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0.xml" ContentType="application/vnd.openxmlformats-officedocument.wordprocessingml.header+xml"/>
  <Override PartName="/word/footer3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6.xml" ContentType="application/vnd.openxmlformats-officedocument.wordprocessingml.header+xml"/>
  <Override PartName="/word/footer4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9.xml" ContentType="application/vnd.openxmlformats-officedocument.wordprocessingml.header+xml"/>
  <Override PartName="/word/footer4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5.xml" ContentType="application/vnd.openxmlformats-officedocument.wordprocessingml.header+xml"/>
  <Override PartName="/word/footer5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8.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1.xml" ContentType="application/vnd.openxmlformats-officedocument.wordprocessingml.header+xml"/>
  <Override PartName="/word/footer5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22.xml" ContentType="application/vnd.openxmlformats-officedocument.wordprocessingml.header+xml"/>
  <Override PartName="/word/footer13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25.xml" ContentType="application/vnd.openxmlformats-officedocument.wordprocessingml.header+xml"/>
  <Override PartName="/word/footer13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28.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202EF" w14:textId="50E0BAAA" w:rsidR="005418D3" w:rsidRPr="006A046C" w:rsidRDefault="00AB77C6" w:rsidP="005418D3">
      <w:pPr>
        <w:jc w:val="center"/>
        <w:rPr>
          <w:rFonts w:ascii="Times New Roman" w:hAnsi="Times New Roman" w:cs="Times New Roman"/>
          <w:b/>
          <w:bCs/>
          <w:sz w:val="28"/>
          <w:szCs w:val="28"/>
        </w:rPr>
      </w:pPr>
      <w:r w:rsidRPr="006A046C">
        <w:rPr>
          <w:noProof/>
        </w:rPr>
        <w:drawing>
          <wp:anchor distT="0" distB="0" distL="114300" distR="114300" simplePos="0" relativeHeight="251628544" behindDoc="1" locked="0" layoutInCell="1" allowOverlap="1" wp14:anchorId="44EF870E" wp14:editId="42E65447">
            <wp:simplePos x="0" y="0"/>
            <wp:positionH relativeFrom="column">
              <wp:posOffset>-895985</wp:posOffset>
            </wp:positionH>
            <wp:positionV relativeFrom="paragraph">
              <wp:posOffset>-520700</wp:posOffset>
            </wp:positionV>
            <wp:extent cx="7604760" cy="10753725"/>
            <wp:effectExtent l="0" t="0" r="0" b="9525"/>
            <wp:wrapNone/>
            <wp:docPr id="18978528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528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5418D3" w:rsidRPr="006A046C">
        <w:rPr>
          <w:rFonts w:ascii="Times New Roman" w:hAnsi="Times New Roman" w:cs="Times New Roman"/>
          <w:b/>
          <w:bCs/>
          <w:sz w:val="28"/>
          <w:szCs w:val="28"/>
        </w:rPr>
        <w:t xml:space="preserve">Приложение </w:t>
      </w:r>
      <w:r w:rsidR="004C58E2" w:rsidRPr="006A046C">
        <w:rPr>
          <w:rFonts w:ascii="Times New Roman" w:hAnsi="Times New Roman" w:cs="Times New Roman"/>
          <w:b/>
          <w:bCs/>
          <w:sz w:val="28"/>
          <w:szCs w:val="28"/>
        </w:rPr>
        <w:t>Б</w:t>
      </w:r>
    </w:p>
    <w:p w14:paraId="46A67F26" w14:textId="2575302B" w:rsidR="005418D3" w:rsidRPr="006A046C" w:rsidRDefault="005418D3" w:rsidP="005418D3">
      <w:pPr>
        <w:jc w:val="center"/>
        <w:rPr>
          <w:rFonts w:ascii="Times New Roman" w:hAnsi="Times New Roman" w:cs="Times New Roman"/>
          <w:b/>
          <w:bCs/>
          <w:sz w:val="28"/>
          <w:szCs w:val="28"/>
        </w:rPr>
      </w:pPr>
      <w:r w:rsidRPr="006A046C">
        <w:rPr>
          <w:rFonts w:ascii="Times New Roman" w:hAnsi="Times New Roman" w:cs="Times New Roman"/>
          <w:b/>
          <w:bCs/>
          <w:sz w:val="28"/>
          <w:szCs w:val="28"/>
        </w:rPr>
        <w:t>Обязательная часть Б1.О</w:t>
      </w:r>
    </w:p>
    <w:p w14:paraId="2F4EB50E" w14:textId="47E5AB12" w:rsidR="003E5511" w:rsidRPr="006A046C" w:rsidRDefault="00000000" w:rsidP="003E5511">
      <w:pPr>
        <w:pStyle w:val="11"/>
        <w:spacing w:line="276" w:lineRule="auto"/>
      </w:pPr>
      <w:r>
        <w:rPr>
          <w:rFonts w:cs="Times New Roman"/>
          <w:noProof/>
          <w:lang w:eastAsia="ru-RU"/>
        </w:rPr>
        <w:pict w14:anchorId="42A8130C">
          <v:rect id="_x0000_s2050" style="position:absolute;left:0;text-align:left;margin-left:-26.65pt;margin-top:371.45pt;width:525.75pt;height:126.75pt;z-index:251628032;visibility:visible;mso-width-relative:margin;v-text-anchor:middle" strokecolor="white" strokeweight="2pt">
            <v:path arrowok="t"/>
            <v:textbox>
              <w:txbxContent>
                <w:p w14:paraId="0CC1BC7E" w14:textId="77777777" w:rsidR="00597E78" w:rsidRPr="003E5511" w:rsidRDefault="00597E78" w:rsidP="003E5511">
                  <w:pPr>
                    <w:jc w:val="center"/>
                    <w:rPr>
                      <w:b/>
                      <w:color w:val="365F91" w:themeColor="accent1" w:themeShade="BF"/>
                      <w:sz w:val="56"/>
                      <w:szCs w:val="96"/>
                    </w:rPr>
                  </w:pPr>
                </w:p>
              </w:txbxContent>
            </v:textbox>
          </v:rect>
        </w:pict>
      </w:r>
      <w:r>
        <w:rPr>
          <w:noProof/>
        </w:rPr>
        <w:pict w14:anchorId="56A825E2">
          <v:rect id="_x0000_s2051" style="position:absolute;left:0;text-align:left;margin-left:-36.2pt;margin-top:201.55pt;width:525.75pt;height:340.05pt;z-index:251630080;visibility:visible;mso-width-relative:margin;v-text-anchor:middle" strokecolor="white" strokeweight="2pt">
            <v:textbox style="mso-next-textbox:#_x0000_s2051">
              <w:txbxContent>
                <w:p w14:paraId="7828684E" w14:textId="77777777" w:rsidR="00597E78" w:rsidRDefault="00597E78" w:rsidP="003E5511">
                  <w:pPr>
                    <w:jc w:val="center"/>
                    <w:rPr>
                      <w:b/>
                      <w:i/>
                      <w:color w:val="365F91" w:themeColor="accent1" w:themeShade="BF"/>
                      <w:sz w:val="56"/>
                      <w:szCs w:val="96"/>
                    </w:rPr>
                  </w:pPr>
                </w:p>
                <w:p w14:paraId="41366129" w14:textId="77777777" w:rsidR="00597E78" w:rsidRDefault="00597E78" w:rsidP="003E5511">
                  <w:pPr>
                    <w:jc w:val="center"/>
                    <w:rPr>
                      <w:b/>
                      <w:i/>
                      <w:color w:val="365F91" w:themeColor="accent1" w:themeShade="BF"/>
                      <w:sz w:val="56"/>
                      <w:szCs w:val="96"/>
                    </w:rPr>
                  </w:pPr>
                </w:p>
                <w:p w14:paraId="5E3A403A" w14:textId="6BDF18CD"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7BBEE535" w14:textId="77777777" w:rsidR="00597E78" w:rsidRPr="00C80BEA" w:rsidRDefault="00597E78" w:rsidP="00A716B0">
                  <w:pPr>
                    <w:spacing w:after="0"/>
                    <w:jc w:val="center"/>
                    <w:rPr>
                      <w:b/>
                      <w:i/>
                      <w:color w:val="0070C0"/>
                      <w:sz w:val="56"/>
                      <w:szCs w:val="56"/>
                    </w:rPr>
                  </w:pPr>
                  <w:r w:rsidRPr="00C80BEA">
                    <w:rPr>
                      <w:b/>
                      <w:i/>
                      <w:color w:val="0070C0"/>
                      <w:sz w:val="56"/>
                      <w:szCs w:val="56"/>
                    </w:rPr>
                    <w:t>«</w:t>
                  </w:r>
                  <w:r>
                    <w:rPr>
                      <w:b/>
                      <w:i/>
                      <w:color w:val="0070C0"/>
                      <w:sz w:val="56"/>
                      <w:szCs w:val="56"/>
                    </w:rPr>
                    <w:t>Философия</w:t>
                  </w:r>
                  <w:r w:rsidRPr="00C80BEA">
                    <w:rPr>
                      <w:b/>
                      <w:i/>
                      <w:color w:val="0070C0"/>
                      <w:sz w:val="56"/>
                      <w:szCs w:val="56"/>
                    </w:rPr>
                    <w:t>»</w:t>
                  </w:r>
                </w:p>
                <w:p w14:paraId="656C10EC" w14:textId="77777777" w:rsidR="00597E78" w:rsidRPr="003641E0" w:rsidRDefault="00597E78" w:rsidP="003E5511">
                  <w:pPr>
                    <w:jc w:val="center"/>
                    <w:rPr>
                      <w:b/>
                      <w:i/>
                      <w:color w:val="0070C0"/>
                      <w:sz w:val="56"/>
                      <w:szCs w:val="56"/>
                    </w:rPr>
                  </w:pPr>
                </w:p>
              </w:txbxContent>
            </v:textbox>
          </v:rect>
        </w:pict>
      </w:r>
      <w:r>
        <w:rPr>
          <w:noProof/>
        </w:rPr>
        <w:pict w14:anchorId="0BC224F9">
          <v:rect id="_x0000_s2052" style="position:absolute;left:0;text-align:left;margin-left:-26.65pt;margin-top:371.45pt;width:525.75pt;height:126.75pt;z-index:251629056;visibility:visible;mso-width-relative:margin;v-text-anchor:middle" strokecolor="white" strokeweight="2pt">
            <v:textbox style="mso-next-textbox:#_x0000_s2052">
              <w:txbxContent>
                <w:p w14:paraId="7F1D1130"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7984AEAD" w14:textId="77777777" w:rsidR="003E5511" w:rsidRPr="006A046C" w:rsidRDefault="003E5511" w:rsidP="00D50DCC">
      <w:pPr>
        <w:pStyle w:val="11"/>
        <w:spacing w:line="276" w:lineRule="auto"/>
        <w:rPr>
          <w:rFonts w:cs="Times New Roman"/>
          <w:b/>
          <w:sz w:val="28"/>
          <w:szCs w:val="28"/>
        </w:rPr>
        <w:sectPr w:rsidR="003E5511" w:rsidRPr="006A046C" w:rsidSect="001D641A">
          <w:headerReference w:type="even" r:id="rId9"/>
          <w:headerReference w:type="default" r:id="rId10"/>
          <w:footerReference w:type="even" r:id="rId11"/>
          <w:footerReference w:type="default" r:id="rId12"/>
          <w:pgSz w:w="11906" w:h="16838" w:code="9"/>
          <w:pgMar w:top="1134" w:right="851" w:bottom="1418" w:left="1418" w:header="709" w:footer="709" w:gutter="0"/>
          <w:pgNumType w:start="2"/>
          <w:cols w:space="708"/>
          <w:titlePg/>
          <w:docGrid w:linePitch="360"/>
        </w:sectPr>
      </w:pPr>
    </w:p>
    <w:p w14:paraId="5044511C" w14:textId="35984964" w:rsidR="000F2D4F" w:rsidRPr="006A046C" w:rsidRDefault="004C58E2" w:rsidP="000F2D4F">
      <w:pPr>
        <w:pStyle w:val="a4"/>
        <w:spacing w:after="0" w:line="240" w:lineRule="auto"/>
        <w:ind w:left="502"/>
        <w:jc w:val="center"/>
        <w:rPr>
          <w:rFonts w:ascii="Times New Roman" w:hAnsi="Times New Roman"/>
          <w:b/>
          <w:bCs/>
          <w:i/>
          <w:sz w:val="24"/>
          <w:szCs w:val="24"/>
        </w:rPr>
      </w:pPr>
      <w:bookmarkStart w:id="0" w:name="_Hlk163656377"/>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74A35C2A" w14:textId="77777777" w:rsidTr="0055226A">
        <w:trPr>
          <w:trHeight w:hRule="exact" w:val="4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0"/>
          <w:p w14:paraId="5CC7B624" w14:textId="77777777" w:rsidR="0055226A" w:rsidRPr="006A046C" w:rsidRDefault="004C58E2" w:rsidP="0055226A">
            <w:pPr>
              <w:spacing w:after="0" w:line="240" w:lineRule="auto"/>
              <w:jc w:val="both"/>
              <w:rPr>
                <w:rFonts w:ascii="Times New Roman" w:eastAsia="Times New Roman" w:hAnsi="Times New Roman" w:cs="Times New Roman"/>
                <w:b/>
                <w:color w:val="000000"/>
                <w:sz w:val="20"/>
                <w:szCs w:val="20"/>
              </w:rPr>
            </w:pPr>
            <w:r w:rsidRPr="006A046C">
              <w:rPr>
                <w:rFonts w:ascii="Times New Roman" w:hAnsi="Times New Roman" w:cs="Times New Roman"/>
                <w:b/>
                <w:bCs/>
              </w:rPr>
              <w:t>УК-5.1</w:t>
            </w:r>
            <w:proofErr w:type="gramStart"/>
            <w:r w:rsidRPr="006A046C">
              <w:rPr>
                <w:rFonts w:ascii="Times New Roman" w:hAnsi="Times New Roman" w:cs="Times New Roman"/>
                <w:b/>
                <w:bCs/>
              </w:rPr>
              <w:t>: Понимает</w:t>
            </w:r>
            <w:proofErr w:type="gramEnd"/>
            <w:r w:rsidRPr="006A046C">
              <w:rPr>
                <w:rFonts w:ascii="Times New Roman" w:hAnsi="Times New Roman" w:cs="Times New Roman"/>
                <w:b/>
                <w:bCs/>
              </w:rPr>
              <w:t xml:space="preserve"> основные категории философии, законы исторического развития, основы межкультурной коммуникации</w:t>
            </w:r>
          </w:p>
        </w:tc>
      </w:tr>
      <w:tr w:rsidR="00855332" w:rsidRPr="006A046C" w14:paraId="2146DD7B" w14:textId="77777777" w:rsidTr="0055226A">
        <w:trPr>
          <w:trHeight w:hRule="exact" w:val="42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13B656" w14:textId="77777777" w:rsidR="0055226A" w:rsidRPr="006A046C" w:rsidRDefault="004C58E2" w:rsidP="0055226A">
            <w:pPr>
              <w:spacing w:before="75" w:after="80" w:line="240" w:lineRule="auto"/>
              <w:ind w:right="75"/>
              <w:jc w:val="both"/>
              <w:rPr>
                <w:rFonts w:ascii="Verdana" w:eastAsia="Times New Roman" w:hAnsi="Verdana" w:cs="Times New Roman"/>
                <w:sz w:val="20"/>
                <w:szCs w:val="20"/>
              </w:rPr>
            </w:pPr>
            <w:r w:rsidRPr="006A046C">
              <w:rPr>
                <w:rFonts w:ascii="Times New Roman" w:eastAsia="Times New Roman" w:hAnsi="Times New Roman" w:cs="Times New Roman"/>
                <w:bCs/>
              </w:rPr>
              <w:t>Знать: основные понятия философии, исторического развития и межкультурной коммуникации</w:t>
            </w:r>
          </w:p>
        </w:tc>
      </w:tr>
      <w:tr w:rsidR="00855332" w:rsidRPr="006A046C" w14:paraId="6CAD4DDC"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AB822A" w14:textId="77777777" w:rsidR="0055226A" w:rsidRPr="006A046C" w:rsidRDefault="004C58E2" w:rsidP="0055226A">
            <w:pPr>
              <w:tabs>
                <w:tab w:val="left" w:pos="1080"/>
              </w:tabs>
              <w:spacing w:after="0" w:line="240" w:lineRule="auto"/>
              <w:rPr>
                <w:sz w:val="20"/>
                <w:szCs w:val="20"/>
              </w:rPr>
            </w:pPr>
            <w:r w:rsidRPr="006A046C">
              <w:rPr>
                <w:rFonts w:ascii="Times New Roman" w:hAnsi="Times New Roman" w:cs="Times New Roman"/>
                <w:bCs/>
              </w:rPr>
              <w:t>Уметь: осуществлять межкультурную коммуникации.</w:t>
            </w:r>
          </w:p>
        </w:tc>
      </w:tr>
      <w:tr w:rsidR="00855332" w:rsidRPr="006A046C" w14:paraId="068D89A7" w14:textId="77777777" w:rsidTr="0055226A">
        <w:trPr>
          <w:trHeight w:hRule="exact" w:val="53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90F180" w14:textId="77777777" w:rsidR="0055226A" w:rsidRPr="006A046C" w:rsidRDefault="004C58E2" w:rsidP="0055226A">
            <w:pPr>
              <w:spacing w:after="0" w:line="240" w:lineRule="auto"/>
              <w:rPr>
                <w:sz w:val="20"/>
                <w:szCs w:val="20"/>
              </w:rPr>
            </w:pPr>
            <w:r w:rsidRPr="006A046C">
              <w:rPr>
                <w:rFonts w:ascii="Times New Roman" w:hAnsi="Times New Roman" w:cs="Times New Roman"/>
                <w:bCs/>
              </w:rPr>
              <w:t>Владеть: навыками межкультурной коммуникации с учетом основных категорий философии и законов исторического развития</w:t>
            </w:r>
          </w:p>
        </w:tc>
      </w:tr>
      <w:tr w:rsidR="00855332" w:rsidRPr="006A046C" w14:paraId="6E40823D" w14:textId="77777777"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E69073" w14:textId="77777777" w:rsidR="0055226A" w:rsidRPr="006A046C" w:rsidRDefault="004C58E2" w:rsidP="0055226A">
            <w:pPr>
              <w:spacing w:after="0" w:line="240" w:lineRule="auto"/>
              <w:jc w:val="both"/>
              <w:rPr>
                <w:rFonts w:ascii="Times New Roman" w:hAnsi="Times New Roman" w:cs="Times New Roman"/>
                <w:b/>
                <w:color w:val="000000"/>
                <w:sz w:val="20"/>
                <w:szCs w:val="20"/>
              </w:rPr>
            </w:pPr>
            <w:r w:rsidRPr="006A046C">
              <w:rPr>
                <w:rFonts w:ascii="Times New Roman" w:hAnsi="Times New Roman" w:cs="Times New Roman"/>
                <w:b/>
                <w:color w:val="000000"/>
              </w:rPr>
              <w:t xml:space="preserve">Показатель оценивания: </w:t>
            </w:r>
            <w:r w:rsidRPr="006A046C">
              <w:rPr>
                <w:rFonts w:ascii="Times New Roman" w:hAnsi="Times New Roman" w:cs="Times New Roman"/>
                <w:color w:val="000000"/>
              </w:rPr>
              <w:t>знание основных категорий философии, законов исторического развития и основ межкультурной коммуникации</w:t>
            </w:r>
          </w:p>
        </w:tc>
      </w:tr>
    </w:tbl>
    <w:p w14:paraId="3BD13EBE" w14:textId="77777777" w:rsidR="008929FE" w:rsidRPr="006A046C" w:rsidRDefault="008929FE" w:rsidP="00C27449">
      <w:pPr>
        <w:spacing w:after="0" w:line="240" w:lineRule="auto"/>
        <w:ind w:firstLine="709"/>
        <w:jc w:val="center"/>
        <w:rPr>
          <w:rFonts w:ascii="Times New Roman" w:hAnsi="Times New Roman" w:cs="Times New Roman"/>
          <w:b/>
          <w:color w:val="000000"/>
          <w:sz w:val="24"/>
          <w:szCs w:val="24"/>
        </w:rPr>
      </w:pPr>
      <w:bookmarkStart w:id="1" w:name="_Hlk162437711"/>
    </w:p>
    <w:p w14:paraId="6560DE1B" w14:textId="77777777" w:rsidR="00E81567" w:rsidRPr="006A046C" w:rsidRDefault="004C58E2" w:rsidP="004A2618">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2" w:name="_Hlk162433456"/>
      <w:bookmarkStart w:id="3" w:name="_Hlk496811167"/>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w:t>
      </w:r>
      <w:r w:rsidR="003D6862" w:rsidRPr="006A046C">
        <w:rPr>
          <w:rFonts w:ascii="Times New Roman" w:eastAsia="Times New Roman" w:hAnsi="Times New Roman" w:cs="Times New Roman"/>
          <w:b/>
          <w:sz w:val="24"/>
          <w:szCs w:val="24"/>
        </w:rPr>
        <w:t xml:space="preserve"> Уровень сложности базовый. Время выполнения 3 мин.</w:t>
      </w:r>
    </w:p>
    <w:bookmarkEnd w:id="1"/>
    <w:bookmarkEnd w:id="2"/>
    <w:p w14:paraId="55E0BCEA" w14:textId="46DC4A50" w:rsidR="004C3121" w:rsidRPr="006A046C" w:rsidRDefault="004C58E2" w:rsidP="004C3121">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1. Ответ: В</w:t>
      </w:r>
    </w:p>
    <w:p w14:paraId="29BC2F5B" w14:textId="77777777" w:rsidR="004C3121" w:rsidRPr="006A046C" w:rsidRDefault="004C58E2" w:rsidP="004C3121">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 </w:t>
      </w:r>
    </w:p>
    <w:p w14:paraId="33718170" w14:textId="77777777" w:rsidR="004C3121" w:rsidRPr="006A046C" w:rsidRDefault="004C58E2" w:rsidP="004C3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C646AE6" w14:textId="1DF04ED6" w:rsidR="004C3121" w:rsidRPr="006A046C" w:rsidRDefault="004C58E2" w:rsidP="004C3121">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sz w:val="24"/>
          <w:szCs w:val="24"/>
        </w:rPr>
        <w:t xml:space="preserve">2. </w:t>
      </w:r>
      <w:r w:rsidRPr="006A046C">
        <w:rPr>
          <w:rFonts w:ascii="Times New Roman" w:eastAsia="Times New Roman" w:hAnsi="Times New Roman" w:cs="Times New Roman"/>
          <w:b/>
          <w:bCs/>
          <w:sz w:val="24"/>
          <w:szCs w:val="24"/>
        </w:rPr>
        <w:t>Ответ: А</w:t>
      </w:r>
    </w:p>
    <w:p w14:paraId="2365CC81" w14:textId="77777777" w:rsidR="004C3121" w:rsidRPr="006A046C" w:rsidRDefault="004C3121" w:rsidP="00912D1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13632744" w14:textId="77777777" w:rsidR="004C3121" w:rsidRPr="006A046C" w:rsidRDefault="004C58E2" w:rsidP="004C3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32C598C" w14:textId="6C732419" w:rsidR="004C3121" w:rsidRPr="006A046C" w:rsidRDefault="004C58E2" w:rsidP="004C3121">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sz w:val="24"/>
          <w:szCs w:val="24"/>
        </w:rPr>
        <w:t xml:space="preserve">3. </w:t>
      </w:r>
      <w:r w:rsidRPr="006A046C">
        <w:rPr>
          <w:rFonts w:ascii="Times New Roman" w:eastAsia="Times New Roman" w:hAnsi="Times New Roman" w:cs="Times New Roman"/>
          <w:b/>
          <w:bCs/>
          <w:sz w:val="24"/>
          <w:szCs w:val="24"/>
        </w:rPr>
        <w:t>Ответ: А.</w:t>
      </w:r>
    </w:p>
    <w:p w14:paraId="27740942" w14:textId="77777777" w:rsidR="0089009C" w:rsidRPr="006A046C" w:rsidRDefault="0089009C" w:rsidP="007845A4">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p>
    <w:p w14:paraId="2993E1B3" w14:textId="77777777" w:rsidR="00DD3852" w:rsidRPr="006A046C" w:rsidRDefault="004C58E2" w:rsidP="00DD385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79DA604" w14:textId="77777777" w:rsidR="00DD3852" w:rsidRPr="006A046C" w:rsidRDefault="004C58E2" w:rsidP="00DD3852">
      <w:pPr>
        <w:pStyle w:val="a4"/>
        <w:shd w:val="clear" w:color="auto" w:fill="FFFFFF"/>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 xml:space="preserve">Ответ: </w:t>
      </w:r>
    </w:p>
    <w:tbl>
      <w:tblPr>
        <w:tblStyle w:val="TableGrid0"/>
        <w:tblW w:w="0" w:type="auto"/>
        <w:tblLook w:val="04A0" w:firstRow="1" w:lastRow="0" w:firstColumn="1" w:lastColumn="0" w:noHBand="0" w:noVBand="1"/>
      </w:tblPr>
      <w:tblGrid>
        <w:gridCol w:w="4785"/>
        <w:gridCol w:w="4786"/>
      </w:tblGrid>
      <w:tr w:rsidR="00855332" w:rsidRPr="006A046C" w14:paraId="0CADC4BB" w14:textId="77777777" w:rsidTr="00A73F8B">
        <w:trPr>
          <w:trHeight w:val="305"/>
        </w:trPr>
        <w:tc>
          <w:tcPr>
            <w:tcW w:w="4785" w:type="dxa"/>
            <w:tcBorders>
              <w:top w:val="single" w:sz="4" w:space="0" w:color="auto"/>
              <w:left w:val="single" w:sz="4" w:space="0" w:color="auto"/>
              <w:bottom w:val="single" w:sz="4" w:space="0" w:color="auto"/>
              <w:right w:val="single" w:sz="4" w:space="0" w:color="auto"/>
            </w:tcBorders>
          </w:tcPr>
          <w:p w14:paraId="05F6BB27" w14:textId="77777777" w:rsidR="00DA61A1" w:rsidRPr="006A046C" w:rsidRDefault="004C58E2" w:rsidP="00A73F8B">
            <w:pPr>
              <w:tabs>
                <w:tab w:val="left" w:pos="330"/>
              </w:tabs>
              <w:ind w:left="284"/>
              <w:jc w:val="center"/>
              <w:rPr>
                <w:rFonts w:ascii="Times New Roman" w:hAnsi="Times New Roman" w:cs="Times New Roman"/>
                <w:bCs/>
                <w:sz w:val="24"/>
                <w:szCs w:val="24"/>
              </w:rPr>
            </w:pPr>
            <w:r w:rsidRPr="006A046C">
              <w:rPr>
                <w:rFonts w:ascii="Times New Roman" w:hAnsi="Times New Roman" w:cs="Times New Roman"/>
                <w:bCs/>
                <w:sz w:val="24"/>
                <w:szCs w:val="24"/>
              </w:rPr>
              <w:t>Метафизика</w:t>
            </w:r>
          </w:p>
        </w:tc>
        <w:tc>
          <w:tcPr>
            <w:tcW w:w="4786" w:type="dxa"/>
            <w:tcBorders>
              <w:top w:val="single" w:sz="4" w:space="0" w:color="auto"/>
              <w:left w:val="single" w:sz="4" w:space="0" w:color="auto"/>
              <w:bottom w:val="single" w:sz="4" w:space="0" w:color="auto"/>
              <w:right w:val="single" w:sz="4" w:space="0" w:color="auto"/>
            </w:tcBorders>
          </w:tcPr>
          <w:p w14:paraId="65767685" w14:textId="77777777" w:rsidR="00DA61A1" w:rsidRPr="006A046C" w:rsidRDefault="004C58E2" w:rsidP="00A73F8B">
            <w:pPr>
              <w:tabs>
                <w:tab w:val="left" w:pos="330"/>
              </w:tabs>
              <w:ind w:left="284"/>
              <w:jc w:val="center"/>
              <w:rPr>
                <w:rFonts w:ascii="Times New Roman" w:hAnsi="Times New Roman" w:cs="Times New Roman"/>
                <w:bCs/>
                <w:sz w:val="24"/>
                <w:szCs w:val="24"/>
              </w:rPr>
            </w:pPr>
            <w:r w:rsidRPr="006A046C">
              <w:rPr>
                <w:rFonts w:ascii="Times New Roman" w:hAnsi="Times New Roman" w:cs="Times New Roman"/>
                <w:bCs/>
                <w:sz w:val="24"/>
                <w:szCs w:val="24"/>
              </w:rPr>
              <w:t>Диалектика</w:t>
            </w:r>
          </w:p>
        </w:tc>
      </w:tr>
      <w:tr w:rsidR="00855332" w:rsidRPr="006A046C" w14:paraId="53F88D1C" w14:textId="77777777" w:rsidTr="00A73F8B">
        <w:trPr>
          <w:trHeight w:val="262"/>
        </w:trPr>
        <w:tc>
          <w:tcPr>
            <w:tcW w:w="4785" w:type="dxa"/>
            <w:tcBorders>
              <w:top w:val="single" w:sz="4" w:space="0" w:color="auto"/>
              <w:left w:val="single" w:sz="4" w:space="0" w:color="auto"/>
              <w:bottom w:val="single" w:sz="4" w:space="0" w:color="auto"/>
              <w:right w:val="single" w:sz="4" w:space="0" w:color="auto"/>
            </w:tcBorders>
            <w:hideMark/>
          </w:tcPr>
          <w:p w14:paraId="0160E971" w14:textId="77777777" w:rsidR="00DA61A1" w:rsidRPr="006A046C" w:rsidRDefault="004C58E2" w:rsidP="00A73F8B">
            <w:pPr>
              <w:tabs>
                <w:tab w:val="left" w:pos="330"/>
              </w:tabs>
              <w:ind w:left="284"/>
              <w:jc w:val="center"/>
              <w:rPr>
                <w:rFonts w:ascii="Times New Roman" w:hAnsi="Times New Roman" w:cs="Times New Roman"/>
                <w:bCs/>
                <w:sz w:val="24"/>
                <w:szCs w:val="24"/>
              </w:rPr>
            </w:pPr>
            <w:r w:rsidRPr="006A046C">
              <w:rPr>
                <w:rFonts w:ascii="Times New Roman" w:hAnsi="Times New Roman" w:cs="Times New Roman"/>
                <w:bCs/>
                <w:sz w:val="24"/>
                <w:szCs w:val="24"/>
              </w:rPr>
              <w:t xml:space="preserve">Стабильность, покой, неизменность, воспроизводство, сохранение </w:t>
            </w:r>
          </w:p>
        </w:tc>
        <w:tc>
          <w:tcPr>
            <w:tcW w:w="4786" w:type="dxa"/>
            <w:tcBorders>
              <w:top w:val="single" w:sz="4" w:space="0" w:color="auto"/>
              <w:left w:val="single" w:sz="4" w:space="0" w:color="auto"/>
              <w:bottom w:val="single" w:sz="4" w:space="0" w:color="auto"/>
              <w:right w:val="single" w:sz="4" w:space="0" w:color="auto"/>
            </w:tcBorders>
            <w:hideMark/>
          </w:tcPr>
          <w:p w14:paraId="7DE84DAB" w14:textId="77777777" w:rsidR="00DA61A1" w:rsidRPr="006A046C" w:rsidRDefault="004C58E2" w:rsidP="00A73F8B">
            <w:pPr>
              <w:tabs>
                <w:tab w:val="left" w:pos="330"/>
              </w:tabs>
              <w:ind w:left="284"/>
              <w:jc w:val="center"/>
              <w:rPr>
                <w:rFonts w:ascii="Times New Roman" w:hAnsi="Times New Roman" w:cs="Times New Roman"/>
                <w:bCs/>
                <w:sz w:val="24"/>
                <w:szCs w:val="24"/>
              </w:rPr>
            </w:pPr>
            <w:r w:rsidRPr="006A046C">
              <w:rPr>
                <w:rFonts w:ascii="Times New Roman" w:hAnsi="Times New Roman" w:cs="Times New Roman"/>
                <w:bCs/>
                <w:sz w:val="24"/>
                <w:szCs w:val="24"/>
              </w:rPr>
              <w:t>Противоречие, развитие, движение, цикличность, прогресс</w:t>
            </w:r>
          </w:p>
        </w:tc>
      </w:tr>
    </w:tbl>
    <w:p w14:paraId="014A5773" w14:textId="77777777" w:rsidR="00DA61A1" w:rsidRPr="006A046C" w:rsidRDefault="00DA61A1" w:rsidP="00DD3852">
      <w:pPr>
        <w:pStyle w:val="a4"/>
        <w:shd w:val="clear" w:color="auto" w:fill="FFFFFF"/>
        <w:spacing w:after="0" w:line="240" w:lineRule="auto"/>
        <w:jc w:val="both"/>
        <w:rPr>
          <w:rFonts w:ascii="Times New Roman" w:hAnsi="Times New Roman" w:cs="Times New Roman"/>
          <w:bCs/>
          <w:sz w:val="24"/>
          <w:szCs w:val="24"/>
        </w:rPr>
      </w:pPr>
    </w:p>
    <w:p w14:paraId="1C0975F3" w14:textId="77777777" w:rsidR="00E81567" w:rsidRPr="006A046C" w:rsidRDefault="004C58E2" w:rsidP="00F22023">
      <w:pPr>
        <w:shd w:val="clear" w:color="auto" w:fill="FFFFFF"/>
        <w:spacing w:after="0" w:line="240" w:lineRule="auto"/>
        <w:ind w:firstLine="708"/>
        <w:jc w:val="both"/>
        <w:rPr>
          <w:rFonts w:ascii="Times New Roman" w:hAnsi="Times New Roman" w:cs="Times New Roman"/>
          <w:b/>
          <w:sz w:val="24"/>
          <w:szCs w:val="24"/>
        </w:rPr>
      </w:pPr>
      <w:bookmarkStart w:id="4" w:name="_Hlk162862227"/>
      <w:bookmarkEnd w:id="3"/>
      <w:r w:rsidRPr="006A046C">
        <w:rPr>
          <w:rFonts w:ascii="Times New Roman" w:hAnsi="Times New Roman" w:cs="Times New Roman"/>
          <w:b/>
          <w:sz w:val="24"/>
          <w:szCs w:val="24"/>
        </w:rPr>
        <w:t xml:space="preserve">5. </w:t>
      </w:r>
      <w:bookmarkStart w:id="5" w:name="_Hlk162433134"/>
      <w:bookmarkStart w:id="6" w:name="_Hlk162433750"/>
      <w:bookmarkEnd w:id="4"/>
      <w:r w:rsidRPr="006A046C">
        <w:rPr>
          <w:rFonts w:ascii="Times New Roman" w:hAnsi="Times New Roman" w:cs="Times New Roman"/>
          <w:b/>
          <w:sz w:val="24"/>
          <w:szCs w:val="24"/>
        </w:rPr>
        <w:t xml:space="preserve">Задание </w:t>
      </w:r>
      <w:r w:rsidR="00BE77A7" w:rsidRPr="006A046C">
        <w:rPr>
          <w:rFonts w:ascii="Times New Roman" w:hAnsi="Times New Roman" w:cs="Times New Roman"/>
          <w:b/>
          <w:sz w:val="24"/>
          <w:szCs w:val="24"/>
        </w:rPr>
        <w:t>открытого</w:t>
      </w:r>
      <w:r w:rsidRPr="006A046C">
        <w:rPr>
          <w:rFonts w:ascii="Times New Roman" w:hAnsi="Times New Roman" w:cs="Times New Roman"/>
          <w:b/>
          <w:sz w:val="24"/>
          <w:szCs w:val="24"/>
        </w:rPr>
        <w:t xml:space="preserve"> </w:t>
      </w:r>
      <w:r w:rsidR="00027D8A" w:rsidRPr="006A046C">
        <w:rPr>
          <w:rFonts w:ascii="Times New Roman" w:hAnsi="Times New Roman" w:cs="Times New Roman"/>
          <w:b/>
          <w:sz w:val="24"/>
          <w:szCs w:val="24"/>
        </w:rPr>
        <w:t xml:space="preserve">типа </w:t>
      </w:r>
      <w:r w:rsidRPr="006A046C">
        <w:rPr>
          <w:rFonts w:ascii="Times New Roman" w:hAnsi="Times New Roman" w:cs="Times New Roman"/>
          <w:b/>
          <w:sz w:val="24"/>
          <w:szCs w:val="24"/>
        </w:rPr>
        <w:t xml:space="preserve">на дополнение. </w:t>
      </w:r>
      <w:r w:rsidR="003D6862" w:rsidRPr="006A046C">
        <w:rPr>
          <w:rFonts w:ascii="Times New Roman" w:hAnsi="Times New Roman" w:cs="Times New Roman"/>
          <w:b/>
          <w:sz w:val="24"/>
          <w:szCs w:val="24"/>
        </w:rPr>
        <w:t>Уровень сложности базовый. Время выполнения 3 мин.</w:t>
      </w:r>
    </w:p>
    <w:bookmarkEnd w:id="5"/>
    <w:bookmarkEnd w:id="6"/>
    <w:p w14:paraId="59E30C11" w14:textId="77777777" w:rsidR="00DD3852" w:rsidRPr="006A046C" w:rsidRDefault="004C58E2" w:rsidP="00787296">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Ответ: философия </w:t>
      </w:r>
    </w:p>
    <w:p w14:paraId="7652D5FB" w14:textId="77777777" w:rsidR="00015E81" w:rsidRPr="006A046C"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14:paraId="62E7F29F" w14:textId="77777777" w:rsidR="00787296" w:rsidRPr="006A046C" w:rsidRDefault="004C58E2" w:rsidP="0078729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9CB2FA2" w14:textId="77777777" w:rsidR="00787296" w:rsidRPr="006A046C" w:rsidRDefault="004C58E2" w:rsidP="00787296">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Ответ: знание</w:t>
      </w:r>
    </w:p>
    <w:p w14:paraId="72EF1DBC" w14:textId="77777777" w:rsidR="00787296" w:rsidRPr="006A046C" w:rsidRDefault="00787296" w:rsidP="00787296">
      <w:pPr>
        <w:shd w:val="clear" w:color="auto" w:fill="FFFFFF"/>
        <w:spacing w:after="0" w:line="240" w:lineRule="auto"/>
        <w:ind w:firstLine="708"/>
        <w:jc w:val="both"/>
        <w:rPr>
          <w:rFonts w:ascii="Times New Roman" w:hAnsi="Times New Roman" w:cs="Times New Roman"/>
          <w:b/>
          <w:sz w:val="24"/>
          <w:szCs w:val="24"/>
        </w:rPr>
      </w:pPr>
    </w:p>
    <w:p w14:paraId="5A54A4DD" w14:textId="77777777" w:rsidR="00787296" w:rsidRPr="006A046C" w:rsidRDefault="004C58E2" w:rsidP="0078729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239A3F9" w14:textId="77777777" w:rsidR="00787296" w:rsidRPr="006A046C" w:rsidRDefault="004C58E2" w:rsidP="00787296">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Ответ: материализм</w:t>
      </w:r>
    </w:p>
    <w:p w14:paraId="2854887C" w14:textId="77777777" w:rsidR="00787296" w:rsidRPr="006A046C" w:rsidRDefault="00787296" w:rsidP="00787296">
      <w:pPr>
        <w:shd w:val="clear" w:color="auto" w:fill="FFFFFF"/>
        <w:spacing w:after="0" w:line="240" w:lineRule="auto"/>
        <w:ind w:firstLine="708"/>
        <w:jc w:val="both"/>
        <w:rPr>
          <w:rFonts w:ascii="Times New Roman" w:hAnsi="Times New Roman" w:cs="Times New Roman"/>
          <w:b/>
          <w:sz w:val="24"/>
          <w:szCs w:val="24"/>
        </w:rPr>
      </w:pPr>
    </w:p>
    <w:p w14:paraId="4E04CECB" w14:textId="77777777" w:rsidR="00787296" w:rsidRPr="006A046C" w:rsidRDefault="004C58E2" w:rsidP="0078729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010DF024" w14:textId="77777777" w:rsidR="00787296" w:rsidRPr="006A046C" w:rsidRDefault="004C58E2" w:rsidP="00787296">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Ответ: закон</w:t>
      </w:r>
    </w:p>
    <w:p w14:paraId="0EC2372D" w14:textId="77777777" w:rsidR="00787296" w:rsidRPr="006A046C" w:rsidRDefault="00787296" w:rsidP="00787296">
      <w:pPr>
        <w:shd w:val="clear" w:color="auto" w:fill="FFFFFF"/>
        <w:spacing w:after="0" w:line="240" w:lineRule="auto"/>
        <w:jc w:val="both"/>
        <w:rPr>
          <w:rFonts w:ascii="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54126F3C" w14:textId="77777777" w:rsidTr="004C3121">
        <w:trPr>
          <w:trHeight w:hRule="exact" w:val="87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CB5F43" w14:textId="77777777" w:rsidR="004C3121" w:rsidRPr="006A046C" w:rsidRDefault="004C58E2" w:rsidP="004C3121">
            <w:pPr>
              <w:spacing w:after="0" w:line="240" w:lineRule="auto"/>
              <w:rPr>
                <w:sz w:val="20"/>
                <w:szCs w:val="20"/>
              </w:rPr>
            </w:pPr>
            <w:r w:rsidRPr="006A046C">
              <w:rPr>
                <w:rFonts w:ascii="Times New Roman" w:hAnsi="Times New Roman" w:cs="Times New Roman"/>
                <w:b/>
                <w:color w:val="000000"/>
              </w:rPr>
              <w:t xml:space="preserve">УК-5.3: Способен анализировать философские и исторические факты, </w:t>
            </w:r>
            <w:proofErr w:type="gramStart"/>
            <w:r w:rsidRPr="006A046C">
              <w:rPr>
                <w:rFonts w:ascii="Times New Roman" w:hAnsi="Times New Roman" w:cs="Times New Roman"/>
                <w:b/>
                <w:color w:val="000000"/>
              </w:rPr>
              <w:t>социо-культурные</w:t>
            </w:r>
            <w:proofErr w:type="gramEnd"/>
            <w:r w:rsidRPr="006A046C">
              <w:rPr>
                <w:rFonts w:ascii="Times New Roman" w:hAnsi="Times New Roman" w:cs="Times New Roman"/>
                <w:b/>
                <w:color w:val="000000"/>
              </w:rPr>
              <w:t xml:space="preserve"> явления; анализировать и пересматривать свои взгляды в случае разногласий и конфликтов в межкультурной коммуникации</w:t>
            </w:r>
          </w:p>
        </w:tc>
      </w:tr>
      <w:tr w:rsidR="00855332" w:rsidRPr="006A046C" w14:paraId="1E596D2D"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422384" w14:textId="77777777" w:rsidR="004C3121" w:rsidRPr="006A046C" w:rsidRDefault="004C58E2" w:rsidP="004C3121">
            <w:pPr>
              <w:tabs>
                <w:tab w:val="left" w:pos="1050"/>
              </w:tabs>
              <w:spacing w:after="0" w:line="240" w:lineRule="auto"/>
              <w:rPr>
                <w:sz w:val="20"/>
                <w:szCs w:val="20"/>
              </w:rPr>
            </w:pPr>
            <w:r w:rsidRPr="006A046C">
              <w:rPr>
                <w:rFonts w:ascii="Times New Roman" w:hAnsi="Times New Roman" w:cs="Times New Roman"/>
              </w:rPr>
              <w:t>Знать: основные философские и исторические факты, социокультурные явления</w:t>
            </w:r>
          </w:p>
        </w:tc>
      </w:tr>
      <w:tr w:rsidR="00855332" w:rsidRPr="006A046C" w14:paraId="01CEA586"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BE123D" w14:textId="77777777" w:rsidR="004C3121" w:rsidRPr="006A046C" w:rsidRDefault="004C58E2" w:rsidP="004C3121">
            <w:pPr>
              <w:tabs>
                <w:tab w:val="left" w:pos="1125"/>
              </w:tabs>
              <w:spacing w:after="0" w:line="240" w:lineRule="auto"/>
              <w:rPr>
                <w:rFonts w:ascii="Times New Roman" w:hAnsi="Times New Roman" w:cs="Times New Roman"/>
                <w:sz w:val="20"/>
                <w:szCs w:val="20"/>
              </w:rPr>
            </w:pPr>
            <w:r w:rsidRPr="006A046C">
              <w:rPr>
                <w:rFonts w:ascii="Times New Roman" w:hAnsi="Times New Roman" w:cs="Times New Roman"/>
              </w:rPr>
              <w:t>Уметь: анализировать философские и исторические факты, социокультурные явления</w:t>
            </w:r>
          </w:p>
        </w:tc>
      </w:tr>
      <w:tr w:rsidR="00855332" w:rsidRPr="006A046C" w14:paraId="6BC44DCC"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B0C6B7" w14:textId="77777777" w:rsidR="004C3121" w:rsidRPr="006A046C" w:rsidRDefault="004C58E2" w:rsidP="004C3121">
            <w:pPr>
              <w:spacing w:after="0" w:line="240" w:lineRule="auto"/>
              <w:rPr>
                <w:rFonts w:ascii="Times New Roman" w:hAnsi="Times New Roman" w:cs="Times New Roman"/>
                <w:sz w:val="20"/>
                <w:szCs w:val="20"/>
              </w:rPr>
            </w:pPr>
            <w:r w:rsidRPr="006A046C">
              <w:rPr>
                <w:rFonts w:ascii="Times New Roman" w:hAnsi="Times New Roman" w:cs="Times New Roman"/>
              </w:rPr>
              <w:lastRenderedPageBreak/>
              <w:t>Владеть: навыками анализа и пересмотра своих взглядов в случае разногласий и конфликтов в межкультурной коммуникации</w:t>
            </w:r>
          </w:p>
        </w:tc>
      </w:tr>
      <w:tr w:rsidR="00855332" w:rsidRPr="006A046C" w14:paraId="69A74674"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E96A7E" w14:textId="77777777" w:rsidR="004C3121" w:rsidRPr="006A046C" w:rsidRDefault="004C58E2" w:rsidP="004C3121">
            <w:pPr>
              <w:spacing w:after="0" w:line="240" w:lineRule="auto"/>
              <w:rPr>
                <w:rFonts w:ascii="Times New Roman" w:hAnsi="Times New Roman" w:cs="Times New Roman"/>
                <w:sz w:val="20"/>
                <w:szCs w:val="20"/>
              </w:rPr>
            </w:pPr>
            <w:r w:rsidRPr="006A046C">
              <w:rPr>
                <w:rFonts w:ascii="Times New Roman" w:hAnsi="Times New Roman" w:cs="Times New Roman"/>
                <w:b/>
                <w:color w:val="000000"/>
              </w:rPr>
              <w:t xml:space="preserve">Показатель оценивания: </w:t>
            </w:r>
            <w:r w:rsidRPr="006A046C">
              <w:rPr>
                <w:rFonts w:ascii="Times New Roman" w:hAnsi="Times New Roman" w:cs="Times New Roman"/>
                <w:color w:val="000000"/>
              </w:rPr>
              <w:t xml:space="preserve">навыки анализа философских и исторических фактов, </w:t>
            </w:r>
            <w:proofErr w:type="gramStart"/>
            <w:r w:rsidRPr="006A046C">
              <w:rPr>
                <w:rFonts w:ascii="Times New Roman" w:hAnsi="Times New Roman" w:cs="Times New Roman"/>
                <w:color w:val="000000"/>
              </w:rPr>
              <w:t>социо-культурных</w:t>
            </w:r>
            <w:proofErr w:type="gramEnd"/>
            <w:r w:rsidRPr="006A046C">
              <w:rPr>
                <w:rFonts w:ascii="Times New Roman" w:hAnsi="Times New Roman" w:cs="Times New Roman"/>
                <w:color w:val="000000"/>
              </w:rPr>
              <w:t xml:space="preserve"> явлений</w:t>
            </w:r>
          </w:p>
        </w:tc>
      </w:tr>
    </w:tbl>
    <w:p w14:paraId="5146B272" w14:textId="77777777" w:rsidR="001D375C" w:rsidRPr="006A046C" w:rsidRDefault="001D375C" w:rsidP="001D375C">
      <w:pPr>
        <w:spacing w:after="0" w:line="240" w:lineRule="auto"/>
        <w:jc w:val="both"/>
        <w:rPr>
          <w:rFonts w:ascii="Times New Roman" w:hAnsi="Times New Roman" w:cs="Times New Roman"/>
          <w:bCs/>
          <w:sz w:val="24"/>
          <w:szCs w:val="24"/>
        </w:rPr>
      </w:pPr>
    </w:p>
    <w:p w14:paraId="2038A53E" w14:textId="77777777" w:rsidR="00215269" w:rsidRPr="006A046C" w:rsidRDefault="004C58E2" w:rsidP="006A156B">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bookmarkStart w:id="7" w:name="_Hlk162438299_0"/>
      <w:bookmarkStart w:id="8" w:name="_Hlk162438780_0"/>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7"/>
    <w:bookmarkEnd w:id="8"/>
    <w:p w14:paraId="692BE26F" w14:textId="0C05ACED" w:rsidR="004C3121" w:rsidRPr="006A046C" w:rsidRDefault="004C58E2" w:rsidP="006A156B">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1. Ответ: Г.</w:t>
      </w:r>
    </w:p>
    <w:p w14:paraId="539A9DF4" w14:textId="77777777" w:rsidR="004C3121" w:rsidRPr="006A046C" w:rsidRDefault="004C3121" w:rsidP="006A156B">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p>
    <w:p w14:paraId="6DAA8D7A" w14:textId="77777777" w:rsidR="004C3121" w:rsidRPr="006A046C" w:rsidRDefault="004C58E2" w:rsidP="006A156B">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9B442CB" w14:textId="16A8B271" w:rsidR="004C3121" w:rsidRPr="006A046C" w:rsidRDefault="004C58E2" w:rsidP="006A156B">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2. Ответ: Г.</w:t>
      </w:r>
    </w:p>
    <w:p w14:paraId="437348A7" w14:textId="77777777" w:rsidR="004C3121" w:rsidRPr="006A046C" w:rsidRDefault="004C3121" w:rsidP="006A156B">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p>
    <w:p w14:paraId="38B6FF84" w14:textId="77777777" w:rsidR="004C3121" w:rsidRPr="006A046C" w:rsidRDefault="004C58E2" w:rsidP="006A156B">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E84390F" w14:textId="003318AF" w:rsidR="004C3121" w:rsidRPr="006A046C" w:rsidRDefault="004C58E2" w:rsidP="004C3121">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3. Ответ: Б</w:t>
      </w:r>
    </w:p>
    <w:p w14:paraId="418DD089" w14:textId="77777777" w:rsidR="001D375C" w:rsidRPr="006A046C" w:rsidRDefault="001D375C" w:rsidP="001D375C">
      <w:pPr>
        <w:spacing w:after="0" w:line="240" w:lineRule="auto"/>
        <w:jc w:val="both"/>
        <w:rPr>
          <w:rFonts w:ascii="Times New Roman" w:hAnsi="Times New Roman" w:cs="Times New Roman"/>
          <w:bCs/>
          <w:sz w:val="24"/>
          <w:szCs w:val="24"/>
        </w:rPr>
      </w:pPr>
    </w:p>
    <w:p w14:paraId="7885FAAC" w14:textId="77777777" w:rsidR="00215269" w:rsidRPr="006A046C" w:rsidRDefault="004C58E2" w:rsidP="00F22023">
      <w:pPr>
        <w:shd w:val="clear" w:color="auto" w:fill="FFFFFF"/>
        <w:spacing w:after="0" w:line="240" w:lineRule="auto"/>
        <w:ind w:firstLine="708"/>
        <w:jc w:val="both"/>
        <w:rPr>
          <w:rFonts w:ascii="Times New Roman" w:hAnsi="Times New Roman" w:cs="Times New Roman"/>
          <w:b/>
          <w:sz w:val="24"/>
          <w:szCs w:val="24"/>
        </w:rPr>
      </w:pPr>
      <w:bookmarkStart w:id="9" w:name="_Hlk162438923"/>
      <w:bookmarkStart w:id="10" w:name="_Hlk162868394"/>
      <w:r w:rsidRPr="006A046C">
        <w:rPr>
          <w:rFonts w:ascii="Times New Roman" w:hAnsi="Times New Roman" w:cs="Times New Roman"/>
          <w:b/>
          <w:sz w:val="24"/>
          <w:szCs w:val="24"/>
        </w:rPr>
        <w:t xml:space="preserve">4. </w:t>
      </w:r>
      <w:bookmarkStart w:id="11" w:name="_Hlk162438383"/>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9"/>
    <w:bookmarkEnd w:id="11"/>
    <w:p w14:paraId="0CA09654" w14:textId="77777777" w:rsidR="00684C19" w:rsidRPr="006A046C" w:rsidRDefault="004C58E2" w:rsidP="00DA61A1">
      <w:pPr>
        <w:spacing w:after="0" w:line="240" w:lineRule="auto"/>
        <w:ind w:left="720"/>
        <w:rPr>
          <w:rFonts w:ascii="Times New Roman" w:hAnsi="Times New Roman" w:cs="Times New Roman"/>
          <w:bCs/>
          <w:sz w:val="24"/>
          <w:szCs w:val="24"/>
        </w:rPr>
      </w:pPr>
      <w:r w:rsidRPr="006A046C">
        <w:rPr>
          <w:rFonts w:ascii="Times New Roman" w:hAnsi="Times New Roman" w:cs="Times New Roman"/>
          <w:bCs/>
          <w:sz w:val="24"/>
          <w:szCs w:val="24"/>
        </w:rPr>
        <w:t>Ответ:</w:t>
      </w:r>
    </w:p>
    <w:tbl>
      <w:tblPr>
        <w:tblStyle w:val="TableGrid0"/>
        <w:tblW w:w="5000" w:type="pct"/>
        <w:tblLook w:val="04A0" w:firstRow="1" w:lastRow="0" w:firstColumn="1" w:lastColumn="0" w:noHBand="0" w:noVBand="1"/>
      </w:tblPr>
      <w:tblGrid>
        <w:gridCol w:w="3190"/>
        <w:gridCol w:w="3190"/>
        <w:gridCol w:w="3191"/>
      </w:tblGrid>
      <w:tr w:rsidR="00855332" w:rsidRPr="006A046C" w14:paraId="0A35B0C3" w14:textId="77777777" w:rsidTr="00A73F8B">
        <w:tc>
          <w:tcPr>
            <w:tcW w:w="1666" w:type="pct"/>
            <w:tcBorders>
              <w:top w:val="single" w:sz="4" w:space="0" w:color="auto"/>
              <w:left w:val="single" w:sz="4" w:space="0" w:color="auto"/>
              <w:bottom w:val="single" w:sz="4" w:space="0" w:color="auto"/>
              <w:right w:val="single" w:sz="4" w:space="0" w:color="auto"/>
            </w:tcBorders>
            <w:hideMark/>
          </w:tcPr>
          <w:p w14:paraId="07B3D2C9" w14:textId="77777777" w:rsidR="00DA61A1" w:rsidRPr="006A046C" w:rsidRDefault="004C58E2" w:rsidP="00A73F8B">
            <w:pPr>
              <w:tabs>
                <w:tab w:val="left" w:pos="330"/>
              </w:tabs>
              <w:ind w:left="284"/>
              <w:jc w:val="center"/>
              <w:rPr>
                <w:rFonts w:ascii="Times New Roman" w:hAnsi="Times New Roman" w:cs="Times New Roman"/>
                <w:bCs/>
                <w:sz w:val="24"/>
                <w:szCs w:val="24"/>
              </w:rPr>
            </w:pPr>
            <w:r w:rsidRPr="006A046C">
              <w:rPr>
                <w:rFonts w:ascii="Times New Roman" w:hAnsi="Times New Roman" w:cs="Times New Roman"/>
                <w:bCs/>
                <w:sz w:val="24"/>
                <w:szCs w:val="24"/>
              </w:rPr>
              <w:t>Онтология</w:t>
            </w:r>
          </w:p>
        </w:tc>
        <w:tc>
          <w:tcPr>
            <w:tcW w:w="1666" w:type="pct"/>
            <w:tcBorders>
              <w:top w:val="single" w:sz="4" w:space="0" w:color="auto"/>
              <w:left w:val="single" w:sz="4" w:space="0" w:color="auto"/>
              <w:bottom w:val="single" w:sz="4" w:space="0" w:color="auto"/>
              <w:right w:val="single" w:sz="4" w:space="0" w:color="auto"/>
            </w:tcBorders>
            <w:hideMark/>
          </w:tcPr>
          <w:p w14:paraId="18AA1A53" w14:textId="77777777" w:rsidR="00DA61A1" w:rsidRPr="006A046C" w:rsidRDefault="004C58E2" w:rsidP="00A73F8B">
            <w:pPr>
              <w:tabs>
                <w:tab w:val="left" w:pos="330"/>
              </w:tabs>
              <w:ind w:left="284"/>
              <w:jc w:val="center"/>
              <w:rPr>
                <w:rFonts w:ascii="Times New Roman" w:hAnsi="Times New Roman" w:cs="Times New Roman"/>
                <w:bCs/>
                <w:sz w:val="24"/>
                <w:szCs w:val="24"/>
              </w:rPr>
            </w:pPr>
            <w:r w:rsidRPr="006A046C">
              <w:rPr>
                <w:rFonts w:ascii="Times New Roman" w:hAnsi="Times New Roman" w:cs="Times New Roman"/>
                <w:bCs/>
                <w:sz w:val="24"/>
                <w:szCs w:val="24"/>
              </w:rPr>
              <w:t>Гносеология</w:t>
            </w:r>
          </w:p>
        </w:tc>
        <w:tc>
          <w:tcPr>
            <w:tcW w:w="1667" w:type="pct"/>
            <w:tcBorders>
              <w:top w:val="single" w:sz="4" w:space="0" w:color="auto"/>
              <w:left w:val="single" w:sz="4" w:space="0" w:color="auto"/>
              <w:bottom w:val="single" w:sz="4" w:space="0" w:color="auto"/>
              <w:right w:val="single" w:sz="4" w:space="0" w:color="auto"/>
            </w:tcBorders>
            <w:hideMark/>
          </w:tcPr>
          <w:p w14:paraId="50C0A98F" w14:textId="77777777" w:rsidR="00DA61A1" w:rsidRPr="006A046C" w:rsidRDefault="004C58E2" w:rsidP="00A73F8B">
            <w:pPr>
              <w:tabs>
                <w:tab w:val="left" w:pos="330"/>
              </w:tabs>
              <w:ind w:left="284"/>
              <w:jc w:val="center"/>
              <w:rPr>
                <w:rFonts w:ascii="Times New Roman" w:hAnsi="Times New Roman" w:cs="Times New Roman"/>
                <w:bCs/>
                <w:sz w:val="24"/>
                <w:szCs w:val="24"/>
              </w:rPr>
            </w:pPr>
            <w:r w:rsidRPr="006A046C">
              <w:rPr>
                <w:rFonts w:ascii="Times New Roman" w:hAnsi="Times New Roman" w:cs="Times New Roman"/>
                <w:bCs/>
                <w:sz w:val="24"/>
                <w:szCs w:val="24"/>
              </w:rPr>
              <w:t>Социальная философия</w:t>
            </w:r>
          </w:p>
        </w:tc>
      </w:tr>
      <w:tr w:rsidR="00855332" w:rsidRPr="006A046C" w14:paraId="5C383C2B" w14:textId="77777777" w:rsidTr="00A73F8B">
        <w:tc>
          <w:tcPr>
            <w:tcW w:w="1666" w:type="pct"/>
            <w:tcBorders>
              <w:top w:val="single" w:sz="4" w:space="0" w:color="auto"/>
              <w:left w:val="single" w:sz="4" w:space="0" w:color="auto"/>
              <w:bottom w:val="single" w:sz="4" w:space="0" w:color="auto"/>
              <w:right w:val="single" w:sz="4" w:space="0" w:color="auto"/>
            </w:tcBorders>
            <w:hideMark/>
          </w:tcPr>
          <w:p w14:paraId="48CAEC33" w14:textId="77777777" w:rsidR="00DA61A1" w:rsidRPr="006A046C" w:rsidRDefault="004C58E2" w:rsidP="00A73F8B">
            <w:pPr>
              <w:tabs>
                <w:tab w:val="left" w:pos="330"/>
              </w:tabs>
              <w:ind w:left="284"/>
              <w:jc w:val="center"/>
              <w:rPr>
                <w:rFonts w:ascii="Times New Roman" w:hAnsi="Times New Roman" w:cs="Times New Roman"/>
                <w:bCs/>
                <w:sz w:val="24"/>
                <w:szCs w:val="24"/>
              </w:rPr>
            </w:pPr>
            <w:r w:rsidRPr="006A046C">
              <w:rPr>
                <w:rFonts w:ascii="Times New Roman" w:hAnsi="Times New Roman" w:cs="Times New Roman"/>
                <w:bCs/>
                <w:sz w:val="24"/>
                <w:szCs w:val="24"/>
              </w:rPr>
              <w:t>2,6</w:t>
            </w:r>
          </w:p>
        </w:tc>
        <w:tc>
          <w:tcPr>
            <w:tcW w:w="1666" w:type="pct"/>
            <w:tcBorders>
              <w:top w:val="single" w:sz="4" w:space="0" w:color="auto"/>
              <w:left w:val="single" w:sz="4" w:space="0" w:color="auto"/>
              <w:bottom w:val="single" w:sz="4" w:space="0" w:color="auto"/>
              <w:right w:val="single" w:sz="4" w:space="0" w:color="auto"/>
            </w:tcBorders>
            <w:hideMark/>
          </w:tcPr>
          <w:p w14:paraId="2BD445AF" w14:textId="77777777" w:rsidR="00DA61A1" w:rsidRPr="006A046C" w:rsidRDefault="004C58E2" w:rsidP="00A73F8B">
            <w:pPr>
              <w:tabs>
                <w:tab w:val="left" w:pos="330"/>
              </w:tabs>
              <w:ind w:left="284"/>
              <w:jc w:val="center"/>
              <w:rPr>
                <w:rFonts w:ascii="Times New Roman" w:hAnsi="Times New Roman" w:cs="Times New Roman"/>
                <w:bCs/>
                <w:sz w:val="24"/>
                <w:szCs w:val="24"/>
              </w:rPr>
            </w:pPr>
            <w:r w:rsidRPr="006A046C">
              <w:rPr>
                <w:rFonts w:ascii="Times New Roman" w:hAnsi="Times New Roman" w:cs="Times New Roman"/>
                <w:bCs/>
                <w:sz w:val="24"/>
                <w:szCs w:val="24"/>
              </w:rPr>
              <w:t>1,5</w:t>
            </w:r>
          </w:p>
        </w:tc>
        <w:tc>
          <w:tcPr>
            <w:tcW w:w="1667" w:type="pct"/>
            <w:tcBorders>
              <w:top w:val="single" w:sz="4" w:space="0" w:color="auto"/>
              <w:left w:val="single" w:sz="4" w:space="0" w:color="auto"/>
              <w:bottom w:val="single" w:sz="4" w:space="0" w:color="auto"/>
              <w:right w:val="single" w:sz="4" w:space="0" w:color="auto"/>
            </w:tcBorders>
            <w:hideMark/>
          </w:tcPr>
          <w:p w14:paraId="0982064C" w14:textId="77777777" w:rsidR="00DA61A1" w:rsidRPr="006A046C" w:rsidRDefault="004C58E2" w:rsidP="00A73F8B">
            <w:pPr>
              <w:tabs>
                <w:tab w:val="left" w:pos="330"/>
              </w:tabs>
              <w:ind w:left="284"/>
              <w:jc w:val="center"/>
              <w:rPr>
                <w:rFonts w:ascii="Times New Roman" w:hAnsi="Times New Roman" w:cs="Times New Roman"/>
                <w:bCs/>
                <w:sz w:val="24"/>
                <w:szCs w:val="24"/>
              </w:rPr>
            </w:pPr>
            <w:r w:rsidRPr="006A046C">
              <w:rPr>
                <w:rFonts w:ascii="Times New Roman" w:hAnsi="Times New Roman" w:cs="Times New Roman"/>
                <w:bCs/>
                <w:sz w:val="24"/>
                <w:szCs w:val="24"/>
              </w:rPr>
              <w:t>3,4</w:t>
            </w:r>
          </w:p>
        </w:tc>
      </w:tr>
    </w:tbl>
    <w:p w14:paraId="74691E0D" w14:textId="77777777" w:rsidR="00DA61A1" w:rsidRPr="006A046C" w:rsidRDefault="00DA61A1" w:rsidP="00F22023">
      <w:pPr>
        <w:spacing w:after="0" w:line="240" w:lineRule="auto"/>
        <w:ind w:left="720"/>
        <w:jc w:val="center"/>
        <w:rPr>
          <w:rFonts w:ascii="Times New Roman" w:hAnsi="Times New Roman" w:cs="Times New Roman"/>
          <w:bCs/>
          <w:sz w:val="24"/>
          <w:szCs w:val="24"/>
        </w:rPr>
      </w:pPr>
    </w:p>
    <w:bookmarkEnd w:id="10"/>
    <w:p w14:paraId="7FB2D028" w14:textId="77777777" w:rsidR="00787296" w:rsidRPr="006A046C" w:rsidRDefault="004C58E2" w:rsidP="00A73F8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502AAC28" w14:textId="77777777" w:rsidR="00787296" w:rsidRPr="006A046C" w:rsidRDefault="004C58E2" w:rsidP="00787296">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Ответ: рефлексия</w:t>
      </w:r>
    </w:p>
    <w:p w14:paraId="101B5F50" w14:textId="77777777" w:rsidR="00787296" w:rsidRPr="006A046C" w:rsidRDefault="00787296" w:rsidP="00A73F8B">
      <w:pPr>
        <w:pStyle w:val="a4"/>
        <w:shd w:val="clear" w:color="auto" w:fill="FFFFFF"/>
        <w:spacing w:after="0" w:line="240" w:lineRule="auto"/>
        <w:ind w:left="709"/>
        <w:jc w:val="both"/>
        <w:rPr>
          <w:rFonts w:ascii="Times New Roman" w:hAnsi="Times New Roman" w:cs="Times New Roman"/>
          <w:sz w:val="24"/>
          <w:szCs w:val="24"/>
        </w:rPr>
      </w:pPr>
    </w:p>
    <w:p w14:paraId="05243F4E" w14:textId="77777777" w:rsidR="00787296" w:rsidRPr="006A046C" w:rsidRDefault="004C58E2" w:rsidP="00A73F8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30B13D22" w14:textId="77777777" w:rsidR="00787296" w:rsidRPr="006A046C" w:rsidRDefault="004C58E2" w:rsidP="00DA61A1">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Ответ: детерминизма</w:t>
      </w:r>
    </w:p>
    <w:p w14:paraId="1A82FD4C" w14:textId="77777777" w:rsidR="00787296" w:rsidRPr="006A046C" w:rsidRDefault="00787296" w:rsidP="00A73F8B">
      <w:pPr>
        <w:shd w:val="clear" w:color="auto" w:fill="FFFFFF"/>
        <w:spacing w:after="0" w:line="240" w:lineRule="auto"/>
        <w:ind w:firstLine="708"/>
        <w:jc w:val="both"/>
        <w:rPr>
          <w:rFonts w:ascii="Times New Roman" w:hAnsi="Times New Roman" w:cs="Times New Roman"/>
          <w:bCs/>
          <w:sz w:val="24"/>
          <w:szCs w:val="24"/>
        </w:rPr>
      </w:pPr>
    </w:p>
    <w:p w14:paraId="50A808F9" w14:textId="77777777" w:rsidR="00787296" w:rsidRPr="006A046C" w:rsidRDefault="004C58E2" w:rsidP="00A73F8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459FD5B3" w14:textId="77777777" w:rsidR="00787296" w:rsidRPr="006A046C" w:rsidRDefault="004C58E2" w:rsidP="00DA61A1">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 xml:space="preserve">Ответ: </w:t>
      </w:r>
      <w:proofErr w:type="spellStart"/>
      <w:r w:rsidR="00DA61A1" w:rsidRPr="006A046C">
        <w:rPr>
          <w:rFonts w:ascii="Times New Roman" w:hAnsi="Times New Roman" w:cs="Times New Roman"/>
          <w:bCs/>
          <w:sz w:val="24"/>
          <w:szCs w:val="24"/>
        </w:rPr>
        <w:t>И.</w:t>
      </w:r>
      <w:r w:rsidRPr="006A046C">
        <w:rPr>
          <w:rFonts w:ascii="Times New Roman" w:hAnsi="Times New Roman" w:cs="Times New Roman"/>
          <w:bCs/>
          <w:sz w:val="24"/>
          <w:szCs w:val="24"/>
        </w:rPr>
        <w:t>Канту</w:t>
      </w:r>
      <w:proofErr w:type="spellEnd"/>
    </w:p>
    <w:p w14:paraId="1FD60268" w14:textId="77777777" w:rsidR="00787296" w:rsidRPr="006A046C" w:rsidRDefault="00787296" w:rsidP="00A73F8B">
      <w:pPr>
        <w:shd w:val="clear" w:color="auto" w:fill="FFFFFF"/>
        <w:spacing w:after="0" w:line="240" w:lineRule="auto"/>
        <w:ind w:firstLine="708"/>
        <w:jc w:val="both"/>
        <w:rPr>
          <w:rFonts w:ascii="Times New Roman" w:hAnsi="Times New Roman" w:cs="Times New Roman"/>
          <w:b/>
          <w:sz w:val="24"/>
          <w:szCs w:val="24"/>
        </w:rPr>
      </w:pPr>
    </w:p>
    <w:p w14:paraId="7027031B" w14:textId="77777777" w:rsidR="00787296" w:rsidRPr="006A046C" w:rsidRDefault="004C58E2" w:rsidP="00A73F8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42493B7C" w14:textId="77777777" w:rsidR="00787296" w:rsidRPr="006A046C" w:rsidRDefault="004C58E2" w:rsidP="00787296">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Ответ: славянофилы</w:t>
      </w:r>
    </w:p>
    <w:p w14:paraId="0E7BD6D9" w14:textId="77777777" w:rsidR="00787296" w:rsidRPr="006A046C" w:rsidRDefault="00787296" w:rsidP="00787296">
      <w:pPr>
        <w:shd w:val="clear" w:color="auto" w:fill="FFFFFF"/>
        <w:spacing w:after="0" w:line="240" w:lineRule="auto"/>
        <w:ind w:firstLine="708"/>
        <w:jc w:val="both"/>
        <w:rPr>
          <w:rFonts w:ascii="Times New Roman" w:hAnsi="Times New Roman" w:cs="Times New Roman"/>
          <w:bCs/>
          <w:sz w:val="24"/>
          <w:szCs w:val="24"/>
        </w:rPr>
      </w:pPr>
    </w:p>
    <w:p w14:paraId="338494E5" w14:textId="77777777" w:rsidR="00A716B0" w:rsidRPr="006A046C" w:rsidRDefault="00A716B0" w:rsidP="004E0A3A">
      <w:pPr>
        <w:widowControl w:val="0"/>
        <w:autoSpaceDE w:val="0"/>
        <w:autoSpaceDN w:val="0"/>
        <w:adjustRightInd w:val="0"/>
        <w:spacing w:after="0" w:line="240" w:lineRule="auto"/>
        <w:ind w:left="709"/>
        <w:rPr>
          <w:rFonts w:ascii="Times New Roman" w:eastAsia="Times New Roman" w:hAnsi="Times New Roman" w:cs="Arial"/>
          <w:i/>
          <w:sz w:val="28"/>
          <w:szCs w:val="28"/>
        </w:rPr>
        <w:sectPr w:rsidR="00A716B0" w:rsidRPr="006A046C" w:rsidSect="001D641A">
          <w:pgSz w:w="11906" w:h="16838"/>
          <w:pgMar w:top="1134" w:right="850" w:bottom="1134" w:left="1701" w:header="708" w:footer="708" w:gutter="0"/>
          <w:pgNumType w:start="2"/>
          <w:cols w:space="708"/>
          <w:docGrid w:linePitch="360"/>
        </w:sectPr>
      </w:pPr>
    </w:p>
    <w:p w14:paraId="0050EF42" w14:textId="77777777"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583488" behindDoc="1" locked="0" layoutInCell="1" allowOverlap="1" wp14:anchorId="32111E14" wp14:editId="193BFDD0">
            <wp:simplePos x="0" y="0"/>
            <wp:positionH relativeFrom="column">
              <wp:posOffset>-895985</wp:posOffset>
            </wp:positionH>
            <wp:positionV relativeFrom="paragraph">
              <wp:posOffset>-864562</wp:posOffset>
            </wp:positionV>
            <wp:extent cx="7604760" cy="10753725"/>
            <wp:effectExtent l="0" t="0" r="0" b="9525"/>
            <wp:wrapNone/>
            <wp:docPr id="103168615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8615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BF77731" w14:textId="77777777" w:rsidR="003E5511" w:rsidRPr="006A046C" w:rsidRDefault="00000000" w:rsidP="003E5511">
      <w:pPr>
        <w:pStyle w:val="11"/>
        <w:spacing w:line="276" w:lineRule="auto"/>
        <w:rPr>
          <w:rFonts w:cs="Times New Roman"/>
        </w:rPr>
      </w:pPr>
      <w:r>
        <w:rPr>
          <w:rFonts w:cs="Times New Roman"/>
          <w:b/>
          <w:noProof/>
          <w:szCs w:val="24"/>
          <w:lang w:eastAsia="ru-RU"/>
        </w:rPr>
        <w:pict w14:anchorId="1CCAB590">
          <v:rect id="_x0000_s2053" style="position:absolute;left:0;text-align:left;margin-left:-36.2pt;margin-top:201.55pt;width:525.75pt;height:340.05pt;z-index:251632128;visibility:visible;mso-width-relative:margin;v-text-anchor:middle" strokecolor="white" strokeweight="2pt">
            <v:path arrowok="t"/>
            <v:textbox style="mso-next-textbox:#_x0000_s2053">
              <w:txbxContent>
                <w:p w14:paraId="64E0F726" w14:textId="77777777" w:rsidR="00597E78" w:rsidRDefault="00597E78" w:rsidP="003E5511">
                  <w:pPr>
                    <w:jc w:val="center"/>
                    <w:rPr>
                      <w:b/>
                      <w:i/>
                      <w:color w:val="365F91" w:themeColor="accent1" w:themeShade="BF"/>
                      <w:sz w:val="56"/>
                      <w:szCs w:val="96"/>
                    </w:rPr>
                  </w:pPr>
                </w:p>
                <w:p w14:paraId="25765675" w14:textId="455768D6"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47DF7E53"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История государства и права России</w:t>
                  </w:r>
                  <w:r w:rsidRPr="00A626E8">
                    <w:rPr>
                      <w:b/>
                      <w:i/>
                      <w:color w:val="0070C0"/>
                      <w:sz w:val="56"/>
                      <w:szCs w:val="56"/>
                    </w:rPr>
                    <w:t>»</w:t>
                  </w:r>
                </w:p>
                <w:p w14:paraId="63FE1C5A" w14:textId="77777777" w:rsidR="00597E78" w:rsidRPr="003E5511" w:rsidRDefault="00597E78" w:rsidP="003E5511">
                  <w:pPr>
                    <w:jc w:val="center"/>
                    <w:rPr>
                      <w:b/>
                      <w:i/>
                      <w:color w:val="365F91" w:themeColor="accent1" w:themeShade="BF"/>
                      <w:sz w:val="56"/>
                      <w:szCs w:val="96"/>
                    </w:rPr>
                  </w:pPr>
                </w:p>
              </w:txbxContent>
            </v:textbox>
          </v:rect>
        </w:pict>
      </w:r>
      <w:r>
        <w:rPr>
          <w:rFonts w:cs="Times New Roman"/>
          <w:noProof/>
          <w:lang w:eastAsia="ru-RU"/>
        </w:rPr>
        <w:pict w14:anchorId="27A41BE6">
          <v:rect id="_x0000_s2054" style="position:absolute;left:0;text-align:left;margin-left:-26.65pt;margin-top:371.45pt;width:525.75pt;height:126.75pt;z-index:251631104;visibility:visible;mso-width-relative:margin;v-text-anchor:middle" strokecolor="white" strokeweight="2pt">
            <v:path arrowok="t"/>
            <v:textbox style="mso-next-textbox:#_x0000_s2054">
              <w:txbxContent>
                <w:p w14:paraId="6201E143"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1FA45FD5"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3"/>
          <w:headerReference w:type="default" r:id="rId14"/>
          <w:footerReference w:type="even" r:id="rId15"/>
          <w:footerReference w:type="default" r:id="rId16"/>
          <w:pgSz w:w="11906" w:h="16838" w:code="9"/>
          <w:pgMar w:top="1134" w:right="851" w:bottom="1418" w:left="1418" w:header="709" w:footer="709" w:gutter="0"/>
          <w:pgNumType w:start="1"/>
          <w:cols w:space="708"/>
          <w:titlePg/>
          <w:docGrid w:linePitch="360"/>
        </w:sectPr>
      </w:pPr>
    </w:p>
    <w:p w14:paraId="2072D2C8" w14:textId="57C35CD9" w:rsidR="00C9732F" w:rsidRPr="006A046C" w:rsidRDefault="004C58E2" w:rsidP="00C9732F">
      <w:pPr>
        <w:pStyle w:val="a4"/>
        <w:spacing w:after="0" w:line="240" w:lineRule="auto"/>
        <w:ind w:left="502"/>
        <w:jc w:val="center"/>
        <w:rPr>
          <w:rFonts w:ascii="Times New Roman" w:hAnsi="Times New Roman" w:cs="Times New Roman"/>
          <w:b/>
          <w:bCs/>
          <w:i/>
          <w:sz w:val="26"/>
          <w:szCs w:val="26"/>
        </w:rPr>
      </w:pPr>
      <w:r w:rsidRPr="006A046C">
        <w:rPr>
          <w:rFonts w:ascii="Times New Roman" w:hAnsi="Times New Roman" w:cs="Times New Roman"/>
          <w:b/>
          <w:bCs/>
          <w:i/>
          <w:sz w:val="26"/>
          <w:szCs w:val="26"/>
        </w:rPr>
        <w:lastRenderedPageBreak/>
        <w:t>Ответы на задания для оценки сформированности компетенций</w:t>
      </w:r>
      <w:r w:rsidRPr="006A046C">
        <w:rPr>
          <w:rFonts w:ascii="Times New Roman" w:hAnsi="Times New Roman" w:cs="Times New Roman"/>
          <w:b/>
          <w:bCs/>
          <w:i/>
          <w:sz w:val="26"/>
          <w:szCs w:val="26"/>
        </w:rPr>
        <w:tab/>
      </w:r>
      <w:r w:rsidRPr="006A046C">
        <w:rPr>
          <w:rFonts w:ascii="Times New Roman" w:hAnsi="Times New Roman" w:cs="Times New Roman"/>
          <w:b/>
          <w:bCs/>
          <w:i/>
          <w:sz w:val="26"/>
          <w:szCs w:val="26"/>
        </w:rPr>
        <w:tab/>
      </w:r>
      <w:r w:rsidRPr="006A046C">
        <w:rPr>
          <w:rFonts w:ascii="Times New Roman" w:hAnsi="Times New Roman" w:cs="Times New Roman"/>
          <w:b/>
          <w:bCs/>
          <w:i/>
          <w:sz w:val="26"/>
          <w:szCs w:val="26"/>
        </w:rPr>
        <w:tab/>
      </w:r>
      <w:r w:rsidRPr="006A046C">
        <w:rPr>
          <w:rFonts w:ascii="Times New Roman" w:hAnsi="Times New Roman" w:cs="Times New Roman"/>
          <w:b/>
          <w:bCs/>
          <w:i/>
          <w:sz w:val="26"/>
          <w:szCs w:val="26"/>
        </w:rPr>
        <w:tab/>
      </w:r>
    </w:p>
    <w:tbl>
      <w:tblPr>
        <w:tblW w:w="5000" w:type="pct"/>
        <w:tblCellMar>
          <w:left w:w="0" w:type="dxa"/>
          <w:right w:w="0" w:type="dxa"/>
        </w:tblCellMar>
        <w:tblLook w:val="04A0" w:firstRow="1" w:lastRow="0" w:firstColumn="1" w:lastColumn="0" w:noHBand="0" w:noVBand="1"/>
      </w:tblPr>
      <w:tblGrid>
        <w:gridCol w:w="9423"/>
      </w:tblGrid>
      <w:tr w:rsidR="00855332" w:rsidRPr="006A046C" w14:paraId="36D06A4D" w14:textId="77777777" w:rsidTr="00FC1AF1">
        <w:trPr>
          <w:trHeight w:hRule="exact" w:val="9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BD94D0" w14:textId="77777777" w:rsidR="006C7B53" w:rsidRPr="006A046C" w:rsidRDefault="004C58E2" w:rsidP="003A775A">
            <w:pPr>
              <w:spacing w:after="0"/>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ОПК-1.1</w:t>
            </w:r>
            <w:proofErr w:type="gramStart"/>
            <w:r w:rsidRPr="006A046C">
              <w:rPr>
                <w:rFonts w:ascii="Times New Roman" w:hAnsi="Times New Roman" w:cs="Times New Roman"/>
                <w:b/>
                <w:color w:val="000000"/>
                <w:sz w:val="24"/>
                <w:szCs w:val="24"/>
              </w:rPr>
              <w:t>: Владеет</w:t>
            </w:r>
            <w:proofErr w:type="gramEnd"/>
            <w:r w:rsidRPr="006A046C">
              <w:rPr>
                <w:rFonts w:ascii="Times New Roman" w:hAnsi="Times New Roman" w:cs="Times New Roman"/>
                <w:b/>
                <w:color w:val="000000"/>
                <w:sz w:val="24"/>
                <w:szCs w:val="24"/>
              </w:rPr>
              <w:t xml:space="preserve">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p w14:paraId="4402B46C" w14:textId="77777777" w:rsidR="006C7B53" w:rsidRPr="006A046C" w:rsidRDefault="006C7B53" w:rsidP="003A775A">
            <w:pPr>
              <w:spacing w:after="0" w:line="240" w:lineRule="auto"/>
              <w:jc w:val="center"/>
              <w:rPr>
                <w:rFonts w:ascii="Times New Roman" w:hAnsi="Times New Roman" w:cs="Times New Roman"/>
                <w:b/>
                <w:color w:val="000000"/>
                <w:sz w:val="24"/>
                <w:szCs w:val="24"/>
              </w:rPr>
            </w:pPr>
          </w:p>
        </w:tc>
      </w:tr>
      <w:tr w:rsidR="00855332" w:rsidRPr="006A046C" w14:paraId="1000E9D7" w14:textId="77777777" w:rsidTr="00FC1AF1">
        <w:trPr>
          <w:trHeight w:hRule="exact" w:val="2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8AE85B" w14:textId="77777777" w:rsidR="006C7B53"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Знать:</w:t>
            </w:r>
            <w:r w:rsidRPr="006A046C">
              <w:rPr>
                <w:rFonts w:ascii="Times New Roman" w:hAnsi="Times New Roman" w:cs="Times New Roman"/>
                <w:sz w:val="24"/>
                <w:szCs w:val="24"/>
              </w:rPr>
              <w:t xml:space="preserve"> </w:t>
            </w:r>
            <w:r w:rsidRPr="006A046C">
              <w:rPr>
                <w:rFonts w:ascii="Times New Roman" w:hAnsi="Times New Roman" w:cs="Times New Roman"/>
                <w:bCs/>
                <w:sz w:val="24"/>
                <w:szCs w:val="24"/>
              </w:rPr>
              <w:t>понятийно-категориальный аппарат теории государства и права</w:t>
            </w:r>
          </w:p>
        </w:tc>
      </w:tr>
      <w:tr w:rsidR="00855332" w:rsidRPr="006A046C" w14:paraId="3B00DF8F" w14:textId="77777777" w:rsidTr="00B36459">
        <w:trPr>
          <w:trHeight w:hRule="exact" w:val="70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179D79" w14:textId="77777777" w:rsidR="006C7B53"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Уметь: систематизировать исторические представления о праве и государстве, правовой и политической мысли</w:t>
            </w:r>
          </w:p>
        </w:tc>
      </w:tr>
      <w:tr w:rsidR="00855332" w:rsidRPr="006A046C" w14:paraId="63AC5962" w14:textId="77777777" w:rsidTr="00FC1AF1">
        <w:trPr>
          <w:trHeight w:hRule="exact" w:val="2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8D380F" w14:textId="77777777" w:rsidR="006C7B53"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Владеть: навыками анализа правовых и политических процессов</w:t>
            </w:r>
          </w:p>
        </w:tc>
      </w:tr>
      <w:tr w:rsidR="00855332" w:rsidRPr="006A046C" w14:paraId="76552EDA" w14:textId="77777777" w:rsidTr="0042782C">
        <w:trPr>
          <w:trHeight w:hRule="exact" w:val="85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EDFECF" w14:textId="77777777" w:rsidR="006C7B53" w:rsidRPr="006A046C" w:rsidRDefault="004C58E2" w:rsidP="003A775A">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color w:val="000000"/>
                <w:sz w:val="24"/>
                <w:szCs w:val="24"/>
              </w:rPr>
              <w:t xml:space="preserve">знание понятийно-категориального аппарата теории государства и права, особенностей исторических представлений об эволюции государства и права России </w:t>
            </w:r>
            <w:r w:rsidRPr="006A046C">
              <w:rPr>
                <w:rFonts w:ascii="Times New Roman" w:hAnsi="Times New Roman" w:cs="Times New Roman"/>
                <w:b/>
                <w:color w:val="000000"/>
                <w:sz w:val="24"/>
                <w:szCs w:val="24"/>
              </w:rPr>
              <w:t xml:space="preserve">  </w:t>
            </w:r>
          </w:p>
        </w:tc>
      </w:tr>
    </w:tbl>
    <w:p w14:paraId="3CF3515D" w14:textId="77777777" w:rsidR="00B360A6" w:rsidRPr="006A046C" w:rsidRDefault="00B360A6" w:rsidP="00B360A6">
      <w:pPr>
        <w:spacing w:after="0" w:line="240" w:lineRule="auto"/>
        <w:ind w:firstLine="360"/>
        <w:jc w:val="both"/>
        <w:rPr>
          <w:rFonts w:ascii="Times New Roman" w:hAnsi="Times New Roman" w:cs="Times New Roman"/>
          <w:color w:val="FF0000"/>
          <w:sz w:val="24"/>
          <w:szCs w:val="24"/>
        </w:rPr>
      </w:pPr>
    </w:p>
    <w:p w14:paraId="5D85337A" w14:textId="77777777" w:rsidR="0042782C" w:rsidRPr="006A046C" w:rsidRDefault="004C58E2" w:rsidP="0017314C">
      <w:pPr>
        <w:pStyle w:val="ConsPlusNormal"/>
        <w:ind w:firstLine="360"/>
        <w:jc w:val="both"/>
        <w:rPr>
          <w:rFonts w:ascii="Times New Roman" w:hAnsi="Times New Roman" w:cs="Times New Roman"/>
          <w:b/>
          <w:sz w:val="24"/>
          <w:szCs w:val="24"/>
        </w:rPr>
      </w:pPr>
      <w:bookmarkStart w:id="12" w:name="_Hlk162433456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2"/>
    <w:p w14:paraId="4126A9C3" w14:textId="63B73F3A" w:rsidR="00FC1AF1" w:rsidRPr="006A046C" w:rsidRDefault="004C58E2" w:rsidP="0017314C">
      <w:pPr>
        <w:shd w:val="clear" w:color="auto" w:fill="FFFFFF"/>
        <w:spacing w:after="0" w:line="240" w:lineRule="auto"/>
        <w:jc w:val="both"/>
        <w:rPr>
          <w:rFonts w:ascii="Times New Roman" w:eastAsia="Times New Roman" w:hAnsi="Times New Roman" w:cs="Times New Roman"/>
          <w:b/>
          <w:bCs/>
          <w:spacing w:val="4"/>
          <w:sz w:val="24"/>
          <w:szCs w:val="24"/>
        </w:rPr>
      </w:pPr>
      <w:r w:rsidRPr="006A046C">
        <w:rPr>
          <w:rFonts w:ascii="Times New Roman" w:eastAsia="Times New Roman" w:hAnsi="Times New Roman" w:cs="Times New Roman"/>
          <w:b/>
          <w:bCs/>
          <w:spacing w:val="4"/>
          <w:sz w:val="24"/>
          <w:szCs w:val="24"/>
        </w:rPr>
        <w:t>1.Ответ: А</w:t>
      </w:r>
    </w:p>
    <w:p w14:paraId="08017E53" w14:textId="77777777" w:rsidR="00020C5E" w:rsidRPr="006A046C" w:rsidRDefault="00020C5E" w:rsidP="0017314C">
      <w:pPr>
        <w:pStyle w:val="ConsPlusNormal"/>
        <w:ind w:firstLine="360"/>
        <w:jc w:val="both"/>
        <w:rPr>
          <w:rFonts w:ascii="Times New Roman" w:hAnsi="Times New Roman" w:cs="Times New Roman"/>
          <w:b/>
          <w:sz w:val="24"/>
          <w:szCs w:val="24"/>
        </w:rPr>
      </w:pPr>
    </w:p>
    <w:p w14:paraId="034B6B8B" w14:textId="77777777" w:rsidR="0042782C" w:rsidRPr="006A046C" w:rsidRDefault="004C58E2" w:rsidP="0017314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BB3F836" w14:textId="77777777" w:rsidR="00BC17FF" w:rsidRPr="006A046C" w:rsidRDefault="004C58E2" w:rsidP="0017314C">
      <w:pPr>
        <w:shd w:val="clear" w:color="auto" w:fill="FFFFFF"/>
        <w:spacing w:after="0" w:line="240" w:lineRule="auto"/>
        <w:jc w:val="both"/>
        <w:rPr>
          <w:rFonts w:ascii="Times New Roman" w:eastAsia="Times New Roman" w:hAnsi="Times New Roman" w:cs="Times New Roman"/>
          <w:spacing w:val="4"/>
          <w:sz w:val="24"/>
          <w:szCs w:val="24"/>
        </w:rPr>
      </w:pPr>
      <w:r w:rsidRPr="006A046C">
        <w:rPr>
          <w:rFonts w:ascii="Times New Roman" w:eastAsia="Times New Roman" w:hAnsi="Times New Roman" w:cs="Times New Roman"/>
          <w:b/>
          <w:bCs/>
          <w:spacing w:val="4"/>
          <w:sz w:val="24"/>
          <w:szCs w:val="24"/>
        </w:rPr>
        <w:t>2. История отечественного государства и права изучает:</w:t>
      </w:r>
    </w:p>
    <w:p w14:paraId="1106896C" w14:textId="112C73E0" w:rsidR="0042782C" w:rsidRPr="006A046C" w:rsidRDefault="004C58E2" w:rsidP="0017314C">
      <w:pPr>
        <w:shd w:val="clear" w:color="auto" w:fill="FFFFFF"/>
        <w:spacing w:after="0" w:line="240" w:lineRule="auto"/>
        <w:jc w:val="both"/>
        <w:rPr>
          <w:rFonts w:ascii="Times New Roman" w:eastAsia="Times New Roman" w:hAnsi="Times New Roman" w:cs="Times New Roman"/>
          <w:b/>
          <w:bCs/>
          <w:spacing w:val="4"/>
          <w:sz w:val="24"/>
          <w:szCs w:val="24"/>
        </w:rPr>
      </w:pPr>
      <w:r w:rsidRPr="006A046C">
        <w:rPr>
          <w:rFonts w:ascii="Times New Roman" w:eastAsia="Times New Roman" w:hAnsi="Times New Roman" w:cs="Times New Roman"/>
          <w:spacing w:val="4"/>
          <w:sz w:val="24"/>
          <w:szCs w:val="24"/>
        </w:rPr>
        <w:t xml:space="preserve">А. </w:t>
      </w:r>
      <w:r w:rsidRPr="006A046C">
        <w:rPr>
          <w:rFonts w:ascii="Times New Roman" w:eastAsia="Times New Roman" w:hAnsi="Times New Roman" w:cs="Times New Roman"/>
          <w:b/>
          <w:bCs/>
          <w:spacing w:val="4"/>
          <w:sz w:val="24"/>
          <w:szCs w:val="24"/>
        </w:rPr>
        <w:t>Ответ: А</w:t>
      </w:r>
    </w:p>
    <w:p w14:paraId="42D2A9E2" w14:textId="77777777" w:rsidR="00840514" w:rsidRPr="006A046C" w:rsidRDefault="00840514" w:rsidP="0017314C">
      <w:pPr>
        <w:shd w:val="clear" w:color="auto" w:fill="FFFFFF"/>
        <w:spacing w:after="0" w:line="240" w:lineRule="auto"/>
        <w:jc w:val="both"/>
        <w:rPr>
          <w:rFonts w:ascii="Times New Roman" w:eastAsia="Times New Roman" w:hAnsi="Times New Roman" w:cs="Times New Roman"/>
          <w:b/>
          <w:bCs/>
          <w:spacing w:val="4"/>
          <w:sz w:val="24"/>
          <w:szCs w:val="24"/>
        </w:rPr>
      </w:pPr>
    </w:p>
    <w:p w14:paraId="26CC1F0A" w14:textId="77777777" w:rsidR="0042782C" w:rsidRPr="006A046C" w:rsidRDefault="004C58E2" w:rsidP="0017314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374AD64" w14:textId="71F006BA" w:rsidR="0042782C" w:rsidRPr="006A046C" w:rsidRDefault="004C58E2" w:rsidP="0017314C">
      <w:pPr>
        <w:shd w:val="clear" w:color="auto" w:fill="FFFFFF"/>
        <w:spacing w:after="0" w:line="240" w:lineRule="auto"/>
        <w:jc w:val="both"/>
        <w:rPr>
          <w:rFonts w:ascii="Times New Roman" w:eastAsia="Times New Roman" w:hAnsi="Times New Roman" w:cs="Times New Roman"/>
          <w:b/>
          <w:bCs/>
          <w:spacing w:val="4"/>
          <w:sz w:val="24"/>
          <w:szCs w:val="24"/>
        </w:rPr>
      </w:pPr>
      <w:r w:rsidRPr="006A046C">
        <w:rPr>
          <w:rFonts w:ascii="Times New Roman" w:eastAsia="Times New Roman" w:hAnsi="Times New Roman" w:cs="Times New Roman"/>
          <w:b/>
          <w:bCs/>
          <w:spacing w:val="4"/>
          <w:sz w:val="24"/>
          <w:szCs w:val="24"/>
        </w:rPr>
        <w:t>3.Ответ: А</w:t>
      </w:r>
    </w:p>
    <w:p w14:paraId="3E2CB53D" w14:textId="77777777" w:rsidR="00840514" w:rsidRPr="006A046C" w:rsidRDefault="00840514" w:rsidP="006A156B">
      <w:pPr>
        <w:shd w:val="clear" w:color="auto" w:fill="FFFFFF"/>
        <w:spacing w:after="0" w:line="240" w:lineRule="auto"/>
        <w:jc w:val="both"/>
        <w:rPr>
          <w:rFonts w:ascii="Times New Roman" w:eastAsia="Times New Roman" w:hAnsi="Times New Roman" w:cs="Times New Roman"/>
          <w:b/>
          <w:bCs/>
          <w:spacing w:val="4"/>
          <w:sz w:val="24"/>
          <w:szCs w:val="24"/>
        </w:rPr>
      </w:pPr>
    </w:p>
    <w:p w14:paraId="5431ABD1" w14:textId="77777777" w:rsidR="0042782C" w:rsidRPr="006A046C" w:rsidRDefault="004C58E2" w:rsidP="006A156B">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A8F55FB" w14:textId="2E1735A5" w:rsidR="0042782C" w:rsidRPr="006A046C" w:rsidRDefault="004C58E2" w:rsidP="006A156B">
      <w:pPr>
        <w:shd w:val="clear" w:color="auto" w:fill="FFFFFF"/>
        <w:spacing w:after="0" w:line="240" w:lineRule="auto"/>
        <w:jc w:val="both"/>
        <w:rPr>
          <w:rFonts w:ascii="Times New Roman" w:eastAsia="Times New Roman" w:hAnsi="Times New Roman" w:cs="Times New Roman"/>
          <w:b/>
          <w:bCs/>
          <w:spacing w:val="4"/>
          <w:sz w:val="24"/>
          <w:szCs w:val="24"/>
        </w:rPr>
      </w:pPr>
      <w:r w:rsidRPr="006A046C">
        <w:rPr>
          <w:rFonts w:ascii="Times New Roman" w:eastAsia="Times New Roman" w:hAnsi="Times New Roman" w:cs="Times New Roman"/>
          <w:b/>
          <w:bCs/>
          <w:spacing w:val="4"/>
          <w:sz w:val="24"/>
          <w:szCs w:val="24"/>
        </w:rPr>
        <w:t>4. Ответ: Б</w:t>
      </w:r>
    </w:p>
    <w:p w14:paraId="67E26775" w14:textId="77777777" w:rsidR="00840514" w:rsidRPr="006A046C" w:rsidRDefault="00840514" w:rsidP="006A156B">
      <w:pPr>
        <w:shd w:val="clear" w:color="auto" w:fill="FFFFFF"/>
        <w:spacing w:after="0" w:line="240" w:lineRule="auto"/>
        <w:jc w:val="both"/>
        <w:rPr>
          <w:rFonts w:ascii="Times New Roman" w:eastAsia="Times New Roman" w:hAnsi="Times New Roman" w:cs="Times New Roman"/>
          <w:b/>
          <w:bCs/>
          <w:spacing w:val="4"/>
          <w:sz w:val="24"/>
          <w:szCs w:val="24"/>
        </w:rPr>
      </w:pPr>
    </w:p>
    <w:p w14:paraId="73A7D548" w14:textId="77777777" w:rsidR="0042782C" w:rsidRPr="006A046C" w:rsidRDefault="004C58E2" w:rsidP="006A156B">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CFE9761" w14:textId="77777777" w:rsidR="00BC17FF" w:rsidRPr="006A046C" w:rsidRDefault="004C58E2" w:rsidP="006A156B">
      <w:pPr>
        <w:shd w:val="clear" w:color="auto" w:fill="FFFFFF"/>
        <w:spacing w:after="0" w:line="240" w:lineRule="auto"/>
        <w:jc w:val="both"/>
        <w:rPr>
          <w:rFonts w:ascii="Times New Roman" w:eastAsia="Times New Roman" w:hAnsi="Times New Roman" w:cs="Times New Roman"/>
          <w:spacing w:val="4"/>
          <w:sz w:val="24"/>
          <w:szCs w:val="24"/>
        </w:rPr>
      </w:pPr>
      <w:r w:rsidRPr="006A046C">
        <w:rPr>
          <w:rFonts w:ascii="Times New Roman" w:eastAsia="Times New Roman" w:hAnsi="Times New Roman" w:cs="Times New Roman"/>
          <w:b/>
          <w:bCs/>
          <w:spacing w:val="4"/>
          <w:sz w:val="24"/>
          <w:szCs w:val="24"/>
        </w:rPr>
        <w:t>5.Завоевание Руси Золотой Ордой произошло в:</w:t>
      </w:r>
    </w:p>
    <w:p w14:paraId="65D6315D" w14:textId="65061BFA" w:rsidR="00204C5B" w:rsidRPr="006A046C" w:rsidRDefault="004C58E2" w:rsidP="006A156B">
      <w:pPr>
        <w:shd w:val="clear" w:color="auto" w:fill="FFFFFF"/>
        <w:spacing w:after="0" w:line="240" w:lineRule="auto"/>
        <w:jc w:val="both"/>
        <w:rPr>
          <w:rFonts w:ascii="Times New Roman" w:hAnsi="Times New Roman" w:cs="Times New Roman"/>
          <w:sz w:val="24"/>
          <w:szCs w:val="24"/>
        </w:rPr>
      </w:pPr>
      <w:r w:rsidRPr="006A046C">
        <w:rPr>
          <w:rFonts w:ascii="Times New Roman" w:eastAsia="Times New Roman" w:hAnsi="Times New Roman" w:cs="Times New Roman"/>
          <w:spacing w:val="4"/>
          <w:sz w:val="24"/>
          <w:szCs w:val="24"/>
        </w:rPr>
        <w:t xml:space="preserve">А. </w:t>
      </w:r>
      <w:r w:rsidRPr="006A046C">
        <w:rPr>
          <w:rFonts w:ascii="Times New Roman" w:hAnsi="Times New Roman" w:cs="Times New Roman"/>
          <w:sz w:val="24"/>
          <w:szCs w:val="24"/>
        </w:rPr>
        <w:t>Ответ: А</w:t>
      </w:r>
    </w:p>
    <w:p w14:paraId="65309F8A" w14:textId="77777777" w:rsidR="00840514" w:rsidRPr="006A046C" w:rsidRDefault="00840514" w:rsidP="006A156B">
      <w:pPr>
        <w:pStyle w:val="ad"/>
        <w:jc w:val="both"/>
        <w:rPr>
          <w:rFonts w:ascii="Times New Roman" w:hAnsi="Times New Roman" w:cs="Times New Roman"/>
          <w:sz w:val="24"/>
          <w:szCs w:val="24"/>
        </w:rPr>
      </w:pPr>
    </w:p>
    <w:p w14:paraId="15655A69" w14:textId="77777777" w:rsidR="0042782C" w:rsidRPr="006A046C" w:rsidRDefault="004C58E2" w:rsidP="006A156B">
      <w:pPr>
        <w:shd w:val="clear" w:color="auto" w:fill="FFFFFF"/>
        <w:spacing w:after="0" w:line="240" w:lineRule="auto"/>
        <w:jc w:val="both"/>
        <w:rPr>
          <w:rFonts w:ascii="Times New Roman" w:hAnsi="Times New Roman" w:cs="Times New Roman"/>
          <w:b/>
          <w:sz w:val="24"/>
          <w:szCs w:val="24"/>
        </w:rPr>
      </w:pPr>
      <w:bookmarkStart w:id="13" w:name="_Hlk162433134_0"/>
      <w:r w:rsidRPr="006A046C">
        <w:rPr>
          <w:rFonts w:ascii="Times New Roman" w:hAnsi="Times New Roman" w:cs="Times New Roman"/>
          <w:b/>
          <w:sz w:val="24"/>
          <w:szCs w:val="24"/>
        </w:rPr>
        <w:t xml:space="preserve">6. </w:t>
      </w:r>
      <w:bookmarkStart w:id="14" w:name="_Hlk162433750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3"/>
    <w:bookmarkEnd w:id="14"/>
    <w:p w14:paraId="025DC450" w14:textId="77777777" w:rsidR="00204C5B" w:rsidRPr="006A046C" w:rsidRDefault="004C58E2" w:rsidP="006A156B">
      <w:pPr>
        <w:pStyle w:val="ad"/>
        <w:jc w:val="both"/>
        <w:rPr>
          <w:rFonts w:ascii="Times New Roman" w:hAnsi="Times New Roman" w:cs="Times New Roman"/>
          <w:sz w:val="24"/>
          <w:szCs w:val="24"/>
        </w:rPr>
      </w:pPr>
      <w:r w:rsidRPr="006A046C">
        <w:rPr>
          <w:rFonts w:ascii="Times New Roman" w:hAnsi="Times New Roman" w:cs="Times New Roman"/>
          <w:b/>
          <w:sz w:val="24"/>
          <w:szCs w:val="24"/>
        </w:rPr>
        <w:t>Ответ: Боярская дума</w:t>
      </w:r>
      <w:r w:rsidRPr="006A046C">
        <w:rPr>
          <w:rFonts w:ascii="Times New Roman" w:hAnsi="Times New Roman" w:cs="Times New Roman"/>
          <w:b/>
          <w:bCs/>
          <w:sz w:val="24"/>
          <w:szCs w:val="24"/>
        </w:rPr>
        <w:t xml:space="preserve">  </w:t>
      </w:r>
    </w:p>
    <w:p w14:paraId="6240E0F1" w14:textId="77777777" w:rsidR="0042782C" w:rsidRPr="006A046C" w:rsidRDefault="0042782C" w:rsidP="006A156B">
      <w:pPr>
        <w:shd w:val="clear" w:color="auto" w:fill="FFFFFF"/>
        <w:spacing w:after="0" w:line="240" w:lineRule="auto"/>
        <w:ind w:firstLine="708"/>
        <w:jc w:val="both"/>
        <w:rPr>
          <w:rFonts w:ascii="Times New Roman" w:hAnsi="Times New Roman" w:cs="Times New Roman"/>
          <w:b/>
          <w:sz w:val="24"/>
          <w:szCs w:val="24"/>
        </w:rPr>
      </w:pPr>
    </w:p>
    <w:p w14:paraId="6E025A03" w14:textId="77777777" w:rsidR="0042782C" w:rsidRPr="006A046C" w:rsidRDefault="004C58E2" w:rsidP="00316E55">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39CB0429" w14:textId="77777777" w:rsidR="00204C5B" w:rsidRPr="006A046C" w:rsidRDefault="004C58E2" w:rsidP="00316E55">
      <w:pPr>
        <w:pStyle w:val="ad"/>
        <w:rPr>
          <w:rFonts w:ascii="Times New Roman" w:hAnsi="Times New Roman" w:cs="Times New Roman"/>
          <w:b/>
          <w:sz w:val="24"/>
          <w:szCs w:val="24"/>
        </w:rPr>
      </w:pPr>
      <w:r w:rsidRPr="006A046C">
        <w:rPr>
          <w:rFonts w:ascii="Times New Roman" w:hAnsi="Times New Roman" w:cs="Times New Roman"/>
          <w:b/>
          <w:sz w:val="24"/>
          <w:szCs w:val="24"/>
        </w:rPr>
        <w:t xml:space="preserve">Ответ: Вече  </w:t>
      </w:r>
    </w:p>
    <w:p w14:paraId="3C6B6360" w14:textId="77777777" w:rsidR="0042782C" w:rsidRPr="006A046C" w:rsidRDefault="0042782C" w:rsidP="0079714A">
      <w:pPr>
        <w:pStyle w:val="ad"/>
        <w:ind w:firstLine="360"/>
        <w:rPr>
          <w:rFonts w:ascii="Times New Roman" w:hAnsi="Times New Roman" w:cs="Times New Roman"/>
          <w:sz w:val="24"/>
          <w:szCs w:val="24"/>
        </w:rPr>
      </w:pPr>
    </w:p>
    <w:p w14:paraId="7ED0227A" w14:textId="77777777" w:rsidR="0042782C" w:rsidRPr="006A046C" w:rsidRDefault="004C58E2" w:rsidP="00316E55">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35EA278A" w14:textId="77777777" w:rsidR="004009CF" w:rsidRPr="006A046C" w:rsidRDefault="004C58E2" w:rsidP="00BC49D8">
      <w:pPr>
        <w:pStyle w:val="ad"/>
        <w:jc w:val="both"/>
        <w:rPr>
          <w:rFonts w:ascii="Times New Roman" w:hAnsi="Times New Roman" w:cs="Times New Roman"/>
          <w:b/>
          <w:sz w:val="24"/>
          <w:szCs w:val="24"/>
        </w:rPr>
      </w:pPr>
      <w:r w:rsidRPr="006A046C">
        <w:rPr>
          <w:rFonts w:ascii="Times New Roman" w:hAnsi="Times New Roman" w:cs="Times New Roman"/>
          <w:b/>
          <w:sz w:val="24"/>
          <w:szCs w:val="24"/>
        </w:rPr>
        <w:t xml:space="preserve">  </w:t>
      </w:r>
      <w:r w:rsidR="0042782C" w:rsidRPr="006A046C">
        <w:rPr>
          <w:rFonts w:ascii="Times New Roman" w:hAnsi="Times New Roman" w:cs="Times New Roman"/>
          <w:b/>
          <w:sz w:val="24"/>
          <w:szCs w:val="24"/>
        </w:rPr>
        <w:t>Ответ: Вира</w:t>
      </w:r>
    </w:p>
    <w:p w14:paraId="72FBA93A" w14:textId="77777777" w:rsidR="00204C5B" w:rsidRPr="006A046C" w:rsidRDefault="00204C5B" w:rsidP="0079714A">
      <w:pPr>
        <w:spacing w:after="0" w:line="240" w:lineRule="auto"/>
        <w:ind w:firstLine="360"/>
        <w:jc w:val="both"/>
        <w:rPr>
          <w:rFonts w:ascii="Times New Roman" w:hAnsi="Times New Roman" w:cs="Times New Roman"/>
          <w:color w:val="FF0000"/>
          <w:sz w:val="24"/>
          <w:szCs w:val="24"/>
        </w:rPr>
      </w:pP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6A046C" w14:paraId="559B2197" w14:textId="77777777" w:rsidTr="003A775A">
        <w:trPr>
          <w:trHeight w:hRule="exact" w:val="7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981CF1" w14:textId="77777777" w:rsidR="00491968" w:rsidRPr="006A046C" w:rsidRDefault="004C58E2" w:rsidP="003A775A">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ОПК-1.3</w:t>
            </w:r>
            <w:proofErr w:type="gramStart"/>
            <w:r w:rsidRPr="006A046C">
              <w:rPr>
                <w:rFonts w:ascii="Times New Roman" w:hAnsi="Times New Roman" w:cs="Times New Roman"/>
                <w:b/>
                <w:color w:val="000000"/>
                <w:sz w:val="24"/>
                <w:szCs w:val="24"/>
              </w:rPr>
              <w:t>: Выявляет</w:t>
            </w:r>
            <w:proofErr w:type="gramEnd"/>
            <w:r w:rsidRPr="006A046C">
              <w:rPr>
                <w:rFonts w:ascii="Times New Roman" w:hAnsi="Times New Roman" w:cs="Times New Roman"/>
                <w:b/>
                <w:color w:val="000000"/>
                <w:sz w:val="24"/>
                <w:szCs w:val="24"/>
              </w:rPr>
              <w:t xml:space="preserve"> закономерности становления институтов гражданского общества и прогнозирует его дальнейшее развитие</w:t>
            </w:r>
          </w:p>
        </w:tc>
      </w:tr>
      <w:tr w:rsidR="00855332" w:rsidRPr="006A046C" w14:paraId="1AC63D04" w14:textId="77777777" w:rsidTr="0042782C">
        <w:trPr>
          <w:trHeight w:hRule="exact" w:val="4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64881B" w14:textId="77777777" w:rsidR="00491968"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Знать: основные закономерности становления институтов гражданского общества</w:t>
            </w:r>
          </w:p>
        </w:tc>
      </w:tr>
      <w:tr w:rsidR="00855332" w:rsidRPr="006A046C" w14:paraId="4EA53E7B" w14:textId="77777777" w:rsidTr="003A775A">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1F87B0" w14:textId="77777777" w:rsidR="00491968"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lastRenderedPageBreak/>
              <w:t>Уметь: выявлять и анализировать закономерности развития институтов гражданского общества</w:t>
            </w:r>
          </w:p>
        </w:tc>
      </w:tr>
      <w:tr w:rsidR="00855332" w:rsidRPr="006A046C" w14:paraId="1DBCB94E" w14:textId="77777777" w:rsidTr="0042782C">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5AE2D4" w14:textId="77777777" w:rsidR="00491968"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Владеть: навыками прогнозирования развития гражданского общества</w:t>
            </w:r>
          </w:p>
        </w:tc>
      </w:tr>
      <w:tr w:rsidR="00855332" w:rsidRPr="006A046C" w14:paraId="4B86DB2B"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1DBA74" w14:textId="77777777" w:rsidR="00491968" w:rsidRPr="006A046C" w:rsidRDefault="004C58E2" w:rsidP="003A775A">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color w:val="000000"/>
                <w:sz w:val="24"/>
                <w:szCs w:val="24"/>
              </w:rPr>
              <w:t>навыки анализа оценивания институтов гражданского общества и прогнозирования их дальнейшего развития</w:t>
            </w:r>
          </w:p>
        </w:tc>
      </w:tr>
    </w:tbl>
    <w:p w14:paraId="0F92D12C" w14:textId="77777777" w:rsidR="00596A9C" w:rsidRPr="006A046C" w:rsidRDefault="00596A9C" w:rsidP="0079714A">
      <w:pPr>
        <w:spacing w:after="0" w:line="240" w:lineRule="auto"/>
        <w:ind w:firstLine="360"/>
        <w:jc w:val="center"/>
        <w:rPr>
          <w:rFonts w:ascii="Times New Roman" w:hAnsi="Times New Roman" w:cs="Times New Roman"/>
          <w:b/>
          <w:sz w:val="26"/>
          <w:szCs w:val="26"/>
        </w:rPr>
      </w:pPr>
    </w:p>
    <w:p w14:paraId="0E6F4294" w14:textId="77777777" w:rsidR="0042782C" w:rsidRPr="006A046C" w:rsidRDefault="004C58E2" w:rsidP="006A156B">
      <w:pPr>
        <w:pStyle w:val="ConsPlusNormal"/>
        <w:ind w:firstLine="708"/>
        <w:jc w:val="both"/>
        <w:rPr>
          <w:rFonts w:ascii="Times New Roman" w:hAnsi="Times New Roman" w:cs="Times New Roman"/>
          <w:b/>
          <w:sz w:val="24"/>
          <w:szCs w:val="24"/>
        </w:rPr>
      </w:pPr>
      <w:bookmarkStart w:id="15" w:name="_Hlk162438299_1"/>
      <w:bookmarkStart w:id="16" w:name="_Hlk162438780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5"/>
    <w:bookmarkEnd w:id="16"/>
    <w:p w14:paraId="11C0753F" w14:textId="72400BED" w:rsidR="0042782C" w:rsidRPr="006A046C" w:rsidRDefault="004C58E2" w:rsidP="006A156B">
      <w:pPr>
        <w:shd w:val="clear" w:color="auto" w:fill="FFFFFF"/>
        <w:spacing w:after="0" w:line="240" w:lineRule="auto"/>
        <w:jc w:val="both"/>
        <w:rPr>
          <w:rFonts w:ascii="Times New Roman" w:eastAsia="Times New Roman" w:hAnsi="Times New Roman" w:cs="Times New Roman"/>
          <w:b/>
          <w:bCs/>
          <w:spacing w:val="4"/>
          <w:sz w:val="24"/>
          <w:szCs w:val="24"/>
        </w:rPr>
      </w:pPr>
      <w:r w:rsidRPr="006A046C">
        <w:rPr>
          <w:rFonts w:ascii="Times New Roman" w:hAnsi="Times New Roman" w:cs="Times New Roman"/>
          <w:b/>
          <w:sz w:val="24"/>
          <w:szCs w:val="24"/>
        </w:rPr>
        <w:t>1.</w:t>
      </w:r>
      <w:r w:rsidRPr="006A046C">
        <w:rPr>
          <w:rFonts w:ascii="Times New Roman" w:eastAsia="Times New Roman" w:hAnsi="Times New Roman" w:cs="Times New Roman"/>
          <w:b/>
          <w:bCs/>
          <w:spacing w:val="4"/>
          <w:sz w:val="24"/>
          <w:szCs w:val="24"/>
        </w:rPr>
        <w:t xml:space="preserve"> Ответ: В</w:t>
      </w:r>
    </w:p>
    <w:p w14:paraId="1F5EB16E" w14:textId="77777777" w:rsidR="00840514" w:rsidRPr="006A046C" w:rsidRDefault="00840514" w:rsidP="006A156B">
      <w:pPr>
        <w:shd w:val="clear" w:color="auto" w:fill="FFFFFF"/>
        <w:spacing w:after="0" w:line="240" w:lineRule="auto"/>
        <w:jc w:val="both"/>
        <w:rPr>
          <w:rFonts w:ascii="Times New Roman" w:eastAsia="Times New Roman" w:hAnsi="Times New Roman" w:cs="Times New Roman"/>
          <w:b/>
          <w:bCs/>
          <w:spacing w:val="4"/>
          <w:sz w:val="24"/>
          <w:szCs w:val="24"/>
        </w:rPr>
      </w:pPr>
    </w:p>
    <w:p w14:paraId="0EC97DA4" w14:textId="77777777" w:rsidR="0042782C" w:rsidRPr="006A046C" w:rsidRDefault="004C58E2" w:rsidP="006A156B">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DE811B" w14:textId="60EE9056" w:rsidR="0042782C" w:rsidRPr="006A046C" w:rsidRDefault="004C58E2" w:rsidP="006A156B">
      <w:pPr>
        <w:shd w:val="clear" w:color="auto" w:fill="FFFFFF"/>
        <w:spacing w:after="0" w:line="240" w:lineRule="auto"/>
        <w:jc w:val="both"/>
        <w:rPr>
          <w:rFonts w:ascii="Times New Roman" w:eastAsia="Times New Roman" w:hAnsi="Times New Roman" w:cs="Times New Roman"/>
          <w:b/>
          <w:bCs/>
          <w:spacing w:val="4"/>
          <w:sz w:val="24"/>
          <w:szCs w:val="24"/>
        </w:rPr>
      </w:pPr>
      <w:r w:rsidRPr="006A046C">
        <w:rPr>
          <w:rFonts w:ascii="Times New Roman" w:eastAsia="Times New Roman" w:hAnsi="Times New Roman" w:cs="Times New Roman"/>
          <w:b/>
          <w:bCs/>
          <w:spacing w:val="4"/>
          <w:sz w:val="24"/>
          <w:szCs w:val="24"/>
        </w:rPr>
        <w:t>2.Ответ: Б</w:t>
      </w:r>
    </w:p>
    <w:p w14:paraId="710BB768" w14:textId="77777777" w:rsidR="00840514" w:rsidRPr="006A046C" w:rsidRDefault="00840514" w:rsidP="006A156B">
      <w:pPr>
        <w:shd w:val="clear" w:color="auto" w:fill="FFFFFF"/>
        <w:spacing w:after="0" w:line="240" w:lineRule="auto"/>
        <w:jc w:val="both"/>
        <w:rPr>
          <w:rFonts w:ascii="Times New Roman" w:eastAsia="Times New Roman" w:hAnsi="Times New Roman" w:cs="Times New Roman"/>
          <w:b/>
          <w:bCs/>
          <w:spacing w:val="4"/>
          <w:sz w:val="24"/>
          <w:szCs w:val="24"/>
        </w:rPr>
      </w:pPr>
    </w:p>
    <w:p w14:paraId="6987FF60" w14:textId="77777777" w:rsidR="0042782C" w:rsidRPr="006A046C" w:rsidRDefault="004C58E2" w:rsidP="006A156B">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1F39925" w14:textId="72DFBBBC" w:rsidR="0042782C" w:rsidRPr="006A046C" w:rsidRDefault="004C58E2" w:rsidP="006A156B">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pacing w:val="4"/>
          <w:sz w:val="24"/>
          <w:szCs w:val="24"/>
        </w:rPr>
        <w:t>3.</w:t>
      </w:r>
      <w:r w:rsidRPr="006A046C">
        <w:rPr>
          <w:rFonts w:ascii="Times New Roman" w:eastAsia="Times New Roman" w:hAnsi="Times New Roman" w:cs="Times New Roman"/>
          <w:b/>
          <w:sz w:val="24"/>
          <w:szCs w:val="24"/>
        </w:rPr>
        <w:t>Ответ: А</w:t>
      </w:r>
    </w:p>
    <w:p w14:paraId="2947206C" w14:textId="77777777" w:rsidR="00840514" w:rsidRPr="006A046C" w:rsidRDefault="00840514" w:rsidP="006A156B">
      <w:pPr>
        <w:spacing w:after="0" w:line="240" w:lineRule="auto"/>
        <w:jc w:val="both"/>
        <w:rPr>
          <w:rFonts w:ascii="Times New Roman" w:eastAsia="Times New Roman" w:hAnsi="Times New Roman" w:cs="Times New Roman"/>
          <w:b/>
          <w:sz w:val="24"/>
          <w:szCs w:val="24"/>
        </w:rPr>
      </w:pPr>
    </w:p>
    <w:p w14:paraId="28B38C01" w14:textId="77777777" w:rsidR="0042782C" w:rsidRPr="006A046C" w:rsidRDefault="004C58E2" w:rsidP="006A156B">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297D2DF" w14:textId="78CEB53F" w:rsidR="0042782C" w:rsidRPr="006A046C" w:rsidRDefault="004C58E2" w:rsidP="006A156B">
      <w:pPr>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4. Ответ: Б</w:t>
      </w:r>
    </w:p>
    <w:p w14:paraId="4581B7B0" w14:textId="77777777" w:rsidR="00840514" w:rsidRPr="006A046C" w:rsidRDefault="00840514" w:rsidP="006A156B">
      <w:pPr>
        <w:spacing w:after="0" w:line="240" w:lineRule="auto"/>
        <w:jc w:val="both"/>
        <w:rPr>
          <w:rFonts w:ascii="Times New Roman" w:eastAsia="Times New Roman" w:hAnsi="Times New Roman" w:cs="Times New Roman"/>
          <w:b/>
          <w:sz w:val="24"/>
          <w:szCs w:val="24"/>
        </w:rPr>
      </w:pPr>
    </w:p>
    <w:p w14:paraId="1C70AC63" w14:textId="77777777" w:rsidR="0042782C" w:rsidRPr="006A046C" w:rsidRDefault="004C58E2" w:rsidP="006A156B">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2A28315" w14:textId="48210BB8" w:rsidR="0059256A" w:rsidRPr="006A046C" w:rsidRDefault="004C58E2" w:rsidP="006A156B">
      <w:pPr>
        <w:spacing w:after="0" w:line="240" w:lineRule="auto"/>
        <w:jc w:val="both"/>
        <w:rPr>
          <w:rFonts w:ascii="Times New Roman" w:hAnsi="Times New Roman"/>
          <w:sz w:val="24"/>
          <w:szCs w:val="24"/>
        </w:rPr>
      </w:pPr>
      <w:r w:rsidRPr="006A046C">
        <w:rPr>
          <w:rFonts w:ascii="Times New Roman" w:eastAsia="Times New Roman" w:hAnsi="Times New Roman" w:cs="Times New Roman"/>
          <w:b/>
          <w:sz w:val="24"/>
          <w:szCs w:val="24"/>
        </w:rPr>
        <w:t xml:space="preserve">5. </w:t>
      </w:r>
      <w:r w:rsidRPr="006A046C">
        <w:rPr>
          <w:rFonts w:ascii="Times New Roman" w:hAnsi="Times New Roman"/>
          <w:sz w:val="24"/>
          <w:szCs w:val="24"/>
        </w:rPr>
        <w:t>Ответ: Б</w:t>
      </w:r>
    </w:p>
    <w:p w14:paraId="0F8BA801" w14:textId="77777777" w:rsidR="00840514" w:rsidRPr="006A046C" w:rsidRDefault="00840514" w:rsidP="006A156B">
      <w:pPr>
        <w:pStyle w:val="a7"/>
        <w:spacing w:before="0" w:after="0" w:afterAutospacing="0" w:line="276" w:lineRule="auto"/>
        <w:ind w:left="0" w:right="0"/>
        <w:jc w:val="both"/>
        <w:rPr>
          <w:rFonts w:ascii="Times New Roman" w:hAnsi="Times New Roman"/>
          <w:sz w:val="24"/>
          <w:szCs w:val="24"/>
        </w:rPr>
      </w:pPr>
    </w:p>
    <w:p w14:paraId="7BB8ED00" w14:textId="77777777" w:rsidR="0042782C" w:rsidRPr="006A046C" w:rsidRDefault="004C58E2" w:rsidP="006A156B">
      <w:pPr>
        <w:shd w:val="clear" w:color="auto" w:fill="FFFFFF"/>
        <w:spacing w:after="0" w:line="240" w:lineRule="auto"/>
        <w:jc w:val="both"/>
        <w:rPr>
          <w:rFonts w:ascii="Times New Roman" w:hAnsi="Times New Roman" w:cs="Times New Roman"/>
          <w:b/>
          <w:sz w:val="24"/>
          <w:szCs w:val="24"/>
        </w:rPr>
      </w:pPr>
      <w:bookmarkStart w:id="17" w:name="_Hlk162438203"/>
      <w:r w:rsidRPr="006A046C">
        <w:rPr>
          <w:rFonts w:ascii="Times New Roman" w:hAnsi="Times New Roman" w:cs="Times New Roman"/>
          <w:b/>
          <w:sz w:val="24"/>
          <w:szCs w:val="24"/>
        </w:rPr>
        <w:t xml:space="preserve">6. </w:t>
      </w:r>
      <w:bookmarkStart w:id="18" w:name="_Hlk16243867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7"/>
    <w:bookmarkEnd w:id="18"/>
    <w:p w14:paraId="54DC2AE2" w14:textId="77777777" w:rsidR="0059256A" w:rsidRPr="006A046C" w:rsidRDefault="004C58E2" w:rsidP="0079714A">
      <w:pPr>
        <w:pStyle w:val="ad"/>
        <w:jc w:val="both"/>
        <w:rPr>
          <w:rFonts w:ascii="Times New Roman" w:hAnsi="Times New Roman" w:cs="Times New Roman"/>
          <w:b/>
          <w:sz w:val="24"/>
          <w:szCs w:val="24"/>
        </w:rPr>
      </w:pPr>
      <w:r w:rsidRPr="006A046C">
        <w:rPr>
          <w:rFonts w:ascii="Times New Roman" w:hAnsi="Times New Roman" w:cs="Times New Roman"/>
          <w:b/>
          <w:sz w:val="24"/>
          <w:szCs w:val="24"/>
        </w:rPr>
        <w:t>Ответ: Генерал-губернатор</w:t>
      </w:r>
      <w:r w:rsidRPr="006A046C">
        <w:rPr>
          <w:rFonts w:ascii="Times New Roman" w:hAnsi="Times New Roman" w:cs="Times New Roman"/>
          <w:sz w:val="24"/>
          <w:szCs w:val="24"/>
        </w:rPr>
        <w:t xml:space="preserve"> </w:t>
      </w:r>
      <w:r w:rsidRPr="006A046C">
        <w:rPr>
          <w:rFonts w:ascii="Times New Roman" w:hAnsi="Times New Roman" w:cs="Times New Roman"/>
          <w:b/>
          <w:bCs/>
          <w:sz w:val="24"/>
          <w:szCs w:val="24"/>
        </w:rPr>
        <w:t xml:space="preserve"> </w:t>
      </w:r>
    </w:p>
    <w:p w14:paraId="1D66027C" w14:textId="77777777" w:rsidR="00A47A5B" w:rsidRPr="006A046C" w:rsidRDefault="00A47A5B" w:rsidP="0042782C">
      <w:pPr>
        <w:shd w:val="clear" w:color="auto" w:fill="FFFFFF"/>
        <w:spacing w:after="0" w:line="240" w:lineRule="auto"/>
        <w:ind w:firstLine="360"/>
        <w:jc w:val="both"/>
        <w:rPr>
          <w:rFonts w:ascii="Times New Roman" w:hAnsi="Times New Roman" w:cs="Times New Roman"/>
          <w:b/>
          <w:sz w:val="24"/>
          <w:szCs w:val="24"/>
        </w:rPr>
      </w:pPr>
    </w:p>
    <w:p w14:paraId="6D7A157A" w14:textId="77777777" w:rsidR="0042782C" w:rsidRPr="006A046C" w:rsidRDefault="004C58E2" w:rsidP="00316E55">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6A681B76" w14:textId="77777777" w:rsidR="0059256A" w:rsidRPr="006A046C" w:rsidRDefault="004C58E2" w:rsidP="00316E55">
      <w:pPr>
        <w:pStyle w:val="ad"/>
        <w:jc w:val="both"/>
        <w:rPr>
          <w:rFonts w:ascii="Times New Roman" w:hAnsi="Times New Roman" w:cs="Times New Roman"/>
          <w:sz w:val="24"/>
          <w:szCs w:val="24"/>
        </w:rPr>
      </w:pPr>
      <w:r w:rsidRPr="006A046C">
        <w:rPr>
          <w:rFonts w:ascii="Times New Roman" w:hAnsi="Times New Roman" w:cs="Times New Roman"/>
          <w:b/>
          <w:sz w:val="24"/>
          <w:szCs w:val="24"/>
        </w:rPr>
        <w:t>Ответ: Дань</w:t>
      </w:r>
    </w:p>
    <w:p w14:paraId="36F26A37" w14:textId="77777777" w:rsidR="00840514" w:rsidRPr="006A046C" w:rsidRDefault="00840514" w:rsidP="00840514">
      <w:pPr>
        <w:shd w:val="clear" w:color="auto" w:fill="FFFFFF"/>
        <w:spacing w:after="0" w:line="240" w:lineRule="auto"/>
        <w:ind w:firstLine="360"/>
        <w:jc w:val="both"/>
        <w:rPr>
          <w:rFonts w:ascii="Times New Roman" w:hAnsi="Times New Roman" w:cs="Times New Roman"/>
          <w:b/>
          <w:sz w:val="24"/>
          <w:szCs w:val="24"/>
        </w:rPr>
      </w:pPr>
    </w:p>
    <w:p w14:paraId="0CE18C7C" w14:textId="77777777" w:rsidR="00840514" w:rsidRPr="006A046C" w:rsidRDefault="004C58E2" w:rsidP="00316E55">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2BC7889C" w14:textId="77777777" w:rsidR="0079714A" w:rsidRPr="006A046C" w:rsidRDefault="004C58E2" w:rsidP="00316E55">
      <w:pPr>
        <w:pStyle w:val="ad"/>
        <w:jc w:val="both"/>
        <w:rPr>
          <w:rFonts w:ascii="Times New Roman" w:hAnsi="Times New Roman" w:cs="Times New Roman"/>
          <w:sz w:val="24"/>
          <w:szCs w:val="24"/>
        </w:rPr>
      </w:pPr>
      <w:r w:rsidRPr="006A046C">
        <w:rPr>
          <w:rFonts w:ascii="Times New Roman" w:hAnsi="Times New Roman" w:cs="Times New Roman"/>
          <w:b/>
          <w:sz w:val="24"/>
          <w:szCs w:val="24"/>
        </w:rPr>
        <w:t>Ответ: Десятина</w:t>
      </w:r>
    </w:p>
    <w:p w14:paraId="20D0A177" w14:textId="77777777" w:rsidR="00491968" w:rsidRPr="006A046C" w:rsidRDefault="00491968" w:rsidP="00491968">
      <w:pPr>
        <w:widowControl w:val="0"/>
        <w:spacing w:after="0" w:line="240" w:lineRule="auto"/>
        <w:ind w:left="360"/>
        <w:jc w:val="both"/>
        <w:rPr>
          <w:rFonts w:ascii="Times New Roman" w:eastAsia="TimesNewRomanPSMT" w:hAnsi="Times New Roman" w:cs="Times New Roman"/>
          <w:b/>
          <w:sz w:val="24"/>
          <w:szCs w:val="24"/>
        </w:rPr>
      </w:pP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6A046C" w14:paraId="68821242"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CF0F12" w14:textId="77777777" w:rsidR="00491968" w:rsidRPr="006A046C" w:rsidRDefault="004C58E2" w:rsidP="003A775A">
            <w:pPr>
              <w:spacing w:after="0" w:line="240" w:lineRule="auto"/>
              <w:rPr>
                <w:rFonts w:ascii="Times New Roman" w:hAnsi="Times New Roman" w:cs="Times New Roman"/>
                <w:b/>
                <w:bCs/>
                <w:sz w:val="24"/>
                <w:szCs w:val="24"/>
              </w:rPr>
            </w:pPr>
            <w:r w:rsidRPr="006A046C">
              <w:rPr>
                <w:rFonts w:ascii="Times New Roman" w:hAnsi="Times New Roman" w:cs="Times New Roman"/>
                <w:b/>
                <w:bCs/>
                <w:sz w:val="24"/>
                <w:szCs w:val="24"/>
              </w:rPr>
              <w:t>УК-5.1</w:t>
            </w:r>
            <w:proofErr w:type="gramStart"/>
            <w:r w:rsidRPr="006A046C">
              <w:rPr>
                <w:rFonts w:ascii="Times New Roman" w:hAnsi="Times New Roman" w:cs="Times New Roman"/>
                <w:b/>
                <w:bCs/>
                <w:sz w:val="24"/>
                <w:szCs w:val="24"/>
              </w:rPr>
              <w:t>: Понимает</w:t>
            </w:r>
            <w:proofErr w:type="gramEnd"/>
            <w:r w:rsidRPr="006A046C">
              <w:rPr>
                <w:rFonts w:ascii="Times New Roman" w:hAnsi="Times New Roman" w:cs="Times New Roman"/>
                <w:b/>
                <w:bCs/>
                <w:sz w:val="24"/>
                <w:szCs w:val="24"/>
              </w:rPr>
              <w:t xml:space="preserve"> основные категории философии, законы исторического развития, основы межкультурной коммуникации</w:t>
            </w:r>
          </w:p>
        </w:tc>
      </w:tr>
      <w:tr w:rsidR="00855332" w:rsidRPr="006A046C" w14:paraId="5922C95A"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035D65" w14:textId="77777777" w:rsidR="00491968" w:rsidRPr="006A046C" w:rsidRDefault="004C58E2" w:rsidP="003A775A">
            <w:pPr>
              <w:spacing w:after="0" w:line="240" w:lineRule="auto"/>
              <w:rPr>
                <w:rFonts w:ascii="Times New Roman" w:hAnsi="Times New Roman" w:cs="Times New Roman"/>
                <w:bCs/>
                <w:sz w:val="24"/>
                <w:szCs w:val="24"/>
              </w:rPr>
            </w:pPr>
            <w:r w:rsidRPr="006A046C">
              <w:rPr>
                <w:rFonts w:ascii="Times New Roman" w:hAnsi="Times New Roman" w:cs="Times New Roman"/>
                <w:bCs/>
                <w:sz w:val="24"/>
                <w:szCs w:val="24"/>
              </w:rPr>
              <w:t>Знать: основные понятия философии, исторического развития и межкультурной коммуникации</w:t>
            </w:r>
          </w:p>
        </w:tc>
      </w:tr>
      <w:tr w:rsidR="00855332" w:rsidRPr="006A046C" w14:paraId="7E762513" w14:textId="77777777" w:rsidTr="00A47A5B">
        <w:trPr>
          <w:trHeight w:hRule="exact" w:val="33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935D7C" w14:textId="77777777" w:rsidR="00491968" w:rsidRPr="006A046C" w:rsidRDefault="004C58E2" w:rsidP="003A775A">
            <w:pPr>
              <w:spacing w:after="0" w:line="240" w:lineRule="auto"/>
              <w:rPr>
                <w:rFonts w:ascii="Times New Roman" w:hAnsi="Times New Roman" w:cs="Times New Roman"/>
                <w:bCs/>
                <w:sz w:val="24"/>
                <w:szCs w:val="24"/>
              </w:rPr>
            </w:pPr>
            <w:r w:rsidRPr="006A046C">
              <w:rPr>
                <w:rFonts w:ascii="Times New Roman" w:hAnsi="Times New Roman" w:cs="Times New Roman"/>
                <w:bCs/>
                <w:sz w:val="24"/>
                <w:szCs w:val="24"/>
              </w:rPr>
              <w:t>Уметь: осуществлять межкультурную коммуникации.</w:t>
            </w:r>
          </w:p>
        </w:tc>
      </w:tr>
      <w:tr w:rsidR="00855332" w:rsidRPr="006A046C" w14:paraId="6A3C329F"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79519A" w14:textId="77777777" w:rsidR="00491968" w:rsidRPr="006A046C" w:rsidRDefault="004C58E2" w:rsidP="003A775A">
            <w:pPr>
              <w:spacing w:after="0" w:line="240" w:lineRule="auto"/>
              <w:rPr>
                <w:rFonts w:ascii="Times New Roman" w:hAnsi="Times New Roman" w:cs="Times New Roman"/>
                <w:bCs/>
                <w:sz w:val="24"/>
                <w:szCs w:val="24"/>
              </w:rPr>
            </w:pPr>
            <w:r w:rsidRPr="006A046C">
              <w:rPr>
                <w:rFonts w:ascii="Times New Roman" w:hAnsi="Times New Roman" w:cs="Times New Roman"/>
                <w:bCs/>
                <w:sz w:val="24"/>
                <w:szCs w:val="24"/>
              </w:rPr>
              <w:t>Владеть: навыками межкультурной коммуникации с учетом основных категорий философии и законов исторического развития</w:t>
            </w:r>
          </w:p>
        </w:tc>
      </w:tr>
      <w:tr w:rsidR="00855332" w:rsidRPr="006A046C" w14:paraId="13C7844C"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6EE803" w14:textId="77777777" w:rsidR="00491968" w:rsidRPr="006A046C" w:rsidRDefault="004C58E2" w:rsidP="003A775A">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color w:val="000000"/>
                <w:sz w:val="24"/>
                <w:szCs w:val="24"/>
              </w:rPr>
              <w:t>знание основных категорий философии, законов исторического развития и основ межкультурной коммуникации</w:t>
            </w:r>
          </w:p>
        </w:tc>
      </w:tr>
    </w:tbl>
    <w:p w14:paraId="682B1CD7" w14:textId="77777777" w:rsidR="00A47A5B" w:rsidRPr="006A046C" w:rsidRDefault="00A47A5B" w:rsidP="00A47A5B">
      <w:pPr>
        <w:pStyle w:val="ConsPlusNormal"/>
        <w:ind w:firstLine="360"/>
        <w:rPr>
          <w:rFonts w:ascii="Times New Roman" w:hAnsi="Times New Roman" w:cs="Times New Roman"/>
          <w:b/>
          <w:sz w:val="24"/>
          <w:szCs w:val="24"/>
        </w:rPr>
      </w:pPr>
      <w:bookmarkStart w:id="19" w:name="_Hlk162867550"/>
    </w:p>
    <w:p w14:paraId="58FE5E03" w14:textId="77777777" w:rsidR="00A47A5B" w:rsidRPr="006A046C" w:rsidRDefault="004C58E2" w:rsidP="00A47A5B">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20" w:name="_Hlk162951246"/>
      <w:r w:rsidRPr="006A046C">
        <w:rPr>
          <w:rFonts w:ascii="Times New Roman" w:hAnsi="Times New Roman" w:cs="Times New Roman"/>
          <w:b/>
          <w:sz w:val="24"/>
          <w:szCs w:val="24"/>
        </w:rPr>
        <w:t>предложенных. Уровень сложности базовый. Время выполнения 3 мин.</w:t>
      </w:r>
    </w:p>
    <w:bookmarkEnd w:id="19"/>
    <w:bookmarkEnd w:id="20"/>
    <w:p w14:paraId="551E0B58" w14:textId="36B7F5AF" w:rsidR="00A47A5B" w:rsidRPr="006A046C" w:rsidRDefault="004C58E2" w:rsidP="003A775A">
      <w:pPr>
        <w:spacing w:after="0" w:line="240" w:lineRule="auto"/>
        <w:rPr>
          <w:rFonts w:ascii="Times New Roman" w:eastAsia="Times New Roman" w:hAnsi="Times New Roman" w:cs="Times New Roman"/>
          <w:b/>
          <w:sz w:val="24"/>
          <w:szCs w:val="24"/>
        </w:rPr>
      </w:pPr>
      <w:r w:rsidRPr="006A046C">
        <w:rPr>
          <w:rFonts w:ascii="Times New Roman" w:hAnsi="Times New Roman" w:cs="Times New Roman"/>
          <w:b/>
          <w:sz w:val="24"/>
          <w:szCs w:val="24"/>
        </w:rPr>
        <w:t xml:space="preserve">1.  </w:t>
      </w:r>
      <w:r w:rsidRPr="006A046C">
        <w:rPr>
          <w:rFonts w:ascii="Times New Roman" w:eastAsia="Times New Roman" w:hAnsi="Times New Roman" w:cs="Times New Roman"/>
          <w:b/>
          <w:sz w:val="24"/>
          <w:szCs w:val="24"/>
        </w:rPr>
        <w:t>Ответ: В</w:t>
      </w:r>
    </w:p>
    <w:p w14:paraId="7CA61B16" w14:textId="77777777" w:rsidR="00840514" w:rsidRPr="006A046C" w:rsidRDefault="00840514" w:rsidP="003A775A">
      <w:pPr>
        <w:spacing w:after="0" w:line="240" w:lineRule="auto"/>
        <w:rPr>
          <w:rFonts w:ascii="Times New Roman" w:eastAsia="Times New Roman" w:hAnsi="Times New Roman" w:cs="Times New Roman"/>
          <w:b/>
          <w:sz w:val="24"/>
          <w:szCs w:val="24"/>
        </w:rPr>
      </w:pPr>
    </w:p>
    <w:p w14:paraId="0B6A1F52" w14:textId="77777777" w:rsidR="00A47A5B" w:rsidRPr="006A046C" w:rsidRDefault="004C58E2" w:rsidP="00A47A5B">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CAF5FC4" w14:textId="55E9DE42" w:rsidR="00A47A5B" w:rsidRPr="006A046C" w:rsidRDefault="004C58E2" w:rsidP="003A775A">
      <w:pPr>
        <w:spacing w:after="0" w:line="240" w:lineRule="auto"/>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2.</w:t>
      </w:r>
      <w:r w:rsidRPr="006A046C">
        <w:rPr>
          <w:rFonts w:ascii="Times New Roman" w:hAnsi="Times New Roman" w:cs="Times New Roman"/>
          <w:b/>
          <w:sz w:val="24"/>
          <w:szCs w:val="24"/>
        </w:rPr>
        <w:t xml:space="preserve"> </w:t>
      </w:r>
      <w:r w:rsidRPr="006A046C">
        <w:rPr>
          <w:rFonts w:ascii="Times New Roman" w:eastAsia="Times New Roman" w:hAnsi="Times New Roman" w:cs="Times New Roman"/>
          <w:sz w:val="24"/>
          <w:szCs w:val="24"/>
        </w:rPr>
        <w:t>Ответ: А</w:t>
      </w:r>
    </w:p>
    <w:p w14:paraId="2EF9C2A3" w14:textId="77777777" w:rsidR="00840514" w:rsidRPr="006A046C" w:rsidRDefault="00840514" w:rsidP="003A775A">
      <w:pPr>
        <w:spacing w:after="0" w:line="240" w:lineRule="auto"/>
        <w:rPr>
          <w:rFonts w:ascii="Times New Roman" w:eastAsia="Times New Roman" w:hAnsi="Times New Roman" w:cs="Times New Roman"/>
          <w:sz w:val="24"/>
          <w:szCs w:val="24"/>
        </w:rPr>
      </w:pPr>
    </w:p>
    <w:p w14:paraId="3EACB84A" w14:textId="77777777" w:rsidR="00A47A5B" w:rsidRPr="006A046C" w:rsidRDefault="004C58E2" w:rsidP="00A47A5B">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9097BE0" w14:textId="1238B825" w:rsidR="00A47A5B" w:rsidRPr="006A046C" w:rsidRDefault="004C58E2" w:rsidP="003A775A">
      <w:pPr>
        <w:spacing w:after="0" w:line="240" w:lineRule="auto"/>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3</w:t>
      </w:r>
      <w:r w:rsidRPr="006A046C">
        <w:rPr>
          <w:rFonts w:ascii="Times New Roman" w:eastAsia="Times New Roman" w:hAnsi="Times New Roman" w:cs="Times New Roman"/>
          <w:b/>
          <w:sz w:val="24"/>
          <w:szCs w:val="24"/>
        </w:rPr>
        <w:t xml:space="preserve">. </w:t>
      </w:r>
      <w:r w:rsidRPr="006A046C">
        <w:rPr>
          <w:rFonts w:ascii="Times New Roman" w:eastAsia="Times New Roman" w:hAnsi="Times New Roman" w:cs="Times New Roman"/>
          <w:sz w:val="24"/>
          <w:szCs w:val="24"/>
        </w:rPr>
        <w:t>Ответ: А</w:t>
      </w:r>
    </w:p>
    <w:p w14:paraId="3BE21E09" w14:textId="77777777" w:rsidR="00840514" w:rsidRPr="006A046C" w:rsidRDefault="00840514" w:rsidP="003A775A">
      <w:pPr>
        <w:spacing w:after="0" w:line="240" w:lineRule="auto"/>
        <w:rPr>
          <w:rFonts w:ascii="Times New Roman" w:eastAsia="Times New Roman" w:hAnsi="Times New Roman" w:cs="Times New Roman"/>
          <w:sz w:val="24"/>
          <w:szCs w:val="24"/>
        </w:rPr>
      </w:pPr>
    </w:p>
    <w:p w14:paraId="6CA71B0E" w14:textId="77777777" w:rsidR="00A47A5B" w:rsidRPr="006A046C" w:rsidRDefault="004C58E2" w:rsidP="00A47A5B">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495111D" w14:textId="1C176A8A" w:rsidR="00A47A5B" w:rsidRPr="006A046C" w:rsidRDefault="004C58E2" w:rsidP="003A775A">
      <w:pPr>
        <w:spacing w:after="0" w:line="240" w:lineRule="auto"/>
        <w:rPr>
          <w:rFonts w:ascii="Times New Roman" w:eastAsia="Times New Roman" w:hAnsi="Times New Roman" w:cs="Times New Roman"/>
          <w:b/>
          <w:sz w:val="24"/>
          <w:szCs w:val="24"/>
        </w:rPr>
      </w:pPr>
      <w:r w:rsidRPr="006A046C">
        <w:rPr>
          <w:rFonts w:ascii="Times New Roman" w:eastAsia="Times New Roman" w:hAnsi="Times New Roman" w:cs="Times New Roman"/>
          <w:sz w:val="24"/>
          <w:szCs w:val="24"/>
        </w:rPr>
        <w:t>4.  </w:t>
      </w:r>
      <w:r w:rsidRPr="006A046C">
        <w:rPr>
          <w:rFonts w:ascii="Times New Roman" w:eastAsia="Times New Roman" w:hAnsi="Times New Roman" w:cs="Times New Roman"/>
          <w:b/>
          <w:sz w:val="24"/>
          <w:szCs w:val="24"/>
        </w:rPr>
        <w:t>Ответ: Б</w:t>
      </w:r>
    </w:p>
    <w:p w14:paraId="65BE3483" w14:textId="77777777" w:rsidR="00840514" w:rsidRPr="006A046C" w:rsidRDefault="00840514" w:rsidP="003A775A">
      <w:pPr>
        <w:spacing w:after="0" w:line="240" w:lineRule="auto"/>
        <w:rPr>
          <w:rFonts w:ascii="Times New Roman" w:eastAsia="Times New Roman" w:hAnsi="Times New Roman" w:cs="Times New Roman"/>
          <w:b/>
          <w:sz w:val="24"/>
          <w:szCs w:val="24"/>
        </w:rPr>
      </w:pPr>
    </w:p>
    <w:p w14:paraId="4CF18185" w14:textId="77777777" w:rsidR="00A47A5B" w:rsidRPr="006A046C" w:rsidRDefault="004C58E2" w:rsidP="00A47A5B">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0C4B70" w14:textId="57AAD0B7" w:rsidR="003A775A" w:rsidRPr="006A046C" w:rsidRDefault="004C58E2" w:rsidP="00020C5E">
      <w:pPr>
        <w:spacing w:after="0" w:line="240" w:lineRule="auto"/>
        <w:rPr>
          <w:rFonts w:ascii="Times New Roman" w:hAnsi="Times New Roman" w:cs="Times New Roman"/>
          <w:sz w:val="24"/>
          <w:szCs w:val="24"/>
        </w:rPr>
      </w:pPr>
      <w:r w:rsidRPr="006A046C">
        <w:rPr>
          <w:rFonts w:ascii="Times New Roman" w:eastAsia="Times New Roman" w:hAnsi="Times New Roman" w:cs="Times New Roman"/>
          <w:b/>
          <w:sz w:val="24"/>
          <w:szCs w:val="24"/>
        </w:rPr>
        <w:t xml:space="preserve">5. </w:t>
      </w:r>
      <w:r w:rsidRPr="006A046C">
        <w:rPr>
          <w:rFonts w:ascii="Times New Roman" w:hAnsi="Times New Roman" w:cs="Times New Roman"/>
          <w:sz w:val="24"/>
          <w:szCs w:val="24"/>
        </w:rPr>
        <w:t>Ответ: А</w:t>
      </w:r>
    </w:p>
    <w:p w14:paraId="46B7069E" w14:textId="77777777" w:rsidR="00840514" w:rsidRPr="006A046C" w:rsidRDefault="00840514" w:rsidP="003A775A">
      <w:pPr>
        <w:pStyle w:val="ad"/>
        <w:rPr>
          <w:rFonts w:ascii="Times New Roman" w:hAnsi="Times New Roman" w:cs="Times New Roman"/>
          <w:sz w:val="26"/>
          <w:szCs w:val="26"/>
        </w:rPr>
      </w:pPr>
    </w:p>
    <w:p w14:paraId="7685A9B2" w14:textId="77777777" w:rsidR="00A47A5B" w:rsidRPr="006A046C" w:rsidRDefault="004C58E2" w:rsidP="00316E55">
      <w:pPr>
        <w:shd w:val="clear" w:color="auto" w:fill="FFFFFF"/>
        <w:spacing w:after="0" w:line="240" w:lineRule="auto"/>
        <w:jc w:val="both"/>
        <w:rPr>
          <w:rFonts w:ascii="Times New Roman" w:hAnsi="Times New Roman" w:cs="Times New Roman"/>
          <w:b/>
          <w:sz w:val="24"/>
          <w:szCs w:val="24"/>
        </w:rPr>
      </w:pPr>
      <w:bookmarkStart w:id="21" w:name="_Hlk162871767"/>
      <w:bookmarkStart w:id="22" w:name="_Hlk162951537"/>
      <w:r w:rsidRPr="006A046C">
        <w:rPr>
          <w:rFonts w:ascii="Times New Roman" w:hAnsi="Times New Roman" w:cs="Times New Roman"/>
          <w:b/>
          <w:sz w:val="24"/>
          <w:szCs w:val="24"/>
        </w:rPr>
        <w:t xml:space="preserve">6. </w:t>
      </w:r>
      <w:bookmarkStart w:id="23" w:name="_Hlk162523127"/>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21"/>
    <w:bookmarkEnd w:id="22"/>
    <w:bookmarkEnd w:id="23"/>
    <w:p w14:paraId="5DC02E91" w14:textId="77777777" w:rsidR="003A775A" w:rsidRPr="006A046C" w:rsidRDefault="004C58E2" w:rsidP="00A47A5B">
      <w:pPr>
        <w:pStyle w:val="ad"/>
        <w:ind w:firstLine="360"/>
        <w:jc w:val="both"/>
        <w:rPr>
          <w:rFonts w:ascii="Times New Roman" w:hAnsi="Times New Roman" w:cs="Times New Roman"/>
          <w:b/>
          <w:sz w:val="24"/>
          <w:szCs w:val="24"/>
        </w:rPr>
      </w:pPr>
      <w:r w:rsidRPr="006A046C">
        <w:rPr>
          <w:rFonts w:ascii="Times New Roman" w:hAnsi="Times New Roman" w:cs="Times New Roman"/>
          <w:b/>
          <w:sz w:val="24"/>
          <w:szCs w:val="24"/>
        </w:rPr>
        <w:t>Ответ: Земские избы</w:t>
      </w:r>
      <w:r w:rsidRPr="006A046C">
        <w:rPr>
          <w:rFonts w:ascii="Times New Roman" w:hAnsi="Times New Roman" w:cs="Times New Roman"/>
          <w:sz w:val="24"/>
          <w:szCs w:val="24"/>
        </w:rPr>
        <w:t xml:space="preserve">  </w:t>
      </w:r>
      <w:r w:rsidRPr="006A046C">
        <w:rPr>
          <w:rFonts w:ascii="Times New Roman" w:hAnsi="Times New Roman" w:cs="Times New Roman"/>
          <w:b/>
          <w:bCs/>
          <w:sz w:val="24"/>
          <w:szCs w:val="24"/>
        </w:rPr>
        <w:t xml:space="preserve"> </w:t>
      </w:r>
    </w:p>
    <w:p w14:paraId="30C74D2D" w14:textId="77777777" w:rsidR="00A47A5B" w:rsidRPr="006A046C" w:rsidRDefault="00A47A5B" w:rsidP="00A47A5B">
      <w:pPr>
        <w:shd w:val="clear" w:color="auto" w:fill="FFFFFF"/>
        <w:spacing w:after="0" w:line="240" w:lineRule="auto"/>
        <w:ind w:firstLine="360"/>
        <w:jc w:val="both"/>
        <w:rPr>
          <w:rFonts w:ascii="Times New Roman" w:hAnsi="Times New Roman" w:cs="Times New Roman"/>
          <w:b/>
          <w:sz w:val="24"/>
          <w:szCs w:val="24"/>
        </w:rPr>
      </w:pPr>
    </w:p>
    <w:p w14:paraId="68E88712" w14:textId="77777777" w:rsidR="00A47A5B" w:rsidRPr="006A046C" w:rsidRDefault="004C58E2" w:rsidP="00316E55">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4177462A" w14:textId="77777777" w:rsidR="003A775A" w:rsidRPr="006A046C" w:rsidRDefault="004C58E2" w:rsidP="003A775A">
      <w:pPr>
        <w:pStyle w:val="ad"/>
        <w:ind w:firstLine="360"/>
        <w:jc w:val="both"/>
        <w:rPr>
          <w:rFonts w:ascii="Times New Roman" w:hAnsi="Times New Roman" w:cs="Times New Roman"/>
          <w:sz w:val="24"/>
          <w:szCs w:val="24"/>
        </w:rPr>
      </w:pPr>
      <w:r w:rsidRPr="006A046C">
        <w:rPr>
          <w:rFonts w:ascii="Times New Roman" w:hAnsi="Times New Roman" w:cs="Times New Roman"/>
          <w:b/>
          <w:sz w:val="24"/>
          <w:szCs w:val="24"/>
        </w:rPr>
        <w:t>Ответ: Земские соборы</w:t>
      </w:r>
      <w:r w:rsidRPr="006A046C">
        <w:rPr>
          <w:rFonts w:ascii="Times New Roman" w:hAnsi="Times New Roman" w:cs="Times New Roman"/>
          <w:sz w:val="24"/>
          <w:szCs w:val="24"/>
        </w:rPr>
        <w:t xml:space="preserve">  </w:t>
      </w:r>
    </w:p>
    <w:p w14:paraId="17CB9413" w14:textId="77777777" w:rsidR="00A47A5B" w:rsidRPr="006A046C" w:rsidRDefault="00A47A5B" w:rsidP="00A47A5B">
      <w:pPr>
        <w:shd w:val="clear" w:color="auto" w:fill="FFFFFF"/>
        <w:spacing w:after="0" w:line="240" w:lineRule="auto"/>
        <w:ind w:firstLine="360"/>
        <w:jc w:val="both"/>
        <w:rPr>
          <w:rFonts w:ascii="Times New Roman" w:hAnsi="Times New Roman" w:cs="Times New Roman"/>
          <w:b/>
          <w:sz w:val="24"/>
          <w:szCs w:val="24"/>
        </w:rPr>
      </w:pPr>
    </w:p>
    <w:p w14:paraId="77FC6D13" w14:textId="77777777" w:rsidR="00A47A5B" w:rsidRPr="006A046C" w:rsidRDefault="004C58E2" w:rsidP="00316E55">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08087307" w14:textId="77777777" w:rsidR="003A775A" w:rsidRPr="006A046C" w:rsidRDefault="004C58E2" w:rsidP="003A775A">
      <w:pPr>
        <w:pStyle w:val="ad"/>
        <w:jc w:val="both"/>
        <w:rPr>
          <w:rFonts w:ascii="Times New Roman" w:hAnsi="Times New Roman" w:cs="Times New Roman"/>
          <w:b/>
          <w:sz w:val="24"/>
          <w:szCs w:val="24"/>
        </w:rPr>
      </w:pPr>
      <w:r w:rsidRPr="006A046C">
        <w:rPr>
          <w:rFonts w:ascii="Times New Roman" w:hAnsi="Times New Roman" w:cs="Times New Roman"/>
          <w:b/>
          <w:sz w:val="24"/>
          <w:szCs w:val="24"/>
        </w:rPr>
        <w:t>Ответ: Кабальные холопы</w:t>
      </w:r>
      <w:r w:rsidRPr="006A046C">
        <w:rPr>
          <w:rFonts w:ascii="Times New Roman" w:hAnsi="Times New Roman" w:cs="Times New Roman"/>
          <w:sz w:val="24"/>
          <w:szCs w:val="24"/>
        </w:rPr>
        <w:t xml:space="preserve"> </w:t>
      </w:r>
      <w:r w:rsidRPr="006A046C">
        <w:rPr>
          <w:rFonts w:ascii="Times New Roman" w:hAnsi="Times New Roman" w:cs="Times New Roman"/>
          <w:b/>
          <w:sz w:val="24"/>
          <w:szCs w:val="24"/>
        </w:rPr>
        <w:t xml:space="preserve"> </w:t>
      </w:r>
      <w:r w:rsidRPr="006A046C">
        <w:rPr>
          <w:rFonts w:ascii="Times New Roman" w:hAnsi="Times New Roman" w:cs="Times New Roman"/>
          <w:b/>
          <w:bCs/>
          <w:sz w:val="24"/>
          <w:szCs w:val="24"/>
        </w:rPr>
        <w:t xml:space="preserve"> </w:t>
      </w:r>
    </w:p>
    <w:p w14:paraId="4731951B" w14:textId="77777777" w:rsidR="0079714A" w:rsidRPr="006A046C" w:rsidRDefault="004C58E2" w:rsidP="0079714A">
      <w:pPr>
        <w:pStyle w:val="a7"/>
        <w:spacing w:before="0" w:after="0" w:afterAutospacing="0" w:line="276" w:lineRule="auto"/>
        <w:ind w:left="0" w:right="0"/>
        <w:jc w:val="both"/>
        <w:rPr>
          <w:rFonts w:ascii="Times New Roman" w:hAnsi="Times New Roman"/>
          <w:sz w:val="26"/>
          <w:szCs w:val="26"/>
        </w:rPr>
      </w:pPr>
      <w:r w:rsidRPr="006A046C">
        <w:rPr>
          <w:rFonts w:ascii="Times New Roman" w:hAnsi="Times New Roman"/>
          <w:sz w:val="26"/>
          <w:szCs w:val="26"/>
        </w:rPr>
        <w:t xml:space="preserve"> </w:t>
      </w:r>
    </w:p>
    <w:tbl>
      <w:tblPr>
        <w:tblW w:w="5000" w:type="pct"/>
        <w:tblCellMar>
          <w:left w:w="0" w:type="dxa"/>
          <w:right w:w="0" w:type="dxa"/>
        </w:tblCellMar>
        <w:tblLook w:val="04A0" w:firstRow="1" w:lastRow="0" w:firstColumn="1" w:lastColumn="0" w:noHBand="0" w:noVBand="1"/>
      </w:tblPr>
      <w:tblGrid>
        <w:gridCol w:w="9423"/>
      </w:tblGrid>
      <w:tr w:rsidR="00855332" w:rsidRPr="006A046C" w14:paraId="1DD7043F" w14:textId="77777777" w:rsidTr="00953119">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32042D" w14:textId="77777777" w:rsidR="00491968" w:rsidRPr="006A046C" w:rsidRDefault="004C58E2" w:rsidP="00A47A5B">
            <w:pPr>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6A046C" w14:paraId="6654B626" w14:textId="77777777" w:rsidTr="00953119">
        <w:trPr>
          <w:trHeight w:hRule="exact" w:val="2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CAACD1" w14:textId="77777777" w:rsidR="00491968"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Знать: этические и межкультурные нормы</w:t>
            </w:r>
          </w:p>
        </w:tc>
      </w:tr>
      <w:tr w:rsidR="00855332" w:rsidRPr="006A046C" w14:paraId="623364C5" w14:textId="77777777" w:rsidTr="00953119">
        <w:trPr>
          <w:trHeight w:hRule="exact" w:val="40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DCC30B" w14:textId="77777777" w:rsidR="00491968"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Уметь: вести коммуникацию в мире культурного многообразия</w:t>
            </w:r>
          </w:p>
        </w:tc>
      </w:tr>
      <w:tr w:rsidR="00855332" w:rsidRPr="006A046C" w14:paraId="6E12A88F" w14:textId="77777777" w:rsidTr="00953119">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ADC95B" w14:textId="77777777" w:rsidR="00491968"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Владеть: навыками коммуникации между представителями различных культур с соблюдением этических и межкультурных норм</w:t>
            </w:r>
          </w:p>
        </w:tc>
      </w:tr>
      <w:tr w:rsidR="00855332" w:rsidRPr="006A046C" w14:paraId="1ACAC832" w14:textId="77777777" w:rsidTr="00953119">
        <w:trPr>
          <w:trHeight w:hRule="exact" w:val="5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D9637E" w14:textId="77777777" w:rsidR="00491968" w:rsidRPr="006A046C" w:rsidRDefault="004C58E2" w:rsidP="003A775A">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color w:val="000000"/>
                <w:sz w:val="24"/>
                <w:szCs w:val="24"/>
              </w:rPr>
              <w:t>навыки ведения коммуникации в мире культурного многообразия и демонстрации взаимопонимания между представителями различных культур</w:t>
            </w:r>
            <w:r w:rsidRPr="006A046C">
              <w:rPr>
                <w:rFonts w:ascii="Times New Roman" w:hAnsi="Times New Roman" w:cs="Times New Roman"/>
                <w:b/>
                <w:color w:val="000000"/>
                <w:sz w:val="24"/>
                <w:szCs w:val="24"/>
              </w:rPr>
              <w:t xml:space="preserve"> </w:t>
            </w:r>
          </w:p>
        </w:tc>
      </w:tr>
    </w:tbl>
    <w:p w14:paraId="706EDD75" w14:textId="77777777" w:rsidR="00A47A5B" w:rsidRPr="006A046C" w:rsidRDefault="00A47A5B" w:rsidP="00A47A5B">
      <w:pPr>
        <w:pStyle w:val="ConsPlusNormal"/>
        <w:ind w:firstLine="360"/>
        <w:rPr>
          <w:rFonts w:ascii="Times New Roman" w:hAnsi="Times New Roman" w:cs="Times New Roman"/>
          <w:b/>
          <w:sz w:val="24"/>
          <w:szCs w:val="24"/>
        </w:rPr>
      </w:pPr>
      <w:bookmarkStart w:id="24" w:name="_Hlk163037841"/>
      <w:bookmarkStart w:id="25" w:name="_Hlk162523346"/>
    </w:p>
    <w:p w14:paraId="6832D3A7" w14:textId="77777777" w:rsidR="00A47A5B" w:rsidRPr="006A046C" w:rsidRDefault="004C58E2" w:rsidP="00A47A5B">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24"/>
    <w:bookmarkEnd w:id="25"/>
    <w:p w14:paraId="7F9A7B6E" w14:textId="3A787C96" w:rsidR="00A47A5B" w:rsidRPr="006A046C" w:rsidRDefault="004C58E2" w:rsidP="00020C5E">
      <w:pPr>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1.  Ответ: Б</w:t>
      </w:r>
    </w:p>
    <w:p w14:paraId="647E1A61" w14:textId="77777777" w:rsidR="00840514" w:rsidRPr="006A046C" w:rsidRDefault="00840514" w:rsidP="003A775A">
      <w:pPr>
        <w:spacing w:after="0" w:line="240" w:lineRule="auto"/>
        <w:rPr>
          <w:rFonts w:ascii="Times New Roman" w:eastAsia="Times New Roman" w:hAnsi="Times New Roman" w:cs="Times New Roman"/>
          <w:b/>
          <w:sz w:val="24"/>
          <w:szCs w:val="24"/>
        </w:rPr>
      </w:pPr>
    </w:p>
    <w:p w14:paraId="54C6EFE7" w14:textId="77777777" w:rsidR="00A47A5B" w:rsidRPr="006A046C" w:rsidRDefault="004C58E2" w:rsidP="00A47A5B">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846BA12" w14:textId="155B90C1" w:rsidR="00A47A5B" w:rsidRPr="006A046C" w:rsidRDefault="004C58E2" w:rsidP="003A775A">
      <w:pPr>
        <w:spacing w:after="0" w:line="240" w:lineRule="auto"/>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2. Ответ: Г</w:t>
      </w:r>
    </w:p>
    <w:p w14:paraId="7C5D32AE" w14:textId="77777777" w:rsidR="00840514" w:rsidRPr="006A046C" w:rsidRDefault="00840514" w:rsidP="003A775A">
      <w:pPr>
        <w:spacing w:after="0" w:line="240" w:lineRule="auto"/>
        <w:rPr>
          <w:rFonts w:ascii="Times New Roman" w:eastAsia="Times New Roman" w:hAnsi="Times New Roman" w:cs="Times New Roman"/>
          <w:b/>
          <w:sz w:val="24"/>
          <w:szCs w:val="24"/>
        </w:rPr>
      </w:pPr>
    </w:p>
    <w:p w14:paraId="1E6E3DDD" w14:textId="77777777" w:rsidR="00A47A5B" w:rsidRPr="006A046C" w:rsidRDefault="004C58E2" w:rsidP="00A47A5B">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A61BACB" w14:textId="73FF31CF" w:rsidR="00A47A5B" w:rsidRPr="006A046C" w:rsidRDefault="004C58E2" w:rsidP="003A775A">
      <w:pPr>
        <w:spacing w:after="0" w:line="240" w:lineRule="auto"/>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3.Ответ: Г</w:t>
      </w:r>
    </w:p>
    <w:p w14:paraId="2247E3CD" w14:textId="77777777" w:rsidR="00840514" w:rsidRPr="006A046C" w:rsidRDefault="00840514" w:rsidP="003A775A">
      <w:pPr>
        <w:spacing w:after="0" w:line="240" w:lineRule="auto"/>
        <w:rPr>
          <w:rFonts w:ascii="Times New Roman" w:eastAsia="Times New Roman" w:hAnsi="Times New Roman" w:cs="Times New Roman"/>
          <w:b/>
          <w:sz w:val="24"/>
          <w:szCs w:val="24"/>
        </w:rPr>
      </w:pPr>
    </w:p>
    <w:p w14:paraId="3AFAF216" w14:textId="77777777" w:rsidR="00A47A5B" w:rsidRPr="006A046C" w:rsidRDefault="004C58E2" w:rsidP="006A156B">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w:t>
      </w:r>
      <w:r w:rsidRPr="006A046C">
        <w:rPr>
          <w:rFonts w:ascii="Times New Roman" w:hAnsi="Times New Roman" w:cs="Times New Roman"/>
          <w:b/>
          <w:sz w:val="24"/>
          <w:szCs w:val="24"/>
        </w:rPr>
        <w:lastRenderedPageBreak/>
        <w:t>ных. Уровень сложности базовый. Время выполнения 3 мин.</w:t>
      </w:r>
    </w:p>
    <w:p w14:paraId="4204DB36" w14:textId="0D81FE3C" w:rsidR="00A47A5B" w:rsidRPr="006A046C" w:rsidRDefault="004C58E2" w:rsidP="003A775A">
      <w:pPr>
        <w:spacing w:after="0" w:line="240" w:lineRule="auto"/>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4.Ответ: В</w:t>
      </w:r>
    </w:p>
    <w:p w14:paraId="4F5A8926" w14:textId="77777777" w:rsidR="00840514" w:rsidRPr="006A046C" w:rsidRDefault="00840514" w:rsidP="003A775A">
      <w:pPr>
        <w:spacing w:after="0" w:line="240" w:lineRule="auto"/>
        <w:rPr>
          <w:rFonts w:ascii="Times New Roman" w:eastAsia="Times New Roman" w:hAnsi="Times New Roman" w:cs="Times New Roman"/>
          <w:b/>
          <w:sz w:val="24"/>
          <w:szCs w:val="24"/>
        </w:rPr>
      </w:pPr>
    </w:p>
    <w:p w14:paraId="5F4C4B2C" w14:textId="77777777" w:rsidR="00A47A5B" w:rsidRPr="006A046C" w:rsidRDefault="004C58E2" w:rsidP="00A47A5B">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369B6C3" w14:textId="424A8DC8" w:rsidR="003A775A" w:rsidRPr="006A046C" w:rsidRDefault="004C58E2" w:rsidP="00020C5E">
      <w:pPr>
        <w:spacing w:after="0" w:line="240" w:lineRule="auto"/>
        <w:rPr>
          <w:rFonts w:ascii="Times New Roman" w:hAnsi="Times New Roman"/>
          <w:sz w:val="24"/>
          <w:szCs w:val="24"/>
        </w:rPr>
      </w:pPr>
      <w:r w:rsidRPr="006A046C">
        <w:rPr>
          <w:rFonts w:ascii="Times New Roman" w:eastAsia="Times New Roman" w:hAnsi="Times New Roman" w:cs="Times New Roman"/>
          <w:b/>
          <w:sz w:val="24"/>
          <w:szCs w:val="24"/>
        </w:rPr>
        <w:t xml:space="preserve">5. </w:t>
      </w:r>
      <w:r w:rsidRPr="006A046C">
        <w:rPr>
          <w:rFonts w:ascii="Times New Roman" w:hAnsi="Times New Roman"/>
          <w:sz w:val="24"/>
          <w:szCs w:val="24"/>
        </w:rPr>
        <w:t>Ответ: В</w:t>
      </w:r>
    </w:p>
    <w:p w14:paraId="59950452" w14:textId="77777777" w:rsidR="00840514" w:rsidRPr="006A046C" w:rsidRDefault="00840514" w:rsidP="003A775A">
      <w:pPr>
        <w:pStyle w:val="a7"/>
        <w:spacing w:before="0" w:after="0" w:afterAutospacing="0" w:line="276" w:lineRule="auto"/>
        <w:ind w:left="0" w:right="0"/>
        <w:jc w:val="both"/>
        <w:rPr>
          <w:rFonts w:ascii="Times New Roman" w:hAnsi="Times New Roman"/>
          <w:sz w:val="24"/>
          <w:szCs w:val="24"/>
        </w:rPr>
      </w:pPr>
    </w:p>
    <w:p w14:paraId="44D3A172" w14:textId="77777777" w:rsidR="00A47A5B" w:rsidRPr="006A046C" w:rsidRDefault="004C58E2" w:rsidP="00ED6AA2">
      <w:pPr>
        <w:shd w:val="clear" w:color="auto" w:fill="FFFFFF"/>
        <w:spacing w:after="0" w:line="240" w:lineRule="auto"/>
        <w:jc w:val="both"/>
        <w:rPr>
          <w:rFonts w:ascii="Times New Roman" w:hAnsi="Times New Roman" w:cs="Times New Roman"/>
          <w:b/>
          <w:sz w:val="24"/>
          <w:szCs w:val="24"/>
        </w:rPr>
      </w:pPr>
      <w:bookmarkStart w:id="26" w:name="_Hlk162426612"/>
      <w:r w:rsidRPr="006A046C">
        <w:rPr>
          <w:rFonts w:ascii="Times New Roman" w:hAnsi="Times New Roman" w:cs="Times New Roman"/>
          <w:b/>
          <w:sz w:val="24"/>
          <w:szCs w:val="24"/>
        </w:rPr>
        <w:t>6</w:t>
      </w:r>
      <w:bookmarkStart w:id="27" w:name="_Hlk162872443"/>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26"/>
    <w:bookmarkEnd w:id="27"/>
    <w:p w14:paraId="3285044F" w14:textId="77777777" w:rsidR="00953119" w:rsidRPr="006A046C" w:rsidRDefault="004C58E2" w:rsidP="00953119">
      <w:pPr>
        <w:pStyle w:val="ad"/>
        <w:ind w:firstLine="360"/>
        <w:rPr>
          <w:rFonts w:ascii="Times New Roman" w:hAnsi="Times New Roman" w:cs="Times New Roman"/>
          <w:b/>
          <w:sz w:val="24"/>
          <w:szCs w:val="24"/>
        </w:rPr>
      </w:pPr>
      <w:r w:rsidRPr="006A046C">
        <w:rPr>
          <w:rFonts w:ascii="Times New Roman" w:hAnsi="Times New Roman" w:cs="Times New Roman"/>
          <w:b/>
          <w:sz w:val="24"/>
          <w:szCs w:val="24"/>
        </w:rPr>
        <w:t>Ответ: Кормление</w:t>
      </w:r>
    </w:p>
    <w:p w14:paraId="3403157B" w14:textId="77777777" w:rsidR="003A775A" w:rsidRPr="006A046C" w:rsidRDefault="003A775A" w:rsidP="003A775A">
      <w:pPr>
        <w:pStyle w:val="ad"/>
        <w:jc w:val="both"/>
        <w:rPr>
          <w:rFonts w:ascii="Times New Roman" w:hAnsi="Times New Roman" w:cs="Times New Roman"/>
          <w:b/>
          <w:sz w:val="24"/>
          <w:szCs w:val="24"/>
        </w:rPr>
      </w:pPr>
    </w:p>
    <w:p w14:paraId="755BCDCC" w14:textId="77777777" w:rsidR="00A47A5B" w:rsidRPr="006A046C" w:rsidRDefault="004C58E2" w:rsidP="00ED6AA2">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6C8F9031" w14:textId="77777777" w:rsidR="003A775A" w:rsidRPr="006A046C" w:rsidRDefault="004C58E2" w:rsidP="003A775A">
      <w:pPr>
        <w:pStyle w:val="ad"/>
        <w:ind w:firstLine="360"/>
        <w:jc w:val="both"/>
        <w:rPr>
          <w:rFonts w:ascii="Times New Roman" w:hAnsi="Times New Roman" w:cs="Times New Roman"/>
          <w:sz w:val="24"/>
          <w:szCs w:val="24"/>
        </w:rPr>
      </w:pPr>
      <w:r w:rsidRPr="006A046C">
        <w:rPr>
          <w:rFonts w:ascii="Times New Roman" w:hAnsi="Times New Roman" w:cs="Times New Roman"/>
          <w:b/>
          <w:sz w:val="24"/>
          <w:szCs w:val="24"/>
        </w:rPr>
        <w:t xml:space="preserve">Ответ: Крепостное право </w:t>
      </w:r>
      <w:r w:rsidRPr="006A046C">
        <w:rPr>
          <w:rFonts w:ascii="Times New Roman" w:hAnsi="Times New Roman" w:cs="Times New Roman"/>
          <w:sz w:val="24"/>
          <w:szCs w:val="24"/>
        </w:rPr>
        <w:t xml:space="preserve"> </w:t>
      </w:r>
    </w:p>
    <w:p w14:paraId="5A9B9891" w14:textId="77777777" w:rsidR="003A775A" w:rsidRPr="006A046C" w:rsidRDefault="003A775A" w:rsidP="003A775A">
      <w:pPr>
        <w:pStyle w:val="ad"/>
        <w:jc w:val="both"/>
        <w:rPr>
          <w:rFonts w:ascii="Times New Roman" w:hAnsi="Times New Roman" w:cs="Times New Roman"/>
          <w:b/>
          <w:sz w:val="24"/>
          <w:szCs w:val="24"/>
        </w:rPr>
      </w:pPr>
    </w:p>
    <w:p w14:paraId="1E38DAC1" w14:textId="77777777" w:rsidR="00953119" w:rsidRPr="006A046C" w:rsidRDefault="004C58E2" w:rsidP="00ED6AA2">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007FE0B5" w14:textId="77777777" w:rsidR="003A775A" w:rsidRPr="006A046C" w:rsidRDefault="004C58E2" w:rsidP="003A775A">
      <w:pPr>
        <w:pStyle w:val="ad"/>
        <w:ind w:firstLine="360"/>
        <w:jc w:val="both"/>
        <w:rPr>
          <w:rFonts w:ascii="Times New Roman" w:hAnsi="Times New Roman" w:cs="Times New Roman"/>
          <w:sz w:val="24"/>
          <w:szCs w:val="24"/>
        </w:rPr>
      </w:pPr>
      <w:r w:rsidRPr="006A046C">
        <w:rPr>
          <w:rFonts w:ascii="Times New Roman" w:hAnsi="Times New Roman" w:cs="Times New Roman"/>
          <w:b/>
          <w:sz w:val="24"/>
          <w:szCs w:val="24"/>
        </w:rPr>
        <w:t>Ответ: Поместье</w:t>
      </w:r>
    </w:p>
    <w:p w14:paraId="44DC3A93" w14:textId="77777777" w:rsidR="003A775A" w:rsidRPr="006A046C" w:rsidRDefault="003A775A" w:rsidP="003A775A">
      <w:pPr>
        <w:widowControl w:val="0"/>
        <w:spacing w:after="0" w:line="240" w:lineRule="auto"/>
        <w:ind w:left="360"/>
        <w:jc w:val="both"/>
        <w:rPr>
          <w:rFonts w:ascii="Times New Roman" w:eastAsia="TimesNewRomanPSMT" w:hAnsi="Times New Roman" w:cs="Times New Roman"/>
          <w:b/>
          <w:sz w:val="26"/>
          <w:szCs w:val="26"/>
        </w:rPr>
      </w:pP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6A046C" w14:paraId="12F71D50" w14:textId="77777777" w:rsidTr="00953119">
        <w:trPr>
          <w:trHeight w:hRule="exact" w:val="94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BFFA6E" w14:textId="77777777" w:rsidR="003A775A" w:rsidRPr="006A046C" w:rsidRDefault="004C58E2" w:rsidP="003A775A">
            <w:pPr>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 xml:space="preserve">УК-5.3: Способен анализировать философские и исторические факты, </w:t>
            </w:r>
            <w:proofErr w:type="gramStart"/>
            <w:r w:rsidRPr="006A046C">
              <w:rPr>
                <w:rFonts w:ascii="Times New Roman" w:hAnsi="Times New Roman" w:cs="Times New Roman"/>
                <w:b/>
                <w:color w:val="000000"/>
                <w:sz w:val="24"/>
                <w:szCs w:val="24"/>
              </w:rPr>
              <w:t>социо-культурные</w:t>
            </w:r>
            <w:proofErr w:type="gramEnd"/>
            <w:r w:rsidRPr="006A046C">
              <w:rPr>
                <w:rFonts w:ascii="Times New Roman" w:hAnsi="Times New Roman" w:cs="Times New Roman"/>
                <w:b/>
                <w:color w:val="000000"/>
                <w:sz w:val="24"/>
                <w:szCs w:val="24"/>
              </w:rPr>
              <w:t xml:space="preserve"> явления; анализировать и пересматривать свои взгляды в случае разногласий и конфликтов в межкультурной коммуникации</w:t>
            </w:r>
          </w:p>
        </w:tc>
      </w:tr>
      <w:tr w:rsidR="00855332" w:rsidRPr="006A046C" w14:paraId="16B63D24" w14:textId="77777777" w:rsidTr="00953119">
        <w:trPr>
          <w:trHeight w:hRule="exact" w:val="3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2C4740" w14:textId="77777777" w:rsidR="003A775A"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Знать: основные философские и исторические факты, социокультурные явления</w:t>
            </w:r>
          </w:p>
        </w:tc>
      </w:tr>
      <w:tr w:rsidR="00855332" w:rsidRPr="006A046C" w14:paraId="05498068" w14:textId="77777777" w:rsidTr="00953119">
        <w:trPr>
          <w:trHeight w:hRule="exact" w:val="2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544E37" w14:textId="77777777" w:rsidR="003A775A"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Уметь: анализировать философские и исторические факты, социокультурные явления</w:t>
            </w:r>
          </w:p>
        </w:tc>
      </w:tr>
      <w:tr w:rsidR="00855332" w:rsidRPr="006A046C" w14:paraId="107465A5"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CFC2E3" w14:textId="77777777" w:rsidR="003A775A"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Владеть: навыками анализа и пересмотра своих взглядов в случае разногласий и конфликтов в межкультурной коммуникации</w:t>
            </w:r>
          </w:p>
        </w:tc>
      </w:tr>
      <w:tr w:rsidR="00855332" w:rsidRPr="006A046C" w14:paraId="3B89F886"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6C2310" w14:textId="77777777" w:rsidR="003A775A" w:rsidRPr="006A046C" w:rsidRDefault="004C58E2" w:rsidP="003A775A">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color w:val="000000"/>
                <w:sz w:val="24"/>
                <w:szCs w:val="24"/>
              </w:rPr>
              <w:t xml:space="preserve">навыки анализа философских и исторических фактов, </w:t>
            </w:r>
            <w:proofErr w:type="gramStart"/>
            <w:r w:rsidRPr="006A046C">
              <w:rPr>
                <w:rFonts w:ascii="Times New Roman" w:hAnsi="Times New Roman" w:cs="Times New Roman"/>
                <w:color w:val="000000"/>
                <w:sz w:val="24"/>
                <w:szCs w:val="24"/>
              </w:rPr>
              <w:t>социо-культурных</w:t>
            </w:r>
            <w:proofErr w:type="gramEnd"/>
            <w:r w:rsidRPr="006A046C">
              <w:rPr>
                <w:rFonts w:ascii="Times New Roman" w:hAnsi="Times New Roman" w:cs="Times New Roman"/>
                <w:color w:val="000000"/>
                <w:sz w:val="24"/>
                <w:szCs w:val="24"/>
              </w:rPr>
              <w:t xml:space="preserve"> явлений</w:t>
            </w:r>
          </w:p>
        </w:tc>
      </w:tr>
    </w:tbl>
    <w:p w14:paraId="3710131C" w14:textId="77777777" w:rsidR="00840514" w:rsidRPr="006A046C" w:rsidRDefault="00840514" w:rsidP="00953119">
      <w:pPr>
        <w:pStyle w:val="ConsPlusNormal"/>
        <w:ind w:firstLine="360"/>
        <w:rPr>
          <w:rFonts w:ascii="Times New Roman" w:hAnsi="Times New Roman" w:cs="Times New Roman"/>
          <w:b/>
          <w:sz w:val="24"/>
          <w:szCs w:val="24"/>
        </w:rPr>
      </w:pPr>
      <w:bookmarkStart w:id="28" w:name="_Hlk162426919"/>
    </w:p>
    <w:p w14:paraId="7EB9D842" w14:textId="77777777" w:rsidR="00953119" w:rsidRPr="006A046C" w:rsidRDefault="004C58E2" w:rsidP="00953119">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28"/>
    <w:p w14:paraId="277F90E7" w14:textId="5CEC8DF8" w:rsidR="00953119" w:rsidRPr="006A046C" w:rsidRDefault="004C58E2" w:rsidP="00861E2C">
      <w:pPr>
        <w:shd w:val="clear" w:color="auto" w:fill="FFFFFF"/>
        <w:spacing w:after="0" w:line="240" w:lineRule="auto"/>
        <w:rPr>
          <w:rFonts w:ascii="Times New Roman" w:eastAsia="Times New Roman" w:hAnsi="Times New Roman" w:cs="Times New Roman"/>
          <w:b/>
          <w:bCs/>
          <w:spacing w:val="4"/>
          <w:sz w:val="24"/>
          <w:szCs w:val="24"/>
        </w:rPr>
      </w:pPr>
      <w:r w:rsidRPr="006A046C">
        <w:rPr>
          <w:rFonts w:ascii="Times New Roman" w:eastAsia="Times New Roman" w:hAnsi="Times New Roman" w:cs="Times New Roman"/>
          <w:b/>
          <w:bCs/>
          <w:spacing w:val="4"/>
          <w:sz w:val="24"/>
          <w:szCs w:val="24"/>
        </w:rPr>
        <w:t>1.Ответ: Г</w:t>
      </w:r>
    </w:p>
    <w:p w14:paraId="63E6BBD7" w14:textId="77777777" w:rsidR="00840514" w:rsidRPr="006A046C" w:rsidRDefault="00840514" w:rsidP="00861E2C">
      <w:pPr>
        <w:shd w:val="clear" w:color="auto" w:fill="FFFFFF"/>
        <w:spacing w:after="0" w:line="240" w:lineRule="auto"/>
        <w:rPr>
          <w:rFonts w:ascii="Times New Roman" w:eastAsia="Times New Roman" w:hAnsi="Times New Roman" w:cs="Times New Roman"/>
          <w:b/>
          <w:bCs/>
          <w:spacing w:val="4"/>
          <w:sz w:val="24"/>
          <w:szCs w:val="24"/>
        </w:rPr>
      </w:pPr>
    </w:p>
    <w:p w14:paraId="25C123B7" w14:textId="77777777" w:rsidR="00953119" w:rsidRPr="006A046C" w:rsidRDefault="004C58E2" w:rsidP="00953119">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01A32F2" w14:textId="3805B2F3" w:rsidR="00953119" w:rsidRPr="006A046C" w:rsidRDefault="004C58E2" w:rsidP="00861E2C">
      <w:pPr>
        <w:shd w:val="clear" w:color="auto" w:fill="FFFFFF"/>
        <w:spacing w:after="0" w:line="240" w:lineRule="auto"/>
        <w:rPr>
          <w:rFonts w:ascii="Times New Roman" w:eastAsia="Times New Roman" w:hAnsi="Times New Roman" w:cs="Times New Roman"/>
          <w:b/>
          <w:bCs/>
          <w:spacing w:val="4"/>
          <w:sz w:val="24"/>
          <w:szCs w:val="24"/>
        </w:rPr>
      </w:pPr>
      <w:r w:rsidRPr="006A046C">
        <w:rPr>
          <w:rFonts w:ascii="Times New Roman" w:eastAsia="Times New Roman" w:hAnsi="Times New Roman" w:cs="Times New Roman"/>
          <w:b/>
          <w:bCs/>
          <w:spacing w:val="4"/>
          <w:sz w:val="24"/>
          <w:szCs w:val="24"/>
        </w:rPr>
        <w:t>2.Ответ: Б</w:t>
      </w:r>
    </w:p>
    <w:p w14:paraId="182151B9" w14:textId="77777777" w:rsidR="00840514" w:rsidRPr="006A046C" w:rsidRDefault="00840514" w:rsidP="00861E2C">
      <w:pPr>
        <w:shd w:val="clear" w:color="auto" w:fill="FFFFFF"/>
        <w:spacing w:after="0" w:line="240" w:lineRule="auto"/>
        <w:rPr>
          <w:rFonts w:ascii="Times New Roman" w:eastAsia="Times New Roman" w:hAnsi="Times New Roman" w:cs="Times New Roman"/>
          <w:b/>
          <w:bCs/>
          <w:spacing w:val="4"/>
          <w:sz w:val="24"/>
          <w:szCs w:val="24"/>
        </w:rPr>
      </w:pPr>
    </w:p>
    <w:p w14:paraId="5148D796" w14:textId="77777777" w:rsidR="00953119" w:rsidRPr="006A046C" w:rsidRDefault="004C58E2" w:rsidP="00953119">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80F749" w14:textId="4B92BF54" w:rsidR="00953119" w:rsidRPr="006A046C" w:rsidRDefault="004C58E2" w:rsidP="00861E2C">
      <w:pPr>
        <w:shd w:val="clear" w:color="auto" w:fill="FFFFFF"/>
        <w:spacing w:after="0" w:line="240" w:lineRule="auto"/>
        <w:rPr>
          <w:rFonts w:ascii="Times New Roman" w:eastAsia="Times New Roman" w:hAnsi="Times New Roman" w:cs="Times New Roman"/>
          <w:b/>
          <w:bCs/>
          <w:spacing w:val="4"/>
          <w:sz w:val="24"/>
          <w:szCs w:val="24"/>
        </w:rPr>
      </w:pPr>
      <w:r w:rsidRPr="006A046C">
        <w:rPr>
          <w:rFonts w:ascii="Times New Roman" w:eastAsia="Times New Roman" w:hAnsi="Times New Roman" w:cs="Times New Roman"/>
          <w:b/>
          <w:bCs/>
          <w:spacing w:val="4"/>
          <w:sz w:val="24"/>
          <w:szCs w:val="24"/>
        </w:rPr>
        <w:t>3.Ответ: А</w:t>
      </w:r>
    </w:p>
    <w:p w14:paraId="019B740E" w14:textId="77777777" w:rsidR="00840514" w:rsidRPr="006A046C" w:rsidRDefault="00840514" w:rsidP="00861E2C">
      <w:pPr>
        <w:shd w:val="clear" w:color="auto" w:fill="FFFFFF"/>
        <w:spacing w:after="0" w:line="240" w:lineRule="auto"/>
        <w:rPr>
          <w:rFonts w:ascii="Times New Roman" w:eastAsia="Times New Roman" w:hAnsi="Times New Roman" w:cs="Times New Roman"/>
          <w:b/>
          <w:bCs/>
          <w:spacing w:val="4"/>
          <w:sz w:val="24"/>
          <w:szCs w:val="24"/>
        </w:rPr>
      </w:pPr>
    </w:p>
    <w:p w14:paraId="43BFE9F8" w14:textId="77777777" w:rsidR="00953119" w:rsidRPr="006A046C" w:rsidRDefault="004C58E2" w:rsidP="00953119">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7185CF7" w14:textId="680ADD8A" w:rsidR="00953119" w:rsidRPr="006A046C" w:rsidRDefault="004C58E2" w:rsidP="00861E2C">
      <w:pPr>
        <w:shd w:val="clear" w:color="auto" w:fill="FFFFFF"/>
        <w:spacing w:after="0" w:line="240" w:lineRule="auto"/>
        <w:rPr>
          <w:rFonts w:ascii="Times New Roman" w:eastAsia="Times New Roman" w:hAnsi="Times New Roman" w:cs="Times New Roman"/>
          <w:b/>
          <w:bCs/>
          <w:spacing w:val="4"/>
          <w:sz w:val="24"/>
          <w:szCs w:val="24"/>
        </w:rPr>
      </w:pPr>
      <w:r w:rsidRPr="006A046C">
        <w:rPr>
          <w:rFonts w:ascii="Times New Roman" w:eastAsia="Times New Roman" w:hAnsi="Times New Roman" w:cs="Times New Roman"/>
          <w:b/>
          <w:bCs/>
          <w:spacing w:val="4"/>
          <w:sz w:val="24"/>
          <w:szCs w:val="24"/>
        </w:rPr>
        <w:t>4.Ответ: В</w:t>
      </w:r>
    </w:p>
    <w:p w14:paraId="7CB364D7" w14:textId="77777777" w:rsidR="00840514" w:rsidRPr="006A046C" w:rsidRDefault="00840514" w:rsidP="00861E2C">
      <w:pPr>
        <w:shd w:val="clear" w:color="auto" w:fill="FFFFFF"/>
        <w:spacing w:after="0" w:line="240" w:lineRule="auto"/>
        <w:rPr>
          <w:rFonts w:ascii="Times New Roman" w:eastAsia="Times New Roman" w:hAnsi="Times New Roman" w:cs="Times New Roman"/>
          <w:b/>
          <w:bCs/>
          <w:spacing w:val="4"/>
          <w:sz w:val="24"/>
          <w:szCs w:val="24"/>
        </w:rPr>
      </w:pPr>
    </w:p>
    <w:p w14:paraId="093088B7" w14:textId="77777777" w:rsidR="00953119" w:rsidRPr="006A046C" w:rsidRDefault="004C58E2" w:rsidP="00953119">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028B4EF" w14:textId="0BEF118B" w:rsidR="003A775A" w:rsidRPr="006A046C" w:rsidRDefault="004C58E2" w:rsidP="00020C5E">
      <w:pPr>
        <w:shd w:val="clear" w:color="auto" w:fill="FFFFFF"/>
        <w:spacing w:after="0" w:line="240" w:lineRule="auto"/>
        <w:rPr>
          <w:rFonts w:ascii="Times New Roman" w:hAnsi="Times New Roman"/>
          <w:sz w:val="24"/>
          <w:szCs w:val="24"/>
        </w:rPr>
      </w:pPr>
      <w:r w:rsidRPr="006A046C">
        <w:rPr>
          <w:rFonts w:ascii="Times New Roman" w:eastAsia="Times New Roman" w:hAnsi="Times New Roman" w:cs="Times New Roman"/>
          <w:b/>
          <w:bCs/>
          <w:spacing w:val="4"/>
          <w:sz w:val="24"/>
          <w:szCs w:val="24"/>
        </w:rPr>
        <w:t>5.</w:t>
      </w:r>
      <w:r w:rsidRPr="006A046C">
        <w:rPr>
          <w:rFonts w:ascii="Times New Roman" w:hAnsi="Times New Roman"/>
          <w:sz w:val="24"/>
          <w:szCs w:val="24"/>
        </w:rPr>
        <w:t>Ответ: А</w:t>
      </w:r>
    </w:p>
    <w:p w14:paraId="44B21841" w14:textId="77777777" w:rsidR="00840514" w:rsidRPr="006A046C" w:rsidRDefault="00840514" w:rsidP="003A775A">
      <w:pPr>
        <w:pStyle w:val="a7"/>
        <w:spacing w:before="0" w:after="0" w:afterAutospacing="0" w:line="276" w:lineRule="auto"/>
        <w:ind w:left="0" w:right="0"/>
        <w:jc w:val="both"/>
        <w:rPr>
          <w:rFonts w:ascii="Times New Roman" w:hAnsi="Times New Roman"/>
          <w:sz w:val="24"/>
          <w:szCs w:val="24"/>
        </w:rPr>
      </w:pPr>
    </w:p>
    <w:p w14:paraId="7F5950DF" w14:textId="77777777" w:rsidR="00953119" w:rsidRPr="006A046C" w:rsidRDefault="004C58E2" w:rsidP="00953119">
      <w:pPr>
        <w:shd w:val="clear" w:color="auto" w:fill="FFFFFF"/>
        <w:spacing w:after="0" w:line="240" w:lineRule="auto"/>
        <w:ind w:firstLine="708"/>
        <w:jc w:val="both"/>
        <w:rPr>
          <w:rFonts w:ascii="Times New Roman" w:hAnsi="Times New Roman" w:cs="Times New Roman"/>
          <w:b/>
          <w:sz w:val="24"/>
          <w:szCs w:val="24"/>
        </w:rPr>
      </w:pPr>
      <w:bookmarkStart w:id="29" w:name="_Hlk162524491"/>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29"/>
    <w:p w14:paraId="44473C97" w14:textId="77777777" w:rsidR="003A775A" w:rsidRPr="006A046C" w:rsidRDefault="004C58E2" w:rsidP="003A775A">
      <w:pPr>
        <w:pStyle w:val="ad"/>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Ответ: Послух</w:t>
      </w:r>
    </w:p>
    <w:p w14:paraId="7BEC3E4D" w14:textId="77777777" w:rsidR="00953119" w:rsidRPr="006A046C" w:rsidRDefault="00953119" w:rsidP="00953119">
      <w:pPr>
        <w:shd w:val="clear" w:color="auto" w:fill="FFFFFF"/>
        <w:spacing w:after="0" w:line="240" w:lineRule="auto"/>
        <w:ind w:firstLine="708"/>
        <w:jc w:val="both"/>
        <w:rPr>
          <w:rFonts w:ascii="Times New Roman" w:hAnsi="Times New Roman" w:cs="Times New Roman"/>
          <w:b/>
          <w:bCs/>
          <w:sz w:val="24"/>
          <w:szCs w:val="24"/>
        </w:rPr>
      </w:pPr>
    </w:p>
    <w:p w14:paraId="311EFAD2" w14:textId="77777777" w:rsidR="00953119" w:rsidRPr="006A046C" w:rsidRDefault="004C58E2" w:rsidP="00953119">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7.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21A3E79" w14:textId="77777777" w:rsidR="003A775A" w:rsidRPr="006A046C" w:rsidRDefault="004C58E2" w:rsidP="003A775A">
      <w:pPr>
        <w:pStyle w:val="ad"/>
        <w:jc w:val="both"/>
        <w:rPr>
          <w:rFonts w:ascii="Times New Roman" w:hAnsi="Times New Roman" w:cs="Times New Roman"/>
          <w:b/>
          <w:sz w:val="24"/>
          <w:szCs w:val="24"/>
        </w:rPr>
      </w:pPr>
      <w:r w:rsidRPr="006A046C">
        <w:rPr>
          <w:rFonts w:ascii="Times New Roman" w:hAnsi="Times New Roman" w:cs="Times New Roman"/>
          <w:b/>
          <w:sz w:val="24"/>
          <w:szCs w:val="24"/>
        </w:rPr>
        <w:t>Ответ: Приказы</w:t>
      </w:r>
    </w:p>
    <w:p w14:paraId="33DB7AAE" w14:textId="77777777" w:rsidR="00953119" w:rsidRPr="006A046C" w:rsidRDefault="00953119" w:rsidP="00953119">
      <w:pPr>
        <w:shd w:val="clear" w:color="auto" w:fill="FFFFFF"/>
        <w:spacing w:after="0" w:line="240" w:lineRule="auto"/>
        <w:ind w:firstLine="708"/>
        <w:jc w:val="both"/>
        <w:rPr>
          <w:rFonts w:ascii="Times New Roman" w:hAnsi="Times New Roman" w:cs="Times New Roman"/>
          <w:b/>
          <w:bCs/>
          <w:sz w:val="24"/>
          <w:szCs w:val="24"/>
        </w:rPr>
      </w:pPr>
    </w:p>
    <w:p w14:paraId="05FE2D12" w14:textId="77777777" w:rsidR="00953119" w:rsidRPr="006A046C" w:rsidRDefault="004C58E2" w:rsidP="00953119">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8.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1926E32" w14:textId="77777777" w:rsidR="003A775A" w:rsidRPr="006A046C" w:rsidRDefault="004C58E2" w:rsidP="003A775A">
      <w:pPr>
        <w:pStyle w:val="ad"/>
        <w:ind w:firstLine="360"/>
        <w:jc w:val="both"/>
        <w:rPr>
          <w:rFonts w:ascii="Times New Roman" w:hAnsi="Times New Roman" w:cs="Times New Roman"/>
          <w:sz w:val="24"/>
          <w:szCs w:val="24"/>
        </w:rPr>
      </w:pPr>
      <w:r w:rsidRPr="006A046C">
        <w:rPr>
          <w:rFonts w:ascii="Times New Roman" w:hAnsi="Times New Roman" w:cs="Times New Roman"/>
          <w:b/>
          <w:sz w:val="24"/>
          <w:szCs w:val="24"/>
        </w:rPr>
        <w:t>Ответ: Рядовичи</w:t>
      </w:r>
    </w:p>
    <w:p w14:paraId="399A31C1" w14:textId="77777777" w:rsidR="003A775A" w:rsidRPr="006A046C" w:rsidRDefault="003A775A" w:rsidP="00B44B30">
      <w:pPr>
        <w:spacing w:after="0" w:line="240" w:lineRule="auto"/>
        <w:ind w:firstLine="360"/>
        <w:jc w:val="center"/>
        <w:rPr>
          <w:rFonts w:ascii="Times New Roman" w:hAnsi="Times New Roman" w:cs="Times New Roman"/>
          <w:b/>
        </w:rPr>
        <w:sectPr w:rsidR="003A775A" w:rsidRPr="006A046C" w:rsidSect="001D641A">
          <w:footerReference w:type="default" r:id="rId17"/>
          <w:pgSz w:w="11906" w:h="16838"/>
          <w:pgMar w:top="1134" w:right="850" w:bottom="1134" w:left="1701" w:header="708" w:footer="708" w:gutter="0"/>
          <w:pgNumType w:start="5"/>
          <w:cols w:space="708"/>
          <w:docGrid w:linePitch="360"/>
        </w:sectPr>
      </w:pPr>
    </w:p>
    <w:p w14:paraId="6B739ECA" w14:textId="77777777"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589632" behindDoc="1" locked="0" layoutInCell="1" allowOverlap="1" wp14:anchorId="5DCEFE13" wp14:editId="2D84DC1F">
            <wp:simplePos x="0" y="0"/>
            <wp:positionH relativeFrom="column">
              <wp:posOffset>-895985</wp:posOffset>
            </wp:positionH>
            <wp:positionV relativeFrom="paragraph">
              <wp:posOffset>-864562</wp:posOffset>
            </wp:positionV>
            <wp:extent cx="7604760" cy="10753725"/>
            <wp:effectExtent l="0" t="0" r="0" b="9525"/>
            <wp:wrapNone/>
            <wp:docPr id="115627738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7738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4D9F97E1" w14:textId="77777777" w:rsidR="003E5511" w:rsidRPr="006A046C" w:rsidRDefault="00000000" w:rsidP="003E5511">
      <w:pPr>
        <w:pStyle w:val="11"/>
        <w:spacing w:line="276" w:lineRule="auto"/>
        <w:rPr>
          <w:rFonts w:cs="Times New Roman"/>
        </w:rPr>
      </w:pPr>
      <w:r>
        <w:rPr>
          <w:rFonts w:cs="Times New Roman"/>
          <w:b/>
          <w:noProof/>
          <w:szCs w:val="24"/>
          <w:lang w:eastAsia="ru-RU"/>
        </w:rPr>
        <w:pict w14:anchorId="42C11B40">
          <v:rect id="_x0000_s2055" style="position:absolute;left:0;text-align:left;margin-left:-36.2pt;margin-top:201.55pt;width:525.75pt;height:340.05pt;z-index:251634176;visibility:visible;mso-width-relative:margin;v-text-anchor:middle" strokecolor="white" strokeweight="2pt">
            <v:path arrowok="t"/>
            <v:textbox style="mso-next-textbox:#_x0000_s2055">
              <w:txbxContent>
                <w:p w14:paraId="0F995EF4" w14:textId="77777777" w:rsidR="00597E78" w:rsidRDefault="00597E78" w:rsidP="003E5511">
                  <w:pPr>
                    <w:jc w:val="center"/>
                    <w:rPr>
                      <w:b/>
                      <w:i/>
                      <w:color w:val="365F91" w:themeColor="accent1" w:themeShade="BF"/>
                      <w:sz w:val="56"/>
                      <w:szCs w:val="96"/>
                    </w:rPr>
                  </w:pPr>
                </w:p>
                <w:p w14:paraId="09DC6AB8" w14:textId="52565FEF"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67F6D189"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История государства и права зарубежных стран</w:t>
                  </w:r>
                  <w:r w:rsidRPr="00A626E8">
                    <w:rPr>
                      <w:b/>
                      <w:i/>
                      <w:color w:val="0070C0"/>
                      <w:sz w:val="56"/>
                      <w:szCs w:val="56"/>
                    </w:rPr>
                    <w:t>»</w:t>
                  </w:r>
                </w:p>
                <w:p w14:paraId="02D1538F" w14:textId="77777777" w:rsidR="00597E78" w:rsidRPr="003E5511" w:rsidRDefault="00597E78" w:rsidP="003E5511">
                  <w:pPr>
                    <w:jc w:val="center"/>
                    <w:rPr>
                      <w:b/>
                      <w:i/>
                      <w:color w:val="365F91" w:themeColor="accent1" w:themeShade="BF"/>
                      <w:sz w:val="56"/>
                      <w:szCs w:val="96"/>
                    </w:rPr>
                  </w:pPr>
                </w:p>
              </w:txbxContent>
            </v:textbox>
          </v:rect>
        </w:pict>
      </w:r>
      <w:r>
        <w:rPr>
          <w:rFonts w:cs="Times New Roman"/>
          <w:noProof/>
          <w:lang w:eastAsia="ru-RU"/>
        </w:rPr>
        <w:pict w14:anchorId="053F48B6">
          <v:rect id="_x0000_s2056" style="position:absolute;left:0;text-align:left;margin-left:-26.65pt;margin-top:371.45pt;width:525.75pt;height:126.75pt;z-index:251633152;visibility:visible;mso-width-relative:margin;v-text-anchor:middle" strokecolor="white" strokeweight="2pt">
            <v:path arrowok="t"/>
            <v:textbox style="mso-next-textbox:#_x0000_s2056">
              <w:txbxContent>
                <w:p w14:paraId="33BFBE25"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7E926D2C"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8"/>
          <w:headerReference w:type="default" r:id="rId19"/>
          <w:footerReference w:type="even" r:id="rId20"/>
          <w:footerReference w:type="default" r:id="rId21"/>
          <w:pgSz w:w="11906" w:h="16838" w:code="9"/>
          <w:pgMar w:top="1134" w:right="851" w:bottom="1418" w:left="1418" w:header="709" w:footer="709" w:gutter="0"/>
          <w:pgNumType w:start="1"/>
          <w:cols w:space="708"/>
          <w:titlePg/>
          <w:docGrid w:linePitch="360"/>
        </w:sectPr>
      </w:pPr>
    </w:p>
    <w:p w14:paraId="7EE898BA" w14:textId="7D35A20B" w:rsidR="00C9732F" w:rsidRPr="006A046C" w:rsidRDefault="004C58E2" w:rsidP="00C9732F">
      <w:pPr>
        <w:pStyle w:val="a4"/>
        <w:spacing w:after="0" w:line="240" w:lineRule="auto"/>
        <w:ind w:left="502"/>
        <w:jc w:val="center"/>
        <w:rPr>
          <w:rFonts w:ascii="Times New Roman" w:hAnsi="Times New Roman" w:cs="Times New Roman"/>
          <w:b/>
          <w:bCs/>
          <w:i/>
          <w:sz w:val="24"/>
          <w:szCs w:val="24"/>
        </w:rPr>
      </w:pPr>
      <w:r w:rsidRPr="006A046C">
        <w:rPr>
          <w:rFonts w:ascii="Times New Roman" w:hAnsi="Times New Roman" w:cs="Times New Roman"/>
          <w:b/>
          <w:bCs/>
          <w:i/>
          <w:sz w:val="24"/>
          <w:szCs w:val="24"/>
        </w:rPr>
        <w:lastRenderedPageBreak/>
        <w:t>Ответы на задания для оценки сформированности компетенций</w:t>
      </w:r>
      <w:r w:rsidRPr="006A046C">
        <w:rPr>
          <w:rFonts w:ascii="Times New Roman" w:hAnsi="Times New Roman" w:cs="Times New Roman"/>
          <w:b/>
          <w:bCs/>
          <w:i/>
          <w:sz w:val="24"/>
          <w:szCs w:val="24"/>
        </w:rPr>
        <w:tab/>
      </w:r>
      <w:r w:rsidRPr="006A046C">
        <w:rPr>
          <w:rFonts w:ascii="Times New Roman" w:hAnsi="Times New Roman" w:cs="Times New Roman"/>
          <w:b/>
          <w:bCs/>
          <w:i/>
          <w:sz w:val="24"/>
          <w:szCs w:val="24"/>
        </w:rPr>
        <w:tab/>
      </w:r>
      <w:r w:rsidRPr="006A046C">
        <w:rPr>
          <w:rFonts w:ascii="Times New Roman" w:hAnsi="Times New Roman" w:cs="Times New Roman"/>
          <w:b/>
          <w:bCs/>
          <w:i/>
          <w:sz w:val="24"/>
          <w:szCs w:val="24"/>
        </w:rPr>
        <w:tab/>
      </w:r>
      <w:r w:rsidRPr="006A046C">
        <w:rPr>
          <w:rFonts w:ascii="Times New Roman" w:hAnsi="Times New Roman" w:cs="Times New Roman"/>
          <w:b/>
          <w:bCs/>
          <w:i/>
          <w:sz w:val="24"/>
          <w:szCs w:val="24"/>
        </w:rPr>
        <w:tab/>
      </w:r>
    </w:p>
    <w:tbl>
      <w:tblPr>
        <w:tblW w:w="5000" w:type="pct"/>
        <w:tblCellMar>
          <w:left w:w="0" w:type="dxa"/>
          <w:right w:w="0" w:type="dxa"/>
        </w:tblCellMar>
        <w:tblLook w:val="04A0" w:firstRow="1" w:lastRow="0" w:firstColumn="1" w:lastColumn="0" w:noHBand="0" w:noVBand="1"/>
      </w:tblPr>
      <w:tblGrid>
        <w:gridCol w:w="9423"/>
      </w:tblGrid>
      <w:tr w:rsidR="00855332" w:rsidRPr="006A046C" w14:paraId="2DC0BDB9" w14:textId="77777777" w:rsidTr="00BA208A">
        <w:trPr>
          <w:trHeight w:hRule="exact" w:val="100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5FB66C" w14:textId="77777777" w:rsidR="006C7B53" w:rsidRPr="006A046C" w:rsidRDefault="004C58E2" w:rsidP="003A775A">
            <w:pPr>
              <w:spacing w:after="0"/>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ОПК-1.1</w:t>
            </w:r>
            <w:proofErr w:type="gramStart"/>
            <w:r w:rsidRPr="006A046C">
              <w:rPr>
                <w:rFonts w:ascii="Times New Roman" w:hAnsi="Times New Roman" w:cs="Times New Roman"/>
                <w:b/>
                <w:color w:val="000000"/>
                <w:sz w:val="24"/>
                <w:szCs w:val="24"/>
              </w:rPr>
              <w:t>: Владеет</w:t>
            </w:r>
            <w:proofErr w:type="gramEnd"/>
            <w:r w:rsidRPr="006A046C">
              <w:rPr>
                <w:rFonts w:ascii="Times New Roman" w:hAnsi="Times New Roman" w:cs="Times New Roman"/>
                <w:b/>
                <w:color w:val="000000"/>
                <w:sz w:val="24"/>
                <w:szCs w:val="24"/>
              </w:rPr>
              <w:t xml:space="preserve">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p w14:paraId="0EE6225B" w14:textId="77777777" w:rsidR="006C7B53" w:rsidRPr="006A046C" w:rsidRDefault="006C7B53" w:rsidP="003A775A">
            <w:pPr>
              <w:spacing w:after="0" w:line="240" w:lineRule="auto"/>
              <w:jc w:val="center"/>
              <w:rPr>
                <w:rFonts w:ascii="Times New Roman" w:hAnsi="Times New Roman" w:cs="Times New Roman"/>
                <w:b/>
                <w:color w:val="000000"/>
                <w:sz w:val="24"/>
                <w:szCs w:val="24"/>
              </w:rPr>
            </w:pPr>
          </w:p>
        </w:tc>
      </w:tr>
      <w:tr w:rsidR="00855332" w:rsidRPr="006A046C" w14:paraId="38141A33" w14:textId="77777777" w:rsidTr="00BA208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3B32AE" w14:textId="77777777" w:rsidR="006C7B53"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Знать:</w:t>
            </w:r>
            <w:r w:rsidRPr="006A046C">
              <w:rPr>
                <w:rFonts w:ascii="Times New Roman" w:hAnsi="Times New Roman" w:cs="Times New Roman"/>
                <w:sz w:val="24"/>
                <w:szCs w:val="24"/>
              </w:rPr>
              <w:t xml:space="preserve"> </w:t>
            </w:r>
            <w:r w:rsidRPr="006A046C">
              <w:rPr>
                <w:rFonts w:ascii="Times New Roman" w:hAnsi="Times New Roman" w:cs="Times New Roman"/>
                <w:bCs/>
                <w:sz w:val="24"/>
                <w:szCs w:val="24"/>
              </w:rPr>
              <w:t>понятийно-категориальный аппарат теории государства и права</w:t>
            </w:r>
          </w:p>
        </w:tc>
      </w:tr>
      <w:tr w:rsidR="00855332" w:rsidRPr="006A046C" w14:paraId="3DDF9E7D" w14:textId="77777777" w:rsidTr="00BA208A">
        <w:trPr>
          <w:trHeight w:hRule="exact" w:val="5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3DD9F6" w14:textId="77777777" w:rsidR="006C7B53"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Уметь: систематизировать исторические представления о праве и государстве, правовой и политической мысли</w:t>
            </w:r>
          </w:p>
        </w:tc>
      </w:tr>
      <w:tr w:rsidR="00855332" w:rsidRPr="006A046C" w14:paraId="348790AE" w14:textId="77777777" w:rsidTr="00BA208A">
        <w:trPr>
          <w:trHeight w:hRule="exact" w:val="27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CFFF72" w14:textId="77777777" w:rsidR="006C7B53" w:rsidRPr="006A046C" w:rsidRDefault="004C58E2" w:rsidP="003A775A">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Владеть: навыками анализа правовых и политических процессов</w:t>
            </w:r>
          </w:p>
        </w:tc>
      </w:tr>
      <w:tr w:rsidR="00855332" w:rsidRPr="006A046C" w14:paraId="02F8AF36" w14:textId="77777777" w:rsidTr="00BA208A">
        <w:trPr>
          <w:trHeight w:hRule="exact" w:val="8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C63C00" w14:textId="77777777" w:rsidR="006C7B53" w:rsidRPr="006A046C" w:rsidRDefault="004C58E2" w:rsidP="003A775A">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color w:val="000000"/>
                <w:sz w:val="24"/>
                <w:szCs w:val="24"/>
              </w:rPr>
              <w:t xml:space="preserve">знание понятийно-категориального аппарата теории государства и права, особенностей исторических представлений об эволюции государства и права России </w:t>
            </w:r>
            <w:r w:rsidRPr="006A046C">
              <w:rPr>
                <w:rFonts w:ascii="Times New Roman" w:hAnsi="Times New Roman" w:cs="Times New Roman"/>
                <w:b/>
                <w:color w:val="000000"/>
                <w:sz w:val="24"/>
                <w:szCs w:val="24"/>
              </w:rPr>
              <w:t xml:space="preserve">  </w:t>
            </w:r>
          </w:p>
        </w:tc>
      </w:tr>
    </w:tbl>
    <w:p w14:paraId="19664A9D" w14:textId="77777777" w:rsidR="00B360A6" w:rsidRPr="006A046C" w:rsidRDefault="00B360A6" w:rsidP="00B360A6">
      <w:pPr>
        <w:spacing w:after="0" w:line="240" w:lineRule="auto"/>
        <w:ind w:firstLine="360"/>
        <w:jc w:val="both"/>
        <w:rPr>
          <w:rFonts w:ascii="Times New Roman" w:hAnsi="Times New Roman" w:cs="Times New Roman"/>
          <w:color w:val="FF0000"/>
          <w:sz w:val="24"/>
          <w:szCs w:val="24"/>
        </w:rPr>
      </w:pPr>
    </w:p>
    <w:p w14:paraId="04493206" w14:textId="77777777" w:rsidR="00BA208A" w:rsidRPr="006A046C" w:rsidRDefault="004C58E2" w:rsidP="005418D3">
      <w:pPr>
        <w:pStyle w:val="ConsPlusNormal"/>
        <w:ind w:firstLine="360"/>
        <w:rPr>
          <w:rFonts w:ascii="Times New Roman" w:hAnsi="Times New Roman" w:cs="Times New Roman"/>
          <w:b/>
          <w:sz w:val="24"/>
          <w:szCs w:val="24"/>
        </w:rPr>
      </w:pPr>
      <w:bookmarkStart w:id="30" w:name="_Hlk162426919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30"/>
    <w:p w14:paraId="40B13D80" w14:textId="4972B924" w:rsidR="00BA208A" w:rsidRPr="006A046C" w:rsidRDefault="004C58E2" w:rsidP="005418D3">
      <w:pPr>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1.</w:t>
      </w:r>
      <w:r w:rsidRPr="006A046C">
        <w:rPr>
          <w:rFonts w:ascii="Times New Roman" w:eastAsia="Times New Roman" w:hAnsi="Times New Roman" w:cs="Times New Roman"/>
          <w:color w:val="000000"/>
          <w:sz w:val="24"/>
          <w:szCs w:val="24"/>
        </w:rPr>
        <w:t>Ответ: А</w:t>
      </w:r>
    </w:p>
    <w:p w14:paraId="6A913A2E" w14:textId="77777777" w:rsidR="000370C7" w:rsidRPr="006A046C" w:rsidRDefault="000370C7" w:rsidP="005418D3">
      <w:pPr>
        <w:spacing w:after="0" w:line="240" w:lineRule="auto"/>
        <w:rPr>
          <w:rFonts w:ascii="Times New Roman" w:eastAsia="Times New Roman" w:hAnsi="Times New Roman" w:cs="Times New Roman"/>
          <w:color w:val="000000"/>
          <w:sz w:val="24"/>
          <w:szCs w:val="24"/>
        </w:rPr>
      </w:pPr>
    </w:p>
    <w:p w14:paraId="6071E47B" w14:textId="77777777" w:rsidR="00BA208A" w:rsidRPr="006A046C" w:rsidRDefault="004C58E2" w:rsidP="005418D3">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C6B7985" w14:textId="0A8491DB" w:rsidR="00BA208A" w:rsidRPr="006A046C" w:rsidRDefault="004C58E2" w:rsidP="005418D3">
      <w:pPr>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2. Ответ: Г</w:t>
      </w:r>
    </w:p>
    <w:p w14:paraId="0221C254" w14:textId="77777777" w:rsidR="000370C7" w:rsidRPr="006A046C" w:rsidRDefault="000370C7" w:rsidP="005418D3">
      <w:pPr>
        <w:spacing w:after="0" w:line="240" w:lineRule="auto"/>
        <w:rPr>
          <w:rFonts w:ascii="Times New Roman" w:eastAsia="Times New Roman" w:hAnsi="Times New Roman" w:cs="Times New Roman"/>
          <w:color w:val="000000"/>
          <w:sz w:val="24"/>
          <w:szCs w:val="24"/>
        </w:rPr>
      </w:pPr>
    </w:p>
    <w:p w14:paraId="6428D047" w14:textId="77777777" w:rsidR="00BA208A" w:rsidRPr="006A046C" w:rsidRDefault="004C58E2" w:rsidP="005418D3">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B70A6E9" w14:textId="0F4CB45B" w:rsidR="00BA208A" w:rsidRPr="006A046C" w:rsidRDefault="004C58E2" w:rsidP="005418D3">
      <w:pPr>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3</w:t>
      </w:r>
      <w:r w:rsidRPr="006A046C">
        <w:rPr>
          <w:rFonts w:ascii="Times New Roman" w:eastAsia="Times New Roman" w:hAnsi="Times New Roman" w:cs="Times New Roman"/>
          <w:b/>
          <w:color w:val="000000"/>
          <w:sz w:val="24"/>
          <w:szCs w:val="24"/>
        </w:rPr>
        <w:t xml:space="preserve">. </w:t>
      </w:r>
      <w:r w:rsidRPr="006A046C">
        <w:rPr>
          <w:rFonts w:ascii="Times New Roman" w:eastAsia="Times New Roman" w:hAnsi="Times New Roman" w:cs="Times New Roman"/>
          <w:color w:val="000000"/>
          <w:sz w:val="24"/>
          <w:szCs w:val="24"/>
        </w:rPr>
        <w:t>Ответ: В</w:t>
      </w:r>
    </w:p>
    <w:p w14:paraId="6BBFFD6D" w14:textId="77777777" w:rsidR="000370C7" w:rsidRPr="006A046C" w:rsidRDefault="000370C7" w:rsidP="005418D3">
      <w:pPr>
        <w:spacing w:after="0" w:line="240" w:lineRule="auto"/>
        <w:rPr>
          <w:rFonts w:ascii="Times New Roman" w:eastAsia="Times New Roman" w:hAnsi="Times New Roman" w:cs="Times New Roman"/>
          <w:color w:val="000000"/>
          <w:sz w:val="24"/>
          <w:szCs w:val="24"/>
        </w:rPr>
      </w:pPr>
    </w:p>
    <w:p w14:paraId="3F6A350F" w14:textId="77777777" w:rsidR="00BA208A" w:rsidRPr="006A046C" w:rsidRDefault="004C58E2" w:rsidP="005418D3">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2F3D793" w14:textId="4C1B30DF" w:rsidR="00BA208A" w:rsidRPr="006A046C" w:rsidRDefault="004C58E2" w:rsidP="005418D3">
      <w:pPr>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4. Ответ: Б</w:t>
      </w:r>
    </w:p>
    <w:p w14:paraId="0FA20DED" w14:textId="77777777" w:rsidR="000370C7" w:rsidRPr="006A046C" w:rsidRDefault="000370C7" w:rsidP="005418D3">
      <w:pPr>
        <w:spacing w:after="0" w:line="240" w:lineRule="auto"/>
        <w:rPr>
          <w:rFonts w:ascii="Times New Roman" w:eastAsia="Times New Roman" w:hAnsi="Times New Roman" w:cs="Times New Roman"/>
          <w:color w:val="000000"/>
          <w:sz w:val="24"/>
          <w:szCs w:val="24"/>
        </w:rPr>
      </w:pPr>
    </w:p>
    <w:p w14:paraId="56FD09C0" w14:textId="77777777" w:rsidR="00BA208A" w:rsidRPr="006A046C" w:rsidRDefault="004C58E2" w:rsidP="005418D3">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003CA1" w14:textId="7FBCBFC2" w:rsidR="00BA208A" w:rsidRPr="006A046C" w:rsidRDefault="004C58E2" w:rsidP="007C404E">
      <w:pPr>
        <w:spacing w:after="0" w:line="240" w:lineRule="auto"/>
        <w:rPr>
          <w:rFonts w:ascii="Times New Roman" w:hAnsi="Times New Roman" w:cs="Times New Roman"/>
          <w:b/>
          <w:sz w:val="24"/>
          <w:szCs w:val="24"/>
        </w:rPr>
      </w:pPr>
      <w:r w:rsidRPr="006A046C">
        <w:rPr>
          <w:rFonts w:ascii="Times New Roman" w:eastAsia="Times New Roman" w:hAnsi="Times New Roman" w:cs="Times New Roman"/>
          <w:color w:val="000000"/>
          <w:sz w:val="24"/>
          <w:szCs w:val="24"/>
        </w:rPr>
        <w:t xml:space="preserve">5. </w:t>
      </w:r>
      <w:r w:rsidRPr="006A046C">
        <w:rPr>
          <w:rFonts w:ascii="Times New Roman" w:hAnsi="Times New Roman" w:cs="Times New Roman"/>
          <w:b/>
          <w:sz w:val="24"/>
          <w:szCs w:val="24"/>
        </w:rPr>
        <w:t>Ответ: В</w:t>
      </w:r>
    </w:p>
    <w:p w14:paraId="7822CBF2" w14:textId="77777777" w:rsidR="000370C7" w:rsidRPr="006A046C" w:rsidRDefault="000370C7" w:rsidP="005418D3">
      <w:pPr>
        <w:pStyle w:val="ad"/>
        <w:rPr>
          <w:rFonts w:ascii="Times New Roman" w:hAnsi="Times New Roman" w:cs="Times New Roman"/>
          <w:b/>
          <w:bCs/>
          <w:sz w:val="24"/>
          <w:szCs w:val="24"/>
        </w:rPr>
      </w:pPr>
    </w:p>
    <w:p w14:paraId="69F6EC7C" w14:textId="77777777" w:rsidR="00BA208A" w:rsidRPr="006A046C" w:rsidRDefault="004C58E2" w:rsidP="006A156B">
      <w:pPr>
        <w:shd w:val="clear" w:color="auto" w:fill="FFFFFF"/>
        <w:spacing w:after="0" w:line="240" w:lineRule="auto"/>
        <w:jc w:val="both"/>
        <w:rPr>
          <w:rFonts w:ascii="Times New Roman" w:hAnsi="Times New Roman" w:cs="Times New Roman"/>
          <w:b/>
          <w:sz w:val="24"/>
          <w:szCs w:val="24"/>
        </w:rPr>
      </w:pPr>
      <w:bookmarkStart w:id="31" w:name="_Hlk162524491_0"/>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31"/>
    <w:p w14:paraId="666987D7" w14:textId="77777777" w:rsidR="00BA208A" w:rsidRPr="006A046C" w:rsidRDefault="004C58E2" w:rsidP="005418D3">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Шудры</w:t>
      </w:r>
    </w:p>
    <w:p w14:paraId="798D2AF4" w14:textId="77777777" w:rsidR="007F085D" w:rsidRPr="006A046C" w:rsidRDefault="007F085D" w:rsidP="005418D3">
      <w:pPr>
        <w:pStyle w:val="ad"/>
        <w:rPr>
          <w:rFonts w:ascii="Times New Roman" w:hAnsi="Times New Roman" w:cs="Times New Roman"/>
          <w:b/>
          <w:sz w:val="24"/>
          <w:szCs w:val="24"/>
        </w:rPr>
      </w:pPr>
    </w:p>
    <w:p w14:paraId="37B5C967" w14:textId="77777777" w:rsidR="00BA208A" w:rsidRPr="006A046C" w:rsidRDefault="004C58E2" w:rsidP="006A156B">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 xml:space="preserve">7.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0320A2A" w14:textId="77777777" w:rsidR="00BA208A" w:rsidRPr="006A046C" w:rsidRDefault="004C58E2" w:rsidP="005418D3">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Эфоры</w:t>
      </w:r>
    </w:p>
    <w:p w14:paraId="0ABCA8C1" w14:textId="77777777" w:rsidR="007F085D" w:rsidRPr="006A046C" w:rsidRDefault="007F085D" w:rsidP="005418D3">
      <w:pPr>
        <w:shd w:val="clear" w:color="auto" w:fill="FFFFFF"/>
        <w:spacing w:after="0" w:line="240" w:lineRule="auto"/>
        <w:jc w:val="both"/>
        <w:rPr>
          <w:rFonts w:ascii="Times New Roman" w:hAnsi="Times New Roman" w:cs="Times New Roman"/>
          <w:b/>
          <w:bCs/>
          <w:sz w:val="24"/>
          <w:szCs w:val="24"/>
        </w:rPr>
      </w:pPr>
    </w:p>
    <w:p w14:paraId="02A2B023" w14:textId="77777777" w:rsidR="00BA208A" w:rsidRPr="006A046C" w:rsidRDefault="004C58E2" w:rsidP="006A156B">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 xml:space="preserve">8.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3B947AB" w14:textId="77777777" w:rsidR="004009CF" w:rsidRPr="006A046C" w:rsidRDefault="004C58E2" w:rsidP="005418D3">
      <w:pPr>
        <w:pStyle w:val="ad"/>
        <w:jc w:val="both"/>
        <w:rPr>
          <w:rFonts w:ascii="Times New Roman" w:hAnsi="Times New Roman" w:cs="Times New Roman"/>
          <w:sz w:val="24"/>
          <w:szCs w:val="24"/>
        </w:rPr>
      </w:pPr>
      <w:r w:rsidRPr="006A046C">
        <w:rPr>
          <w:rFonts w:ascii="Times New Roman" w:hAnsi="Times New Roman" w:cs="Times New Roman"/>
          <w:sz w:val="24"/>
          <w:szCs w:val="24"/>
        </w:rPr>
        <w:t>Ответ: Центурия</w:t>
      </w:r>
    </w:p>
    <w:p w14:paraId="15FF4257" w14:textId="77777777" w:rsidR="00596A9C" w:rsidRPr="006A046C" w:rsidRDefault="00596A9C" w:rsidP="005418D3">
      <w:pPr>
        <w:spacing w:after="0" w:line="240" w:lineRule="auto"/>
        <w:jc w:val="center"/>
        <w:rPr>
          <w:rFonts w:ascii="Times New Roman" w:hAnsi="Times New Roman" w:cs="Times New Roman"/>
          <w:b/>
          <w:sz w:val="24"/>
          <w:szCs w:val="24"/>
        </w:rPr>
      </w:pP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6A046C" w14:paraId="3F14D5D9"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A0C790" w14:textId="77777777" w:rsidR="00491968" w:rsidRPr="006A046C" w:rsidRDefault="004C58E2" w:rsidP="005418D3">
            <w:pPr>
              <w:spacing w:after="0" w:line="240" w:lineRule="auto"/>
              <w:rPr>
                <w:rFonts w:ascii="Times New Roman" w:hAnsi="Times New Roman" w:cs="Times New Roman"/>
                <w:b/>
                <w:bCs/>
                <w:sz w:val="24"/>
                <w:szCs w:val="24"/>
              </w:rPr>
            </w:pPr>
            <w:r w:rsidRPr="006A046C">
              <w:rPr>
                <w:rFonts w:ascii="Times New Roman" w:hAnsi="Times New Roman" w:cs="Times New Roman"/>
                <w:b/>
                <w:bCs/>
                <w:sz w:val="24"/>
                <w:szCs w:val="24"/>
              </w:rPr>
              <w:t>УК-5.1</w:t>
            </w:r>
            <w:proofErr w:type="gramStart"/>
            <w:r w:rsidRPr="006A046C">
              <w:rPr>
                <w:rFonts w:ascii="Times New Roman" w:hAnsi="Times New Roman" w:cs="Times New Roman"/>
                <w:b/>
                <w:bCs/>
                <w:sz w:val="24"/>
                <w:szCs w:val="24"/>
              </w:rPr>
              <w:t>: Понимает</w:t>
            </w:r>
            <w:proofErr w:type="gramEnd"/>
            <w:r w:rsidRPr="006A046C">
              <w:rPr>
                <w:rFonts w:ascii="Times New Roman" w:hAnsi="Times New Roman" w:cs="Times New Roman"/>
                <w:b/>
                <w:bCs/>
                <w:sz w:val="24"/>
                <w:szCs w:val="24"/>
              </w:rPr>
              <w:t xml:space="preserve"> основные категории философии, законы исторического развития, основы межкультурной коммуникации</w:t>
            </w:r>
          </w:p>
        </w:tc>
      </w:tr>
      <w:tr w:rsidR="00855332" w:rsidRPr="006A046C" w14:paraId="0C42E35D"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5CCD76" w14:textId="77777777" w:rsidR="00491968" w:rsidRPr="006A046C" w:rsidRDefault="004C58E2" w:rsidP="005418D3">
            <w:pPr>
              <w:spacing w:after="0" w:line="240" w:lineRule="auto"/>
              <w:rPr>
                <w:rFonts w:ascii="Times New Roman" w:hAnsi="Times New Roman" w:cs="Times New Roman"/>
                <w:bCs/>
                <w:sz w:val="24"/>
                <w:szCs w:val="24"/>
              </w:rPr>
            </w:pPr>
            <w:r w:rsidRPr="006A046C">
              <w:rPr>
                <w:rFonts w:ascii="Times New Roman" w:hAnsi="Times New Roman" w:cs="Times New Roman"/>
                <w:bCs/>
                <w:sz w:val="24"/>
                <w:szCs w:val="24"/>
              </w:rPr>
              <w:t>Знать: основные понятия философии, исторического развития и межкультурной коммуникации</w:t>
            </w:r>
          </w:p>
        </w:tc>
      </w:tr>
      <w:tr w:rsidR="00855332" w:rsidRPr="006A046C" w14:paraId="4858FF45" w14:textId="77777777" w:rsidTr="007F085D">
        <w:trPr>
          <w:trHeight w:hRule="exact" w:val="2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1922CD" w14:textId="77777777" w:rsidR="00491968" w:rsidRPr="006A046C" w:rsidRDefault="004C58E2" w:rsidP="005418D3">
            <w:pPr>
              <w:spacing w:after="0" w:line="240" w:lineRule="auto"/>
              <w:rPr>
                <w:rFonts w:ascii="Times New Roman" w:hAnsi="Times New Roman" w:cs="Times New Roman"/>
                <w:bCs/>
                <w:sz w:val="24"/>
                <w:szCs w:val="24"/>
              </w:rPr>
            </w:pPr>
            <w:r w:rsidRPr="006A046C">
              <w:rPr>
                <w:rFonts w:ascii="Times New Roman" w:hAnsi="Times New Roman" w:cs="Times New Roman"/>
                <w:bCs/>
                <w:sz w:val="24"/>
                <w:szCs w:val="24"/>
              </w:rPr>
              <w:t>Уметь: осуществлять межкультурную коммуникации.</w:t>
            </w:r>
          </w:p>
        </w:tc>
      </w:tr>
      <w:tr w:rsidR="00855332" w:rsidRPr="006A046C" w14:paraId="2563CE07"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45CA05" w14:textId="77777777" w:rsidR="00491968" w:rsidRPr="006A046C" w:rsidRDefault="004C58E2" w:rsidP="005418D3">
            <w:pPr>
              <w:spacing w:after="0" w:line="240" w:lineRule="auto"/>
              <w:rPr>
                <w:rFonts w:ascii="Times New Roman" w:hAnsi="Times New Roman" w:cs="Times New Roman"/>
                <w:bCs/>
                <w:sz w:val="24"/>
                <w:szCs w:val="24"/>
              </w:rPr>
            </w:pPr>
            <w:r w:rsidRPr="006A046C">
              <w:rPr>
                <w:rFonts w:ascii="Times New Roman" w:hAnsi="Times New Roman" w:cs="Times New Roman"/>
                <w:bCs/>
                <w:sz w:val="24"/>
                <w:szCs w:val="24"/>
              </w:rPr>
              <w:lastRenderedPageBreak/>
              <w:t>Владеть: навыками межкультурной коммуникации с учетом основных категорий философии и законов исторического развития</w:t>
            </w:r>
          </w:p>
        </w:tc>
      </w:tr>
      <w:tr w:rsidR="00855332" w:rsidRPr="006A046C" w14:paraId="36F6445E"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E39C77" w14:textId="77777777" w:rsidR="00491968" w:rsidRPr="006A046C" w:rsidRDefault="004C58E2" w:rsidP="005418D3">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color w:val="000000"/>
                <w:sz w:val="24"/>
                <w:szCs w:val="24"/>
              </w:rPr>
              <w:t>знание основных категорий философии, законов исторического развития и основ межкультурной коммуникации</w:t>
            </w:r>
          </w:p>
        </w:tc>
      </w:tr>
    </w:tbl>
    <w:p w14:paraId="20A99A66" w14:textId="77777777" w:rsidR="007F085D" w:rsidRPr="006A046C" w:rsidRDefault="007F085D" w:rsidP="005418D3">
      <w:pPr>
        <w:pStyle w:val="ConsPlusNormal"/>
        <w:ind w:firstLine="360"/>
        <w:jc w:val="both"/>
        <w:rPr>
          <w:rFonts w:ascii="Times New Roman" w:hAnsi="Times New Roman" w:cs="Times New Roman"/>
          <w:b/>
          <w:sz w:val="24"/>
          <w:szCs w:val="24"/>
        </w:rPr>
      </w:pPr>
      <w:bookmarkStart w:id="32" w:name="_Hlk162524777"/>
    </w:p>
    <w:p w14:paraId="25950E9A" w14:textId="77777777" w:rsidR="007F085D" w:rsidRPr="006A046C" w:rsidRDefault="004C58E2" w:rsidP="005418D3">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32"/>
    <w:p w14:paraId="6EF8D1A6" w14:textId="5A5F47D7" w:rsidR="007F085D" w:rsidRPr="006A046C" w:rsidRDefault="004C58E2" w:rsidP="005418D3">
      <w:pPr>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1.</w:t>
      </w:r>
      <w:r w:rsidRPr="006A046C">
        <w:rPr>
          <w:rFonts w:ascii="Times New Roman" w:hAnsi="Times New Roman" w:cs="Times New Roman"/>
          <w:color w:val="000000"/>
          <w:sz w:val="24"/>
          <w:szCs w:val="24"/>
        </w:rPr>
        <w:t xml:space="preserve"> </w:t>
      </w:r>
      <w:r w:rsidRPr="006A046C">
        <w:rPr>
          <w:rFonts w:ascii="Times New Roman" w:eastAsia="Times New Roman" w:hAnsi="Times New Roman" w:cs="Times New Roman"/>
          <w:color w:val="000000"/>
          <w:sz w:val="24"/>
          <w:szCs w:val="24"/>
        </w:rPr>
        <w:t>Ответ: А</w:t>
      </w:r>
    </w:p>
    <w:p w14:paraId="5A8FB96D" w14:textId="77777777" w:rsidR="000370C7" w:rsidRPr="006A046C" w:rsidRDefault="000370C7" w:rsidP="005418D3">
      <w:pPr>
        <w:spacing w:after="0" w:line="240" w:lineRule="auto"/>
        <w:rPr>
          <w:rFonts w:ascii="Times New Roman" w:eastAsia="Times New Roman" w:hAnsi="Times New Roman" w:cs="Times New Roman"/>
          <w:color w:val="000000"/>
          <w:sz w:val="24"/>
          <w:szCs w:val="24"/>
        </w:rPr>
      </w:pPr>
    </w:p>
    <w:p w14:paraId="56C968A2" w14:textId="77777777" w:rsidR="007F085D" w:rsidRPr="006A046C" w:rsidRDefault="004C58E2" w:rsidP="005418D3">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1E1CE4A" w14:textId="721ECCC3" w:rsidR="007F085D" w:rsidRPr="006A046C" w:rsidRDefault="004C58E2" w:rsidP="005418D3">
      <w:pPr>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2. Ответ: Б</w:t>
      </w:r>
    </w:p>
    <w:p w14:paraId="3EB3B38A" w14:textId="77777777" w:rsidR="000370C7" w:rsidRPr="006A046C" w:rsidRDefault="000370C7" w:rsidP="005418D3">
      <w:pPr>
        <w:spacing w:after="0" w:line="240" w:lineRule="auto"/>
        <w:rPr>
          <w:rFonts w:ascii="Times New Roman" w:eastAsia="Times New Roman" w:hAnsi="Times New Roman" w:cs="Times New Roman"/>
          <w:color w:val="000000"/>
          <w:sz w:val="24"/>
          <w:szCs w:val="24"/>
        </w:rPr>
      </w:pPr>
    </w:p>
    <w:p w14:paraId="0EFB99FD" w14:textId="77777777" w:rsidR="007F085D" w:rsidRPr="006A046C" w:rsidRDefault="004C58E2" w:rsidP="005418D3">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D320A87" w14:textId="46E20D1F" w:rsidR="007F085D" w:rsidRPr="006A046C" w:rsidRDefault="004C58E2" w:rsidP="005418D3">
      <w:pPr>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3.</w:t>
      </w:r>
      <w:r w:rsidRPr="006A046C">
        <w:rPr>
          <w:rFonts w:ascii="Times New Roman" w:hAnsi="Times New Roman" w:cs="Times New Roman"/>
          <w:color w:val="000000"/>
          <w:sz w:val="24"/>
          <w:szCs w:val="24"/>
        </w:rPr>
        <w:t xml:space="preserve"> </w:t>
      </w:r>
      <w:r w:rsidRPr="006A046C">
        <w:rPr>
          <w:rFonts w:ascii="Times New Roman" w:eastAsia="Times New Roman" w:hAnsi="Times New Roman" w:cs="Times New Roman"/>
          <w:color w:val="000000"/>
          <w:sz w:val="24"/>
          <w:szCs w:val="24"/>
        </w:rPr>
        <w:t>Ответ: Б</w:t>
      </w:r>
    </w:p>
    <w:p w14:paraId="73CABB4D" w14:textId="77777777" w:rsidR="000370C7" w:rsidRPr="006A046C" w:rsidRDefault="000370C7" w:rsidP="005418D3">
      <w:pPr>
        <w:spacing w:after="0" w:line="240" w:lineRule="auto"/>
        <w:rPr>
          <w:rFonts w:ascii="Times New Roman" w:eastAsia="Times New Roman" w:hAnsi="Times New Roman" w:cs="Times New Roman"/>
          <w:color w:val="000000"/>
          <w:sz w:val="24"/>
          <w:szCs w:val="24"/>
        </w:rPr>
      </w:pPr>
    </w:p>
    <w:p w14:paraId="43806625" w14:textId="77777777" w:rsidR="007F085D" w:rsidRPr="006A046C" w:rsidRDefault="004C58E2" w:rsidP="005418D3">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5E62EC8" w14:textId="489A20C3" w:rsidR="007F085D" w:rsidRPr="006A046C" w:rsidRDefault="004C58E2" w:rsidP="00D50DCC">
      <w:pPr>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4.</w:t>
      </w:r>
      <w:r w:rsidRPr="006A046C">
        <w:rPr>
          <w:rFonts w:ascii="Times New Roman" w:hAnsi="Times New Roman" w:cs="Times New Roman"/>
          <w:color w:val="000000"/>
          <w:sz w:val="24"/>
          <w:szCs w:val="24"/>
        </w:rPr>
        <w:t xml:space="preserve"> </w:t>
      </w:r>
      <w:r w:rsidRPr="006A046C">
        <w:rPr>
          <w:rFonts w:ascii="Times New Roman" w:eastAsia="Times New Roman" w:hAnsi="Times New Roman" w:cs="Times New Roman"/>
          <w:color w:val="000000"/>
          <w:sz w:val="24"/>
          <w:szCs w:val="24"/>
        </w:rPr>
        <w:t>Ответ: А</w:t>
      </w:r>
    </w:p>
    <w:p w14:paraId="7A9D9DFF" w14:textId="77777777" w:rsidR="000370C7" w:rsidRPr="006A046C" w:rsidRDefault="000370C7" w:rsidP="00D50DCC">
      <w:pPr>
        <w:spacing w:after="0" w:line="240" w:lineRule="auto"/>
        <w:rPr>
          <w:rFonts w:ascii="Times New Roman" w:eastAsia="Times New Roman" w:hAnsi="Times New Roman" w:cs="Times New Roman"/>
          <w:color w:val="000000"/>
          <w:sz w:val="24"/>
          <w:szCs w:val="24"/>
        </w:rPr>
      </w:pPr>
    </w:p>
    <w:p w14:paraId="0BC33CB2" w14:textId="77777777" w:rsidR="007F085D" w:rsidRPr="006A046C" w:rsidRDefault="004C58E2" w:rsidP="00D50DC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9F674A2" w14:textId="631D6A9D" w:rsidR="007F085D" w:rsidRPr="006A046C" w:rsidRDefault="004C58E2" w:rsidP="00D50DCC">
      <w:pPr>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5.</w:t>
      </w:r>
      <w:r w:rsidRPr="006A046C">
        <w:rPr>
          <w:rFonts w:ascii="Times New Roman" w:hAnsi="Times New Roman" w:cs="Times New Roman"/>
          <w:color w:val="000000"/>
          <w:sz w:val="24"/>
          <w:szCs w:val="24"/>
        </w:rPr>
        <w:t xml:space="preserve"> </w:t>
      </w:r>
      <w:r w:rsidRPr="006A046C">
        <w:rPr>
          <w:rFonts w:ascii="Times New Roman" w:eastAsia="Times New Roman" w:hAnsi="Times New Roman" w:cs="Times New Roman"/>
          <w:color w:val="000000"/>
          <w:sz w:val="24"/>
          <w:szCs w:val="24"/>
        </w:rPr>
        <w:t>Ответ: А</w:t>
      </w:r>
    </w:p>
    <w:p w14:paraId="1EE5236D" w14:textId="77777777" w:rsidR="000370C7" w:rsidRPr="006A046C" w:rsidRDefault="000370C7" w:rsidP="00D50DCC">
      <w:pPr>
        <w:pStyle w:val="ad"/>
        <w:rPr>
          <w:rFonts w:ascii="Times New Roman" w:hAnsi="Times New Roman" w:cs="Times New Roman"/>
          <w:sz w:val="24"/>
          <w:szCs w:val="24"/>
        </w:rPr>
      </w:pPr>
    </w:p>
    <w:p w14:paraId="578CC564" w14:textId="77777777" w:rsidR="007F085D" w:rsidRPr="006A046C" w:rsidRDefault="004C58E2" w:rsidP="006A156B">
      <w:pPr>
        <w:shd w:val="clear" w:color="auto" w:fill="FFFFFF"/>
        <w:spacing w:after="0" w:line="240" w:lineRule="auto"/>
        <w:jc w:val="both"/>
        <w:rPr>
          <w:rFonts w:ascii="Times New Roman" w:hAnsi="Times New Roman" w:cs="Times New Roman"/>
          <w:b/>
          <w:sz w:val="24"/>
          <w:szCs w:val="24"/>
        </w:rPr>
      </w:pPr>
      <w:bookmarkStart w:id="33" w:name="_Hlk162525110"/>
      <w:r w:rsidRPr="006A046C">
        <w:rPr>
          <w:rFonts w:ascii="Times New Roman" w:hAnsi="Times New Roman" w:cs="Times New Roman"/>
          <w:b/>
          <w:bCs/>
          <w:sz w:val="24"/>
          <w:szCs w:val="24"/>
        </w:rPr>
        <w:t>6</w:t>
      </w:r>
      <w:r w:rsidRPr="006A046C">
        <w:rPr>
          <w:rFonts w:ascii="Times New Roman" w:hAnsi="Times New Roman" w:cs="Times New Roman"/>
          <w:b/>
          <w:sz w:val="24"/>
          <w:szCs w:val="24"/>
        </w:rPr>
        <w:t xml:space="preserve">. </w:t>
      </w:r>
      <w:bookmarkStart w:id="34" w:name="_Hlk16242771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33"/>
    <w:bookmarkEnd w:id="34"/>
    <w:p w14:paraId="1FCF125F" w14:textId="77777777" w:rsidR="007F085D" w:rsidRPr="006A046C" w:rsidRDefault="004C58E2" w:rsidP="00D50DCC">
      <w:pPr>
        <w:shd w:val="clear" w:color="auto" w:fill="FFFFFF"/>
        <w:spacing w:after="0" w:line="240" w:lineRule="auto"/>
        <w:jc w:val="both"/>
        <w:rPr>
          <w:rFonts w:ascii="Times New Roman" w:hAnsi="Times New Roman" w:cs="Times New Roman"/>
          <w:b/>
          <w:bCs/>
          <w:sz w:val="24"/>
          <w:szCs w:val="24"/>
        </w:rPr>
      </w:pPr>
      <w:r w:rsidRPr="006A046C">
        <w:rPr>
          <w:rFonts w:ascii="Times New Roman" w:hAnsi="Times New Roman" w:cs="Times New Roman"/>
          <w:b/>
          <w:bCs/>
          <w:sz w:val="24"/>
          <w:szCs w:val="24"/>
        </w:rPr>
        <w:t xml:space="preserve">Ответ: </w:t>
      </w:r>
      <w:proofErr w:type="spellStart"/>
      <w:r w:rsidR="007B2B41" w:rsidRPr="006A046C">
        <w:rPr>
          <w:rFonts w:ascii="Times New Roman" w:hAnsi="Times New Roman" w:cs="Times New Roman"/>
          <w:sz w:val="24"/>
          <w:szCs w:val="24"/>
        </w:rPr>
        <w:t>Сисахфия</w:t>
      </w:r>
      <w:proofErr w:type="spellEnd"/>
    </w:p>
    <w:p w14:paraId="66007E68" w14:textId="77777777" w:rsidR="007F085D" w:rsidRPr="006A046C" w:rsidRDefault="007F085D" w:rsidP="00D50DCC">
      <w:pPr>
        <w:shd w:val="clear" w:color="auto" w:fill="FFFFFF"/>
        <w:spacing w:after="0" w:line="240" w:lineRule="auto"/>
        <w:jc w:val="both"/>
        <w:rPr>
          <w:rFonts w:ascii="Times New Roman" w:hAnsi="Times New Roman" w:cs="Times New Roman"/>
          <w:b/>
          <w:bCs/>
          <w:sz w:val="24"/>
          <w:szCs w:val="24"/>
        </w:rPr>
      </w:pPr>
    </w:p>
    <w:p w14:paraId="3BFE48F4" w14:textId="77777777" w:rsidR="007F085D" w:rsidRPr="006A046C" w:rsidRDefault="004C58E2" w:rsidP="006A156B">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7</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14FE5406" w14:textId="77777777" w:rsidR="003A775A" w:rsidRPr="006A046C" w:rsidRDefault="004C58E2" w:rsidP="00D50DCC">
      <w:pPr>
        <w:pStyle w:val="ad"/>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7B2B41" w:rsidRPr="006A046C">
        <w:rPr>
          <w:rFonts w:ascii="Times New Roman" w:hAnsi="Times New Roman" w:cs="Times New Roman"/>
          <w:sz w:val="24"/>
          <w:szCs w:val="24"/>
        </w:rPr>
        <w:t>Сенат в Древнем Риме</w:t>
      </w:r>
    </w:p>
    <w:p w14:paraId="7BEA1BB4" w14:textId="77777777" w:rsidR="007F085D" w:rsidRPr="006A046C" w:rsidRDefault="007F085D" w:rsidP="00D50DCC">
      <w:pPr>
        <w:shd w:val="clear" w:color="auto" w:fill="FFFFFF"/>
        <w:spacing w:after="0" w:line="240" w:lineRule="auto"/>
        <w:ind w:firstLine="708"/>
        <w:jc w:val="both"/>
        <w:rPr>
          <w:rFonts w:ascii="Times New Roman" w:hAnsi="Times New Roman" w:cs="Times New Roman"/>
          <w:b/>
          <w:bCs/>
          <w:sz w:val="24"/>
          <w:szCs w:val="24"/>
        </w:rPr>
      </w:pPr>
    </w:p>
    <w:p w14:paraId="5F35CB10" w14:textId="77777777" w:rsidR="007F085D" w:rsidRPr="006A046C" w:rsidRDefault="004C58E2" w:rsidP="006A156B">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8</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190F3D43" w14:textId="77777777" w:rsidR="007B2B41" w:rsidRPr="006A046C" w:rsidRDefault="004C58E2" w:rsidP="00D50DCC">
      <w:pPr>
        <w:pStyle w:val="ad"/>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proofErr w:type="spellStart"/>
      <w:r w:rsidRPr="006A046C">
        <w:rPr>
          <w:rFonts w:ascii="Times New Roman" w:hAnsi="Times New Roman" w:cs="Times New Roman"/>
          <w:sz w:val="24"/>
          <w:szCs w:val="24"/>
        </w:rPr>
        <w:t>Лугаль</w:t>
      </w:r>
      <w:proofErr w:type="spellEnd"/>
    </w:p>
    <w:p w14:paraId="78ADFDF7" w14:textId="77777777" w:rsidR="00ED5E65" w:rsidRPr="006A046C" w:rsidRDefault="00ED5E65" w:rsidP="00D50DCC">
      <w:pPr>
        <w:pStyle w:val="a7"/>
        <w:spacing w:before="0" w:after="0" w:afterAutospacing="0"/>
        <w:ind w:left="0" w:right="0"/>
        <w:jc w:val="both"/>
        <w:rPr>
          <w:rFonts w:ascii="Times New Roman" w:hAnsi="Times New Roman"/>
          <w:sz w:val="24"/>
          <w:szCs w:val="24"/>
        </w:rPr>
      </w:pP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6A046C" w14:paraId="5FB3E442"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F4E9A3" w14:textId="77777777" w:rsidR="00491968" w:rsidRPr="006A046C" w:rsidRDefault="004C58E2" w:rsidP="00D50DCC">
            <w:pPr>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6A046C" w14:paraId="6736353C" w14:textId="77777777" w:rsidTr="007B2B41">
        <w:trPr>
          <w:trHeight w:hRule="exact" w:val="24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48B436" w14:textId="77777777" w:rsidR="00491968" w:rsidRPr="006A046C" w:rsidRDefault="004C58E2" w:rsidP="00D50DCC">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Знать: этические и межкультурные нормы</w:t>
            </w:r>
          </w:p>
        </w:tc>
      </w:tr>
      <w:tr w:rsidR="00855332" w:rsidRPr="006A046C" w14:paraId="4D9A29C0" w14:textId="77777777" w:rsidTr="007B2B41">
        <w:trPr>
          <w:trHeight w:hRule="exact" w:val="2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A532CA" w14:textId="77777777" w:rsidR="00491968" w:rsidRPr="006A046C" w:rsidRDefault="004C58E2" w:rsidP="00D50DCC">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Уметь: вести коммуникацию в мире культурного многообразия</w:t>
            </w:r>
          </w:p>
        </w:tc>
      </w:tr>
      <w:tr w:rsidR="00855332" w:rsidRPr="006A046C" w14:paraId="7F08658C"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4097B2" w14:textId="77777777" w:rsidR="00491968" w:rsidRPr="006A046C" w:rsidRDefault="004C58E2" w:rsidP="00D50DCC">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Владеть: навыками коммуникации между представителями различных культур с соблюдением этических и межкультурных норм</w:t>
            </w:r>
          </w:p>
        </w:tc>
      </w:tr>
      <w:tr w:rsidR="00855332" w:rsidRPr="006A046C" w14:paraId="4A7EAE41" w14:textId="77777777" w:rsidTr="007B2B41">
        <w:trPr>
          <w:trHeight w:hRule="exact" w:val="69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2C9C8E" w14:textId="77777777" w:rsidR="00491968" w:rsidRPr="006A046C" w:rsidRDefault="004C58E2" w:rsidP="00D50DCC">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color w:val="000000"/>
                <w:sz w:val="24"/>
                <w:szCs w:val="24"/>
              </w:rPr>
              <w:t>навыки ведения коммуникации в мире культурного многообразия и демонстрации взаимопонимания между представителями различных культур</w:t>
            </w:r>
            <w:r w:rsidRPr="006A046C">
              <w:rPr>
                <w:rFonts w:ascii="Times New Roman" w:hAnsi="Times New Roman" w:cs="Times New Roman"/>
                <w:b/>
                <w:color w:val="000000"/>
                <w:sz w:val="24"/>
                <w:szCs w:val="24"/>
              </w:rPr>
              <w:t xml:space="preserve"> </w:t>
            </w:r>
          </w:p>
        </w:tc>
      </w:tr>
    </w:tbl>
    <w:p w14:paraId="7E9974B9" w14:textId="77777777" w:rsidR="00D50DCC" w:rsidRPr="006A046C" w:rsidRDefault="00D50DCC" w:rsidP="00D50DCC">
      <w:pPr>
        <w:pStyle w:val="ConsPlusNormal"/>
        <w:ind w:firstLine="360"/>
        <w:rPr>
          <w:rFonts w:ascii="Times New Roman" w:hAnsi="Times New Roman" w:cs="Times New Roman"/>
          <w:b/>
          <w:sz w:val="24"/>
          <w:szCs w:val="24"/>
        </w:rPr>
      </w:pPr>
      <w:bookmarkStart w:id="35" w:name="_Hlk162433456_1"/>
    </w:p>
    <w:p w14:paraId="78EFD611" w14:textId="56AB2439" w:rsidR="007B2B41" w:rsidRPr="006A046C" w:rsidRDefault="004C58E2" w:rsidP="00D50DC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35"/>
    <w:p w14:paraId="67762CF3" w14:textId="7F8BFFB0" w:rsidR="007B2B41" w:rsidRPr="006A046C" w:rsidRDefault="004C58E2" w:rsidP="00D50DCC">
      <w:pPr>
        <w:pStyle w:val="a7"/>
        <w:spacing w:before="0" w:after="0" w:afterAutospacing="0"/>
        <w:ind w:left="0" w:right="0"/>
        <w:jc w:val="both"/>
        <w:textAlignment w:val="baseline"/>
        <w:rPr>
          <w:rFonts w:ascii="Times New Roman" w:hAnsi="Times New Roman"/>
          <w:b/>
          <w:color w:val="000000"/>
          <w:sz w:val="24"/>
          <w:szCs w:val="24"/>
        </w:rPr>
      </w:pPr>
      <w:r w:rsidRPr="006A046C">
        <w:rPr>
          <w:rFonts w:ascii="Times New Roman" w:hAnsi="Times New Roman"/>
          <w:b/>
          <w:color w:val="000000"/>
          <w:sz w:val="24"/>
          <w:szCs w:val="24"/>
        </w:rPr>
        <w:t>1. Ответ: А</w:t>
      </w:r>
    </w:p>
    <w:p w14:paraId="3BA74A4F" w14:textId="77777777" w:rsidR="000370C7" w:rsidRPr="006A046C" w:rsidRDefault="000370C7" w:rsidP="00D50DCC">
      <w:pPr>
        <w:pStyle w:val="a7"/>
        <w:spacing w:before="0" w:after="0" w:afterAutospacing="0"/>
        <w:ind w:left="0" w:right="0"/>
        <w:jc w:val="both"/>
        <w:textAlignment w:val="baseline"/>
        <w:rPr>
          <w:rFonts w:ascii="Times New Roman" w:hAnsi="Times New Roman"/>
          <w:b/>
          <w:color w:val="000000"/>
          <w:sz w:val="24"/>
          <w:szCs w:val="24"/>
        </w:rPr>
      </w:pPr>
    </w:p>
    <w:p w14:paraId="1BDA7EFC" w14:textId="77777777" w:rsidR="007B2B41" w:rsidRPr="006A046C" w:rsidRDefault="004C58E2" w:rsidP="00D50DC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w:t>
      </w:r>
      <w:r w:rsidRPr="006A046C">
        <w:rPr>
          <w:rFonts w:ascii="Times New Roman" w:hAnsi="Times New Roman" w:cs="Times New Roman"/>
          <w:b/>
          <w:sz w:val="24"/>
          <w:szCs w:val="24"/>
        </w:rPr>
        <w:lastRenderedPageBreak/>
        <w:t>ных. Уровень сложности базовый. Время выполнения 3 мин.</w:t>
      </w:r>
    </w:p>
    <w:p w14:paraId="6E1B7BCB" w14:textId="2EFCEA19" w:rsidR="007B2B41" w:rsidRPr="006A046C" w:rsidRDefault="004C58E2" w:rsidP="00D50DCC">
      <w:pPr>
        <w:pStyle w:val="a7"/>
        <w:spacing w:before="0" w:after="0" w:afterAutospacing="0"/>
        <w:ind w:left="0" w:right="0"/>
        <w:jc w:val="both"/>
        <w:textAlignment w:val="baseline"/>
        <w:rPr>
          <w:rFonts w:ascii="Times New Roman" w:hAnsi="Times New Roman"/>
          <w:b/>
          <w:color w:val="000000"/>
          <w:sz w:val="24"/>
          <w:szCs w:val="24"/>
        </w:rPr>
      </w:pPr>
      <w:r w:rsidRPr="006A046C">
        <w:rPr>
          <w:rFonts w:ascii="Times New Roman" w:hAnsi="Times New Roman"/>
          <w:b/>
          <w:color w:val="000000"/>
          <w:sz w:val="24"/>
          <w:szCs w:val="24"/>
        </w:rPr>
        <w:t>2.</w:t>
      </w:r>
      <w:r w:rsidRPr="006A046C">
        <w:rPr>
          <w:rFonts w:ascii="Times New Roman" w:hAnsi="Times New Roman"/>
          <w:b/>
          <w:sz w:val="24"/>
          <w:szCs w:val="24"/>
        </w:rPr>
        <w:t xml:space="preserve"> </w:t>
      </w:r>
      <w:r w:rsidRPr="006A046C">
        <w:rPr>
          <w:rFonts w:ascii="Times New Roman" w:hAnsi="Times New Roman"/>
          <w:b/>
          <w:color w:val="000000"/>
          <w:sz w:val="24"/>
          <w:szCs w:val="24"/>
        </w:rPr>
        <w:t>Ответ: Б</w:t>
      </w:r>
    </w:p>
    <w:p w14:paraId="2F6913FB" w14:textId="77777777" w:rsidR="000370C7" w:rsidRPr="006A046C" w:rsidRDefault="000370C7" w:rsidP="00D50DCC">
      <w:pPr>
        <w:pStyle w:val="a7"/>
        <w:spacing w:before="0" w:after="0" w:afterAutospacing="0"/>
        <w:ind w:left="0" w:right="0"/>
        <w:jc w:val="both"/>
        <w:textAlignment w:val="baseline"/>
        <w:rPr>
          <w:rFonts w:ascii="Times New Roman" w:hAnsi="Times New Roman"/>
          <w:b/>
          <w:color w:val="000000"/>
          <w:sz w:val="24"/>
          <w:szCs w:val="24"/>
        </w:rPr>
      </w:pPr>
    </w:p>
    <w:p w14:paraId="6D305A20" w14:textId="77777777" w:rsidR="007B2B41" w:rsidRPr="006A046C" w:rsidRDefault="004C58E2" w:rsidP="00D50DC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D29FB15" w14:textId="17E9BAC2" w:rsidR="007B2B41" w:rsidRPr="006A046C" w:rsidRDefault="004C58E2" w:rsidP="00D50DCC">
      <w:pPr>
        <w:pStyle w:val="a7"/>
        <w:spacing w:before="0" w:after="0" w:afterAutospacing="0"/>
        <w:ind w:left="0" w:right="0"/>
        <w:jc w:val="both"/>
        <w:textAlignment w:val="baseline"/>
        <w:rPr>
          <w:rFonts w:ascii="Times New Roman" w:hAnsi="Times New Roman"/>
          <w:b/>
          <w:color w:val="000000"/>
          <w:sz w:val="24"/>
          <w:szCs w:val="24"/>
        </w:rPr>
      </w:pPr>
      <w:r w:rsidRPr="006A046C">
        <w:rPr>
          <w:rFonts w:ascii="Times New Roman" w:hAnsi="Times New Roman"/>
          <w:b/>
          <w:color w:val="000000"/>
          <w:sz w:val="24"/>
          <w:szCs w:val="24"/>
        </w:rPr>
        <w:t>3.</w:t>
      </w:r>
      <w:r w:rsidRPr="006A046C">
        <w:rPr>
          <w:rFonts w:ascii="Times New Roman" w:hAnsi="Times New Roman"/>
          <w:b/>
          <w:sz w:val="24"/>
          <w:szCs w:val="24"/>
        </w:rPr>
        <w:t xml:space="preserve"> </w:t>
      </w:r>
      <w:r w:rsidRPr="006A046C">
        <w:rPr>
          <w:rFonts w:ascii="Times New Roman" w:hAnsi="Times New Roman"/>
          <w:b/>
          <w:color w:val="000000"/>
          <w:sz w:val="24"/>
          <w:szCs w:val="24"/>
        </w:rPr>
        <w:t>Ответ: Б</w:t>
      </w:r>
    </w:p>
    <w:p w14:paraId="1E920BEE" w14:textId="77777777" w:rsidR="000370C7" w:rsidRPr="006A046C" w:rsidRDefault="000370C7" w:rsidP="00D50DCC">
      <w:pPr>
        <w:pStyle w:val="a7"/>
        <w:spacing w:before="0" w:after="0" w:afterAutospacing="0"/>
        <w:ind w:left="0" w:right="0"/>
        <w:jc w:val="both"/>
        <w:textAlignment w:val="baseline"/>
        <w:rPr>
          <w:rFonts w:ascii="Times New Roman" w:hAnsi="Times New Roman"/>
          <w:b/>
          <w:color w:val="000000"/>
          <w:sz w:val="24"/>
          <w:szCs w:val="24"/>
        </w:rPr>
      </w:pPr>
    </w:p>
    <w:p w14:paraId="63E05EE2" w14:textId="77777777" w:rsidR="007B2B41" w:rsidRPr="006A046C" w:rsidRDefault="004C58E2" w:rsidP="00D50DC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9D6D18" w14:textId="47B03A78" w:rsidR="007B2B41" w:rsidRPr="006A046C" w:rsidRDefault="004C58E2" w:rsidP="00D50DCC">
      <w:pPr>
        <w:pStyle w:val="a7"/>
        <w:spacing w:before="0" w:after="0" w:afterAutospacing="0"/>
        <w:ind w:left="0" w:right="0"/>
        <w:jc w:val="both"/>
        <w:textAlignment w:val="baseline"/>
        <w:rPr>
          <w:rFonts w:ascii="Times New Roman" w:hAnsi="Times New Roman"/>
          <w:b/>
          <w:color w:val="000000"/>
          <w:sz w:val="24"/>
          <w:szCs w:val="24"/>
        </w:rPr>
      </w:pPr>
      <w:r w:rsidRPr="006A046C">
        <w:rPr>
          <w:rFonts w:ascii="Times New Roman" w:hAnsi="Times New Roman"/>
          <w:b/>
          <w:color w:val="000000"/>
          <w:sz w:val="24"/>
          <w:szCs w:val="24"/>
        </w:rPr>
        <w:t>4.</w:t>
      </w:r>
      <w:r w:rsidRPr="006A046C">
        <w:rPr>
          <w:rFonts w:ascii="Times New Roman" w:hAnsi="Times New Roman"/>
          <w:b/>
          <w:sz w:val="24"/>
          <w:szCs w:val="24"/>
        </w:rPr>
        <w:t xml:space="preserve"> </w:t>
      </w:r>
      <w:r w:rsidRPr="006A046C">
        <w:rPr>
          <w:rFonts w:ascii="Times New Roman" w:hAnsi="Times New Roman"/>
          <w:b/>
          <w:color w:val="000000"/>
          <w:sz w:val="24"/>
          <w:szCs w:val="24"/>
        </w:rPr>
        <w:t>Ответ: А</w:t>
      </w:r>
    </w:p>
    <w:p w14:paraId="656F0E1A" w14:textId="77777777" w:rsidR="000370C7" w:rsidRPr="006A046C" w:rsidRDefault="000370C7" w:rsidP="00D50DCC">
      <w:pPr>
        <w:pStyle w:val="a7"/>
        <w:spacing w:before="0" w:after="0" w:afterAutospacing="0"/>
        <w:ind w:left="0" w:right="0"/>
        <w:jc w:val="both"/>
        <w:textAlignment w:val="baseline"/>
        <w:rPr>
          <w:rFonts w:ascii="Times New Roman" w:hAnsi="Times New Roman"/>
          <w:b/>
          <w:color w:val="000000"/>
          <w:sz w:val="24"/>
          <w:szCs w:val="24"/>
        </w:rPr>
      </w:pPr>
    </w:p>
    <w:p w14:paraId="707CFA39" w14:textId="77777777" w:rsidR="007B2B41" w:rsidRPr="006A046C" w:rsidRDefault="004C58E2" w:rsidP="00D50DC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5157964" w14:textId="30F677D4" w:rsidR="007B2B41" w:rsidRPr="006A046C" w:rsidRDefault="004C58E2" w:rsidP="00D50DCC">
      <w:pPr>
        <w:pStyle w:val="a7"/>
        <w:spacing w:before="0" w:after="0" w:afterAutospacing="0"/>
        <w:ind w:left="0" w:right="0"/>
        <w:jc w:val="both"/>
        <w:textAlignment w:val="baseline"/>
        <w:rPr>
          <w:rFonts w:ascii="Times New Roman" w:hAnsi="Times New Roman"/>
          <w:b/>
          <w:color w:val="000000"/>
          <w:sz w:val="24"/>
          <w:szCs w:val="24"/>
        </w:rPr>
      </w:pPr>
      <w:r w:rsidRPr="006A046C">
        <w:rPr>
          <w:rFonts w:ascii="Times New Roman" w:hAnsi="Times New Roman"/>
          <w:b/>
          <w:color w:val="000000"/>
          <w:sz w:val="24"/>
          <w:szCs w:val="24"/>
        </w:rPr>
        <w:t>5.</w:t>
      </w:r>
      <w:r w:rsidRPr="006A046C">
        <w:rPr>
          <w:rFonts w:ascii="Times New Roman" w:hAnsi="Times New Roman"/>
          <w:b/>
          <w:sz w:val="24"/>
          <w:szCs w:val="24"/>
        </w:rPr>
        <w:t xml:space="preserve"> </w:t>
      </w:r>
      <w:r w:rsidRPr="006A046C">
        <w:rPr>
          <w:rFonts w:ascii="Times New Roman" w:hAnsi="Times New Roman"/>
          <w:b/>
          <w:color w:val="000000"/>
          <w:sz w:val="24"/>
          <w:szCs w:val="24"/>
        </w:rPr>
        <w:t>Ответ: Б</w:t>
      </w:r>
    </w:p>
    <w:p w14:paraId="63DEC9D1" w14:textId="77777777" w:rsidR="000370C7" w:rsidRPr="006A046C" w:rsidRDefault="000370C7" w:rsidP="00D50DCC">
      <w:pPr>
        <w:shd w:val="clear" w:color="auto" w:fill="FFFFFF"/>
        <w:spacing w:after="0" w:line="240" w:lineRule="auto"/>
        <w:ind w:firstLine="708"/>
        <w:jc w:val="both"/>
        <w:rPr>
          <w:rFonts w:ascii="Times New Roman" w:hAnsi="Times New Roman" w:cs="Times New Roman"/>
          <w:b/>
          <w:sz w:val="24"/>
          <w:szCs w:val="24"/>
        </w:rPr>
      </w:pPr>
      <w:bookmarkStart w:id="36" w:name="_Hlk162433134_1"/>
    </w:p>
    <w:p w14:paraId="74F1449E" w14:textId="77777777" w:rsidR="007B2B41" w:rsidRPr="006A046C" w:rsidRDefault="004C58E2" w:rsidP="006A156B">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37" w:name="_Hlk162433750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36"/>
    <w:bookmarkEnd w:id="37"/>
    <w:p w14:paraId="588A3508" w14:textId="77777777" w:rsidR="003A775A" w:rsidRPr="006A046C" w:rsidRDefault="004C58E2" w:rsidP="007B2B41">
      <w:pPr>
        <w:pStyle w:val="ad"/>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Pr="006A046C">
        <w:rPr>
          <w:rFonts w:ascii="Times New Roman" w:hAnsi="Times New Roman" w:cs="Times New Roman"/>
          <w:sz w:val="24"/>
          <w:szCs w:val="24"/>
        </w:rPr>
        <w:t>Герусия</w:t>
      </w:r>
    </w:p>
    <w:p w14:paraId="49215563" w14:textId="77777777" w:rsidR="007B2B41" w:rsidRPr="006A046C" w:rsidRDefault="007B2B41" w:rsidP="007B2B41">
      <w:pPr>
        <w:shd w:val="clear" w:color="auto" w:fill="FFFFFF"/>
        <w:spacing w:after="0" w:line="240" w:lineRule="auto"/>
        <w:ind w:firstLine="708"/>
        <w:jc w:val="both"/>
        <w:rPr>
          <w:rFonts w:ascii="Times New Roman" w:hAnsi="Times New Roman" w:cs="Times New Roman"/>
          <w:b/>
          <w:sz w:val="24"/>
          <w:szCs w:val="24"/>
        </w:rPr>
      </w:pPr>
    </w:p>
    <w:p w14:paraId="1ED59CDF" w14:textId="77777777" w:rsidR="007B2B41" w:rsidRPr="006A046C" w:rsidRDefault="004C58E2" w:rsidP="006A156B">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E427044" w14:textId="7A5FCB04" w:rsidR="003A775A" w:rsidRPr="006A046C" w:rsidRDefault="007B2B41" w:rsidP="007B2B41">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Ответ: </w:t>
      </w:r>
      <w:r w:rsidRPr="006A046C">
        <w:rPr>
          <w:rFonts w:ascii="Times New Roman" w:hAnsi="Times New Roman" w:cs="Times New Roman"/>
          <w:sz w:val="24"/>
          <w:szCs w:val="24"/>
        </w:rPr>
        <w:t>Брахманы</w:t>
      </w:r>
    </w:p>
    <w:p w14:paraId="35D9DB49" w14:textId="77777777" w:rsidR="007B2B41" w:rsidRPr="006A046C" w:rsidRDefault="007B2B41" w:rsidP="007B2B41">
      <w:pPr>
        <w:shd w:val="clear" w:color="auto" w:fill="FFFFFF"/>
        <w:spacing w:after="0" w:line="240" w:lineRule="auto"/>
        <w:ind w:firstLine="708"/>
        <w:jc w:val="both"/>
        <w:rPr>
          <w:rFonts w:ascii="Times New Roman" w:hAnsi="Times New Roman" w:cs="Times New Roman"/>
          <w:b/>
          <w:sz w:val="24"/>
          <w:szCs w:val="24"/>
        </w:rPr>
      </w:pPr>
    </w:p>
    <w:p w14:paraId="01BE5FA8" w14:textId="77777777" w:rsidR="007B2B41" w:rsidRPr="006A046C" w:rsidRDefault="004C58E2" w:rsidP="006A156B">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2093426F" w14:textId="77777777" w:rsidR="003A775A" w:rsidRPr="006A046C" w:rsidRDefault="004C58E2" w:rsidP="007B2B41">
      <w:pPr>
        <w:widowControl w:val="0"/>
        <w:spacing w:after="0" w:line="240" w:lineRule="auto"/>
        <w:jc w:val="both"/>
        <w:rPr>
          <w:rFonts w:ascii="Times New Roman" w:eastAsia="TimesNewRomanPSMT" w:hAnsi="Times New Roman" w:cs="Times New Roman"/>
          <w:b/>
          <w:sz w:val="24"/>
          <w:szCs w:val="24"/>
        </w:rPr>
      </w:pPr>
      <w:r w:rsidRPr="006A046C">
        <w:rPr>
          <w:rFonts w:ascii="Times New Roman" w:eastAsia="TimesNewRomanPSMT" w:hAnsi="Times New Roman" w:cs="Times New Roman"/>
          <w:b/>
          <w:sz w:val="24"/>
          <w:szCs w:val="24"/>
        </w:rPr>
        <w:t xml:space="preserve">Ответ: </w:t>
      </w:r>
      <w:proofErr w:type="spellStart"/>
      <w:r w:rsidRPr="006A046C">
        <w:rPr>
          <w:rFonts w:ascii="Times New Roman" w:hAnsi="Times New Roman" w:cs="Times New Roman"/>
          <w:sz w:val="24"/>
          <w:szCs w:val="24"/>
        </w:rPr>
        <w:t>Авилум</w:t>
      </w:r>
      <w:proofErr w:type="spellEnd"/>
    </w:p>
    <w:p w14:paraId="4C686A19" w14:textId="77777777" w:rsidR="00B44B30" w:rsidRPr="006A046C" w:rsidRDefault="00B44B30" w:rsidP="006F3583">
      <w:pPr>
        <w:spacing w:after="0"/>
        <w:jc w:val="center"/>
        <w:rPr>
          <w:rFonts w:ascii="Times New Roman" w:hAnsi="Times New Roman" w:cs="Times New Roman"/>
          <w:b/>
          <w:sz w:val="24"/>
          <w:szCs w:val="24"/>
        </w:rPr>
      </w:pP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6A046C" w14:paraId="1423BD75" w14:textId="77777777" w:rsidTr="007B2B41">
        <w:trPr>
          <w:trHeight w:hRule="exact" w:val="9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BB2FC0" w14:textId="77777777" w:rsidR="003A775A" w:rsidRPr="006A046C" w:rsidRDefault="004C58E2" w:rsidP="006F3583">
            <w:pPr>
              <w:spacing w:after="0"/>
              <w:jc w:val="center"/>
              <w:rPr>
                <w:rFonts w:ascii="Times New Roman" w:hAnsi="Times New Roman" w:cs="Times New Roman"/>
                <w:sz w:val="24"/>
                <w:szCs w:val="24"/>
              </w:rPr>
            </w:pPr>
            <w:r w:rsidRPr="006A046C">
              <w:rPr>
                <w:rFonts w:ascii="Times New Roman" w:hAnsi="Times New Roman" w:cs="Times New Roman"/>
                <w:b/>
                <w:color w:val="000000"/>
                <w:sz w:val="24"/>
                <w:szCs w:val="24"/>
              </w:rPr>
              <w:t xml:space="preserve">УК-5.3: Способен анализировать философские и исторические факты, </w:t>
            </w:r>
            <w:proofErr w:type="gramStart"/>
            <w:r w:rsidRPr="006A046C">
              <w:rPr>
                <w:rFonts w:ascii="Times New Roman" w:hAnsi="Times New Roman" w:cs="Times New Roman"/>
                <w:b/>
                <w:color w:val="000000"/>
                <w:sz w:val="24"/>
                <w:szCs w:val="24"/>
              </w:rPr>
              <w:t>социо-культурные</w:t>
            </w:r>
            <w:proofErr w:type="gramEnd"/>
            <w:r w:rsidRPr="006A046C">
              <w:rPr>
                <w:rFonts w:ascii="Times New Roman" w:hAnsi="Times New Roman" w:cs="Times New Roman"/>
                <w:b/>
                <w:color w:val="000000"/>
                <w:sz w:val="24"/>
                <w:szCs w:val="24"/>
              </w:rPr>
              <w:t xml:space="preserve"> явления; анализировать и пересматривать свои взгляды в случае разногласий и конфликтов в межкультурной коммуникации</w:t>
            </w:r>
          </w:p>
        </w:tc>
      </w:tr>
      <w:tr w:rsidR="00855332" w:rsidRPr="006A046C" w14:paraId="28403A95" w14:textId="77777777" w:rsidTr="007B2B41">
        <w:trPr>
          <w:trHeight w:hRule="exact" w:val="40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27E9C7" w14:textId="77777777" w:rsidR="003A775A" w:rsidRPr="006A046C" w:rsidRDefault="004C58E2" w:rsidP="006F3583">
            <w:pPr>
              <w:spacing w:after="0"/>
              <w:rPr>
                <w:rFonts w:ascii="Times New Roman" w:hAnsi="Times New Roman" w:cs="Times New Roman"/>
                <w:sz w:val="24"/>
                <w:szCs w:val="24"/>
              </w:rPr>
            </w:pPr>
            <w:r w:rsidRPr="006A046C">
              <w:rPr>
                <w:rFonts w:ascii="Times New Roman" w:hAnsi="Times New Roman" w:cs="Times New Roman"/>
                <w:sz w:val="24"/>
                <w:szCs w:val="24"/>
              </w:rPr>
              <w:t>Знать: основные философские и исторические факты, социокультурные явления</w:t>
            </w:r>
          </w:p>
        </w:tc>
      </w:tr>
      <w:tr w:rsidR="00855332" w:rsidRPr="006A046C" w14:paraId="75CDD97A" w14:textId="77777777" w:rsidTr="007B2B41">
        <w:trPr>
          <w:trHeight w:hRule="exact" w:val="29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141DF3" w14:textId="77777777" w:rsidR="003A775A" w:rsidRPr="006A046C" w:rsidRDefault="004C58E2" w:rsidP="006F3583">
            <w:pPr>
              <w:spacing w:after="0"/>
              <w:rPr>
                <w:rFonts w:ascii="Times New Roman" w:hAnsi="Times New Roman" w:cs="Times New Roman"/>
                <w:sz w:val="24"/>
                <w:szCs w:val="24"/>
              </w:rPr>
            </w:pPr>
            <w:r w:rsidRPr="006A046C">
              <w:rPr>
                <w:rFonts w:ascii="Times New Roman" w:hAnsi="Times New Roman" w:cs="Times New Roman"/>
                <w:sz w:val="24"/>
                <w:szCs w:val="24"/>
              </w:rPr>
              <w:t>Уметь: анализировать философские и исторические факты, социокультурные явления</w:t>
            </w:r>
          </w:p>
        </w:tc>
      </w:tr>
      <w:tr w:rsidR="00855332" w:rsidRPr="006A046C" w14:paraId="779DFF76"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1D143B" w14:textId="77777777" w:rsidR="003A775A" w:rsidRPr="006A046C" w:rsidRDefault="004C58E2" w:rsidP="006F3583">
            <w:pPr>
              <w:spacing w:after="0"/>
              <w:rPr>
                <w:rFonts w:ascii="Times New Roman" w:hAnsi="Times New Roman" w:cs="Times New Roman"/>
                <w:sz w:val="24"/>
                <w:szCs w:val="24"/>
              </w:rPr>
            </w:pPr>
            <w:r w:rsidRPr="006A046C">
              <w:rPr>
                <w:rFonts w:ascii="Times New Roman" w:hAnsi="Times New Roman" w:cs="Times New Roman"/>
                <w:sz w:val="24"/>
                <w:szCs w:val="24"/>
              </w:rPr>
              <w:t>Владеть: навыками анализа и пересмотра своих взглядов в случае разногласий и конфликтов в межкультурной коммуникации</w:t>
            </w:r>
          </w:p>
        </w:tc>
      </w:tr>
      <w:tr w:rsidR="00855332" w:rsidRPr="006A046C" w14:paraId="5193EFE9" w14:textId="77777777" w:rsidTr="003A775A">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5E3E98" w14:textId="77777777" w:rsidR="003A775A" w:rsidRPr="006A046C" w:rsidRDefault="004C58E2" w:rsidP="006F3583">
            <w:pPr>
              <w:spacing w:after="0"/>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color w:val="000000"/>
                <w:sz w:val="24"/>
                <w:szCs w:val="24"/>
              </w:rPr>
              <w:t xml:space="preserve">навыки анализа философских и исторических фактов, </w:t>
            </w:r>
            <w:proofErr w:type="gramStart"/>
            <w:r w:rsidRPr="006A046C">
              <w:rPr>
                <w:rFonts w:ascii="Times New Roman" w:hAnsi="Times New Roman" w:cs="Times New Roman"/>
                <w:color w:val="000000"/>
                <w:sz w:val="24"/>
                <w:szCs w:val="24"/>
              </w:rPr>
              <w:t>социо-культурных</w:t>
            </w:r>
            <w:proofErr w:type="gramEnd"/>
            <w:r w:rsidRPr="006A046C">
              <w:rPr>
                <w:rFonts w:ascii="Times New Roman" w:hAnsi="Times New Roman" w:cs="Times New Roman"/>
                <w:color w:val="000000"/>
                <w:sz w:val="24"/>
                <w:szCs w:val="24"/>
              </w:rPr>
              <w:t xml:space="preserve"> явлений</w:t>
            </w:r>
          </w:p>
        </w:tc>
      </w:tr>
    </w:tbl>
    <w:p w14:paraId="33679B4E" w14:textId="77777777" w:rsidR="000370C7" w:rsidRPr="006A046C" w:rsidRDefault="000370C7" w:rsidP="000370C7">
      <w:pPr>
        <w:pStyle w:val="ConsPlusNormal"/>
        <w:ind w:firstLine="708"/>
        <w:rPr>
          <w:rFonts w:ascii="Times New Roman" w:hAnsi="Times New Roman" w:cs="Times New Roman"/>
          <w:b/>
          <w:sz w:val="24"/>
          <w:szCs w:val="24"/>
        </w:rPr>
      </w:pPr>
      <w:bookmarkStart w:id="38" w:name="_Hlk162438299_2"/>
      <w:bookmarkStart w:id="39" w:name="_Hlk162438780_2"/>
    </w:p>
    <w:p w14:paraId="28BDDB20" w14:textId="77777777" w:rsidR="000370C7" w:rsidRPr="006A046C" w:rsidRDefault="004C58E2" w:rsidP="000370C7">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38"/>
    <w:bookmarkEnd w:id="39"/>
    <w:p w14:paraId="329F7119" w14:textId="35DC6279" w:rsidR="007B2B41" w:rsidRPr="006A046C" w:rsidRDefault="004C58E2" w:rsidP="007C404E">
      <w:pPr>
        <w:spacing w:after="0" w:line="240" w:lineRule="auto"/>
        <w:rPr>
          <w:rFonts w:ascii="Times New Roman" w:hAnsi="Times New Roman"/>
          <w:b/>
          <w:color w:val="000000"/>
          <w:sz w:val="24"/>
          <w:szCs w:val="24"/>
        </w:rPr>
      </w:pPr>
      <w:r w:rsidRPr="006A046C">
        <w:rPr>
          <w:rFonts w:ascii="Times New Roman" w:hAnsi="Times New Roman" w:cs="Times New Roman"/>
          <w:b/>
          <w:sz w:val="24"/>
          <w:szCs w:val="24"/>
        </w:rPr>
        <w:t xml:space="preserve">1. </w:t>
      </w:r>
      <w:r w:rsidRPr="006A046C">
        <w:rPr>
          <w:rFonts w:ascii="Times New Roman" w:hAnsi="Times New Roman"/>
          <w:b/>
          <w:color w:val="000000"/>
          <w:sz w:val="24"/>
          <w:szCs w:val="24"/>
        </w:rPr>
        <w:t>Ответ: Б</w:t>
      </w:r>
    </w:p>
    <w:p w14:paraId="29C2A878" w14:textId="77777777" w:rsidR="000370C7" w:rsidRPr="006A046C" w:rsidRDefault="000370C7" w:rsidP="005418D3">
      <w:pPr>
        <w:spacing w:after="0" w:line="240" w:lineRule="auto"/>
        <w:rPr>
          <w:rFonts w:ascii="Times New Roman" w:hAnsi="Times New Roman" w:cs="Times New Roman"/>
          <w:b/>
          <w:sz w:val="24"/>
          <w:szCs w:val="24"/>
        </w:rPr>
      </w:pPr>
    </w:p>
    <w:p w14:paraId="2BC5DC03" w14:textId="77777777" w:rsidR="000370C7" w:rsidRPr="006A046C" w:rsidRDefault="004C58E2" w:rsidP="005418D3">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023132D" w14:textId="29B5B46E" w:rsidR="007B2B41" w:rsidRPr="006A046C" w:rsidRDefault="004C58E2" w:rsidP="007C404E">
      <w:pPr>
        <w:spacing w:after="0" w:line="240" w:lineRule="auto"/>
        <w:rPr>
          <w:rFonts w:ascii="Times New Roman" w:hAnsi="Times New Roman"/>
          <w:b/>
          <w:color w:val="000000"/>
          <w:sz w:val="24"/>
          <w:szCs w:val="24"/>
        </w:rPr>
      </w:pPr>
      <w:r w:rsidRPr="006A046C">
        <w:rPr>
          <w:rFonts w:ascii="Times New Roman" w:hAnsi="Times New Roman" w:cs="Times New Roman"/>
          <w:b/>
          <w:sz w:val="24"/>
          <w:szCs w:val="24"/>
        </w:rPr>
        <w:t xml:space="preserve">2. </w:t>
      </w:r>
      <w:r w:rsidRPr="006A046C">
        <w:rPr>
          <w:rFonts w:ascii="Times New Roman" w:hAnsi="Times New Roman"/>
          <w:b/>
          <w:color w:val="000000"/>
          <w:sz w:val="24"/>
          <w:szCs w:val="24"/>
        </w:rPr>
        <w:t>Ответ: В</w:t>
      </w:r>
    </w:p>
    <w:p w14:paraId="0CA38F72" w14:textId="77777777" w:rsidR="000370C7" w:rsidRPr="006A046C" w:rsidRDefault="000370C7" w:rsidP="005418D3">
      <w:pPr>
        <w:spacing w:after="0" w:line="240" w:lineRule="auto"/>
        <w:rPr>
          <w:rFonts w:ascii="Times New Roman" w:hAnsi="Times New Roman" w:cs="Times New Roman"/>
          <w:b/>
          <w:sz w:val="24"/>
          <w:szCs w:val="24"/>
        </w:rPr>
      </w:pPr>
    </w:p>
    <w:p w14:paraId="79C2B0A6" w14:textId="77777777" w:rsidR="000370C7" w:rsidRPr="006A046C" w:rsidRDefault="004C58E2" w:rsidP="005418D3">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7FC0A88" w14:textId="00EBA00E" w:rsidR="007B2B41" w:rsidRPr="006A046C" w:rsidRDefault="004C58E2" w:rsidP="007C404E">
      <w:pPr>
        <w:spacing w:after="0" w:line="240" w:lineRule="auto"/>
        <w:rPr>
          <w:rFonts w:ascii="Times New Roman" w:hAnsi="Times New Roman"/>
          <w:b/>
          <w:color w:val="000000"/>
          <w:sz w:val="24"/>
          <w:szCs w:val="24"/>
        </w:rPr>
      </w:pPr>
      <w:r w:rsidRPr="006A046C">
        <w:rPr>
          <w:rFonts w:ascii="Times New Roman" w:hAnsi="Times New Roman" w:cs="Times New Roman"/>
          <w:b/>
          <w:sz w:val="24"/>
          <w:szCs w:val="24"/>
        </w:rPr>
        <w:t xml:space="preserve">3. </w:t>
      </w:r>
      <w:r w:rsidRPr="006A046C">
        <w:rPr>
          <w:rFonts w:ascii="Times New Roman" w:hAnsi="Times New Roman"/>
          <w:b/>
          <w:color w:val="000000"/>
          <w:sz w:val="24"/>
          <w:szCs w:val="24"/>
        </w:rPr>
        <w:t>Ответ: Г</w:t>
      </w:r>
    </w:p>
    <w:p w14:paraId="7B2CF96A" w14:textId="77777777" w:rsidR="000370C7" w:rsidRPr="006A046C" w:rsidRDefault="000370C7" w:rsidP="005418D3">
      <w:pPr>
        <w:spacing w:after="0" w:line="240" w:lineRule="auto"/>
        <w:rPr>
          <w:rFonts w:ascii="Times New Roman" w:hAnsi="Times New Roman" w:cs="Times New Roman"/>
          <w:b/>
          <w:sz w:val="24"/>
          <w:szCs w:val="24"/>
        </w:rPr>
      </w:pPr>
    </w:p>
    <w:p w14:paraId="07695AF0" w14:textId="77777777" w:rsidR="000370C7" w:rsidRPr="006A046C" w:rsidRDefault="004C58E2" w:rsidP="005418D3">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w:t>
      </w:r>
      <w:r w:rsidRPr="006A046C">
        <w:rPr>
          <w:rFonts w:ascii="Times New Roman" w:hAnsi="Times New Roman" w:cs="Times New Roman"/>
          <w:b/>
          <w:sz w:val="24"/>
          <w:szCs w:val="24"/>
        </w:rPr>
        <w:lastRenderedPageBreak/>
        <w:t>женных. Уровень сложности базовый. Время выполнения 3 мин.</w:t>
      </w:r>
    </w:p>
    <w:p w14:paraId="1AFF145B" w14:textId="2E6CD330" w:rsidR="007B2B41" w:rsidRPr="006A046C" w:rsidRDefault="004C58E2" w:rsidP="007C404E">
      <w:pPr>
        <w:spacing w:after="0" w:line="240" w:lineRule="auto"/>
        <w:rPr>
          <w:rFonts w:ascii="Times New Roman" w:hAnsi="Times New Roman"/>
          <w:b/>
          <w:color w:val="000000"/>
          <w:sz w:val="24"/>
          <w:szCs w:val="24"/>
        </w:rPr>
      </w:pPr>
      <w:r w:rsidRPr="006A046C">
        <w:rPr>
          <w:rFonts w:ascii="Times New Roman" w:hAnsi="Times New Roman" w:cs="Times New Roman"/>
          <w:b/>
          <w:sz w:val="24"/>
          <w:szCs w:val="24"/>
        </w:rPr>
        <w:t xml:space="preserve">4. </w:t>
      </w:r>
      <w:r w:rsidRPr="006A046C">
        <w:rPr>
          <w:rFonts w:ascii="Times New Roman" w:hAnsi="Times New Roman"/>
          <w:b/>
          <w:color w:val="000000"/>
          <w:sz w:val="24"/>
          <w:szCs w:val="24"/>
        </w:rPr>
        <w:t>Ответ: Г</w:t>
      </w:r>
    </w:p>
    <w:p w14:paraId="46BCAE17" w14:textId="77777777" w:rsidR="000370C7" w:rsidRPr="006A046C" w:rsidRDefault="000370C7" w:rsidP="005418D3">
      <w:pPr>
        <w:spacing w:after="0" w:line="240" w:lineRule="auto"/>
        <w:rPr>
          <w:rFonts w:ascii="Times New Roman" w:hAnsi="Times New Roman" w:cs="Times New Roman"/>
          <w:sz w:val="24"/>
          <w:szCs w:val="24"/>
        </w:rPr>
      </w:pPr>
    </w:p>
    <w:p w14:paraId="4F6F89B0" w14:textId="77777777" w:rsidR="000370C7" w:rsidRPr="006A046C" w:rsidRDefault="004C58E2" w:rsidP="005418D3">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2AC1F95" w14:textId="20C77BA9" w:rsidR="007B2B41" w:rsidRPr="006A046C" w:rsidRDefault="004C58E2" w:rsidP="007C404E">
      <w:pPr>
        <w:spacing w:after="0" w:line="240" w:lineRule="auto"/>
        <w:rPr>
          <w:rFonts w:ascii="Times New Roman" w:hAnsi="Times New Roman"/>
          <w:b/>
          <w:color w:val="000000"/>
          <w:sz w:val="24"/>
          <w:szCs w:val="24"/>
        </w:rPr>
      </w:pPr>
      <w:r w:rsidRPr="006A046C">
        <w:rPr>
          <w:rFonts w:ascii="Times New Roman" w:hAnsi="Times New Roman" w:cs="Times New Roman"/>
          <w:b/>
          <w:sz w:val="24"/>
          <w:szCs w:val="24"/>
        </w:rPr>
        <w:t xml:space="preserve">5. </w:t>
      </w:r>
      <w:r w:rsidRPr="006A046C">
        <w:rPr>
          <w:rFonts w:ascii="Times New Roman" w:hAnsi="Times New Roman"/>
          <w:b/>
          <w:color w:val="000000"/>
          <w:sz w:val="24"/>
          <w:szCs w:val="24"/>
        </w:rPr>
        <w:t>Ответ: В</w:t>
      </w:r>
    </w:p>
    <w:p w14:paraId="404453BF" w14:textId="77777777" w:rsidR="000370C7" w:rsidRPr="006A046C" w:rsidRDefault="000370C7" w:rsidP="005418D3">
      <w:pPr>
        <w:pStyle w:val="ad"/>
        <w:rPr>
          <w:rFonts w:ascii="Times New Roman" w:hAnsi="Times New Roman" w:cs="Times New Roman"/>
          <w:sz w:val="24"/>
          <w:szCs w:val="24"/>
        </w:rPr>
      </w:pPr>
    </w:p>
    <w:p w14:paraId="184D9E35" w14:textId="77777777" w:rsidR="000370C7" w:rsidRPr="006A046C" w:rsidRDefault="004C58E2" w:rsidP="006A156B">
      <w:pPr>
        <w:shd w:val="clear" w:color="auto" w:fill="FFFFFF"/>
        <w:spacing w:after="0" w:line="240" w:lineRule="auto"/>
        <w:jc w:val="both"/>
        <w:rPr>
          <w:rFonts w:ascii="Times New Roman" w:hAnsi="Times New Roman" w:cs="Times New Roman"/>
          <w:b/>
          <w:sz w:val="24"/>
          <w:szCs w:val="24"/>
        </w:rPr>
      </w:pPr>
      <w:bookmarkStart w:id="40" w:name="_Hlk162438203_0"/>
      <w:r w:rsidRPr="006A046C">
        <w:rPr>
          <w:rFonts w:ascii="Times New Roman" w:hAnsi="Times New Roman" w:cs="Times New Roman"/>
          <w:b/>
          <w:sz w:val="24"/>
          <w:szCs w:val="24"/>
        </w:rPr>
        <w:t xml:space="preserve">6. </w:t>
      </w:r>
      <w:bookmarkStart w:id="41" w:name="_Hlk162438670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40"/>
    <w:bookmarkEnd w:id="41"/>
    <w:p w14:paraId="63A03768" w14:textId="77777777" w:rsidR="000370C7" w:rsidRPr="006A046C" w:rsidRDefault="004C58E2" w:rsidP="005418D3">
      <w:pPr>
        <w:pStyle w:val="a7"/>
        <w:spacing w:before="0" w:after="0" w:afterAutospacing="0"/>
        <w:ind w:left="0" w:right="0"/>
        <w:jc w:val="both"/>
        <w:textAlignment w:val="baseline"/>
        <w:rPr>
          <w:rFonts w:ascii="Times New Roman" w:hAnsi="Times New Roman"/>
          <w:b/>
          <w:color w:val="000000"/>
          <w:sz w:val="24"/>
          <w:szCs w:val="24"/>
        </w:rPr>
      </w:pPr>
      <w:r w:rsidRPr="006A046C">
        <w:rPr>
          <w:rFonts w:ascii="Times New Roman" w:hAnsi="Times New Roman"/>
          <w:b/>
          <w:color w:val="000000"/>
          <w:sz w:val="24"/>
          <w:szCs w:val="24"/>
        </w:rPr>
        <w:t xml:space="preserve">Ответ: </w:t>
      </w:r>
      <w:proofErr w:type="spellStart"/>
      <w:r w:rsidRPr="006A046C">
        <w:rPr>
          <w:rFonts w:ascii="Times New Roman" w:hAnsi="Times New Roman"/>
          <w:b/>
          <w:color w:val="000000"/>
          <w:sz w:val="24"/>
          <w:szCs w:val="24"/>
        </w:rPr>
        <w:t>Аффотомия</w:t>
      </w:r>
      <w:proofErr w:type="spellEnd"/>
    </w:p>
    <w:p w14:paraId="147A7CD5" w14:textId="77777777" w:rsidR="000370C7" w:rsidRPr="006A046C" w:rsidRDefault="000370C7" w:rsidP="005418D3">
      <w:pPr>
        <w:shd w:val="clear" w:color="auto" w:fill="FFFFFF"/>
        <w:spacing w:after="0" w:line="240" w:lineRule="auto"/>
        <w:ind w:firstLine="360"/>
        <w:jc w:val="both"/>
        <w:rPr>
          <w:rFonts w:ascii="Times New Roman" w:hAnsi="Times New Roman" w:cs="Times New Roman"/>
          <w:b/>
          <w:sz w:val="24"/>
          <w:szCs w:val="24"/>
        </w:rPr>
      </w:pPr>
    </w:p>
    <w:p w14:paraId="3A13A802" w14:textId="77777777" w:rsidR="000370C7" w:rsidRPr="006A046C" w:rsidRDefault="004C58E2" w:rsidP="006A156B">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6F37C22B" w14:textId="77777777" w:rsidR="006F3583" w:rsidRPr="006A046C" w:rsidRDefault="004C58E2" w:rsidP="005418D3">
      <w:pPr>
        <w:pStyle w:val="a7"/>
        <w:spacing w:before="0" w:after="0" w:afterAutospacing="0"/>
        <w:ind w:left="0" w:right="0"/>
        <w:jc w:val="both"/>
        <w:textAlignment w:val="baseline"/>
        <w:rPr>
          <w:rFonts w:ascii="Times New Roman" w:hAnsi="Times New Roman"/>
          <w:b/>
          <w:color w:val="000000"/>
          <w:sz w:val="24"/>
          <w:szCs w:val="24"/>
        </w:rPr>
      </w:pPr>
      <w:r w:rsidRPr="006A046C">
        <w:rPr>
          <w:rFonts w:ascii="Times New Roman" w:hAnsi="Times New Roman"/>
          <w:b/>
          <w:color w:val="000000"/>
          <w:sz w:val="24"/>
          <w:szCs w:val="24"/>
        </w:rPr>
        <w:t>Ответ: Гомстед</w:t>
      </w:r>
    </w:p>
    <w:p w14:paraId="4920F078" w14:textId="77777777" w:rsidR="000370C7" w:rsidRPr="006A046C" w:rsidRDefault="000370C7" w:rsidP="000370C7">
      <w:pPr>
        <w:pStyle w:val="a7"/>
        <w:shd w:val="clear" w:color="auto" w:fill="FFFFFF"/>
        <w:spacing w:before="0" w:after="0" w:afterAutospacing="0"/>
        <w:ind w:left="0" w:right="0"/>
        <w:jc w:val="both"/>
        <w:rPr>
          <w:rFonts w:ascii="Times New Roman" w:hAnsi="Times New Roman"/>
          <w:sz w:val="24"/>
          <w:szCs w:val="24"/>
        </w:rPr>
      </w:pPr>
    </w:p>
    <w:p w14:paraId="0FB60762" w14:textId="77777777" w:rsidR="000370C7" w:rsidRPr="006A046C" w:rsidRDefault="004C58E2" w:rsidP="006A156B">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5D37340A" w14:textId="77777777" w:rsidR="000370C7" w:rsidRPr="006A046C" w:rsidRDefault="004C58E2" w:rsidP="005418D3">
      <w:pPr>
        <w:pStyle w:val="a7"/>
        <w:spacing w:before="0" w:after="0" w:afterAutospacing="0" w:line="276" w:lineRule="auto"/>
        <w:ind w:left="0" w:right="0"/>
        <w:textAlignment w:val="baseline"/>
        <w:rPr>
          <w:rFonts w:ascii="Times New Roman" w:hAnsi="Times New Roman"/>
          <w:b/>
          <w:color w:val="000000"/>
          <w:sz w:val="24"/>
          <w:szCs w:val="24"/>
        </w:rPr>
        <w:sectPr w:rsidR="000370C7" w:rsidRPr="006A046C" w:rsidSect="001D641A">
          <w:footerReference w:type="default" r:id="rId22"/>
          <w:pgSz w:w="11906" w:h="16838"/>
          <w:pgMar w:top="1134" w:right="850" w:bottom="1134" w:left="1701" w:header="708" w:footer="708" w:gutter="0"/>
          <w:pgNumType w:start="11"/>
          <w:cols w:space="708"/>
          <w:docGrid w:linePitch="360"/>
        </w:sectPr>
      </w:pPr>
      <w:r w:rsidRPr="006A046C">
        <w:rPr>
          <w:rFonts w:ascii="Times New Roman" w:hAnsi="Times New Roman"/>
          <w:b/>
          <w:color w:val="000000"/>
          <w:sz w:val="24"/>
          <w:szCs w:val="24"/>
        </w:rPr>
        <w:t>Ответ: Имам</w:t>
      </w:r>
    </w:p>
    <w:p w14:paraId="29D44710" w14:textId="77777777" w:rsidR="003E5511" w:rsidRPr="006A046C" w:rsidRDefault="004C58E2" w:rsidP="002D633E">
      <w:pPr>
        <w:pStyle w:val="11"/>
        <w:ind w:firstLine="0"/>
        <w:rPr>
          <w:rFonts w:cs="Times New Roman"/>
          <w:szCs w:val="24"/>
        </w:rPr>
      </w:pPr>
      <w:r w:rsidRPr="006A046C">
        <w:rPr>
          <w:rFonts w:cs="Times New Roman"/>
          <w:noProof/>
          <w:szCs w:val="24"/>
          <w:lang w:eastAsia="ru-RU"/>
        </w:rPr>
        <w:lastRenderedPageBreak/>
        <w:drawing>
          <wp:anchor distT="0" distB="0" distL="114300" distR="114300" simplePos="0" relativeHeight="251595776" behindDoc="1" locked="0" layoutInCell="1" allowOverlap="1" wp14:anchorId="67D51527" wp14:editId="5CFD56A5">
            <wp:simplePos x="0" y="0"/>
            <wp:positionH relativeFrom="column">
              <wp:posOffset>-895985</wp:posOffset>
            </wp:positionH>
            <wp:positionV relativeFrom="paragraph">
              <wp:posOffset>-864562</wp:posOffset>
            </wp:positionV>
            <wp:extent cx="7604760" cy="10753725"/>
            <wp:effectExtent l="0" t="0" r="0" b="9525"/>
            <wp:wrapNone/>
            <wp:docPr id="137186181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6181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4FB70C13" w14:textId="77777777" w:rsidR="003E5511" w:rsidRPr="006A046C" w:rsidRDefault="00000000" w:rsidP="002D633E">
      <w:pPr>
        <w:pStyle w:val="11"/>
        <w:ind w:firstLine="0"/>
        <w:rPr>
          <w:rFonts w:cs="Times New Roman"/>
          <w:szCs w:val="24"/>
        </w:rPr>
      </w:pPr>
      <w:r>
        <w:rPr>
          <w:rFonts w:cs="Times New Roman"/>
          <w:b/>
          <w:noProof/>
          <w:szCs w:val="24"/>
          <w:lang w:eastAsia="ru-RU"/>
        </w:rPr>
        <w:pict w14:anchorId="3CB87B5E">
          <v:rect id="_x0000_s2057" style="position:absolute;left:0;text-align:left;margin-left:-36.2pt;margin-top:201.55pt;width:555.75pt;height:341.55pt;z-index:251636224;visibility:visible;mso-width-relative:margin;v-text-anchor:middle" strokecolor="white" strokeweight="2pt">
            <v:path arrowok="t"/>
            <v:textbox style="mso-next-textbox:#_x0000_s2057">
              <w:txbxContent>
                <w:p w14:paraId="1E403EB6" w14:textId="77777777" w:rsidR="00597E78" w:rsidRDefault="00597E78" w:rsidP="003E5511">
                  <w:pPr>
                    <w:jc w:val="center"/>
                    <w:rPr>
                      <w:b/>
                      <w:i/>
                      <w:color w:val="365F91" w:themeColor="accent1" w:themeShade="BF"/>
                      <w:sz w:val="56"/>
                      <w:szCs w:val="96"/>
                    </w:rPr>
                  </w:pPr>
                </w:p>
                <w:p w14:paraId="21B287B0" w14:textId="77777777" w:rsidR="00597E78" w:rsidRDefault="00597E78" w:rsidP="003E5511">
                  <w:pPr>
                    <w:jc w:val="center"/>
                    <w:rPr>
                      <w:b/>
                      <w:i/>
                      <w:color w:val="365F91" w:themeColor="accent1" w:themeShade="BF"/>
                      <w:sz w:val="56"/>
                      <w:szCs w:val="96"/>
                    </w:rPr>
                  </w:pPr>
                </w:p>
                <w:p w14:paraId="590C2DEC" w14:textId="53E799E7" w:rsidR="00597E78" w:rsidRPr="00C80BEA"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 «</w:t>
                  </w:r>
                  <w:r>
                    <w:rPr>
                      <w:b/>
                      <w:i/>
                      <w:color w:val="0070C0"/>
                      <w:sz w:val="56"/>
                      <w:szCs w:val="56"/>
                    </w:rPr>
                    <w:t>Иностранный язык</w:t>
                  </w:r>
                  <w:r w:rsidRPr="00C80BEA">
                    <w:rPr>
                      <w:b/>
                      <w:i/>
                      <w:color w:val="0070C0"/>
                      <w:sz w:val="56"/>
                      <w:szCs w:val="56"/>
                    </w:rPr>
                    <w:t>»</w:t>
                  </w:r>
                </w:p>
                <w:p w14:paraId="434A9F69" w14:textId="77777777" w:rsidR="00597E78" w:rsidRPr="003E5511" w:rsidRDefault="00597E78" w:rsidP="003E5511">
                  <w:pPr>
                    <w:jc w:val="center"/>
                    <w:rPr>
                      <w:b/>
                      <w:i/>
                      <w:color w:val="365F91" w:themeColor="accent1" w:themeShade="BF"/>
                      <w:sz w:val="56"/>
                      <w:szCs w:val="96"/>
                    </w:rPr>
                  </w:pPr>
                </w:p>
              </w:txbxContent>
            </v:textbox>
          </v:rect>
        </w:pict>
      </w:r>
      <w:r>
        <w:rPr>
          <w:rFonts w:cs="Times New Roman"/>
          <w:noProof/>
          <w:szCs w:val="24"/>
          <w:lang w:eastAsia="ru-RU"/>
        </w:rPr>
        <w:pict w14:anchorId="0C61A1FD">
          <v:rect id="_x0000_s2058" style="position:absolute;left:0;text-align:left;margin-left:-26.65pt;margin-top:371.45pt;width:525.75pt;height:126.75pt;z-index:251635200;visibility:visible;mso-width-relative:margin;v-text-anchor:middle" strokecolor="white" strokeweight="2pt">
            <v:path arrowok="t"/>
            <v:textbox style="mso-next-textbox:#_x0000_s2058">
              <w:txbxContent>
                <w:p w14:paraId="3F3F7DA5"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szCs w:val="24"/>
        </w:rPr>
        <w:br w:type="page"/>
      </w:r>
    </w:p>
    <w:p w14:paraId="3C5717E2" w14:textId="77777777" w:rsidR="003E5511" w:rsidRPr="006A046C" w:rsidRDefault="003E5511" w:rsidP="002D633E">
      <w:pPr>
        <w:pStyle w:val="11"/>
        <w:ind w:firstLine="0"/>
        <w:rPr>
          <w:rFonts w:cs="Times New Roman"/>
          <w:b/>
          <w:szCs w:val="24"/>
        </w:rPr>
        <w:sectPr w:rsidR="003E5511" w:rsidRPr="006A046C" w:rsidSect="001D641A">
          <w:headerReference w:type="even" r:id="rId23"/>
          <w:headerReference w:type="default" r:id="rId24"/>
          <w:footerReference w:type="even" r:id="rId25"/>
          <w:footerReference w:type="default" r:id="rId26"/>
          <w:headerReference w:type="first" r:id="rId27"/>
          <w:footerReference w:type="first" r:id="rId28"/>
          <w:pgSz w:w="11906" w:h="16838" w:code="9"/>
          <w:pgMar w:top="1134" w:right="851" w:bottom="1418" w:left="1418" w:header="709" w:footer="709" w:gutter="0"/>
          <w:pgNumType w:start="1"/>
          <w:cols w:space="708"/>
          <w:titlePg/>
          <w:docGrid w:linePitch="360"/>
        </w:sectPr>
      </w:pPr>
    </w:p>
    <w:p w14:paraId="652D8AB4" w14:textId="536821F4" w:rsidR="002720F9" w:rsidRPr="006A046C" w:rsidRDefault="00ED6AA2" w:rsidP="00D44A74">
      <w:pPr>
        <w:shd w:val="clear" w:color="auto" w:fill="FFFFFF"/>
        <w:spacing w:after="0" w:line="240" w:lineRule="auto"/>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lastRenderedPageBreak/>
        <w:t xml:space="preserve">             </w:t>
      </w:r>
      <w:r w:rsidR="004C58E2" w:rsidRPr="006A046C">
        <w:rPr>
          <w:rFonts w:ascii="Times New Roman" w:eastAsia="Times New Roman" w:hAnsi="Times New Roman" w:cs="Times New Roman"/>
          <w:b/>
          <w:bCs/>
          <w:i/>
          <w:sz w:val="24"/>
          <w:szCs w:val="24"/>
        </w:rPr>
        <w:t>Ответы на задания для оценки сформированности компетенций</w:t>
      </w:r>
      <w:r w:rsidR="004C58E2" w:rsidRPr="006A046C">
        <w:rPr>
          <w:rFonts w:ascii="Times New Roman" w:eastAsia="Times New Roman" w:hAnsi="Times New Roman" w:cs="Times New Roman"/>
          <w:b/>
          <w:bCs/>
          <w:i/>
          <w:sz w:val="24"/>
          <w:szCs w:val="24"/>
        </w:rPr>
        <w:tab/>
      </w:r>
      <w:r w:rsidR="004C58E2" w:rsidRPr="006A046C">
        <w:rPr>
          <w:rFonts w:ascii="Times New Roman" w:eastAsia="Times New Roman" w:hAnsi="Times New Roman" w:cs="Times New Roman"/>
          <w:b/>
          <w:bCs/>
          <w:i/>
          <w:sz w:val="24"/>
          <w:szCs w:val="24"/>
        </w:rPr>
        <w:tab/>
      </w:r>
      <w:r w:rsidR="004C58E2" w:rsidRPr="006A046C">
        <w:rPr>
          <w:rFonts w:ascii="Times New Roman" w:eastAsia="Times New Roman" w:hAnsi="Times New Roman" w:cs="Times New Roman"/>
          <w:b/>
          <w:bCs/>
          <w:i/>
          <w:sz w:val="24"/>
          <w:szCs w:val="24"/>
        </w:rPr>
        <w:tab/>
      </w:r>
      <w:r w:rsidR="004C58E2" w:rsidRPr="006A046C">
        <w:rPr>
          <w:rFonts w:ascii="Times New Roman" w:eastAsia="Times New Roman" w:hAnsi="Times New Roman" w:cs="Times New Roman"/>
          <w:b/>
          <w:bCs/>
          <w:i/>
          <w:sz w:val="24"/>
          <w:szCs w:val="24"/>
        </w:rPr>
        <w:tab/>
      </w:r>
    </w:p>
    <w:tbl>
      <w:tblPr>
        <w:tblStyle w:val="TableGrid1"/>
        <w:tblW w:w="0" w:type="auto"/>
        <w:tblLook w:val="04A0" w:firstRow="1" w:lastRow="0" w:firstColumn="1" w:lastColumn="0" w:noHBand="0" w:noVBand="1"/>
      </w:tblPr>
      <w:tblGrid>
        <w:gridCol w:w="9570"/>
      </w:tblGrid>
      <w:tr w:rsidR="00855332" w:rsidRPr="006A046C" w14:paraId="1BD1BF84" w14:textId="77777777" w:rsidTr="00EA636B">
        <w:tc>
          <w:tcPr>
            <w:tcW w:w="9570" w:type="dxa"/>
          </w:tcPr>
          <w:p w14:paraId="6D060A9B" w14:textId="77777777" w:rsidR="00D44A74" w:rsidRPr="006A046C" w:rsidRDefault="004C58E2" w:rsidP="00D44A74">
            <w:pPr>
              <w:suppressAutoHyphens/>
              <w:jc w:val="both"/>
              <w:rPr>
                <w:b/>
                <w:sz w:val="24"/>
                <w:szCs w:val="24"/>
              </w:rPr>
            </w:pPr>
            <w:r w:rsidRPr="006A046C">
              <w:rPr>
                <w:b/>
                <w:sz w:val="24"/>
                <w:szCs w:val="24"/>
              </w:rPr>
              <w:t xml:space="preserve">УК-4.1: </w:t>
            </w:r>
            <w:r w:rsidRPr="006A046C">
              <w:rPr>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6A046C" w14:paraId="7DB2530A" w14:textId="77777777" w:rsidTr="00EA636B">
        <w:tc>
          <w:tcPr>
            <w:tcW w:w="9570" w:type="dxa"/>
          </w:tcPr>
          <w:p w14:paraId="58ACF14F" w14:textId="77777777" w:rsidR="00D44A74" w:rsidRPr="006A046C" w:rsidRDefault="004C58E2" w:rsidP="00D44A74">
            <w:pPr>
              <w:jc w:val="both"/>
              <w:rPr>
                <w:b/>
                <w:sz w:val="24"/>
                <w:szCs w:val="24"/>
              </w:rPr>
            </w:pPr>
            <w:r w:rsidRPr="006A046C">
              <w:rPr>
                <w:b/>
                <w:sz w:val="24"/>
                <w:szCs w:val="24"/>
              </w:rPr>
              <w:t xml:space="preserve">Знать: </w:t>
            </w:r>
            <w:r w:rsidRPr="006A046C">
              <w:rPr>
                <w:bCs/>
                <w:sz w:val="24"/>
                <w:szCs w:val="24"/>
              </w:rPr>
              <w:t>принципы построения устного и письменного высказывания на государственном и иностранном языках;</w:t>
            </w:r>
          </w:p>
        </w:tc>
      </w:tr>
      <w:tr w:rsidR="00855332" w:rsidRPr="006A046C" w14:paraId="5B1C76EB" w14:textId="77777777" w:rsidTr="00EA636B">
        <w:tc>
          <w:tcPr>
            <w:tcW w:w="9570" w:type="dxa"/>
          </w:tcPr>
          <w:p w14:paraId="3D28A3B0" w14:textId="77777777" w:rsidR="00D44A74" w:rsidRPr="006A046C" w:rsidRDefault="004C58E2" w:rsidP="00D44A74">
            <w:pPr>
              <w:suppressAutoHyphens/>
              <w:jc w:val="both"/>
              <w:rPr>
                <w:b/>
                <w:sz w:val="24"/>
                <w:szCs w:val="24"/>
              </w:rPr>
            </w:pPr>
            <w:r w:rsidRPr="006A046C">
              <w:rPr>
                <w:b/>
                <w:sz w:val="24"/>
                <w:szCs w:val="24"/>
              </w:rPr>
              <w:t>Уметь:</w:t>
            </w:r>
            <w:r w:rsidRPr="006A046C">
              <w:rPr>
                <w:bCs/>
                <w:sz w:val="24"/>
                <w:szCs w:val="24"/>
              </w:rPr>
              <w:t xml:space="preserve"> учитывать требования к деловой устной и письменной коммуникации</w:t>
            </w:r>
          </w:p>
        </w:tc>
      </w:tr>
      <w:tr w:rsidR="00855332" w:rsidRPr="006A046C" w14:paraId="3872EF28" w14:textId="77777777" w:rsidTr="00EA636B">
        <w:tc>
          <w:tcPr>
            <w:tcW w:w="9570" w:type="dxa"/>
          </w:tcPr>
          <w:p w14:paraId="6E0B095C" w14:textId="77777777" w:rsidR="00D44A74" w:rsidRPr="006A046C" w:rsidRDefault="004C58E2" w:rsidP="00D44A74">
            <w:pPr>
              <w:suppressAutoHyphens/>
              <w:jc w:val="both"/>
              <w:rPr>
                <w:b/>
                <w:sz w:val="24"/>
                <w:szCs w:val="24"/>
              </w:rPr>
            </w:pPr>
            <w:r w:rsidRPr="006A046C">
              <w:rPr>
                <w:b/>
                <w:sz w:val="24"/>
                <w:szCs w:val="24"/>
              </w:rPr>
              <w:t>Владеть:</w:t>
            </w:r>
            <w:r w:rsidRPr="006A046C">
              <w:rPr>
                <w:bCs/>
                <w:sz w:val="24"/>
                <w:szCs w:val="24"/>
              </w:rPr>
              <w:t xml:space="preserve"> навыками построения устного и письменного высказывания </w:t>
            </w:r>
            <w:r w:rsidRPr="006A046C">
              <w:rPr>
                <w:sz w:val="24"/>
                <w:szCs w:val="24"/>
              </w:rPr>
              <w:t>на государственном и иностранном языках</w:t>
            </w:r>
          </w:p>
        </w:tc>
      </w:tr>
      <w:tr w:rsidR="00855332" w:rsidRPr="006A046C" w14:paraId="37D44E4B" w14:textId="77777777" w:rsidTr="00EA636B">
        <w:tc>
          <w:tcPr>
            <w:tcW w:w="9570" w:type="dxa"/>
          </w:tcPr>
          <w:p w14:paraId="2C4D9831" w14:textId="77777777" w:rsidR="00D44A74" w:rsidRPr="006A046C" w:rsidRDefault="004C58E2" w:rsidP="00D44A74">
            <w:pPr>
              <w:suppressAutoHyphens/>
              <w:jc w:val="both"/>
              <w:rPr>
                <w:b/>
                <w:sz w:val="24"/>
                <w:szCs w:val="24"/>
              </w:rPr>
            </w:pPr>
            <w:r w:rsidRPr="006A046C">
              <w:rPr>
                <w:b/>
                <w:sz w:val="24"/>
                <w:szCs w:val="24"/>
              </w:rPr>
              <w:t xml:space="preserve">Показатель оценивания: способность </w:t>
            </w:r>
            <w:r w:rsidRPr="006A046C">
              <w:rPr>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bl>
    <w:p w14:paraId="66CC5974" w14:textId="77777777" w:rsidR="00D44A74" w:rsidRPr="006A046C" w:rsidRDefault="00D44A74" w:rsidP="002D633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4890988C" w14:textId="77777777" w:rsidR="000A3817" w:rsidRPr="006A046C" w:rsidRDefault="004C58E2" w:rsidP="000A3817">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42" w:name="_Hlk162433456_2"/>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EC90C4" w14:textId="66A6E2C8" w:rsidR="000A3817" w:rsidRPr="006A046C" w:rsidRDefault="004C58E2" w:rsidP="000A3817">
      <w:pPr>
        <w:spacing w:after="0" w:line="240" w:lineRule="auto"/>
        <w:jc w:val="both"/>
        <w:rPr>
          <w:rFonts w:ascii="Times New Roman" w:hAnsi="Times New Roman" w:cs="Times New Roman"/>
          <w:b/>
          <w:sz w:val="24"/>
          <w:szCs w:val="24"/>
        </w:rPr>
      </w:pPr>
      <w:r w:rsidRPr="006A046C">
        <w:rPr>
          <w:rFonts w:ascii="Times New Roman" w:hAnsi="Times New Roman" w:cs="Times New Roman"/>
          <w:sz w:val="24"/>
          <w:szCs w:val="24"/>
        </w:rPr>
        <w:t xml:space="preserve">1. </w:t>
      </w:r>
      <w:r w:rsidRPr="006A046C">
        <w:rPr>
          <w:rFonts w:ascii="Times New Roman" w:hAnsi="Times New Roman" w:cs="Times New Roman"/>
          <w:b/>
          <w:sz w:val="24"/>
          <w:szCs w:val="24"/>
        </w:rPr>
        <w:t>Ответ: С</w:t>
      </w:r>
    </w:p>
    <w:p w14:paraId="457A6EF8" w14:textId="77777777" w:rsidR="000A3817" w:rsidRPr="006A046C" w:rsidRDefault="000A3817"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p>
    <w:p w14:paraId="04FFE9AD" w14:textId="77777777" w:rsidR="00AE5F2A" w:rsidRPr="006A046C" w:rsidRDefault="004C58E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предложенных. Уровень сложности базовый. Время выполнения 3 мин.</w:t>
      </w:r>
    </w:p>
    <w:bookmarkEnd w:id="42"/>
    <w:p w14:paraId="5F46DAB2" w14:textId="44702B22" w:rsidR="00D44A74" w:rsidRPr="006A046C" w:rsidRDefault="004C58E2" w:rsidP="002D633E">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2. Ответ: С</w:t>
      </w:r>
    </w:p>
    <w:p w14:paraId="3C40D19B" w14:textId="77777777" w:rsidR="00AE5F2A" w:rsidRPr="006A046C" w:rsidRDefault="00AE5F2A" w:rsidP="002D633E">
      <w:pPr>
        <w:spacing w:after="0" w:line="240" w:lineRule="auto"/>
        <w:jc w:val="both"/>
        <w:rPr>
          <w:rFonts w:ascii="Times New Roman" w:hAnsi="Times New Roman" w:cs="Times New Roman"/>
          <w:sz w:val="24"/>
          <w:szCs w:val="24"/>
        </w:rPr>
      </w:pPr>
    </w:p>
    <w:p w14:paraId="1DB5F337" w14:textId="77777777" w:rsidR="00AE5F2A" w:rsidRPr="006A046C" w:rsidRDefault="004C58E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AA4E086" w14:textId="38AF74FF" w:rsidR="00D44A74"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3. </w:t>
      </w:r>
      <w:r w:rsidRPr="006A046C">
        <w:rPr>
          <w:rFonts w:ascii="Times New Roman" w:hAnsi="Times New Roman" w:cs="Times New Roman"/>
          <w:sz w:val="24"/>
          <w:szCs w:val="24"/>
        </w:rPr>
        <w:t>Ответ</w:t>
      </w:r>
      <w:r w:rsidRPr="006A046C">
        <w:rPr>
          <w:rFonts w:ascii="Times New Roman" w:hAnsi="Times New Roman" w:cs="Times New Roman"/>
          <w:sz w:val="24"/>
          <w:szCs w:val="24"/>
          <w:lang w:val="en-US"/>
        </w:rPr>
        <w:t xml:space="preserve">: </w:t>
      </w:r>
      <w:r w:rsidRPr="006A046C">
        <w:rPr>
          <w:rFonts w:ascii="Times New Roman" w:hAnsi="Times New Roman" w:cs="Times New Roman"/>
          <w:sz w:val="24"/>
          <w:szCs w:val="24"/>
        </w:rPr>
        <w:t>В</w:t>
      </w:r>
    </w:p>
    <w:p w14:paraId="52465842" w14:textId="77777777" w:rsidR="00AE5F2A" w:rsidRPr="006A046C" w:rsidRDefault="00AE5F2A" w:rsidP="002D633E">
      <w:pPr>
        <w:spacing w:after="0" w:line="240" w:lineRule="auto"/>
        <w:jc w:val="both"/>
        <w:rPr>
          <w:rFonts w:ascii="Times New Roman" w:hAnsi="Times New Roman" w:cs="Times New Roman"/>
          <w:sz w:val="24"/>
          <w:szCs w:val="24"/>
          <w:lang w:val="en-US"/>
        </w:rPr>
      </w:pPr>
    </w:p>
    <w:tbl>
      <w:tblPr>
        <w:tblStyle w:val="TableGrid1"/>
        <w:tblW w:w="0" w:type="auto"/>
        <w:tblLook w:val="04A0" w:firstRow="1" w:lastRow="0" w:firstColumn="1" w:lastColumn="0" w:noHBand="0" w:noVBand="1"/>
      </w:tblPr>
      <w:tblGrid>
        <w:gridCol w:w="9570"/>
      </w:tblGrid>
      <w:tr w:rsidR="00855332" w:rsidRPr="006A046C" w14:paraId="04FD2A17" w14:textId="77777777" w:rsidTr="00334254">
        <w:tc>
          <w:tcPr>
            <w:tcW w:w="9570" w:type="dxa"/>
          </w:tcPr>
          <w:p w14:paraId="6FB4C52C" w14:textId="77777777" w:rsidR="00D44A74" w:rsidRPr="006A046C" w:rsidRDefault="004C58E2" w:rsidP="00334254">
            <w:pPr>
              <w:suppressAutoHyphens/>
              <w:jc w:val="both"/>
              <w:rPr>
                <w:b/>
                <w:sz w:val="24"/>
                <w:szCs w:val="24"/>
              </w:rPr>
            </w:pPr>
            <w:r w:rsidRPr="006A046C">
              <w:rPr>
                <w:b/>
                <w:sz w:val="24"/>
                <w:szCs w:val="24"/>
              </w:rPr>
              <w:t>УК-4.2: п</w:t>
            </w:r>
            <w:r w:rsidRPr="006A046C">
              <w:rPr>
                <w:color w:val="000000"/>
                <w:sz w:val="24"/>
                <w:szCs w:val="24"/>
              </w:rPr>
              <w:t>рименяет на практике устную и письменную деловую коммуникацию</w:t>
            </w:r>
          </w:p>
        </w:tc>
      </w:tr>
      <w:tr w:rsidR="00855332" w:rsidRPr="006A046C" w14:paraId="7E222A1E" w14:textId="77777777" w:rsidTr="00334254">
        <w:tc>
          <w:tcPr>
            <w:tcW w:w="9570" w:type="dxa"/>
          </w:tcPr>
          <w:p w14:paraId="7F4466A1" w14:textId="77777777" w:rsidR="00D44A74" w:rsidRPr="006A046C" w:rsidRDefault="004C58E2" w:rsidP="00334254">
            <w:pPr>
              <w:jc w:val="both"/>
              <w:rPr>
                <w:b/>
                <w:sz w:val="24"/>
                <w:szCs w:val="24"/>
              </w:rPr>
            </w:pPr>
            <w:r w:rsidRPr="006A046C">
              <w:rPr>
                <w:b/>
                <w:sz w:val="24"/>
                <w:szCs w:val="24"/>
              </w:rPr>
              <w:t>Знать:</w:t>
            </w:r>
            <w:r w:rsidRPr="006A046C">
              <w:rPr>
                <w:bCs/>
                <w:sz w:val="24"/>
                <w:szCs w:val="24"/>
              </w:rPr>
              <w:t xml:space="preserve"> основы устной и письменной деловой коммуникации</w:t>
            </w:r>
          </w:p>
        </w:tc>
      </w:tr>
      <w:tr w:rsidR="00855332" w:rsidRPr="006A046C" w14:paraId="1F716756" w14:textId="77777777" w:rsidTr="00334254">
        <w:tc>
          <w:tcPr>
            <w:tcW w:w="9570" w:type="dxa"/>
          </w:tcPr>
          <w:p w14:paraId="7FB6B602" w14:textId="77777777" w:rsidR="00D44A74" w:rsidRPr="006A046C" w:rsidRDefault="004C58E2" w:rsidP="00334254">
            <w:pPr>
              <w:suppressAutoHyphens/>
              <w:jc w:val="both"/>
              <w:rPr>
                <w:b/>
                <w:sz w:val="24"/>
                <w:szCs w:val="24"/>
              </w:rPr>
            </w:pPr>
            <w:r w:rsidRPr="006A046C">
              <w:rPr>
                <w:b/>
                <w:sz w:val="24"/>
                <w:szCs w:val="24"/>
              </w:rPr>
              <w:t>Уметь:</w:t>
            </w:r>
            <w:r w:rsidRPr="006A046C">
              <w:rPr>
                <w:bCs/>
                <w:sz w:val="24"/>
                <w:szCs w:val="24"/>
              </w:rPr>
              <w:t xml:space="preserve"> применять на практике технологии деловой коммуникации</w:t>
            </w:r>
          </w:p>
        </w:tc>
      </w:tr>
      <w:tr w:rsidR="00855332" w:rsidRPr="006A046C" w14:paraId="02343CDD" w14:textId="77777777" w:rsidTr="00334254">
        <w:tc>
          <w:tcPr>
            <w:tcW w:w="9570" w:type="dxa"/>
          </w:tcPr>
          <w:p w14:paraId="5C96046A" w14:textId="77777777" w:rsidR="00D44A74" w:rsidRPr="006A046C" w:rsidRDefault="004C58E2" w:rsidP="00334254">
            <w:pPr>
              <w:suppressAutoHyphens/>
              <w:jc w:val="both"/>
              <w:rPr>
                <w:b/>
                <w:sz w:val="24"/>
                <w:szCs w:val="24"/>
              </w:rPr>
            </w:pPr>
            <w:r w:rsidRPr="006A046C">
              <w:rPr>
                <w:b/>
                <w:sz w:val="24"/>
                <w:szCs w:val="24"/>
              </w:rPr>
              <w:t xml:space="preserve">Владеть: </w:t>
            </w:r>
            <w:r w:rsidRPr="006A046C">
              <w:rPr>
                <w:bCs/>
                <w:sz w:val="24"/>
                <w:szCs w:val="24"/>
              </w:rPr>
              <w:t>навыками устной и письменной коммуникации в профессиональной деятельности</w:t>
            </w:r>
          </w:p>
        </w:tc>
      </w:tr>
      <w:tr w:rsidR="00855332" w:rsidRPr="006A046C" w14:paraId="57D64B7F" w14:textId="77777777" w:rsidTr="00334254">
        <w:tc>
          <w:tcPr>
            <w:tcW w:w="9570" w:type="dxa"/>
          </w:tcPr>
          <w:p w14:paraId="290FA268" w14:textId="77777777" w:rsidR="00D44A74" w:rsidRPr="006A046C" w:rsidRDefault="004C58E2" w:rsidP="00334254">
            <w:pPr>
              <w:suppressAutoHyphens/>
              <w:jc w:val="both"/>
              <w:rPr>
                <w:b/>
                <w:sz w:val="24"/>
                <w:szCs w:val="24"/>
              </w:rPr>
            </w:pPr>
            <w:r w:rsidRPr="006A046C">
              <w:rPr>
                <w:b/>
                <w:sz w:val="24"/>
                <w:szCs w:val="24"/>
              </w:rPr>
              <w:t>Показатель оценивания: способность п</w:t>
            </w:r>
            <w:r w:rsidRPr="006A046C">
              <w:rPr>
                <w:color w:val="000000"/>
                <w:sz w:val="24"/>
                <w:szCs w:val="24"/>
              </w:rPr>
              <w:t>рименять на практике устную и письменную деловую коммуникацию</w:t>
            </w:r>
          </w:p>
        </w:tc>
      </w:tr>
    </w:tbl>
    <w:p w14:paraId="531B1E34" w14:textId="77777777" w:rsidR="00D44A74" w:rsidRPr="006A046C" w:rsidRDefault="00D44A74" w:rsidP="002D633E">
      <w:pPr>
        <w:spacing w:after="0" w:line="240" w:lineRule="auto"/>
        <w:jc w:val="both"/>
        <w:rPr>
          <w:rFonts w:ascii="Times New Roman" w:hAnsi="Times New Roman" w:cs="Times New Roman"/>
          <w:b/>
          <w:sz w:val="24"/>
          <w:szCs w:val="24"/>
        </w:rPr>
      </w:pPr>
    </w:p>
    <w:p w14:paraId="52628D47" w14:textId="77777777" w:rsidR="002C2121" w:rsidRPr="006A046C" w:rsidRDefault="004C58E2" w:rsidP="002C2121">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37E98FC" w14:textId="23A669B5" w:rsidR="003B7BC0"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b/>
          <w:sz w:val="24"/>
          <w:szCs w:val="24"/>
          <w:lang w:val="en-US"/>
        </w:rPr>
        <w:t>1.</w:t>
      </w:r>
      <w:r w:rsidRPr="006A046C">
        <w:rPr>
          <w:rFonts w:ascii="Times New Roman" w:hAnsi="Times New Roman" w:cs="Times New Roman"/>
          <w:sz w:val="24"/>
          <w:szCs w:val="24"/>
          <w:lang w:val="en-US"/>
        </w:rPr>
        <w:t xml:space="preserve"> </w:t>
      </w:r>
    </w:p>
    <w:p w14:paraId="26D568EA" w14:textId="4232039E" w:rsidR="003B7BC0"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1. ______</w:t>
      </w:r>
      <w:r w:rsidR="00A56281" w:rsidRPr="006A046C">
        <w:rPr>
          <w:lang w:val="en-US"/>
        </w:rPr>
        <w:t xml:space="preserve"> </w:t>
      </w:r>
      <w:r w:rsidR="00A56281" w:rsidRPr="006A046C">
        <w:rPr>
          <w:rFonts w:ascii="Times New Roman" w:hAnsi="Times New Roman" w:cs="Times New Roman"/>
          <w:sz w:val="24"/>
          <w:szCs w:val="24"/>
          <w:u w:val="single"/>
          <w:lang w:val="en-US"/>
        </w:rPr>
        <w:t xml:space="preserve">Accent </w:t>
      </w:r>
      <w:r w:rsidRPr="006A046C">
        <w:rPr>
          <w:rFonts w:ascii="Times New Roman" w:hAnsi="Times New Roman" w:cs="Times New Roman"/>
          <w:sz w:val="24"/>
          <w:szCs w:val="24"/>
          <w:lang w:val="en-US"/>
        </w:rPr>
        <w:t xml:space="preserve">______ </w:t>
      </w:r>
    </w:p>
    <w:p w14:paraId="64269B05" w14:textId="13C1AD73" w:rsidR="003B7BC0"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2. ____</w:t>
      </w:r>
      <w:r w:rsidR="00A56281" w:rsidRPr="006A046C">
        <w:rPr>
          <w:lang w:val="en-US"/>
        </w:rPr>
        <w:t xml:space="preserve"> </w:t>
      </w:r>
      <w:r w:rsidR="00A56281" w:rsidRPr="006A046C">
        <w:rPr>
          <w:rFonts w:ascii="Times New Roman" w:hAnsi="Times New Roman" w:cs="Times New Roman"/>
          <w:sz w:val="24"/>
          <w:szCs w:val="24"/>
          <w:lang w:val="en-US"/>
        </w:rPr>
        <w:t xml:space="preserve">Foreign </w:t>
      </w:r>
      <w:r w:rsidRPr="006A046C">
        <w:rPr>
          <w:rFonts w:ascii="Times New Roman" w:hAnsi="Times New Roman" w:cs="Times New Roman"/>
          <w:sz w:val="24"/>
          <w:szCs w:val="24"/>
          <w:lang w:val="en-US"/>
        </w:rPr>
        <w:t>________</w:t>
      </w:r>
    </w:p>
    <w:p w14:paraId="3815E9A1" w14:textId="0827E195" w:rsidR="003B7BC0"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3. _____</w:t>
      </w:r>
      <w:r w:rsidR="00A56281" w:rsidRPr="006A046C">
        <w:rPr>
          <w:lang w:val="en-US"/>
        </w:rPr>
        <w:t xml:space="preserve"> </w:t>
      </w:r>
      <w:r w:rsidR="00A56281" w:rsidRPr="006A046C">
        <w:rPr>
          <w:rFonts w:ascii="Times New Roman" w:hAnsi="Times New Roman" w:cs="Times New Roman"/>
          <w:sz w:val="24"/>
          <w:szCs w:val="24"/>
          <w:lang w:val="en-US"/>
        </w:rPr>
        <w:t>bilingual</w:t>
      </w:r>
      <w:r w:rsidRPr="006A046C">
        <w:rPr>
          <w:rFonts w:ascii="Times New Roman" w:hAnsi="Times New Roman" w:cs="Times New Roman"/>
          <w:sz w:val="24"/>
          <w:szCs w:val="24"/>
          <w:lang w:val="en-US"/>
        </w:rPr>
        <w:t>_______</w:t>
      </w:r>
    </w:p>
    <w:p w14:paraId="3BB0A506" w14:textId="7D05CB92" w:rsidR="002C2121"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4. _____</w:t>
      </w:r>
      <w:r w:rsidR="00A56281" w:rsidRPr="006A046C">
        <w:rPr>
          <w:rFonts w:ascii="Times New Roman" w:hAnsi="Times New Roman" w:cs="Times New Roman"/>
          <w:sz w:val="24"/>
          <w:szCs w:val="24"/>
          <w:lang w:val="en-US"/>
        </w:rPr>
        <w:t>dialect</w:t>
      </w:r>
      <w:r w:rsidRPr="006A046C">
        <w:rPr>
          <w:rFonts w:ascii="Times New Roman" w:hAnsi="Times New Roman" w:cs="Times New Roman"/>
          <w:sz w:val="24"/>
          <w:szCs w:val="24"/>
          <w:lang w:val="en-US"/>
        </w:rPr>
        <w:t xml:space="preserve">_______ </w:t>
      </w:r>
    </w:p>
    <w:p w14:paraId="02B7A15D" w14:textId="625F93F4" w:rsidR="002C2121"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5. </w:t>
      </w:r>
      <w:r w:rsidRPr="006A046C">
        <w:rPr>
          <w:rFonts w:ascii="Times New Roman" w:hAnsi="Times New Roman" w:cs="Times New Roman"/>
          <w:sz w:val="24"/>
          <w:szCs w:val="24"/>
          <w:u w:val="single"/>
          <w:lang w:val="en-US"/>
        </w:rPr>
        <w:t>______</w:t>
      </w:r>
      <w:r w:rsidR="00A56281" w:rsidRPr="006A046C">
        <w:rPr>
          <w:rFonts w:ascii="Times New Roman" w:hAnsi="Times New Roman" w:cs="Times New Roman"/>
          <w:sz w:val="24"/>
          <w:szCs w:val="24"/>
          <w:u w:val="single"/>
          <w:lang w:val="en-US"/>
        </w:rPr>
        <w:t>native</w:t>
      </w:r>
      <w:r w:rsidRPr="006A046C">
        <w:rPr>
          <w:rFonts w:ascii="Times New Roman" w:hAnsi="Times New Roman" w:cs="Times New Roman"/>
          <w:sz w:val="24"/>
          <w:szCs w:val="24"/>
          <w:lang w:val="en-US"/>
        </w:rPr>
        <w:t xml:space="preserve">______ </w:t>
      </w:r>
    </w:p>
    <w:p w14:paraId="59B61984" w14:textId="07BBD17C" w:rsidR="003B7BC0" w:rsidRPr="006A046C" w:rsidRDefault="004C58E2" w:rsidP="002D633E">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6. _____</w:t>
      </w:r>
      <w:r w:rsidR="00A56281" w:rsidRPr="006A046C">
        <w:rPr>
          <w:rFonts w:ascii="Times New Roman" w:hAnsi="Times New Roman" w:cs="Times New Roman"/>
          <w:sz w:val="24"/>
          <w:szCs w:val="24"/>
          <w:u w:val="single"/>
          <w:lang w:val="en-US"/>
        </w:rPr>
        <w:t>grammar</w:t>
      </w:r>
      <w:r w:rsidRPr="006A046C">
        <w:rPr>
          <w:rFonts w:ascii="Times New Roman" w:hAnsi="Times New Roman" w:cs="Times New Roman"/>
          <w:sz w:val="24"/>
          <w:szCs w:val="24"/>
        </w:rPr>
        <w:t>______</w:t>
      </w:r>
    </w:p>
    <w:p w14:paraId="39FDC7A7" w14:textId="77777777" w:rsidR="00D44A74" w:rsidRPr="006A046C" w:rsidRDefault="00D44A74" w:rsidP="002D633E">
      <w:pPr>
        <w:spacing w:after="0" w:line="240" w:lineRule="auto"/>
        <w:jc w:val="both"/>
        <w:rPr>
          <w:rFonts w:ascii="Times New Roman" w:hAnsi="Times New Roman" w:cs="Times New Roman"/>
          <w:b/>
          <w:sz w:val="24"/>
          <w:szCs w:val="24"/>
        </w:rPr>
      </w:pPr>
    </w:p>
    <w:p w14:paraId="57E13552"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bookmarkStart w:id="43" w:name="_Hlk162868224"/>
      <w:r w:rsidRPr="006A046C">
        <w:rPr>
          <w:rFonts w:ascii="Times New Roman" w:hAnsi="Times New Roman" w:cs="Times New Roman"/>
          <w:b/>
          <w:sz w:val="24"/>
          <w:szCs w:val="24"/>
        </w:rPr>
        <w:t>Задание открытого типа с ответом. Уровень сложности высокий. Время выполнения 10 минут.</w:t>
      </w:r>
    </w:p>
    <w:bookmarkEnd w:id="43"/>
    <w:p w14:paraId="00C4DFA0" w14:textId="4B602D5B" w:rsidR="000A3817" w:rsidRPr="006A046C" w:rsidRDefault="004C58E2" w:rsidP="000A3817">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b/>
          <w:sz w:val="24"/>
          <w:szCs w:val="24"/>
          <w:lang w:val="en-US"/>
        </w:rPr>
        <w:t>2</w:t>
      </w:r>
      <w:r w:rsidR="00640169" w:rsidRPr="006A046C">
        <w:rPr>
          <w:rFonts w:ascii="Times New Roman" w:hAnsi="Times New Roman" w:cs="Times New Roman"/>
          <w:b/>
          <w:sz w:val="24"/>
          <w:szCs w:val="24"/>
          <w:lang w:val="en-US"/>
        </w:rPr>
        <w:t>.</w:t>
      </w:r>
      <w:r w:rsidRPr="006A046C">
        <w:rPr>
          <w:rFonts w:ascii="Times New Roman" w:hAnsi="Times New Roman" w:cs="Times New Roman"/>
          <w:b/>
          <w:sz w:val="24"/>
          <w:szCs w:val="24"/>
          <w:lang w:val="en-US"/>
        </w:rPr>
        <w:t xml:space="preserve"> </w:t>
      </w:r>
    </w:p>
    <w:p w14:paraId="1BC3AFB4" w14:textId="43B8D573" w:rsidR="000A3817" w:rsidRPr="006A046C" w:rsidRDefault="004C58E2" w:rsidP="000A3817">
      <w:pPr>
        <w:spacing w:after="0" w:line="240" w:lineRule="auto"/>
        <w:jc w:val="both"/>
        <w:rPr>
          <w:lang w:val="en-US"/>
        </w:rPr>
      </w:pPr>
      <w:r w:rsidRPr="006A046C">
        <w:rPr>
          <w:rFonts w:ascii="Times New Roman" w:hAnsi="Times New Roman" w:cs="Times New Roman"/>
          <w:sz w:val="24"/>
          <w:szCs w:val="24"/>
          <w:lang w:val="en-US"/>
        </w:rPr>
        <w:t xml:space="preserve">1. They didn`t have a dictation yesterday. Did they have a dictation yesterday? </w:t>
      </w:r>
    </w:p>
    <w:p w14:paraId="3D38572C" w14:textId="24E16B01" w:rsidR="000A3817" w:rsidRPr="006A046C" w:rsidRDefault="004C58E2" w:rsidP="000A3817">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2. He isn`t having dinner now. Is he having dinner now?</w:t>
      </w:r>
    </w:p>
    <w:p w14:paraId="3574FC9A" w14:textId="76D2D11D" w:rsidR="000A3817" w:rsidRPr="006A046C" w:rsidRDefault="004C58E2" w:rsidP="000A3817">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3. I don`t often have a lot of work to do. Do I have a lot of work to do?</w:t>
      </w:r>
    </w:p>
    <w:p w14:paraId="640B785C" w14:textId="6283113C" w:rsidR="000A3817" w:rsidRPr="006A046C" w:rsidRDefault="007C404E" w:rsidP="000A3817">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4. </w:t>
      </w:r>
      <w:r w:rsidR="004C58E2" w:rsidRPr="006A046C">
        <w:rPr>
          <w:rFonts w:ascii="Times New Roman" w:hAnsi="Times New Roman" w:cs="Times New Roman"/>
          <w:sz w:val="24"/>
          <w:szCs w:val="24"/>
          <w:lang w:val="en-US"/>
        </w:rPr>
        <w:t>I haven`t got a lot of work to do today. Have I got a lot of work to do today?</w:t>
      </w:r>
    </w:p>
    <w:p w14:paraId="27154827" w14:textId="59391E8F" w:rsidR="000A3817" w:rsidRPr="006A046C" w:rsidRDefault="004C58E2" w:rsidP="000A3817">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lastRenderedPageBreak/>
        <w:t>5. She didn`t have a lot of work to do last week. Did she have a lot of work to do last week?</w:t>
      </w:r>
    </w:p>
    <w:p w14:paraId="767DB4C4" w14:textId="77777777" w:rsidR="00D44A74" w:rsidRPr="006A046C" w:rsidRDefault="00D44A74" w:rsidP="000A3817">
      <w:pPr>
        <w:spacing w:after="0" w:line="240" w:lineRule="auto"/>
        <w:jc w:val="both"/>
        <w:rPr>
          <w:rFonts w:ascii="Times New Roman" w:hAnsi="Times New Roman" w:cs="Times New Roman"/>
          <w:b/>
          <w:sz w:val="24"/>
          <w:szCs w:val="24"/>
          <w:lang w:val="en-US"/>
        </w:rPr>
      </w:pPr>
    </w:p>
    <w:tbl>
      <w:tblPr>
        <w:tblStyle w:val="TableGrid1"/>
        <w:tblW w:w="0" w:type="auto"/>
        <w:tblLook w:val="04A0" w:firstRow="1" w:lastRow="0" w:firstColumn="1" w:lastColumn="0" w:noHBand="0" w:noVBand="1"/>
      </w:tblPr>
      <w:tblGrid>
        <w:gridCol w:w="9570"/>
      </w:tblGrid>
      <w:tr w:rsidR="00855332" w:rsidRPr="006A046C" w14:paraId="63629EDC" w14:textId="77777777" w:rsidTr="00334254">
        <w:tc>
          <w:tcPr>
            <w:tcW w:w="9570" w:type="dxa"/>
          </w:tcPr>
          <w:p w14:paraId="4F8CB0AC" w14:textId="77777777" w:rsidR="00D44A74" w:rsidRPr="006A046C" w:rsidRDefault="004C58E2" w:rsidP="00334254">
            <w:pPr>
              <w:suppressAutoHyphens/>
              <w:jc w:val="both"/>
              <w:rPr>
                <w:b/>
                <w:sz w:val="24"/>
                <w:szCs w:val="24"/>
              </w:rPr>
            </w:pPr>
            <w:r w:rsidRPr="006A046C">
              <w:rPr>
                <w:b/>
                <w:sz w:val="24"/>
                <w:szCs w:val="24"/>
              </w:rPr>
              <w:t xml:space="preserve">УК-4.3: </w:t>
            </w:r>
            <w:r w:rsidRPr="006A046C">
              <w:rPr>
                <w:sz w:val="24"/>
                <w:szCs w:val="24"/>
              </w:rPr>
              <w:t>п</w:t>
            </w:r>
            <w:r w:rsidRPr="006A046C">
              <w:rPr>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6A046C" w14:paraId="010E63D6" w14:textId="77777777" w:rsidTr="00334254">
        <w:tc>
          <w:tcPr>
            <w:tcW w:w="9570" w:type="dxa"/>
          </w:tcPr>
          <w:p w14:paraId="597538BC" w14:textId="77777777" w:rsidR="00D44A74" w:rsidRPr="006A046C" w:rsidRDefault="004C58E2" w:rsidP="00334254">
            <w:pPr>
              <w:suppressAutoHyphens/>
              <w:jc w:val="both"/>
              <w:rPr>
                <w:b/>
                <w:sz w:val="24"/>
                <w:szCs w:val="24"/>
              </w:rPr>
            </w:pPr>
            <w:r w:rsidRPr="006A046C">
              <w:rPr>
                <w:b/>
                <w:sz w:val="24"/>
                <w:szCs w:val="24"/>
              </w:rPr>
              <w:t>Знать:</w:t>
            </w:r>
            <w:r w:rsidRPr="006A046C">
              <w:rPr>
                <w:bCs/>
                <w:sz w:val="24"/>
                <w:szCs w:val="24"/>
              </w:rPr>
              <w:t xml:space="preserve"> основы составления суждения в межличностном деловом общении</w:t>
            </w:r>
          </w:p>
        </w:tc>
      </w:tr>
      <w:tr w:rsidR="00855332" w:rsidRPr="006A046C" w14:paraId="6DA0BD0B" w14:textId="77777777" w:rsidTr="00334254">
        <w:tc>
          <w:tcPr>
            <w:tcW w:w="9570" w:type="dxa"/>
          </w:tcPr>
          <w:p w14:paraId="2018AC8F" w14:textId="77777777" w:rsidR="00D44A74" w:rsidRPr="006A046C" w:rsidRDefault="004C58E2" w:rsidP="00334254">
            <w:pPr>
              <w:suppressAutoHyphens/>
              <w:jc w:val="both"/>
              <w:rPr>
                <w:b/>
                <w:sz w:val="24"/>
                <w:szCs w:val="24"/>
              </w:rPr>
            </w:pPr>
            <w:r w:rsidRPr="006A046C">
              <w:rPr>
                <w:b/>
                <w:sz w:val="24"/>
                <w:szCs w:val="24"/>
              </w:rPr>
              <w:t>Уметь:</w:t>
            </w:r>
            <w:r w:rsidRPr="006A046C">
              <w:rPr>
                <w:bCs/>
                <w:sz w:val="24"/>
                <w:szCs w:val="24"/>
              </w:rPr>
              <w:t xml:space="preserve"> составлять суждения в межличностном деловом общении на государственном и иностранном языках.</w:t>
            </w:r>
          </w:p>
        </w:tc>
      </w:tr>
      <w:tr w:rsidR="00855332" w:rsidRPr="006A046C" w14:paraId="5C486A80" w14:textId="77777777" w:rsidTr="00334254">
        <w:tc>
          <w:tcPr>
            <w:tcW w:w="9570" w:type="dxa"/>
          </w:tcPr>
          <w:p w14:paraId="4A814532" w14:textId="77777777" w:rsidR="00D44A74" w:rsidRPr="006A046C" w:rsidRDefault="004C58E2" w:rsidP="00334254">
            <w:pPr>
              <w:suppressAutoHyphens/>
              <w:jc w:val="both"/>
              <w:rPr>
                <w:b/>
                <w:sz w:val="24"/>
                <w:szCs w:val="24"/>
              </w:rPr>
            </w:pPr>
            <w:r w:rsidRPr="006A046C">
              <w:rPr>
                <w:b/>
                <w:sz w:val="24"/>
                <w:szCs w:val="24"/>
              </w:rPr>
              <w:t xml:space="preserve">Владеть: </w:t>
            </w:r>
            <w:r w:rsidRPr="006A046C">
              <w:rPr>
                <w:bCs/>
                <w:sz w:val="24"/>
                <w:szCs w:val="24"/>
              </w:rPr>
              <w:t>навыками применения адекватных языковых форм и средств</w:t>
            </w:r>
          </w:p>
        </w:tc>
      </w:tr>
      <w:tr w:rsidR="00855332" w:rsidRPr="006A046C" w14:paraId="3A740179" w14:textId="77777777" w:rsidTr="00334254">
        <w:tc>
          <w:tcPr>
            <w:tcW w:w="9570" w:type="dxa"/>
          </w:tcPr>
          <w:p w14:paraId="612A9A72" w14:textId="77777777" w:rsidR="00D44A74" w:rsidRPr="006A046C" w:rsidRDefault="004C58E2" w:rsidP="00334254">
            <w:pPr>
              <w:suppressAutoHyphens/>
              <w:jc w:val="both"/>
              <w:rPr>
                <w:b/>
                <w:sz w:val="24"/>
                <w:szCs w:val="24"/>
              </w:rPr>
            </w:pPr>
            <w:r w:rsidRPr="006A046C">
              <w:rPr>
                <w:b/>
                <w:sz w:val="24"/>
                <w:szCs w:val="24"/>
              </w:rPr>
              <w:t xml:space="preserve">Показатель оценивания: способность </w:t>
            </w:r>
            <w:r w:rsidRPr="006A046C">
              <w:rPr>
                <w:sz w:val="24"/>
                <w:szCs w:val="24"/>
              </w:rPr>
              <w:t>п</w:t>
            </w:r>
            <w:r w:rsidRPr="006A046C">
              <w:rPr>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bl>
    <w:p w14:paraId="0F6954AE" w14:textId="77777777" w:rsidR="00D44A74" w:rsidRPr="006A046C" w:rsidRDefault="00D44A74" w:rsidP="002D633E">
      <w:pPr>
        <w:spacing w:after="0" w:line="240" w:lineRule="auto"/>
        <w:jc w:val="both"/>
        <w:rPr>
          <w:rFonts w:ascii="Times New Roman" w:hAnsi="Times New Roman" w:cs="Times New Roman"/>
          <w:b/>
          <w:sz w:val="24"/>
          <w:szCs w:val="24"/>
        </w:rPr>
      </w:pPr>
    </w:p>
    <w:p w14:paraId="56E242E5"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4B019BF3" w14:textId="28D3CB6E" w:rsidR="000A3817" w:rsidRPr="006A046C" w:rsidRDefault="004C58E2" w:rsidP="000A3817">
      <w:pPr>
        <w:shd w:val="clear" w:color="auto" w:fill="FFFFFF"/>
        <w:spacing w:after="0" w:line="240" w:lineRule="auto"/>
        <w:jc w:val="both"/>
        <w:rPr>
          <w:rFonts w:ascii="Times New Roman" w:eastAsia="Times New Roman" w:hAnsi="Times New Roman" w:cs="Times New Roman"/>
          <w:b/>
          <w:i/>
          <w:sz w:val="24"/>
          <w:szCs w:val="24"/>
          <w:lang w:val="en-US"/>
        </w:rPr>
      </w:pPr>
      <w:r w:rsidRPr="006A046C">
        <w:rPr>
          <w:rFonts w:ascii="Times New Roman" w:eastAsia="Times New Roman" w:hAnsi="Times New Roman" w:cs="Times New Roman"/>
          <w:b/>
          <w:sz w:val="24"/>
          <w:szCs w:val="24"/>
          <w:lang w:val="en-US"/>
        </w:rPr>
        <w:t>1.</w:t>
      </w:r>
    </w:p>
    <w:p w14:paraId="17C89A03" w14:textId="602FF1CF" w:rsidR="000A3817" w:rsidRPr="006A046C" w:rsidRDefault="004C58E2" w:rsidP="000A3817">
      <w:pPr>
        <w:shd w:val="clear" w:color="auto" w:fill="FFFFFF"/>
        <w:spacing w:after="0" w:line="240" w:lineRule="auto"/>
        <w:jc w:val="both"/>
        <w:rPr>
          <w:rFonts w:ascii="Times New Roman" w:eastAsia="Times New Roman" w:hAnsi="Times New Roman" w:cs="Times New Roman"/>
          <w:sz w:val="24"/>
          <w:szCs w:val="24"/>
          <w:lang w:val="en-US"/>
        </w:rPr>
      </w:pPr>
      <w:r w:rsidRPr="006A046C">
        <w:rPr>
          <w:rFonts w:ascii="Times New Roman" w:eastAsia="Times New Roman" w:hAnsi="Times New Roman" w:cs="Times New Roman"/>
          <w:sz w:val="24"/>
          <w:szCs w:val="24"/>
          <w:lang w:val="en-US"/>
        </w:rPr>
        <w:t>1. Margaret read the contract after she had signed it</w:t>
      </w:r>
    </w:p>
    <w:p w14:paraId="05C92BAD" w14:textId="2A5C6A8B" w:rsidR="000A3817" w:rsidRPr="006A046C" w:rsidRDefault="004C58E2" w:rsidP="000A3817">
      <w:pPr>
        <w:shd w:val="clear" w:color="auto" w:fill="FFFFFF"/>
        <w:spacing w:after="0" w:line="240" w:lineRule="auto"/>
        <w:jc w:val="both"/>
        <w:rPr>
          <w:rFonts w:ascii="Times New Roman" w:eastAsia="Times New Roman" w:hAnsi="Times New Roman" w:cs="Times New Roman"/>
          <w:sz w:val="24"/>
          <w:szCs w:val="24"/>
          <w:lang w:val="en-US"/>
        </w:rPr>
      </w:pPr>
      <w:r w:rsidRPr="006A046C">
        <w:rPr>
          <w:rFonts w:ascii="Times New Roman" w:eastAsia="Times New Roman" w:hAnsi="Times New Roman" w:cs="Times New Roman"/>
          <w:sz w:val="24"/>
          <w:szCs w:val="24"/>
          <w:lang w:val="en-US"/>
        </w:rPr>
        <w:t>2. Alice hadn’t thought about time until she understood she was late</w:t>
      </w:r>
    </w:p>
    <w:p w14:paraId="119D435F" w14:textId="36700FE4" w:rsidR="000A3817" w:rsidRPr="006A046C" w:rsidRDefault="004C58E2" w:rsidP="000A3817">
      <w:pPr>
        <w:shd w:val="clear" w:color="auto" w:fill="FFFFFF"/>
        <w:spacing w:after="0" w:line="240" w:lineRule="auto"/>
        <w:jc w:val="both"/>
        <w:rPr>
          <w:rFonts w:ascii="Times New Roman" w:eastAsia="Times New Roman" w:hAnsi="Times New Roman" w:cs="Times New Roman"/>
          <w:sz w:val="24"/>
          <w:szCs w:val="24"/>
          <w:lang w:val="en-US"/>
        </w:rPr>
      </w:pPr>
      <w:r w:rsidRPr="006A046C">
        <w:rPr>
          <w:rFonts w:ascii="Times New Roman" w:eastAsia="Times New Roman" w:hAnsi="Times New Roman" w:cs="Times New Roman"/>
          <w:sz w:val="24"/>
          <w:szCs w:val="24"/>
          <w:lang w:val="en-US"/>
        </w:rPr>
        <w:t>3. They reached the mountain top as soon as the sun had set</w:t>
      </w:r>
    </w:p>
    <w:p w14:paraId="592E5DD7" w14:textId="041E7CEB" w:rsidR="000A3817" w:rsidRPr="006A046C" w:rsidRDefault="004C58E2" w:rsidP="000A3817">
      <w:pPr>
        <w:shd w:val="clear" w:color="auto" w:fill="FFFFFF"/>
        <w:spacing w:after="0" w:line="240" w:lineRule="auto"/>
        <w:jc w:val="both"/>
        <w:rPr>
          <w:rFonts w:ascii="Times New Roman" w:eastAsia="Times New Roman" w:hAnsi="Times New Roman" w:cs="Times New Roman"/>
          <w:sz w:val="24"/>
          <w:szCs w:val="24"/>
          <w:lang w:val="en-US"/>
        </w:rPr>
      </w:pPr>
      <w:r w:rsidRPr="006A046C">
        <w:rPr>
          <w:rFonts w:ascii="Times New Roman" w:eastAsia="Times New Roman" w:hAnsi="Times New Roman" w:cs="Times New Roman"/>
          <w:sz w:val="24"/>
          <w:szCs w:val="24"/>
          <w:lang w:val="en-US"/>
        </w:rPr>
        <w:t xml:space="preserve">4. She tore up the note as soon as he had read it carefully </w:t>
      </w:r>
    </w:p>
    <w:p w14:paraId="62D2E223" w14:textId="20AAE3BE" w:rsidR="000A3817" w:rsidRPr="006A046C" w:rsidRDefault="004C58E2" w:rsidP="000A3817">
      <w:pPr>
        <w:shd w:val="clear" w:color="auto" w:fill="FFFFFF"/>
        <w:spacing w:after="0" w:line="240" w:lineRule="auto"/>
        <w:jc w:val="both"/>
        <w:rPr>
          <w:rFonts w:ascii="Times New Roman" w:eastAsia="Times New Roman" w:hAnsi="Times New Roman" w:cs="Times New Roman"/>
          <w:b/>
          <w:sz w:val="24"/>
          <w:szCs w:val="24"/>
          <w:lang w:val="en-US"/>
        </w:rPr>
      </w:pPr>
      <w:r w:rsidRPr="006A046C">
        <w:rPr>
          <w:rFonts w:ascii="Times New Roman" w:eastAsia="Times New Roman" w:hAnsi="Times New Roman" w:cs="Times New Roman"/>
          <w:sz w:val="24"/>
          <w:szCs w:val="24"/>
          <w:lang w:val="en-US"/>
        </w:rPr>
        <w:t xml:space="preserve">5. I hadn’t understood him until he repeated his words twice  </w:t>
      </w:r>
    </w:p>
    <w:p w14:paraId="4F3A3B2C" w14:textId="77777777" w:rsidR="00640169" w:rsidRPr="006A046C" w:rsidRDefault="00640169" w:rsidP="002D633E">
      <w:pPr>
        <w:spacing w:after="0" w:line="240" w:lineRule="auto"/>
        <w:jc w:val="both"/>
        <w:rPr>
          <w:rFonts w:ascii="Times New Roman" w:hAnsi="Times New Roman" w:cs="Times New Roman"/>
          <w:sz w:val="24"/>
          <w:szCs w:val="24"/>
          <w:lang w:val="en-US"/>
        </w:rPr>
      </w:pPr>
    </w:p>
    <w:p w14:paraId="07FCD464" w14:textId="77777777" w:rsidR="002C2121" w:rsidRPr="006A046C" w:rsidRDefault="004C58E2" w:rsidP="002C2121">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8212FB2" w14:textId="45121822" w:rsidR="004F67F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b/>
          <w:sz w:val="24"/>
          <w:szCs w:val="24"/>
          <w:lang w:val="en-US"/>
        </w:rPr>
        <w:t>2</w:t>
      </w:r>
      <w:r w:rsidR="00640169" w:rsidRPr="006A046C">
        <w:rPr>
          <w:rFonts w:ascii="Times New Roman" w:hAnsi="Times New Roman" w:cs="Times New Roman"/>
          <w:b/>
          <w:sz w:val="24"/>
          <w:szCs w:val="24"/>
          <w:lang w:val="en-US"/>
        </w:rPr>
        <w:t>.</w:t>
      </w:r>
      <w:r w:rsidR="00640169" w:rsidRPr="006A046C">
        <w:rPr>
          <w:rFonts w:ascii="Times New Roman" w:hAnsi="Times New Roman" w:cs="Times New Roman"/>
          <w:sz w:val="24"/>
          <w:szCs w:val="24"/>
          <w:lang w:val="en-US"/>
        </w:rPr>
        <w:t xml:space="preserve"> </w:t>
      </w:r>
    </w:p>
    <w:p w14:paraId="1C2F7611" w14:textId="6234B222" w:rsidR="004F67F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1. </w:t>
      </w:r>
      <w:r w:rsidR="00C21525" w:rsidRPr="006A046C">
        <w:rPr>
          <w:rFonts w:ascii="Times New Roman" w:hAnsi="Times New Roman" w:cs="Times New Roman"/>
          <w:sz w:val="24"/>
          <w:szCs w:val="24"/>
          <w:lang w:val="en-US"/>
        </w:rPr>
        <w:t xml:space="preserve">Is lying </w:t>
      </w:r>
    </w:p>
    <w:p w14:paraId="63D118B4" w14:textId="1AA29DC4" w:rsidR="004F67F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2. </w:t>
      </w:r>
      <w:r w:rsidR="00C21525" w:rsidRPr="006A046C">
        <w:rPr>
          <w:rFonts w:ascii="Times New Roman" w:hAnsi="Times New Roman" w:cs="Times New Roman"/>
          <w:sz w:val="24"/>
          <w:szCs w:val="24"/>
          <w:lang w:val="en-US"/>
        </w:rPr>
        <w:t>Are working</w:t>
      </w:r>
    </w:p>
    <w:p w14:paraId="67ADA9E0" w14:textId="6B8B32C1" w:rsidR="004F67F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3. </w:t>
      </w:r>
      <w:r w:rsidR="00C21525" w:rsidRPr="006A046C">
        <w:rPr>
          <w:rFonts w:ascii="Times New Roman" w:hAnsi="Times New Roman" w:cs="Times New Roman"/>
          <w:sz w:val="24"/>
          <w:szCs w:val="24"/>
          <w:lang w:val="en-US"/>
        </w:rPr>
        <w:t xml:space="preserve">Are talking </w:t>
      </w:r>
    </w:p>
    <w:p w14:paraId="0C5AD337" w14:textId="56270C0D" w:rsidR="004F67F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4. </w:t>
      </w:r>
      <w:r w:rsidR="00C21525" w:rsidRPr="006A046C">
        <w:rPr>
          <w:rFonts w:ascii="Times New Roman" w:hAnsi="Times New Roman" w:cs="Times New Roman"/>
          <w:sz w:val="24"/>
          <w:szCs w:val="24"/>
          <w:lang w:val="en-US"/>
        </w:rPr>
        <w:t xml:space="preserve">Are cooking, is making </w:t>
      </w:r>
    </w:p>
    <w:p w14:paraId="13659A7B" w14:textId="330624F7" w:rsidR="004F67F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5. </w:t>
      </w:r>
      <w:r w:rsidR="00C21525" w:rsidRPr="006A046C">
        <w:rPr>
          <w:rFonts w:ascii="Times New Roman" w:hAnsi="Times New Roman" w:cs="Times New Roman"/>
          <w:sz w:val="24"/>
          <w:szCs w:val="24"/>
          <w:lang w:val="en-US"/>
        </w:rPr>
        <w:t xml:space="preserve">Is diving, is listening </w:t>
      </w:r>
    </w:p>
    <w:p w14:paraId="3BE42EAF" w14:textId="0DC4F432" w:rsidR="00640169" w:rsidRPr="006A046C" w:rsidRDefault="004C58E2" w:rsidP="002D633E">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6. </w:t>
      </w:r>
      <w:r w:rsidR="00C21525" w:rsidRPr="006A046C">
        <w:rPr>
          <w:rFonts w:ascii="Times New Roman" w:hAnsi="Times New Roman" w:cs="Times New Roman"/>
          <w:sz w:val="24"/>
          <w:szCs w:val="24"/>
          <w:lang w:val="en-US"/>
        </w:rPr>
        <w:t>Is</w:t>
      </w:r>
      <w:r w:rsidR="00C21525" w:rsidRPr="006A046C">
        <w:rPr>
          <w:rFonts w:ascii="Times New Roman" w:hAnsi="Times New Roman" w:cs="Times New Roman"/>
          <w:sz w:val="24"/>
          <w:szCs w:val="24"/>
        </w:rPr>
        <w:t xml:space="preserve"> </w:t>
      </w:r>
      <w:r w:rsidR="00C21525" w:rsidRPr="006A046C">
        <w:rPr>
          <w:rFonts w:ascii="Times New Roman" w:hAnsi="Times New Roman" w:cs="Times New Roman"/>
          <w:sz w:val="24"/>
          <w:szCs w:val="24"/>
          <w:lang w:val="en-US"/>
        </w:rPr>
        <w:t>reading</w:t>
      </w:r>
      <w:r w:rsidR="00C21525" w:rsidRPr="006A046C">
        <w:rPr>
          <w:rFonts w:ascii="Times New Roman" w:hAnsi="Times New Roman" w:cs="Times New Roman"/>
          <w:sz w:val="24"/>
          <w:szCs w:val="24"/>
        </w:rPr>
        <w:t xml:space="preserve"> </w:t>
      </w:r>
    </w:p>
    <w:p w14:paraId="3BDFCCC9" w14:textId="77777777" w:rsidR="00D44A74" w:rsidRPr="006A046C" w:rsidRDefault="00D44A74" w:rsidP="002D633E">
      <w:pPr>
        <w:spacing w:after="0" w:line="240" w:lineRule="auto"/>
        <w:jc w:val="both"/>
        <w:rPr>
          <w:rFonts w:ascii="Times New Roman" w:hAnsi="Times New Roman" w:cs="Times New Roman"/>
          <w:b/>
          <w:sz w:val="24"/>
          <w:szCs w:val="24"/>
        </w:rPr>
      </w:pPr>
    </w:p>
    <w:p w14:paraId="13C0135D"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5AF13CB" w14:textId="57D8DB2F" w:rsidR="0049065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b/>
          <w:sz w:val="24"/>
          <w:szCs w:val="24"/>
          <w:lang w:val="en-US"/>
        </w:rPr>
        <w:t>3</w:t>
      </w:r>
      <w:r w:rsidR="004F67F7" w:rsidRPr="006A046C">
        <w:rPr>
          <w:rFonts w:ascii="Times New Roman" w:hAnsi="Times New Roman" w:cs="Times New Roman"/>
          <w:sz w:val="24"/>
          <w:szCs w:val="24"/>
          <w:lang w:val="en-US"/>
        </w:rPr>
        <w:t xml:space="preserve">. </w:t>
      </w:r>
    </w:p>
    <w:p w14:paraId="08973FD8" w14:textId="355D7CAE" w:rsidR="0049065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1</w:t>
      </w:r>
      <w:r w:rsidR="006372AD" w:rsidRPr="006A046C">
        <w:rPr>
          <w:rFonts w:ascii="Times New Roman" w:hAnsi="Times New Roman" w:cs="Times New Roman"/>
          <w:sz w:val="24"/>
          <w:szCs w:val="24"/>
          <w:lang w:val="en-US"/>
        </w:rPr>
        <w:t>.</w:t>
      </w:r>
      <w:r w:rsidRPr="006A046C">
        <w:rPr>
          <w:rFonts w:ascii="Times New Roman" w:hAnsi="Times New Roman" w:cs="Times New Roman"/>
          <w:sz w:val="24"/>
          <w:szCs w:val="24"/>
          <w:lang w:val="en-US"/>
        </w:rPr>
        <w:t xml:space="preserve"> ______</w:t>
      </w:r>
      <w:r w:rsidR="00C21525" w:rsidRPr="006A046C">
        <w:rPr>
          <w:rFonts w:ascii="Times New Roman" w:hAnsi="Times New Roman" w:cs="Times New Roman"/>
          <w:sz w:val="24"/>
          <w:szCs w:val="24"/>
          <w:lang w:val="en-US"/>
        </w:rPr>
        <w:t>uncle</w:t>
      </w:r>
      <w:r w:rsidRPr="006A046C">
        <w:rPr>
          <w:rFonts w:ascii="Times New Roman" w:hAnsi="Times New Roman" w:cs="Times New Roman"/>
          <w:sz w:val="24"/>
          <w:szCs w:val="24"/>
          <w:lang w:val="en-US"/>
        </w:rPr>
        <w:t xml:space="preserve">_______ </w:t>
      </w:r>
    </w:p>
    <w:p w14:paraId="2D7906EE" w14:textId="5E84FA8C" w:rsidR="0049065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2</w:t>
      </w:r>
      <w:r w:rsidR="006372AD" w:rsidRPr="006A046C">
        <w:rPr>
          <w:rFonts w:ascii="Times New Roman" w:hAnsi="Times New Roman" w:cs="Times New Roman"/>
          <w:sz w:val="24"/>
          <w:szCs w:val="24"/>
          <w:lang w:val="en-US"/>
        </w:rPr>
        <w:t>.</w:t>
      </w:r>
      <w:r w:rsidRPr="006A046C">
        <w:rPr>
          <w:rFonts w:ascii="Times New Roman" w:hAnsi="Times New Roman" w:cs="Times New Roman"/>
          <w:sz w:val="24"/>
          <w:szCs w:val="24"/>
          <w:lang w:val="en-US"/>
        </w:rPr>
        <w:t xml:space="preserve"> ____</w:t>
      </w:r>
      <w:r w:rsidR="00C534DE" w:rsidRPr="006A046C">
        <w:rPr>
          <w:rFonts w:ascii="Times New Roman" w:hAnsi="Times New Roman" w:cs="Times New Roman"/>
          <w:sz w:val="24"/>
          <w:szCs w:val="24"/>
          <w:lang w:val="en-US"/>
        </w:rPr>
        <w:t>sister</w:t>
      </w:r>
      <w:r w:rsidRPr="006A046C">
        <w:rPr>
          <w:rFonts w:ascii="Times New Roman" w:hAnsi="Times New Roman" w:cs="Times New Roman"/>
          <w:sz w:val="24"/>
          <w:szCs w:val="24"/>
          <w:lang w:val="en-US"/>
        </w:rPr>
        <w:t xml:space="preserve">_______ </w:t>
      </w:r>
    </w:p>
    <w:p w14:paraId="170B9A8D" w14:textId="2E8CB6CF" w:rsidR="0049065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3</w:t>
      </w:r>
      <w:r w:rsidR="006372AD" w:rsidRPr="006A046C">
        <w:rPr>
          <w:rFonts w:ascii="Times New Roman" w:hAnsi="Times New Roman" w:cs="Times New Roman"/>
          <w:sz w:val="24"/>
          <w:szCs w:val="24"/>
          <w:lang w:val="en-US"/>
        </w:rPr>
        <w:t>.</w:t>
      </w:r>
      <w:r w:rsidRPr="006A046C">
        <w:rPr>
          <w:rFonts w:ascii="Times New Roman" w:hAnsi="Times New Roman" w:cs="Times New Roman"/>
          <w:sz w:val="24"/>
          <w:szCs w:val="24"/>
          <w:lang w:val="en-US"/>
        </w:rPr>
        <w:t xml:space="preserve"> _________</w:t>
      </w:r>
      <w:r w:rsidR="00C534DE" w:rsidRPr="006A046C">
        <w:rPr>
          <w:rFonts w:ascii="Times New Roman" w:hAnsi="Times New Roman" w:cs="Times New Roman"/>
          <w:sz w:val="24"/>
          <w:szCs w:val="24"/>
          <w:u w:val="single"/>
          <w:lang w:val="en-US"/>
        </w:rPr>
        <w:t>nephew</w:t>
      </w:r>
      <w:r w:rsidRPr="006A046C">
        <w:rPr>
          <w:rFonts w:ascii="Times New Roman" w:hAnsi="Times New Roman" w:cs="Times New Roman"/>
          <w:sz w:val="24"/>
          <w:szCs w:val="24"/>
          <w:u w:val="single"/>
          <w:lang w:val="en-US"/>
        </w:rPr>
        <w:t>________</w:t>
      </w:r>
      <w:r w:rsidRPr="006A046C">
        <w:rPr>
          <w:rFonts w:ascii="Times New Roman" w:hAnsi="Times New Roman" w:cs="Times New Roman"/>
          <w:sz w:val="24"/>
          <w:szCs w:val="24"/>
          <w:lang w:val="en-US"/>
        </w:rPr>
        <w:t xml:space="preserve"> </w:t>
      </w:r>
    </w:p>
    <w:p w14:paraId="3334CEA4" w14:textId="674DF6E4" w:rsidR="0049065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4</w:t>
      </w:r>
      <w:r w:rsidR="006372AD" w:rsidRPr="006A046C">
        <w:rPr>
          <w:rFonts w:ascii="Times New Roman" w:hAnsi="Times New Roman" w:cs="Times New Roman"/>
          <w:sz w:val="24"/>
          <w:szCs w:val="24"/>
          <w:lang w:val="en-US"/>
        </w:rPr>
        <w:t>.</w:t>
      </w:r>
      <w:r w:rsidRPr="006A046C">
        <w:rPr>
          <w:rFonts w:ascii="Times New Roman" w:hAnsi="Times New Roman" w:cs="Times New Roman"/>
          <w:sz w:val="24"/>
          <w:szCs w:val="24"/>
          <w:lang w:val="en-US"/>
        </w:rPr>
        <w:t xml:space="preserve"> ______</w:t>
      </w:r>
      <w:r w:rsidR="00C534DE" w:rsidRPr="006A046C">
        <w:rPr>
          <w:rFonts w:ascii="Times New Roman" w:hAnsi="Times New Roman" w:cs="Times New Roman"/>
          <w:sz w:val="24"/>
          <w:szCs w:val="24"/>
          <w:lang w:val="en-US"/>
        </w:rPr>
        <w:t>grandfather</w:t>
      </w:r>
      <w:r w:rsidRPr="006A046C">
        <w:rPr>
          <w:rFonts w:ascii="Times New Roman" w:hAnsi="Times New Roman" w:cs="Times New Roman"/>
          <w:sz w:val="24"/>
          <w:szCs w:val="24"/>
          <w:lang w:val="en-US"/>
        </w:rPr>
        <w:t xml:space="preserve">_________ </w:t>
      </w:r>
    </w:p>
    <w:p w14:paraId="0BE844FF" w14:textId="350584E9" w:rsidR="004F67F7" w:rsidRPr="006A046C" w:rsidRDefault="004C58E2" w:rsidP="002D633E">
      <w:pPr>
        <w:spacing w:after="0" w:line="240" w:lineRule="auto"/>
        <w:jc w:val="both"/>
        <w:rPr>
          <w:rFonts w:ascii="Times New Roman" w:hAnsi="Times New Roman" w:cs="Times New Roman"/>
          <w:b/>
          <w:sz w:val="24"/>
          <w:szCs w:val="24"/>
          <w:lang w:val="en-US"/>
        </w:rPr>
      </w:pPr>
      <w:r w:rsidRPr="006A046C">
        <w:rPr>
          <w:rFonts w:ascii="Times New Roman" w:hAnsi="Times New Roman" w:cs="Times New Roman"/>
          <w:sz w:val="24"/>
          <w:szCs w:val="24"/>
          <w:lang w:val="en-US"/>
        </w:rPr>
        <w:t>5</w:t>
      </w:r>
      <w:r w:rsidR="006372AD" w:rsidRPr="006A046C">
        <w:rPr>
          <w:rFonts w:ascii="Times New Roman" w:hAnsi="Times New Roman" w:cs="Times New Roman"/>
          <w:sz w:val="24"/>
          <w:szCs w:val="24"/>
          <w:lang w:val="en-US"/>
        </w:rPr>
        <w:t>.</w:t>
      </w:r>
      <w:r w:rsidRPr="006A046C">
        <w:rPr>
          <w:rFonts w:ascii="Times New Roman" w:hAnsi="Times New Roman" w:cs="Times New Roman"/>
          <w:sz w:val="24"/>
          <w:szCs w:val="24"/>
          <w:lang w:val="en-US"/>
        </w:rPr>
        <w:t xml:space="preserve"> ___</w:t>
      </w:r>
      <w:r w:rsidRPr="006A046C">
        <w:rPr>
          <w:rFonts w:ascii="Times New Roman" w:hAnsi="Times New Roman" w:cs="Times New Roman"/>
          <w:sz w:val="24"/>
          <w:szCs w:val="24"/>
          <w:u w:val="single"/>
          <w:lang w:val="en-US"/>
        </w:rPr>
        <w:t>_</w:t>
      </w:r>
      <w:r w:rsidR="00C534DE" w:rsidRPr="006A046C">
        <w:rPr>
          <w:rFonts w:ascii="Times New Roman" w:hAnsi="Times New Roman" w:cs="Times New Roman"/>
          <w:sz w:val="24"/>
          <w:szCs w:val="24"/>
          <w:u w:val="single"/>
          <w:lang w:val="en-US"/>
        </w:rPr>
        <w:t>Mother</w:t>
      </w:r>
      <w:r w:rsidRPr="006A046C">
        <w:rPr>
          <w:rFonts w:ascii="Times New Roman" w:hAnsi="Times New Roman" w:cs="Times New Roman"/>
          <w:sz w:val="24"/>
          <w:szCs w:val="24"/>
          <w:lang w:val="en-US"/>
        </w:rPr>
        <w:t>______</w:t>
      </w:r>
    </w:p>
    <w:p w14:paraId="68AB8ED3" w14:textId="77777777" w:rsidR="00D44A74" w:rsidRPr="006A046C" w:rsidRDefault="00D44A74" w:rsidP="002D633E">
      <w:pPr>
        <w:spacing w:after="0" w:line="240" w:lineRule="auto"/>
        <w:jc w:val="both"/>
        <w:rPr>
          <w:rFonts w:ascii="Times New Roman" w:hAnsi="Times New Roman" w:cs="Times New Roman"/>
          <w:b/>
          <w:sz w:val="24"/>
          <w:szCs w:val="24"/>
          <w:lang w:val="en-US"/>
        </w:rPr>
      </w:pPr>
    </w:p>
    <w:tbl>
      <w:tblPr>
        <w:tblStyle w:val="TableGrid1"/>
        <w:tblW w:w="0" w:type="auto"/>
        <w:tblLook w:val="04A0" w:firstRow="1" w:lastRow="0" w:firstColumn="1" w:lastColumn="0" w:noHBand="0" w:noVBand="1"/>
      </w:tblPr>
      <w:tblGrid>
        <w:gridCol w:w="9570"/>
      </w:tblGrid>
      <w:tr w:rsidR="00855332" w:rsidRPr="006A046C" w14:paraId="60D5B8F2" w14:textId="77777777" w:rsidTr="00334254">
        <w:tc>
          <w:tcPr>
            <w:tcW w:w="9570" w:type="dxa"/>
          </w:tcPr>
          <w:p w14:paraId="18932A98" w14:textId="77777777" w:rsidR="00AE5F2A" w:rsidRPr="006A046C" w:rsidRDefault="004C58E2" w:rsidP="00334254">
            <w:pPr>
              <w:suppressAutoHyphens/>
              <w:jc w:val="both"/>
              <w:rPr>
                <w:b/>
                <w:sz w:val="24"/>
                <w:szCs w:val="24"/>
              </w:rPr>
            </w:pPr>
            <w:r w:rsidRPr="006A046C">
              <w:rPr>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6A046C" w14:paraId="63027019" w14:textId="77777777" w:rsidTr="00334254">
        <w:tc>
          <w:tcPr>
            <w:tcW w:w="9570" w:type="dxa"/>
          </w:tcPr>
          <w:p w14:paraId="022510CE" w14:textId="77777777" w:rsidR="00AE5F2A" w:rsidRPr="006A046C" w:rsidRDefault="004C58E2" w:rsidP="00334254">
            <w:pPr>
              <w:suppressAutoHyphens/>
              <w:jc w:val="both"/>
              <w:rPr>
                <w:b/>
                <w:sz w:val="24"/>
                <w:szCs w:val="24"/>
              </w:rPr>
            </w:pPr>
            <w:r w:rsidRPr="006A046C">
              <w:rPr>
                <w:bCs/>
                <w:lang w:eastAsia="en-US"/>
              </w:rPr>
              <w:t>Знать: приемы профессионального</w:t>
            </w:r>
            <w:r w:rsidRPr="006A046C">
              <w:t xml:space="preserve"> общения и коммуникации</w:t>
            </w:r>
          </w:p>
        </w:tc>
      </w:tr>
      <w:tr w:rsidR="00855332" w:rsidRPr="006A046C" w14:paraId="01950093" w14:textId="77777777" w:rsidTr="00334254">
        <w:tc>
          <w:tcPr>
            <w:tcW w:w="9570" w:type="dxa"/>
          </w:tcPr>
          <w:p w14:paraId="6F9350F0" w14:textId="77777777" w:rsidR="00AE5F2A" w:rsidRPr="006A046C" w:rsidRDefault="004C58E2" w:rsidP="00334254">
            <w:pPr>
              <w:suppressAutoHyphens/>
              <w:jc w:val="both"/>
              <w:rPr>
                <w:b/>
                <w:sz w:val="24"/>
                <w:szCs w:val="24"/>
              </w:rPr>
            </w:pPr>
            <w:r w:rsidRPr="006A046C">
              <w:rPr>
                <w:bCs/>
                <w:lang w:eastAsia="en-US"/>
              </w:rPr>
              <w:t>Уметь: осуществлять профессиональную коммуникацию</w:t>
            </w:r>
          </w:p>
        </w:tc>
      </w:tr>
      <w:tr w:rsidR="00855332" w:rsidRPr="006A046C" w14:paraId="5EE08A57" w14:textId="77777777" w:rsidTr="00334254">
        <w:tc>
          <w:tcPr>
            <w:tcW w:w="9570" w:type="dxa"/>
          </w:tcPr>
          <w:p w14:paraId="4C43C4C5" w14:textId="77777777" w:rsidR="00AE5F2A" w:rsidRPr="006A046C" w:rsidRDefault="004C58E2" w:rsidP="00334254">
            <w:pPr>
              <w:suppressAutoHyphens/>
              <w:jc w:val="both"/>
              <w:rPr>
                <w:b/>
                <w:sz w:val="24"/>
                <w:szCs w:val="24"/>
              </w:rPr>
            </w:pPr>
            <w:r w:rsidRPr="006A046C">
              <w:rPr>
                <w:bCs/>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6A046C" w14:paraId="0603D0FA" w14:textId="77777777" w:rsidTr="00334254">
        <w:tc>
          <w:tcPr>
            <w:tcW w:w="9570" w:type="dxa"/>
          </w:tcPr>
          <w:p w14:paraId="67280990" w14:textId="77777777" w:rsidR="00AE5F2A" w:rsidRPr="006A046C" w:rsidRDefault="004C58E2" w:rsidP="00334254">
            <w:pPr>
              <w:suppressAutoHyphens/>
              <w:jc w:val="both"/>
              <w:rPr>
                <w:bCs/>
                <w:lang w:eastAsia="en-US"/>
              </w:rPr>
            </w:pPr>
            <w:r w:rsidRPr="006A046C">
              <w:rPr>
                <w:b/>
                <w:sz w:val="24"/>
                <w:szCs w:val="24"/>
              </w:rPr>
              <w:t>Показатель оценивания: способность демонстрировать навыки профессионального общения и коммуникации с использованием профессиональной юридической лексики</w:t>
            </w:r>
          </w:p>
        </w:tc>
      </w:tr>
    </w:tbl>
    <w:p w14:paraId="5B74BD5E" w14:textId="77777777" w:rsidR="00AE5F2A" w:rsidRPr="006A046C" w:rsidRDefault="00AE5F2A" w:rsidP="002D633E">
      <w:pPr>
        <w:spacing w:after="0" w:line="240" w:lineRule="auto"/>
        <w:jc w:val="both"/>
        <w:rPr>
          <w:rFonts w:ascii="Times New Roman" w:hAnsi="Times New Roman" w:cs="Times New Roman"/>
          <w:b/>
          <w:sz w:val="24"/>
          <w:szCs w:val="24"/>
        </w:rPr>
      </w:pPr>
    </w:p>
    <w:p w14:paraId="2891A1FB"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открытого типа с ответом. Уровень сложности высокий. Время выполнения 10 минут.</w:t>
      </w:r>
    </w:p>
    <w:p w14:paraId="74DD1765" w14:textId="2FE79AEA" w:rsidR="006372AD" w:rsidRPr="006A046C" w:rsidRDefault="004C58E2" w:rsidP="006372AD">
      <w:pPr>
        <w:shd w:val="clear" w:color="auto" w:fill="FFFFFF"/>
        <w:spacing w:before="75" w:after="0" w:afterAutospacing="1" w:line="240" w:lineRule="auto"/>
        <w:ind w:right="75"/>
        <w:jc w:val="both"/>
        <w:rPr>
          <w:rFonts w:ascii="Times New Roman" w:eastAsia="Times New Roman" w:hAnsi="Times New Roman" w:cs="Times New Roman"/>
          <w:b/>
          <w:sz w:val="24"/>
          <w:szCs w:val="24"/>
          <w:lang w:val="en-US"/>
        </w:rPr>
      </w:pPr>
      <w:r w:rsidRPr="006A046C">
        <w:rPr>
          <w:rFonts w:ascii="Times New Roman" w:eastAsia="Times New Roman" w:hAnsi="Times New Roman" w:cs="Times New Roman"/>
          <w:b/>
          <w:sz w:val="24"/>
          <w:szCs w:val="24"/>
          <w:lang w:val="en-US"/>
        </w:rPr>
        <w:t xml:space="preserve">1. </w:t>
      </w:r>
    </w:p>
    <w:p w14:paraId="4547D479" w14:textId="01F6CE75" w:rsidR="006372AD" w:rsidRPr="006A046C" w:rsidRDefault="004C58E2" w:rsidP="0060451E">
      <w:pPr>
        <w:shd w:val="clear" w:color="auto" w:fill="FFFFFF"/>
        <w:spacing w:before="75" w:after="0" w:line="20" w:lineRule="atLeast"/>
        <w:ind w:left="147" w:right="74"/>
        <w:jc w:val="both"/>
        <w:rPr>
          <w:rFonts w:ascii="Times New Roman" w:eastAsia="Times New Roman" w:hAnsi="Times New Roman" w:cs="Times New Roman"/>
          <w:bCs/>
          <w:sz w:val="24"/>
          <w:szCs w:val="24"/>
          <w:lang w:val="en-US"/>
        </w:rPr>
      </w:pPr>
      <w:r w:rsidRPr="006A046C">
        <w:rPr>
          <w:rFonts w:ascii="Times New Roman" w:eastAsia="Times New Roman" w:hAnsi="Times New Roman" w:cs="Times New Roman"/>
          <w:bCs/>
          <w:sz w:val="24"/>
          <w:szCs w:val="24"/>
          <w:lang w:val="en-US"/>
        </w:rPr>
        <w:t>1. The matter was very complex. It was almost impossible to reach a just agreement.</w:t>
      </w:r>
    </w:p>
    <w:p w14:paraId="29165595" w14:textId="646EC020" w:rsidR="006372AD" w:rsidRPr="006A046C" w:rsidRDefault="004C58E2" w:rsidP="0060451E">
      <w:pPr>
        <w:shd w:val="clear" w:color="auto" w:fill="FFFFFF"/>
        <w:spacing w:before="75" w:after="0" w:line="20" w:lineRule="atLeast"/>
        <w:ind w:left="147" w:right="74"/>
        <w:jc w:val="both"/>
        <w:rPr>
          <w:rFonts w:ascii="Times New Roman" w:eastAsia="Times New Roman" w:hAnsi="Times New Roman" w:cs="Times New Roman"/>
          <w:bCs/>
          <w:sz w:val="24"/>
          <w:szCs w:val="24"/>
          <w:lang w:val="en-US"/>
        </w:rPr>
      </w:pPr>
      <w:r w:rsidRPr="006A046C">
        <w:rPr>
          <w:rFonts w:ascii="Times New Roman" w:eastAsia="Times New Roman" w:hAnsi="Times New Roman" w:cs="Times New Roman"/>
          <w:bCs/>
          <w:sz w:val="24"/>
          <w:szCs w:val="24"/>
          <w:lang w:val="en-US"/>
        </w:rPr>
        <w:t>2. If the same legal principles are applied to all countries and people, it will be easier to solve many problems.</w:t>
      </w:r>
    </w:p>
    <w:p w14:paraId="583C256C" w14:textId="6E7DCF1B" w:rsidR="006372AD" w:rsidRPr="006A046C" w:rsidRDefault="004C58E2" w:rsidP="0060451E">
      <w:pPr>
        <w:shd w:val="clear" w:color="auto" w:fill="FFFFFF"/>
        <w:spacing w:before="75" w:after="0" w:line="20" w:lineRule="atLeast"/>
        <w:ind w:left="150" w:right="74"/>
        <w:jc w:val="both"/>
        <w:rPr>
          <w:rFonts w:ascii="Times New Roman" w:eastAsia="Times New Roman" w:hAnsi="Times New Roman" w:cs="Times New Roman"/>
          <w:bCs/>
          <w:sz w:val="24"/>
          <w:szCs w:val="24"/>
          <w:lang w:val="en-US"/>
        </w:rPr>
      </w:pPr>
      <w:r w:rsidRPr="006A046C">
        <w:rPr>
          <w:rFonts w:ascii="Times New Roman" w:eastAsia="Times New Roman" w:hAnsi="Times New Roman" w:cs="Times New Roman"/>
          <w:bCs/>
          <w:sz w:val="24"/>
          <w:szCs w:val="24"/>
          <w:lang w:val="en-US"/>
        </w:rPr>
        <w:t>3. He refused to settle the matter informally.</w:t>
      </w:r>
    </w:p>
    <w:p w14:paraId="0F4DA7A0" w14:textId="09CF7CCB" w:rsidR="006372AD" w:rsidRPr="006A046C" w:rsidRDefault="004C58E2" w:rsidP="0060451E">
      <w:pPr>
        <w:shd w:val="clear" w:color="auto" w:fill="FFFFFF"/>
        <w:spacing w:before="75" w:after="0" w:line="20" w:lineRule="atLeast"/>
        <w:ind w:left="150" w:right="74"/>
        <w:jc w:val="both"/>
        <w:rPr>
          <w:rFonts w:ascii="Times New Roman" w:eastAsia="Times New Roman" w:hAnsi="Times New Roman" w:cs="Times New Roman"/>
          <w:bCs/>
          <w:sz w:val="24"/>
          <w:szCs w:val="24"/>
          <w:lang w:val="en-US"/>
        </w:rPr>
      </w:pPr>
      <w:r w:rsidRPr="006A046C">
        <w:rPr>
          <w:rFonts w:ascii="Times New Roman" w:eastAsia="Times New Roman" w:hAnsi="Times New Roman" w:cs="Times New Roman"/>
          <w:bCs/>
          <w:sz w:val="24"/>
          <w:szCs w:val="24"/>
          <w:lang w:val="en-US"/>
        </w:rPr>
        <w:t>4. When we decided to sell our house, we had to seek legal advice.</w:t>
      </w:r>
    </w:p>
    <w:p w14:paraId="31246F15" w14:textId="77777777" w:rsidR="00AE5F2A" w:rsidRPr="006A046C" w:rsidRDefault="00AE5F2A" w:rsidP="002D633E">
      <w:pPr>
        <w:spacing w:after="0" w:line="240" w:lineRule="auto"/>
        <w:jc w:val="both"/>
        <w:rPr>
          <w:rFonts w:ascii="Times New Roman" w:hAnsi="Times New Roman" w:cs="Times New Roman"/>
          <w:b/>
          <w:sz w:val="24"/>
          <w:szCs w:val="24"/>
          <w:lang w:val="en-US"/>
        </w:rPr>
      </w:pPr>
    </w:p>
    <w:p w14:paraId="5DC636D1"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4D774370" w14:textId="1AE720F2" w:rsidR="006372AD" w:rsidRPr="006A046C" w:rsidRDefault="004C58E2" w:rsidP="006372AD">
      <w:pPr>
        <w:spacing w:after="0" w:line="240" w:lineRule="auto"/>
        <w:jc w:val="both"/>
        <w:rPr>
          <w:rFonts w:ascii="Times New Roman" w:hAnsi="Times New Roman" w:cs="Times New Roman"/>
          <w:b/>
          <w:bCs/>
          <w:sz w:val="24"/>
          <w:szCs w:val="24"/>
          <w:lang w:val="en-US"/>
        </w:rPr>
      </w:pPr>
      <w:bookmarkStart w:id="44" w:name="_Hlk162607299"/>
      <w:r w:rsidRPr="006A046C">
        <w:rPr>
          <w:rFonts w:ascii="Times New Roman" w:hAnsi="Times New Roman" w:cs="Times New Roman"/>
          <w:b/>
          <w:bCs/>
          <w:sz w:val="24"/>
          <w:szCs w:val="24"/>
          <w:lang w:val="en-US"/>
        </w:rPr>
        <w:t xml:space="preserve">2.  </w:t>
      </w:r>
    </w:p>
    <w:p w14:paraId="37957B82" w14:textId="3D8833FF" w:rsidR="006372AD" w:rsidRPr="006A046C" w:rsidRDefault="004C58E2" w:rsidP="006372AD">
      <w:pPr>
        <w:shd w:val="clear" w:color="auto" w:fill="FFFFFF"/>
        <w:spacing w:before="75" w:after="0" w:line="240" w:lineRule="auto"/>
        <w:ind w:right="75"/>
        <w:jc w:val="both"/>
        <w:rPr>
          <w:rFonts w:ascii="Times New Roman" w:eastAsia="Times New Roman" w:hAnsi="Times New Roman" w:cs="Times New Roman"/>
          <w:bCs/>
          <w:sz w:val="24"/>
          <w:szCs w:val="24"/>
          <w:lang w:val="en-US"/>
        </w:rPr>
      </w:pPr>
      <w:r w:rsidRPr="006A046C">
        <w:rPr>
          <w:rFonts w:ascii="Times New Roman" w:eastAsia="Times New Roman" w:hAnsi="Times New Roman" w:cs="Times New Roman"/>
          <w:bCs/>
          <w:sz w:val="24"/>
          <w:szCs w:val="24"/>
          <w:lang w:val="en-US"/>
        </w:rPr>
        <w:t>1. Law serves a variety of functions, for example, laws against crimes help to maintain a peaceful and relatively stable society.</w:t>
      </w:r>
    </w:p>
    <w:p w14:paraId="06A75CB7" w14:textId="79C00AB7" w:rsidR="006372AD" w:rsidRPr="006A046C" w:rsidRDefault="004C58E2" w:rsidP="006372AD">
      <w:pPr>
        <w:shd w:val="clear" w:color="auto" w:fill="FFFFFF"/>
        <w:spacing w:before="75" w:after="0" w:line="240" w:lineRule="auto"/>
        <w:ind w:right="75"/>
        <w:jc w:val="both"/>
        <w:rPr>
          <w:rFonts w:ascii="Times New Roman" w:eastAsia="Times New Roman" w:hAnsi="Times New Roman" w:cs="Times New Roman"/>
          <w:bCs/>
          <w:sz w:val="24"/>
          <w:szCs w:val="24"/>
          <w:lang w:val="en-US"/>
        </w:rPr>
      </w:pPr>
      <w:r w:rsidRPr="006A046C">
        <w:rPr>
          <w:rFonts w:ascii="Times New Roman" w:eastAsia="Times New Roman" w:hAnsi="Times New Roman" w:cs="Times New Roman"/>
          <w:bCs/>
          <w:sz w:val="24"/>
          <w:szCs w:val="24"/>
          <w:lang w:val="en-US"/>
        </w:rPr>
        <w:t>2.  Criminal law defines the general principles of criminal responsibility, individual types of crimes and punishment applied to criminals</w:t>
      </w:r>
    </w:p>
    <w:p w14:paraId="59C906A4" w14:textId="4E3BDEFE" w:rsidR="006372AD" w:rsidRPr="006A046C" w:rsidRDefault="004C58E2" w:rsidP="006372AD">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3, Civil law deals with civil relationships such as citizenship, marriage, divorce and certain contractual arrangements</w:t>
      </w:r>
    </w:p>
    <w:p w14:paraId="2F98DFAC" w14:textId="4E8F4A8F" w:rsidR="006372AD" w:rsidRPr="006A046C" w:rsidRDefault="004C58E2" w:rsidP="006372AD">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4.</w:t>
      </w:r>
      <w:r w:rsidRPr="006A046C">
        <w:rPr>
          <w:lang w:val="en-US"/>
        </w:rPr>
        <w:t xml:space="preserve"> </w:t>
      </w:r>
      <w:r w:rsidRPr="006A046C">
        <w:rPr>
          <w:rFonts w:ascii="Times New Roman" w:hAnsi="Times New Roman" w:cs="Times New Roman"/>
          <w:sz w:val="24"/>
          <w:szCs w:val="24"/>
          <w:lang w:val="en-US"/>
        </w:rPr>
        <w:t xml:space="preserve"> Private law involves the various relationships that people have with one another and the rules that determine their legal rights and duties among themselves.</w:t>
      </w:r>
    </w:p>
    <w:p w14:paraId="4CC2C468" w14:textId="42B04B88" w:rsidR="006372AD" w:rsidRPr="006A046C" w:rsidRDefault="004C58E2" w:rsidP="006372AD">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5.</w:t>
      </w:r>
      <w:r w:rsidR="0060451E" w:rsidRPr="006A046C">
        <w:rPr>
          <w:rFonts w:ascii="Times New Roman" w:hAnsi="Times New Roman" w:cs="Times New Roman"/>
          <w:sz w:val="24"/>
          <w:szCs w:val="24"/>
          <w:lang w:val="en-US"/>
        </w:rPr>
        <w:t xml:space="preserve"> </w:t>
      </w:r>
      <w:r w:rsidRPr="006A046C">
        <w:rPr>
          <w:rFonts w:ascii="Times New Roman" w:hAnsi="Times New Roman" w:cs="Times New Roman"/>
          <w:sz w:val="24"/>
          <w:szCs w:val="24"/>
          <w:lang w:val="en-US"/>
        </w:rPr>
        <w:t>In modern society law is used as a mechanism for social change.</w:t>
      </w:r>
    </w:p>
    <w:bookmarkEnd w:id="44"/>
    <w:p w14:paraId="66F5AAE3" w14:textId="77777777" w:rsidR="00AE5F2A" w:rsidRPr="006A046C" w:rsidRDefault="00AE5F2A" w:rsidP="002D633E">
      <w:pPr>
        <w:spacing w:after="0" w:line="240" w:lineRule="auto"/>
        <w:jc w:val="both"/>
        <w:rPr>
          <w:rFonts w:ascii="Times New Roman" w:hAnsi="Times New Roman" w:cs="Times New Roman"/>
          <w:b/>
          <w:sz w:val="24"/>
          <w:szCs w:val="24"/>
          <w:lang w:val="en-US"/>
        </w:rPr>
      </w:pPr>
    </w:p>
    <w:tbl>
      <w:tblPr>
        <w:tblStyle w:val="TableGrid1"/>
        <w:tblW w:w="0" w:type="auto"/>
        <w:tblLook w:val="04A0" w:firstRow="1" w:lastRow="0" w:firstColumn="1" w:lastColumn="0" w:noHBand="0" w:noVBand="1"/>
      </w:tblPr>
      <w:tblGrid>
        <w:gridCol w:w="9570"/>
      </w:tblGrid>
      <w:tr w:rsidR="00855332" w:rsidRPr="006A046C" w14:paraId="7DCD871B" w14:textId="77777777" w:rsidTr="00334254">
        <w:tc>
          <w:tcPr>
            <w:tcW w:w="9570" w:type="dxa"/>
          </w:tcPr>
          <w:p w14:paraId="79A9AFE3" w14:textId="77777777" w:rsidR="00AE5F2A" w:rsidRPr="006A046C" w:rsidRDefault="004C58E2" w:rsidP="00334254">
            <w:pPr>
              <w:suppressAutoHyphens/>
              <w:jc w:val="both"/>
              <w:rPr>
                <w:bCs/>
                <w:lang w:eastAsia="en-US"/>
              </w:rPr>
            </w:pPr>
            <w:r w:rsidRPr="006A046C">
              <w:rPr>
                <w:b/>
                <w:sz w:val="24"/>
                <w:szCs w:val="24"/>
              </w:rPr>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6A046C" w14:paraId="320B371E" w14:textId="77777777" w:rsidTr="00334254">
        <w:tc>
          <w:tcPr>
            <w:tcW w:w="9570" w:type="dxa"/>
          </w:tcPr>
          <w:p w14:paraId="50C50986" w14:textId="77777777" w:rsidR="00AE5F2A" w:rsidRPr="006A046C" w:rsidRDefault="004C58E2" w:rsidP="00334254">
            <w:pPr>
              <w:suppressAutoHyphens/>
              <w:jc w:val="both"/>
              <w:rPr>
                <w:bCs/>
                <w:lang w:eastAsia="en-US"/>
              </w:rPr>
            </w:pPr>
            <w:r w:rsidRPr="006A046C">
              <w:rPr>
                <w:bCs/>
                <w:lang w:eastAsia="en-US"/>
              </w:rPr>
              <w:t>Знать: основы управления собственной профессиональной деятельностью</w:t>
            </w:r>
          </w:p>
        </w:tc>
      </w:tr>
      <w:tr w:rsidR="00855332" w:rsidRPr="006A046C" w14:paraId="1C180C0E" w14:textId="77777777" w:rsidTr="00334254">
        <w:tc>
          <w:tcPr>
            <w:tcW w:w="9570" w:type="dxa"/>
          </w:tcPr>
          <w:p w14:paraId="734E40C7" w14:textId="77777777" w:rsidR="00AE5F2A" w:rsidRPr="006A046C" w:rsidRDefault="004C58E2" w:rsidP="00334254">
            <w:pPr>
              <w:suppressAutoHyphens/>
              <w:jc w:val="both"/>
              <w:rPr>
                <w:bCs/>
                <w:lang w:eastAsia="en-US"/>
              </w:rPr>
            </w:pPr>
            <w:r w:rsidRPr="006A046C">
              <w:rPr>
                <w:bCs/>
                <w:lang w:eastAsia="en-US"/>
              </w:rPr>
              <w:t>Уметь: корректно использовать приемы устной и письменной речи</w:t>
            </w:r>
          </w:p>
        </w:tc>
      </w:tr>
      <w:tr w:rsidR="00855332" w:rsidRPr="006A046C" w14:paraId="667F22DC" w14:textId="77777777" w:rsidTr="00334254">
        <w:tc>
          <w:tcPr>
            <w:tcW w:w="9570" w:type="dxa"/>
          </w:tcPr>
          <w:p w14:paraId="61932F01" w14:textId="77777777" w:rsidR="00AE5F2A" w:rsidRPr="006A046C" w:rsidRDefault="004C58E2" w:rsidP="00334254">
            <w:pPr>
              <w:suppressAutoHyphens/>
              <w:jc w:val="both"/>
              <w:rPr>
                <w:bCs/>
                <w:lang w:eastAsia="en-US"/>
              </w:rPr>
            </w:pPr>
            <w:r w:rsidRPr="006A046C">
              <w:rPr>
                <w:bCs/>
                <w:lang w:eastAsia="en-US"/>
              </w:rPr>
              <w:t xml:space="preserve">Владеть: навыками деловой коммуникации </w:t>
            </w:r>
            <w:r w:rsidRPr="006A046C">
              <w:t>при организации и управлении собственной профессиональной деятельностью</w:t>
            </w:r>
          </w:p>
        </w:tc>
      </w:tr>
      <w:tr w:rsidR="00855332" w:rsidRPr="006A046C" w14:paraId="001077DB" w14:textId="77777777" w:rsidTr="00334254">
        <w:tc>
          <w:tcPr>
            <w:tcW w:w="9570" w:type="dxa"/>
          </w:tcPr>
          <w:p w14:paraId="36694889" w14:textId="77777777" w:rsidR="00AE5F2A" w:rsidRPr="006A046C" w:rsidRDefault="004C58E2" w:rsidP="00334254">
            <w:pPr>
              <w:suppressAutoHyphens/>
              <w:jc w:val="both"/>
              <w:rPr>
                <w:bCs/>
                <w:lang w:eastAsia="en-US"/>
              </w:rPr>
            </w:pPr>
            <w:r w:rsidRPr="006A046C">
              <w:rPr>
                <w:b/>
                <w:sz w:val="24"/>
                <w:szCs w:val="24"/>
              </w:rPr>
              <w:t>Показатель оценивания: способность использовать приемы устной и письменной речи при организации и управлении собственной профессиональной деятельностью</w:t>
            </w:r>
          </w:p>
        </w:tc>
      </w:tr>
    </w:tbl>
    <w:p w14:paraId="12D2B5FF" w14:textId="77777777" w:rsidR="00AE5F2A" w:rsidRPr="006A046C" w:rsidRDefault="00AE5F2A" w:rsidP="002D633E">
      <w:pPr>
        <w:spacing w:after="0" w:line="240" w:lineRule="auto"/>
        <w:jc w:val="both"/>
        <w:rPr>
          <w:rFonts w:ascii="Times New Roman" w:hAnsi="Times New Roman" w:cs="Times New Roman"/>
          <w:b/>
          <w:sz w:val="24"/>
          <w:szCs w:val="24"/>
        </w:rPr>
      </w:pPr>
    </w:p>
    <w:p w14:paraId="389CBC46"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bookmarkStart w:id="45" w:name="_Hlk162607393"/>
      <w:r w:rsidRPr="006A046C">
        <w:rPr>
          <w:rFonts w:ascii="Times New Roman" w:hAnsi="Times New Roman" w:cs="Times New Roman"/>
          <w:b/>
          <w:sz w:val="24"/>
          <w:szCs w:val="24"/>
        </w:rPr>
        <w:t>Задание открытого типа с ответом. Уровень сложности высокий. Время выполнения 10 минут.</w:t>
      </w:r>
    </w:p>
    <w:bookmarkEnd w:id="45"/>
    <w:p w14:paraId="30B62448" w14:textId="5E3BAE7B" w:rsidR="006372AD" w:rsidRPr="006A046C" w:rsidRDefault="004C58E2" w:rsidP="0060451E">
      <w:pPr>
        <w:shd w:val="clear" w:color="auto" w:fill="FFFFFF"/>
        <w:spacing w:before="75" w:after="0" w:afterAutospacing="1" w:line="240" w:lineRule="auto"/>
        <w:ind w:left="150" w:right="75"/>
        <w:jc w:val="both"/>
        <w:rPr>
          <w:rFonts w:ascii="Times New Roman" w:eastAsia="Times New Roman" w:hAnsi="Times New Roman" w:cs="Times New Roman"/>
          <w:bCs/>
          <w:sz w:val="24"/>
          <w:szCs w:val="24"/>
          <w:lang w:val="en-US"/>
        </w:rPr>
      </w:pPr>
      <w:r w:rsidRPr="006A046C">
        <w:rPr>
          <w:rFonts w:ascii="Times New Roman" w:eastAsia="Times New Roman" w:hAnsi="Times New Roman" w:cs="Times New Roman"/>
          <w:b/>
          <w:sz w:val="24"/>
          <w:szCs w:val="24"/>
          <w:lang w:val="en-US"/>
        </w:rPr>
        <w:t xml:space="preserve">1. </w:t>
      </w:r>
      <w:r w:rsidRPr="006A046C">
        <w:rPr>
          <w:rFonts w:ascii="Times New Roman" w:eastAsia="Times New Roman" w:hAnsi="Times New Roman" w:cs="Times New Roman"/>
          <w:bCs/>
          <w:sz w:val="24"/>
          <w:szCs w:val="24"/>
        </w:rPr>
        <w:t>Ответ</w:t>
      </w:r>
      <w:r w:rsidRPr="006A046C">
        <w:rPr>
          <w:rFonts w:ascii="Times New Roman" w:eastAsia="Times New Roman" w:hAnsi="Times New Roman" w:cs="Times New Roman"/>
          <w:bCs/>
          <w:sz w:val="24"/>
          <w:szCs w:val="24"/>
          <w:lang w:val="en-US"/>
        </w:rPr>
        <w:t>: Law is a body of rules which regulates the behavior of the members of society. The main purpose of law is to establish social control. Laws are produced by Parliaments in most countries. New laws appear all the time as our life is changing very fast. However, it is difficult to make laws that will satisfy everybody.</w:t>
      </w:r>
    </w:p>
    <w:p w14:paraId="569AB23A" w14:textId="77777777" w:rsidR="002C2121" w:rsidRPr="006A046C" w:rsidRDefault="004C58E2" w:rsidP="002C2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393EF40" w14:textId="78269EBE" w:rsidR="00AE5F2A" w:rsidRPr="006A046C" w:rsidRDefault="004C58E2" w:rsidP="0060451E">
      <w:pPr>
        <w:shd w:val="clear" w:color="auto" w:fill="FFFFFF"/>
        <w:spacing w:before="75" w:after="0" w:line="240" w:lineRule="auto"/>
        <w:ind w:left="147" w:right="74"/>
        <w:jc w:val="both"/>
        <w:rPr>
          <w:rFonts w:ascii="Times New Roman" w:hAnsi="Times New Roman" w:cs="Times New Roman"/>
          <w:sz w:val="24"/>
          <w:szCs w:val="24"/>
        </w:rPr>
      </w:pPr>
      <w:r w:rsidRPr="006A046C">
        <w:rPr>
          <w:rFonts w:ascii="Times New Roman" w:eastAsia="Times New Roman" w:hAnsi="Times New Roman" w:cs="Times New Roman"/>
          <w:b/>
          <w:sz w:val="24"/>
          <w:szCs w:val="24"/>
        </w:rPr>
        <w:t xml:space="preserve">2. </w:t>
      </w:r>
      <w:r w:rsidRPr="006A046C">
        <w:rPr>
          <w:rFonts w:ascii="Times New Roman" w:hAnsi="Times New Roman" w:cs="Times New Roman"/>
          <w:sz w:val="24"/>
          <w:szCs w:val="24"/>
        </w:rPr>
        <w:t>Ответ: А</w:t>
      </w:r>
    </w:p>
    <w:p w14:paraId="3D4E63DC" w14:textId="77777777" w:rsidR="002C2121" w:rsidRPr="006A046C" w:rsidRDefault="002C2121" w:rsidP="00424B0C">
      <w:pPr>
        <w:spacing w:after="0" w:line="240" w:lineRule="auto"/>
        <w:jc w:val="both"/>
        <w:rPr>
          <w:rFonts w:ascii="Times New Roman" w:hAnsi="Times New Roman" w:cs="Times New Roman"/>
          <w:b/>
          <w:bCs/>
          <w:sz w:val="24"/>
          <w:szCs w:val="24"/>
        </w:rPr>
      </w:pPr>
    </w:p>
    <w:p w14:paraId="0359C132"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57405E05" w14:textId="7CA4E6A4" w:rsidR="006372AD" w:rsidRPr="00AB77C6" w:rsidRDefault="004C58E2" w:rsidP="006372AD">
      <w:pPr>
        <w:shd w:val="clear" w:color="auto" w:fill="FFFFFF"/>
        <w:spacing w:before="75" w:after="0" w:afterAutospacing="1" w:line="240" w:lineRule="auto"/>
        <w:ind w:right="75"/>
        <w:jc w:val="both"/>
        <w:rPr>
          <w:rFonts w:ascii="Times New Roman" w:eastAsia="Times New Roman" w:hAnsi="Times New Roman" w:cs="Times New Roman"/>
          <w:b/>
          <w:sz w:val="24"/>
          <w:szCs w:val="24"/>
          <w:lang w:val="en-US"/>
        </w:rPr>
      </w:pPr>
      <w:r w:rsidRPr="00AB77C6">
        <w:rPr>
          <w:rFonts w:ascii="Times New Roman" w:eastAsia="Times New Roman" w:hAnsi="Times New Roman" w:cs="Times New Roman"/>
          <w:b/>
          <w:sz w:val="24"/>
          <w:szCs w:val="24"/>
          <w:lang w:val="en-US"/>
        </w:rPr>
        <w:t xml:space="preserve">3. </w:t>
      </w:r>
    </w:p>
    <w:p w14:paraId="20D2B2A1" w14:textId="3F9C5668" w:rsidR="006372AD" w:rsidRPr="006A046C" w:rsidRDefault="004C58E2" w:rsidP="006372AD">
      <w:pPr>
        <w:shd w:val="clear" w:color="auto" w:fill="FFFFFF"/>
        <w:spacing w:before="75" w:after="0" w:line="20" w:lineRule="atLeast"/>
        <w:ind w:left="147" w:right="74" w:firstLine="340"/>
        <w:jc w:val="both"/>
        <w:rPr>
          <w:rFonts w:ascii="Times New Roman" w:eastAsia="Times New Roman" w:hAnsi="Times New Roman" w:cs="Times New Roman"/>
          <w:bCs/>
          <w:sz w:val="24"/>
          <w:szCs w:val="24"/>
          <w:lang w:val="en-US"/>
        </w:rPr>
      </w:pPr>
      <w:r w:rsidRPr="006A046C">
        <w:rPr>
          <w:rFonts w:ascii="Times New Roman" w:eastAsia="Times New Roman" w:hAnsi="Times New Roman" w:cs="Times New Roman"/>
          <w:bCs/>
          <w:sz w:val="24"/>
          <w:szCs w:val="24"/>
          <w:lang w:val="en-US"/>
        </w:rPr>
        <w:t>1. It is impossible to produce laws which would satisfy everybody.</w:t>
      </w:r>
    </w:p>
    <w:p w14:paraId="14D543B1" w14:textId="321136E1" w:rsidR="006372AD" w:rsidRPr="006A046C" w:rsidRDefault="004C58E2" w:rsidP="006372AD">
      <w:pPr>
        <w:shd w:val="clear" w:color="auto" w:fill="FFFFFF"/>
        <w:spacing w:before="75" w:after="0" w:line="20" w:lineRule="atLeast"/>
        <w:ind w:left="147" w:right="74" w:firstLine="340"/>
        <w:jc w:val="both"/>
        <w:rPr>
          <w:rFonts w:ascii="Times New Roman" w:eastAsia="Times New Roman" w:hAnsi="Times New Roman" w:cs="Times New Roman"/>
          <w:bCs/>
          <w:sz w:val="24"/>
          <w:szCs w:val="24"/>
          <w:lang w:val="en-US"/>
        </w:rPr>
      </w:pPr>
      <w:r w:rsidRPr="006A046C">
        <w:rPr>
          <w:rFonts w:ascii="Times New Roman" w:eastAsia="Times New Roman" w:hAnsi="Times New Roman" w:cs="Times New Roman"/>
          <w:bCs/>
          <w:sz w:val="24"/>
          <w:szCs w:val="24"/>
          <w:lang w:val="en-US"/>
        </w:rPr>
        <w:t>2. Our life is changing very fast. That is why new laws appear every day.</w:t>
      </w:r>
    </w:p>
    <w:p w14:paraId="170AE57C" w14:textId="2EE48141" w:rsidR="006372AD" w:rsidRPr="006A046C" w:rsidRDefault="004C58E2" w:rsidP="006372AD">
      <w:pPr>
        <w:shd w:val="clear" w:color="auto" w:fill="FFFFFF"/>
        <w:spacing w:before="75" w:after="0" w:line="20" w:lineRule="atLeast"/>
        <w:ind w:left="147" w:right="74" w:firstLine="340"/>
        <w:jc w:val="both"/>
        <w:rPr>
          <w:rFonts w:ascii="Times New Roman" w:eastAsia="Times New Roman" w:hAnsi="Times New Roman" w:cs="Times New Roman"/>
          <w:bCs/>
          <w:sz w:val="24"/>
          <w:szCs w:val="24"/>
          <w:lang w:val="en-US"/>
        </w:rPr>
      </w:pPr>
      <w:r w:rsidRPr="006A046C">
        <w:rPr>
          <w:rFonts w:ascii="Times New Roman" w:eastAsia="Times New Roman" w:hAnsi="Times New Roman" w:cs="Times New Roman"/>
          <w:bCs/>
          <w:sz w:val="24"/>
          <w:szCs w:val="24"/>
          <w:lang w:val="en-US"/>
        </w:rPr>
        <w:lastRenderedPageBreak/>
        <w:t>3. If you want to set up a company, you should consult a lawyer.</w:t>
      </w:r>
    </w:p>
    <w:p w14:paraId="178D9E33" w14:textId="0FAB6018" w:rsidR="00424B0C" w:rsidRPr="006A046C" w:rsidRDefault="004C58E2" w:rsidP="0060451E">
      <w:pPr>
        <w:shd w:val="clear" w:color="auto" w:fill="FFFFFF"/>
        <w:spacing w:before="75" w:after="0" w:line="20" w:lineRule="atLeast"/>
        <w:ind w:left="147" w:right="74" w:firstLine="340"/>
        <w:jc w:val="both"/>
        <w:rPr>
          <w:rFonts w:ascii="Times New Roman" w:eastAsia="Times New Roman" w:hAnsi="Times New Roman" w:cs="Times New Roman"/>
          <w:sz w:val="24"/>
          <w:szCs w:val="24"/>
          <w:lang w:val="en-US"/>
        </w:rPr>
        <w:sectPr w:rsidR="00424B0C" w:rsidRPr="006A046C" w:rsidSect="001D641A">
          <w:footerReference w:type="default" r:id="rId29"/>
          <w:pgSz w:w="11906" w:h="16838"/>
          <w:pgMar w:top="1134" w:right="850" w:bottom="1134" w:left="1701" w:header="708" w:footer="708" w:gutter="0"/>
          <w:pgNumType w:start="16"/>
          <w:cols w:space="708"/>
          <w:docGrid w:linePitch="360"/>
        </w:sectPr>
      </w:pPr>
      <w:r w:rsidRPr="006A046C">
        <w:rPr>
          <w:rFonts w:ascii="Times New Roman" w:eastAsia="Times New Roman" w:hAnsi="Times New Roman" w:cs="Times New Roman"/>
          <w:bCs/>
          <w:sz w:val="24"/>
          <w:szCs w:val="24"/>
          <w:lang w:val="en-US"/>
        </w:rPr>
        <w:t>4. We rarely think about legal implications of our everyday activities.</w:t>
      </w:r>
      <w:r w:rsidRPr="006A046C">
        <w:rPr>
          <w:rFonts w:ascii="Times New Roman" w:eastAsia="Times New Roman" w:hAnsi="Times New Roman" w:cs="Times New Roman"/>
          <w:bCs/>
          <w:sz w:val="24"/>
          <w:szCs w:val="24"/>
          <w:lang w:val="en-US"/>
        </w:rPr>
        <w:tab/>
      </w:r>
    </w:p>
    <w:p w14:paraId="2EFACB7E" w14:textId="77777777" w:rsidR="003E5511" w:rsidRPr="006A046C" w:rsidRDefault="004C58E2" w:rsidP="002D633E">
      <w:pPr>
        <w:pStyle w:val="11"/>
        <w:ind w:firstLine="0"/>
        <w:rPr>
          <w:rFonts w:cs="Times New Roman"/>
          <w:szCs w:val="24"/>
          <w:lang w:val="en-US"/>
        </w:rPr>
      </w:pPr>
      <w:r w:rsidRPr="006A046C">
        <w:rPr>
          <w:rFonts w:cs="Times New Roman"/>
          <w:noProof/>
          <w:szCs w:val="24"/>
          <w:lang w:eastAsia="ru-RU"/>
        </w:rPr>
        <w:lastRenderedPageBreak/>
        <w:drawing>
          <wp:anchor distT="0" distB="0" distL="114300" distR="114300" simplePos="0" relativeHeight="251601920" behindDoc="1" locked="0" layoutInCell="1" allowOverlap="1" wp14:anchorId="18901C69" wp14:editId="7DF1D96B">
            <wp:simplePos x="0" y="0"/>
            <wp:positionH relativeFrom="column">
              <wp:posOffset>-895985</wp:posOffset>
            </wp:positionH>
            <wp:positionV relativeFrom="paragraph">
              <wp:posOffset>-864562</wp:posOffset>
            </wp:positionV>
            <wp:extent cx="7604760" cy="10753725"/>
            <wp:effectExtent l="0" t="0" r="0" b="9525"/>
            <wp:wrapNone/>
            <wp:docPr id="162945827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5827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665D66C1" w14:textId="77777777" w:rsidR="003E5511" w:rsidRPr="006A046C" w:rsidRDefault="00000000" w:rsidP="002D633E">
      <w:pPr>
        <w:pStyle w:val="11"/>
        <w:ind w:firstLine="0"/>
        <w:rPr>
          <w:rFonts w:cs="Times New Roman"/>
          <w:szCs w:val="24"/>
          <w:lang w:val="en-US"/>
        </w:rPr>
      </w:pPr>
      <w:r>
        <w:rPr>
          <w:rFonts w:cs="Times New Roman"/>
          <w:b/>
          <w:noProof/>
          <w:szCs w:val="24"/>
          <w:lang w:eastAsia="ru-RU"/>
        </w:rPr>
        <w:pict w14:anchorId="42BE86A7">
          <v:rect id="_x0000_s2059" style="position:absolute;left:0;text-align:left;margin-left:-36.2pt;margin-top:201.55pt;width:482.05pt;height:341.55pt;z-index:251638272;visibility:visible;mso-width-relative:margin;v-text-anchor:middle" strokecolor="white" strokeweight="2pt">
            <v:path arrowok="t"/>
            <v:textbox style="mso-next-textbox:#_x0000_s2059">
              <w:txbxContent>
                <w:p w14:paraId="54A60EC5" w14:textId="77777777" w:rsidR="00597E78" w:rsidRDefault="00597E78" w:rsidP="003E5511">
                  <w:pPr>
                    <w:jc w:val="center"/>
                    <w:rPr>
                      <w:b/>
                      <w:i/>
                      <w:color w:val="365F91" w:themeColor="accent1" w:themeShade="BF"/>
                      <w:sz w:val="56"/>
                      <w:szCs w:val="96"/>
                    </w:rPr>
                  </w:pPr>
                </w:p>
                <w:p w14:paraId="01918094" w14:textId="77777777" w:rsidR="00597E78" w:rsidRDefault="00597E78" w:rsidP="003E5511">
                  <w:pPr>
                    <w:jc w:val="center"/>
                    <w:rPr>
                      <w:b/>
                      <w:i/>
                      <w:color w:val="365F91" w:themeColor="accent1" w:themeShade="BF"/>
                      <w:sz w:val="56"/>
                      <w:szCs w:val="96"/>
                    </w:rPr>
                  </w:pPr>
                </w:p>
                <w:p w14:paraId="45FE4C30" w14:textId="3F0EDF8F" w:rsidR="00597E78" w:rsidRPr="00C80BEA"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 «</w:t>
                  </w:r>
                  <w:r>
                    <w:rPr>
                      <w:b/>
                      <w:i/>
                      <w:color w:val="0070C0"/>
                      <w:sz w:val="56"/>
                      <w:szCs w:val="56"/>
                    </w:rPr>
                    <w:t>Иностранный язык в сфере юриспруденции</w:t>
                  </w:r>
                  <w:r w:rsidRPr="00C80BEA">
                    <w:rPr>
                      <w:b/>
                      <w:i/>
                      <w:color w:val="0070C0"/>
                      <w:sz w:val="56"/>
                      <w:szCs w:val="56"/>
                    </w:rPr>
                    <w:t>»</w:t>
                  </w:r>
                </w:p>
                <w:p w14:paraId="47BD9D89" w14:textId="77777777" w:rsidR="00597E78" w:rsidRPr="003E5511" w:rsidRDefault="00597E78" w:rsidP="003E5511">
                  <w:pPr>
                    <w:jc w:val="center"/>
                    <w:rPr>
                      <w:b/>
                      <w:i/>
                      <w:color w:val="365F91" w:themeColor="accent1" w:themeShade="BF"/>
                      <w:sz w:val="56"/>
                      <w:szCs w:val="96"/>
                    </w:rPr>
                  </w:pPr>
                </w:p>
              </w:txbxContent>
            </v:textbox>
          </v:rect>
        </w:pict>
      </w:r>
      <w:r>
        <w:rPr>
          <w:rFonts w:cs="Times New Roman"/>
          <w:noProof/>
          <w:szCs w:val="24"/>
          <w:lang w:eastAsia="ru-RU"/>
        </w:rPr>
        <w:pict w14:anchorId="22408D03">
          <v:rect id="_x0000_s2060" style="position:absolute;left:0;text-align:left;margin-left:-26.65pt;margin-top:371.45pt;width:525.75pt;height:126.75pt;z-index:251637248;visibility:visible;mso-width-relative:margin;v-text-anchor:middle" strokecolor="white" strokeweight="2pt">
            <v:path arrowok="t"/>
            <v:textbox style="mso-next-textbox:#_x0000_s2060">
              <w:txbxContent>
                <w:p w14:paraId="612B550C"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szCs w:val="24"/>
          <w:lang w:val="en-US"/>
        </w:rPr>
        <w:br w:type="page"/>
      </w:r>
    </w:p>
    <w:p w14:paraId="283BECFB" w14:textId="77777777" w:rsidR="003E5511" w:rsidRPr="006A046C" w:rsidRDefault="003E5511" w:rsidP="002D633E">
      <w:pPr>
        <w:pStyle w:val="11"/>
        <w:ind w:firstLine="0"/>
        <w:rPr>
          <w:rFonts w:cs="Times New Roman"/>
          <w:b/>
          <w:szCs w:val="24"/>
          <w:lang w:val="en-US"/>
        </w:rPr>
        <w:sectPr w:rsidR="003E5511" w:rsidRPr="006A046C" w:rsidSect="001D641A">
          <w:headerReference w:type="even" r:id="rId30"/>
          <w:headerReference w:type="default" r:id="rId31"/>
          <w:footerReference w:type="even" r:id="rId32"/>
          <w:footerReference w:type="default" r:id="rId33"/>
          <w:headerReference w:type="first" r:id="rId34"/>
          <w:footerReference w:type="first" r:id="rId35"/>
          <w:pgSz w:w="11906" w:h="16838" w:code="9"/>
          <w:pgMar w:top="1134" w:right="851" w:bottom="1418" w:left="1418" w:header="709" w:footer="709" w:gutter="0"/>
          <w:pgNumType w:start="1"/>
          <w:cols w:space="708"/>
          <w:titlePg/>
          <w:docGrid w:linePitch="360"/>
        </w:sectPr>
      </w:pPr>
    </w:p>
    <w:p w14:paraId="49F817C3" w14:textId="26D3AF0B" w:rsidR="002720F9" w:rsidRPr="006A046C" w:rsidRDefault="004C58E2" w:rsidP="00D44A74">
      <w:pPr>
        <w:shd w:val="clear" w:color="auto" w:fill="FFFFFF"/>
        <w:spacing w:after="0" w:line="240" w:lineRule="auto"/>
        <w:jc w:val="center"/>
        <w:rPr>
          <w:rFonts w:ascii="Times New Roman" w:eastAsia="Times New Roman" w:hAnsi="Times New Roman" w:cs="Times New Roman"/>
          <w:b/>
          <w:bCs/>
          <w:i/>
          <w:sz w:val="24"/>
          <w:szCs w:val="24"/>
        </w:rPr>
      </w:pPr>
      <w:r w:rsidRPr="006A046C">
        <w:rPr>
          <w:rFonts w:ascii="Times New Roman" w:eastAsia="Times New Roman" w:hAnsi="Times New Roman" w:cs="Times New Roman"/>
          <w:b/>
          <w:bCs/>
          <w:i/>
          <w:sz w:val="24"/>
          <w:szCs w:val="24"/>
        </w:rPr>
        <w:lastRenderedPageBreak/>
        <w:t>Ответы на задания для оценки сформированности компетенций</w:t>
      </w:r>
      <w:r w:rsidRPr="006A046C">
        <w:rPr>
          <w:rFonts w:ascii="Times New Roman" w:eastAsia="Times New Roman" w:hAnsi="Times New Roman" w:cs="Times New Roman"/>
          <w:b/>
          <w:bCs/>
          <w:i/>
          <w:sz w:val="24"/>
          <w:szCs w:val="24"/>
        </w:rPr>
        <w:tab/>
      </w:r>
      <w:r w:rsidRPr="006A046C">
        <w:rPr>
          <w:rFonts w:ascii="Times New Roman" w:eastAsia="Times New Roman" w:hAnsi="Times New Roman" w:cs="Times New Roman"/>
          <w:b/>
          <w:bCs/>
          <w:i/>
          <w:sz w:val="24"/>
          <w:szCs w:val="24"/>
        </w:rPr>
        <w:tab/>
      </w:r>
      <w:r w:rsidRPr="006A046C">
        <w:rPr>
          <w:rFonts w:ascii="Times New Roman" w:eastAsia="Times New Roman" w:hAnsi="Times New Roman" w:cs="Times New Roman"/>
          <w:b/>
          <w:bCs/>
          <w:i/>
          <w:sz w:val="24"/>
          <w:szCs w:val="24"/>
        </w:rPr>
        <w:tab/>
      </w:r>
      <w:r w:rsidRPr="006A046C">
        <w:rPr>
          <w:rFonts w:ascii="Times New Roman" w:eastAsia="Times New Roman" w:hAnsi="Times New Roman" w:cs="Times New Roman"/>
          <w:b/>
          <w:bCs/>
          <w:i/>
          <w:sz w:val="24"/>
          <w:szCs w:val="24"/>
        </w:rPr>
        <w:tab/>
      </w:r>
    </w:p>
    <w:p w14:paraId="0C080048" w14:textId="77777777" w:rsidR="005418D3" w:rsidRPr="006A046C" w:rsidRDefault="005418D3" w:rsidP="00D44A74">
      <w:pPr>
        <w:shd w:val="clear" w:color="auto" w:fill="FFFFFF"/>
        <w:spacing w:after="0" w:line="240" w:lineRule="auto"/>
        <w:jc w:val="center"/>
        <w:rPr>
          <w:rFonts w:ascii="Times New Roman" w:eastAsia="Times New Roman" w:hAnsi="Times New Roman" w:cs="Times New Roman"/>
          <w:b/>
          <w:bCs/>
          <w:i/>
          <w:sz w:val="24"/>
          <w:szCs w:val="24"/>
        </w:rPr>
      </w:pPr>
    </w:p>
    <w:tbl>
      <w:tblPr>
        <w:tblStyle w:val="TableGrid2"/>
        <w:tblW w:w="0" w:type="auto"/>
        <w:tblLook w:val="04A0" w:firstRow="1" w:lastRow="0" w:firstColumn="1" w:lastColumn="0" w:noHBand="0" w:noVBand="1"/>
      </w:tblPr>
      <w:tblGrid>
        <w:gridCol w:w="9570"/>
      </w:tblGrid>
      <w:tr w:rsidR="00855332" w:rsidRPr="006A046C" w14:paraId="131D5E2B" w14:textId="77777777" w:rsidTr="00EA636B">
        <w:tc>
          <w:tcPr>
            <w:tcW w:w="9570" w:type="dxa"/>
          </w:tcPr>
          <w:p w14:paraId="1DE91D7F" w14:textId="77777777" w:rsidR="00D44A74" w:rsidRPr="006A046C" w:rsidRDefault="004C58E2" w:rsidP="00D44A74">
            <w:pPr>
              <w:suppressAutoHyphens/>
              <w:jc w:val="both"/>
              <w:rPr>
                <w:b/>
                <w:sz w:val="24"/>
                <w:szCs w:val="24"/>
              </w:rPr>
            </w:pPr>
            <w:r w:rsidRPr="006A046C">
              <w:rPr>
                <w:b/>
                <w:sz w:val="24"/>
                <w:szCs w:val="24"/>
              </w:rPr>
              <w:t xml:space="preserve">УК-4.1: </w:t>
            </w:r>
            <w:r w:rsidRPr="006A046C">
              <w:rPr>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6A046C" w14:paraId="196561DD" w14:textId="77777777" w:rsidTr="00EA636B">
        <w:tc>
          <w:tcPr>
            <w:tcW w:w="9570" w:type="dxa"/>
          </w:tcPr>
          <w:p w14:paraId="68B2409B" w14:textId="77777777" w:rsidR="00D44A74" w:rsidRPr="006A046C" w:rsidRDefault="004C58E2" w:rsidP="00D44A74">
            <w:pPr>
              <w:jc w:val="both"/>
              <w:rPr>
                <w:b/>
                <w:sz w:val="24"/>
                <w:szCs w:val="24"/>
              </w:rPr>
            </w:pPr>
            <w:r w:rsidRPr="006A046C">
              <w:rPr>
                <w:b/>
                <w:sz w:val="24"/>
                <w:szCs w:val="24"/>
              </w:rPr>
              <w:t xml:space="preserve">Знать: </w:t>
            </w:r>
            <w:r w:rsidRPr="006A046C">
              <w:rPr>
                <w:bCs/>
                <w:sz w:val="24"/>
                <w:szCs w:val="24"/>
              </w:rPr>
              <w:t>принципы построения устного и письменного высказывания на государственном и иностранном языках;</w:t>
            </w:r>
          </w:p>
        </w:tc>
      </w:tr>
      <w:tr w:rsidR="00855332" w:rsidRPr="006A046C" w14:paraId="70335EB3" w14:textId="77777777" w:rsidTr="00EA636B">
        <w:tc>
          <w:tcPr>
            <w:tcW w:w="9570" w:type="dxa"/>
          </w:tcPr>
          <w:p w14:paraId="61680FCF" w14:textId="77777777" w:rsidR="00D44A74" w:rsidRPr="006A046C" w:rsidRDefault="004C58E2" w:rsidP="00D44A74">
            <w:pPr>
              <w:suppressAutoHyphens/>
              <w:jc w:val="both"/>
              <w:rPr>
                <w:b/>
                <w:sz w:val="24"/>
                <w:szCs w:val="24"/>
              </w:rPr>
            </w:pPr>
            <w:r w:rsidRPr="006A046C">
              <w:rPr>
                <w:b/>
                <w:sz w:val="24"/>
                <w:szCs w:val="24"/>
              </w:rPr>
              <w:t>Уметь:</w:t>
            </w:r>
            <w:r w:rsidRPr="006A046C">
              <w:rPr>
                <w:bCs/>
                <w:sz w:val="24"/>
                <w:szCs w:val="24"/>
              </w:rPr>
              <w:t xml:space="preserve"> учитывать требования к деловой устной и письменной коммуникации</w:t>
            </w:r>
          </w:p>
        </w:tc>
      </w:tr>
      <w:tr w:rsidR="00855332" w:rsidRPr="006A046C" w14:paraId="05A34054" w14:textId="77777777" w:rsidTr="00EA636B">
        <w:tc>
          <w:tcPr>
            <w:tcW w:w="9570" w:type="dxa"/>
          </w:tcPr>
          <w:p w14:paraId="7DC4E572" w14:textId="77777777" w:rsidR="00D44A74" w:rsidRPr="006A046C" w:rsidRDefault="004C58E2" w:rsidP="00D44A74">
            <w:pPr>
              <w:suppressAutoHyphens/>
              <w:jc w:val="both"/>
              <w:rPr>
                <w:b/>
                <w:sz w:val="24"/>
                <w:szCs w:val="24"/>
              </w:rPr>
            </w:pPr>
            <w:r w:rsidRPr="006A046C">
              <w:rPr>
                <w:b/>
                <w:sz w:val="24"/>
                <w:szCs w:val="24"/>
              </w:rPr>
              <w:t>Владеть:</w:t>
            </w:r>
            <w:r w:rsidRPr="006A046C">
              <w:rPr>
                <w:bCs/>
                <w:sz w:val="24"/>
                <w:szCs w:val="24"/>
              </w:rPr>
              <w:t xml:space="preserve"> навыками построения устного и письменного высказывания </w:t>
            </w:r>
            <w:r w:rsidRPr="006A046C">
              <w:rPr>
                <w:sz w:val="24"/>
                <w:szCs w:val="24"/>
              </w:rPr>
              <w:t>на государственном и иностранном языках</w:t>
            </w:r>
          </w:p>
        </w:tc>
      </w:tr>
      <w:tr w:rsidR="00855332" w:rsidRPr="006A046C" w14:paraId="64F3C5FB" w14:textId="77777777" w:rsidTr="00EA636B">
        <w:tc>
          <w:tcPr>
            <w:tcW w:w="9570" w:type="dxa"/>
          </w:tcPr>
          <w:p w14:paraId="62E77802" w14:textId="77777777" w:rsidR="00D44A74" w:rsidRPr="006A046C" w:rsidRDefault="004C58E2" w:rsidP="00D44A74">
            <w:pPr>
              <w:suppressAutoHyphens/>
              <w:jc w:val="both"/>
              <w:rPr>
                <w:b/>
                <w:sz w:val="24"/>
                <w:szCs w:val="24"/>
              </w:rPr>
            </w:pPr>
            <w:r w:rsidRPr="006A046C">
              <w:rPr>
                <w:b/>
                <w:sz w:val="24"/>
                <w:szCs w:val="24"/>
              </w:rPr>
              <w:t xml:space="preserve">Показатель оценивания: способность </w:t>
            </w:r>
            <w:r w:rsidRPr="006A046C">
              <w:rPr>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bl>
    <w:p w14:paraId="76FF258B" w14:textId="77777777" w:rsidR="00D44A74" w:rsidRPr="006A046C" w:rsidRDefault="00D44A74" w:rsidP="002D633E">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35502CE6" w14:textId="77777777" w:rsidR="00AE5F2A" w:rsidRPr="006A046C" w:rsidRDefault="004C58E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46" w:name="_Hlk162433456_3"/>
      <w:r w:rsidRPr="006A046C">
        <w:rPr>
          <w:rFonts w:ascii="Times New Roman" w:eastAsia="Times New Roman" w:hAnsi="Times New Roman" w:cs="Times New Roman"/>
          <w:b/>
          <w:sz w:val="24"/>
          <w:szCs w:val="24"/>
        </w:rPr>
        <w:t>Задание закрытого типа с выбором одного верного ответа из предложенных. Уровень сложности базовый. Время выполнения 3 мин.</w:t>
      </w:r>
    </w:p>
    <w:bookmarkEnd w:id="46"/>
    <w:p w14:paraId="76438C8A" w14:textId="4DED14E3" w:rsidR="00D44A74" w:rsidRPr="006A046C" w:rsidRDefault="004C58E2" w:rsidP="002D633E">
      <w:pPr>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1.</w:t>
      </w:r>
      <w:r w:rsidRPr="006A046C">
        <w:rPr>
          <w:rFonts w:ascii="Times New Roman" w:hAnsi="Times New Roman" w:cs="Times New Roman"/>
          <w:sz w:val="24"/>
          <w:szCs w:val="24"/>
        </w:rPr>
        <w:t xml:space="preserve"> Ответ: С</w:t>
      </w:r>
    </w:p>
    <w:p w14:paraId="187382EC" w14:textId="77777777" w:rsidR="00AE5F2A" w:rsidRPr="006A046C" w:rsidRDefault="00AE5F2A" w:rsidP="002D633E">
      <w:pPr>
        <w:spacing w:after="0" w:line="240" w:lineRule="auto"/>
        <w:jc w:val="both"/>
        <w:rPr>
          <w:rFonts w:ascii="Times New Roman" w:hAnsi="Times New Roman" w:cs="Times New Roman"/>
          <w:sz w:val="24"/>
          <w:szCs w:val="24"/>
        </w:rPr>
      </w:pPr>
    </w:p>
    <w:p w14:paraId="227243B8" w14:textId="77777777" w:rsidR="00AE5F2A" w:rsidRPr="006A046C" w:rsidRDefault="004C58E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D0B3112" w14:textId="15E73A63" w:rsidR="00D44A74" w:rsidRPr="006A046C" w:rsidRDefault="004C58E2" w:rsidP="002D633E">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2. Ответ: В</w:t>
      </w:r>
    </w:p>
    <w:p w14:paraId="61667686" w14:textId="77777777" w:rsidR="00AE5F2A" w:rsidRPr="006A046C" w:rsidRDefault="00AE5F2A" w:rsidP="002D633E">
      <w:pPr>
        <w:spacing w:after="0" w:line="240" w:lineRule="auto"/>
        <w:jc w:val="both"/>
        <w:rPr>
          <w:rFonts w:ascii="Times New Roman" w:hAnsi="Times New Roman" w:cs="Times New Roman"/>
          <w:sz w:val="24"/>
          <w:szCs w:val="24"/>
        </w:rPr>
      </w:pPr>
    </w:p>
    <w:p w14:paraId="32DDDD9A" w14:textId="77777777" w:rsidR="00AE5F2A" w:rsidRPr="006A046C" w:rsidRDefault="004C58E2" w:rsidP="00AE5F2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53C3473" w14:textId="39294BD8" w:rsidR="00D44A74" w:rsidRPr="006A046C" w:rsidRDefault="004C58E2" w:rsidP="002D633E">
      <w:pPr>
        <w:spacing w:after="0" w:line="240" w:lineRule="auto"/>
        <w:jc w:val="both"/>
        <w:rPr>
          <w:rFonts w:ascii="Times New Roman" w:hAnsi="Times New Roman" w:cs="Times New Roman"/>
          <w:b/>
          <w:sz w:val="24"/>
          <w:szCs w:val="24"/>
        </w:rPr>
      </w:pPr>
      <w:r w:rsidRPr="006A046C">
        <w:rPr>
          <w:rFonts w:ascii="Times New Roman" w:hAnsi="Times New Roman" w:cs="Times New Roman"/>
          <w:sz w:val="24"/>
          <w:szCs w:val="24"/>
        </w:rPr>
        <w:t xml:space="preserve">3. </w:t>
      </w:r>
      <w:r w:rsidRPr="006A046C">
        <w:rPr>
          <w:rFonts w:ascii="Times New Roman" w:hAnsi="Times New Roman" w:cs="Times New Roman"/>
          <w:b/>
          <w:sz w:val="24"/>
          <w:szCs w:val="24"/>
        </w:rPr>
        <w:t>Ответ: С</w:t>
      </w:r>
    </w:p>
    <w:p w14:paraId="61B501C8" w14:textId="77777777" w:rsidR="00AE5F2A" w:rsidRPr="006A046C" w:rsidRDefault="00AE5F2A" w:rsidP="002D633E">
      <w:pPr>
        <w:spacing w:after="0" w:line="240" w:lineRule="auto"/>
        <w:jc w:val="both"/>
        <w:rPr>
          <w:rFonts w:ascii="Times New Roman" w:hAnsi="Times New Roman" w:cs="Times New Roman"/>
          <w:b/>
          <w:sz w:val="24"/>
          <w:szCs w:val="24"/>
        </w:rPr>
      </w:pPr>
    </w:p>
    <w:p w14:paraId="781245F8" w14:textId="77777777" w:rsidR="00AE5F2A" w:rsidRPr="006A046C" w:rsidRDefault="004C58E2" w:rsidP="00AE5F2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w:t>
      </w:r>
      <w:r w:rsidR="003B7BC0" w:rsidRPr="006A046C">
        <w:rPr>
          <w:rFonts w:ascii="Times New Roman" w:hAnsi="Times New Roman" w:cs="Times New Roman"/>
          <w:b/>
          <w:sz w:val="24"/>
          <w:szCs w:val="24"/>
        </w:rPr>
        <w:t xml:space="preserve">. </w:t>
      </w:r>
      <w:bookmarkStart w:id="47" w:name="_Hlk162433134_2"/>
      <w:bookmarkStart w:id="48" w:name="_Hlk162433750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47"/>
    <w:bookmarkEnd w:id="48"/>
    <w:p w14:paraId="30B544BC" w14:textId="77777777" w:rsidR="003B7BC0"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1 comfort- rail -like __</w:t>
      </w:r>
      <w:r w:rsidR="005D4CF7" w:rsidRPr="006A046C">
        <w:rPr>
          <w:rFonts w:ascii="Times New Roman" w:hAnsi="Times New Roman" w:cs="Times New Roman"/>
          <w:sz w:val="24"/>
          <w:szCs w:val="24"/>
          <w:u w:val="single"/>
          <w:lang w:val="en-US"/>
        </w:rPr>
        <w:t>un</w:t>
      </w:r>
      <w:r w:rsidRPr="006A046C">
        <w:rPr>
          <w:rFonts w:ascii="Times New Roman" w:hAnsi="Times New Roman" w:cs="Times New Roman"/>
          <w:sz w:val="24"/>
          <w:szCs w:val="24"/>
          <w:u w:val="single"/>
          <w:lang w:val="en-US"/>
        </w:rPr>
        <w:t>________</w:t>
      </w:r>
      <w:r w:rsidRPr="006A046C">
        <w:rPr>
          <w:rFonts w:ascii="Times New Roman" w:hAnsi="Times New Roman" w:cs="Times New Roman"/>
          <w:sz w:val="24"/>
          <w:szCs w:val="24"/>
          <w:lang w:val="en-US"/>
        </w:rPr>
        <w:t xml:space="preserve"> </w:t>
      </w:r>
    </w:p>
    <w:p w14:paraId="351AA3CF" w14:textId="77777777" w:rsidR="003B7BC0"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2 boss- rated -use ____</w:t>
      </w:r>
      <w:r w:rsidR="003A7382" w:rsidRPr="006A046C">
        <w:rPr>
          <w:rFonts w:ascii="Times New Roman" w:hAnsi="Times New Roman" w:cs="Times New Roman"/>
          <w:sz w:val="24"/>
          <w:szCs w:val="24"/>
          <w:u w:val="single"/>
          <w:lang w:val="en-US"/>
        </w:rPr>
        <w:t>under</w:t>
      </w:r>
      <w:r w:rsidRPr="006A046C">
        <w:rPr>
          <w:rFonts w:ascii="Times New Roman" w:hAnsi="Times New Roman" w:cs="Times New Roman"/>
          <w:sz w:val="24"/>
          <w:szCs w:val="24"/>
          <w:lang w:val="en-US"/>
        </w:rPr>
        <w:t xml:space="preserve">______ </w:t>
      </w:r>
    </w:p>
    <w:p w14:paraId="5A0B08ED" w14:textId="77777777" w:rsidR="003B7BC0"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3 define- do -social </w:t>
      </w:r>
      <w:r w:rsidRPr="006A046C">
        <w:rPr>
          <w:rFonts w:ascii="Times New Roman" w:hAnsi="Times New Roman" w:cs="Times New Roman"/>
          <w:sz w:val="24"/>
          <w:szCs w:val="24"/>
          <w:u w:val="single"/>
          <w:lang w:val="en-US"/>
        </w:rPr>
        <w:t>___</w:t>
      </w:r>
      <w:r w:rsidR="003A7382" w:rsidRPr="006A046C">
        <w:rPr>
          <w:rFonts w:ascii="Times New Roman" w:hAnsi="Times New Roman" w:cs="Times New Roman"/>
          <w:sz w:val="24"/>
          <w:szCs w:val="24"/>
          <w:u w:val="single"/>
          <w:lang w:val="en-US"/>
        </w:rPr>
        <w:t>re</w:t>
      </w:r>
      <w:r w:rsidRPr="006A046C">
        <w:rPr>
          <w:rFonts w:ascii="Times New Roman" w:hAnsi="Times New Roman" w:cs="Times New Roman"/>
          <w:sz w:val="24"/>
          <w:szCs w:val="24"/>
          <w:lang w:val="en-US"/>
        </w:rPr>
        <w:t xml:space="preserve">_______ </w:t>
      </w:r>
    </w:p>
    <w:p w14:paraId="746245EF" w14:textId="77777777" w:rsidR="003B7BC0"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4 behave –player- understand ____</w:t>
      </w:r>
      <w:r w:rsidR="003A7382" w:rsidRPr="006A046C">
        <w:rPr>
          <w:rFonts w:ascii="Times New Roman" w:hAnsi="Times New Roman" w:cs="Times New Roman"/>
          <w:sz w:val="24"/>
          <w:szCs w:val="24"/>
          <w:lang w:val="en-US"/>
        </w:rPr>
        <w:t>mis</w:t>
      </w:r>
      <w:r w:rsidRPr="006A046C">
        <w:rPr>
          <w:rFonts w:ascii="Times New Roman" w:hAnsi="Times New Roman" w:cs="Times New Roman"/>
          <w:sz w:val="24"/>
          <w:szCs w:val="24"/>
          <w:lang w:val="en-US"/>
        </w:rPr>
        <w:t xml:space="preserve">______ </w:t>
      </w:r>
    </w:p>
    <w:p w14:paraId="7921D9DB" w14:textId="77777777" w:rsidR="003B7BC0" w:rsidRPr="006A046C" w:rsidRDefault="004C58E2" w:rsidP="002D633E">
      <w:pPr>
        <w:spacing w:after="0" w:line="240" w:lineRule="auto"/>
        <w:jc w:val="both"/>
        <w:rPr>
          <w:rFonts w:ascii="Times New Roman" w:hAnsi="Times New Roman" w:cs="Times New Roman"/>
          <w:sz w:val="24"/>
          <w:szCs w:val="24"/>
          <w:u w:val="single"/>
          <w:lang w:val="en-US"/>
        </w:rPr>
      </w:pPr>
      <w:r w:rsidRPr="006A046C">
        <w:rPr>
          <w:rFonts w:ascii="Times New Roman" w:hAnsi="Times New Roman" w:cs="Times New Roman"/>
          <w:sz w:val="24"/>
          <w:szCs w:val="24"/>
          <w:lang w:val="en-US"/>
        </w:rPr>
        <w:t>5 circle- perform- run _____</w:t>
      </w:r>
      <w:r w:rsidR="003A7382" w:rsidRPr="006A046C">
        <w:rPr>
          <w:rFonts w:ascii="Times New Roman" w:hAnsi="Times New Roman" w:cs="Times New Roman"/>
          <w:sz w:val="24"/>
          <w:szCs w:val="24"/>
          <w:lang w:val="en-US"/>
        </w:rPr>
        <w:t>out</w:t>
      </w:r>
      <w:r w:rsidRPr="006A046C">
        <w:rPr>
          <w:rFonts w:ascii="Times New Roman" w:hAnsi="Times New Roman" w:cs="Times New Roman"/>
          <w:sz w:val="24"/>
          <w:szCs w:val="24"/>
          <w:lang w:val="en-US"/>
        </w:rPr>
        <w:t xml:space="preserve">_____ </w:t>
      </w:r>
    </w:p>
    <w:p w14:paraId="22AFA677" w14:textId="77777777" w:rsidR="003B7BC0" w:rsidRPr="006A046C" w:rsidRDefault="004C58E2" w:rsidP="002D633E">
      <w:pPr>
        <w:spacing w:after="0" w:line="240" w:lineRule="auto"/>
        <w:jc w:val="both"/>
        <w:rPr>
          <w:rFonts w:ascii="Times New Roman" w:hAnsi="Times New Roman" w:cs="Times New Roman"/>
          <w:sz w:val="24"/>
          <w:szCs w:val="24"/>
          <w:u w:val="single"/>
          <w:lang w:val="en-US"/>
        </w:rPr>
      </w:pPr>
      <w:r w:rsidRPr="006A046C">
        <w:rPr>
          <w:rFonts w:ascii="Times New Roman" w:hAnsi="Times New Roman" w:cs="Times New Roman"/>
          <w:sz w:val="24"/>
          <w:szCs w:val="24"/>
          <w:lang w:val="en-US"/>
        </w:rPr>
        <w:t>6 confident- shadowed- behave</w:t>
      </w:r>
      <w:r w:rsidR="003A7382" w:rsidRPr="006A046C">
        <w:rPr>
          <w:rFonts w:ascii="Times New Roman" w:hAnsi="Times New Roman" w:cs="Times New Roman"/>
          <w:sz w:val="24"/>
          <w:szCs w:val="24"/>
          <w:lang w:val="en-US"/>
        </w:rPr>
        <w:t xml:space="preserve"> ___</w:t>
      </w:r>
      <w:r w:rsidR="003A7382" w:rsidRPr="006A046C">
        <w:rPr>
          <w:rFonts w:ascii="Times New Roman" w:hAnsi="Times New Roman" w:cs="Times New Roman"/>
          <w:sz w:val="24"/>
          <w:szCs w:val="24"/>
          <w:u w:val="single"/>
          <w:lang w:val="en-US"/>
        </w:rPr>
        <w:t>over___</w:t>
      </w:r>
    </w:p>
    <w:p w14:paraId="4791D91B" w14:textId="77777777" w:rsidR="00D44A74" w:rsidRPr="006A046C" w:rsidRDefault="00D44A74" w:rsidP="002D633E">
      <w:pPr>
        <w:spacing w:after="0" w:line="240" w:lineRule="auto"/>
        <w:jc w:val="both"/>
        <w:rPr>
          <w:rFonts w:ascii="Times New Roman" w:hAnsi="Times New Roman" w:cs="Times New Roman"/>
          <w:b/>
          <w:sz w:val="24"/>
          <w:szCs w:val="24"/>
          <w:lang w:val="en-US"/>
        </w:rPr>
      </w:pPr>
    </w:p>
    <w:tbl>
      <w:tblPr>
        <w:tblStyle w:val="TableGrid2"/>
        <w:tblW w:w="0" w:type="auto"/>
        <w:tblLook w:val="04A0" w:firstRow="1" w:lastRow="0" w:firstColumn="1" w:lastColumn="0" w:noHBand="0" w:noVBand="1"/>
      </w:tblPr>
      <w:tblGrid>
        <w:gridCol w:w="9570"/>
      </w:tblGrid>
      <w:tr w:rsidR="00855332" w:rsidRPr="006A046C" w14:paraId="35B1FE7D" w14:textId="77777777" w:rsidTr="00334254">
        <w:tc>
          <w:tcPr>
            <w:tcW w:w="9570" w:type="dxa"/>
          </w:tcPr>
          <w:p w14:paraId="4142AB4A" w14:textId="77777777" w:rsidR="00D44A74" w:rsidRPr="006A046C" w:rsidRDefault="004C58E2" w:rsidP="00334254">
            <w:pPr>
              <w:suppressAutoHyphens/>
              <w:jc w:val="both"/>
              <w:rPr>
                <w:b/>
                <w:sz w:val="24"/>
                <w:szCs w:val="24"/>
              </w:rPr>
            </w:pPr>
            <w:r w:rsidRPr="006A046C">
              <w:rPr>
                <w:b/>
                <w:sz w:val="24"/>
                <w:szCs w:val="24"/>
              </w:rPr>
              <w:t>УК-4.2: п</w:t>
            </w:r>
            <w:r w:rsidRPr="006A046C">
              <w:rPr>
                <w:color w:val="000000"/>
                <w:sz w:val="24"/>
                <w:szCs w:val="24"/>
              </w:rPr>
              <w:t>рименяет на практике устную и письменную деловую коммуникацию</w:t>
            </w:r>
          </w:p>
        </w:tc>
      </w:tr>
      <w:tr w:rsidR="00855332" w:rsidRPr="006A046C" w14:paraId="39025747" w14:textId="77777777" w:rsidTr="00334254">
        <w:tc>
          <w:tcPr>
            <w:tcW w:w="9570" w:type="dxa"/>
          </w:tcPr>
          <w:p w14:paraId="087CDBA1" w14:textId="77777777" w:rsidR="00D44A74" w:rsidRPr="006A046C" w:rsidRDefault="004C58E2" w:rsidP="00334254">
            <w:pPr>
              <w:jc w:val="both"/>
              <w:rPr>
                <w:b/>
                <w:sz w:val="24"/>
                <w:szCs w:val="24"/>
              </w:rPr>
            </w:pPr>
            <w:r w:rsidRPr="006A046C">
              <w:rPr>
                <w:b/>
                <w:sz w:val="24"/>
                <w:szCs w:val="24"/>
              </w:rPr>
              <w:t>Знать:</w:t>
            </w:r>
            <w:r w:rsidRPr="006A046C">
              <w:rPr>
                <w:bCs/>
                <w:sz w:val="24"/>
                <w:szCs w:val="24"/>
              </w:rPr>
              <w:t xml:space="preserve"> основы устной и письменной деловой коммуникации</w:t>
            </w:r>
          </w:p>
        </w:tc>
      </w:tr>
      <w:tr w:rsidR="00855332" w:rsidRPr="006A046C" w14:paraId="522514DD" w14:textId="77777777" w:rsidTr="00334254">
        <w:tc>
          <w:tcPr>
            <w:tcW w:w="9570" w:type="dxa"/>
          </w:tcPr>
          <w:p w14:paraId="29DB0394" w14:textId="77777777" w:rsidR="00D44A74" w:rsidRPr="006A046C" w:rsidRDefault="004C58E2" w:rsidP="00334254">
            <w:pPr>
              <w:suppressAutoHyphens/>
              <w:jc w:val="both"/>
              <w:rPr>
                <w:b/>
                <w:sz w:val="24"/>
                <w:szCs w:val="24"/>
              </w:rPr>
            </w:pPr>
            <w:r w:rsidRPr="006A046C">
              <w:rPr>
                <w:b/>
                <w:sz w:val="24"/>
                <w:szCs w:val="24"/>
              </w:rPr>
              <w:t>Уметь:</w:t>
            </w:r>
            <w:r w:rsidRPr="006A046C">
              <w:rPr>
                <w:bCs/>
                <w:sz w:val="24"/>
                <w:szCs w:val="24"/>
              </w:rPr>
              <w:t xml:space="preserve"> применять на практике технологии деловой коммуникации</w:t>
            </w:r>
          </w:p>
        </w:tc>
      </w:tr>
      <w:tr w:rsidR="00855332" w:rsidRPr="006A046C" w14:paraId="19753DCA" w14:textId="77777777" w:rsidTr="00334254">
        <w:tc>
          <w:tcPr>
            <w:tcW w:w="9570" w:type="dxa"/>
          </w:tcPr>
          <w:p w14:paraId="739E42CA" w14:textId="77777777" w:rsidR="00D44A74" w:rsidRPr="006A046C" w:rsidRDefault="004C58E2" w:rsidP="00334254">
            <w:pPr>
              <w:suppressAutoHyphens/>
              <w:jc w:val="both"/>
              <w:rPr>
                <w:b/>
                <w:sz w:val="24"/>
                <w:szCs w:val="24"/>
              </w:rPr>
            </w:pPr>
            <w:r w:rsidRPr="006A046C">
              <w:rPr>
                <w:b/>
                <w:sz w:val="24"/>
                <w:szCs w:val="24"/>
              </w:rPr>
              <w:t xml:space="preserve">Владеть: </w:t>
            </w:r>
            <w:r w:rsidRPr="006A046C">
              <w:rPr>
                <w:bCs/>
                <w:sz w:val="24"/>
                <w:szCs w:val="24"/>
              </w:rPr>
              <w:t>навыками устной и письменной коммуникации в профессиональной деятельности</w:t>
            </w:r>
          </w:p>
        </w:tc>
      </w:tr>
      <w:tr w:rsidR="00855332" w:rsidRPr="006A046C" w14:paraId="6B282A24" w14:textId="77777777" w:rsidTr="00334254">
        <w:tc>
          <w:tcPr>
            <w:tcW w:w="9570" w:type="dxa"/>
          </w:tcPr>
          <w:p w14:paraId="41D03258" w14:textId="77777777" w:rsidR="00D44A74" w:rsidRPr="006A046C" w:rsidRDefault="004C58E2" w:rsidP="00334254">
            <w:pPr>
              <w:suppressAutoHyphens/>
              <w:jc w:val="both"/>
              <w:rPr>
                <w:b/>
                <w:sz w:val="24"/>
                <w:szCs w:val="24"/>
              </w:rPr>
            </w:pPr>
            <w:r w:rsidRPr="006A046C">
              <w:rPr>
                <w:b/>
                <w:sz w:val="24"/>
                <w:szCs w:val="24"/>
              </w:rPr>
              <w:t>Показатель оценивания: способность п</w:t>
            </w:r>
            <w:r w:rsidRPr="006A046C">
              <w:rPr>
                <w:color w:val="000000"/>
                <w:sz w:val="24"/>
                <w:szCs w:val="24"/>
              </w:rPr>
              <w:t>рименять на практике устную и письменную деловую коммуникацию</w:t>
            </w:r>
          </w:p>
        </w:tc>
      </w:tr>
    </w:tbl>
    <w:p w14:paraId="7EE58E8D" w14:textId="77777777" w:rsidR="00D44A74" w:rsidRPr="006A046C" w:rsidRDefault="00D44A74" w:rsidP="002D633E">
      <w:pPr>
        <w:spacing w:after="0" w:line="240" w:lineRule="auto"/>
        <w:jc w:val="both"/>
        <w:rPr>
          <w:rFonts w:ascii="Times New Roman" w:hAnsi="Times New Roman" w:cs="Times New Roman"/>
          <w:b/>
          <w:sz w:val="24"/>
          <w:szCs w:val="24"/>
        </w:rPr>
      </w:pPr>
    </w:p>
    <w:p w14:paraId="479AB195" w14:textId="77777777" w:rsidR="002C2121" w:rsidRPr="006A046C" w:rsidRDefault="004C58E2" w:rsidP="002C2121">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35CF2CE" w14:textId="0247F2E5" w:rsidR="003B7BC0" w:rsidRPr="006A046C" w:rsidRDefault="004C58E2" w:rsidP="0060451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b/>
          <w:sz w:val="24"/>
          <w:szCs w:val="24"/>
          <w:lang w:val="en-US"/>
        </w:rPr>
        <w:t xml:space="preserve">1. </w:t>
      </w:r>
    </w:p>
    <w:p w14:paraId="2FDB9B1C" w14:textId="1D3DEA07" w:rsidR="003B7BC0"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1. ______</w:t>
      </w:r>
      <w:r w:rsidR="00A56281" w:rsidRPr="006A046C">
        <w:rPr>
          <w:lang w:val="en-US"/>
        </w:rPr>
        <w:t xml:space="preserve"> </w:t>
      </w:r>
      <w:r w:rsidR="00A56281" w:rsidRPr="006A046C">
        <w:rPr>
          <w:rFonts w:ascii="Times New Roman" w:hAnsi="Times New Roman" w:cs="Times New Roman"/>
          <w:sz w:val="24"/>
          <w:szCs w:val="24"/>
          <w:u w:val="single"/>
          <w:lang w:val="en-US"/>
        </w:rPr>
        <w:t xml:space="preserve">Accent </w:t>
      </w:r>
      <w:r w:rsidRPr="006A046C">
        <w:rPr>
          <w:rFonts w:ascii="Times New Roman" w:hAnsi="Times New Roman" w:cs="Times New Roman"/>
          <w:sz w:val="24"/>
          <w:szCs w:val="24"/>
          <w:lang w:val="en-US"/>
        </w:rPr>
        <w:t xml:space="preserve">______ </w:t>
      </w:r>
    </w:p>
    <w:p w14:paraId="16DA4596" w14:textId="6B47BE2F" w:rsidR="003B7BC0"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2. ____</w:t>
      </w:r>
      <w:r w:rsidR="00A56281" w:rsidRPr="006A046C">
        <w:rPr>
          <w:lang w:val="en-US"/>
        </w:rPr>
        <w:t xml:space="preserve"> </w:t>
      </w:r>
      <w:r w:rsidR="00A56281" w:rsidRPr="006A046C">
        <w:rPr>
          <w:rFonts w:ascii="Times New Roman" w:hAnsi="Times New Roman" w:cs="Times New Roman"/>
          <w:sz w:val="24"/>
          <w:szCs w:val="24"/>
          <w:lang w:val="en-US"/>
        </w:rPr>
        <w:t xml:space="preserve">Foreign </w:t>
      </w:r>
      <w:r w:rsidRPr="006A046C">
        <w:rPr>
          <w:rFonts w:ascii="Times New Roman" w:hAnsi="Times New Roman" w:cs="Times New Roman"/>
          <w:sz w:val="24"/>
          <w:szCs w:val="24"/>
          <w:lang w:val="en-US"/>
        </w:rPr>
        <w:t>________</w:t>
      </w:r>
    </w:p>
    <w:p w14:paraId="4EAC38C0" w14:textId="3A57FF1B" w:rsidR="003B7BC0"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3. _____</w:t>
      </w:r>
      <w:r w:rsidR="00A56281" w:rsidRPr="006A046C">
        <w:rPr>
          <w:lang w:val="en-US"/>
        </w:rPr>
        <w:t xml:space="preserve"> </w:t>
      </w:r>
      <w:r w:rsidR="00A56281" w:rsidRPr="006A046C">
        <w:rPr>
          <w:rFonts w:ascii="Times New Roman" w:hAnsi="Times New Roman" w:cs="Times New Roman"/>
          <w:sz w:val="24"/>
          <w:szCs w:val="24"/>
          <w:lang w:val="en-US"/>
        </w:rPr>
        <w:t>bilingual</w:t>
      </w:r>
      <w:r w:rsidRPr="006A046C">
        <w:rPr>
          <w:rFonts w:ascii="Times New Roman" w:hAnsi="Times New Roman" w:cs="Times New Roman"/>
          <w:sz w:val="24"/>
          <w:szCs w:val="24"/>
          <w:lang w:val="en-US"/>
        </w:rPr>
        <w:t>_______</w:t>
      </w:r>
    </w:p>
    <w:p w14:paraId="4009EC80" w14:textId="5CE291F0" w:rsidR="002C2121"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4. _____</w:t>
      </w:r>
      <w:r w:rsidR="00A56281" w:rsidRPr="006A046C">
        <w:rPr>
          <w:rFonts w:ascii="Times New Roman" w:hAnsi="Times New Roman" w:cs="Times New Roman"/>
          <w:sz w:val="24"/>
          <w:szCs w:val="24"/>
          <w:lang w:val="en-US"/>
        </w:rPr>
        <w:t>dialect</w:t>
      </w:r>
      <w:r w:rsidRPr="006A046C">
        <w:rPr>
          <w:rFonts w:ascii="Times New Roman" w:hAnsi="Times New Roman" w:cs="Times New Roman"/>
          <w:sz w:val="24"/>
          <w:szCs w:val="24"/>
          <w:lang w:val="en-US"/>
        </w:rPr>
        <w:t xml:space="preserve">_______ </w:t>
      </w:r>
    </w:p>
    <w:p w14:paraId="57C2C0AB" w14:textId="7B0589F0" w:rsidR="002C2121"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5. </w:t>
      </w:r>
      <w:r w:rsidRPr="006A046C">
        <w:rPr>
          <w:rFonts w:ascii="Times New Roman" w:hAnsi="Times New Roman" w:cs="Times New Roman"/>
          <w:sz w:val="24"/>
          <w:szCs w:val="24"/>
          <w:u w:val="single"/>
          <w:lang w:val="en-US"/>
        </w:rPr>
        <w:t>______</w:t>
      </w:r>
      <w:r w:rsidR="00A56281" w:rsidRPr="006A046C">
        <w:rPr>
          <w:rFonts w:ascii="Times New Roman" w:hAnsi="Times New Roman" w:cs="Times New Roman"/>
          <w:sz w:val="24"/>
          <w:szCs w:val="24"/>
          <w:u w:val="single"/>
          <w:lang w:val="en-US"/>
        </w:rPr>
        <w:t>native</w:t>
      </w:r>
      <w:r w:rsidRPr="006A046C">
        <w:rPr>
          <w:rFonts w:ascii="Times New Roman" w:hAnsi="Times New Roman" w:cs="Times New Roman"/>
          <w:sz w:val="24"/>
          <w:szCs w:val="24"/>
          <w:lang w:val="en-US"/>
        </w:rPr>
        <w:t xml:space="preserve">______ </w:t>
      </w:r>
    </w:p>
    <w:p w14:paraId="6566359D" w14:textId="1E89AFA8" w:rsidR="003B7BC0" w:rsidRPr="006A046C" w:rsidRDefault="004C58E2" w:rsidP="002D633E">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lastRenderedPageBreak/>
        <w:t>6. _____</w:t>
      </w:r>
      <w:r w:rsidR="00A56281" w:rsidRPr="006A046C">
        <w:rPr>
          <w:rFonts w:ascii="Times New Roman" w:hAnsi="Times New Roman" w:cs="Times New Roman"/>
          <w:sz w:val="24"/>
          <w:szCs w:val="24"/>
          <w:u w:val="single"/>
          <w:lang w:val="en-US"/>
        </w:rPr>
        <w:t>grammar</w:t>
      </w:r>
      <w:r w:rsidRPr="006A046C">
        <w:rPr>
          <w:rFonts w:ascii="Times New Roman" w:hAnsi="Times New Roman" w:cs="Times New Roman"/>
          <w:sz w:val="24"/>
          <w:szCs w:val="24"/>
        </w:rPr>
        <w:t>______</w:t>
      </w:r>
    </w:p>
    <w:p w14:paraId="1D23AB8B" w14:textId="77777777" w:rsidR="00D44A74" w:rsidRPr="006A046C" w:rsidRDefault="00D44A74" w:rsidP="002D633E">
      <w:pPr>
        <w:spacing w:after="0" w:line="240" w:lineRule="auto"/>
        <w:jc w:val="both"/>
        <w:rPr>
          <w:rFonts w:ascii="Times New Roman" w:hAnsi="Times New Roman" w:cs="Times New Roman"/>
          <w:b/>
          <w:sz w:val="24"/>
          <w:szCs w:val="24"/>
        </w:rPr>
      </w:pPr>
    </w:p>
    <w:p w14:paraId="7C78AF5C"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bookmarkStart w:id="49" w:name="_Hlk162868224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49"/>
    <w:p w14:paraId="408DDC18" w14:textId="47EBD9D9" w:rsidR="00BA0311"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b/>
          <w:sz w:val="24"/>
          <w:szCs w:val="24"/>
          <w:lang w:val="en-US"/>
        </w:rPr>
        <w:t xml:space="preserve">2. </w:t>
      </w:r>
      <w:r w:rsidRPr="006A046C">
        <w:rPr>
          <w:rFonts w:ascii="Times New Roman" w:hAnsi="Times New Roman" w:cs="Times New Roman"/>
          <w:sz w:val="24"/>
          <w:szCs w:val="24"/>
          <w:lang w:val="en-US"/>
        </w:rPr>
        <w:t>To be married, freshman, youngest child, I teach IT</w:t>
      </w:r>
      <w:r w:rsidR="00572056" w:rsidRPr="006A046C">
        <w:rPr>
          <w:rFonts w:ascii="Times New Roman" w:hAnsi="Times New Roman" w:cs="Times New Roman"/>
          <w:sz w:val="24"/>
          <w:szCs w:val="24"/>
          <w:lang w:val="en-US"/>
        </w:rPr>
        <w:t xml:space="preserve"> I and try to do my best to make students understand</w:t>
      </w:r>
      <w:r w:rsidR="00160E09" w:rsidRPr="006A046C">
        <w:rPr>
          <w:rFonts w:ascii="Times New Roman" w:hAnsi="Times New Roman" w:cs="Times New Roman"/>
          <w:sz w:val="24"/>
          <w:szCs w:val="24"/>
          <w:lang w:val="en-US"/>
        </w:rPr>
        <w:t xml:space="preserve">, I work for FOX, our main office, electronic equipment, </w:t>
      </w:r>
      <w:r w:rsidR="00A56281" w:rsidRPr="006A046C">
        <w:rPr>
          <w:rFonts w:ascii="Times New Roman" w:hAnsi="Times New Roman" w:cs="Times New Roman"/>
          <w:sz w:val="24"/>
          <w:szCs w:val="24"/>
          <w:lang w:val="en-US"/>
        </w:rPr>
        <w:t>private company, prosper</w:t>
      </w:r>
    </w:p>
    <w:p w14:paraId="1D414B74" w14:textId="77777777" w:rsidR="00D44A74" w:rsidRPr="006A046C" w:rsidRDefault="00D44A74" w:rsidP="002D633E">
      <w:pPr>
        <w:spacing w:after="0" w:line="240" w:lineRule="auto"/>
        <w:jc w:val="both"/>
        <w:rPr>
          <w:rFonts w:ascii="Times New Roman" w:hAnsi="Times New Roman" w:cs="Times New Roman"/>
          <w:b/>
          <w:sz w:val="24"/>
          <w:szCs w:val="24"/>
          <w:lang w:val="en-US"/>
        </w:rPr>
      </w:pPr>
    </w:p>
    <w:tbl>
      <w:tblPr>
        <w:tblStyle w:val="TableGrid2"/>
        <w:tblW w:w="0" w:type="auto"/>
        <w:tblLook w:val="04A0" w:firstRow="1" w:lastRow="0" w:firstColumn="1" w:lastColumn="0" w:noHBand="0" w:noVBand="1"/>
      </w:tblPr>
      <w:tblGrid>
        <w:gridCol w:w="9570"/>
      </w:tblGrid>
      <w:tr w:rsidR="00855332" w:rsidRPr="006A046C" w14:paraId="1084E409" w14:textId="77777777" w:rsidTr="00334254">
        <w:tc>
          <w:tcPr>
            <w:tcW w:w="9570" w:type="dxa"/>
          </w:tcPr>
          <w:p w14:paraId="6CF86699" w14:textId="77777777" w:rsidR="00D44A74" w:rsidRPr="006A046C" w:rsidRDefault="004C58E2" w:rsidP="00334254">
            <w:pPr>
              <w:suppressAutoHyphens/>
              <w:jc w:val="both"/>
              <w:rPr>
                <w:b/>
                <w:sz w:val="24"/>
                <w:szCs w:val="24"/>
              </w:rPr>
            </w:pPr>
            <w:r w:rsidRPr="006A046C">
              <w:rPr>
                <w:b/>
                <w:sz w:val="24"/>
                <w:szCs w:val="24"/>
              </w:rPr>
              <w:t xml:space="preserve">УК-4.3: </w:t>
            </w:r>
            <w:r w:rsidRPr="006A046C">
              <w:rPr>
                <w:sz w:val="24"/>
                <w:szCs w:val="24"/>
              </w:rPr>
              <w:t>п</w:t>
            </w:r>
            <w:r w:rsidRPr="006A046C">
              <w:rPr>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6A046C" w14:paraId="36ED4318" w14:textId="77777777" w:rsidTr="00334254">
        <w:tc>
          <w:tcPr>
            <w:tcW w:w="9570" w:type="dxa"/>
          </w:tcPr>
          <w:p w14:paraId="552CE8D6" w14:textId="77777777" w:rsidR="00D44A74" w:rsidRPr="006A046C" w:rsidRDefault="004C58E2" w:rsidP="00334254">
            <w:pPr>
              <w:suppressAutoHyphens/>
              <w:jc w:val="both"/>
              <w:rPr>
                <w:b/>
                <w:sz w:val="24"/>
                <w:szCs w:val="24"/>
              </w:rPr>
            </w:pPr>
            <w:r w:rsidRPr="006A046C">
              <w:rPr>
                <w:b/>
                <w:sz w:val="24"/>
                <w:szCs w:val="24"/>
              </w:rPr>
              <w:t>Знать:</w:t>
            </w:r>
            <w:r w:rsidRPr="006A046C">
              <w:rPr>
                <w:bCs/>
                <w:sz w:val="24"/>
                <w:szCs w:val="24"/>
              </w:rPr>
              <w:t xml:space="preserve"> основы составления суждения в межличностном деловом общении</w:t>
            </w:r>
          </w:p>
        </w:tc>
      </w:tr>
      <w:tr w:rsidR="00855332" w:rsidRPr="006A046C" w14:paraId="2541AD3B" w14:textId="77777777" w:rsidTr="00334254">
        <w:tc>
          <w:tcPr>
            <w:tcW w:w="9570" w:type="dxa"/>
          </w:tcPr>
          <w:p w14:paraId="4733B208" w14:textId="77777777" w:rsidR="00D44A74" w:rsidRPr="006A046C" w:rsidRDefault="004C58E2" w:rsidP="00334254">
            <w:pPr>
              <w:suppressAutoHyphens/>
              <w:jc w:val="both"/>
              <w:rPr>
                <w:b/>
                <w:sz w:val="24"/>
                <w:szCs w:val="24"/>
              </w:rPr>
            </w:pPr>
            <w:r w:rsidRPr="006A046C">
              <w:rPr>
                <w:b/>
                <w:sz w:val="24"/>
                <w:szCs w:val="24"/>
              </w:rPr>
              <w:t>Уметь:</w:t>
            </w:r>
            <w:r w:rsidRPr="006A046C">
              <w:rPr>
                <w:bCs/>
                <w:sz w:val="24"/>
                <w:szCs w:val="24"/>
              </w:rPr>
              <w:t xml:space="preserve"> составлять суждения в межличностном деловом общении на государственном и иностранном языках.</w:t>
            </w:r>
          </w:p>
        </w:tc>
      </w:tr>
      <w:tr w:rsidR="00855332" w:rsidRPr="006A046C" w14:paraId="78EA83B9" w14:textId="77777777" w:rsidTr="00334254">
        <w:tc>
          <w:tcPr>
            <w:tcW w:w="9570" w:type="dxa"/>
          </w:tcPr>
          <w:p w14:paraId="639F7F7B" w14:textId="77777777" w:rsidR="00D44A74" w:rsidRPr="006A046C" w:rsidRDefault="004C58E2" w:rsidP="00334254">
            <w:pPr>
              <w:suppressAutoHyphens/>
              <w:jc w:val="both"/>
              <w:rPr>
                <w:b/>
                <w:sz w:val="24"/>
                <w:szCs w:val="24"/>
              </w:rPr>
            </w:pPr>
            <w:r w:rsidRPr="006A046C">
              <w:rPr>
                <w:b/>
                <w:sz w:val="24"/>
                <w:szCs w:val="24"/>
              </w:rPr>
              <w:t xml:space="preserve">Владеть: </w:t>
            </w:r>
            <w:r w:rsidRPr="006A046C">
              <w:rPr>
                <w:bCs/>
                <w:sz w:val="24"/>
                <w:szCs w:val="24"/>
              </w:rPr>
              <w:t>навыками применения адекватных языковых форм и средств</w:t>
            </w:r>
          </w:p>
        </w:tc>
      </w:tr>
      <w:tr w:rsidR="00855332" w:rsidRPr="006A046C" w14:paraId="511681D8" w14:textId="77777777" w:rsidTr="00334254">
        <w:tc>
          <w:tcPr>
            <w:tcW w:w="9570" w:type="dxa"/>
          </w:tcPr>
          <w:p w14:paraId="57CC3B94" w14:textId="77777777" w:rsidR="00D44A74" w:rsidRPr="006A046C" w:rsidRDefault="004C58E2" w:rsidP="00334254">
            <w:pPr>
              <w:suppressAutoHyphens/>
              <w:jc w:val="both"/>
              <w:rPr>
                <w:b/>
                <w:sz w:val="24"/>
                <w:szCs w:val="24"/>
              </w:rPr>
            </w:pPr>
            <w:r w:rsidRPr="006A046C">
              <w:rPr>
                <w:b/>
                <w:sz w:val="24"/>
                <w:szCs w:val="24"/>
              </w:rPr>
              <w:t xml:space="preserve">Показатель оценивания: способность </w:t>
            </w:r>
            <w:r w:rsidRPr="006A046C">
              <w:rPr>
                <w:sz w:val="24"/>
                <w:szCs w:val="24"/>
              </w:rPr>
              <w:t>п</w:t>
            </w:r>
            <w:r w:rsidRPr="006A046C">
              <w:rPr>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bl>
    <w:p w14:paraId="67801694" w14:textId="77777777" w:rsidR="00D44A74" w:rsidRPr="006A046C" w:rsidRDefault="00D44A74" w:rsidP="002D633E">
      <w:pPr>
        <w:spacing w:after="0" w:line="240" w:lineRule="auto"/>
        <w:jc w:val="both"/>
        <w:rPr>
          <w:rFonts w:ascii="Times New Roman" w:hAnsi="Times New Roman" w:cs="Times New Roman"/>
          <w:b/>
          <w:sz w:val="24"/>
          <w:szCs w:val="24"/>
        </w:rPr>
      </w:pPr>
    </w:p>
    <w:p w14:paraId="37EF272C"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6881B197" w14:textId="3E1130F9" w:rsidR="0049065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b/>
          <w:sz w:val="24"/>
          <w:szCs w:val="24"/>
          <w:lang w:val="en-US"/>
        </w:rPr>
        <w:t>1.</w:t>
      </w:r>
      <w:r w:rsidRPr="006A046C">
        <w:rPr>
          <w:rFonts w:ascii="Times New Roman" w:hAnsi="Times New Roman" w:cs="Times New Roman"/>
          <w:sz w:val="24"/>
          <w:szCs w:val="24"/>
          <w:lang w:val="en-US"/>
        </w:rPr>
        <w:t xml:space="preserve"> </w:t>
      </w:r>
    </w:p>
    <w:p w14:paraId="5286CA8A" w14:textId="3490A3D0" w:rsidR="0049065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1. </w:t>
      </w:r>
      <w:bookmarkStart w:id="50" w:name="_Hlk162860610"/>
      <w:r w:rsidR="00F052D3" w:rsidRPr="006A046C">
        <w:rPr>
          <w:rFonts w:ascii="Times New Roman" w:hAnsi="Times New Roman" w:cs="Times New Roman"/>
          <w:sz w:val="24"/>
          <w:szCs w:val="24"/>
          <w:lang w:val="en-US"/>
        </w:rPr>
        <w:t>Mary hasn`t got a family. Has Mary got a family?</w:t>
      </w:r>
      <w:bookmarkEnd w:id="50"/>
    </w:p>
    <w:p w14:paraId="1815046D" w14:textId="2BE936DC" w:rsidR="0049065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2. </w:t>
      </w:r>
      <w:bookmarkStart w:id="51" w:name="_Hlk162860618"/>
      <w:r w:rsidR="00F635C7" w:rsidRPr="006A046C">
        <w:rPr>
          <w:rFonts w:ascii="Times New Roman" w:hAnsi="Times New Roman" w:cs="Times New Roman"/>
          <w:sz w:val="24"/>
          <w:szCs w:val="24"/>
          <w:lang w:val="en-US"/>
        </w:rPr>
        <w:t>Jane hasn`t got a lot of children. Has Jane got a lot of children?</w:t>
      </w:r>
    </w:p>
    <w:bookmarkEnd w:id="51"/>
    <w:p w14:paraId="79577979" w14:textId="6DADEE8B" w:rsidR="00490657" w:rsidRPr="006A046C" w:rsidRDefault="0060451E"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3. </w:t>
      </w:r>
      <w:r w:rsidR="00F635C7" w:rsidRPr="006A046C">
        <w:rPr>
          <w:rFonts w:ascii="Times New Roman" w:hAnsi="Times New Roman" w:cs="Times New Roman"/>
          <w:sz w:val="24"/>
          <w:szCs w:val="24"/>
          <w:lang w:val="en-US"/>
        </w:rPr>
        <w:t xml:space="preserve"> </w:t>
      </w:r>
      <w:bookmarkStart w:id="52" w:name="_Hlk162860628"/>
      <w:r w:rsidR="00F635C7" w:rsidRPr="006A046C">
        <w:rPr>
          <w:rFonts w:ascii="Times New Roman" w:hAnsi="Times New Roman" w:cs="Times New Roman"/>
          <w:sz w:val="24"/>
          <w:szCs w:val="24"/>
          <w:lang w:val="en-US"/>
        </w:rPr>
        <w:t>I haven`t got a wife. Have I got a wife?</w:t>
      </w:r>
      <w:bookmarkEnd w:id="52"/>
    </w:p>
    <w:p w14:paraId="2BDC19C9" w14:textId="44A53C2A" w:rsidR="0049065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4. </w:t>
      </w:r>
      <w:bookmarkStart w:id="53" w:name="_Hlk162860637"/>
      <w:r w:rsidR="00F635C7" w:rsidRPr="006A046C">
        <w:rPr>
          <w:rFonts w:ascii="Times New Roman" w:hAnsi="Times New Roman" w:cs="Times New Roman"/>
          <w:sz w:val="24"/>
          <w:szCs w:val="24"/>
          <w:lang w:val="en-US"/>
        </w:rPr>
        <w:t>My children haven`t got a lot of friends. Have my children got a lot of friends?</w:t>
      </w:r>
    </w:p>
    <w:bookmarkEnd w:id="53"/>
    <w:p w14:paraId="35D5ED31" w14:textId="1201DFDE" w:rsidR="0049065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 5. </w:t>
      </w:r>
      <w:bookmarkStart w:id="54" w:name="_Hlk162860648"/>
      <w:r w:rsidR="00F635C7" w:rsidRPr="006A046C">
        <w:rPr>
          <w:rFonts w:ascii="Times New Roman" w:hAnsi="Times New Roman" w:cs="Times New Roman"/>
          <w:sz w:val="24"/>
          <w:szCs w:val="24"/>
          <w:lang w:val="en-US"/>
        </w:rPr>
        <w:t>They don`t have their English in the morning. Do they have their English in the morning?</w:t>
      </w:r>
    </w:p>
    <w:bookmarkEnd w:id="54"/>
    <w:p w14:paraId="6AF93AFA" w14:textId="77777777" w:rsidR="00D44A74" w:rsidRPr="006A046C" w:rsidRDefault="00D44A74" w:rsidP="002D633E">
      <w:pPr>
        <w:spacing w:after="0" w:line="240" w:lineRule="auto"/>
        <w:jc w:val="both"/>
        <w:rPr>
          <w:rFonts w:ascii="Times New Roman" w:hAnsi="Times New Roman" w:cs="Times New Roman"/>
          <w:b/>
          <w:sz w:val="24"/>
          <w:szCs w:val="24"/>
          <w:lang w:val="en-US"/>
        </w:rPr>
      </w:pPr>
    </w:p>
    <w:p w14:paraId="76588247"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3A747CE1" w14:textId="6CF5FB7F" w:rsidR="00F635C7" w:rsidRPr="006A046C" w:rsidRDefault="004C58E2" w:rsidP="0060451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b/>
          <w:sz w:val="24"/>
          <w:szCs w:val="24"/>
          <w:lang w:val="en-US"/>
        </w:rPr>
        <w:t>2.</w:t>
      </w:r>
      <w:r w:rsidRPr="006A046C">
        <w:rPr>
          <w:rFonts w:ascii="Times New Roman" w:hAnsi="Times New Roman" w:cs="Times New Roman"/>
          <w:sz w:val="24"/>
          <w:szCs w:val="24"/>
          <w:lang w:val="en-US"/>
        </w:rPr>
        <w:t xml:space="preserve"> </w:t>
      </w:r>
    </w:p>
    <w:p w14:paraId="21E7A479" w14:textId="77777777" w:rsidR="00F635C7" w:rsidRPr="006A046C" w:rsidRDefault="004C58E2" w:rsidP="002D633E">
      <w:pPr>
        <w:spacing w:after="0" w:line="240" w:lineRule="auto"/>
        <w:jc w:val="both"/>
        <w:rPr>
          <w:rFonts w:ascii="Times New Roman" w:hAnsi="Times New Roman" w:cs="Times New Roman"/>
          <w:sz w:val="24"/>
          <w:szCs w:val="24"/>
          <w:lang w:val="en-US"/>
        </w:rPr>
      </w:pPr>
      <w:bookmarkStart w:id="55" w:name="_Hlk162860662"/>
      <w:r w:rsidRPr="006A046C">
        <w:rPr>
          <w:rFonts w:ascii="Times New Roman" w:hAnsi="Times New Roman" w:cs="Times New Roman"/>
          <w:sz w:val="24"/>
          <w:szCs w:val="24"/>
        </w:rPr>
        <w:t>Ответ</w:t>
      </w:r>
      <w:r w:rsidRPr="006A046C">
        <w:rPr>
          <w:rFonts w:ascii="Times New Roman" w:hAnsi="Times New Roman" w:cs="Times New Roman"/>
          <w:sz w:val="24"/>
          <w:szCs w:val="24"/>
          <w:lang w:val="en-US"/>
        </w:rPr>
        <w:t xml:space="preserve">: 1. Did you know any foreign language five years ago? </w:t>
      </w:r>
    </w:p>
    <w:p w14:paraId="4E9D7C8A" w14:textId="77777777" w:rsidR="00F635C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2. Have you read any English books last month? </w:t>
      </w:r>
    </w:p>
    <w:p w14:paraId="0ABF9806" w14:textId="77777777" w:rsidR="00F635C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3. Some students prepare their lessons here. </w:t>
      </w:r>
    </w:p>
    <w:p w14:paraId="7337C224" w14:textId="77777777" w:rsidR="00F635C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4. I do not have any German magazines at home. </w:t>
      </w:r>
    </w:p>
    <w:p w14:paraId="3D1FE679" w14:textId="77777777" w:rsidR="00F635C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5. Do you have any friends in Leningrad?</w:t>
      </w:r>
    </w:p>
    <w:bookmarkEnd w:id="55"/>
    <w:p w14:paraId="0BD9927E" w14:textId="77777777" w:rsidR="00D44A74" w:rsidRPr="006A046C" w:rsidRDefault="00D44A74" w:rsidP="002D633E">
      <w:pPr>
        <w:spacing w:after="0" w:line="240" w:lineRule="auto"/>
        <w:jc w:val="both"/>
        <w:rPr>
          <w:rFonts w:ascii="Times New Roman" w:hAnsi="Times New Roman" w:cs="Times New Roman"/>
          <w:b/>
          <w:sz w:val="24"/>
          <w:szCs w:val="24"/>
          <w:lang w:val="en-US"/>
        </w:rPr>
      </w:pPr>
    </w:p>
    <w:p w14:paraId="34D599C8"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26CCA41B" w14:textId="33BE2BA7" w:rsidR="0049065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b/>
          <w:sz w:val="24"/>
          <w:szCs w:val="24"/>
          <w:lang w:val="en-US"/>
        </w:rPr>
        <w:t xml:space="preserve">1. </w:t>
      </w:r>
    </w:p>
    <w:p w14:paraId="13C0790D" w14:textId="219D6A87" w:rsidR="0049065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1. </w:t>
      </w:r>
      <w:bookmarkStart w:id="56" w:name="_Hlk162860672"/>
      <w:r w:rsidR="00991C79" w:rsidRPr="006A046C">
        <w:rPr>
          <w:rFonts w:ascii="Times New Roman" w:hAnsi="Times New Roman" w:cs="Times New Roman"/>
          <w:sz w:val="24"/>
          <w:szCs w:val="24"/>
          <w:lang w:val="en-US"/>
        </w:rPr>
        <w:t>There’s a plant there next to the door</w:t>
      </w:r>
    </w:p>
    <w:bookmarkEnd w:id="56"/>
    <w:p w14:paraId="59F0B383" w14:textId="2F0C941C" w:rsidR="0049065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2. </w:t>
      </w:r>
      <w:bookmarkStart w:id="57" w:name="_Hlk162860680"/>
      <w:r w:rsidR="00991C79" w:rsidRPr="006A046C">
        <w:rPr>
          <w:rFonts w:ascii="Times New Roman" w:hAnsi="Times New Roman" w:cs="Times New Roman"/>
          <w:sz w:val="24"/>
          <w:szCs w:val="24"/>
          <w:lang w:val="en-US"/>
        </w:rPr>
        <w:t>There are two pictures behind the sofa</w:t>
      </w:r>
      <w:bookmarkEnd w:id="57"/>
    </w:p>
    <w:p w14:paraId="02238B3D" w14:textId="300F9E9A" w:rsidR="00490657"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3. </w:t>
      </w:r>
      <w:bookmarkStart w:id="58" w:name="_Hlk162860689"/>
      <w:r w:rsidR="00991C79" w:rsidRPr="006A046C">
        <w:rPr>
          <w:rFonts w:ascii="Times New Roman" w:hAnsi="Times New Roman" w:cs="Times New Roman"/>
          <w:sz w:val="24"/>
          <w:szCs w:val="24"/>
          <w:lang w:val="en-US"/>
        </w:rPr>
        <w:t>There is a table and four chairs in the room</w:t>
      </w:r>
      <w:bookmarkEnd w:id="58"/>
    </w:p>
    <w:p w14:paraId="62444DCA" w14:textId="77777777" w:rsidR="0060451E" w:rsidRPr="006A046C" w:rsidRDefault="0060451E" w:rsidP="002D633E">
      <w:pPr>
        <w:spacing w:after="0" w:line="240" w:lineRule="auto"/>
        <w:jc w:val="both"/>
        <w:rPr>
          <w:rFonts w:ascii="Times New Roman" w:hAnsi="Times New Roman" w:cs="Times New Roman"/>
          <w:sz w:val="24"/>
          <w:szCs w:val="24"/>
          <w:lang w:val="en-US"/>
        </w:rPr>
      </w:pPr>
    </w:p>
    <w:tbl>
      <w:tblPr>
        <w:tblStyle w:val="TableGrid2"/>
        <w:tblW w:w="0" w:type="auto"/>
        <w:tblLook w:val="04A0" w:firstRow="1" w:lastRow="0" w:firstColumn="1" w:lastColumn="0" w:noHBand="0" w:noVBand="1"/>
      </w:tblPr>
      <w:tblGrid>
        <w:gridCol w:w="9570"/>
      </w:tblGrid>
      <w:tr w:rsidR="00855332" w:rsidRPr="006A046C" w14:paraId="4E663555" w14:textId="77777777" w:rsidTr="00334254">
        <w:tc>
          <w:tcPr>
            <w:tcW w:w="9570" w:type="dxa"/>
          </w:tcPr>
          <w:p w14:paraId="28A1487A" w14:textId="77777777" w:rsidR="00AE5F2A" w:rsidRPr="006A046C" w:rsidRDefault="004C58E2" w:rsidP="00334254">
            <w:pPr>
              <w:suppressAutoHyphens/>
              <w:jc w:val="both"/>
              <w:rPr>
                <w:b/>
                <w:sz w:val="24"/>
                <w:szCs w:val="24"/>
              </w:rPr>
            </w:pPr>
            <w:r w:rsidRPr="006A046C">
              <w:rPr>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6A046C" w14:paraId="4D7786C2" w14:textId="77777777" w:rsidTr="00334254">
        <w:tc>
          <w:tcPr>
            <w:tcW w:w="9570" w:type="dxa"/>
          </w:tcPr>
          <w:p w14:paraId="4218D386" w14:textId="77777777" w:rsidR="00AE5F2A" w:rsidRPr="006A046C" w:rsidRDefault="004C58E2" w:rsidP="00334254">
            <w:pPr>
              <w:suppressAutoHyphens/>
              <w:jc w:val="both"/>
              <w:rPr>
                <w:b/>
                <w:sz w:val="24"/>
                <w:szCs w:val="24"/>
              </w:rPr>
            </w:pPr>
            <w:r w:rsidRPr="006A046C">
              <w:rPr>
                <w:bCs/>
                <w:lang w:eastAsia="en-US"/>
              </w:rPr>
              <w:t>Знать: приемы профессионального</w:t>
            </w:r>
            <w:r w:rsidRPr="006A046C">
              <w:t xml:space="preserve"> общения и коммуникации</w:t>
            </w:r>
          </w:p>
        </w:tc>
      </w:tr>
      <w:tr w:rsidR="00855332" w:rsidRPr="006A046C" w14:paraId="3D27A6D7" w14:textId="77777777" w:rsidTr="00334254">
        <w:tc>
          <w:tcPr>
            <w:tcW w:w="9570" w:type="dxa"/>
          </w:tcPr>
          <w:p w14:paraId="7D799A76" w14:textId="77777777" w:rsidR="00AE5F2A" w:rsidRPr="006A046C" w:rsidRDefault="004C58E2" w:rsidP="00334254">
            <w:pPr>
              <w:suppressAutoHyphens/>
              <w:jc w:val="both"/>
              <w:rPr>
                <w:b/>
                <w:sz w:val="24"/>
                <w:szCs w:val="24"/>
              </w:rPr>
            </w:pPr>
            <w:r w:rsidRPr="006A046C">
              <w:rPr>
                <w:bCs/>
                <w:lang w:eastAsia="en-US"/>
              </w:rPr>
              <w:t>Уметь: осуществлять профессиональную коммуникацию</w:t>
            </w:r>
          </w:p>
        </w:tc>
      </w:tr>
      <w:tr w:rsidR="00855332" w:rsidRPr="006A046C" w14:paraId="4D782796" w14:textId="77777777" w:rsidTr="00334254">
        <w:tc>
          <w:tcPr>
            <w:tcW w:w="9570" w:type="dxa"/>
          </w:tcPr>
          <w:p w14:paraId="35385741" w14:textId="77777777" w:rsidR="00AE5F2A" w:rsidRPr="006A046C" w:rsidRDefault="004C58E2" w:rsidP="00334254">
            <w:pPr>
              <w:suppressAutoHyphens/>
              <w:jc w:val="both"/>
              <w:rPr>
                <w:b/>
                <w:sz w:val="24"/>
                <w:szCs w:val="24"/>
              </w:rPr>
            </w:pPr>
            <w:r w:rsidRPr="006A046C">
              <w:rPr>
                <w:bCs/>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6A046C" w14:paraId="591DD3CE" w14:textId="77777777" w:rsidTr="00334254">
        <w:tc>
          <w:tcPr>
            <w:tcW w:w="9570" w:type="dxa"/>
          </w:tcPr>
          <w:p w14:paraId="15939091" w14:textId="77777777" w:rsidR="00AE5F2A" w:rsidRPr="006A046C" w:rsidRDefault="004C58E2" w:rsidP="00334254">
            <w:pPr>
              <w:suppressAutoHyphens/>
              <w:jc w:val="both"/>
              <w:rPr>
                <w:bCs/>
                <w:lang w:eastAsia="en-US"/>
              </w:rPr>
            </w:pPr>
            <w:r w:rsidRPr="006A046C">
              <w:rPr>
                <w:b/>
                <w:sz w:val="24"/>
                <w:szCs w:val="24"/>
              </w:rPr>
              <w:t>Показатель оценивания: способность демонстрировать навыки профессионального общения и коммуникации с использованием профессиональной юридической лексики</w:t>
            </w:r>
          </w:p>
        </w:tc>
      </w:tr>
    </w:tbl>
    <w:p w14:paraId="68536A76" w14:textId="77777777" w:rsidR="00AE5F2A" w:rsidRPr="006A046C" w:rsidRDefault="00AE5F2A" w:rsidP="002D633E">
      <w:pPr>
        <w:spacing w:after="0" w:line="240" w:lineRule="auto"/>
        <w:jc w:val="both"/>
        <w:rPr>
          <w:rFonts w:ascii="Times New Roman" w:hAnsi="Times New Roman" w:cs="Times New Roman"/>
          <w:b/>
          <w:sz w:val="24"/>
          <w:szCs w:val="24"/>
        </w:rPr>
      </w:pPr>
    </w:p>
    <w:p w14:paraId="63282EE5"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55115F2D" w14:textId="15C9D662" w:rsidR="00B35B6F" w:rsidRPr="006A046C" w:rsidRDefault="004C58E2" w:rsidP="002D633E">
      <w:pPr>
        <w:spacing w:after="0" w:line="240" w:lineRule="auto"/>
        <w:jc w:val="both"/>
        <w:rPr>
          <w:rFonts w:ascii="Times New Roman" w:hAnsi="Times New Roman" w:cs="Times New Roman"/>
          <w:b/>
          <w:sz w:val="24"/>
          <w:szCs w:val="24"/>
          <w:lang w:val="en-US"/>
        </w:rPr>
      </w:pPr>
      <w:r w:rsidRPr="006A046C">
        <w:rPr>
          <w:rFonts w:ascii="Times New Roman" w:hAnsi="Times New Roman" w:cs="Times New Roman"/>
          <w:b/>
          <w:sz w:val="24"/>
          <w:szCs w:val="24"/>
          <w:lang w:val="en-US"/>
        </w:rPr>
        <w:t xml:space="preserve">1. </w:t>
      </w:r>
    </w:p>
    <w:p w14:paraId="167D2B13" w14:textId="7B322725" w:rsidR="00B35B6F"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1.</w:t>
      </w:r>
      <w:r w:rsidR="00F635C7" w:rsidRPr="006A046C">
        <w:rPr>
          <w:rFonts w:ascii="Times New Roman" w:hAnsi="Times New Roman" w:cs="Times New Roman"/>
          <w:sz w:val="24"/>
          <w:szCs w:val="24"/>
          <w:lang w:val="en-US"/>
        </w:rPr>
        <w:t xml:space="preserve"> </w:t>
      </w:r>
      <w:bookmarkStart w:id="59" w:name="_Hlk162860695"/>
      <w:r w:rsidR="00F635C7" w:rsidRPr="006A046C">
        <w:rPr>
          <w:rFonts w:ascii="Times New Roman" w:hAnsi="Times New Roman" w:cs="Times New Roman"/>
          <w:sz w:val="24"/>
          <w:szCs w:val="24"/>
          <w:lang w:val="en-US"/>
        </w:rPr>
        <w:t>In the kitchen</w:t>
      </w:r>
    </w:p>
    <w:bookmarkEnd w:id="59"/>
    <w:p w14:paraId="5AEA36B1" w14:textId="4E14A376" w:rsidR="00B35B6F"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2. </w:t>
      </w:r>
      <w:bookmarkStart w:id="60" w:name="_Hlk162860704"/>
      <w:r w:rsidR="00F635C7" w:rsidRPr="006A046C">
        <w:rPr>
          <w:rFonts w:ascii="Times New Roman" w:hAnsi="Times New Roman" w:cs="Times New Roman"/>
          <w:sz w:val="24"/>
          <w:szCs w:val="24"/>
          <w:lang w:val="en-US"/>
        </w:rPr>
        <w:t>In the bedroom</w:t>
      </w:r>
      <w:bookmarkEnd w:id="60"/>
    </w:p>
    <w:p w14:paraId="66410661" w14:textId="08CFCACD" w:rsidR="00B35B6F"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3. </w:t>
      </w:r>
      <w:bookmarkStart w:id="61" w:name="_Hlk162860711"/>
      <w:r w:rsidR="00F635C7" w:rsidRPr="006A046C">
        <w:rPr>
          <w:rFonts w:ascii="Times New Roman" w:hAnsi="Times New Roman" w:cs="Times New Roman"/>
          <w:sz w:val="24"/>
          <w:szCs w:val="24"/>
          <w:lang w:val="en-US"/>
        </w:rPr>
        <w:t>In the bathroom</w:t>
      </w:r>
      <w:bookmarkEnd w:id="61"/>
    </w:p>
    <w:p w14:paraId="679EAE86" w14:textId="26A3C14A" w:rsidR="00B35B6F"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4. </w:t>
      </w:r>
      <w:bookmarkStart w:id="62" w:name="_Hlk162860719"/>
      <w:r w:rsidR="00043D44" w:rsidRPr="006A046C">
        <w:rPr>
          <w:rFonts w:ascii="Times New Roman" w:hAnsi="Times New Roman" w:cs="Times New Roman"/>
          <w:sz w:val="24"/>
          <w:szCs w:val="24"/>
          <w:lang w:val="en-US"/>
        </w:rPr>
        <w:t>In the living room</w:t>
      </w:r>
    </w:p>
    <w:bookmarkEnd w:id="62"/>
    <w:p w14:paraId="4D9A2B1D" w14:textId="733AEACD" w:rsidR="00B35B6F" w:rsidRPr="006A046C" w:rsidRDefault="004C58E2" w:rsidP="002D633E">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5. </w:t>
      </w:r>
      <w:bookmarkStart w:id="63" w:name="_Hlk162860730"/>
      <w:r w:rsidR="00043D44" w:rsidRPr="006A046C">
        <w:rPr>
          <w:rFonts w:ascii="Times New Roman" w:hAnsi="Times New Roman" w:cs="Times New Roman"/>
          <w:sz w:val="24"/>
          <w:szCs w:val="24"/>
          <w:lang w:val="en-US"/>
        </w:rPr>
        <w:t>In</w:t>
      </w:r>
      <w:r w:rsidR="00043D44" w:rsidRPr="006A046C">
        <w:rPr>
          <w:rFonts w:ascii="Times New Roman" w:hAnsi="Times New Roman" w:cs="Times New Roman"/>
          <w:sz w:val="24"/>
          <w:szCs w:val="24"/>
        </w:rPr>
        <w:t xml:space="preserve"> </w:t>
      </w:r>
      <w:r w:rsidR="00043D44" w:rsidRPr="006A046C">
        <w:rPr>
          <w:rFonts w:ascii="Times New Roman" w:hAnsi="Times New Roman" w:cs="Times New Roman"/>
          <w:sz w:val="24"/>
          <w:szCs w:val="24"/>
          <w:lang w:val="en-US"/>
        </w:rPr>
        <w:t>the</w:t>
      </w:r>
      <w:r w:rsidR="00043D44" w:rsidRPr="006A046C">
        <w:rPr>
          <w:rFonts w:ascii="Times New Roman" w:hAnsi="Times New Roman" w:cs="Times New Roman"/>
          <w:sz w:val="24"/>
          <w:szCs w:val="24"/>
        </w:rPr>
        <w:t xml:space="preserve"> </w:t>
      </w:r>
      <w:r w:rsidR="00043D44" w:rsidRPr="006A046C">
        <w:rPr>
          <w:rFonts w:ascii="Times New Roman" w:hAnsi="Times New Roman" w:cs="Times New Roman"/>
          <w:sz w:val="24"/>
          <w:szCs w:val="24"/>
          <w:lang w:val="en-US"/>
        </w:rPr>
        <w:t>closet</w:t>
      </w:r>
      <w:bookmarkEnd w:id="63"/>
    </w:p>
    <w:p w14:paraId="2E74C89C" w14:textId="77777777" w:rsidR="00AE5F2A" w:rsidRPr="006A046C" w:rsidRDefault="00AE5F2A" w:rsidP="002D633E">
      <w:pPr>
        <w:spacing w:after="0" w:line="240" w:lineRule="auto"/>
        <w:jc w:val="both"/>
        <w:rPr>
          <w:rFonts w:ascii="Times New Roman" w:hAnsi="Times New Roman" w:cs="Times New Roman"/>
          <w:b/>
          <w:sz w:val="24"/>
          <w:szCs w:val="24"/>
        </w:rPr>
      </w:pPr>
    </w:p>
    <w:p w14:paraId="5140D0AD"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1247AAC1" w14:textId="364EC025" w:rsidR="00B35B6F" w:rsidRPr="006A046C" w:rsidRDefault="004C58E2" w:rsidP="002D633E">
      <w:pPr>
        <w:spacing w:after="0" w:line="240" w:lineRule="auto"/>
        <w:jc w:val="both"/>
        <w:rPr>
          <w:rFonts w:ascii="Times New Roman" w:hAnsi="Times New Roman" w:cs="Times New Roman"/>
          <w:b/>
          <w:sz w:val="24"/>
          <w:szCs w:val="24"/>
          <w:lang w:val="en-US"/>
        </w:rPr>
      </w:pPr>
      <w:r w:rsidRPr="006A046C">
        <w:rPr>
          <w:rFonts w:ascii="Times New Roman" w:hAnsi="Times New Roman" w:cs="Times New Roman"/>
          <w:b/>
          <w:sz w:val="24"/>
          <w:szCs w:val="24"/>
          <w:lang w:val="en-US"/>
        </w:rPr>
        <w:t xml:space="preserve">2. </w:t>
      </w:r>
    </w:p>
    <w:p w14:paraId="626E6FE6" w14:textId="062E2715" w:rsidR="00F23119"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1. </w:t>
      </w:r>
      <w:proofErr w:type="gramStart"/>
      <w:r w:rsidRPr="006A046C">
        <w:rPr>
          <w:rFonts w:ascii="Times New Roman" w:hAnsi="Times New Roman" w:cs="Times New Roman"/>
          <w:sz w:val="24"/>
          <w:szCs w:val="24"/>
          <w:lang w:val="en-US"/>
        </w:rPr>
        <w:t>… .</w:t>
      </w:r>
      <w:proofErr w:type="gramEnd"/>
      <w:r w:rsidR="00991C79" w:rsidRPr="006A046C">
        <w:rPr>
          <w:rFonts w:ascii="Times New Roman" w:hAnsi="Times New Roman" w:cs="Times New Roman"/>
          <w:sz w:val="24"/>
          <w:szCs w:val="24"/>
          <w:lang w:val="en-US"/>
        </w:rPr>
        <w:t xml:space="preserve"> </w:t>
      </w:r>
      <w:bookmarkStart w:id="64" w:name="_Hlk162860739"/>
      <w:r w:rsidR="00991C79" w:rsidRPr="006A046C">
        <w:rPr>
          <w:rFonts w:ascii="Times New Roman" w:hAnsi="Times New Roman" w:cs="Times New Roman"/>
          <w:sz w:val="24"/>
          <w:szCs w:val="24"/>
          <w:lang w:val="en-US"/>
        </w:rPr>
        <w:t>dense</w:t>
      </w:r>
      <w:r w:rsidRPr="006A046C">
        <w:rPr>
          <w:rFonts w:ascii="Times New Roman" w:hAnsi="Times New Roman" w:cs="Times New Roman"/>
          <w:sz w:val="24"/>
          <w:szCs w:val="24"/>
          <w:lang w:val="en-US"/>
        </w:rPr>
        <w:t xml:space="preserve"> </w:t>
      </w:r>
    </w:p>
    <w:bookmarkEnd w:id="64"/>
    <w:p w14:paraId="41C7B6D4" w14:textId="0CFC0FDC" w:rsidR="00F23119"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2.</w:t>
      </w:r>
      <w:r w:rsidR="00105BE5" w:rsidRPr="006A046C">
        <w:rPr>
          <w:rFonts w:ascii="Times New Roman" w:hAnsi="Times New Roman" w:cs="Times New Roman"/>
          <w:sz w:val="24"/>
          <w:szCs w:val="24"/>
          <w:lang w:val="en-US"/>
        </w:rPr>
        <w:t xml:space="preserve"> </w:t>
      </w:r>
      <w:bookmarkStart w:id="65" w:name="_Hlk162860746"/>
      <w:r w:rsidR="00105BE5" w:rsidRPr="006A046C">
        <w:rPr>
          <w:rFonts w:ascii="Times New Roman" w:hAnsi="Times New Roman" w:cs="Times New Roman"/>
          <w:sz w:val="24"/>
          <w:szCs w:val="24"/>
          <w:lang w:val="en-US"/>
        </w:rPr>
        <w:t>Density, rush</w:t>
      </w:r>
      <w:bookmarkEnd w:id="65"/>
    </w:p>
    <w:p w14:paraId="25BDA88D" w14:textId="3CF9145C" w:rsidR="00F23119"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3. </w:t>
      </w:r>
      <w:bookmarkStart w:id="66" w:name="_Hlk162860752"/>
      <w:r w:rsidR="00105BE5" w:rsidRPr="006A046C">
        <w:rPr>
          <w:rFonts w:ascii="Times New Roman" w:hAnsi="Times New Roman" w:cs="Times New Roman"/>
          <w:sz w:val="24"/>
          <w:szCs w:val="24"/>
          <w:lang w:val="en-US"/>
        </w:rPr>
        <w:t>terminus/terminal</w:t>
      </w:r>
    </w:p>
    <w:bookmarkEnd w:id="66"/>
    <w:p w14:paraId="77F7F246" w14:textId="3A8ED20F" w:rsidR="00F23119"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4. </w:t>
      </w:r>
      <w:bookmarkStart w:id="67" w:name="_Hlk162860762"/>
      <w:r w:rsidR="00105BE5" w:rsidRPr="006A046C">
        <w:rPr>
          <w:rFonts w:ascii="Times New Roman" w:hAnsi="Times New Roman" w:cs="Times New Roman"/>
          <w:sz w:val="24"/>
          <w:szCs w:val="24"/>
          <w:lang w:val="en-US"/>
        </w:rPr>
        <w:t xml:space="preserve">route </w:t>
      </w:r>
    </w:p>
    <w:bookmarkEnd w:id="67"/>
    <w:p w14:paraId="7E166B73" w14:textId="141D4B9D" w:rsidR="00F23119" w:rsidRPr="00AB77C6" w:rsidRDefault="004C58E2" w:rsidP="002D633E">
      <w:pPr>
        <w:spacing w:after="0" w:line="240" w:lineRule="auto"/>
        <w:jc w:val="both"/>
        <w:rPr>
          <w:rFonts w:ascii="Times New Roman" w:hAnsi="Times New Roman" w:cs="Times New Roman"/>
          <w:b/>
          <w:sz w:val="24"/>
          <w:szCs w:val="24"/>
        </w:rPr>
      </w:pPr>
      <w:r w:rsidRPr="006A046C">
        <w:rPr>
          <w:rFonts w:ascii="Times New Roman" w:hAnsi="Times New Roman" w:cs="Times New Roman"/>
          <w:sz w:val="24"/>
          <w:szCs w:val="24"/>
          <w:lang w:val="en-US"/>
        </w:rPr>
        <w:t xml:space="preserve"> </w:t>
      </w:r>
      <w:r w:rsidRPr="00AB77C6">
        <w:rPr>
          <w:rFonts w:ascii="Times New Roman" w:hAnsi="Times New Roman" w:cs="Times New Roman"/>
          <w:sz w:val="24"/>
          <w:szCs w:val="24"/>
        </w:rPr>
        <w:t xml:space="preserve">5. </w:t>
      </w:r>
      <w:bookmarkStart w:id="68" w:name="_Hlk162860770"/>
      <w:r w:rsidR="00105BE5" w:rsidRPr="006A046C">
        <w:rPr>
          <w:rFonts w:ascii="Times New Roman" w:hAnsi="Times New Roman" w:cs="Times New Roman"/>
          <w:sz w:val="24"/>
          <w:szCs w:val="24"/>
          <w:lang w:val="en-US"/>
        </w:rPr>
        <w:t>destination</w:t>
      </w:r>
    </w:p>
    <w:bookmarkEnd w:id="68"/>
    <w:p w14:paraId="53D95D4F" w14:textId="77777777" w:rsidR="00AE5F2A" w:rsidRPr="00AB77C6" w:rsidRDefault="00AE5F2A" w:rsidP="002D633E">
      <w:pPr>
        <w:spacing w:after="0" w:line="240" w:lineRule="auto"/>
        <w:jc w:val="both"/>
        <w:rPr>
          <w:rFonts w:ascii="Times New Roman" w:hAnsi="Times New Roman" w:cs="Times New Roman"/>
          <w:i/>
          <w:sz w:val="24"/>
          <w:szCs w:val="24"/>
        </w:rPr>
      </w:pPr>
    </w:p>
    <w:p w14:paraId="42EA886C" w14:textId="77777777" w:rsidR="0060451E" w:rsidRPr="00AB77C6" w:rsidRDefault="0060451E" w:rsidP="002D633E">
      <w:pPr>
        <w:spacing w:after="0" w:line="240" w:lineRule="auto"/>
        <w:jc w:val="both"/>
        <w:rPr>
          <w:rFonts w:ascii="Times New Roman" w:hAnsi="Times New Roman" w:cs="Times New Roman"/>
          <w:b/>
          <w:sz w:val="24"/>
          <w:szCs w:val="24"/>
        </w:rPr>
      </w:pPr>
    </w:p>
    <w:p w14:paraId="54DD7FC2"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w:t>
      </w:r>
      <w:r w:rsidRPr="00AB77C6">
        <w:rPr>
          <w:rFonts w:ascii="Times New Roman" w:hAnsi="Times New Roman" w:cs="Times New Roman"/>
          <w:b/>
          <w:sz w:val="24"/>
          <w:szCs w:val="24"/>
        </w:rPr>
        <w:t xml:space="preserve"> </w:t>
      </w:r>
      <w:r w:rsidRPr="006A046C">
        <w:rPr>
          <w:rFonts w:ascii="Times New Roman" w:hAnsi="Times New Roman" w:cs="Times New Roman"/>
          <w:b/>
          <w:sz w:val="24"/>
          <w:szCs w:val="24"/>
        </w:rPr>
        <w:t>открытого</w:t>
      </w:r>
      <w:r w:rsidRPr="00AB77C6">
        <w:rPr>
          <w:rFonts w:ascii="Times New Roman" w:hAnsi="Times New Roman" w:cs="Times New Roman"/>
          <w:b/>
          <w:sz w:val="24"/>
          <w:szCs w:val="24"/>
        </w:rPr>
        <w:t xml:space="preserve"> </w:t>
      </w:r>
      <w:r w:rsidRPr="006A046C">
        <w:rPr>
          <w:rFonts w:ascii="Times New Roman" w:hAnsi="Times New Roman" w:cs="Times New Roman"/>
          <w:b/>
          <w:sz w:val="24"/>
          <w:szCs w:val="24"/>
        </w:rPr>
        <w:t>типа</w:t>
      </w:r>
      <w:r w:rsidRPr="00AB77C6">
        <w:rPr>
          <w:rFonts w:ascii="Times New Roman" w:hAnsi="Times New Roman" w:cs="Times New Roman"/>
          <w:b/>
          <w:sz w:val="24"/>
          <w:szCs w:val="24"/>
        </w:rPr>
        <w:t xml:space="preserve"> </w:t>
      </w:r>
      <w:r w:rsidRPr="006A046C">
        <w:rPr>
          <w:rFonts w:ascii="Times New Roman" w:hAnsi="Times New Roman" w:cs="Times New Roman"/>
          <w:b/>
          <w:sz w:val="24"/>
          <w:szCs w:val="24"/>
        </w:rPr>
        <w:t>с</w:t>
      </w:r>
      <w:r w:rsidRPr="00AB77C6">
        <w:rPr>
          <w:rFonts w:ascii="Times New Roman" w:hAnsi="Times New Roman" w:cs="Times New Roman"/>
          <w:b/>
          <w:sz w:val="24"/>
          <w:szCs w:val="24"/>
        </w:rPr>
        <w:t xml:space="preserve"> </w:t>
      </w:r>
      <w:r w:rsidRPr="006A046C">
        <w:rPr>
          <w:rFonts w:ascii="Times New Roman" w:hAnsi="Times New Roman" w:cs="Times New Roman"/>
          <w:b/>
          <w:sz w:val="24"/>
          <w:szCs w:val="24"/>
        </w:rPr>
        <w:t>ответом</w:t>
      </w:r>
      <w:r w:rsidRPr="00AB77C6">
        <w:rPr>
          <w:rFonts w:ascii="Times New Roman" w:hAnsi="Times New Roman" w:cs="Times New Roman"/>
          <w:b/>
          <w:sz w:val="24"/>
          <w:szCs w:val="24"/>
        </w:rPr>
        <w:t xml:space="preserve">. </w:t>
      </w:r>
      <w:r w:rsidRPr="006A046C">
        <w:rPr>
          <w:rFonts w:ascii="Times New Roman" w:hAnsi="Times New Roman" w:cs="Times New Roman"/>
          <w:b/>
          <w:sz w:val="24"/>
          <w:szCs w:val="24"/>
        </w:rPr>
        <w:t>Уровень сложности высокий. Время выполнения 10 минут.</w:t>
      </w:r>
    </w:p>
    <w:p w14:paraId="1B3E3127" w14:textId="3A806E87" w:rsidR="00A033C8"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b/>
          <w:sz w:val="24"/>
          <w:szCs w:val="24"/>
          <w:lang w:val="en-US"/>
        </w:rPr>
        <w:t xml:space="preserve">3. </w:t>
      </w:r>
    </w:p>
    <w:p w14:paraId="3BF06C20" w14:textId="77777777" w:rsidR="00A033C8"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1. The film was rubbish, so we left / were leaving the cinema and went / were going to the cybercafé.</w:t>
      </w:r>
    </w:p>
    <w:p w14:paraId="1170E1FE" w14:textId="77777777" w:rsidR="00F34D6C"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 xml:space="preserve">2. I </w:t>
      </w:r>
      <w:proofErr w:type="gramStart"/>
      <w:r w:rsidRPr="006A046C">
        <w:rPr>
          <w:rFonts w:ascii="Times New Roman" w:hAnsi="Times New Roman" w:cs="Times New Roman"/>
          <w:sz w:val="24"/>
          <w:szCs w:val="24"/>
          <w:lang w:val="en-US"/>
        </w:rPr>
        <w:t>didn‘</w:t>
      </w:r>
      <w:proofErr w:type="gramEnd"/>
      <w:r w:rsidRPr="006A046C">
        <w:rPr>
          <w:rFonts w:ascii="Times New Roman" w:hAnsi="Times New Roman" w:cs="Times New Roman"/>
          <w:sz w:val="24"/>
          <w:szCs w:val="24"/>
          <w:lang w:val="en-US"/>
        </w:rPr>
        <w:t xml:space="preserve">t like / wasn‘t liking the program we watched / were watching, so I turned / was turning off the TV. </w:t>
      </w:r>
    </w:p>
    <w:p w14:paraId="329A8300" w14:textId="77777777" w:rsidR="00A033C8" w:rsidRPr="006A046C" w:rsidRDefault="004C58E2" w:rsidP="002D633E">
      <w:pPr>
        <w:spacing w:after="0" w:line="240" w:lineRule="auto"/>
        <w:jc w:val="both"/>
        <w:rPr>
          <w:rFonts w:ascii="Times New Roman" w:hAnsi="Times New Roman" w:cs="Times New Roman"/>
          <w:sz w:val="24"/>
          <w:szCs w:val="24"/>
          <w:lang w:val="en-US"/>
        </w:rPr>
      </w:pPr>
      <w:r w:rsidRPr="006A046C">
        <w:rPr>
          <w:rFonts w:ascii="Times New Roman" w:hAnsi="Times New Roman" w:cs="Times New Roman"/>
          <w:sz w:val="24"/>
          <w:szCs w:val="24"/>
          <w:lang w:val="en-US"/>
        </w:rPr>
        <w:t>3. Dave rang / was ringing me while I did / was doing my homework</w:t>
      </w:r>
      <w:r w:rsidR="00F34D6C" w:rsidRPr="006A046C">
        <w:rPr>
          <w:rFonts w:ascii="Times New Roman" w:hAnsi="Times New Roman" w:cs="Times New Roman"/>
          <w:sz w:val="24"/>
          <w:szCs w:val="24"/>
          <w:lang w:val="en-US"/>
        </w:rPr>
        <w:t>.</w:t>
      </w:r>
    </w:p>
    <w:p w14:paraId="6CA0538A" w14:textId="77777777" w:rsidR="00AE5F2A" w:rsidRPr="006A046C" w:rsidRDefault="00AE5F2A" w:rsidP="002D633E">
      <w:pPr>
        <w:spacing w:after="0" w:line="240" w:lineRule="auto"/>
        <w:jc w:val="both"/>
        <w:rPr>
          <w:rFonts w:ascii="Times New Roman" w:hAnsi="Times New Roman" w:cs="Times New Roman"/>
          <w:b/>
          <w:sz w:val="24"/>
          <w:szCs w:val="24"/>
          <w:lang w:val="en-US"/>
        </w:rPr>
      </w:pPr>
    </w:p>
    <w:tbl>
      <w:tblPr>
        <w:tblStyle w:val="TableGrid2"/>
        <w:tblW w:w="0" w:type="auto"/>
        <w:tblLook w:val="04A0" w:firstRow="1" w:lastRow="0" w:firstColumn="1" w:lastColumn="0" w:noHBand="0" w:noVBand="1"/>
      </w:tblPr>
      <w:tblGrid>
        <w:gridCol w:w="9570"/>
      </w:tblGrid>
      <w:tr w:rsidR="00855332" w:rsidRPr="006A046C" w14:paraId="08F92583" w14:textId="77777777" w:rsidTr="00334254">
        <w:tc>
          <w:tcPr>
            <w:tcW w:w="9570" w:type="dxa"/>
          </w:tcPr>
          <w:p w14:paraId="5DB1CC58" w14:textId="77777777" w:rsidR="00AE5F2A" w:rsidRPr="006A046C" w:rsidRDefault="004C58E2" w:rsidP="00334254">
            <w:pPr>
              <w:suppressAutoHyphens/>
              <w:jc w:val="both"/>
              <w:rPr>
                <w:bCs/>
                <w:lang w:eastAsia="en-US"/>
              </w:rPr>
            </w:pPr>
            <w:r w:rsidRPr="006A046C">
              <w:rPr>
                <w:b/>
                <w:sz w:val="24"/>
                <w:szCs w:val="24"/>
              </w:rPr>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6A046C" w14:paraId="59B467D6" w14:textId="77777777" w:rsidTr="00334254">
        <w:tc>
          <w:tcPr>
            <w:tcW w:w="9570" w:type="dxa"/>
          </w:tcPr>
          <w:p w14:paraId="5920C863" w14:textId="77777777" w:rsidR="00AE5F2A" w:rsidRPr="006A046C" w:rsidRDefault="004C58E2" w:rsidP="00334254">
            <w:pPr>
              <w:suppressAutoHyphens/>
              <w:jc w:val="both"/>
              <w:rPr>
                <w:bCs/>
                <w:lang w:eastAsia="en-US"/>
              </w:rPr>
            </w:pPr>
            <w:r w:rsidRPr="006A046C">
              <w:rPr>
                <w:bCs/>
                <w:lang w:eastAsia="en-US"/>
              </w:rPr>
              <w:t>Знать: основы управления собственной профессиональной деятельностью</w:t>
            </w:r>
          </w:p>
        </w:tc>
      </w:tr>
      <w:tr w:rsidR="00855332" w:rsidRPr="006A046C" w14:paraId="20CF1838" w14:textId="77777777" w:rsidTr="00334254">
        <w:tc>
          <w:tcPr>
            <w:tcW w:w="9570" w:type="dxa"/>
          </w:tcPr>
          <w:p w14:paraId="79006FD4" w14:textId="77777777" w:rsidR="00AE5F2A" w:rsidRPr="006A046C" w:rsidRDefault="004C58E2" w:rsidP="00334254">
            <w:pPr>
              <w:suppressAutoHyphens/>
              <w:jc w:val="both"/>
              <w:rPr>
                <w:bCs/>
                <w:lang w:eastAsia="en-US"/>
              </w:rPr>
            </w:pPr>
            <w:r w:rsidRPr="006A046C">
              <w:rPr>
                <w:bCs/>
                <w:lang w:eastAsia="en-US"/>
              </w:rPr>
              <w:t>Уметь: корректно использовать приемы устной и письменной речи</w:t>
            </w:r>
          </w:p>
        </w:tc>
      </w:tr>
      <w:tr w:rsidR="00855332" w:rsidRPr="006A046C" w14:paraId="271AC8B7" w14:textId="77777777" w:rsidTr="00334254">
        <w:tc>
          <w:tcPr>
            <w:tcW w:w="9570" w:type="dxa"/>
          </w:tcPr>
          <w:p w14:paraId="43E0EE17" w14:textId="77777777" w:rsidR="00AE5F2A" w:rsidRPr="006A046C" w:rsidRDefault="004C58E2" w:rsidP="00334254">
            <w:pPr>
              <w:suppressAutoHyphens/>
              <w:jc w:val="both"/>
              <w:rPr>
                <w:bCs/>
                <w:lang w:eastAsia="en-US"/>
              </w:rPr>
            </w:pPr>
            <w:r w:rsidRPr="006A046C">
              <w:rPr>
                <w:bCs/>
                <w:lang w:eastAsia="en-US"/>
              </w:rPr>
              <w:t xml:space="preserve">Владеть: навыками деловой коммуникации </w:t>
            </w:r>
            <w:r w:rsidRPr="006A046C">
              <w:t>при организации и управлении собственной профессиональной деятельностью</w:t>
            </w:r>
          </w:p>
        </w:tc>
      </w:tr>
      <w:tr w:rsidR="00855332" w:rsidRPr="006A046C" w14:paraId="2271EC9F" w14:textId="77777777" w:rsidTr="00334254">
        <w:tc>
          <w:tcPr>
            <w:tcW w:w="9570" w:type="dxa"/>
          </w:tcPr>
          <w:p w14:paraId="4992DE96" w14:textId="77777777" w:rsidR="00AE5F2A" w:rsidRPr="006A046C" w:rsidRDefault="004C58E2" w:rsidP="00334254">
            <w:pPr>
              <w:suppressAutoHyphens/>
              <w:jc w:val="both"/>
              <w:rPr>
                <w:bCs/>
                <w:lang w:eastAsia="en-US"/>
              </w:rPr>
            </w:pPr>
            <w:r w:rsidRPr="006A046C">
              <w:rPr>
                <w:b/>
                <w:sz w:val="24"/>
                <w:szCs w:val="24"/>
              </w:rPr>
              <w:t>Показатель оценивания: способность использовать приемы устной и письменной речи при организации и управлении собственной профессиональной деятельностью</w:t>
            </w:r>
          </w:p>
        </w:tc>
      </w:tr>
    </w:tbl>
    <w:p w14:paraId="078F5839" w14:textId="77777777" w:rsidR="00AE5F2A" w:rsidRPr="006A046C" w:rsidRDefault="00AE5F2A" w:rsidP="002D633E">
      <w:pPr>
        <w:spacing w:after="0" w:line="240" w:lineRule="auto"/>
        <w:jc w:val="both"/>
        <w:rPr>
          <w:rFonts w:ascii="Times New Roman" w:hAnsi="Times New Roman" w:cs="Times New Roman"/>
          <w:b/>
          <w:sz w:val="24"/>
          <w:szCs w:val="24"/>
        </w:rPr>
      </w:pPr>
    </w:p>
    <w:p w14:paraId="2138289F"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bookmarkStart w:id="69" w:name="_Hlk162607393_0"/>
      <w:r w:rsidRPr="006A046C">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4B3FEC91" w14:textId="6C1CFBF8" w:rsidR="00424B0C" w:rsidRPr="006A046C" w:rsidRDefault="004C58E2" w:rsidP="00424B0C">
      <w:pPr>
        <w:shd w:val="clear" w:color="auto" w:fill="FFFFFF"/>
        <w:spacing w:before="75" w:after="0" w:afterAutospacing="1" w:line="240" w:lineRule="auto"/>
        <w:ind w:left="150" w:right="75"/>
        <w:jc w:val="both"/>
        <w:rPr>
          <w:rFonts w:ascii="Times New Roman" w:eastAsia="Times New Roman" w:hAnsi="Times New Roman" w:cs="Times New Roman"/>
          <w:b/>
          <w:sz w:val="24"/>
          <w:szCs w:val="24"/>
          <w:lang w:val="en-US"/>
        </w:rPr>
      </w:pPr>
      <w:r w:rsidRPr="006A046C">
        <w:rPr>
          <w:rFonts w:ascii="Times New Roman" w:eastAsia="Times New Roman" w:hAnsi="Times New Roman" w:cs="Times New Roman"/>
          <w:b/>
          <w:sz w:val="24"/>
          <w:szCs w:val="24"/>
        </w:rPr>
        <w:t>1</w:t>
      </w:r>
      <w:r w:rsidRPr="006A046C">
        <w:rPr>
          <w:rFonts w:ascii="Times New Roman" w:eastAsia="Times New Roman" w:hAnsi="Times New Roman" w:cs="Times New Roman"/>
          <w:b/>
          <w:sz w:val="24"/>
          <w:szCs w:val="24"/>
          <w:lang w:val="en-US"/>
        </w:rPr>
        <w:t>.</w:t>
      </w:r>
    </w:p>
    <w:tbl>
      <w:tblPr>
        <w:tblStyle w:val="TableGrid2"/>
        <w:tblW w:w="0" w:type="auto"/>
        <w:tblInd w:w="150" w:type="dxa"/>
        <w:tblLook w:val="04A0" w:firstRow="1" w:lastRow="0" w:firstColumn="1" w:lastColumn="0" w:noHBand="0" w:noVBand="1"/>
      </w:tblPr>
      <w:tblGrid>
        <w:gridCol w:w="3142"/>
        <w:gridCol w:w="3145"/>
        <w:gridCol w:w="3134"/>
      </w:tblGrid>
      <w:tr w:rsidR="00855332" w:rsidRPr="006A046C" w14:paraId="69898341" w14:textId="77777777" w:rsidTr="00E64C91">
        <w:tc>
          <w:tcPr>
            <w:tcW w:w="3190" w:type="dxa"/>
          </w:tcPr>
          <w:p w14:paraId="6E634DD1" w14:textId="77777777" w:rsidR="00424B0C" w:rsidRPr="006A046C" w:rsidRDefault="004C58E2" w:rsidP="00E64C91">
            <w:pPr>
              <w:spacing w:before="75" w:afterAutospacing="1"/>
              <w:ind w:right="75"/>
              <w:jc w:val="both"/>
              <w:rPr>
                <w:b/>
                <w:sz w:val="24"/>
                <w:szCs w:val="24"/>
                <w:lang w:val="en-US"/>
              </w:rPr>
            </w:pPr>
            <w:bookmarkStart w:id="70" w:name="_Hlk162607380"/>
            <w:r w:rsidRPr="006A046C">
              <w:rPr>
                <w:b/>
                <w:sz w:val="24"/>
                <w:szCs w:val="24"/>
                <w:lang w:val="en-US"/>
              </w:rPr>
              <w:t>Verb</w:t>
            </w:r>
          </w:p>
        </w:tc>
        <w:tc>
          <w:tcPr>
            <w:tcW w:w="3190" w:type="dxa"/>
          </w:tcPr>
          <w:p w14:paraId="72AD4548" w14:textId="77777777" w:rsidR="00424B0C" w:rsidRPr="006A046C" w:rsidRDefault="004C58E2" w:rsidP="00E64C91">
            <w:pPr>
              <w:spacing w:before="75" w:afterAutospacing="1"/>
              <w:ind w:right="75"/>
              <w:jc w:val="both"/>
              <w:rPr>
                <w:b/>
                <w:sz w:val="24"/>
                <w:szCs w:val="24"/>
                <w:lang w:val="en-US"/>
              </w:rPr>
            </w:pPr>
            <w:r w:rsidRPr="006A046C">
              <w:rPr>
                <w:b/>
                <w:sz w:val="24"/>
                <w:szCs w:val="24"/>
                <w:lang w:val="en-US"/>
              </w:rPr>
              <w:t>Noun</w:t>
            </w:r>
          </w:p>
        </w:tc>
        <w:tc>
          <w:tcPr>
            <w:tcW w:w="3191" w:type="dxa"/>
          </w:tcPr>
          <w:p w14:paraId="7C47CCD2" w14:textId="77777777" w:rsidR="00424B0C" w:rsidRPr="006A046C" w:rsidRDefault="004C58E2" w:rsidP="00E64C91">
            <w:pPr>
              <w:spacing w:before="75" w:afterAutospacing="1"/>
              <w:ind w:right="75"/>
              <w:jc w:val="both"/>
              <w:rPr>
                <w:b/>
                <w:sz w:val="24"/>
                <w:szCs w:val="24"/>
                <w:lang w:val="en-US"/>
              </w:rPr>
            </w:pPr>
            <w:r w:rsidRPr="006A046C">
              <w:rPr>
                <w:b/>
                <w:sz w:val="24"/>
                <w:szCs w:val="24"/>
                <w:lang w:val="en-US"/>
              </w:rPr>
              <w:t>Adjective</w:t>
            </w:r>
          </w:p>
        </w:tc>
      </w:tr>
      <w:tr w:rsidR="00855332" w:rsidRPr="006A046C" w14:paraId="51F00CF9" w14:textId="77777777" w:rsidTr="00E64C91">
        <w:tc>
          <w:tcPr>
            <w:tcW w:w="3190" w:type="dxa"/>
          </w:tcPr>
          <w:p w14:paraId="5B7D5544"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To refuse</w:t>
            </w:r>
          </w:p>
        </w:tc>
        <w:tc>
          <w:tcPr>
            <w:tcW w:w="3190" w:type="dxa"/>
          </w:tcPr>
          <w:p w14:paraId="723CE6D2"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Refusal</w:t>
            </w:r>
          </w:p>
        </w:tc>
        <w:tc>
          <w:tcPr>
            <w:tcW w:w="3191" w:type="dxa"/>
          </w:tcPr>
          <w:p w14:paraId="256FED51" w14:textId="77777777" w:rsidR="00424B0C" w:rsidRPr="006A046C" w:rsidRDefault="004C58E2" w:rsidP="00E64C91">
            <w:pPr>
              <w:tabs>
                <w:tab w:val="left" w:pos="1335"/>
              </w:tabs>
              <w:spacing w:before="75" w:afterAutospacing="1"/>
              <w:ind w:right="75"/>
              <w:jc w:val="both"/>
              <w:rPr>
                <w:bCs/>
                <w:sz w:val="24"/>
                <w:szCs w:val="24"/>
                <w:lang w:val="en-US"/>
              </w:rPr>
            </w:pPr>
            <w:r w:rsidRPr="006A046C">
              <w:rPr>
                <w:bCs/>
                <w:sz w:val="24"/>
                <w:szCs w:val="24"/>
                <w:lang w:val="en-US"/>
              </w:rPr>
              <w:t>refusable</w:t>
            </w:r>
          </w:p>
        </w:tc>
      </w:tr>
      <w:tr w:rsidR="00855332" w:rsidRPr="006A046C" w14:paraId="32E39200" w14:textId="77777777" w:rsidTr="00E64C91">
        <w:tc>
          <w:tcPr>
            <w:tcW w:w="3190" w:type="dxa"/>
          </w:tcPr>
          <w:p w14:paraId="012E906A"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To justify</w:t>
            </w:r>
          </w:p>
        </w:tc>
        <w:tc>
          <w:tcPr>
            <w:tcW w:w="3190" w:type="dxa"/>
          </w:tcPr>
          <w:p w14:paraId="7266F1D2"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Justice</w:t>
            </w:r>
          </w:p>
        </w:tc>
        <w:tc>
          <w:tcPr>
            <w:tcW w:w="3191" w:type="dxa"/>
          </w:tcPr>
          <w:p w14:paraId="7257F1C9"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just</w:t>
            </w:r>
          </w:p>
        </w:tc>
      </w:tr>
      <w:tr w:rsidR="00855332" w:rsidRPr="006A046C" w14:paraId="3584B54A" w14:textId="77777777" w:rsidTr="00E64C91">
        <w:tc>
          <w:tcPr>
            <w:tcW w:w="3190" w:type="dxa"/>
          </w:tcPr>
          <w:p w14:paraId="5F64C5B7"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To apply</w:t>
            </w:r>
          </w:p>
        </w:tc>
        <w:tc>
          <w:tcPr>
            <w:tcW w:w="3190" w:type="dxa"/>
          </w:tcPr>
          <w:p w14:paraId="3801F4C4"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Application</w:t>
            </w:r>
          </w:p>
        </w:tc>
        <w:tc>
          <w:tcPr>
            <w:tcW w:w="3191" w:type="dxa"/>
          </w:tcPr>
          <w:p w14:paraId="3E17E3A3"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applicable</w:t>
            </w:r>
          </w:p>
        </w:tc>
      </w:tr>
      <w:tr w:rsidR="00855332" w:rsidRPr="006A046C" w14:paraId="4B68ABF4" w14:textId="77777777" w:rsidTr="00E64C91">
        <w:tc>
          <w:tcPr>
            <w:tcW w:w="3190" w:type="dxa"/>
          </w:tcPr>
          <w:p w14:paraId="3F2B9FE4"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 xml:space="preserve">To internationalize </w:t>
            </w:r>
          </w:p>
        </w:tc>
        <w:tc>
          <w:tcPr>
            <w:tcW w:w="3190" w:type="dxa"/>
          </w:tcPr>
          <w:p w14:paraId="07A1B6AA"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Internationalism</w:t>
            </w:r>
          </w:p>
        </w:tc>
        <w:tc>
          <w:tcPr>
            <w:tcW w:w="3191" w:type="dxa"/>
          </w:tcPr>
          <w:p w14:paraId="61E93A26"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International</w:t>
            </w:r>
          </w:p>
        </w:tc>
      </w:tr>
      <w:tr w:rsidR="00855332" w:rsidRPr="006A046C" w14:paraId="394B14E2" w14:textId="77777777" w:rsidTr="00E64C91">
        <w:tc>
          <w:tcPr>
            <w:tcW w:w="3190" w:type="dxa"/>
          </w:tcPr>
          <w:p w14:paraId="09999BEA"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To cooperate</w:t>
            </w:r>
          </w:p>
        </w:tc>
        <w:tc>
          <w:tcPr>
            <w:tcW w:w="3190" w:type="dxa"/>
          </w:tcPr>
          <w:p w14:paraId="64FF258A"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Cooperation</w:t>
            </w:r>
          </w:p>
        </w:tc>
        <w:tc>
          <w:tcPr>
            <w:tcW w:w="3191" w:type="dxa"/>
          </w:tcPr>
          <w:p w14:paraId="2B500E8E"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Cooperative</w:t>
            </w:r>
          </w:p>
        </w:tc>
      </w:tr>
      <w:tr w:rsidR="00855332" w:rsidRPr="006A046C" w14:paraId="16859495" w14:textId="77777777" w:rsidTr="00E64C91">
        <w:tc>
          <w:tcPr>
            <w:tcW w:w="3190" w:type="dxa"/>
          </w:tcPr>
          <w:p w14:paraId="106CFDE4"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To oblige</w:t>
            </w:r>
          </w:p>
        </w:tc>
        <w:tc>
          <w:tcPr>
            <w:tcW w:w="3190" w:type="dxa"/>
          </w:tcPr>
          <w:p w14:paraId="4054DADC"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Obligation</w:t>
            </w:r>
          </w:p>
        </w:tc>
        <w:tc>
          <w:tcPr>
            <w:tcW w:w="3191" w:type="dxa"/>
          </w:tcPr>
          <w:p w14:paraId="125D0B42"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Obligatory</w:t>
            </w:r>
          </w:p>
        </w:tc>
      </w:tr>
      <w:tr w:rsidR="00855332" w:rsidRPr="006A046C" w14:paraId="05B7C72E" w14:textId="77777777" w:rsidTr="00E64C91">
        <w:trPr>
          <w:trHeight w:val="379"/>
        </w:trPr>
        <w:tc>
          <w:tcPr>
            <w:tcW w:w="3190" w:type="dxa"/>
          </w:tcPr>
          <w:p w14:paraId="1DA1D50C"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lastRenderedPageBreak/>
              <w:t>To produce</w:t>
            </w:r>
          </w:p>
        </w:tc>
        <w:tc>
          <w:tcPr>
            <w:tcW w:w="3190" w:type="dxa"/>
          </w:tcPr>
          <w:p w14:paraId="6476FAAF"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Production, producer</w:t>
            </w:r>
          </w:p>
        </w:tc>
        <w:tc>
          <w:tcPr>
            <w:tcW w:w="3191" w:type="dxa"/>
          </w:tcPr>
          <w:p w14:paraId="437BF6CC" w14:textId="77777777" w:rsidR="00424B0C" w:rsidRPr="006A046C" w:rsidRDefault="004C58E2" w:rsidP="00E64C91">
            <w:pPr>
              <w:spacing w:before="75" w:afterAutospacing="1"/>
              <w:ind w:right="75"/>
              <w:jc w:val="both"/>
              <w:rPr>
                <w:bCs/>
                <w:sz w:val="24"/>
                <w:szCs w:val="24"/>
                <w:lang w:val="en-US"/>
              </w:rPr>
            </w:pPr>
            <w:r w:rsidRPr="006A046C">
              <w:rPr>
                <w:bCs/>
                <w:sz w:val="24"/>
                <w:szCs w:val="24"/>
                <w:lang w:val="en-US"/>
              </w:rPr>
              <w:t>Productive</w:t>
            </w:r>
          </w:p>
        </w:tc>
      </w:tr>
      <w:bookmarkEnd w:id="69"/>
      <w:bookmarkEnd w:id="70"/>
    </w:tbl>
    <w:p w14:paraId="7660E5BB" w14:textId="77777777" w:rsidR="00424B0C" w:rsidRPr="006A046C" w:rsidRDefault="00424B0C" w:rsidP="002D633E">
      <w:pPr>
        <w:shd w:val="clear" w:color="auto" w:fill="FFFFFF"/>
        <w:spacing w:after="0" w:line="240" w:lineRule="auto"/>
        <w:jc w:val="both"/>
        <w:rPr>
          <w:rFonts w:ascii="Times New Roman" w:eastAsia="Times New Roman" w:hAnsi="Times New Roman" w:cs="Times New Roman"/>
          <w:sz w:val="24"/>
          <w:szCs w:val="24"/>
        </w:rPr>
      </w:pPr>
    </w:p>
    <w:p w14:paraId="7E5A35B5" w14:textId="77777777" w:rsidR="002C2121" w:rsidRPr="006A046C" w:rsidRDefault="004C58E2" w:rsidP="002C2121">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116EDA4" w14:textId="798CA226" w:rsidR="002C2121" w:rsidRPr="006A046C" w:rsidRDefault="004C58E2" w:rsidP="00E92EBF">
      <w:pPr>
        <w:spacing w:after="0" w:line="240" w:lineRule="auto"/>
        <w:ind w:left="567"/>
        <w:jc w:val="both"/>
        <w:rPr>
          <w:rFonts w:ascii="Times New Roman" w:hAnsi="Times New Roman" w:cs="Times New Roman"/>
          <w:bCs/>
          <w:sz w:val="24"/>
          <w:szCs w:val="24"/>
        </w:rPr>
      </w:pPr>
      <w:r w:rsidRPr="006A046C">
        <w:rPr>
          <w:rFonts w:ascii="Times New Roman" w:hAnsi="Times New Roman" w:cs="Times New Roman"/>
          <w:bCs/>
          <w:sz w:val="24"/>
          <w:szCs w:val="24"/>
        </w:rPr>
        <w:t xml:space="preserve">2. Ответ: </w:t>
      </w:r>
      <w:r w:rsidRPr="006A046C">
        <w:rPr>
          <w:rFonts w:ascii="Times New Roman" w:hAnsi="Times New Roman" w:cs="Times New Roman"/>
          <w:bCs/>
          <w:sz w:val="24"/>
          <w:szCs w:val="24"/>
          <w:lang w:val="en-US"/>
        </w:rPr>
        <w:t>B</w:t>
      </w:r>
    </w:p>
    <w:p w14:paraId="17A7AB6F" w14:textId="77777777" w:rsidR="002C2121" w:rsidRPr="006A046C" w:rsidRDefault="002C2121" w:rsidP="00E92EBF">
      <w:pPr>
        <w:spacing w:after="0" w:line="240" w:lineRule="auto"/>
        <w:ind w:left="567"/>
        <w:jc w:val="both"/>
        <w:rPr>
          <w:rFonts w:ascii="Times New Roman" w:hAnsi="Times New Roman" w:cs="Times New Roman"/>
          <w:bCs/>
          <w:sz w:val="24"/>
          <w:szCs w:val="24"/>
        </w:rPr>
      </w:pPr>
    </w:p>
    <w:p w14:paraId="7C6E27E6" w14:textId="57EA1ED1" w:rsidR="002C2121" w:rsidRPr="006A046C" w:rsidRDefault="004C58E2" w:rsidP="00E92EBF">
      <w:pPr>
        <w:spacing w:after="0" w:line="240" w:lineRule="auto"/>
        <w:ind w:left="567"/>
        <w:jc w:val="both"/>
        <w:rPr>
          <w:rFonts w:ascii="Times New Roman" w:hAnsi="Times New Roman" w:cs="Times New Roman"/>
          <w:bCs/>
          <w:sz w:val="24"/>
          <w:szCs w:val="24"/>
        </w:rPr>
      </w:pPr>
      <w:r w:rsidRPr="006A046C">
        <w:rPr>
          <w:rFonts w:ascii="Times New Roman" w:hAnsi="Times New Roman" w:cs="Times New Roman"/>
          <w:bCs/>
          <w:sz w:val="24"/>
          <w:szCs w:val="24"/>
        </w:rPr>
        <w:t>3.      Ответ: В</w:t>
      </w:r>
    </w:p>
    <w:p w14:paraId="28FDA95A" w14:textId="77777777" w:rsidR="002C2121" w:rsidRPr="006A046C" w:rsidRDefault="002C2121" w:rsidP="00E92EBF">
      <w:pPr>
        <w:spacing w:after="0" w:line="240" w:lineRule="auto"/>
        <w:ind w:left="567"/>
        <w:jc w:val="both"/>
        <w:rPr>
          <w:rFonts w:ascii="Times New Roman" w:hAnsi="Times New Roman" w:cs="Times New Roman"/>
          <w:bCs/>
          <w:sz w:val="24"/>
          <w:szCs w:val="24"/>
        </w:rPr>
      </w:pPr>
    </w:p>
    <w:p w14:paraId="7F27DDB0" w14:textId="7A8FA627" w:rsidR="002C2121" w:rsidRPr="006A046C" w:rsidRDefault="002C2121" w:rsidP="00E92EBF">
      <w:pPr>
        <w:spacing w:after="0" w:line="240" w:lineRule="auto"/>
        <w:ind w:left="567"/>
        <w:jc w:val="both"/>
        <w:rPr>
          <w:rFonts w:ascii="Times New Roman" w:hAnsi="Times New Roman" w:cs="Times New Roman"/>
          <w:bCs/>
          <w:sz w:val="24"/>
          <w:szCs w:val="24"/>
        </w:rPr>
      </w:pPr>
      <w:r w:rsidRPr="006A046C">
        <w:rPr>
          <w:rFonts w:ascii="Times New Roman" w:hAnsi="Times New Roman" w:cs="Times New Roman"/>
          <w:bCs/>
          <w:sz w:val="24"/>
          <w:szCs w:val="24"/>
        </w:rPr>
        <w:t>4</w:t>
      </w:r>
      <w:r w:rsidR="004C58E2" w:rsidRPr="006A046C">
        <w:rPr>
          <w:rFonts w:ascii="Times New Roman" w:hAnsi="Times New Roman" w:cs="Times New Roman"/>
          <w:bCs/>
          <w:sz w:val="24"/>
          <w:szCs w:val="24"/>
        </w:rPr>
        <w:t>.      Ответ: А</w:t>
      </w:r>
    </w:p>
    <w:p w14:paraId="377096B5" w14:textId="77777777" w:rsidR="002C2121" w:rsidRPr="006A046C" w:rsidRDefault="004C58E2" w:rsidP="00E92EBF">
      <w:pPr>
        <w:spacing w:after="0" w:line="240" w:lineRule="auto"/>
        <w:ind w:left="567"/>
        <w:jc w:val="both"/>
        <w:rPr>
          <w:rFonts w:ascii="Times New Roman" w:hAnsi="Times New Roman" w:cs="Times New Roman"/>
          <w:bCs/>
          <w:sz w:val="24"/>
          <w:szCs w:val="24"/>
        </w:rPr>
      </w:pPr>
      <w:r w:rsidRPr="006A046C">
        <w:rPr>
          <w:rFonts w:ascii="Times New Roman" w:hAnsi="Times New Roman" w:cs="Times New Roman"/>
          <w:bCs/>
          <w:sz w:val="24"/>
          <w:szCs w:val="24"/>
        </w:rPr>
        <w:t xml:space="preserve"> </w:t>
      </w:r>
    </w:p>
    <w:p w14:paraId="1FB0D3B7" w14:textId="2C2F19AF" w:rsidR="00AE5F2A" w:rsidRPr="006A046C" w:rsidRDefault="004C58E2" w:rsidP="00E92EBF">
      <w:pPr>
        <w:spacing w:after="0" w:line="240" w:lineRule="auto"/>
        <w:ind w:left="567"/>
        <w:jc w:val="both"/>
        <w:rPr>
          <w:rFonts w:ascii="Times New Roman" w:hAnsi="Times New Roman" w:cs="Times New Roman"/>
          <w:sz w:val="24"/>
          <w:szCs w:val="24"/>
        </w:rPr>
      </w:pPr>
      <w:r w:rsidRPr="006A046C">
        <w:rPr>
          <w:rFonts w:ascii="Times New Roman" w:hAnsi="Times New Roman" w:cs="Times New Roman"/>
          <w:bCs/>
          <w:sz w:val="24"/>
          <w:szCs w:val="24"/>
        </w:rPr>
        <w:t xml:space="preserve">5. </w:t>
      </w:r>
      <w:r w:rsidRPr="006A046C">
        <w:rPr>
          <w:rFonts w:ascii="Times New Roman" w:hAnsi="Times New Roman" w:cs="Times New Roman"/>
          <w:sz w:val="24"/>
          <w:szCs w:val="24"/>
        </w:rPr>
        <w:t>Ответ: А</w:t>
      </w:r>
    </w:p>
    <w:p w14:paraId="5DB6CE73" w14:textId="77777777" w:rsidR="002C2121" w:rsidRPr="006A046C" w:rsidRDefault="002C2121" w:rsidP="00424B0C">
      <w:pPr>
        <w:spacing w:after="0" w:line="240" w:lineRule="auto"/>
        <w:jc w:val="both"/>
        <w:rPr>
          <w:rFonts w:ascii="Times New Roman" w:hAnsi="Times New Roman" w:cs="Times New Roman"/>
          <w:b/>
          <w:bCs/>
          <w:sz w:val="24"/>
          <w:szCs w:val="24"/>
        </w:rPr>
      </w:pPr>
    </w:p>
    <w:p w14:paraId="491AE9BE" w14:textId="77777777" w:rsidR="002C2121" w:rsidRPr="006A046C" w:rsidRDefault="004C58E2" w:rsidP="002C21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открытого типа с ответом. Уровень сложности высокий. Время выполнения 10 минут.</w:t>
      </w:r>
    </w:p>
    <w:p w14:paraId="37ECDAAA" w14:textId="77777777" w:rsidR="00424B0C" w:rsidRPr="006A046C" w:rsidRDefault="004C58E2" w:rsidP="00424B0C">
      <w:pPr>
        <w:spacing w:after="0" w:line="240" w:lineRule="auto"/>
        <w:jc w:val="both"/>
        <w:rPr>
          <w:rFonts w:ascii="Times New Roman" w:hAnsi="Times New Roman" w:cs="Times New Roman"/>
          <w:b/>
          <w:bCs/>
          <w:sz w:val="24"/>
          <w:szCs w:val="24"/>
          <w:lang w:val="en-US"/>
        </w:rPr>
      </w:pPr>
      <w:r w:rsidRPr="006A046C">
        <w:rPr>
          <w:rFonts w:ascii="Times New Roman" w:hAnsi="Times New Roman" w:cs="Times New Roman"/>
          <w:b/>
          <w:bCs/>
          <w:sz w:val="24"/>
          <w:szCs w:val="24"/>
          <w:lang w:val="en-US"/>
        </w:rPr>
        <w:t>6. NAME the following (the number of the dots corresponds to the number of letters)</w:t>
      </w:r>
    </w:p>
    <w:tbl>
      <w:tblPr>
        <w:tblStyle w:val="TableGrid2"/>
        <w:tblW w:w="0" w:type="auto"/>
        <w:tblLook w:val="04A0" w:firstRow="1" w:lastRow="0" w:firstColumn="1" w:lastColumn="0" w:noHBand="0" w:noVBand="1"/>
      </w:tblPr>
      <w:tblGrid>
        <w:gridCol w:w="4785"/>
        <w:gridCol w:w="4786"/>
      </w:tblGrid>
      <w:tr w:rsidR="00855332" w:rsidRPr="006A046C" w14:paraId="01B7959F" w14:textId="77777777" w:rsidTr="00E64C91">
        <w:tc>
          <w:tcPr>
            <w:tcW w:w="4785" w:type="dxa"/>
          </w:tcPr>
          <w:p w14:paraId="148D709F" w14:textId="77777777" w:rsidR="00424B0C" w:rsidRPr="006A046C" w:rsidRDefault="004C58E2" w:rsidP="00280A4E">
            <w:pPr>
              <w:pStyle w:val="a4"/>
              <w:numPr>
                <w:ilvl w:val="0"/>
                <w:numId w:val="2"/>
              </w:numPr>
              <w:tabs>
                <w:tab w:val="left" w:pos="1275"/>
              </w:tabs>
              <w:rPr>
                <w:sz w:val="24"/>
                <w:szCs w:val="24"/>
                <w:lang w:val="en-US"/>
              </w:rPr>
            </w:pPr>
            <w:r w:rsidRPr="006A046C">
              <w:rPr>
                <w:sz w:val="24"/>
                <w:szCs w:val="24"/>
                <w:lang w:val="en-US"/>
              </w:rPr>
              <w:t>body of legal norms which regulates the relationships between individuals</w:t>
            </w:r>
          </w:p>
        </w:tc>
        <w:tc>
          <w:tcPr>
            <w:tcW w:w="4786" w:type="dxa"/>
          </w:tcPr>
          <w:p w14:paraId="11263478" w14:textId="77777777" w:rsidR="00424B0C" w:rsidRPr="006A046C" w:rsidRDefault="004C58E2" w:rsidP="00280A4E">
            <w:pPr>
              <w:pStyle w:val="a4"/>
              <w:numPr>
                <w:ilvl w:val="0"/>
                <w:numId w:val="3"/>
              </w:numPr>
              <w:jc w:val="both"/>
              <w:rPr>
                <w:b/>
                <w:bCs/>
                <w:sz w:val="24"/>
                <w:szCs w:val="24"/>
                <w:lang w:val="en-US"/>
              </w:rPr>
            </w:pPr>
            <w:r w:rsidRPr="006A046C">
              <w:rPr>
                <w:b/>
                <w:bCs/>
                <w:sz w:val="24"/>
                <w:szCs w:val="24"/>
                <w:lang w:val="en-US"/>
              </w:rPr>
              <w:t xml:space="preserve">p…… </w:t>
            </w:r>
            <w:proofErr w:type="gramStart"/>
            <w:r w:rsidRPr="006A046C">
              <w:rPr>
                <w:b/>
                <w:bCs/>
                <w:sz w:val="24"/>
                <w:szCs w:val="24"/>
                <w:lang w:val="en-US"/>
              </w:rPr>
              <w:t>l..</w:t>
            </w:r>
            <w:proofErr w:type="gramEnd"/>
            <w:r w:rsidRPr="006A046C">
              <w:rPr>
                <w:b/>
                <w:bCs/>
                <w:sz w:val="24"/>
                <w:szCs w:val="24"/>
              </w:rPr>
              <w:t xml:space="preserve">    </w:t>
            </w:r>
            <w:r w:rsidRPr="006A046C">
              <w:rPr>
                <w:b/>
                <w:bCs/>
                <w:sz w:val="24"/>
                <w:szCs w:val="24"/>
                <w:lang w:val="en-US"/>
              </w:rPr>
              <w:t xml:space="preserve">                  Private law</w:t>
            </w:r>
          </w:p>
        </w:tc>
      </w:tr>
      <w:tr w:rsidR="00855332" w:rsidRPr="006A046C" w14:paraId="49A1E8D9" w14:textId="77777777" w:rsidTr="00E64C91">
        <w:tc>
          <w:tcPr>
            <w:tcW w:w="4785" w:type="dxa"/>
          </w:tcPr>
          <w:p w14:paraId="7AF3A6D0" w14:textId="77777777" w:rsidR="00424B0C" w:rsidRPr="006A046C" w:rsidRDefault="004C58E2" w:rsidP="00280A4E">
            <w:pPr>
              <w:pStyle w:val="a4"/>
              <w:numPr>
                <w:ilvl w:val="0"/>
                <w:numId w:val="2"/>
              </w:numPr>
              <w:jc w:val="both"/>
              <w:rPr>
                <w:sz w:val="24"/>
                <w:szCs w:val="24"/>
                <w:lang w:val="en-US"/>
              </w:rPr>
            </w:pPr>
            <w:r w:rsidRPr="006A046C">
              <w:rPr>
                <w:sz w:val="24"/>
                <w:szCs w:val="24"/>
                <w:lang w:val="en-US"/>
              </w:rPr>
              <w:t>body of rules determining the legal rights and obligations of fathers or mothers to their children and of children to their parents</w:t>
            </w:r>
          </w:p>
        </w:tc>
        <w:tc>
          <w:tcPr>
            <w:tcW w:w="4786" w:type="dxa"/>
          </w:tcPr>
          <w:p w14:paraId="7053604A" w14:textId="77777777" w:rsidR="00424B0C" w:rsidRPr="006A046C" w:rsidRDefault="004C58E2" w:rsidP="00280A4E">
            <w:pPr>
              <w:pStyle w:val="a4"/>
              <w:numPr>
                <w:ilvl w:val="0"/>
                <w:numId w:val="3"/>
              </w:numPr>
              <w:jc w:val="both"/>
              <w:rPr>
                <w:b/>
                <w:bCs/>
                <w:sz w:val="24"/>
                <w:szCs w:val="24"/>
                <w:lang w:val="en-US"/>
              </w:rPr>
            </w:pPr>
            <w:r w:rsidRPr="006A046C">
              <w:rPr>
                <w:b/>
                <w:bCs/>
                <w:sz w:val="24"/>
                <w:szCs w:val="24"/>
                <w:lang w:val="en-US"/>
              </w:rPr>
              <w:t>f</w:t>
            </w:r>
            <w:proofErr w:type="gramStart"/>
            <w:r w:rsidRPr="006A046C">
              <w:rPr>
                <w:b/>
                <w:bCs/>
                <w:sz w:val="24"/>
                <w:szCs w:val="24"/>
                <w:lang w:val="en-US"/>
              </w:rPr>
              <w:t>…..</w:t>
            </w:r>
            <w:proofErr w:type="gramEnd"/>
            <w:r w:rsidRPr="006A046C">
              <w:rPr>
                <w:b/>
                <w:bCs/>
                <w:sz w:val="24"/>
                <w:szCs w:val="24"/>
                <w:lang w:val="en-US"/>
              </w:rPr>
              <w:t>l..                          Family law</w:t>
            </w:r>
          </w:p>
        </w:tc>
      </w:tr>
      <w:tr w:rsidR="00855332" w:rsidRPr="006A046C" w14:paraId="7A252264" w14:textId="77777777" w:rsidTr="00E64C91">
        <w:tc>
          <w:tcPr>
            <w:tcW w:w="4785" w:type="dxa"/>
          </w:tcPr>
          <w:p w14:paraId="636EB14F" w14:textId="77777777" w:rsidR="00424B0C" w:rsidRPr="006A046C" w:rsidRDefault="004C58E2" w:rsidP="00280A4E">
            <w:pPr>
              <w:pStyle w:val="a4"/>
              <w:numPr>
                <w:ilvl w:val="0"/>
                <w:numId w:val="2"/>
              </w:numPr>
              <w:jc w:val="both"/>
              <w:rPr>
                <w:sz w:val="24"/>
                <w:szCs w:val="24"/>
                <w:lang w:val="en-US"/>
              </w:rPr>
            </w:pPr>
            <w:r w:rsidRPr="006A046C">
              <w:rPr>
                <w:sz w:val="24"/>
                <w:szCs w:val="24"/>
                <w:lang w:val="en-US"/>
              </w:rPr>
              <w:t>body of rules providing protection for the social and state system, the universal freedoms and personal rights of citizens against corrupt activities and antisocial encroachments</w:t>
            </w:r>
          </w:p>
        </w:tc>
        <w:tc>
          <w:tcPr>
            <w:tcW w:w="4786" w:type="dxa"/>
          </w:tcPr>
          <w:p w14:paraId="289513CB" w14:textId="77777777" w:rsidR="00424B0C" w:rsidRPr="006A046C" w:rsidRDefault="004C58E2" w:rsidP="00280A4E">
            <w:pPr>
              <w:pStyle w:val="a4"/>
              <w:numPr>
                <w:ilvl w:val="0"/>
                <w:numId w:val="3"/>
              </w:numPr>
              <w:jc w:val="both"/>
              <w:rPr>
                <w:b/>
                <w:bCs/>
                <w:sz w:val="24"/>
                <w:szCs w:val="24"/>
                <w:lang w:val="en-US"/>
              </w:rPr>
            </w:pPr>
            <w:r w:rsidRPr="006A046C">
              <w:rPr>
                <w:b/>
                <w:bCs/>
                <w:sz w:val="24"/>
                <w:szCs w:val="24"/>
                <w:lang w:val="en-US"/>
              </w:rPr>
              <w:t xml:space="preserve">c……. </w:t>
            </w:r>
            <w:proofErr w:type="gramStart"/>
            <w:r w:rsidRPr="006A046C">
              <w:rPr>
                <w:b/>
                <w:bCs/>
                <w:sz w:val="24"/>
                <w:szCs w:val="24"/>
                <w:lang w:val="en-US"/>
              </w:rPr>
              <w:t>l..</w:t>
            </w:r>
            <w:proofErr w:type="gramEnd"/>
            <w:r w:rsidRPr="006A046C">
              <w:rPr>
                <w:b/>
                <w:bCs/>
                <w:sz w:val="24"/>
                <w:szCs w:val="24"/>
                <w:lang w:val="en-US"/>
              </w:rPr>
              <w:t xml:space="preserve">                     Criminal law</w:t>
            </w:r>
          </w:p>
        </w:tc>
      </w:tr>
      <w:tr w:rsidR="00855332" w:rsidRPr="006A046C" w14:paraId="4AD96EC5" w14:textId="77777777" w:rsidTr="00E64C91">
        <w:tc>
          <w:tcPr>
            <w:tcW w:w="4785" w:type="dxa"/>
          </w:tcPr>
          <w:p w14:paraId="7DA559C0" w14:textId="77777777" w:rsidR="00424B0C" w:rsidRPr="006A046C" w:rsidRDefault="004C58E2" w:rsidP="00280A4E">
            <w:pPr>
              <w:pStyle w:val="a4"/>
              <w:numPr>
                <w:ilvl w:val="0"/>
                <w:numId w:val="2"/>
              </w:numPr>
              <w:jc w:val="both"/>
              <w:rPr>
                <w:sz w:val="24"/>
                <w:szCs w:val="24"/>
                <w:lang w:val="en-US"/>
              </w:rPr>
            </w:pPr>
            <w:r w:rsidRPr="006A046C">
              <w:rPr>
                <w:sz w:val="24"/>
                <w:szCs w:val="24"/>
                <w:lang w:val="en-US"/>
              </w:rPr>
              <w:t>branch of law concerned with private relations between members of a community</w:t>
            </w:r>
          </w:p>
        </w:tc>
        <w:tc>
          <w:tcPr>
            <w:tcW w:w="4786" w:type="dxa"/>
          </w:tcPr>
          <w:p w14:paraId="4B710BAB" w14:textId="77777777" w:rsidR="00424B0C" w:rsidRPr="006A046C" w:rsidRDefault="004C58E2" w:rsidP="00280A4E">
            <w:pPr>
              <w:pStyle w:val="a4"/>
              <w:numPr>
                <w:ilvl w:val="0"/>
                <w:numId w:val="3"/>
              </w:numPr>
              <w:jc w:val="both"/>
              <w:rPr>
                <w:b/>
                <w:bCs/>
                <w:sz w:val="24"/>
                <w:szCs w:val="24"/>
                <w:lang w:val="en-US"/>
              </w:rPr>
            </w:pPr>
            <w:r w:rsidRPr="006A046C">
              <w:rPr>
                <w:b/>
                <w:bCs/>
                <w:sz w:val="24"/>
                <w:szCs w:val="24"/>
                <w:lang w:val="en-US"/>
              </w:rPr>
              <w:t xml:space="preserve">c…. </w:t>
            </w:r>
            <w:proofErr w:type="gramStart"/>
            <w:r w:rsidRPr="006A046C">
              <w:rPr>
                <w:b/>
                <w:bCs/>
                <w:sz w:val="24"/>
                <w:szCs w:val="24"/>
                <w:lang w:val="en-US"/>
              </w:rPr>
              <w:t>l..</w:t>
            </w:r>
            <w:proofErr w:type="gramEnd"/>
            <w:r w:rsidRPr="006A046C">
              <w:rPr>
                <w:b/>
                <w:bCs/>
                <w:sz w:val="24"/>
                <w:szCs w:val="24"/>
                <w:lang w:val="en-US"/>
              </w:rPr>
              <w:t xml:space="preserve">                         Civil law </w:t>
            </w:r>
          </w:p>
        </w:tc>
      </w:tr>
      <w:tr w:rsidR="00855332" w:rsidRPr="006A046C" w14:paraId="2D242CD4" w14:textId="77777777" w:rsidTr="00E64C91">
        <w:tc>
          <w:tcPr>
            <w:tcW w:w="4785" w:type="dxa"/>
          </w:tcPr>
          <w:p w14:paraId="127B58A1" w14:textId="77777777" w:rsidR="00424B0C" w:rsidRPr="006A046C" w:rsidRDefault="004C58E2" w:rsidP="00280A4E">
            <w:pPr>
              <w:pStyle w:val="a4"/>
              <w:numPr>
                <w:ilvl w:val="0"/>
                <w:numId w:val="2"/>
              </w:numPr>
              <w:jc w:val="both"/>
              <w:rPr>
                <w:sz w:val="24"/>
                <w:szCs w:val="24"/>
                <w:lang w:val="en-US"/>
              </w:rPr>
            </w:pPr>
            <w:r w:rsidRPr="006A046C">
              <w:rPr>
                <w:sz w:val="24"/>
                <w:szCs w:val="24"/>
                <w:lang w:val="en-US"/>
              </w:rPr>
              <w:t>branch of law regulating taxation, budget and state credits</w:t>
            </w:r>
          </w:p>
        </w:tc>
        <w:tc>
          <w:tcPr>
            <w:tcW w:w="4786" w:type="dxa"/>
          </w:tcPr>
          <w:p w14:paraId="2103E2E5" w14:textId="77777777" w:rsidR="00424B0C" w:rsidRPr="006A046C" w:rsidRDefault="004C58E2" w:rsidP="00280A4E">
            <w:pPr>
              <w:pStyle w:val="a4"/>
              <w:numPr>
                <w:ilvl w:val="0"/>
                <w:numId w:val="3"/>
              </w:numPr>
              <w:tabs>
                <w:tab w:val="left" w:pos="1065"/>
              </w:tabs>
              <w:jc w:val="both"/>
              <w:rPr>
                <w:b/>
                <w:bCs/>
                <w:sz w:val="24"/>
                <w:szCs w:val="24"/>
                <w:lang w:val="en-US"/>
              </w:rPr>
            </w:pPr>
            <w:r w:rsidRPr="006A046C">
              <w:rPr>
                <w:b/>
                <w:bCs/>
                <w:sz w:val="24"/>
                <w:szCs w:val="24"/>
                <w:lang w:val="en-US"/>
              </w:rPr>
              <w:t>f…</w:t>
            </w:r>
            <w:proofErr w:type="gramStart"/>
            <w:r w:rsidRPr="006A046C">
              <w:rPr>
                <w:b/>
                <w:bCs/>
                <w:sz w:val="24"/>
                <w:szCs w:val="24"/>
                <w:lang w:val="en-US"/>
              </w:rPr>
              <w:t>…..</w:t>
            </w:r>
            <w:proofErr w:type="gramEnd"/>
            <w:r w:rsidRPr="006A046C">
              <w:rPr>
                <w:b/>
                <w:bCs/>
                <w:sz w:val="24"/>
                <w:szCs w:val="24"/>
                <w:lang w:val="en-US"/>
              </w:rPr>
              <w:t xml:space="preserve"> </w:t>
            </w:r>
            <w:proofErr w:type="gramStart"/>
            <w:r w:rsidRPr="006A046C">
              <w:rPr>
                <w:b/>
                <w:bCs/>
                <w:sz w:val="24"/>
                <w:szCs w:val="24"/>
                <w:lang w:val="en-US"/>
              </w:rPr>
              <w:t>l..</w:t>
            </w:r>
            <w:proofErr w:type="gramEnd"/>
            <w:r w:rsidRPr="006A046C">
              <w:rPr>
                <w:b/>
                <w:bCs/>
                <w:sz w:val="24"/>
                <w:szCs w:val="24"/>
                <w:lang w:val="en-US"/>
              </w:rPr>
              <w:t xml:space="preserve">                    Financial law</w:t>
            </w:r>
          </w:p>
        </w:tc>
      </w:tr>
    </w:tbl>
    <w:p w14:paraId="5FD89F59" w14:textId="77777777" w:rsidR="00AE5F2A" w:rsidRPr="006A046C" w:rsidRDefault="00AE5F2A" w:rsidP="00424B0C">
      <w:pPr>
        <w:pStyle w:val="a4"/>
        <w:spacing w:after="0" w:line="240" w:lineRule="auto"/>
        <w:ind w:left="0"/>
        <w:jc w:val="both"/>
        <w:rPr>
          <w:rFonts w:ascii="Times New Roman" w:hAnsi="Times New Roman" w:cs="Times New Roman"/>
          <w:b/>
          <w:sz w:val="24"/>
          <w:szCs w:val="24"/>
        </w:rPr>
      </w:pPr>
    </w:p>
    <w:p w14:paraId="14660D79" w14:textId="77777777" w:rsidR="00424B0C" w:rsidRPr="006A046C" w:rsidRDefault="00424B0C" w:rsidP="002D633E">
      <w:pPr>
        <w:shd w:val="clear" w:color="auto" w:fill="FFFFFF"/>
        <w:spacing w:after="0" w:line="240" w:lineRule="auto"/>
        <w:jc w:val="both"/>
        <w:rPr>
          <w:rFonts w:ascii="Times New Roman" w:eastAsia="Times New Roman" w:hAnsi="Times New Roman" w:cs="Times New Roman"/>
          <w:sz w:val="24"/>
          <w:szCs w:val="24"/>
          <w:lang w:val="en-US"/>
        </w:rPr>
        <w:sectPr w:rsidR="00424B0C" w:rsidRPr="006A046C" w:rsidSect="001D641A">
          <w:footerReference w:type="default" r:id="rId36"/>
          <w:pgSz w:w="11906" w:h="16838"/>
          <w:pgMar w:top="1134" w:right="850" w:bottom="1134" w:left="1701" w:header="708" w:footer="708" w:gutter="0"/>
          <w:pgNumType w:start="21"/>
          <w:cols w:space="708"/>
          <w:docGrid w:linePitch="360"/>
        </w:sectPr>
      </w:pPr>
    </w:p>
    <w:p w14:paraId="2A1FA344" w14:textId="77777777" w:rsidR="0035260E" w:rsidRPr="006A046C" w:rsidRDefault="004C58E2" w:rsidP="003E5511">
      <w:pPr>
        <w:spacing w:after="0"/>
        <w:ind w:firstLine="709"/>
        <w:jc w:val="both"/>
        <w:rPr>
          <w:rFonts w:ascii="Times New Roman" w:eastAsia="Times New Roman" w:hAnsi="Times New Roman" w:cs="Times New Roman"/>
          <w:sz w:val="24"/>
          <w:lang w:eastAsia="en-US"/>
        </w:rPr>
      </w:pPr>
      <w:r w:rsidRPr="006A046C">
        <w:rPr>
          <w:noProof/>
        </w:rPr>
        <w:lastRenderedPageBreak/>
        <w:drawing>
          <wp:anchor distT="0" distB="0" distL="114300" distR="114300" simplePos="0" relativeHeight="251608064" behindDoc="1" locked="0" layoutInCell="1" allowOverlap="1" wp14:anchorId="216E657D" wp14:editId="422EEA23">
            <wp:simplePos x="0" y="0"/>
            <wp:positionH relativeFrom="column">
              <wp:posOffset>-895985</wp:posOffset>
            </wp:positionH>
            <wp:positionV relativeFrom="paragraph">
              <wp:posOffset>-864870</wp:posOffset>
            </wp:positionV>
            <wp:extent cx="7604760" cy="10753725"/>
            <wp:effectExtent l="0" t="0" r="0" b="0"/>
            <wp:wrapNone/>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pic:spPr>
                </pic:pic>
              </a:graphicData>
            </a:graphic>
            <wp14:sizeRelH relativeFrom="page">
              <wp14:pctWidth>0</wp14:pctWidth>
            </wp14:sizeRelH>
            <wp14:sizeRelV relativeFrom="page">
              <wp14:pctHeight>0</wp14:pctHeight>
            </wp14:sizeRelV>
          </wp:anchor>
        </w:drawing>
      </w:r>
    </w:p>
    <w:p w14:paraId="1AC7260C" w14:textId="0305F2A6" w:rsidR="0035260E" w:rsidRPr="006A046C" w:rsidRDefault="00000000" w:rsidP="00F90552">
      <w:pPr>
        <w:spacing w:after="0"/>
        <w:ind w:firstLine="709"/>
        <w:jc w:val="center"/>
        <w:rPr>
          <w:rFonts w:ascii="Times New Roman" w:eastAsia="Times New Roman" w:hAnsi="Times New Roman" w:cs="Times New Roman"/>
          <w:color w:val="000000"/>
          <w:sz w:val="24"/>
          <w:szCs w:val="24"/>
          <w:lang w:eastAsia="en-US"/>
        </w:rPr>
      </w:pPr>
      <w:r>
        <w:rPr>
          <w:noProof/>
        </w:rPr>
        <w:pict w14:anchorId="3BF55016">
          <v:rect id="_x0000_s2061" style="position:absolute;left:0;text-align:left;margin-left:-36.2pt;margin-top:201.55pt;width:525.75pt;height:340.05pt;z-index:251640320;visibility:visible;v-text-anchor:middle" strokecolor="white" strokeweight="2pt">
            <v:path arrowok="t"/>
            <v:textbox style="mso-next-textbox:#_x0000_s2061">
              <w:txbxContent>
                <w:p w14:paraId="4FC601B7" w14:textId="77777777" w:rsidR="00597E78" w:rsidRPr="00505C0A" w:rsidRDefault="00597E78" w:rsidP="003E5511">
                  <w:pPr>
                    <w:jc w:val="center"/>
                    <w:rPr>
                      <w:rFonts w:ascii="Calibri" w:eastAsia="Times New Roman" w:hAnsi="Calibri" w:cs="Times New Roman"/>
                      <w:b/>
                      <w:i/>
                      <w:color w:val="365F91"/>
                      <w:sz w:val="56"/>
                      <w:szCs w:val="96"/>
                    </w:rPr>
                  </w:pPr>
                </w:p>
                <w:p w14:paraId="7A3CB35A" w14:textId="1CE47269" w:rsidR="00597E78" w:rsidRDefault="00597E78" w:rsidP="003E5511">
                  <w:pPr>
                    <w:jc w:val="center"/>
                    <w:rPr>
                      <w:rFonts w:ascii="Calibri" w:eastAsia="Times New Roman" w:hAnsi="Calibri" w:cs="Times New Roman"/>
                      <w:b/>
                      <w:i/>
                      <w:color w:val="0070C0"/>
                      <w:sz w:val="56"/>
                      <w:szCs w:val="56"/>
                    </w:rPr>
                  </w:pPr>
                  <w:r w:rsidRPr="00C80BEA">
                    <w:rPr>
                      <w:rFonts w:ascii="Calibri" w:eastAsia="Times New Roman" w:hAnsi="Calibri" w:cs="Times New Roman"/>
                      <w:b/>
                      <w:i/>
                      <w:color w:val="0070C0"/>
                      <w:sz w:val="56"/>
                      <w:szCs w:val="56"/>
                    </w:rPr>
                    <w:t xml:space="preserve">Оценочные материалы </w:t>
                  </w:r>
                  <w:r w:rsidRPr="00A626E8">
                    <w:rPr>
                      <w:rFonts w:ascii="Calibri" w:eastAsia="Times New Roman" w:hAnsi="Calibri" w:cs="Times New Roman"/>
                      <w:b/>
                      <w:i/>
                      <w:color w:val="0070C0"/>
                      <w:sz w:val="56"/>
                      <w:szCs w:val="56"/>
                    </w:rPr>
                    <w:t xml:space="preserve">по дисциплине </w:t>
                  </w:r>
                </w:p>
                <w:p w14:paraId="05B976CA" w14:textId="77777777" w:rsidR="00597E78" w:rsidRPr="00505C0A" w:rsidRDefault="00597E78" w:rsidP="003E5511">
                  <w:pPr>
                    <w:jc w:val="center"/>
                    <w:rPr>
                      <w:rFonts w:ascii="Calibri" w:eastAsia="Times New Roman" w:hAnsi="Calibri" w:cs="Times New Roman"/>
                      <w:b/>
                      <w:i/>
                      <w:color w:val="365F91"/>
                      <w:sz w:val="56"/>
                      <w:szCs w:val="96"/>
                    </w:rPr>
                  </w:pPr>
                  <w:r w:rsidRPr="00A626E8">
                    <w:rPr>
                      <w:rFonts w:ascii="Calibri" w:eastAsia="Times New Roman" w:hAnsi="Calibri" w:cs="Times New Roman"/>
                      <w:b/>
                      <w:i/>
                      <w:color w:val="0070C0"/>
                      <w:sz w:val="56"/>
                      <w:szCs w:val="56"/>
                    </w:rPr>
                    <w:t>«</w:t>
                  </w:r>
                  <w:r>
                    <w:rPr>
                      <w:rFonts w:ascii="Calibri" w:eastAsia="Times New Roman" w:hAnsi="Calibri" w:cs="Times New Roman"/>
                      <w:b/>
                      <w:i/>
                      <w:color w:val="0070C0"/>
                      <w:sz w:val="56"/>
                      <w:szCs w:val="56"/>
                    </w:rPr>
                    <w:t>Безопасность жизнедеятельности</w:t>
                  </w:r>
                  <w:r w:rsidRPr="00A626E8">
                    <w:rPr>
                      <w:rFonts w:ascii="Calibri" w:eastAsia="Times New Roman" w:hAnsi="Calibri" w:cs="Times New Roman"/>
                      <w:b/>
                      <w:i/>
                      <w:color w:val="0070C0"/>
                      <w:sz w:val="56"/>
                      <w:szCs w:val="56"/>
                    </w:rPr>
                    <w:t>»</w:t>
                  </w:r>
                </w:p>
                <w:p w14:paraId="370ED6DC" w14:textId="77777777" w:rsidR="00597E78" w:rsidRPr="00505C0A" w:rsidRDefault="00597E78" w:rsidP="003E5511">
                  <w:pPr>
                    <w:jc w:val="center"/>
                    <w:rPr>
                      <w:rFonts w:ascii="Calibri" w:eastAsia="Times New Roman" w:hAnsi="Calibri" w:cs="Times New Roman"/>
                      <w:b/>
                      <w:i/>
                      <w:color w:val="365F91"/>
                      <w:sz w:val="56"/>
                      <w:szCs w:val="96"/>
                    </w:rPr>
                  </w:pPr>
                </w:p>
              </w:txbxContent>
            </v:textbox>
          </v:rect>
        </w:pict>
      </w:r>
      <w:r>
        <w:rPr>
          <w:noProof/>
        </w:rPr>
        <w:pict w14:anchorId="4D0E2173">
          <v:rect id="_x0000_s2062" style="position:absolute;left:0;text-align:left;margin-left:-26.65pt;margin-top:371.45pt;width:525.75pt;height:126.75pt;z-index:251639296;visibility:visible;v-text-anchor:middle" strokecolor="white" strokeweight="2pt">
            <v:path arrowok="t"/>
            <v:textbox style="mso-next-textbox:#_x0000_s2062">
              <w:txbxContent>
                <w:p w14:paraId="1F3FAB9C" w14:textId="77777777" w:rsidR="00597E78" w:rsidRPr="00505C0A" w:rsidRDefault="00597E78" w:rsidP="003E5511">
                  <w:pPr>
                    <w:jc w:val="center"/>
                    <w:rPr>
                      <w:rFonts w:ascii="Calibri" w:eastAsia="Times New Roman" w:hAnsi="Calibri" w:cs="Times New Roman"/>
                      <w:b/>
                      <w:color w:val="365F91"/>
                      <w:sz w:val="56"/>
                      <w:szCs w:val="96"/>
                    </w:rPr>
                  </w:pPr>
                </w:p>
              </w:txbxContent>
            </v:textbox>
          </v:rect>
        </w:pict>
      </w:r>
      <w:r w:rsidR="004C58E2" w:rsidRPr="006A046C">
        <w:rPr>
          <w:rFonts w:ascii="Times New Roman" w:eastAsia="Times New Roman" w:hAnsi="Times New Roman" w:cs="Times New Roman"/>
          <w:sz w:val="24"/>
          <w:lang w:eastAsia="en-US"/>
        </w:rPr>
        <w:br w:type="page"/>
      </w:r>
    </w:p>
    <w:p w14:paraId="05811FD6" w14:textId="66AAA75A" w:rsidR="0035260E" w:rsidRPr="006A046C" w:rsidRDefault="004C58E2" w:rsidP="00C9732F">
      <w:pPr>
        <w:pStyle w:val="a4"/>
        <w:spacing w:after="0" w:line="240" w:lineRule="auto"/>
        <w:ind w:left="502"/>
        <w:jc w:val="center"/>
        <w:rPr>
          <w:rFonts w:ascii="Times New Roman" w:eastAsia="Times New Roman" w:hAnsi="Times New Roman" w:cs="Times New Roman"/>
          <w:b/>
          <w:bCs/>
          <w:i/>
          <w:sz w:val="24"/>
          <w:szCs w:val="24"/>
        </w:rPr>
      </w:pPr>
      <w:r w:rsidRPr="006A046C">
        <w:rPr>
          <w:rFonts w:ascii="Times New Roman" w:eastAsia="Times New Roman" w:hAnsi="Times New Roman" w:cs="Times New Roman"/>
          <w:b/>
          <w:bCs/>
          <w:i/>
          <w:sz w:val="24"/>
          <w:szCs w:val="24"/>
        </w:rPr>
        <w:lastRenderedPageBreak/>
        <w:t>Ответы на задания для оценки сформированности компетенций</w:t>
      </w:r>
      <w:r w:rsidRPr="006A046C">
        <w:rPr>
          <w:rFonts w:ascii="Times New Roman" w:eastAsia="Times New Roman" w:hAnsi="Times New Roman" w:cs="Times New Roman"/>
          <w:b/>
          <w:bCs/>
          <w:i/>
          <w:sz w:val="24"/>
          <w:szCs w:val="24"/>
        </w:rPr>
        <w:tab/>
      </w:r>
      <w:r w:rsidRPr="006A046C">
        <w:rPr>
          <w:rFonts w:ascii="Times New Roman" w:eastAsia="Times New Roman" w:hAnsi="Times New Roman" w:cs="Times New Roman"/>
          <w:b/>
          <w:bCs/>
          <w:i/>
          <w:sz w:val="24"/>
          <w:szCs w:val="24"/>
        </w:rPr>
        <w:tab/>
      </w:r>
      <w:r w:rsidRPr="006A046C">
        <w:rPr>
          <w:rFonts w:ascii="Times New Roman" w:eastAsia="Times New Roman" w:hAnsi="Times New Roman" w:cs="Times New Roman"/>
          <w:b/>
          <w:bCs/>
          <w:i/>
          <w:sz w:val="24"/>
          <w:szCs w:val="24"/>
        </w:rPr>
        <w:tab/>
      </w:r>
      <w:r w:rsidRPr="006A046C">
        <w:rPr>
          <w:rFonts w:ascii="Times New Roman" w:eastAsia="Times New Roman" w:hAnsi="Times New Roman" w:cs="Times New Roman"/>
          <w:b/>
          <w:bCs/>
          <w:i/>
          <w:sz w:val="24"/>
          <w:szCs w:val="24"/>
        </w:rPr>
        <w:tab/>
      </w:r>
    </w:p>
    <w:tbl>
      <w:tblPr>
        <w:tblW w:w="5000" w:type="pct"/>
        <w:tblCellMar>
          <w:left w:w="0" w:type="dxa"/>
          <w:right w:w="0" w:type="dxa"/>
        </w:tblCellMar>
        <w:tblLook w:val="00A0" w:firstRow="1" w:lastRow="0" w:firstColumn="1" w:lastColumn="0" w:noHBand="0" w:noVBand="0"/>
      </w:tblPr>
      <w:tblGrid>
        <w:gridCol w:w="9705"/>
      </w:tblGrid>
      <w:tr w:rsidR="00855332" w:rsidRPr="006A046C" w14:paraId="456E23DD" w14:textId="77777777" w:rsidTr="007D35DF">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EC88BF" w14:textId="77777777" w:rsidR="0035260E" w:rsidRPr="006A046C" w:rsidRDefault="004C58E2" w:rsidP="003058BF">
            <w:pPr>
              <w:autoSpaceDE w:val="0"/>
              <w:autoSpaceDN w:val="0"/>
              <w:adjustRightInd w:val="0"/>
              <w:spacing w:after="0" w:line="240" w:lineRule="auto"/>
              <w:jc w:val="both"/>
              <w:rPr>
                <w:rFonts w:ascii="Times New Roman" w:eastAsia="Times New Roman" w:hAnsi="Times New Roman" w:cs="Times New Roman"/>
                <w:b/>
                <w:sz w:val="20"/>
                <w:szCs w:val="20"/>
              </w:rPr>
            </w:pPr>
            <w:r w:rsidRPr="006A046C">
              <w:rPr>
                <w:rFonts w:ascii="Times New Roman" w:eastAsia="Times New Roman" w:hAnsi="Times New Roman" w:cs="Times New Roman"/>
                <w:b/>
                <w:color w:val="000000"/>
                <w:sz w:val="20"/>
                <w:szCs w:val="20"/>
              </w:rPr>
              <w:t>УК-8.1</w:t>
            </w:r>
            <w:proofErr w:type="gramStart"/>
            <w:r w:rsidRPr="006A046C">
              <w:rPr>
                <w:rFonts w:ascii="Times New Roman" w:eastAsia="Times New Roman" w:hAnsi="Times New Roman" w:cs="Times New Roman"/>
                <w:b/>
                <w:color w:val="000000"/>
                <w:sz w:val="20"/>
                <w:szCs w:val="20"/>
              </w:rPr>
              <w:t xml:space="preserve">: </w:t>
            </w:r>
            <w:r w:rsidRPr="006A046C">
              <w:rPr>
                <w:rFonts w:ascii="Times New Roman" w:eastAsia="Times New Roman" w:hAnsi="Times New Roman" w:cs="Times New Roman"/>
                <w:b/>
                <w:sz w:val="20"/>
                <w:szCs w:val="20"/>
              </w:rPr>
              <w:t>Понимает</w:t>
            </w:r>
            <w:proofErr w:type="gramEnd"/>
            <w:r w:rsidRPr="006A046C">
              <w:rPr>
                <w:rFonts w:ascii="Times New Roman" w:eastAsia="Times New Roman" w:hAnsi="Times New Roman" w:cs="Times New Roman"/>
                <w:b/>
                <w:sz w:val="20"/>
                <w:szCs w:val="20"/>
              </w:rPr>
              <w:t xml:space="preserve"> причины, признаки и последствия опасностей, способы защиты от чрезвычайных ситуаций; основы безопасности жизнедеятельности, телефоны служб спасения</w:t>
            </w:r>
          </w:p>
          <w:p w14:paraId="3E4703EB" w14:textId="77777777" w:rsidR="0035260E" w:rsidRPr="006A046C" w:rsidRDefault="0035260E" w:rsidP="007D35DF">
            <w:pPr>
              <w:spacing w:after="0" w:line="240" w:lineRule="auto"/>
              <w:ind w:firstLine="539"/>
              <w:jc w:val="both"/>
              <w:rPr>
                <w:rFonts w:ascii="Times New Roman" w:eastAsia="Times New Roman" w:hAnsi="Times New Roman" w:cs="Times New Roman"/>
                <w:b/>
                <w:color w:val="000000"/>
                <w:sz w:val="20"/>
                <w:szCs w:val="20"/>
              </w:rPr>
            </w:pPr>
          </w:p>
        </w:tc>
      </w:tr>
      <w:tr w:rsidR="00855332" w:rsidRPr="006A046C" w14:paraId="3F57FF9D" w14:textId="77777777" w:rsidTr="003058BF">
        <w:trPr>
          <w:trHeight w:hRule="exact" w:val="2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62B8CB" w14:textId="77777777" w:rsidR="0035260E" w:rsidRPr="006A046C" w:rsidRDefault="004C58E2" w:rsidP="003058BF">
            <w:pPr>
              <w:spacing w:after="0" w:line="240" w:lineRule="auto"/>
              <w:jc w:val="both"/>
              <w:rPr>
                <w:rFonts w:ascii="Times New Roman" w:eastAsia="Times New Roman" w:hAnsi="Times New Roman" w:cs="Times New Roman"/>
                <w:sz w:val="20"/>
                <w:szCs w:val="20"/>
              </w:rPr>
            </w:pPr>
            <w:r w:rsidRPr="006A046C">
              <w:rPr>
                <w:rFonts w:ascii="Times New Roman" w:eastAsia="Times New Roman" w:hAnsi="Times New Roman" w:cs="Times New Roman"/>
                <w:b/>
                <w:color w:val="000000"/>
                <w:sz w:val="20"/>
                <w:szCs w:val="20"/>
              </w:rPr>
              <w:t xml:space="preserve">Знать: </w:t>
            </w:r>
            <w:r w:rsidRPr="006A046C">
              <w:rPr>
                <w:rFonts w:ascii="Times New Roman" w:eastAsia="Times New Roman" w:hAnsi="Times New Roman" w:cs="Times New Roman"/>
                <w:bCs/>
                <w:sz w:val="20"/>
                <w:szCs w:val="20"/>
              </w:rPr>
              <w:t>причины, признаки и последствия опасностей, телефоны служб спасения</w:t>
            </w:r>
          </w:p>
        </w:tc>
      </w:tr>
      <w:tr w:rsidR="00855332" w:rsidRPr="006A046C" w14:paraId="52C01162" w14:textId="77777777" w:rsidTr="003058BF">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F608E5" w14:textId="77777777" w:rsidR="0035260E" w:rsidRPr="006A046C" w:rsidRDefault="004C58E2" w:rsidP="003058BF">
            <w:pPr>
              <w:spacing w:after="0" w:line="240" w:lineRule="auto"/>
              <w:jc w:val="both"/>
              <w:rPr>
                <w:rFonts w:ascii="Times New Roman" w:eastAsia="Times New Roman" w:hAnsi="Times New Roman" w:cs="Times New Roman"/>
                <w:bCs/>
                <w:sz w:val="20"/>
                <w:szCs w:val="20"/>
              </w:rPr>
            </w:pPr>
            <w:r w:rsidRPr="006A046C">
              <w:rPr>
                <w:rFonts w:ascii="Times New Roman" w:eastAsia="Times New Roman" w:hAnsi="Times New Roman" w:cs="Times New Roman"/>
                <w:b/>
                <w:color w:val="000000"/>
                <w:sz w:val="20"/>
                <w:szCs w:val="20"/>
              </w:rPr>
              <w:t>Уметь:</w:t>
            </w:r>
            <w:r w:rsidRPr="006A046C">
              <w:rPr>
                <w:rFonts w:ascii="Times New Roman" w:eastAsia="Times New Roman" w:hAnsi="Times New Roman" w:cs="Times New Roman"/>
                <w:bCs/>
                <w:sz w:val="20"/>
                <w:szCs w:val="20"/>
              </w:rPr>
              <w:t xml:space="preserve"> </w:t>
            </w:r>
            <w:r w:rsidRPr="006A046C">
              <w:rPr>
                <w:rFonts w:ascii="Times New Roman" w:eastAsia="Times New Roman" w:hAnsi="Times New Roman" w:cs="Times New Roman"/>
                <w:sz w:val="20"/>
                <w:szCs w:val="20"/>
              </w:rPr>
              <w:t>защищаться от чрезвычайных ситуаций</w:t>
            </w:r>
          </w:p>
        </w:tc>
      </w:tr>
      <w:tr w:rsidR="00855332" w:rsidRPr="006A046C" w14:paraId="7D9B4C8F" w14:textId="77777777" w:rsidTr="003058BF">
        <w:trPr>
          <w:trHeight w:hRule="exact" w:val="27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67AE6D" w14:textId="77777777" w:rsidR="0035260E" w:rsidRPr="006A046C" w:rsidRDefault="004C58E2" w:rsidP="003058BF">
            <w:pPr>
              <w:spacing w:after="0" w:line="240" w:lineRule="auto"/>
              <w:jc w:val="both"/>
              <w:rPr>
                <w:rFonts w:ascii="Times New Roman" w:eastAsia="Times New Roman" w:hAnsi="Times New Roman" w:cs="Times New Roman"/>
                <w:sz w:val="20"/>
                <w:szCs w:val="20"/>
              </w:rPr>
            </w:pPr>
            <w:r w:rsidRPr="006A046C">
              <w:rPr>
                <w:rFonts w:ascii="Times New Roman" w:eastAsia="Times New Roman" w:hAnsi="Times New Roman" w:cs="Times New Roman"/>
                <w:b/>
                <w:color w:val="000000"/>
                <w:sz w:val="20"/>
                <w:szCs w:val="20"/>
              </w:rPr>
              <w:t xml:space="preserve">Владеть: </w:t>
            </w:r>
            <w:r w:rsidRPr="006A046C">
              <w:rPr>
                <w:rFonts w:ascii="Times New Roman" w:eastAsia="Times New Roman" w:hAnsi="Times New Roman" w:cs="Times New Roman"/>
                <w:bCs/>
                <w:sz w:val="20"/>
                <w:szCs w:val="20"/>
              </w:rPr>
              <w:t xml:space="preserve">навыками обеспечения </w:t>
            </w:r>
            <w:r w:rsidRPr="006A046C">
              <w:rPr>
                <w:rFonts w:ascii="Times New Roman" w:eastAsia="Times New Roman" w:hAnsi="Times New Roman" w:cs="Times New Roman"/>
                <w:sz w:val="20"/>
                <w:szCs w:val="20"/>
              </w:rPr>
              <w:t>безопасности жизнедеятельности</w:t>
            </w:r>
          </w:p>
        </w:tc>
      </w:tr>
      <w:tr w:rsidR="00855332" w:rsidRPr="006A046C" w14:paraId="09F98E44" w14:textId="77777777" w:rsidTr="007D35DF">
        <w:trPr>
          <w:trHeight w:hRule="exact" w:val="54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D4F64C" w14:textId="77777777" w:rsidR="0035260E" w:rsidRPr="006A046C" w:rsidRDefault="004C58E2" w:rsidP="003058BF">
            <w:pPr>
              <w:spacing w:after="0" w:line="240" w:lineRule="auto"/>
              <w:jc w:val="both"/>
              <w:rPr>
                <w:rFonts w:ascii="Times New Roman" w:eastAsia="Times New Roman" w:hAnsi="Times New Roman" w:cs="Times New Roman"/>
                <w:b/>
                <w:color w:val="000000"/>
                <w:sz w:val="20"/>
                <w:szCs w:val="20"/>
              </w:rPr>
            </w:pPr>
            <w:r w:rsidRPr="006A046C">
              <w:rPr>
                <w:rFonts w:ascii="Times New Roman" w:eastAsia="Times New Roman" w:hAnsi="Times New Roman" w:cs="Times New Roman"/>
                <w:b/>
                <w:color w:val="000000"/>
                <w:sz w:val="20"/>
                <w:szCs w:val="20"/>
              </w:rPr>
              <w:t>Показатель оценивания</w:t>
            </w:r>
            <w:r w:rsidRPr="006A046C">
              <w:rPr>
                <w:rFonts w:ascii="Times New Roman" w:eastAsia="Times New Roman" w:hAnsi="Times New Roman" w:cs="Times New Roman"/>
                <w:bCs/>
                <w:color w:val="000000"/>
                <w:sz w:val="20"/>
                <w:szCs w:val="20"/>
              </w:rPr>
              <w:t xml:space="preserve">: знание </w:t>
            </w:r>
            <w:r w:rsidRPr="006A046C">
              <w:rPr>
                <w:rFonts w:ascii="Times New Roman" w:eastAsia="Times New Roman" w:hAnsi="Times New Roman" w:cs="Times New Roman"/>
                <w:sz w:val="20"/>
                <w:szCs w:val="20"/>
              </w:rPr>
              <w:t>причин, признаков и последствий опасностей, способов защиты от чрезвычайных ситуаций</w:t>
            </w:r>
          </w:p>
        </w:tc>
      </w:tr>
    </w:tbl>
    <w:p w14:paraId="45D37336" w14:textId="77777777" w:rsidR="0035260E" w:rsidRPr="006A046C" w:rsidRDefault="0035260E" w:rsidP="00E27AD5">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5BF7B469" w14:textId="77777777" w:rsidR="00F90552" w:rsidRPr="006A046C" w:rsidRDefault="004C58E2" w:rsidP="0017314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71" w:name="_Hlk163037841_0"/>
      <w:bookmarkStart w:id="72" w:name="_Hlk162523346_0"/>
      <w:r w:rsidRPr="006A046C">
        <w:rPr>
          <w:rFonts w:ascii="Times New Roman" w:eastAsia="Times New Roman" w:hAnsi="Times New Roman" w:cs="Times New Roman"/>
          <w:b/>
          <w:sz w:val="24"/>
          <w:szCs w:val="24"/>
        </w:rPr>
        <w:t xml:space="preserve">Задание закрытого типа с выбором </w:t>
      </w:r>
      <w:r w:rsidR="003058BF" w:rsidRPr="006A046C">
        <w:rPr>
          <w:rFonts w:ascii="Times New Roman" w:eastAsia="Times New Roman" w:hAnsi="Times New Roman" w:cs="Times New Roman"/>
          <w:b/>
          <w:sz w:val="24"/>
          <w:szCs w:val="24"/>
        </w:rPr>
        <w:t xml:space="preserve">нескольких </w:t>
      </w:r>
      <w:r w:rsidRPr="006A046C">
        <w:rPr>
          <w:rFonts w:ascii="Times New Roman" w:eastAsia="Times New Roman" w:hAnsi="Times New Roman" w:cs="Times New Roman"/>
          <w:b/>
          <w:sz w:val="24"/>
          <w:szCs w:val="24"/>
        </w:rPr>
        <w:t>верн</w:t>
      </w:r>
      <w:r w:rsidR="003058BF" w:rsidRPr="006A046C">
        <w:rPr>
          <w:rFonts w:ascii="Times New Roman" w:eastAsia="Times New Roman" w:hAnsi="Times New Roman" w:cs="Times New Roman"/>
          <w:b/>
          <w:sz w:val="24"/>
          <w:szCs w:val="24"/>
        </w:rPr>
        <w:t>ых</w:t>
      </w:r>
      <w:r w:rsidRPr="006A046C">
        <w:rPr>
          <w:rFonts w:ascii="Times New Roman" w:eastAsia="Times New Roman" w:hAnsi="Times New Roman" w:cs="Times New Roman"/>
          <w:b/>
          <w:sz w:val="24"/>
          <w:szCs w:val="24"/>
        </w:rPr>
        <w:t xml:space="preserve"> ответ</w:t>
      </w:r>
      <w:r w:rsidR="003058BF" w:rsidRPr="006A046C">
        <w:rPr>
          <w:rFonts w:ascii="Times New Roman" w:eastAsia="Times New Roman" w:hAnsi="Times New Roman" w:cs="Times New Roman"/>
          <w:b/>
          <w:sz w:val="24"/>
          <w:szCs w:val="24"/>
        </w:rPr>
        <w:t>ов</w:t>
      </w:r>
      <w:r w:rsidRPr="006A046C">
        <w:rPr>
          <w:rFonts w:ascii="Times New Roman" w:eastAsia="Times New Roman" w:hAnsi="Times New Roman" w:cs="Times New Roman"/>
          <w:b/>
          <w:sz w:val="24"/>
          <w:szCs w:val="24"/>
        </w:rPr>
        <w:t xml:space="preserve"> из четырех предложенных. Уровень сложности базовый. Время выполнения 3 мин.</w:t>
      </w:r>
    </w:p>
    <w:bookmarkEnd w:id="71"/>
    <w:bookmarkEnd w:id="72"/>
    <w:p w14:paraId="67A65A0B" w14:textId="54736682" w:rsidR="00F90552" w:rsidRPr="006A046C" w:rsidRDefault="004C58E2" w:rsidP="0017314C">
      <w:pPr>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1. Ответ: АБ</w:t>
      </w:r>
    </w:p>
    <w:p w14:paraId="73D95520" w14:textId="77777777" w:rsidR="003058BF" w:rsidRPr="006A046C" w:rsidRDefault="003058BF" w:rsidP="0017314C">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73A39380" w14:textId="77777777" w:rsidR="00F90552" w:rsidRPr="006A046C" w:rsidRDefault="004C58E2" w:rsidP="0017314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DC4C39C" w14:textId="5C865E28" w:rsidR="0035260E" w:rsidRPr="006A046C" w:rsidRDefault="004C58E2" w:rsidP="0017314C">
      <w:pPr>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2. Ответ: Б</w:t>
      </w:r>
    </w:p>
    <w:p w14:paraId="10911569" w14:textId="77777777" w:rsidR="003058BF" w:rsidRPr="006A046C" w:rsidRDefault="003058BF" w:rsidP="0017314C">
      <w:pPr>
        <w:spacing w:after="0" w:line="240" w:lineRule="auto"/>
        <w:jc w:val="both"/>
        <w:rPr>
          <w:rFonts w:ascii="Times New Roman" w:eastAsia="Times New Roman" w:hAnsi="Times New Roman" w:cs="Times New Roman"/>
          <w:b/>
          <w:sz w:val="24"/>
          <w:szCs w:val="24"/>
        </w:rPr>
      </w:pPr>
    </w:p>
    <w:p w14:paraId="28EF198A" w14:textId="77777777" w:rsidR="00F90552" w:rsidRPr="006A046C" w:rsidRDefault="004C58E2" w:rsidP="0017314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5ED2A26" w14:textId="7EB3567A" w:rsidR="00F90552" w:rsidRPr="006A046C" w:rsidRDefault="004C58E2" w:rsidP="0060451E">
      <w:pPr>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 xml:space="preserve">3. Ответ: </w:t>
      </w:r>
      <w:r w:rsidRPr="006A046C">
        <w:rPr>
          <w:rFonts w:ascii="Times New Roman" w:eastAsia="Times New Roman" w:hAnsi="Times New Roman" w:cs="Times New Roman"/>
          <w:b/>
          <w:sz w:val="24"/>
          <w:szCs w:val="24"/>
          <w:lang w:val="en-US"/>
        </w:rPr>
        <w:t>IV</w:t>
      </w:r>
    </w:p>
    <w:p w14:paraId="2676FD4D" w14:textId="77777777" w:rsidR="00F90552" w:rsidRPr="006A046C" w:rsidRDefault="00F90552" w:rsidP="005250CE">
      <w:pPr>
        <w:spacing w:after="0" w:line="240" w:lineRule="auto"/>
        <w:ind w:firstLine="709"/>
        <w:rPr>
          <w:rFonts w:ascii="Times New Roman" w:eastAsia="Times New Roman" w:hAnsi="Times New Roman" w:cs="Times New Roman"/>
          <w:b/>
          <w:sz w:val="24"/>
          <w:szCs w:val="24"/>
        </w:rPr>
      </w:pPr>
    </w:p>
    <w:p w14:paraId="3DE03270" w14:textId="77777777" w:rsidR="00F90552" w:rsidRPr="006A046C" w:rsidRDefault="004C58E2" w:rsidP="00ED6AA2">
      <w:pPr>
        <w:shd w:val="clear" w:color="auto" w:fill="FFFFFF"/>
        <w:spacing w:after="0" w:line="240" w:lineRule="auto"/>
        <w:jc w:val="both"/>
        <w:rPr>
          <w:rFonts w:ascii="Times New Roman" w:eastAsia="Times New Roman" w:hAnsi="Times New Roman" w:cs="Times New Roman"/>
          <w:b/>
          <w:sz w:val="24"/>
          <w:szCs w:val="24"/>
        </w:rPr>
      </w:pPr>
      <w:bookmarkStart w:id="73" w:name="_Hlk162523494"/>
      <w:r w:rsidRPr="006A046C">
        <w:rPr>
          <w:rFonts w:ascii="Times New Roman" w:eastAsia="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91AFF1B" w14:textId="77777777" w:rsidR="00F90552" w:rsidRPr="006A046C" w:rsidRDefault="004C58E2" w:rsidP="00F90552">
      <w:pPr>
        <w:shd w:val="clear" w:color="auto" w:fill="FFFFFF"/>
        <w:spacing w:after="0" w:line="240" w:lineRule="auto"/>
        <w:jc w:val="both"/>
        <w:rPr>
          <w:rFonts w:ascii="Times New Roman" w:eastAsia="Times New Roman" w:hAnsi="Times New Roman" w:cs="Times New Roman"/>
          <w:b/>
          <w:sz w:val="24"/>
          <w:szCs w:val="24"/>
        </w:rPr>
      </w:pPr>
      <w:bookmarkStart w:id="74" w:name="_Hlk162523557"/>
      <w:bookmarkEnd w:id="73"/>
      <w:r w:rsidRPr="006A046C">
        <w:rPr>
          <w:rFonts w:ascii="Times New Roman" w:eastAsia="Times New Roman" w:hAnsi="Times New Roman" w:cs="Times New Roman"/>
          <w:b/>
          <w:sz w:val="24"/>
          <w:szCs w:val="24"/>
        </w:rPr>
        <w:t>Ответ: 54123</w:t>
      </w:r>
    </w:p>
    <w:bookmarkEnd w:id="74"/>
    <w:p w14:paraId="77487BB6" w14:textId="77777777" w:rsidR="00F90552" w:rsidRPr="006A046C" w:rsidRDefault="00F90552" w:rsidP="00F90552">
      <w:pPr>
        <w:pStyle w:val="a4"/>
        <w:spacing w:after="0" w:line="240" w:lineRule="auto"/>
        <w:ind w:left="0"/>
        <w:jc w:val="both"/>
        <w:rPr>
          <w:rFonts w:ascii="Times New Roman" w:eastAsia="Times New Roman" w:hAnsi="Times New Roman" w:cs="Times New Roman"/>
          <w:b/>
          <w:bCs/>
          <w:color w:val="000000"/>
          <w:sz w:val="24"/>
          <w:szCs w:val="24"/>
        </w:rPr>
      </w:pPr>
    </w:p>
    <w:p w14:paraId="32BEEF54" w14:textId="77777777" w:rsidR="00F90552" w:rsidRPr="006A046C" w:rsidRDefault="004C58E2" w:rsidP="00ED6AA2">
      <w:pPr>
        <w:shd w:val="clear" w:color="auto" w:fill="FFFFFF"/>
        <w:spacing w:after="0" w:line="240" w:lineRule="auto"/>
        <w:jc w:val="both"/>
        <w:rPr>
          <w:rFonts w:ascii="Times New Roman" w:eastAsia="Times New Roman" w:hAnsi="Times New Roman" w:cs="Times New Roman"/>
          <w:b/>
          <w:sz w:val="24"/>
          <w:szCs w:val="24"/>
        </w:rPr>
      </w:pPr>
      <w:bookmarkStart w:id="75" w:name="_Hlk163043336"/>
      <w:bookmarkStart w:id="76" w:name="_Hlk162523700"/>
      <w:r w:rsidRPr="006A046C">
        <w:rPr>
          <w:rFonts w:ascii="Times New Roman" w:eastAsia="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75"/>
    <w:bookmarkEnd w:id="76"/>
    <w:p w14:paraId="3F4852CB" w14:textId="77777777" w:rsidR="0035260E" w:rsidRPr="006A046C" w:rsidRDefault="004C58E2" w:rsidP="003058BF">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ВБА</w:t>
      </w:r>
    </w:p>
    <w:p w14:paraId="549D1235" w14:textId="77777777" w:rsidR="003058BF" w:rsidRPr="006A046C" w:rsidRDefault="003058BF" w:rsidP="003058BF">
      <w:pPr>
        <w:spacing w:after="0" w:line="240" w:lineRule="auto"/>
        <w:jc w:val="both"/>
        <w:rPr>
          <w:rFonts w:ascii="Times New Roman" w:eastAsia="Times New Roman" w:hAnsi="Times New Roman" w:cs="Times New Roman"/>
          <w:sz w:val="24"/>
          <w:szCs w:val="24"/>
        </w:rPr>
      </w:pPr>
    </w:p>
    <w:p w14:paraId="28D05AA4" w14:textId="77777777" w:rsidR="003058BF" w:rsidRPr="006A046C" w:rsidRDefault="004C58E2" w:rsidP="00ED6AA2">
      <w:pPr>
        <w:shd w:val="clear" w:color="auto" w:fill="FFFFFF"/>
        <w:spacing w:after="0" w:line="240" w:lineRule="auto"/>
        <w:jc w:val="both"/>
        <w:rPr>
          <w:rFonts w:ascii="Times New Roman" w:eastAsia="Times New Roman" w:hAnsi="Times New Roman" w:cs="Times New Roman"/>
          <w:b/>
          <w:sz w:val="24"/>
          <w:szCs w:val="24"/>
        </w:rPr>
      </w:pPr>
      <w:bookmarkStart w:id="77" w:name="_Hlk162426612_0"/>
      <w:r w:rsidRPr="006A046C">
        <w:rPr>
          <w:rFonts w:ascii="Times New Roman" w:eastAsia="Times New Roman" w:hAnsi="Times New Roman" w:cs="Times New Roman"/>
          <w:b/>
          <w:sz w:val="24"/>
          <w:szCs w:val="24"/>
        </w:rPr>
        <w:t>6</w:t>
      </w:r>
      <w:bookmarkStart w:id="78" w:name="_Hlk162872443_0"/>
      <w:r w:rsidRPr="006A046C">
        <w:rPr>
          <w:rFonts w:ascii="Times New Roman" w:eastAsia="Times New Roman" w:hAnsi="Times New Roman" w:cs="Times New Roman"/>
          <w:b/>
          <w:sz w:val="24"/>
          <w:szCs w:val="24"/>
        </w:rPr>
        <w:t>. Задание открытого типа на дополнение. Уровень сложности базовый. Время выполнения 3 мин.</w:t>
      </w:r>
    </w:p>
    <w:bookmarkEnd w:id="77"/>
    <w:bookmarkEnd w:id="78"/>
    <w:p w14:paraId="1E24B09A" w14:textId="77777777" w:rsidR="0035260E" w:rsidRPr="006A046C" w:rsidRDefault="004C58E2" w:rsidP="003058BF">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Cs/>
          <w:sz w:val="24"/>
          <w:szCs w:val="24"/>
        </w:rPr>
        <w:t>Ответ: Опасность</w:t>
      </w:r>
    </w:p>
    <w:p w14:paraId="0097B34E" w14:textId="77777777" w:rsidR="0035260E" w:rsidRPr="006A046C" w:rsidRDefault="0035260E" w:rsidP="005250CE">
      <w:pPr>
        <w:spacing w:after="0" w:line="240" w:lineRule="auto"/>
        <w:ind w:firstLine="709"/>
        <w:jc w:val="both"/>
        <w:rPr>
          <w:rFonts w:ascii="Times New Roman" w:eastAsia="Times New Roman" w:hAnsi="Times New Roman" w:cs="Times New Roman"/>
          <w:sz w:val="24"/>
          <w:szCs w:val="24"/>
        </w:rPr>
      </w:pPr>
    </w:p>
    <w:p w14:paraId="56C66305" w14:textId="77777777" w:rsidR="003058BF" w:rsidRPr="006A046C" w:rsidRDefault="004C58E2" w:rsidP="00ED6AA2">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7. Задание открытого типа на дополнение. Уровень сложности базовый. Время выполнения 3 мин.</w:t>
      </w:r>
    </w:p>
    <w:p w14:paraId="7FA708C9" w14:textId="77777777" w:rsidR="003058BF" w:rsidRPr="006A046C" w:rsidRDefault="004C58E2" w:rsidP="003058B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Arial"/>
          <w:sz w:val="24"/>
          <w:szCs w:val="24"/>
        </w:rPr>
        <w:t>Ответ: организационные, управленческие, ориентирующие, технические.</w:t>
      </w:r>
    </w:p>
    <w:p w14:paraId="4608FD68" w14:textId="77777777" w:rsidR="0035260E" w:rsidRPr="006A046C" w:rsidRDefault="0035260E" w:rsidP="005250CE">
      <w:pPr>
        <w:spacing w:after="0" w:line="240" w:lineRule="auto"/>
        <w:ind w:left="360" w:firstLine="709"/>
        <w:jc w:val="both"/>
        <w:rPr>
          <w:rFonts w:ascii="Times New Roman" w:eastAsia="Times New Roman" w:hAnsi="Times New Roman" w:cs="Times New Roman"/>
          <w:sz w:val="24"/>
          <w:szCs w:val="24"/>
        </w:rPr>
      </w:pPr>
    </w:p>
    <w:p w14:paraId="61EE5852" w14:textId="77777777" w:rsidR="003058BF" w:rsidRPr="006A046C" w:rsidRDefault="004C58E2" w:rsidP="00ED6AA2">
      <w:pPr>
        <w:shd w:val="clear" w:color="auto" w:fill="FFFFFF"/>
        <w:spacing w:after="0" w:line="240" w:lineRule="auto"/>
        <w:jc w:val="both"/>
        <w:rPr>
          <w:rFonts w:ascii="Times New Roman" w:eastAsia="Times New Roman" w:hAnsi="Times New Roman" w:cs="Times New Roman"/>
          <w:b/>
          <w:sz w:val="24"/>
          <w:szCs w:val="24"/>
        </w:rPr>
      </w:pPr>
      <w:bookmarkStart w:id="79" w:name="_Hlk162523904"/>
      <w:r w:rsidRPr="006A046C">
        <w:rPr>
          <w:rFonts w:ascii="Times New Roman" w:eastAsia="Times New Roman" w:hAnsi="Times New Roman" w:cs="Times New Roman"/>
          <w:b/>
          <w:sz w:val="24"/>
          <w:szCs w:val="24"/>
        </w:rPr>
        <w:t xml:space="preserve">8. </w:t>
      </w:r>
      <w:bookmarkStart w:id="80" w:name="_Hlk162426785"/>
      <w:r w:rsidRPr="006A046C">
        <w:rPr>
          <w:rFonts w:ascii="Times New Roman" w:eastAsia="Times New Roman" w:hAnsi="Times New Roman" w:cs="Times New Roman"/>
          <w:b/>
          <w:sz w:val="24"/>
          <w:szCs w:val="24"/>
        </w:rPr>
        <w:t>Задание открытого типа с ответом. Уровень сложности высокий. Время выполнения 10 минут.</w:t>
      </w:r>
    </w:p>
    <w:bookmarkEnd w:id="79"/>
    <w:bookmarkEnd w:id="80"/>
    <w:p w14:paraId="66ECEDE4" w14:textId="77777777" w:rsidR="003058BF" w:rsidRPr="006A046C" w:rsidRDefault="004C58E2" w:rsidP="00ED6AA2">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Arial"/>
          <w:b/>
          <w:bCs/>
          <w:sz w:val="24"/>
          <w:szCs w:val="24"/>
          <w:shd w:val="clear" w:color="auto" w:fill="FFFFFF"/>
        </w:rPr>
        <w:t xml:space="preserve">Ответ: </w:t>
      </w:r>
      <w:r w:rsidRPr="006A046C">
        <w:rPr>
          <w:rFonts w:ascii="Times New Roman" w:eastAsia="Times New Roman" w:hAnsi="Times New Roman" w:cs="Times New Roman"/>
          <w:sz w:val="24"/>
          <w:szCs w:val="24"/>
          <w:lang w:val="en-US"/>
        </w:rPr>
        <w:t>R</w:t>
      </w:r>
      <w:r w:rsidRPr="006A046C">
        <w:rPr>
          <w:rFonts w:ascii="Times New Roman" w:eastAsia="Times New Roman" w:hAnsi="Times New Roman" w:cs="Times New Roman"/>
          <w:sz w:val="24"/>
          <w:szCs w:val="24"/>
        </w:rPr>
        <w:t>=5∙10</w:t>
      </w:r>
      <w:r w:rsidRPr="006A046C">
        <w:rPr>
          <w:rFonts w:ascii="Times New Roman" w:eastAsia="Times New Roman" w:hAnsi="Times New Roman" w:cs="Times New Roman"/>
          <w:sz w:val="24"/>
          <w:szCs w:val="24"/>
          <w:vertAlign w:val="superscript"/>
        </w:rPr>
        <w:t>4</w:t>
      </w:r>
      <w:r w:rsidRPr="006A046C">
        <w:rPr>
          <w:rFonts w:ascii="Times New Roman" w:eastAsia="Times New Roman" w:hAnsi="Times New Roman" w:cs="Times New Roman"/>
          <w:sz w:val="24"/>
          <w:szCs w:val="24"/>
        </w:rPr>
        <w:t>/1∙10</w:t>
      </w:r>
      <w:r w:rsidRPr="006A046C">
        <w:rPr>
          <w:rFonts w:ascii="Times New Roman" w:eastAsia="Times New Roman" w:hAnsi="Times New Roman" w:cs="Times New Roman"/>
          <w:sz w:val="24"/>
          <w:szCs w:val="24"/>
          <w:vertAlign w:val="superscript"/>
        </w:rPr>
        <w:t>6</w:t>
      </w:r>
      <w:r w:rsidRPr="006A046C">
        <w:rPr>
          <w:rFonts w:ascii="Times New Roman" w:eastAsia="Times New Roman" w:hAnsi="Times New Roman" w:cs="Times New Roman"/>
          <w:sz w:val="24"/>
          <w:szCs w:val="24"/>
        </w:rPr>
        <w:t>=5∙10</w:t>
      </w:r>
      <w:r w:rsidRPr="006A046C">
        <w:rPr>
          <w:rFonts w:ascii="Times New Roman" w:eastAsia="Times New Roman" w:hAnsi="Times New Roman" w:cs="Times New Roman"/>
          <w:sz w:val="24"/>
          <w:szCs w:val="24"/>
          <w:vertAlign w:val="superscript"/>
        </w:rPr>
        <w:t>-2</w:t>
      </w:r>
      <w:r w:rsidRPr="006A046C">
        <w:rPr>
          <w:rFonts w:ascii="Times New Roman" w:eastAsia="Times New Roman" w:hAnsi="Times New Roman" w:cs="Times New Roman"/>
          <w:sz w:val="24"/>
          <w:szCs w:val="24"/>
        </w:rPr>
        <w:t xml:space="preserve"> (данное значение величины индивидуального риска превышает социальное приемлемое значение, в соответствии с Концепцией приемлемого риска)</w:t>
      </w:r>
    </w:p>
    <w:p w14:paraId="2A6F4408" w14:textId="77777777" w:rsidR="0035260E" w:rsidRPr="006A046C" w:rsidRDefault="0035260E" w:rsidP="005250CE">
      <w:pPr>
        <w:pStyle w:val="a4"/>
        <w:spacing w:after="0" w:line="240" w:lineRule="auto"/>
        <w:ind w:left="0" w:firstLine="709"/>
        <w:jc w:val="both"/>
        <w:rPr>
          <w:rFonts w:ascii="Times New Roman" w:eastAsia="Times New Roman" w:hAnsi="Times New Roman" w:cs="Times New Roman"/>
          <w:b/>
          <w:bCs/>
          <w:sz w:val="24"/>
          <w:szCs w:val="24"/>
          <w:shd w:val="clear" w:color="auto" w:fill="FFFFFF"/>
        </w:rPr>
      </w:pPr>
    </w:p>
    <w:tbl>
      <w:tblPr>
        <w:tblW w:w="5000" w:type="pct"/>
        <w:tblCellMar>
          <w:left w:w="0" w:type="dxa"/>
          <w:right w:w="0" w:type="dxa"/>
        </w:tblCellMar>
        <w:tblLook w:val="00A0" w:firstRow="1" w:lastRow="0" w:firstColumn="1" w:lastColumn="0" w:noHBand="0" w:noVBand="0"/>
      </w:tblPr>
      <w:tblGrid>
        <w:gridCol w:w="9705"/>
      </w:tblGrid>
      <w:tr w:rsidR="00855332" w:rsidRPr="006A046C" w14:paraId="3662DF28" w14:textId="77777777" w:rsidTr="003058BF">
        <w:trPr>
          <w:trHeight w:hRule="exact" w:val="97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91B895" w14:textId="77777777" w:rsidR="0035260E" w:rsidRPr="006A046C" w:rsidRDefault="004C58E2" w:rsidP="003058BF">
            <w:pPr>
              <w:spacing w:after="0" w:line="240" w:lineRule="auto"/>
              <w:jc w:val="both"/>
              <w:rPr>
                <w:rFonts w:ascii="Times New Roman" w:eastAsia="Times New Roman" w:hAnsi="Times New Roman" w:cs="Times New Roman"/>
                <w:b/>
                <w:bCs/>
                <w:color w:val="000000"/>
                <w:sz w:val="20"/>
                <w:szCs w:val="20"/>
              </w:rPr>
            </w:pPr>
            <w:r w:rsidRPr="006A046C">
              <w:rPr>
                <w:rFonts w:ascii="Times New Roman" w:eastAsia="Times New Roman" w:hAnsi="Times New Roman" w:cs="Times New Roman"/>
                <w:b/>
                <w:sz w:val="24"/>
                <w:szCs w:val="24"/>
              </w:rPr>
              <w:br w:type="page"/>
            </w:r>
            <w:r w:rsidRPr="006A046C">
              <w:rPr>
                <w:rFonts w:ascii="Times New Roman" w:eastAsia="Times New Roman" w:hAnsi="Times New Roman" w:cs="Times New Roman"/>
                <w:b/>
                <w:bCs/>
                <w:sz w:val="20"/>
                <w:szCs w:val="20"/>
              </w:rPr>
              <w:t>УК-8.2</w:t>
            </w:r>
            <w:proofErr w:type="gramStart"/>
            <w:r w:rsidRPr="006A046C">
              <w:rPr>
                <w:rFonts w:ascii="Times New Roman" w:eastAsia="Times New Roman" w:hAnsi="Times New Roman" w:cs="Times New Roman"/>
                <w:b/>
                <w:bCs/>
                <w:sz w:val="20"/>
                <w:szCs w:val="20"/>
              </w:rPr>
              <w:t>: Выявляет</w:t>
            </w:r>
            <w:proofErr w:type="gramEnd"/>
            <w:r w:rsidRPr="006A046C">
              <w:rPr>
                <w:rFonts w:ascii="Times New Roman" w:eastAsia="Times New Roman" w:hAnsi="Times New Roman" w:cs="Times New Roman"/>
                <w:b/>
                <w:bCs/>
                <w:sz w:val="20"/>
                <w:szCs w:val="20"/>
              </w:rPr>
              <w:t xml:space="preserve"> признаки, причины и условия возникновения чрезвычайных ситуаций; оценивает вероятность возникновения потенциальной опасности для обучающегося и принимает меры по ее предупреждению в условиях образовательного учреждения; оказывает первую помощь в чрезвычайных ситуациях</w:t>
            </w:r>
          </w:p>
        </w:tc>
      </w:tr>
      <w:tr w:rsidR="00855332" w:rsidRPr="006A046C" w14:paraId="4E8A113A" w14:textId="77777777" w:rsidTr="003058BF">
        <w:trPr>
          <w:trHeight w:hRule="exact" w:val="26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17CFC3" w14:textId="77777777" w:rsidR="0035260E" w:rsidRPr="006A046C" w:rsidRDefault="004C58E2" w:rsidP="003058BF">
            <w:pPr>
              <w:spacing w:after="0" w:line="240" w:lineRule="auto"/>
              <w:jc w:val="both"/>
              <w:rPr>
                <w:rFonts w:ascii="Times New Roman" w:eastAsia="Times New Roman" w:hAnsi="Times New Roman" w:cs="Times New Roman"/>
                <w:sz w:val="20"/>
                <w:szCs w:val="20"/>
              </w:rPr>
            </w:pPr>
            <w:r w:rsidRPr="006A046C">
              <w:rPr>
                <w:rFonts w:ascii="Times New Roman" w:eastAsia="Times New Roman" w:hAnsi="Times New Roman" w:cs="Times New Roman"/>
                <w:b/>
                <w:color w:val="000000"/>
                <w:sz w:val="20"/>
                <w:szCs w:val="20"/>
              </w:rPr>
              <w:t xml:space="preserve">Знать: </w:t>
            </w:r>
            <w:r w:rsidRPr="006A046C">
              <w:rPr>
                <w:rFonts w:ascii="Times New Roman" w:eastAsia="Times New Roman" w:hAnsi="Times New Roman" w:cs="Times New Roman"/>
                <w:bCs/>
                <w:sz w:val="20"/>
                <w:szCs w:val="20"/>
              </w:rPr>
              <w:t>признаки, причины и условия возникновения чрезвычайных ситуаций</w:t>
            </w:r>
          </w:p>
        </w:tc>
      </w:tr>
      <w:tr w:rsidR="00855332" w:rsidRPr="006A046C" w14:paraId="1E334D75" w14:textId="77777777" w:rsidTr="003058BF">
        <w:trPr>
          <w:trHeight w:hRule="exact" w:val="5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C3D06A" w14:textId="77777777" w:rsidR="0035260E" w:rsidRPr="006A046C" w:rsidRDefault="004C58E2" w:rsidP="003058BF">
            <w:pPr>
              <w:spacing w:after="0" w:line="240" w:lineRule="auto"/>
              <w:jc w:val="both"/>
              <w:rPr>
                <w:rFonts w:ascii="Times New Roman" w:eastAsia="Times New Roman" w:hAnsi="Times New Roman" w:cs="Times New Roman"/>
                <w:bCs/>
                <w:sz w:val="20"/>
                <w:szCs w:val="20"/>
              </w:rPr>
            </w:pPr>
            <w:r w:rsidRPr="006A046C">
              <w:rPr>
                <w:rFonts w:ascii="Times New Roman" w:eastAsia="Times New Roman" w:hAnsi="Times New Roman" w:cs="Times New Roman"/>
                <w:b/>
                <w:color w:val="000000"/>
                <w:sz w:val="20"/>
                <w:szCs w:val="20"/>
              </w:rPr>
              <w:t>Уметь:</w:t>
            </w:r>
            <w:r w:rsidRPr="006A046C">
              <w:rPr>
                <w:rFonts w:ascii="Times New Roman" w:eastAsia="Times New Roman" w:hAnsi="Times New Roman" w:cs="Times New Roman"/>
                <w:bCs/>
                <w:sz w:val="20"/>
                <w:szCs w:val="20"/>
              </w:rPr>
              <w:t xml:space="preserve"> оценивать вероятность возникновения потенциальной опасности для обучающегося и принимать меры по ее предупреждению в условиях образовательного учреждения</w:t>
            </w:r>
          </w:p>
          <w:p w14:paraId="701F2D06" w14:textId="77777777" w:rsidR="0035260E" w:rsidRPr="006A046C" w:rsidRDefault="0035260E" w:rsidP="005250CE">
            <w:pPr>
              <w:spacing w:after="0" w:line="240" w:lineRule="auto"/>
              <w:ind w:firstLine="709"/>
              <w:jc w:val="both"/>
              <w:rPr>
                <w:rFonts w:ascii="Times New Roman" w:eastAsia="Times New Roman" w:hAnsi="Times New Roman" w:cs="Times New Roman"/>
                <w:bCs/>
                <w:sz w:val="20"/>
                <w:szCs w:val="20"/>
              </w:rPr>
            </w:pPr>
          </w:p>
          <w:p w14:paraId="770F3A0F" w14:textId="77777777" w:rsidR="0035260E" w:rsidRPr="006A046C" w:rsidRDefault="004C58E2" w:rsidP="005250CE">
            <w:pPr>
              <w:spacing w:after="0" w:line="240" w:lineRule="auto"/>
              <w:ind w:firstLine="709"/>
              <w:jc w:val="both"/>
              <w:rPr>
                <w:rFonts w:ascii="Times New Roman" w:eastAsia="Times New Roman" w:hAnsi="Times New Roman" w:cs="Times New Roman"/>
                <w:sz w:val="20"/>
                <w:szCs w:val="20"/>
              </w:rPr>
            </w:pPr>
            <w:r w:rsidRPr="006A046C">
              <w:rPr>
                <w:rFonts w:ascii="Times New Roman" w:eastAsia="Times New Roman" w:hAnsi="Times New Roman" w:cs="Times New Roman"/>
                <w:bCs/>
                <w:sz w:val="20"/>
                <w:szCs w:val="20"/>
              </w:rPr>
              <w:t>Владеть: навыками осуществления профессиональной деятельности с учетом правовых норм</w:t>
            </w:r>
          </w:p>
        </w:tc>
      </w:tr>
      <w:tr w:rsidR="00855332" w:rsidRPr="006A046C" w14:paraId="7E9CA9FC" w14:textId="77777777" w:rsidTr="003058BF">
        <w:trPr>
          <w:trHeight w:hRule="exact" w:val="27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2F4CA9" w14:textId="77777777" w:rsidR="0035260E" w:rsidRPr="006A046C" w:rsidRDefault="004C58E2" w:rsidP="003058BF">
            <w:pPr>
              <w:spacing w:after="0" w:line="240" w:lineRule="auto"/>
              <w:jc w:val="both"/>
              <w:rPr>
                <w:rFonts w:ascii="Times New Roman" w:eastAsia="Times New Roman" w:hAnsi="Times New Roman" w:cs="Times New Roman"/>
                <w:sz w:val="20"/>
                <w:szCs w:val="20"/>
              </w:rPr>
            </w:pPr>
            <w:r w:rsidRPr="006A046C">
              <w:rPr>
                <w:rFonts w:ascii="Times New Roman" w:eastAsia="Times New Roman" w:hAnsi="Times New Roman" w:cs="Times New Roman"/>
                <w:b/>
                <w:color w:val="000000"/>
                <w:sz w:val="20"/>
                <w:szCs w:val="20"/>
              </w:rPr>
              <w:t xml:space="preserve">Владеть: </w:t>
            </w:r>
            <w:r w:rsidRPr="006A046C">
              <w:rPr>
                <w:rFonts w:ascii="Times New Roman" w:eastAsia="Times New Roman" w:hAnsi="Times New Roman" w:cs="Times New Roman"/>
                <w:bCs/>
                <w:sz w:val="20"/>
                <w:szCs w:val="20"/>
              </w:rPr>
              <w:t>навыками оказания первой помощи в чрезвычайных ситуациях</w:t>
            </w:r>
          </w:p>
        </w:tc>
      </w:tr>
      <w:tr w:rsidR="00855332" w:rsidRPr="006A046C" w14:paraId="2E915CA7" w14:textId="77777777" w:rsidTr="003058BF">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322A65" w14:textId="77777777" w:rsidR="0035260E" w:rsidRPr="006A046C" w:rsidRDefault="004C58E2" w:rsidP="003058BF">
            <w:pPr>
              <w:spacing w:after="0" w:line="240" w:lineRule="auto"/>
              <w:jc w:val="both"/>
              <w:rPr>
                <w:rFonts w:ascii="Times New Roman" w:eastAsia="Times New Roman" w:hAnsi="Times New Roman" w:cs="Times New Roman"/>
                <w:b/>
                <w:color w:val="000000"/>
                <w:sz w:val="20"/>
                <w:szCs w:val="20"/>
              </w:rPr>
            </w:pPr>
            <w:r w:rsidRPr="006A046C">
              <w:rPr>
                <w:rFonts w:ascii="Times New Roman" w:eastAsia="Times New Roman" w:hAnsi="Times New Roman" w:cs="Times New Roman"/>
                <w:b/>
                <w:color w:val="000000"/>
                <w:sz w:val="20"/>
                <w:szCs w:val="20"/>
              </w:rPr>
              <w:t>Показатель оценивания</w:t>
            </w:r>
            <w:r w:rsidRPr="006A046C">
              <w:rPr>
                <w:rFonts w:ascii="Times New Roman" w:eastAsia="Times New Roman" w:hAnsi="Times New Roman" w:cs="Times New Roman"/>
                <w:bCs/>
                <w:color w:val="000000"/>
                <w:sz w:val="20"/>
                <w:szCs w:val="20"/>
              </w:rPr>
              <w:t>: навыки безопасного поведения и оказания помощи в ЧС</w:t>
            </w:r>
          </w:p>
        </w:tc>
      </w:tr>
    </w:tbl>
    <w:p w14:paraId="1B1355B4" w14:textId="77777777" w:rsidR="003058BF" w:rsidRPr="006A046C" w:rsidRDefault="004C58E2"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81" w:name="_Hlk162426919_1"/>
      <w:r w:rsidRPr="006A046C">
        <w:rPr>
          <w:rFonts w:ascii="Times New Roman" w:eastAsia="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bookmarkEnd w:id="81"/>
    <w:p w14:paraId="5529B432" w14:textId="28B322A1" w:rsidR="0035260E" w:rsidRPr="006A046C" w:rsidRDefault="004C58E2" w:rsidP="0060451E">
      <w:pPr>
        <w:spacing w:after="0" w:line="240" w:lineRule="auto"/>
        <w:jc w:val="both"/>
        <w:rPr>
          <w:rFonts w:ascii="Times New Roman" w:eastAsia="Times New Roman" w:hAnsi="Times New Roman" w:cs="Times New Roman"/>
          <w:b/>
          <w:color w:val="000000"/>
          <w:sz w:val="24"/>
          <w:szCs w:val="24"/>
        </w:rPr>
      </w:pPr>
      <w:r w:rsidRPr="006A046C">
        <w:rPr>
          <w:rFonts w:ascii="Times New Roman" w:eastAsia="Times New Roman" w:hAnsi="Times New Roman" w:cs="Times New Roman"/>
          <w:b/>
          <w:sz w:val="24"/>
          <w:szCs w:val="24"/>
        </w:rPr>
        <w:t xml:space="preserve">1. </w:t>
      </w:r>
      <w:r w:rsidRPr="006A046C">
        <w:rPr>
          <w:rFonts w:ascii="Times New Roman" w:eastAsia="Times New Roman" w:hAnsi="Times New Roman" w:cs="Times New Roman"/>
          <w:b/>
          <w:color w:val="000000"/>
          <w:sz w:val="24"/>
          <w:szCs w:val="24"/>
        </w:rPr>
        <w:t>Ответ: А</w:t>
      </w:r>
    </w:p>
    <w:p w14:paraId="3BF2CD16" w14:textId="77777777" w:rsidR="00EF65A9" w:rsidRPr="006A046C" w:rsidRDefault="00EF65A9" w:rsidP="00EF65A9">
      <w:pPr>
        <w:widowControl w:val="0"/>
        <w:shd w:val="clear" w:color="auto" w:fill="FFFFFF"/>
        <w:spacing w:after="0" w:line="240" w:lineRule="auto"/>
        <w:jc w:val="both"/>
        <w:rPr>
          <w:rFonts w:ascii="Times New Roman" w:eastAsia="Times New Roman" w:hAnsi="Times New Roman" w:cs="Times New Roman"/>
          <w:b/>
          <w:color w:val="000000"/>
          <w:sz w:val="24"/>
          <w:szCs w:val="24"/>
        </w:rPr>
      </w:pPr>
    </w:p>
    <w:p w14:paraId="6CB2A68C" w14:textId="77777777" w:rsidR="003058BF" w:rsidRPr="006A046C" w:rsidRDefault="004C58E2"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6CFC5DD" w14:textId="02A6E2C4" w:rsidR="0035260E" w:rsidRPr="006A046C" w:rsidRDefault="004C58E2" w:rsidP="0060451E">
      <w:pPr>
        <w:widowControl w:val="0"/>
        <w:shd w:val="clear" w:color="auto" w:fill="FFFFFF"/>
        <w:spacing w:after="0" w:line="240" w:lineRule="auto"/>
        <w:jc w:val="both"/>
        <w:rPr>
          <w:rFonts w:ascii="Times New Roman" w:eastAsia="Times New Roman" w:hAnsi="Times New Roman" w:cs="Times New Roman"/>
          <w:b/>
          <w:bCs/>
          <w:iCs/>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b/>
          <w:bCs/>
          <w:iCs/>
          <w:sz w:val="24"/>
          <w:szCs w:val="24"/>
        </w:rPr>
        <w:t>Ответ: А</w:t>
      </w:r>
    </w:p>
    <w:p w14:paraId="4BE695B6" w14:textId="77777777" w:rsidR="00EF65A9" w:rsidRPr="006A046C" w:rsidRDefault="00EF65A9" w:rsidP="00EF65A9">
      <w:pPr>
        <w:autoSpaceDE w:val="0"/>
        <w:autoSpaceDN w:val="0"/>
        <w:adjustRightInd w:val="0"/>
        <w:spacing w:after="0" w:line="240" w:lineRule="auto"/>
        <w:jc w:val="both"/>
        <w:rPr>
          <w:rFonts w:ascii="Times New Roman" w:eastAsia="Times New Roman" w:hAnsi="Times New Roman" w:cs="Times New Roman"/>
          <w:b/>
          <w:bCs/>
          <w:iCs/>
          <w:sz w:val="24"/>
          <w:szCs w:val="24"/>
        </w:rPr>
      </w:pPr>
    </w:p>
    <w:p w14:paraId="680A4C91" w14:textId="77777777" w:rsidR="003058BF" w:rsidRPr="006A046C" w:rsidRDefault="004C58E2" w:rsidP="003058BF">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6D0CF96" w14:textId="21D44BAE" w:rsidR="003058BF" w:rsidRPr="006A046C" w:rsidRDefault="004C58E2" w:rsidP="0060451E">
      <w:pPr>
        <w:autoSpaceDE w:val="0"/>
        <w:autoSpaceDN w:val="0"/>
        <w:adjustRightInd w:val="0"/>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iCs/>
          <w:sz w:val="24"/>
          <w:szCs w:val="24"/>
        </w:rPr>
        <w:t xml:space="preserve">3. </w:t>
      </w:r>
      <w:r w:rsidRPr="006A046C">
        <w:rPr>
          <w:rFonts w:ascii="Times New Roman" w:eastAsia="Times New Roman" w:hAnsi="Times New Roman" w:cs="Times New Roman"/>
          <w:sz w:val="24"/>
          <w:szCs w:val="24"/>
        </w:rPr>
        <w:t>Ответ: В</w:t>
      </w:r>
    </w:p>
    <w:p w14:paraId="03B8792C" w14:textId="77777777" w:rsidR="00EF65A9" w:rsidRPr="006A046C" w:rsidRDefault="00EF65A9" w:rsidP="00EF65A9">
      <w:pPr>
        <w:spacing w:after="0" w:line="240" w:lineRule="auto"/>
        <w:jc w:val="both"/>
        <w:rPr>
          <w:rFonts w:ascii="Times New Roman" w:eastAsia="Times New Roman" w:hAnsi="Times New Roman" w:cs="Times New Roman"/>
          <w:sz w:val="24"/>
          <w:szCs w:val="24"/>
        </w:rPr>
      </w:pPr>
    </w:p>
    <w:p w14:paraId="570D51FE" w14:textId="77777777" w:rsidR="00EF65A9" w:rsidRPr="006A046C" w:rsidRDefault="004C58E2" w:rsidP="00EF65A9">
      <w:pPr>
        <w:shd w:val="clear" w:color="auto" w:fill="FFFFFF"/>
        <w:spacing w:after="0" w:line="240" w:lineRule="auto"/>
        <w:jc w:val="both"/>
        <w:rPr>
          <w:rFonts w:ascii="Times New Roman" w:eastAsia="Times New Roman" w:hAnsi="Times New Roman" w:cs="Times New Roman"/>
          <w:b/>
          <w:sz w:val="24"/>
          <w:szCs w:val="24"/>
        </w:rPr>
      </w:pPr>
      <w:bookmarkStart w:id="82" w:name="_Hlk162432964"/>
      <w:r w:rsidRPr="006A046C">
        <w:rPr>
          <w:rFonts w:ascii="Times New Roman" w:eastAsia="Times New Roman" w:hAnsi="Times New Roman" w:cs="Times New Roman"/>
          <w:b/>
          <w:sz w:val="24"/>
          <w:szCs w:val="24"/>
        </w:rPr>
        <w:t>4</w:t>
      </w:r>
      <w:bookmarkStart w:id="83" w:name="_Hlk163117155"/>
      <w:r w:rsidRPr="006A046C">
        <w:rPr>
          <w:rFonts w:ascii="Times New Roman" w:eastAsia="Times New Roman" w:hAnsi="Times New Roman" w:cs="Times New Roman"/>
          <w:b/>
          <w:sz w:val="24"/>
          <w:szCs w:val="24"/>
        </w:rPr>
        <w:t xml:space="preserve">. </w:t>
      </w:r>
      <w:bookmarkStart w:id="84" w:name="_Hlk162433553"/>
      <w:r w:rsidRPr="006A046C">
        <w:rPr>
          <w:rFonts w:ascii="Times New Roman" w:eastAsia="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82"/>
    <w:bookmarkEnd w:id="83"/>
    <w:bookmarkEnd w:id="84"/>
    <w:p w14:paraId="5149032A" w14:textId="77777777" w:rsidR="00EF65A9" w:rsidRPr="006A046C" w:rsidRDefault="004C58E2" w:rsidP="00EF65A9">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Ответ: 12345</w:t>
      </w:r>
    </w:p>
    <w:p w14:paraId="2481BA08" w14:textId="77777777" w:rsidR="00EF65A9" w:rsidRPr="006A046C" w:rsidRDefault="00EF65A9" w:rsidP="00EF65A9">
      <w:pPr>
        <w:pStyle w:val="a4"/>
        <w:spacing w:after="0" w:line="240" w:lineRule="auto"/>
        <w:ind w:left="0"/>
        <w:jc w:val="both"/>
        <w:rPr>
          <w:rFonts w:ascii="Times New Roman" w:eastAsia="Times New Roman" w:hAnsi="Times New Roman" w:cs="Times New Roman"/>
          <w:b/>
          <w:bCs/>
          <w:color w:val="000000"/>
          <w:sz w:val="24"/>
          <w:szCs w:val="24"/>
        </w:rPr>
      </w:pPr>
    </w:p>
    <w:p w14:paraId="1FCA8C17" w14:textId="77777777" w:rsidR="00EF65A9" w:rsidRPr="006A046C" w:rsidRDefault="004C58E2" w:rsidP="0032766A">
      <w:pPr>
        <w:shd w:val="clear" w:color="auto" w:fill="FFFFFF"/>
        <w:spacing w:after="0" w:line="240" w:lineRule="auto"/>
        <w:jc w:val="both"/>
        <w:rPr>
          <w:rFonts w:ascii="Times New Roman" w:eastAsia="Times New Roman" w:hAnsi="Times New Roman" w:cs="Times New Roman"/>
          <w:b/>
          <w:sz w:val="24"/>
          <w:szCs w:val="24"/>
        </w:rPr>
      </w:pPr>
      <w:bookmarkStart w:id="85" w:name="_Hlk162862227_0"/>
      <w:r w:rsidRPr="006A046C">
        <w:rPr>
          <w:rFonts w:ascii="Times New Roman" w:eastAsia="Times New Roman" w:hAnsi="Times New Roman" w:cs="Times New Roman"/>
          <w:b/>
          <w:sz w:val="24"/>
          <w:szCs w:val="24"/>
        </w:rPr>
        <w:t xml:space="preserve">5. </w:t>
      </w:r>
      <w:bookmarkStart w:id="86" w:name="_Hlk162433071"/>
      <w:r w:rsidRPr="006A046C">
        <w:rPr>
          <w:rFonts w:ascii="Times New Roman" w:eastAsia="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85"/>
    <w:bookmarkEnd w:id="86"/>
    <w:p w14:paraId="70CCF238" w14:textId="77777777" w:rsidR="00EF65A9" w:rsidRPr="006A046C" w:rsidRDefault="004C58E2" w:rsidP="00EF65A9">
      <w:pPr>
        <w:spacing w:after="0" w:line="240" w:lineRule="auto"/>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АВБ</w:t>
      </w:r>
    </w:p>
    <w:p w14:paraId="68680490" w14:textId="77777777" w:rsidR="0060451E" w:rsidRPr="006A046C" w:rsidRDefault="0060451E" w:rsidP="00EF65A9">
      <w:pPr>
        <w:shd w:val="clear" w:color="auto" w:fill="FFFFFF"/>
        <w:spacing w:after="0" w:line="240" w:lineRule="auto"/>
        <w:ind w:firstLine="708"/>
        <w:jc w:val="both"/>
        <w:rPr>
          <w:rFonts w:ascii="Times New Roman" w:eastAsia="Times New Roman" w:hAnsi="Times New Roman" w:cs="Times New Roman"/>
          <w:b/>
          <w:sz w:val="24"/>
          <w:szCs w:val="24"/>
        </w:rPr>
      </w:pPr>
      <w:bookmarkStart w:id="87" w:name="_Hlk162433134_3"/>
    </w:p>
    <w:p w14:paraId="01753EE4" w14:textId="77777777" w:rsidR="00EF65A9" w:rsidRPr="006A046C" w:rsidRDefault="004C58E2" w:rsidP="0032766A">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 xml:space="preserve">6. </w:t>
      </w:r>
      <w:bookmarkStart w:id="88" w:name="_Hlk162433750_3"/>
      <w:r w:rsidRPr="006A046C">
        <w:rPr>
          <w:rFonts w:ascii="Times New Roman" w:eastAsia="Times New Roman" w:hAnsi="Times New Roman" w:cs="Times New Roman"/>
          <w:b/>
          <w:sz w:val="24"/>
          <w:szCs w:val="24"/>
        </w:rPr>
        <w:t>Задание открытого типа на дополнение. Уровень сложности базовый. Время выполнения 3 мин.</w:t>
      </w:r>
    </w:p>
    <w:p w14:paraId="09FA5DB7" w14:textId="77777777" w:rsidR="00EF65A9" w:rsidRPr="006A046C" w:rsidRDefault="004C58E2" w:rsidP="00EF65A9">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Прочитайте текст и дополните его. </w:t>
      </w:r>
    </w:p>
    <w:bookmarkEnd w:id="87"/>
    <w:bookmarkEnd w:id="88"/>
    <w:p w14:paraId="7B78893C" w14:textId="77777777" w:rsidR="0035260E" w:rsidRPr="006A046C" w:rsidRDefault="004C58E2" w:rsidP="00176856">
      <w:pPr>
        <w:spacing w:after="0" w:line="240" w:lineRule="auto"/>
        <w:ind w:firstLine="709"/>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w:t>
      </w:r>
    </w:p>
    <w:p w14:paraId="5A35CB77" w14:textId="77777777" w:rsidR="00EF65A9" w:rsidRPr="006A046C" w:rsidRDefault="004C58E2" w:rsidP="00EF65A9">
      <w:pPr>
        <w:spacing w:after="0" w:line="240" w:lineRule="auto"/>
        <w:ind w:firstLine="709"/>
        <w:rPr>
          <w:rFonts w:ascii="Times New Roman" w:eastAsia="Times New Roman" w:hAnsi="Times New Roman" w:cs="Times New Roman"/>
          <w:color w:val="000000"/>
          <w:sz w:val="24"/>
          <w:szCs w:val="24"/>
        </w:rPr>
      </w:pPr>
      <w:r w:rsidRPr="006A046C">
        <w:rPr>
          <w:rFonts w:ascii="Times New Roman" w:eastAsia="Times New Roman" w:hAnsi="Times New Roman" w:cs="Times New Roman"/>
          <w:sz w:val="24"/>
          <w:szCs w:val="24"/>
        </w:rPr>
        <w:t xml:space="preserve">- мониторинг и </w:t>
      </w:r>
      <w:r w:rsidRPr="006A046C">
        <w:rPr>
          <w:rFonts w:ascii="Times New Roman" w:eastAsia="Times New Roman" w:hAnsi="Times New Roman" w:cs="Times New Roman"/>
          <w:color w:val="000000"/>
          <w:sz w:val="24"/>
          <w:szCs w:val="24"/>
        </w:rPr>
        <w:t>прогнозирование обстановки;</w:t>
      </w:r>
    </w:p>
    <w:p w14:paraId="5CCB7A0E" w14:textId="77777777" w:rsidR="00EF65A9" w:rsidRPr="006A046C" w:rsidRDefault="004C58E2" w:rsidP="00EF65A9">
      <w:pPr>
        <w:spacing w:after="0" w:line="240" w:lineRule="auto"/>
        <w:ind w:firstLine="709"/>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-оповещение населения об опасности, его информировании о порядке действий в сложившихся чрезвычайных условиях;</w:t>
      </w:r>
    </w:p>
    <w:p w14:paraId="05166586" w14:textId="77777777" w:rsidR="00EF65A9" w:rsidRPr="006A046C" w:rsidRDefault="004C58E2" w:rsidP="00EF65A9">
      <w:pPr>
        <w:spacing w:after="0" w:line="240" w:lineRule="auto"/>
        <w:ind w:firstLine="709"/>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-эвакуация и рассредоточение;</w:t>
      </w:r>
    </w:p>
    <w:p w14:paraId="47417183" w14:textId="77777777" w:rsidR="00EF65A9" w:rsidRPr="006A046C" w:rsidRDefault="004C58E2" w:rsidP="00EF65A9">
      <w:pPr>
        <w:spacing w:after="0" w:line="240" w:lineRule="auto"/>
        <w:ind w:firstLine="709"/>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-инженерная защита населения и территорий;</w:t>
      </w:r>
    </w:p>
    <w:p w14:paraId="34AC9265" w14:textId="77777777" w:rsidR="00EF65A9" w:rsidRPr="006A046C" w:rsidRDefault="004C58E2" w:rsidP="00EF65A9">
      <w:pPr>
        <w:spacing w:after="0" w:line="240" w:lineRule="auto"/>
        <w:ind w:firstLine="709"/>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-радиационная и химическая защита;</w:t>
      </w:r>
    </w:p>
    <w:p w14:paraId="5B79046E" w14:textId="77777777" w:rsidR="00EF65A9" w:rsidRPr="006A046C" w:rsidRDefault="004C58E2" w:rsidP="00EF65A9">
      <w:pPr>
        <w:spacing w:after="0" w:line="240" w:lineRule="auto"/>
        <w:ind w:firstLine="709"/>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-медицинская защита;</w:t>
      </w:r>
    </w:p>
    <w:p w14:paraId="4CABE4B3" w14:textId="77777777" w:rsidR="00EF65A9" w:rsidRPr="006A046C" w:rsidRDefault="004C58E2" w:rsidP="00EF65A9">
      <w:pPr>
        <w:spacing w:after="0" w:line="240" w:lineRule="auto"/>
        <w:ind w:firstLine="709"/>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-обеспечение пожарной безопасности.</w:t>
      </w:r>
    </w:p>
    <w:p w14:paraId="797180B7" w14:textId="77777777" w:rsidR="00EF65A9" w:rsidRPr="006A046C" w:rsidRDefault="00EF65A9" w:rsidP="00176856">
      <w:pPr>
        <w:spacing w:after="0" w:line="240" w:lineRule="auto"/>
        <w:ind w:firstLine="709"/>
        <w:rPr>
          <w:rFonts w:ascii="Times New Roman" w:eastAsia="Times New Roman" w:hAnsi="Times New Roman" w:cs="Times New Roman"/>
          <w:sz w:val="24"/>
          <w:szCs w:val="24"/>
        </w:rPr>
      </w:pPr>
    </w:p>
    <w:p w14:paraId="1263D695" w14:textId="77777777" w:rsidR="00EF65A9" w:rsidRPr="006A046C" w:rsidRDefault="004C58E2" w:rsidP="0032766A">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7. Задание открытого типа на дополнение. Уровень сложности базовый. Время выполнения 3 мин.</w:t>
      </w:r>
    </w:p>
    <w:p w14:paraId="3E562734" w14:textId="77777777" w:rsidR="0035260E" w:rsidRPr="006A046C" w:rsidRDefault="004C58E2" w:rsidP="005250CE">
      <w:pPr>
        <w:spacing w:after="0" w:line="240" w:lineRule="auto"/>
        <w:ind w:firstLine="709"/>
        <w:rPr>
          <w:rFonts w:ascii="Times New Roman" w:eastAsia="Times New Roman" w:hAnsi="Times New Roman" w:cs="Times New Roman"/>
          <w:sz w:val="24"/>
          <w:szCs w:val="24"/>
          <w:shd w:val="clear" w:color="auto" w:fill="FFFFFF"/>
        </w:rPr>
      </w:pPr>
      <w:proofErr w:type="gramStart"/>
      <w:r w:rsidRPr="006A046C">
        <w:rPr>
          <w:rFonts w:ascii="Times New Roman" w:eastAsia="Times New Roman" w:hAnsi="Times New Roman" w:cs="Times New Roman"/>
          <w:sz w:val="24"/>
          <w:szCs w:val="24"/>
        </w:rPr>
        <w:t>Ответ:  «</w:t>
      </w:r>
      <w:proofErr w:type="gramEnd"/>
      <w:r w:rsidRPr="006A046C">
        <w:rPr>
          <w:rFonts w:ascii="Times New Roman" w:eastAsia="Times New Roman" w:hAnsi="Times New Roman" w:cs="Times New Roman"/>
          <w:sz w:val="24"/>
          <w:szCs w:val="24"/>
        </w:rPr>
        <w:t>Внимание всем!», «Воздушная тревога», «Отбой воздушной тревоги», «Радиационная опасность», «Химическая тревога»</w:t>
      </w:r>
      <w:r w:rsidRPr="006A046C">
        <w:rPr>
          <w:rFonts w:ascii="Times New Roman" w:eastAsia="Times New Roman" w:hAnsi="Times New Roman" w:cs="Times New Roman"/>
          <w:sz w:val="24"/>
          <w:szCs w:val="24"/>
          <w:shd w:val="clear" w:color="auto" w:fill="FFFFFF"/>
        </w:rPr>
        <w:t>. Предупредительным сигналом гражданской обороны является сигнал «Внимание всем!».</w:t>
      </w:r>
    </w:p>
    <w:p w14:paraId="0A2AC4CB" w14:textId="77777777" w:rsidR="00EF65A9" w:rsidRPr="006A046C" w:rsidRDefault="00EF65A9" w:rsidP="005250CE">
      <w:pPr>
        <w:spacing w:after="0" w:line="240" w:lineRule="auto"/>
        <w:ind w:firstLine="709"/>
        <w:rPr>
          <w:rFonts w:ascii="Times New Roman" w:eastAsia="Times New Roman" w:hAnsi="Times New Roman" w:cs="Times New Roman"/>
          <w:sz w:val="24"/>
          <w:szCs w:val="24"/>
        </w:rPr>
      </w:pPr>
    </w:p>
    <w:p w14:paraId="25CC5D7D" w14:textId="77777777" w:rsidR="00EF65A9" w:rsidRPr="006A046C" w:rsidRDefault="004C58E2" w:rsidP="0032766A">
      <w:pPr>
        <w:shd w:val="clear" w:color="auto" w:fill="FFFFFF"/>
        <w:spacing w:after="0" w:line="240" w:lineRule="auto"/>
        <w:jc w:val="both"/>
        <w:rPr>
          <w:rFonts w:ascii="Times New Roman" w:eastAsia="Times New Roman" w:hAnsi="Times New Roman" w:cs="Times New Roman"/>
          <w:b/>
          <w:sz w:val="24"/>
          <w:szCs w:val="24"/>
        </w:rPr>
      </w:pPr>
      <w:bookmarkStart w:id="89" w:name="_Hlk162868224_1"/>
      <w:r w:rsidRPr="006A046C">
        <w:rPr>
          <w:rFonts w:ascii="Times New Roman" w:eastAsia="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89"/>
    <w:p w14:paraId="3C014F7E" w14:textId="77777777" w:rsidR="00EF65A9" w:rsidRPr="006A046C" w:rsidRDefault="004C58E2" w:rsidP="00EF65A9">
      <w:pPr>
        <w:pStyle w:val="a4"/>
        <w:spacing w:after="0" w:line="240" w:lineRule="auto"/>
        <w:ind w:left="0" w:firstLine="709"/>
        <w:jc w:val="both"/>
        <w:rPr>
          <w:rFonts w:ascii="Times New Roman" w:eastAsia="Times New Roman" w:hAnsi="Times New Roman" w:cs="Times New Roman"/>
          <w:b/>
          <w:bCs/>
          <w:sz w:val="24"/>
          <w:szCs w:val="24"/>
          <w:shd w:val="clear" w:color="auto" w:fill="FFFFFF"/>
        </w:rPr>
      </w:pPr>
      <w:r w:rsidRPr="006A046C">
        <w:rPr>
          <w:rFonts w:ascii="Times New Roman" w:eastAsia="Times New Roman" w:hAnsi="Times New Roman" w:cs="Times New Roman"/>
          <w:b/>
          <w:sz w:val="24"/>
          <w:szCs w:val="24"/>
        </w:rPr>
        <w:t xml:space="preserve">Ответ: </w:t>
      </w:r>
      <w:r w:rsidRPr="006A046C">
        <w:rPr>
          <w:rFonts w:ascii="Times New Roman" w:eastAsia="Times New Roman" w:hAnsi="Times New Roman" w:cs="Times New Roman"/>
          <w:sz w:val="24"/>
          <w:szCs w:val="24"/>
        </w:rPr>
        <w:t>Первая помощь при порезах должна быть оказана незамедлительно. Промыть рану водой – первое, что нужно сделать. Лучше, если вода кипяченая, но в экстремальных условиях подойдет просто чистая. Залить порез перекисью водорода. Рану нужно хорошо осмотреть, чтобы оценить глубину повреждения. Также следует проверить, нет ли в ней застрявших инородных предметов (часто случается после травмирования стеклом). Не извлекать инородные тела самостоятельно. Промокнуть порез чистым бинтом или ватой, чтобы убрать влагу. Края раны обработать йодом, зеленкой, ни в коем случае не допуская, чтобы средство попадало на поврежденную ткань. Сверху сделать стерильную повязку. Иногда достаточно небольшого лейкопластыря (если травма незначительная). При необходимости взывать скорую помощь.</w:t>
      </w:r>
    </w:p>
    <w:tbl>
      <w:tblPr>
        <w:tblW w:w="5000" w:type="pct"/>
        <w:tblCellMar>
          <w:left w:w="0" w:type="dxa"/>
          <w:right w:w="0" w:type="dxa"/>
        </w:tblCellMar>
        <w:tblLook w:val="00A0" w:firstRow="1" w:lastRow="0" w:firstColumn="1" w:lastColumn="0" w:noHBand="0" w:noVBand="0"/>
      </w:tblPr>
      <w:tblGrid>
        <w:gridCol w:w="9705"/>
      </w:tblGrid>
      <w:tr w:rsidR="00855332" w:rsidRPr="006A046C" w14:paraId="671D4DF8" w14:textId="77777777" w:rsidTr="005250CE">
        <w:trPr>
          <w:trHeight w:hRule="exact" w:val="60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1AAAF5" w14:textId="77777777" w:rsidR="0035260E" w:rsidRPr="006A046C" w:rsidRDefault="004C58E2" w:rsidP="003C1D93">
            <w:pPr>
              <w:autoSpaceDE w:val="0"/>
              <w:autoSpaceDN w:val="0"/>
              <w:adjustRightInd w:val="0"/>
              <w:spacing w:after="0" w:line="240" w:lineRule="auto"/>
              <w:jc w:val="both"/>
              <w:rPr>
                <w:rFonts w:ascii="Times New Roman" w:eastAsia="Times New Roman" w:hAnsi="Times New Roman" w:cs="Times New Roman"/>
                <w:b/>
                <w:bCs/>
                <w:sz w:val="20"/>
                <w:szCs w:val="20"/>
              </w:rPr>
            </w:pPr>
            <w:r w:rsidRPr="006A046C">
              <w:rPr>
                <w:rFonts w:ascii="Times New Roman" w:eastAsia="Times New Roman" w:hAnsi="Times New Roman" w:cs="Times New Roman"/>
                <w:b/>
                <w:bCs/>
                <w:color w:val="000000"/>
                <w:sz w:val="20"/>
                <w:szCs w:val="20"/>
              </w:rPr>
              <w:lastRenderedPageBreak/>
              <w:t xml:space="preserve">УК – 8.3: Использует методы прогнозирования возникновения опасных или чрезвычайных </w:t>
            </w:r>
            <w:proofErr w:type="gramStart"/>
            <w:r w:rsidRPr="006A046C">
              <w:rPr>
                <w:rFonts w:ascii="Times New Roman" w:eastAsia="Times New Roman" w:hAnsi="Times New Roman" w:cs="Times New Roman"/>
                <w:b/>
                <w:bCs/>
                <w:color w:val="000000"/>
                <w:sz w:val="20"/>
                <w:szCs w:val="20"/>
              </w:rPr>
              <w:t>ситуаций;  поддерживает</w:t>
            </w:r>
            <w:proofErr w:type="gramEnd"/>
            <w:r w:rsidRPr="006A046C">
              <w:rPr>
                <w:rFonts w:ascii="Times New Roman" w:eastAsia="Times New Roman" w:hAnsi="Times New Roman" w:cs="Times New Roman"/>
                <w:b/>
                <w:bCs/>
                <w:color w:val="000000"/>
                <w:sz w:val="20"/>
                <w:szCs w:val="20"/>
              </w:rPr>
              <w:t xml:space="preserve"> безопасные условия жизнедеятельности</w:t>
            </w:r>
          </w:p>
        </w:tc>
      </w:tr>
      <w:tr w:rsidR="00855332" w:rsidRPr="006A046C" w14:paraId="794B2D92" w14:textId="77777777" w:rsidTr="009E0A95">
        <w:trPr>
          <w:trHeight w:hRule="exact" w:val="30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45228B" w14:textId="77777777" w:rsidR="0035260E" w:rsidRPr="006A046C" w:rsidRDefault="004C58E2" w:rsidP="003C1D93">
            <w:pPr>
              <w:spacing w:after="0" w:line="240" w:lineRule="auto"/>
              <w:jc w:val="both"/>
              <w:rPr>
                <w:rFonts w:ascii="Times New Roman" w:eastAsia="Times New Roman" w:hAnsi="Times New Roman" w:cs="Times New Roman"/>
                <w:sz w:val="20"/>
                <w:szCs w:val="20"/>
              </w:rPr>
            </w:pPr>
            <w:r w:rsidRPr="006A046C">
              <w:rPr>
                <w:rFonts w:ascii="Times New Roman" w:eastAsia="Times New Roman" w:hAnsi="Times New Roman" w:cs="Times New Roman"/>
                <w:b/>
                <w:color w:val="000000"/>
                <w:sz w:val="20"/>
                <w:szCs w:val="20"/>
              </w:rPr>
              <w:t xml:space="preserve">Знать: </w:t>
            </w:r>
            <w:r w:rsidRPr="006A046C">
              <w:rPr>
                <w:rFonts w:ascii="Times New Roman" w:eastAsia="Times New Roman" w:hAnsi="Times New Roman" w:cs="Times New Roman"/>
                <w:bCs/>
                <w:sz w:val="20"/>
                <w:szCs w:val="20"/>
              </w:rPr>
              <w:t>основные принципы прогнозирования возникновения опасных или чрезвычайных ситуаций</w:t>
            </w:r>
          </w:p>
        </w:tc>
      </w:tr>
      <w:tr w:rsidR="00855332" w:rsidRPr="006A046C" w14:paraId="73C32A21" w14:textId="77777777" w:rsidTr="009E0A95">
        <w:trPr>
          <w:trHeight w:hRule="exact" w:val="2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203CA3" w14:textId="77777777" w:rsidR="0035260E" w:rsidRPr="006A046C" w:rsidRDefault="004C58E2" w:rsidP="003C1D93">
            <w:pPr>
              <w:spacing w:after="0" w:line="240" w:lineRule="auto"/>
              <w:jc w:val="both"/>
              <w:rPr>
                <w:rFonts w:ascii="Times New Roman" w:eastAsia="Times New Roman" w:hAnsi="Times New Roman" w:cs="Times New Roman"/>
                <w:bCs/>
                <w:sz w:val="20"/>
                <w:szCs w:val="20"/>
              </w:rPr>
            </w:pPr>
            <w:r w:rsidRPr="006A046C">
              <w:rPr>
                <w:rFonts w:ascii="Times New Roman" w:eastAsia="Times New Roman" w:hAnsi="Times New Roman" w:cs="Times New Roman"/>
                <w:b/>
                <w:color w:val="000000"/>
                <w:sz w:val="20"/>
                <w:szCs w:val="20"/>
              </w:rPr>
              <w:t>Уметь:</w:t>
            </w:r>
            <w:r w:rsidRPr="006A046C">
              <w:rPr>
                <w:rFonts w:ascii="Times New Roman" w:eastAsia="Times New Roman" w:hAnsi="Times New Roman" w:cs="Times New Roman"/>
                <w:sz w:val="20"/>
                <w:szCs w:val="20"/>
              </w:rPr>
              <w:t xml:space="preserve"> прогнозировать опасные или чрезвычайные ситуации</w:t>
            </w:r>
          </w:p>
        </w:tc>
      </w:tr>
      <w:tr w:rsidR="00855332" w:rsidRPr="006A046C" w14:paraId="69393F57" w14:textId="77777777" w:rsidTr="009E0A95">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3429ED" w14:textId="77777777" w:rsidR="0035260E" w:rsidRPr="006A046C" w:rsidRDefault="004C58E2" w:rsidP="003C1D93">
            <w:pPr>
              <w:shd w:val="clear" w:color="auto" w:fill="FFFFFF"/>
              <w:spacing w:after="0" w:line="240" w:lineRule="auto"/>
              <w:jc w:val="both"/>
              <w:rPr>
                <w:rFonts w:ascii="Times New Roman" w:eastAsia="Times New Roman" w:hAnsi="Times New Roman" w:cs="Times New Roman"/>
                <w:color w:val="000000"/>
                <w:sz w:val="20"/>
                <w:szCs w:val="20"/>
              </w:rPr>
            </w:pPr>
            <w:r w:rsidRPr="006A046C">
              <w:rPr>
                <w:rFonts w:ascii="Times New Roman" w:eastAsia="Times New Roman" w:hAnsi="Times New Roman" w:cs="Times New Roman"/>
                <w:b/>
                <w:color w:val="000000"/>
                <w:sz w:val="20"/>
                <w:szCs w:val="20"/>
              </w:rPr>
              <w:t xml:space="preserve">Владеть: </w:t>
            </w:r>
            <w:r w:rsidRPr="006A046C">
              <w:rPr>
                <w:rFonts w:ascii="Times New Roman" w:eastAsia="Times New Roman" w:hAnsi="Times New Roman" w:cs="Times New Roman"/>
                <w:bCs/>
                <w:sz w:val="20"/>
                <w:szCs w:val="20"/>
              </w:rPr>
              <w:t xml:space="preserve">навыками поддержания </w:t>
            </w:r>
            <w:r w:rsidRPr="006A046C">
              <w:rPr>
                <w:rFonts w:ascii="Times New Roman" w:eastAsia="Times New Roman" w:hAnsi="Times New Roman" w:cs="Times New Roman"/>
                <w:sz w:val="20"/>
                <w:szCs w:val="20"/>
              </w:rPr>
              <w:t>безопасных условий жизнедеятельности</w:t>
            </w:r>
          </w:p>
        </w:tc>
      </w:tr>
      <w:tr w:rsidR="00855332" w:rsidRPr="006A046C" w14:paraId="2E117090" w14:textId="77777777" w:rsidTr="009E0A95">
        <w:trPr>
          <w:trHeight w:hRule="exact" w:val="57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3FC911" w14:textId="77777777" w:rsidR="0035260E" w:rsidRPr="006A046C" w:rsidRDefault="004C58E2" w:rsidP="003C1D93">
            <w:pPr>
              <w:spacing w:after="0" w:line="240" w:lineRule="auto"/>
              <w:jc w:val="both"/>
              <w:rPr>
                <w:rFonts w:ascii="Times New Roman" w:eastAsia="Times New Roman" w:hAnsi="Times New Roman" w:cs="Times New Roman"/>
                <w:b/>
                <w:color w:val="000000"/>
                <w:sz w:val="20"/>
                <w:szCs w:val="20"/>
              </w:rPr>
            </w:pPr>
            <w:r w:rsidRPr="006A046C">
              <w:rPr>
                <w:rFonts w:ascii="Times New Roman" w:eastAsia="Times New Roman" w:hAnsi="Times New Roman" w:cs="Times New Roman"/>
                <w:b/>
                <w:color w:val="000000"/>
                <w:sz w:val="20"/>
                <w:szCs w:val="20"/>
              </w:rPr>
              <w:t>Показатель оценивания</w:t>
            </w:r>
            <w:r w:rsidRPr="006A046C">
              <w:rPr>
                <w:rFonts w:ascii="Times New Roman" w:eastAsia="Times New Roman" w:hAnsi="Times New Roman" w:cs="Times New Roman"/>
                <w:bCs/>
                <w:color w:val="000000"/>
                <w:sz w:val="20"/>
                <w:szCs w:val="20"/>
              </w:rPr>
              <w:t xml:space="preserve">: навыки прогнозирования </w:t>
            </w:r>
            <w:r w:rsidRPr="006A046C">
              <w:rPr>
                <w:rFonts w:ascii="Times New Roman" w:eastAsia="Times New Roman" w:hAnsi="Times New Roman" w:cs="Times New Roman"/>
                <w:sz w:val="20"/>
                <w:szCs w:val="20"/>
              </w:rPr>
              <w:t>возникновения опасных или чрезвычайных ситуаций, их последствий и разработки алгоритмов безопасного поведения</w:t>
            </w:r>
            <w:r w:rsidRPr="006A046C">
              <w:rPr>
                <w:rFonts w:ascii="Times New Roman" w:eastAsia="Times New Roman" w:hAnsi="Times New Roman" w:cs="Times New Roman"/>
                <w:bCs/>
                <w:color w:val="000000"/>
                <w:sz w:val="20"/>
                <w:szCs w:val="20"/>
              </w:rPr>
              <w:t xml:space="preserve"> </w:t>
            </w:r>
            <w:proofErr w:type="gramStart"/>
            <w:r w:rsidRPr="006A046C">
              <w:rPr>
                <w:rFonts w:ascii="Times New Roman" w:eastAsia="Times New Roman" w:hAnsi="Times New Roman" w:cs="Times New Roman"/>
                <w:bCs/>
                <w:color w:val="000000"/>
                <w:sz w:val="20"/>
                <w:szCs w:val="20"/>
              </w:rPr>
              <w:t xml:space="preserve">в </w:t>
            </w:r>
            <w:r w:rsidRPr="006A046C">
              <w:rPr>
                <w:rFonts w:ascii="Times New Roman" w:eastAsia="Times New Roman" w:hAnsi="Times New Roman" w:cs="Times New Roman"/>
                <w:bCs/>
                <w:sz w:val="20"/>
                <w:szCs w:val="20"/>
              </w:rPr>
              <w:t>опасных или чрезвычайные ситуациях</w:t>
            </w:r>
            <w:proofErr w:type="gramEnd"/>
          </w:p>
        </w:tc>
      </w:tr>
    </w:tbl>
    <w:p w14:paraId="6E18008D" w14:textId="77777777" w:rsidR="0035260E" w:rsidRPr="006A046C" w:rsidRDefault="0035260E" w:rsidP="005250CE">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p>
    <w:p w14:paraId="29DA22ED" w14:textId="77777777" w:rsidR="009E0A95" w:rsidRPr="006A046C" w:rsidRDefault="004C58E2" w:rsidP="009E0A95">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90" w:name="_Hlk162433456_4"/>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90"/>
    <w:p w14:paraId="2040212B" w14:textId="6750D2C7" w:rsidR="0035260E" w:rsidRPr="006A046C" w:rsidRDefault="004C58E2" w:rsidP="0060451E">
      <w:pPr>
        <w:spacing w:after="0" w:line="240" w:lineRule="auto"/>
        <w:ind w:firstLine="709"/>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1. Ответ: А</w:t>
      </w:r>
    </w:p>
    <w:p w14:paraId="57453A39" w14:textId="77777777" w:rsidR="009E0A95" w:rsidRPr="006A046C" w:rsidRDefault="009E0A95" w:rsidP="009E0A95">
      <w:pPr>
        <w:spacing w:after="0" w:line="240" w:lineRule="auto"/>
        <w:jc w:val="both"/>
        <w:rPr>
          <w:rFonts w:ascii="Times New Roman" w:eastAsia="Times New Roman" w:hAnsi="Times New Roman" w:cs="Times New Roman"/>
          <w:b/>
          <w:sz w:val="24"/>
          <w:szCs w:val="24"/>
        </w:rPr>
      </w:pPr>
    </w:p>
    <w:p w14:paraId="15D7811D" w14:textId="77777777" w:rsidR="002106FC" w:rsidRPr="006A046C" w:rsidRDefault="004C58E2" w:rsidP="002106F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20A940" w14:textId="47B8BB17" w:rsidR="0035260E" w:rsidRPr="006A046C" w:rsidRDefault="004C58E2" w:rsidP="0060451E">
      <w:pPr>
        <w:spacing w:after="0" w:line="240" w:lineRule="auto"/>
        <w:ind w:firstLine="709"/>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2. Ответ: Б</w:t>
      </w:r>
    </w:p>
    <w:p w14:paraId="1309DB56" w14:textId="77777777" w:rsidR="009E0A95" w:rsidRPr="006A046C" w:rsidRDefault="009E0A95" w:rsidP="009E0A95">
      <w:pPr>
        <w:spacing w:after="0" w:line="240" w:lineRule="auto"/>
        <w:jc w:val="both"/>
        <w:rPr>
          <w:rFonts w:ascii="Times New Roman" w:eastAsia="Times New Roman" w:hAnsi="Times New Roman" w:cs="Times New Roman"/>
          <w:b/>
          <w:sz w:val="24"/>
          <w:szCs w:val="24"/>
        </w:rPr>
      </w:pPr>
    </w:p>
    <w:p w14:paraId="7C3038F9" w14:textId="77777777" w:rsidR="002106FC" w:rsidRPr="006A046C" w:rsidRDefault="004C58E2" w:rsidP="002106F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CA9E9A4" w14:textId="13CBEE8B" w:rsidR="0035260E" w:rsidRPr="006A046C" w:rsidRDefault="004C58E2" w:rsidP="0060451E">
      <w:pPr>
        <w:spacing w:after="0" w:line="240" w:lineRule="auto"/>
        <w:ind w:firstLine="709"/>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3. Ответ: В</w:t>
      </w:r>
    </w:p>
    <w:p w14:paraId="7D752F56" w14:textId="77777777" w:rsidR="009E0A95" w:rsidRPr="006A046C" w:rsidRDefault="009E0A95" w:rsidP="009E0A95">
      <w:pPr>
        <w:widowControl w:val="0"/>
        <w:autoSpaceDE w:val="0"/>
        <w:autoSpaceDN w:val="0"/>
        <w:adjustRightInd w:val="0"/>
        <w:spacing w:after="0" w:line="240" w:lineRule="auto"/>
        <w:jc w:val="both"/>
        <w:rPr>
          <w:rFonts w:ascii="Times New Roman" w:eastAsia="Times New Roman" w:hAnsi="Times New Roman" w:cs="Times New Roman"/>
          <w:b/>
          <w:sz w:val="24"/>
          <w:szCs w:val="24"/>
          <w:u w:val="single"/>
        </w:rPr>
      </w:pPr>
    </w:p>
    <w:p w14:paraId="13A5F2A0" w14:textId="77777777" w:rsidR="009E0A95" w:rsidRPr="006A046C" w:rsidRDefault="004C58E2" w:rsidP="00ED6AA2">
      <w:pPr>
        <w:shd w:val="clear" w:color="auto" w:fill="FFFFFF"/>
        <w:spacing w:after="0" w:line="240" w:lineRule="auto"/>
        <w:ind w:firstLine="708"/>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36FD247" w14:textId="77777777" w:rsidR="0035260E" w:rsidRPr="006A046C" w:rsidRDefault="004C58E2" w:rsidP="009E0A95">
      <w:pPr>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Ответ: 1234</w:t>
      </w:r>
    </w:p>
    <w:p w14:paraId="0AFE55D1" w14:textId="77777777" w:rsidR="009E0A95" w:rsidRPr="006A046C" w:rsidRDefault="009E0A95" w:rsidP="009E0A95">
      <w:pPr>
        <w:spacing w:after="0" w:line="240" w:lineRule="auto"/>
        <w:jc w:val="both"/>
        <w:rPr>
          <w:rFonts w:ascii="Times New Roman" w:eastAsia="Times New Roman" w:hAnsi="Times New Roman" w:cs="Times New Roman"/>
          <w:b/>
          <w:sz w:val="24"/>
          <w:szCs w:val="24"/>
        </w:rPr>
      </w:pPr>
    </w:p>
    <w:p w14:paraId="5A2EDB3C" w14:textId="77777777" w:rsidR="009E0A95" w:rsidRPr="006A046C" w:rsidRDefault="004C58E2" w:rsidP="009E0A95">
      <w:pPr>
        <w:shd w:val="clear" w:color="auto" w:fill="FFFFFF"/>
        <w:spacing w:after="0" w:line="240" w:lineRule="auto"/>
        <w:ind w:firstLine="708"/>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E86FF67" w14:textId="77777777" w:rsidR="0035260E" w:rsidRPr="006A046C" w:rsidRDefault="004C58E2" w:rsidP="009E0A95">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ЕБДВАГЖ</w:t>
      </w:r>
    </w:p>
    <w:p w14:paraId="7C010967" w14:textId="77777777" w:rsidR="009E0A95" w:rsidRPr="006A046C" w:rsidRDefault="009E0A95" w:rsidP="009E0A95">
      <w:pPr>
        <w:spacing w:after="0" w:line="240" w:lineRule="auto"/>
        <w:jc w:val="both"/>
        <w:rPr>
          <w:rFonts w:ascii="Times New Roman" w:eastAsia="Times New Roman" w:hAnsi="Times New Roman" w:cs="Times New Roman"/>
          <w:sz w:val="24"/>
          <w:szCs w:val="24"/>
        </w:rPr>
      </w:pPr>
    </w:p>
    <w:p w14:paraId="4ED29F57" w14:textId="77777777" w:rsidR="002106FC" w:rsidRPr="006A046C" w:rsidRDefault="004C58E2" w:rsidP="002106FC">
      <w:pPr>
        <w:shd w:val="clear" w:color="auto" w:fill="FFFFFF"/>
        <w:spacing w:after="0" w:line="240" w:lineRule="auto"/>
        <w:ind w:firstLine="708"/>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6. Задание открытого типа на дополнение. Уровень сложности базовый. Время выполнения 3 мин.</w:t>
      </w:r>
    </w:p>
    <w:p w14:paraId="16116B04" w14:textId="77777777" w:rsidR="009E0A95" w:rsidRPr="006A046C" w:rsidRDefault="004C58E2" w:rsidP="00A073CB">
      <w:pPr>
        <w:spacing w:after="0" w:line="240" w:lineRule="auto"/>
        <w:ind w:firstLine="709"/>
        <w:jc w:val="both"/>
        <w:rPr>
          <w:rFonts w:ascii="Times New Roman" w:eastAsia="Times New Roman" w:hAnsi="Times New Roman" w:cs="Times New Roman"/>
          <w:b/>
          <w:sz w:val="24"/>
          <w:szCs w:val="24"/>
        </w:rPr>
      </w:pPr>
      <w:r w:rsidRPr="006A046C">
        <w:rPr>
          <w:rFonts w:ascii="Times New Roman" w:eastAsia="Times New Roman" w:hAnsi="Times New Roman" w:cs="Times New Roman"/>
          <w:sz w:val="24"/>
          <w:szCs w:val="24"/>
          <w:shd w:val="clear" w:color="auto" w:fill="FFFFFF"/>
        </w:rPr>
        <w:t xml:space="preserve">Ответ: </w:t>
      </w:r>
      <w:r w:rsidRPr="006A046C">
        <w:rPr>
          <w:rFonts w:ascii="Times New Roman" w:eastAsia="Times New Roman" w:hAnsi="Times New Roman" w:cs="Times New Roman"/>
          <w:sz w:val="24"/>
          <w:szCs w:val="24"/>
        </w:rPr>
        <w:t>Устойчивость функционирования объекта экономики</w:t>
      </w:r>
    </w:p>
    <w:p w14:paraId="35432C61" w14:textId="77777777" w:rsidR="0035260E" w:rsidRPr="006A046C" w:rsidRDefault="0035260E" w:rsidP="00A073CB">
      <w:pPr>
        <w:spacing w:after="0" w:line="240" w:lineRule="auto"/>
        <w:ind w:firstLine="709"/>
        <w:jc w:val="both"/>
        <w:rPr>
          <w:rFonts w:ascii="Times New Roman" w:eastAsia="Times New Roman" w:hAnsi="Times New Roman" w:cs="Times New Roman"/>
          <w:sz w:val="24"/>
          <w:szCs w:val="24"/>
        </w:rPr>
      </w:pPr>
    </w:p>
    <w:p w14:paraId="6D0A5A5B" w14:textId="77777777" w:rsidR="002106FC" w:rsidRPr="006A046C" w:rsidRDefault="004C58E2" w:rsidP="002106FC">
      <w:pPr>
        <w:shd w:val="clear" w:color="auto" w:fill="FFFFFF"/>
        <w:spacing w:after="0" w:line="240" w:lineRule="auto"/>
        <w:ind w:firstLine="708"/>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7. Задание открытого типа на дополнение. Уровень сложности базовый. Время выполнения 3 мин.</w:t>
      </w:r>
    </w:p>
    <w:p w14:paraId="0F5FDA17" w14:textId="77777777" w:rsidR="009E0A95" w:rsidRPr="006A046C" w:rsidRDefault="004C58E2" w:rsidP="009E0A95">
      <w:pPr>
        <w:spacing w:after="0" w:line="240" w:lineRule="auto"/>
        <w:ind w:firstLine="709"/>
        <w:jc w:val="both"/>
        <w:rPr>
          <w:rFonts w:ascii="Times New Roman" w:eastAsia="Times New Roman" w:hAnsi="Times New Roman" w:cs="Times New Roman"/>
          <w:sz w:val="24"/>
          <w:szCs w:val="24"/>
          <w:u w:val="single"/>
        </w:rPr>
      </w:pPr>
      <w:r w:rsidRPr="006A046C">
        <w:rPr>
          <w:rFonts w:ascii="Times New Roman" w:eastAsia="Times New Roman" w:hAnsi="Times New Roman" w:cs="Times New Roman"/>
          <w:sz w:val="24"/>
          <w:szCs w:val="24"/>
        </w:rPr>
        <w:t>Ответ</w:t>
      </w:r>
      <w:proofErr w:type="gramStart"/>
      <w:r w:rsidRPr="006A046C">
        <w:rPr>
          <w:rFonts w:ascii="Times New Roman" w:eastAsia="Times New Roman" w:hAnsi="Times New Roman" w:cs="Times New Roman"/>
          <w:sz w:val="24"/>
          <w:szCs w:val="24"/>
        </w:rPr>
        <w:t>: К</w:t>
      </w:r>
      <w:proofErr w:type="gramEnd"/>
      <w:r w:rsidRPr="006A046C">
        <w:rPr>
          <w:rFonts w:ascii="Times New Roman" w:eastAsia="Times New Roman" w:hAnsi="Times New Roman" w:cs="Times New Roman"/>
          <w:sz w:val="24"/>
          <w:szCs w:val="24"/>
        </w:rPr>
        <w:t xml:space="preserve"> режимам функционирования РСЧС относят_</w:t>
      </w:r>
      <w:r w:rsidRPr="006A046C">
        <w:rPr>
          <w:rFonts w:ascii="Times New Roman" w:eastAsia="Times New Roman" w:hAnsi="Times New Roman" w:cs="Times New Roman"/>
          <w:color w:val="040C28"/>
          <w:sz w:val="24"/>
          <w:szCs w:val="24"/>
        </w:rPr>
        <w:t xml:space="preserve"> режим повседневной деятельности, повышенной готовности, чрезвычайной ситуации</w:t>
      </w:r>
      <w:r w:rsidRPr="006A046C">
        <w:rPr>
          <w:rFonts w:ascii="Times New Roman" w:eastAsia="Times New Roman" w:hAnsi="Times New Roman" w:cs="Times New Roman"/>
          <w:sz w:val="24"/>
          <w:szCs w:val="24"/>
          <w:u w:val="single"/>
        </w:rPr>
        <w:t>.</w:t>
      </w:r>
    </w:p>
    <w:p w14:paraId="6B3E63AB" w14:textId="77777777" w:rsidR="009E0A95" w:rsidRPr="006A046C" w:rsidRDefault="004C58E2" w:rsidP="009E0A95">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При отсутствии угрозы возникновения чрезвычайных ситуаций на объектах, территориях или акваториях органы управления и силы РСЧС функционируют в режиме повседневной деятельности.</w:t>
      </w:r>
    </w:p>
    <w:p w14:paraId="5382839E" w14:textId="77777777" w:rsidR="009E0A95" w:rsidRPr="006A046C" w:rsidRDefault="004C58E2" w:rsidP="009E0A95">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Решениями руководителей федеральных органов исполнительной власти, органов исполнительной власти субъектов РФ, органов местного самоуправления и организаций, на территории которых могут возникнуть или возникли чрезвычайные ситуации, либо к полномочиям которых отнесена ликвидация чрезвычайных ситуаций, для соответствующих органов управления и сил единой системы может устанавливаться один из следующих режимов функционирования:</w:t>
      </w:r>
    </w:p>
    <w:p w14:paraId="51001ED6" w14:textId="77777777" w:rsidR="009E0A95" w:rsidRPr="006A046C" w:rsidRDefault="004C58E2" w:rsidP="009E0A95">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а) режим повышенной готовности - при угрозе возникновения чрезвычайных ситуаций;</w:t>
      </w:r>
    </w:p>
    <w:p w14:paraId="0CABDACD" w14:textId="77777777" w:rsidR="009E0A95" w:rsidRPr="006A046C" w:rsidRDefault="004C58E2" w:rsidP="009E0A95">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б) режим чрезвычайной ситуации - при возникновении и ликвидации чрезвычайных ситуаций.</w:t>
      </w:r>
    </w:p>
    <w:p w14:paraId="37F5A2E5" w14:textId="77777777" w:rsidR="0035260E" w:rsidRPr="006A046C" w:rsidRDefault="0035260E" w:rsidP="00A073CB">
      <w:pPr>
        <w:spacing w:after="0" w:line="240" w:lineRule="auto"/>
        <w:ind w:firstLine="709"/>
        <w:rPr>
          <w:rFonts w:ascii="Times New Roman" w:eastAsia="Times New Roman" w:hAnsi="Times New Roman" w:cs="Times New Roman"/>
          <w:sz w:val="24"/>
          <w:szCs w:val="24"/>
        </w:rPr>
      </w:pPr>
    </w:p>
    <w:p w14:paraId="6576FC69" w14:textId="77777777" w:rsidR="002106FC" w:rsidRPr="006A046C" w:rsidRDefault="004C58E2" w:rsidP="002106FC">
      <w:pPr>
        <w:shd w:val="clear" w:color="auto" w:fill="FFFFFF"/>
        <w:spacing w:after="0" w:line="240" w:lineRule="auto"/>
        <w:ind w:firstLine="708"/>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lastRenderedPageBreak/>
        <w:t>8. Задание открытого типа с ответом. Уровень сложности высокий. Время выполнения 10 минут.</w:t>
      </w:r>
    </w:p>
    <w:p w14:paraId="57BE8D70" w14:textId="77777777" w:rsidR="009E0A95" w:rsidRPr="006A046C" w:rsidRDefault="004C58E2" w:rsidP="009E0A95">
      <w:pPr>
        <w:spacing w:after="0" w:line="240" w:lineRule="auto"/>
        <w:jc w:val="both"/>
        <w:rPr>
          <w:rFonts w:ascii="Times New Roman" w:eastAsia="Times New Roman" w:hAnsi="Times New Roman" w:cs="Times New Roman"/>
          <w:bCs/>
          <w:sz w:val="24"/>
          <w:szCs w:val="24"/>
          <w:shd w:val="clear" w:color="auto" w:fill="FFFFFF"/>
        </w:rPr>
      </w:pPr>
      <w:r w:rsidRPr="006A046C">
        <w:rPr>
          <w:rFonts w:ascii="Times New Roman" w:eastAsia="Times New Roman" w:hAnsi="Times New Roman" w:cs="Times New Roman"/>
          <w:bCs/>
          <w:sz w:val="24"/>
          <w:szCs w:val="24"/>
          <w:shd w:val="clear" w:color="auto" w:fill="FFFFFF"/>
        </w:rPr>
        <w:t xml:space="preserve">Ответ: </w:t>
      </w:r>
    </w:p>
    <w:p w14:paraId="4444E2CB" w14:textId="77777777" w:rsidR="009E0A95" w:rsidRPr="006A046C" w:rsidRDefault="004C58E2" w:rsidP="009E0A95">
      <w:pPr>
        <w:spacing w:after="0" w:line="240" w:lineRule="auto"/>
        <w:jc w:val="center"/>
        <w:rPr>
          <w:rFonts w:ascii="Times New Roman" w:eastAsia="Times New Roman" w:hAnsi="Times New Roman" w:cs="Times New Roman"/>
          <w:bCs/>
          <w:sz w:val="24"/>
          <w:szCs w:val="24"/>
          <w:shd w:val="clear" w:color="auto" w:fill="FFFFFF"/>
        </w:rPr>
      </w:pPr>
      <w:r w:rsidRPr="006A046C">
        <w:rPr>
          <w:rFonts w:ascii="Times New Roman" w:eastAsia="Times New Roman" w:hAnsi="Times New Roman" w:cs="Times New Roman"/>
          <w:bCs/>
          <w:sz w:val="24"/>
          <w:szCs w:val="24"/>
          <w:shd w:val="clear" w:color="auto" w:fill="FFFFFF"/>
          <w:lang w:val="en-US"/>
        </w:rPr>
        <w:t>P</w:t>
      </w:r>
      <w:r w:rsidRPr="006A046C">
        <w:rPr>
          <w:rFonts w:ascii="Times New Roman" w:eastAsia="Times New Roman" w:hAnsi="Times New Roman" w:cs="Times New Roman"/>
          <w:bCs/>
          <w:sz w:val="24"/>
          <w:szCs w:val="24"/>
          <w:shd w:val="clear" w:color="auto" w:fill="FFFFFF"/>
        </w:rPr>
        <w:t>ср = (75+56+48+34)/4 = 53,25 Р/ч</w:t>
      </w:r>
    </w:p>
    <w:p w14:paraId="21BD6F2C" w14:textId="77777777" w:rsidR="009E0A95" w:rsidRPr="006A046C" w:rsidRDefault="004C58E2" w:rsidP="009E0A95">
      <w:pPr>
        <w:spacing w:after="0" w:line="240" w:lineRule="auto"/>
        <w:jc w:val="center"/>
        <w:rPr>
          <w:rFonts w:ascii="Times New Roman" w:eastAsia="Times New Roman" w:hAnsi="Times New Roman" w:cs="Times New Roman"/>
          <w:bCs/>
          <w:sz w:val="24"/>
          <w:szCs w:val="24"/>
          <w:shd w:val="clear" w:color="auto" w:fill="FFFFFF"/>
        </w:rPr>
      </w:pPr>
      <w:r w:rsidRPr="006A046C">
        <w:rPr>
          <w:rFonts w:ascii="Times New Roman" w:eastAsia="Times New Roman" w:hAnsi="Times New Roman" w:cs="Times New Roman"/>
          <w:bCs/>
          <w:sz w:val="24"/>
          <w:szCs w:val="24"/>
          <w:shd w:val="clear" w:color="auto" w:fill="FFFFFF"/>
          <w:lang w:val="en-US"/>
        </w:rPr>
        <w:t>D</w:t>
      </w:r>
      <w:r w:rsidRPr="006A046C">
        <w:rPr>
          <w:rFonts w:ascii="Times New Roman" w:eastAsia="Times New Roman" w:hAnsi="Times New Roman" w:cs="Times New Roman"/>
          <w:bCs/>
          <w:sz w:val="24"/>
          <w:szCs w:val="24"/>
          <w:shd w:val="clear" w:color="auto" w:fill="FFFFFF"/>
        </w:rPr>
        <w:t xml:space="preserve"> = 53,25∙6/8≈40 Р</w:t>
      </w:r>
    </w:p>
    <w:p w14:paraId="7B5EB443" w14:textId="77777777" w:rsidR="009E0A95" w:rsidRPr="006A046C" w:rsidRDefault="004C58E2" w:rsidP="009E0A95">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Cs/>
          <w:spacing w:val="-8"/>
          <w:sz w:val="24"/>
          <w:szCs w:val="24"/>
        </w:rPr>
        <w:t>За время пребывания на зараженной территории</w:t>
      </w:r>
      <w:r w:rsidRPr="006A046C">
        <w:rPr>
          <w:rFonts w:ascii="Times New Roman" w:eastAsia="Times New Roman" w:hAnsi="Times New Roman" w:cs="Times New Roman"/>
          <w:bCs/>
          <w:sz w:val="24"/>
          <w:szCs w:val="24"/>
        </w:rPr>
        <w:t xml:space="preserve"> люди могут получить дозу облучения в 40 Рентген.</w:t>
      </w:r>
    </w:p>
    <w:p w14:paraId="7B3660E7" w14:textId="77777777" w:rsidR="0035260E" w:rsidRPr="006A046C" w:rsidRDefault="0035260E" w:rsidP="005250CE">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p>
    <w:p w14:paraId="0072D4ED" w14:textId="77777777" w:rsidR="00EB3D44" w:rsidRPr="006A046C" w:rsidRDefault="00EB3D44">
      <w:pPr>
        <w:rPr>
          <w:rFonts w:ascii="Times New Roman" w:eastAsiaTheme="minorHAnsi" w:hAnsi="Times New Roman" w:cs="Times New Roman"/>
          <w:sz w:val="24"/>
          <w:lang w:eastAsia="en-US"/>
        </w:rPr>
      </w:pPr>
      <w:r w:rsidRPr="006A046C">
        <w:rPr>
          <w:rFonts w:cs="Times New Roman"/>
        </w:rPr>
        <w:br w:type="page"/>
      </w:r>
    </w:p>
    <w:p w14:paraId="18713087" w14:textId="17DC7B4C"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614208" behindDoc="1" locked="0" layoutInCell="1" allowOverlap="1" wp14:anchorId="4AFC799C" wp14:editId="1CD91BC1">
            <wp:simplePos x="0" y="0"/>
            <wp:positionH relativeFrom="column">
              <wp:posOffset>-895985</wp:posOffset>
            </wp:positionH>
            <wp:positionV relativeFrom="paragraph">
              <wp:posOffset>-864562</wp:posOffset>
            </wp:positionV>
            <wp:extent cx="7604760" cy="10753725"/>
            <wp:effectExtent l="0" t="0" r="0" b="9525"/>
            <wp:wrapNone/>
            <wp:docPr id="128806435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6435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495F5E72" w14:textId="77777777" w:rsidR="003E5511" w:rsidRPr="006A046C" w:rsidRDefault="00000000" w:rsidP="003E5511">
      <w:pPr>
        <w:pStyle w:val="11"/>
        <w:spacing w:line="276" w:lineRule="auto"/>
        <w:rPr>
          <w:rFonts w:cs="Times New Roman"/>
        </w:rPr>
      </w:pPr>
      <w:r>
        <w:rPr>
          <w:rFonts w:cs="Times New Roman"/>
          <w:b/>
          <w:noProof/>
          <w:szCs w:val="24"/>
          <w:lang w:eastAsia="ru-RU"/>
        </w:rPr>
        <w:pict w14:anchorId="622B20A4">
          <v:rect id="_x0000_s2063" style="position:absolute;left:0;text-align:left;margin-left:-36.2pt;margin-top:201.55pt;width:525.75pt;height:340.05pt;z-index:251642368;visibility:visible;mso-width-relative:margin;v-text-anchor:middle" strokecolor="white" strokeweight="2pt">
            <v:path arrowok="t"/>
            <v:textbox style="mso-next-textbox:#_x0000_s2063">
              <w:txbxContent>
                <w:p w14:paraId="75643C4E" w14:textId="77777777" w:rsidR="00597E78" w:rsidRDefault="00597E78" w:rsidP="003E5511">
                  <w:pPr>
                    <w:jc w:val="center"/>
                    <w:rPr>
                      <w:b/>
                      <w:i/>
                      <w:color w:val="365F91" w:themeColor="accent1" w:themeShade="BF"/>
                      <w:sz w:val="56"/>
                      <w:szCs w:val="96"/>
                    </w:rPr>
                  </w:pPr>
                </w:p>
                <w:p w14:paraId="216A6EAE" w14:textId="505F320F"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0B24C3E2"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Теория государства и права»</w:t>
                  </w:r>
                </w:p>
              </w:txbxContent>
            </v:textbox>
          </v:rect>
        </w:pict>
      </w:r>
      <w:r>
        <w:rPr>
          <w:rFonts w:cs="Times New Roman"/>
          <w:noProof/>
          <w:lang w:eastAsia="ru-RU"/>
        </w:rPr>
        <w:pict w14:anchorId="2B903009">
          <v:rect id="_x0000_s2064" style="position:absolute;left:0;text-align:left;margin-left:-26.65pt;margin-top:371.45pt;width:525.75pt;height:126.75pt;z-index:251641344;visibility:visible;mso-width-relative:margin;v-text-anchor:middle" strokecolor="white" strokeweight="2pt">
            <v:path arrowok="t"/>
            <v:textbox style="mso-next-textbox:#_x0000_s2064">
              <w:txbxContent>
                <w:p w14:paraId="46B25891"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6AB7061E"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37"/>
          <w:headerReference w:type="default" r:id="rId38"/>
          <w:footerReference w:type="even" r:id="rId39"/>
          <w:footerReference w:type="default" r:id="rId40"/>
          <w:headerReference w:type="first" r:id="rId41"/>
          <w:footerReference w:type="first" r:id="rId42"/>
          <w:pgSz w:w="11906" w:h="16838" w:code="9"/>
          <w:pgMar w:top="1134" w:right="851" w:bottom="1418" w:left="1418" w:header="709" w:footer="709" w:gutter="0"/>
          <w:pgNumType w:start="25"/>
          <w:cols w:space="708"/>
          <w:titlePg/>
          <w:docGrid w:linePitch="360"/>
        </w:sectPr>
      </w:pPr>
    </w:p>
    <w:p w14:paraId="34A9A168" w14:textId="0F656EF2" w:rsidR="00C9732F" w:rsidRPr="006A046C" w:rsidRDefault="004C58E2" w:rsidP="00C9732F">
      <w:pPr>
        <w:pStyle w:val="a4"/>
        <w:spacing w:after="0" w:line="240" w:lineRule="auto"/>
        <w:ind w:left="502"/>
        <w:jc w:val="center"/>
        <w:rPr>
          <w:rFonts w:ascii="Times New Roman" w:hAnsi="Times New Roman" w:cs="Times New Roman"/>
          <w:b/>
          <w:bCs/>
          <w:i/>
          <w:sz w:val="24"/>
          <w:szCs w:val="24"/>
        </w:rPr>
      </w:pPr>
      <w:r w:rsidRPr="006A046C">
        <w:rPr>
          <w:rFonts w:ascii="Times New Roman" w:hAnsi="Times New Roman" w:cs="Times New Roman"/>
          <w:b/>
          <w:bCs/>
          <w:i/>
          <w:sz w:val="24"/>
          <w:szCs w:val="24"/>
        </w:rPr>
        <w:lastRenderedPageBreak/>
        <w:t>Ответы на задания для оценки сформированности компетенций</w:t>
      </w:r>
      <w:r w:rsidRPr="006A046C">
        <w:rPr>
          <w:rFonts w:ascii="Times New Roman" w:hAnsi="Times New Roman" w:cs="Times New Roman"/>
          <w:b/>
          <w:bCs/>
          <w:i/>
          <w:sz w:val="24"/>
          <w:szCs w:val="24"/>
        </w:rPr>
        <w:tab/>
      </w:r>
      <w:r w:rsidRPr="006A046C">
        <w:rPr>
          <w:rFonts w:ascii="Times New Roman" w:hAnsi="Times New Roman" w:cs="Times New Roman"/>
          <w:b/>
          <w:bCs/>
          <w:i/>
          <w:sz w:val="24"/>
          <w:szCs w:val="24"/>
        </w:rPr>
        <w:tab/>
      </w:r>
      <w:r w:rsidRPr="006A046C">
        <w:rPr>
          <w:rFonts w:ascii="Times New Roman" w:hAnsi="Times New Roman" w:cs="Times New Roman"/>
          <w:b/>
          <w:bCs/>
          <w:i/>
          <w:sz w:val="24"/>
          <w:szCs w:val="24"/>
        </w:rPr>
        <w:tab/>
      </w:r>
      <w:r w:rsidRPr="006A046C">
        <w:rPr>
          <w:rFonts w:ascii="Times New Roman" w:hAnsi="Times New Roman" w:cs="Times New Roman"/>
          <w:b/>
          <w:bCs/>
          <w:i/>
          <w:sz w:val="24"/>
          <w:szCs w:val="24"/>
        </w:rPr>
        <w:tab/>
      </w:r>
    </w:p>
    <w:tbl>
      <w:tblPr>
        <w:tblW w:w="5000" w:type="pct"/>
        <w:tblCellMar>
          <w:left w:w="0" w:type="dxa"/>
          <w:right w:w="0" w:type="dxa"/>
        </w:tblCellMar>
        <w:tblLook w:val="04A0" w:firstRow="1" w:lastRow="0" w:firstColumn="1" w:lastColumn="0" w:noHBand="0" w:noVBand="1"/>
      </w:tblPr>
      <w:tblGrid>
        <w:gridCol w:w="9423"/>
      </w:tblGrid>
      <w:tr w:rsidR="00855332" w:rsidRPr="006A046C" w14:paraId="36890A2E" w14:textId="77777777" w:rsidTr="00D576F5">
        <w:trPr>
          <w:trHeight w:hRule="exact" w:val="94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6FA7E6" w14:textId="77777777" w:rsidR="000F0D23" w:rsidRPr="006A046C" w:rsidRDefault="004C58E2" w:rsidP="00EE01A8">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ОПК-1.1</w:t>
            </w:r>
            <w:proofErr w:type="gramStart"/>
            <w:r w:rsidRPr="006A046C">
              <w:rPr>
                <w:rFonts w:ascii="Times New Roman" w:hAnsi="Times New Roman" w:cs="Times New Roman"/>
                <w:b/>
                <w:color w:val="000000"/>
                <w:sz w:val="24"/>
                <w:szCs w:val="24"/>
              </w:rPr>
              <w:t>: Владеет</w:t>
            </w:r>
            <w:proofErr w:type="gramEnd"/>
            <w:r w:rsidRPr="006A046C">
              <w:rPr>
                <w:rFonts w:ascii="Times New Roman" w:hAnsi="Times New Roman" w:cs="Times New Roman"/>
                <w:b/>
                <w:color w:val="000000"/>
                <w:sz w:val="24"/>
                <w:szCs w:val="24"/>
              </w:rPr>
              <w:t xml:space="preserve"> понятийно-категориальным аппаратом теории государства и права, системой исторических представлений о праве и государстве, правовой и политической мысли</w:t>
            </w:r>
          </w:p>
        </w:tc>
      </w:tr>
      <w:tr w:rsidR="00855332" w:rsidRPr="006A046C" w14:paraId="54B0650E" w14:textId="77777777" w:rsidTr="00D576F5">
        <w:trPr>
          <w:trHeight w:hRule="exact" w:val="2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586891" w14:textId="77777777" w:rsidR="000F0D23" w:rsidRPr="006A046C" w:rsidRDefault="004C58E2" w:rsidP="00EE01A8">
            <w:pPr>
              <w:spacing w:after="0" w:line="240" w:lineRule="auto"/>
              <w:jc w:val="both"/>
              <w:rPr>
                <w:rFonts w:ascii="Times New Roman" w:hAnsi="Times New Roman" w:cs="Times New Roman"/>
                <w:sz w:val="24"/>
                <w:szCs w:val="24"/>
              </w:rPr>
            </w:pPr>
            <w:r w:rsidRPr="006A046C">
              <w:rPr>
                <w:rFonts w:ascii="Times New Roman" w:hAnsi="Times New Roman" w:cs="Times New Roman"/>
                <w:b/>
                <w:color w:val="000000"/>
                <w:sz w:val="24"/>
                <w:szCs w:val="24"/>
              </w:rPr>
              <w:t xml:space="preserve">Знать: </w:t>
            </w:r>
            <w:r w:rsidRPr="006A046C">
              <w:rPr>
                <w:rFonts w:ascii="Times New Roman" w:hAnsi="Times New Roman" w:cs="Times New Roman"/>
                <w:bCs/>
                <w:color w:val="000000"/>
                <w:sz w:val="24"/>
                <w:szCs w:val="24"/>
              </w:rPr>
              <w:t>понятийно-категориальный аппарат теории государства и права</w:t>
            </w:r>
          </w:p>
        </w:tc>
      </w:tr>
      <w:tr w:rsidR="00855332" w:rsidRPr="006A046C" w14:paraId="3E71CC0D" w14:textId="77777777" w:rsidTr="00D576F5">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21B6E3" w14:textId="77777777" w:rsidR="000F0D23" w:rsidRPr="006A046C" w:rsidRDefault="004C58E2" w:rsidP="00EE01A8">
            <w:pPr>
              <w:spacing w:after="0" w:line="240" w:lineRule="auto"/>
              <w:jc w:val="both"/>
              <w:rPr>
                <w:rFonts w:ascii="Times New Roman" w:hAnsi="Times New Roman" w:cs="Times New Roman"/>
                <w:sz w:val="24"/>
                <w:szCs w:val="24"/>
              </w:rPr>
            </w:pPr>
            <w:r w:rsidRPr="006A046C">
              <w:rPr>
                <w:rFonts w:ascii="Times New Roman" w:hAnsi="Times New Roman" w:cs="Times New Roman"/>
                <w:b/>
                <w:color w:val="000000"/>
                <w:sz w:val="24"/>
                <w:szCs w:val="24"/>
              </w:rPr>
              <w:t xml:space="preserve">Уметь: </w:t>
            </w:r>
            <w:r w:rsidRPr="006A046C">
              <w:rPr>
                <w:rFonts w:ascii="Times New Roman" w:hAnsi="Times New Roman" w:cs="Times New Roman"/>
                <w:bCs/>
                <w:color w:val="000000"/>
                <w:sz w:val="24"/>
                <w:szCs w:val="24"/>
              </w:rPr>
              <w:t>систематизировать исторические представления о праве и государстве, правовой и политической мысли</w:t>
            </w:r>
          </w:p>
        </w:tc>
      </w:tr>
      <w:tr w:rsidR="00855332" w:rsidRPr="006A046C" w14:paraId="5FA8DA87" w14:textId="77777777" w:rsidTr="00D576F5">
        <w:trPr>
          <w:trHeight w:hRule="exact" w:val="28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ADE14C" w14:textId="77777777" w:rsidR="000F0D23" w:rsidRPr="006A046C" w:rsidRDefault="004C58E2" w:rsidP="00EE01A8">
            <w:pPr>
              <w:spacing w:after="0" w:line="240" w:lineRule="auto"/>
              <w:jc w:val="both"/>
              <w:rPr>
                <w:rFonts w:ascii="Times New Roman" w:hAnsi="Times New Roman" w:cs="Times New Roman"/>
                <w:sz w:val="24"/>
                <w:szCs w:val="24"/>
              </w:rPr>
            </w:pPr>
            <w:r w:rsidRPr="006A046C">
              <w:rPr>
                <w:rFonts w:ascii="Times New Roman" w:hAnsi="Times New Roman" w:cs="Times New Roman"/>
                <w:b/>
                <w:color w:val="000000"/>
                <w:sz w:val="24"/>
                <w:szCs w:val="24"/>
              </w:rPr>
              <w:t xml:space="preserve">Владеть: </w:t>
            </w:r>
            <w:r w:rsidRPr="006A046C">
              <w:rPr>
                <w:rFonts w:ascii="Times New Roman" w:hAnsi="Times New Roman" w:cs="Times New Roman"/>
                <w:bCs/>
                <w:color w:val="000000"/>
                <w:sz w:val="24"/>
                <w:szCs w:val="24"/>
              </w:rPr>
              <w:t>навыками анализа правовых и политических процессов</w:t>
            </w:r>
          </w:p>
        </w:tc>
      </w:tr>
      <w:tr w:rsidR="00855332" w:rsidRPr="006A046C" w14:paraId="4C08E2BE" w14:textId="77777777" w:rsidTr="00B36459">
        <w:trPr>
          <w:trHeight w:hRule="exact" w:val="7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D4568A" w14:textId="77777777" w:rsidR="000F0D23" w:rsidRPr="006A046C" w:rsidRDefault="004C58E2" w:rsidP="00EE01A8">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color w:val="000000"/>
                <w:sz w:val="24"/>
                <w:szCs w:val="24"/>
              </w:rPr>
              <w:t xml:space="preserve">знание особенностей функционирования </w:t>
            </w:r>
            <w:r w:rsidR="00D576F5" w:rsidRPr="006A046C">
              <w:rPr>
                <w:rFonts w:ascii="Times New Roman" w:hAnsi="Times New Roman" w:cs="Times New Roman"/>
                <w:color w:val="000000"/>
                <w:sz w:val="24"/>
                <w:szCs w:val="24"/>
              </w:rPr>
              <w:t xml:space="preserve">государства и </w:t>
            </w:r>
            <w:r w:rsidRPr="006A046C">
              <w:rPr>
                <w:rFonts w:ascii="Times New Roman" w:hAnsi="Times New Roman" w:cs="Times New Roman"/>
                <w:color w:val="000000"/>
                <w:sz w:val="24"/>
                <w:szCs w:val="24"/>
              </w:rPr>
              <w:t>права и специфики его исторического развития</w:t>
            </w:r>
          </w:p>
        </w:tc>
      </w:tr>
    </w:tbl>
    <w:p w14:paraId="0BEF818C" w14:textId="77777777" w:rsidR="00B360A6" w:rsidRPr="006A046C" w:rsidRDefault="00B360A6" w:rsidP="00B360A6">
      <w:pPr>
        <w:spacing w:after="0" w:line="240" w:lineRule="auto"/>
        <w:ind w:firstLine="360"/>
        <w:jc w:val="both"/>
        <w:rPr>
          <w:rFonts w:ascii="Times New Roman" w:hAnsi="Times New Roman" w:cs="Times New Roman"/>
          <w:color w:val="FF0000"/>
          <w:sz w:val="24"/>
          <w:szCs w:val="24"/>
        </w:rPr>
      </w:pPr>
    </w:p>
    <w:p w14:paraId="7E498842" w14:textId="77777777" w:rsidR="00D576F5" w:rsidRPr="006A046C" w:rsidRDefault="004C58E2" w:rsidP="0032766A">
      <w:pPr>
        <w:pStyle w:val="ConsPlusNormal"/>
        <w:rPr>
          <w:rFonts w:ascii="Times New Roman" w:hAnsi="Times New Roman" w:cs="Times New Roman"/>
          <w:b/>
          <w:sz w:val="24"/>
          <w:szCs w:val="24"/>
        </w:rPr>
      </w:pPr>
      <w:bookmarkStart w:id="91" w:name="_Hlk162438299_3"/>
      <w:bookmarkStart w:id="92" w:name="_Hlk162438780_3"/>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91"/>
    <w:bookmarkEnd w:id="92"/>
    <w:p w14:paraId="1BDBB686" w14:textId="5D04A9F9" w:rsidR="00D576F5" w:rsidRPr="006A046C" w:rsidRDefault="004C58E2" w:rsidP="0060451E">
      <w:pPr>
        <w:shd w:val="clear" w:color="auto" w:fill="FFFFFF"/>
        <w:spacing w:after="0" w:line="240" w:lineRule="auto"/>
        <w:rPr>
          <w:rFonts w:ascii="Times New Roman" w:hAnsi="Times New Roman" w:cs="Times New Roman"/>
          <w:b/>
          <w:sz w:val="24"/>
          <w:szCs w:val="24"/>
        </w:rPr>
      </w:pPr>
      <w:r w:rsidRPr="006A046C">
        <w:rPr>
          <w:rFonts w:ascii="Times New Roman" w:hAnsi="Times New Roman" w:cs="Times New Roman"/>
          <w:b/>
          <w:sz w:val="24"/>
          <w:szCs w:val="24"/>
        </w:rPr>
        <w:t>1.Ответ: Б</w:t>
      </w:r>
    </w:p>
    <w:p w14:paraId="56F5E7F4" w14:textId="77777777" w:rsidR="004B59CD" w:rsidRPr="006A046C" w:rsidRDefault="004B59CD" w:rsidP="004B59CD">
      <w:pPr>
        <w:pStyle w:val="ConsPlusNormal"/>
        <w:rPr>
          <w:rFonts w:ascii="Times New Roman" w:hAnsi="Times New Roman" w:cs="Times New Roman"/>
          <w:b/>
          <w:sz w:val="24"/>
          <w:szCs w:val="24"/>
        </w:rPr>
      </w:pPr>
    </w:p>
    <w:p w14:paraId="32D05B1A" w14:textId="77777777" w:rsidR="00D576F5" w:rsidRPr="006A046C" w:rsidRDefault="004C58E2" w:rsidP="0032766A">
      <w:pPr>
        <w:pStyle w:val="ConsPlusNormal"/>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D7FCEBB" w14:textId="00CFB335" w:rsidR="00D576F5" w:rsidRPr="006A046C" w:rsidRDefault="004C58E2" w:rsidP="0060451E">
      <w:pPr>
        <w:shd w:val="clear" w:color="auto" w:fill="FFFFFF"/>
        <w:spacing w:after="0" w:line="240" w:lineRule="auto"/>
        <w:rPr>
          <w:rFonts w:ascii="Times New Roman" w:hAnsi="Times New Roman" w:cs="Times New Roman"/>
          <w:b/>
          <w:sz w:val="24"/>
          <w:szCs w:val="24"/>
        </w:rPr>
      </w:pPr>
      <w:r w:rsidRPr="006A046C">
        <w:rPr>
          <w:rFonts w:ascii="Times New Roman" w:hAnsi="Times New Roman" w:cs="Times New Roman"/>
          <w:b/>
          <w:sz w:val="24"/>
          <w:szCs w:val="24"/>
        </w:rPr>
        <w:t>2.Ответ: В</w:t>
      </w:r>
    </w:p>
    <w:p w14:paraId="6B2AA19D" w14:textId="77777777" w:rsidR="004B59CD" w:rsidRPr="006A046C" w:rsidRDefault="004B59CD" w:rsidP="004B59CD">
      <w:pPr>
        <w:pStyle w:val="ConsPlusNormal"/>
        <w:rPr>
          <w:rFonts w:ascii="Times New Roman" w:hAnsi="Times New Roman" w:cs="Times New Roman"/>
          <w:b/>
          <w:sz w:val="24"/>
          <w:szCs w:val="24"/>
        </w:rPr>
      </w:pPr>
    </w:p>
    <w:p w14:paraId="5D870164" w14:textId="77777777" w:rsidR="00D576F5" w:rsidRPr="006A046C" w:rsidRDefault="004C58E2" w:rsidP="0032766A">
      <w:pPr>
        <w:pStyle w:val="ConsPlusNormal"/>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C262894" w14:textId="5F64C079" w:rsidR="00D576F5" w:rsidRPr="006A046C" w:rsidRDefault="004C58E2" w:rsidP="00EC0B63">
      <w:pPr>
        <w:shd w:val="clear" w:color="auto" w:fill="FFFFFF"/>
        <w:spacing w:after="0" w:line="240" w:lineRule="auto"/>
        <w:rPr>
          <w:rFonts w:ascii="Times New Roman" w:hAnsi="Times New Roman" w:cs="Times New Roman"/>
          <w:b/>
          <w:sz w:val="24"/>
          <w:szCs w:val="24"/>
        </w:rPr>
      </w:pPr>
      <w:r w:rsidRPr="006A046C">
        <w:rPr>
          <w:rFonts w:ascii="Times New Roman" w:hAnsi="Times New Roman" w:cs="Times New Roman"/>
          <w:b/>
          <w:sz w:val="24"/>
          <w:szCs w:val="24"/>
        </w:rPr>
        <w:t>3.Ответ: В</w:t>
      </w:r>
    </w:p>
    <w:p w14:paraId="3EEF9EF7" w14:textId="77777777" w:rsidR="004B59CD" w:rsidRPr="006A046C" w:rsidRDefault="004B59CD" w:rsidP="00D576F5">
      <w:pPr>
        <w:pStyle w:val="ConsPlusNormal"/>
        <w:ind w:firstLine="708"/>
        <w:rPr>
          <w:rFonts w:ascii="Times New Roman" w:hAnsi="Times New Roman" w:cs="Times New Roman"/>
          <w:b/>
          <w:sz w:val="24"/>
          <w:szCs w:val="24"/>
        </w:rPr>
      </w:pPr>
    </w:p>
    <w:p w14:paraId="09B24479" w14:textId="77777777" w:rsidR="00D576F5" w:rsidRPr="006A046C" w:rsidRDefault="004C58E2" w:rsidP="0032766A">
      <w:pPr>
        <w:pStyle w:val="ConsPlusNormal"/>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66F2B39" w14:textId="16AEB11A" w:rsidR="00D576F5" w:rsidRPr="006A046C" w:rsidRDefault="004C58E2" w:rsidP="00EC0B63">
      <w:pPr>
        <w:shd w:val="clear" w:color="auto" w:fill="FFFFFF"/>
        <w:spacing w:after="0" w:line="240" w:lineRule="auto"/>
        <w:rPr>
          <w:rFonts w:ascii="Times New Roman" w:hAnsi="Times New Roman" w:cs="Times New Roman"/>
          <w:b/>
          <w:sz w:val="24"/>
          <w:szCs w:val="24"/>
        </w:rPr>
      </w:pPr>
      <w:r w:rsidRPr="006A046C">
        <w:rPr>
          <w:rFonts w:ascii="Times New Roman" w:hAnsi="Times New Roman" w:cs="Times New Roman"/>
          <w:b/>
          <w:sz w:val="24"/>
          <w:szCs w:val="24"/>
        </w:rPr>
        <w:t>4.Ответ: В</w:t>
      </w:r>
    </w:p>
    <w:p w14:paraId="31D9F2EA" w14:textId="77777777" w:rsidR="004B59CD" w:rsidRPr="006A046C" w:rsidRDefault="004B59CD" w:rsidP="004B59CD">
      <w:pPr>
        <w:pStyle w:val="ConsPlusNormal"/>
        <w:rPr>
          <w:rFonts w:ascii="Times New Roman" w:hAnsi="Times New Roman" w:cs="Times New Roman"/>
          <w:b/>
          <w:sz w:val="24"/>
          <w:szCs w:val="24"/>
        </w:rPr>
      </w:pPr>
    </w:p>
    <w:p w14:paraId="1148C03F" w14:textId="77777777" w:rsidR="00D576F5" w:rsidRPr="006A046C" w:rsidRDefault="004C58E2" w:rsidP="0032766A">
      <w:pPr>
        <w:pStyle w:val="ConsPlusNormal"/>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A41D85A" w14:textId="41045939" w:rsidR="00204C5B" w:rsidRPr="006A046C" w:rsidRDefault="004C58E2" w:rsidP="00EC0B63">
      <w:pPr>
        <w:shd w:val="clear" w:color="auto" w:fill="FFFFFF"/>
        <w:spacing w:after="0" w:line="240" w:lineRule="auto"/>
        <w:rPr>
          <w:rFonts w:ascii="Times New Roman" w:hAnsi="Times New Roman" w:cs="Times New Roman"/>
          <w:sz w:val="24"/>
          <w:szCs w:val="24"/>
        </w:rPr>
      </w:pPr>
      <w:r w:rsidRPr="006A046C">
        <w:rPr>
          <w:rFonts w:ascii="Times New Roman" w:hAnsi="Times New Roman" w:cs="Times New Roman"/>
          <w:b/>
          <w:sz w:val="24"/>
          <w:szCs w:val="24"/>
        </w:rPr>
        <w:t>5.</w:t>
      </w:r>
      <w:r w:rsidRPr="006A046C">
        <w:rPr>
          <w:rFonts w:ascii="Times New Roman" w:hAnsi="Times New Roman" w:cs="Times New Roman"/>
          <w:sz w:val="24"/>
          <w:szCs w:val="24"/>
        </w:rPr>
        <w:t>Ответ: Г</w:t>
      </w:r>
    </w:p>
    <w:p w14:paraId="5B15DE7E" w14:textId="77777777" w:rsidR="004B59CD" w:rsidRPr="006A046C" w:rsidRDefault="004B59CD" w:rsidP="0079714A">
      <w:pPr>
        <w:pStyle w:val="ad"/>
        <w:jc w:val="both"/>
        <w:rPr>
          <w:rFonts w:ascii="Times New Roman" w:hAnsi="Times New Roman" w:cs="Times New Roman"/>
          <w:sz w:val="24"/>
          <w:szCs w:val="24"/>
        </w:rPr>
      </w:pPr>
    </w:p>
    <w:p w14:paraId="710573E4" w14:textId="77777777" w:rsidR="00D576F5"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93" w:name="_Hlk162438203_1"/>
      <w:r w:rsidRPr="006A046C">
        <w:rPr>
          <w:rFonts w:ascii="Times New Roman" w:hAnsi="Times New Roman" w:cs="Times New Roman"/>
          <w:b/>
          <w:sz w:val="24"/>
          <w:szCs w:val="24"/>
        </w:rPr>
        <w:t xml:space="preserve">6. </w:t>
      </w:r>
      <w:bookmarkStart w:id="94" w:name="_Hlk162438670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93"/>
    <w:bookmarkEnd w:id="94"/>
    <w:p w14:paraId="34B3FCF5" w14:textId="77777777" w:rsidR="00204C5B" w:rsidRPr="006A046C" w:rsidRDefault="004C58E2" w:rsidP="0079714A">
      <w:pPr>
        <w:pStyle w:val="ad"/>
        <w:rPr>
          <w:rFonts w:ascii="Times New Roman" w:hAnsi="Times New Roman" w:cs="Times New Roman"/>
          <w:b/>
          <w:sz w:val="24"/>
          <w:szCs w:val="24"/>
        </w:rPr>
      </w:pPr>
      <w:r w:rsidRPr="006A046C">
        <w:rPr>
          <w:rFonts w:ascii="Times New Roman" w:hAnsi="Times New Roman" w:cs="Times New Roman"/>
          <w:b/>
          <w:sz w:val="24"/>
          <w:szCs w:val="24"/>
        </w:rPr>
        <w:t>Ответ:</w:t>
      </w:r>
      <w:r w:rsidRPr="006A046C">
        <w:rPr>
          <w:rFonts w:ascii="Times New Roman" w:hAnsi="Times New Roman" w:cs="Times New Roman"/>
          <w:b/>
          <w:bCs/>
          <w:sz w:val="24"/>
          <w:szCs w:val="24"/>
        </w:rPr>
        <w:t xml:space="preserve"> Политический режим</w:t>
      </w:r>
    </w:p>
    <w:p w14:paraId="77FC248F" w14:textId="77777777" w:rsidR="004B59CD" w:rsidRPr="006A046C" w:rsidRDefault="004B59CD" w:rsidP="0079714A">
      <w:pPr>
        <w:pStyle w:val="ad"/>
        <w:rPr>
          <w:rFonts w:ascii="Times New Roman" w:hAnsi="Times New Roman" w:cs="Times New Roman"/>
          <w:b/>
          <w:sz w:val="24"/>
          <w:szCs w:val="24"/>
        </w:rPr>
      </w:pPr>
    </w:p>
    <w:p w14:paraId="1F136ED3" w14:textId="77777777" w:rsidR="00D576F5"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95" w:name="_Hlk163484313"/>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bookmarkEnd w:id="95"/>
    <w:p w14:paraId="64BFD3F0" w14:textId="77777777" w:rsidR="004B59CD" w:rsidRPr="006A046C" w:rsidRDefault="004C58E2" w:rsidP="0032766A">
      <w:pPr>
        <w:pStyle w:val="a7"/>
        <w:shd w:val="clear" w:color="auto" w:fill="FFFFFF"/>
        <w:spacing w:before="0" w:after="0" w:afterAutospacing="0"/>
        <w:ind w:left="0" w:right="0"/>
        <w:jc w:val="both"/>
        <w:rPr>
          <w:rFonts w:ascii="Times New Roman" w:hAnsi="Times New Roman"/>
          <w:sz w:val="24"/>
          <w:szCs w:val="24"/>
        </w:rPr>
      </w:pPr>
      <w:r w:rsidRPr="006A046C">
        <w:rPr>
          <w:rFonts w:ascii="Times New Roman" w:hAnsi="Times New Roman"/>
          <w:sz w:val="24"/>
          <w:szCs w:val="24"/>
        </w:rPr>
        <w:t xml:space="preserve">Ответ: </w:t>
      </w:r>
      <w:r w:rsidRPr="006A046C">
        <w:rPr>
          <w:rFonts w:ascii="Times New Roman" w:hAnsi="Times New Roman"/>
          <w:b/>
          <w:sz w:val="24"/>
          <w:szCs w:val="24"/>
        </w:rPr>
        <w:t>Монархия</w:t>
      </w:r>
    </w:p>
    <w:p w14:paraId="2E32848A" w14:textId="77777777" w:rsidR="00204C5B" w:rsidRPr="006A046C" w:rsidRDefault="00204C5B" w:rsidP="0079714A">
      <w:pPr>
        <w:pStyle w:val="ad"/>
        <w:ind w:firstLine="360"/>
        <w:rPr>
          <w:rFonts w:ascii="Times New Roman" w:hAnsi="Times New Roman" w:cs="Times New Roman"/>
          <w:sz w:val="24"/>
          <w:szCs w:val="24"/>
        </w:rPr>
      </w:pPr>
    </w:p>
    <w:p w14:paraId="6313809E" w14:textId="77777777" w:rsidR="00D576F5"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96" w:name="_Hlk162867464"/>
      <w:r w:rsidRPr="006A046C">
        <w:rPr>
          <w:rFonts w:ascii="Times New Roman" w:hAnsi="Times New Roman" w:cs="Times New Roman"/>
          <w:b/>
          <w:sz w:val="24"/>
          <w:szCs w:val="24"/>
        </w:rPr>
        <w:t xml:space="preserve">8. </w:t>
      </w:r>
      <w:bookmarkStart w:id="97" w:name="_Hlk16243824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96"/>
    <w:bookmarkEnd w:id="97"/>
    <w:p w14:paraId="251F9C1D" w14:textId="77777777" w:rsidR="00D576F5" w:rsidRPr="006A046C" w:rsidRDefault="004C58E2" w:rsidP="0079714A">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Расовая теория.</w:t>
      </w:r>
    </w:p>
    <w:p w14:paraId="48B4BCBB" w14:textId="77777777" w:rsidR="00D576F5" w:rsidRPr="006A046C" w:rsidRDefault="00D576F5" w:rsidP="0079714A">
      <w:pPr>
        <w:spacing w:after="0" w:line="240" w:lineRule="auto"/>
        <w:jc w:val="both"/>
        <w:rPr>
          <w:rFonts w:ascii="Times New Roman" w:hAnsi="Times New Roman" w:cs="Times New Roman"/>
          <w:b/>
          <w:sz w:val="24"/>
          <w:szCs w:val="24"/>
        </w:rPr>
      </w:pP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6A046C" w14:paraId="54244D57" w14:textId="77777777" w:rsidTr="00D530E3">
        <w:trPr>
          <w:trHeight w:hRule="exact" w:val="70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B9349D" w14:textId="77777777" w:rsidR="001E0B62" w:rsidRPr="006A046C" w:rsidRDefault="004C58E2" w:rsidP="00EE01A8">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ОПК-1.2</w:t>
            </w:r>
            <w:proofErr w:type="gramStart"/>
            <w:r w:rsidRPr="006A046C">
              <w:rPr>
                <w:rFonts w:ascii="Times New Roman" w:hAnsi="Times New Roman" w:cs="Times New Roman"/>
                <w:b/>
                <w:color w:val="000000"/>
                <w:sz w:val="24"/>
                <w:szCs w:val="24"/>
              </w:rPr>
              <w:t>: Осваивает</w:t>
            </w:r>
            <w:proofErr w:type="gramEnd"/>
            <w:r w:rsidRPr="006A046C">
              <w:rPr>
                <w:rFonts w:ascii="Times New Roman" w:hAnsi="Times New Roman" w:cs="Times New Roman"/>
                <w:b/>
                <w:color w:val="000000"/>
                <w:sz w:val="24"/>
                <w:szCs w:val="24"/>
              </w:rPr>
              <w:t xml:space="preserve"> и применяет новые методы поиска и анализа информации о правовой и политической системе</w:t>
            </w:r>
          </w:p>
        </w:tc>
      </w:tr>
      <w:tr w:rsidR="00855332" w:rsidRPr="006A046C" w14:paraId="1D5CBE65" w14:textId="77777777" w:rsidTr="00D576F5">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B7E870" w14:textId="77777777" w:rsidR="001E0B62" w:rsidRPr="006A046C" w:rsidRDefault="004C58E2" w:rsidP="00EE01A8">
            <w:pPr>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 xml:space="preserve">Знать: </w:t>
            </w:r>
            <w:r w:rsidRPr="006A046C">
              <w:rPr>
                <w:rFonts w:ascii="Times New Roman" w:eastAsia="Times New Roman" w:hAnsi="Times New Roman" w:cs="Times New Roman"/>
                <w:bCs/>
                <w:kern w:val="1"/>
                <w:sz w:val="24"/>
                <w:szCs w:val="24"/>
                <w:lang w:bidi="hi-IN"/>
              </w:rPr>
              <w:t>источники и методы поиска информации о правовой и политической системе</w:t>
            </w:r>
          </w:p>
        </w:tc>
      </w:tr>
      <w:tr w:rsidR="00855332" w:rsidRPr="006A046C" w14:paraId="62A5BA44" w14:textId="77777777" w:rsidTr="00D530E3">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00FAE4" w14:textId="77777777" w:rsidR="001E0B62" w:rsidRPr="006A046C" w:rsidRDefault="004C58E2" w:rsidP="00EE01A8">
            <w:pPr>
              <w:spacing w:after="0" w:line="240" w:lineRule="auto"/>
              <w:rPr>
                <w:rFonts w:ascii="Times New Roman" w:hAnsi="Times New Roman" w:cs="Times New Roman"/>
                <w:sz w:val="24"/>
                <w:szCs w:val="24"/>
              </w:rPr>
            </w:pPr>
            <w:proofErr w:type="gramStart"/>
            <w:r w:rsidRPr="006A046C">
              <w:rPr>
                <w:rFonts w:ascii="Times New Roman" w:hAnsi="Times New Roman" w:cs="Times New Roman"/>
                <w:b/>
                <w:color w:val="000000"/>
                <w:sz w:val="24"/>
                <w:szCs w:val="24"/>
              </w:rPr>
              <w:t xml:space="preserve">Уметь:  </w:t>
            </w:r>
            <w:r w:rsidRPr="006A046C">
              <w:rPr>
                <w:rFonts w:ascii="Times New Roman" w:eastAsia="Times New Roman" w:hAnsi="Times New Roman" w:cs="Times New Roman"/>
                <w:bCs/>
                <w:kern w:val="1"/>
                <w:sz w:val="24"/>
                <w:szCs w:val="24"/>
                <w:lang w:bidi="hi-IN"/>
              </w:rPr>
              <w:t>анализировать</w:t>
            </w:r>
            <w:proofErr w:type="gramEnd"/>
            <w:r w:rsidRPr="006A046C">
              <w:rPr>
                <w:rFonts w:ascii="Times New Roman" w:eastAsia="Times New Roman" w:hAnsi="Times New Roman" w:cs="Times New Roman"/>
                <w:bCs/>
                <w:kern w:val="1"/>
                <w:sz w:val="24"/>
                <w:szCs w:val="24"/>
                <w:lang w:bidi="hi-IN"/>
              </w:rPr>
              <w:t xml:space="preserve"> информацию о правовой и политической системе</w:t>
            </w:r>
          </w:p>
        </w:tc>
      </w:tr>
      <w:tr w:rsidR="00855332" w:rsidRPr="006A046C" w14:paraId="77DC9392" w14:textId="77777777" w:rsidTr="00D530E3">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E7C0D0" w14:textId="77777777" w:rsidR="001E0B62" w:rsidRPr="006A046C" w:rsidRDefault="004C58E2" w:rsidP="00EE01A8">
            <w:pPr>
              <w:spacing w:after="0" w:line="240" w:lineRule="auto"/>
              <w:rPr>
                <w:rFonts w:ascii="Times New Roman" w:hAnsi="Times New Roman" w:cs="Times New Roman"/>
                <w:sz w:val="24"/>
                <w:szCs w:val="24"/>
              </w:rPr>
            </w:pPr>
            <w:proofErr w:type="gramStart"/>
            <w:r w:rsidRPr="006A046C">
              <w:rPr>
                <w:rFonts w:ascii="Times New Roman" w:hAnsi="Times New Roman" w:cs="Times New Roman"/>
                <w:b/>
                <w:color w:val="000000"/>
                <w:sz w:val="24"/>
                <w:szCs w:val="24"/>
              </w:rPr>
              <w:t xml:space="preserve">Владеть:  </w:t>
            </w:r>
            <w:r w:rsidRPr="006A046C">
              <w:rPr>
                <w:rFonts w:ascii="Times New Roman" w:eastAsia="Times New Roman" w:hAnsi="Times New Roman" w:cs="Times New Roman"/>
                <w:bCs/>
                <w:kern w:val="1"/>
                <w:sz w:val="24"/>
                <w:szCs w:val="24"/>
                <w:lang w:bidi="hi-IN"/>
              </w:rPr>
              <w:t>навыками</w:t>
            </w:r>
            <w:proofErr w:type="gramEnd"/>
            <w:r w:rsidRPr="006A046C">
              <w:rPr>
                <w:rFonts w:ascii="Times New Roman" w:eastAsia="Times New Roman" w:hAnsi="Times New Roman" w:cs="Times New Roman"/>
                <w:bCs/>
                <w:kern w:val="1"/>
                <w:sz w:val="24"/>
                <w:szCs w:val="24"/>
                <w:lang w:bidi="hi-IN"/>
              </w:rPr>
              <w:t xml:space="preserve"> применения новых методов поиска и анализа информации о правовой и политической системе</w:t>
            </w:r>
          </w:p>
        </w:tc>
      </w:tr>
      <w:tr w:rsidR="00855332" w:rsidRPr="006A046C" w14:paraId="45D88487" w14:textId="77777777" w:rsidTr="00D530E3">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164817" w14:textId="77777777" w:rsidR="001E0B62" w:rsidRPr="006A046C" w:rsidRDefault="004C58E2" w:rsidP="00EE01A8">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lastRenderedPageBreak/>
              <w:t xml:space="preserve">Показатель </w:t>
            </w:r>
            <w:proofErr w:type="gramStart"/>
            <w:r w:rsidRPr="006A046C">
              <w:rPr>
                <w:rFonts w:ascii="Times New Roman" w:hAnsi="Times New Roman" w:cs="Times New Roman"/>
                <w:b/>
                <w:color w:val="000000"/>
                <w:sz w:val="24"/>
                <w:szCs w:val="24"/>
              </w:rPr>
              <w:t>оценивания:  навыки</w:t>
            </w:r>
            <w:proofErr w:type="gramEnd"/>
            <w:r w:rsidRPr="006A046C">
              <w:rPr>
                <w:rFonts w:ascii="Times New Roman" w:hAnsi="Times New Roman" w:cs="Times New Roman"/>
                <w:b/>
                <w:color w:val="000000"/>
                <w:sz w:val="24"/>
                <w:szCs w:val="24"/>
              </w:rPr>
              <w:t xml:space="preserve"> применения методов поиска и анализа информации о правовой и политической системе</w:t>
            </w:r>
          </w:p>
        </w:tc>
      </w:tr>
    </w:tbl>
    <w:p w14:paraId="1E6117A5" w14:textId="77777777" w:rsidR="00596A9C" w:rsidRPr="006A046C" w:rsidRDefault="00596A9C" w:rsidP="0079714A">
      <w:pPr>
        <w:spacing w:after="0" w:line="240" w:lineRule="auto"/>
        <w:ind w:firstLine="360"/>
        <w:jc w:val="center"/>
        <w:rPr>
          <w:rFonts w:ascii="Times New Roman" w:hAnsi="Times New Roman" w:cs="Times New Roman"/>
          <w:b/>
          <w:sz w:val="24"/>
          <w:szCs w:val="24"/>
        </w:rPr>
      </w:pPr>
    </w:p>
    <w:p w14:paraId="0DD4DE4D" w14:textId="77777777" w:rsidR="00D576F5" w:rsidRPr="006A046C" w:rsidRDefault="004C58E2" w:rsidP="00D576F5">
      <w:pPr>
        <w:pStyle w:val="ConsPlusNormal"/>
        <w:ind w:firstLine="360"/>
        <w:rPr>
          <w:rFonts w:ascii="Times New Roman" w:hAnsi="Times New Roman" w:cs="Times New Roman"/>
          <w:b/>
          <w:sz w:val="24"/>
          <w:szCs w:val="24"/>
        </w:rPr>
      </w:pPr>
      <w:bookmarkStart w:id="98" w:name="_Hlk162867550_0"/>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99" w:name="_Hlk162951246_0"/>
      <w:r w:rsidRPr="006A046C">
        <w:rPr>
          <w:rFonts w:ascii="Times New Roman" w:hAnsi="Times New Roman" w:cs="Times New Roman"/>
          <w:b/>
          <w:sz w:val="24"/>
          <w:szCs w:val="24"/>
        </w:rPr>
        <w:t>предложенных. Уровень сложности базовый. Время выполнения 3 мин.</w:t>
      </w:r>
    </w:p>
    <w:bookmarkEnd w:id="98"/>
    <w:bookmarkEnd w:id="99"/>
    <w:p w14:paraId="1C9EE0BB" w14:textId="44A506A6" w:rsidR="00D576F5" w:rsidRPr="006A046C" w:rsidRDefault="004C58E2" w:rsidP="001E0B62">
      <w:pPr>
        <w:spacing w:after="0" w:line="240" w:lineRule="auto"/>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1.Ответ: Б</w:t>
      </w:r>
    </w:p>
    <w:p w14:paraId="162034B0" w14:textId="77777777" w:rsidR="004B59CD" w:rsidRPr="006A046C" w:rsidRDefault="004B59CD" w:rsidP="001E0B62">
      <w:pPr>
        <w:spacing w:after="0" w:line="240" w:lineRule="auto"/>
        <w:rPr>
          <w:rFonts w:ascii="Times New Roman" w:eastAsia="Times New Roman" w:hAnsi="Times New Roman" w:cs="Times New Roman"/>
          <w:b/>
          <w:bCs/>
          <w:sz w:val="24"/>
          <w:szCs w:val="24"/>
        </w:rPr>
      </w:pPr>
    </w:p>
    <w:p w14:paraId="6C91F3BD" w14:textId="77777777" w:rsidR="00D576F5" w:rsidRPr="006A046C" w:rsidRDefault="004C58E2" w:rsidP="00D576F5">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6A958C6" w14:textId="45575124" w:rsidR="00D576F5" w:rsidRPr="006A046C" w:rsidRDefault="004C58E2" w:rsidP="001E0B62">
      <w:pPr>
        <w:spacing w:after="0" w:line="240" w:lineRule="auto"/>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2.Ответ: А</w:t>
      </w:r>
    </w:p>
    <w:p w14:paraId="09BF9227" w14:textId="77777777" w:rsidR="004B59CD" w:rsidRPr="006A046C" w:rsidRDefault="004B59CD" w:rsidP="001E0B62">
      <w:pPr>
        <w:spacing w:after="0" w:line="240" w:lineRule="auto"/>
        <w:rPr>
          <w:rFonts w:ascii="Times New Roman" w:eastAsia="Times New Roman" w:hAnsi="Times New Roman" w:cs="Times New Roman"/>
          <w:b/>
          <w:bCs/>
          <w:sz w:val="24"/>
          <w:szCs w:val="24"/>
        </w:rPr>
      </w:pPr>
    </w:p>
    <w:p w14:paraId="15569D11" w14:textId="77777777" w:rsidR="00D576F5" w:rsidRPr="006A046C" w:rsidRDefault="004C58E2" w:rsidP="00D576F5">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8CB1E34" w14:textId="7D408976" w:rsidR="00D576F5" w:rsidRPr="006A046C" w:rsidRDefault="004C58E2" w:rsidP="001E0B62">
      <w:pPr>
        <w:spacing w:after="0" w:line="240" w:lineRule="auto"/>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3.Ответ: В</w:t>
      </w:r>
    </w:p>
    <w:p w14:paraId="43526112" w14:textId="77777777" w:rsidR="004B59CD" w:rsidRPr="006A046C" w:rsidRDefault="004B59CD" w:rsidP="001E0B62">
      <w:pPr>
        <w:spacing w:after="0" w:line="240" w:lineRule="auto"/>
        <w:rPr>
          <w:rFonts w:ascii="Times New Roman" w:eastAsia="Times New Roman" w:hAnsi="Times New Roman" w:cs="Times New Roman"/>
          <w:b/>
          <w:bCs/>
          <w:sz w:val="24"/>
          <w:szCs w:val="24"/>
        </w:rPr>
      </w:pPr>
    </w:p>
    <w:p w14:paraId="4A62C183" w14:textId="77777777" w:rsidR="00D576F5" w:rsidRPr="006A046C" w:rsidRDefault="004C58E2" w:rsidP="00D576F5">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041B46F" w14:textId="37F9BD1C" w:rsidR="00D576F5" w:rsidRPr="006A046C" w:rsidRDefault="004C58E2" w:rsidP="00EC0B63">
      <w:pPr>
        <w:spacing w:after="0" w:line="240" w:lineRule="auto"/>
        <w:rPr>
          <w:rFonts w:ascii="Times New Roman" w:hAnsi="Times New Roman" w:cs="Times New Roman"/>
          <w:b/>
          <w:sz w:val="24"/>
          <w:szCs w:val="24"/>
          <w:shd w:val="clear" w:color="auto" w:fill="FFFFFF"/>
        </w:rPr>
      </w:pPr>
      <w:r w:rsidRPr="006A046C">
        <w:rPr>
          <w:rFonts w:ascii="Times New Roman" w:eastAsia="Times New Roman" w:hAnsi="Times New Roman" w:cs="Times New Roman"/>
          <w:b/>
          <w:bCs/>
          <w:sz w:val="24"/>
          <w:szCs w:val="24"/>
        </w:rPr>
        <w:t>4.</w:t>
      </w:r>
      <w:r w:rsidRPr="006A046C">
        <w:rPr>
          <w:rFonts w:ascii="Times New Roman" w:hAnsi="Times New Roman" w:cs="Times New Roman"/>
          <w:b/>
          <w:sz w:val="24"/>
          <w:szCs w:val="24"/>
          <w:shd w:val="clear" w:color="auto" w:fill="FFFFFF"/>
        </w:rPr>
        <w:t>Ответ: А</w:t>
      </w:r>
    </w:p>
    <w:p w14:paraId="53B401A8" w14:textId="77777777" w:rsidR="004B59CD" w:rsidRPr="006A046C" w:rsidRDefault="004B59CD" w:rsidP="001E0B62">
      <w:pPr>
        <w:shd w:val="clear" w:color="auto" w:fill="FFFFFF"/>
        <w:spacing w:after="0" w:line="240" w:lineRule="auto"/>
        <w:rPr>
          <w:rFonts w:ascii="Times New Roman" w:hAnsi="Times New Roman" w:cs="Times New Roman"/>
          <w:b/>
          <w:sz w:val="24"/>
          <w:szCs w:val="24"/>
          <w:shd w:val="clear" w:color="auto" w:fill="FFFFFF"/>
        </w:rPr>
      </w:pPr>
    </w:p>
    <w:p w14:paraId="3BB0631F" w14:textId="77777777" w:rsidR="00D576F5" w:rsidRPr="006A046C" w:rsidRDefault="004C58E2" w:rsidP="00D576F5">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9F0703" w14:textId="4EADA560" w:rsidR="001E0B62" w:rsidRPr="006A046C" w:rsidRDefault="004C58E2" w:rsidP="00EC0B63">
      <w:pPr>
        <w:shd w:val="clear" w:color="auto" w:fill="FFFFFF"/>
        <w:spacing w:after="0" w:line="240" w:lineRule="auto"/>
        <w:rPr>
          <w:rFonts w:ascii="Times New Roman" w:hAnsi="Times New Roman" w:cs="Times New Roman"/>
          <w:sz w:val="24"/>
          <w:szCs w:val="24"/>
        </w:rPr>
      </w:pPr>
      <w:r w:rsidRPr="006A046C">
        <w:rPr>
          <w:rFonts w:ascii="Times New Roman" w:hAnsi="Times New Roman" w:cs="Times New Roman"/>
          <w:b/>
          <w:sz w:val="24"/>
          <w:szCs w:val="24"/>
          <w:shd w:val="clear" w:color="auto" w:fill="FFFFFF"/>
        </w:rPr>
        <w:t>5.</w:t>
      </w:r>
      <w:r w:rsidRPr="006A046C">
        <w:rPr>
          <w:rFonts w:ascii="Times New Roman" w:hAnsi="Times New Roman" w:cs="Times New Roman"/>
          <w:sz w:val="24"/>
          <w:szCs w:val="24"/>
        </w:rPr>
        <w:t>Ответ: А</w:t>
      </w:r>
    </w:p>
    <w:p w14:paraId="43DCDB3A" w14:textId="77777777" w:rsidR="004B59CD" w:rsidRPr="006A046C" w:rsidRDefault="004B59CD" w:rsidP="0079714A">
      <w:pPr>
        <w:pStyle w:val="ad"/>
        <w:rPr>
          <w:rFonts w:ascii="Times New Roman" w:hAnsi="Times New Roman" w:cs="Times New Roman"/>
          <w:sz w:val="24"/>
          <w:szCs w:val="24"/>
        </w:rPr>
      </w:pPr>
    </w:p>
    <w:p w14:paraId="0AD31172" w14:textId="77777777" w:rsidR="009E48F2"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AE65E3D" w14:textId="77777777" w:rsidR="004B59CD" w:rsidRPr="006A046C" w:rsidRDefault="004C58E2" w:rsidP="004B59CD">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Pr="006A046C">
        <w:rPr>
          <w:rFonts w:ascii="Times New Roman" w:hAnsi="Times New Roman" w:cs="Times New Roman"/>
          <w:b/>
          <w:bCs/>
          <w:sz w:val="24"/>
          <w:szCs w:val="24"/>
        </w:rPr>
        <w:t>Закон</w:t>
      </w:r>
    </w:p>
    <w:p w14:paraId="02BA243A" w14:textId="77777777" w:rsidR="004B59CD" w:rsidRPr="006A046C" w:rsidRDefault="004B59CD" w:rsidP="009E48F2">
      <w:pPr>
        <w:shd w:val="clear" w:color="auto" w:fill="FFFFFF"/>
        <w:spacing w:after="0" w:line="240" w:lineRule="auto"/>
        <w:ind w:firstLine="708"/>
        <w:jc w:val="both"/>
        <w:rPr>
          <w:rFonts w:ascii="Times New Roman" w:hAnsi="Times New Roman" w:cs="Times New Roman"/>
          <w:b/>
          <w:sz w:val="24"/>
          <w:szCs w:val="24"/>
        </w:rPr>
      </w:pPr>
    </w:p>
    <w:p w14:paraId="3A0C8549" w14:textId="77777777" w:rsidR="009E48F2"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61CB11A" w14:textId="77777777" w:rsidR="004B59CD" w:rsidRPr="006A046C" w:rsidRDefault="004C58E2" w:rsidP="004B59CD">
      <w:pPr>
        <w:shd w:val="clear" w:color="auto" w:fill="FFFFFF"/>
        <w:spacing w:after="0" w:line="240" w:lineRule="auto"/>
        <w:jc w:val="both"/>
        <w:rPr>
          <w:rFonts w:ascii="Times New Roman" w:hAnsi="Times New Roman" w:cs="Times New Roman"/>
          <w:b/>
          <w:sz w:val="24"/>
          <w:szCs w:val="24"/>
        </w:rPr>
      </w:pPr>
      <w:bookmarkStart w:id="100" w:name="_Hlk162523251"/>
      <w:r w:rsidRPr="006A046C">
        <w:rPr>
          <w:rFonts w:ascii="Times New Roman" w:hAnsi="Times New Roman" w:cs="Times New Roman"/>
          <w:b/>
          <w:sz w:val="24"/>
          <w:szCs w:val="24"/>
        </w:rPr>
        <w:t>Ответ: Политическая система</w:t>
      </w:r>
    </w:p>
    <w:p w14:paraId="25C30E29" w14:textId="77777777" w:rsidR="004B59CD" w:rsidRPr="006A046C" w:rsidRDefault="004B59CD" w:rsidP="004B59CD">
      <w:pPr>
        <w:shd w:val="clear" w:color="auto" w:fill="FFFFFF"/>
        <w:spacing w:after="0" w:line="240" w:lineRule="auto"/>
        <w:jc w:val="both"/>
        <w:rPr>
          <w:rFonts w:ascii="Times New Roman" w:hAnsi="Times New Roman" w:cs="Times New Roman"/>
          <w:b/>
          <w:sz w:val="24"/>
          <w:szCs w:val="24"/>
        </w:rPr>
      </w:pPr>
    </w:p>
    <w:p w14:paraId="4702FAF5" w14:textId="77777777" w:rsidR="009E48F2"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00"/>
    <w:p w14:paraId="19D7BD86" w14:textId="77777777" w:rsidR="0079714A" w:rsidRPr="006A046C" w:rsidRDefault="004C58E2" w:rsidP="004B59CD">
      <w:pPr>
        <w:pStyle w:val="a7"/>
        <w:spacing w:before="0" w:after="0" w:afterAutospacing="0"/>
        <w:ind w:left="0" w:right="0"/>
        <w:jc w:val="both"/>
        <w:rPr>
          <w:rFonts w:ascii="Times New Roman" w:hAnsi="Times New Roman"/>
          <w:sz w:val="24"/>
          <w:szCs w:val="24"/>
        </w:rPr>
      </w:pPr>
      <w:r w:rsidRPr="006A046C">
        <w:rPr>
          <w:rFonts w:ascii="Times New Roman" w:hAnsi="Times New Roman"/>
          <w:sz w:val="24"/>
          <w:szCs w:val="24"/>
        </w:rPr>
        <w:t xml:space="preserve">Ответ: </w:t>
      </w:r>
      <w:r w:rsidR="005F1E66" w:rsidRPr="006A046C">
        <w:rPr>
          <w:rFonts w:ascii="Times New Roman" w:hAnsi="Times New Roman"/>
          <w:sz w:val="24"/>
          <w:szCs w:val="24"/>
        </w:rPr>
        <w:t>Парламентская республика. Примеры: ФРГ, Индия.</w:t>
      </w:r>
    </w:p>
    <w:p w14:paraId="048E7940" w14:textId="77777777" w:rsidR="00946333" w:rsidRPr="006A046C" w:rsidRDefault="00946333" w:rsidP="004B59CD">
      <w:pPr>
        <w:pStyle w:val="a7"/>
        <w:spacing w:before="0" w:after="0" w:afterAutospacing="0"/>
        <w:ind w:left="0" w:right="0"/>
        <w:jc w:val="both"/>
        <w:rPr>
          <w:rFonts w:ascii="Times New Roman" w:hAnsi="Times New Roman"/>
          <w:sz w:val="24"/>
          <w:szCs w:val="24"/>
        </w:rPr>
      </w:pP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6A046C" w14:paraId="4DC29979" w14:textId="77777777" w:rsidTr="007730CD">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CE4F3C" w14:textId="77777777" w:rsidR="00946333" w:rsidRPr="006A046C" w:rsidRDefault="004C58E2" w:rsidP="007730CD">
            <w:pPr>
              <w:spacing w:after="0" w:line="240" w:lineRule="auto"/>
              <w:jc w:val="both"/>
              <w:rPr>
                <w:rFonts w:ascii="Times New Roman" w:hAnsi="Times New Roman" w:cs="Times New Roman"/>
                <w:b/>
                <w:color w:val="000000"/>
              </w:rPr>
            </w:pPr>
            <w:r w:rsidRPr="006A046C">
              <w:rPr>
                <w:rFonts w:ascii="Times New Roman" w:hAnsi="Times New Roman" w:cs="Times New Roman"/>
                <w:b/>
                <w:color w:val="000000"/>
                <w:sz w:val="24"/>
                <w:szCs w:val="24"/>
              </w:rPr>
              <w:t>ОПК-1.3</w:t>
            </w:r>
            <w:proofErr w:type="gramStart"/>
            <w:r w:rsidRPr="006A046C">
              <w:rPr>
                <w:rFonts w:ascii="Times New Roman" w:hAnsi="Times New Roman" w:cs="Times New Roman"/>
                <w:b/>
                <w:color w:val="000000"/>
                <w:sz w:val="24"/>
                <w:szCs w:val="24"/>
              </w:rPr>
              <w:t>: Выявляет</w:t>
            </w:r>
            <w:proofErr w:type="gramEnd"/>
            <w:r w:rsidRPr="006A046C">
              <w:rPr>
                <w:rFonts w:ascii="Times New Roman" w:hAnsi="Times New Roman" w:cs="Times New Roman"/>
                <w:b/>
                <w:color w:val="000000"/>
                <w:sz w:val="24"/>
                <w:szCs w:val="24"/>
              </w:rPr>
              <w:t xml:space="preserve"> закономерности становления институтов гражданского общества и прогнозирует его дальнейшее развитие</w:t>
            </w:r>
          </w:p>
        </w:tc>
      </w:tr>
      <w:tr w:rsidR="00855332" w:rsidRPr="006A046C" w14:paraId="6D00A434" w14:textId="77777777" w:rsidTr="007730CD">
        <w:trPr>
          <w:trHeight w:hRule="exact" w:val="35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868748" w14:textId="77777777" w:rsidR="00946333" w:rsidRPr="006A046C" w:rsidRDefault="004C58E2" w:rsidP="007730CD">
            <w:pPr>
              <w:spacing w:after="0" w:line="240" w:lineRule="auto"/>
              <w:jc w:val="both"/>
              <w:rPr>
                <w:rFonts w:ascii="Times New Roman" w:hAnsi="Times New Roman" w:cs="Times New Roman"/>
                <w:b/>
                <w:color w:val="000000"/>
              </w:rPr>
            </w:pPr>
            <w:r w:rsidRPr="006A046C">
              <w:rPr>
                <w:rFonts w:ascii="Times New Roman" w:hAnsi="Times New Roman" w:cs="Times New Roman"/>
                <w:bCs/>
                <w:sz w:val="24"/>
                <w:szCs w:val="24"/>
              </w:rPr>
              <w:t>Знать: основные закономерности становления институтов гражданского общества</w:t>
            </w:r>
          </w:p>
        </w:tc>
      </w:tr>
      <w:tr w:rsidR="00855332" w:rsidRPr="006A046C" w14:paraId="7035A5FB" w14:textId="77777777" w:rsidTr="007730CD">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A850EE" w14:textId="77777777" w:rsidR="00946333" w:rsidRPr="006A046C" w:rsidRDefault="004C58E2" w:rsidP="007730CD">
            <w:pPr>
              <w:spacing w:after="0" w:line="240" w:lineRule="auto"/>
              <w:jc w:val="both"/>
              <w:rPr>
                <w:rFonts w:ascii="Times New Roman" w:hAnsi="Times New Roman" w:cs="Times New Roman"/>
                <w:b/>
                <w:color w:val="000000"/>
              </w:rPr>
            </w:pPr>
            <w:r w:rsidRPr="006A046C">
              <w:rPr>
                <w:rFonts w:ascii="Times New Roman" w:hAnsi="Times New Roman" w:cs="Times New Roman"/>
                <w:bCs/>
                <w:sz w:val="24"/>
                <w:szCs w:val="24"/>
              </w:rPr>
              <w:t>Уметь: выявлять и анализировать закономерности развития институтов гражданского общества</w:t>
            </w:r>
          </w:p>
        </w:tc>
      </w:tr>
      <w:tr w:rsidR="00855332" w:rsidRPr="006A046C" w14:paraId="4DBF74AD" w14:textId="77777777" w:rsidTr="007730CD">
        <w:trPr>
          <w:trHeight w:hRule="exact" w:val="2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2D811F" w14:textId="77777777" w:rsidR="00946333" w:rsidRPr="006A046C" w:rsidRDefault="004C58E2" w:rsidP="007730CD">
            <w:pPr>
              <w:spacing w:after="0" w:line="240" w:lineRule="auto"/>
              <w:jc w:val="both"/>
              <w:rPr>
                <w:rFonts w:ascii="Times New Roman" w:hAnsi="Times New Roman" w:cs="Times New Roman"/>
                <w:b/>
                <w:color w:val="000000"/>
              </w:rPr>
            </w:pPr>
            <w:r w:rsidRPr="006A046C">
              <w:rPr>
                <w:rFonts w:ascii="Times New Roman" w:hAnsi="Times New Roman" w:cs="Times New Roman"/>
                <w:bCs/>
                <w:sz w:val="24"/>
                <w:szCs w:val="24"/>
              </w:rPr>
              <w:t>Владеть: навыками прогнозирования развития гражданского общества</w:t>
            </w:r>
          </w:p>
        </w:tc>
      </w:tr>
      <w:tr w:rsidR="00855332" w:rsidRPr="006A046C" w14:paraId="2BB0BB6D" w14:textId="77777777" w:rsidTr="007730CD">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EBF8B3" w14:textId="77777777" w:rsidR="00946333" w:rsidRPr="006A046C" w:rsidRDefault="004C58E2" w:rsidP="007730CD">
            <w:pPr>
              <w:spacing w:after="0" w:line="240" w:lineRule="auto"/>
              <w:jc w:val="both"/>
              <w:rPr>
                <w:rFonts w:ascii="Times New Roman" w:hAnsi="Times New Roman" w:cs="Times New Roman"/>
                <w:b/>
                <w:color w:val="000000"/>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color w:val="000000"/>
                <w:sz w:val="24"/>
                <w:szCs w:val="24"/>
              </w:rPr>
              <w:t>навыки анализа оценивания институтов гражданского общества и прогнозирования их дальнейшего развития</w:t>
            </w:r>
          </w:p>
        </w:tc>
      </w:tr>
    </w:tbl>
    <w:p w14:paraId="36131A9E" w14:textId="77777777" w:rsidR="0079714A" w:rsidRPr="006A046C" w:rsidRDefault="0079714A" w:rsidP="0079714A">
      <w:pPr>
        <w:pStyle w:val="a7"/>
        <w:spacing w:before="0" w:after="0" w:afterAutospacing="0" w:line="276" w:lineRule="auto"/>
        <w:ind w:left="0" w:right="0"/>
        <w:jc w:val="both"/>
        <w:rPr>
          <w:rFonts w:ascii="Times New Roman" w:hAnsi="Times New Roman"/>
          <w:sz w:val="24"/>
          <w:szCs w:val="24"/>
        </w:rPr>
      </w:pPr>
    </w:p>
    <w:p w14:paraId="15F0E6F5" w14:textId="77777777" w:rsidR="00201D34" w:rsidRPr="006A046C" w:rsidRDefault="004C58E2" w:rsidP="00201D34">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73941CF" w14:textId="11312446" w:rsidR="00201D34" w:rsidRPr="006A046C" w:rsidRDefault="004C58E2" w:rsidP="00946333">
      <w:pPr>
        <w:shd w:val="clear" w:color="auto" w:fill="FFFFFF"/>
        <w:spacing w:after="0" w:line="240" w:lineRule="auto"/>
        <w:rPr>
          <w:rFonts w:ascii="Times New Roman" w:hAnsi="Times New Roman" w:cs="Times New Roman"/>
          <w:b/>
          <w:sz w:val="24"/>
          <w:szCs w:val="24"/>
        </w:rPr>
      </w:pPr>
      <w:r w:rsidRPr="006A046C">
        <w:rPr>
          <w:rFonts w:ascii="Times New Roman" w:hAnsi="Times New Roman" w:cs="Times New Roman"/>
          <w:b/>
          <w:sz w:val="24"/>
          <w:szCs w:val="24"/>
        </w:rPr>
        <w:t>1.Ответ: Г</w:t>
      </w:r>
    </w:p>
    <w:p w14:paraId="1A9E9D9C" w14:textId="77777777" w:rsidR="00201D34" w:rsidRPr="006A046C" w:rsidRDefault="00201D34" w:rsidP="00946333">
      <w:pPr>
        <w:shd w:val="clear" w:color="auto" w:fill="FFFFFF"/>
        <w:spacing w:after="0" w:line="240" w:lineRule="auto"/>
        <w:rPr>
          <w:rFonts w:ascii="Times New Roman" w:hAnsi="Times New Roman" w:cs="Times New Roman"/>
          <w:b/>
          <w:sz w:val="24"/>
          <w:szCs w:val="24"/>
        </w:rPr>
      </w:pPr>
    </w:p>
    <w:p w14:paraId="5211235E" w14:textId="77777777" w:rsidR="00201D34" w:rsidRPr="006A046C" w:rsidRDefault="004C58E2" w:rsidP="00201D34">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BA60DD9" w14:textId="079D41AE" w:rsidR="00201D34" w:rsidRPr="006A046C" w:rsidRDefault="004C58E2" w:rsidP="00201D34">
      <w:pPr>
        <w:shd w:val="clear" w:color="auto" w:fill="FFFFFF"/>
        <w:spacing w:after="0" w:line="240" w:lineRule="auto"/>
        <w:rPr>
          <w:rFonts w:ascii="Times New Roman" w:hAnsi="Times New Roman" w:cs="Times New Roman"/>
          <w:b/>
          <w:sz w:val="24"/>
          <w:szCs w:val="24"/>
        </w:rPr>
      </w:pPr>
      <w:r w:rsidRPr="006A046C">
        <w:rPr>
          <w:rFonts w:ascii="Times New Roman" w:hAnsi="Times New Roman" w:cs="Times New Roman"/>
          <w:b/>
          <w:sz w:val="24"/>
          <w:szCs w:val="24"/>
        </w:rPr>
        <w:t>2.Ответ: Б</w:t>
      </w:r>
    </w:p>
    <w:p w14:paraId="0C011470" w14:textId="77777777" w:rsidR="00201D34" w:rsidRPr="006A046C" w:rsidRDefault="004C58E2" w:rsidP="00201D34">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7EF8CE38" w14:textId="4CBCE11C" w:rsidR="00201D34" w:rsidRPr="006A046C" w:rsidRDefault="004C58E2" w:rsidP="00201D34">
      <w:pPr>
        <w:shd w:val="clear" w:color="auto" w:fill="FFFFFF"/>
        <w:spacing w:after="0" w:line="240" w:lineRule="auto"/>
        <w:rPr>
          <w:rFonts w:ascii="Times New Roman" w:hAnsi="Times New Roman" w:cs="Times New Roman"/>
          <w:b/>
          <w:sz w:val="24"/>
          <w:szCs w:val="24"/>
        </w:rPr>
      </w:pPr>
      <w:r w:rsidRPr="006A046C">
        <w:rPr>
          <w:rFonts w:ascii="Times New Roman" w:hAnsi="Times New Roman" w:cs="Times New Roman"/>
          <w:b/>
          <w:sz w:val="24"/>
          <w:szCs w:val="24"/>
        </w:rPr>
        <w:t>3.Ответ: В</w:t>
      </w:r>
    </w:p>
    <w:p w14:paraId="2A0C238B" w14:textId="77777777" w:rsidR="00201D34" w:rsidRPr="006A046C" w:rsidRDefault="00201D34" w:rsidP="00946333">
      <w:pPr>
        <w:shd w:val="clear" w:color="auto" w:fill="FFFFFF"/>
        <w:spacing w:after="0" w:line="240" w:lineRule="auto"/>
        <w:rPr>
          <w:rFonts w:ascii="Times New Roman" w:hAnsi="Times New Roman" w:cs="Times New Roman"/>
          <w:b/>
          <w:sz w:val="24"/>
          <w:szCs w:val="24"/>
        </w:rPr>
      </w:pPr>
    </w:p>
    <w:p w14:paraId="2EBC663C" w14:textId="77777777" w:rsidR="00201D34" w:rsidRPr="006A046C" w:rsidRDefault="004C58E2" w:rsidP="00201D34">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135CF7F" w14:textId="080BD9CD" w:rsidR="00201D34" w:rsidRPr="006A046C" w:rsidRDefault="004C58E2" w:rsidP="00201D34">
      <w:pPr>
        <w:shd w:val="clear" w:color="auto" w:fill="FFFFFF"/>
        <w:spacing w:after="0" w:line="240" w:lineRule="auto"/>
        <w:rPr>
          <w:rFonts w:ascii="Times New Roman" w:hAnsi="Times New Roman" w:cs="Times New Roman"/>
          <w:b/>
          <w:sz w:val="24"/>
          <w:szCs w:val="24"/>
        </w:rPr>
      </w:pPr>
      <w:r w:rsidRPr="006A046C">
        <w:rPr>
          <w:rFonts w:ascii="Times New Roman" w:hAnsi="Times New Roman" w:cs="Times New Roman"/>
          <w:b/>
          <w:sz w:val="24"/>
          <w:szCs w:val="24"/>
        </w:rPr>
        <w:t>4.Ответ: А</w:t>
      </w:r>
    </w:p>
    <w:p w14:paraId="4866228A" w14:textId="77777777" w:rsidR="00201D34" w:rsidRPr="006A046C" w:rsidRDefault="00201D34" w:rsidP="00946333">
      <w:pPr>
        <w:spacing w:after="0" w:line="240" w:lineRule="auto"/>
        <w:rPr>
          <w:rFonts w:ascii="Times New Roman" w:eastAsia="Times New Roman" w:hAnsi="Times New Roman" w:cs="Times New Roman"/>
          <w:b/>
          <w:bCs/>
          <w:sz w:val="24"/>
          <w:szCs w:val="24"/>
        </w:rPr>
      </w:pPr>
    </w:p>
    <w:p w14:paraId="1147D516" w14:textId="77777777" w:rsidR="00201D34" w:rsidRPr="006A046C" w:rsidRDefault="004C58E2" w:rsidP="00201D34">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3DE4EFE" w14:textId="6521A784" w:rsidR="00201D34" w:rsidRPr="006A046C" w:rsidRDefault="004C58E2" w:rsidP="00EC0B63">
      <w:pPr>
        <w:spacing w:after="0" w:line="240" w:lineRule="auto"/>
        <w:rPr>
          <w:rFonts w:ascii="Times New Roman" w:hAnsi="Times New Roman" w:cs="Times New Roman"/>
          <w:b/>
          <w:sz w:val="24"/>
          <w:szCs w:val="24"/>
        </w:rPr>
      </w:pPr>
      <w:r w:rsidRPr="006A046C">
        <w:rPr>
          <w:rFonts w:ascii="Times New Roman" w:eastAsia="Times New Roman" w:hAnsi="Times New Roman" w:cs="Times New Roman"/>
          <w:b/>
          <w:bCs/>
          <w:sz w:val="24"/>
          <w:szCs w:val="24"/>
        </w:rPr>
        <w:t>5.</w:t>
      </w:r>
      <w:r w:rsidRPr="006A046C">
        <w:rPr>
          <w:rFonts w:ascii="Times New Roman" w:hAnsi="Times New Roman" w:cs="Times New Roman"/>
          <w:b/>
          <w:sz w:val="24"/>
          <w:szCs w:val="24"/>
        </w:rPr>
        <w:t>Ответ: А</w:t>
      </w:r>
    </w:p>
    <w:p w14:paraId="62895F0E" w14:textId="77777777" w:rsidR="00946333" w:rsidRPr="006A046C" w:rsidRDefault="00946333" w:rsidP="00946333">
      <w:pPr>
        <w:pStyle w:val="a7"/>
        <w:spacing w:before="0" w:after="0" w:afterAutospacing="0" w:line="276" w:lineRule="auto"/>
        <w:ind w:left="0" w:right="0"/>
        <w:jc w:val="both"/>
        <w:rPr>
          <w:rFonts w:ascii="Times New Roman" w:hAnsi="Times New Roman"/>
          <w:sz w:val="24"/>
          <w:szCs w:val="24"/>
        </w:rPr>
      </w:pPr>
    </w:p>
    <w:p w14:paraId="4B1094CC" w14:textId="77777777" w:rsidR="00201D34"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01" w:name="_Hlk162433134_4"/>
      <w:r w:rsidRPr="006A046C">
        <w:rPr>
          <w:rFonts w:ascii="Times New Roman" w:hAnsi="Times New Roman" w:cs="Times New Roman"/>
          <w:b/>
          <w:sz w:val="24"/>
          <w:szCs w:val="24"/>
        </w:rPr>
        <w:t xml:space="preserve">6. </w:t>
      </w:r>
      <w:bookmarkStart w:id="102" w:name="_Hlk162433750_4"/>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01"/>
    <w:bookmarkEnd w:id="102"/>
    <w:p w14:paraId="46C8C4C5" w14:textId="77777777" w:rsidR="00946333" w:rsidRPr="006A046C" w:rsidRDefault="004C58E2" w:rsidP="00946333">
      <w:pPr>
        <w:pStyle w:val="ad"/>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Pr="006A046C">
        <w:rPr>
          <w:rFonts w:ascii="Times New Roman" w:hAnsi="Times New Roman" w:cs="Times New Roman"/>
          <w:b/>
          <w:bCs/>
          <w:sz w:val="24"/>
          <w:szCs w:val="24"/>
        </w:rPr>
        <w:t>Конфедерация</w:t>
      </w:r>
    </w:p>
    <w:p w14:paraId="1F318C38" w14:textId="77777777" w:rsidR="00946333" w:rsidRPr="006A046C" w:rsidRDefault="00946333" w:rsidP="00946333">
      <w:pPr>
        <w:pStyle w:val="ad"/>
        <w:rPr>
          <w:rFonts w:ascii="Times New Roman" w:hAnsi="Times New Roman" w:cs="Times New Roman"/>
          <w:sz w:val="24"/>
          <w:szCs w:val="24"/>
        </w:rPr>
      </w:pPr>
    </w:p>
    <w:p w14:paraId="4ADCF1DF" w14:textId="77777777" w:rsidR="00201D34"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634FE96E" w14:textId="77777777" w:rsidR="00946333" w:rsidRPr="006A046C" w:rsidRDefault="004C58E2" w:rsidP="00946333">
      <w:pPr>
        <w:pStyle w:val="ad"/>
        <w:jc w:val="both"/>
        <w:rPr>
          <w:rFonts w:ascii="Times New Roman" w:hAnsi="Times New Roman" w:cs="Times New Roman"/>
          <w:sz w:val="24"/>
          <w:szCs w:val="24"/>
        </w:rPr>
      </w:pPr>
      <w:r w:rsidRPr="006A046C">
        <w:rPr>
          <w:rFonts w:ascii="Times New Roman" w:hAnsi="Times New Roman" w:cs="Times New Roman"/>
          <w:b/>
          <w:sz w:val="24"/>
          <w:szCs w:val="24"/>
        </w:rPr>
        <w:t>Ответ: Государственная власть</w:t>
      </w:r>
    </w:p>
    <w:p w14:paraId="0BBAFB8E" w14:textId="77777777" w:rsidR="00946333" w:rsidRPr="006A046C" w:rsidRDefault="00946333" w:rsidP="00946333">
      <w:pPr>
        <w:pStyle w:val="ad"/>
        <w:ind w:firstLine="360"/>
        <w:jc w:val="both"/>
        <w:rPr>
          <w:rFonts w:ascii="Times New Roman" w:hAnsi="Times New Roman" w:cs="Times New Roman"/>
          <w:sz w:val="24"/>
          <w:szCs w:val="24"/>
        </w:rPr>
      </w:pPr>
    </w:p>
    <w:p w14:paraId="1F511ADB" w14:textId="77777777" w:rsidR="00201D34"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03" w:name="_Hlk162868224_2"/>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03"/>
    <w:p w14:paraId="294BF4C1" w14:textId="77777777" w:rsidR="00946333" w:rsidRPr="006A046C" w:rsidRDefault="004C58E2" w:rsidP="0079714A">
      <w:pPr>
        <w:pStyle w:val="a7"/>
        <w:spacing w:before="0" w:after="0" w:afterAutospacing="0" w:line="276" w:lineRule="auto"/>
        <w:ind w:left="0" w:right="0"/>
        <w:jc w:val="both"/>
        <w:rPr>
          <w:rFonts w:ascii="Times New Roman" w:hAnsi="Times New Roman"/>
          <w:sz w:val="24"/>
          <w:szCs w:val="24"/>
        </w:rPr>
      </w:pPr>
      <w:r w:rsidRPr="006A046C">
        <w:rPr>
          <w:rFonts w:ascii="Times New Roman" w:hAnsi="Times New Roman"/>
          <w:sz w:val="24"/>
          <w:szCs w:val="24"/>
        </w:rPr>
        <w:t>Ответ: унитарное государство.</w:t>
      </w:r>
    </w:p>
    <w:p w14:paraId="61F94DDA" w14:textId="77777777" w:rsidR="00946333" w:rsidRPr="006A046C" w:rsidRDefault="00946333" w:rsidP="0079714A">
      <w:pPr>
        <w:pStyle w:val="a7"/>
        <w:spacing w:before="0" w:after="0" w:afterAutospacing="0" w:line="276" w:lineRule="auto"/>
        <w:ind w:left="0" w:right="0"/>
        <w:jc w:val="both"/>
        <w:rPr>
          <w:rFonts w:ascii="Times New Roman" w:hAnsi="Times New Roman"/>
          <w:sz w:val="24"/>
          <w:szCs w:val="24"/>
        </w:rPr>
      </w:pPr>
    </w:p>
    <w:tbl>
      <w:tblPr>
        <w:tblW w:w="5036" w:type="pct"/>
        <w:tblInd w:w="-34" w:type="dxa"/>
        <w:tblCellMar>
          <w:left w:w="0" w:type="dxa"/>
          <w:right w:w="0" w:type="dxa"/>
        </w:tblCellMar>
        <w:tblLook w:val="04A0" w:firstRow="1" w:lastRow="0" w:firstColumn="1" w:lastColumn="0" w:noHBand="0" w:noVBand="1"/>
      </w:tblPr>
      <w:tblGrid>
        <w:gridCol w:w="9491"/>
      </w:tblGrid>
      <w:tr w:rsidR="00855332" w:rsidRPr="006A046C" w14:paraId="2DC8C474" w14:textId="77777777" w:rsidTr="00EE01A8">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2C97D0" w14:textId="77777777" w:rsidR="00DF2F78" w:rsidRPr="006A046C" w:rsidRDefault="004C58E2" w:rsidP="00EE01A8">
            <w:pPr>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УК-11.1</w:t>
            </w:r>
            <w:proofErr w:type="gramStart"/>
            <w:r w:rsidRPr="006A046C">
              <w:rPr>
                <w:rFonts w:ascii="Times New Roman" w:hAnsi="Times New Roman" w:cs="Times New Roman"/>
                <w:b/>
                <w:color w:val="000000"/>
                <w:sz w:val="24"/>
                <w:szCs w:val="24"/>
              </w:rPr>
              <w:t>: Понимает</w:t>
            </w:r>
            <w:proofErr w:type="gramEnd"/>
            <w:r w:rsidRPr="006A046C">
              <w:rPr>
                <w:rFonts w:ascii="Times New Roman" w:hAnsi="Times New Roman" w:cs="Times New Roman"/>
                <w:b/>
                <w:color w:val="000000"/>
                <w:sz w:val="24"/>
                <w:szCs w:val="24"/>
              </w:rPr>
              <w:t xml:space="preserve"> сущность коррупционного поведения и его взаимосвязь с социальными, экономическими, политическими и иными условиями</w:t>
            </w:r>
          </w:p>
        </w:tc>
      </w:tr>
      <w:tr w:rsidR="00855332" w:rsidRPr="006A046C" w14:paraId="251E39FB" w14:textId="77777777" w:rsidTr="009E48F2">
        <w:trPr>
          <w:trHeight w:hRule="exact" w:val="3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257155" w14:textId="77777777" w:rsidR="00DF2F78" w:rsidRPr="006A046C" w:rsidRDefault="004C58E2" w:rsidP="009E48F2">
            <w:pPr>
              <w:pStyle w:val="a7"/>
              <w:spacing w:after="80"/>
              <w:ind w:left="0"/>
              <w:jc w:val="both"/>
              <w:rPr>
                <w:rFonts w:ascii="Times New Roman" w:hAnsi="Times New Roman"/>
                <w:bCs/>
                <w:kern w:val="1"/>
                <w:sz w:val="24"/>
                <w:szCs w:val="24"/>
              </w:rPr>
            </w:pPr>
            <w:r w:rsidRPr="006A046C">
              <w:rPr>
                <w:rFonts w:ascii="Times New Roman" w:hAnsi="Times New Roman"/>
                <w:b/>
                <w:color w:val="000000"/>
                <w:sz w:val="24"/>
                <w:szCs w:val="24"/>
              </w:rPr>
              <w:t xml:space="preserve">Знать: </w:t>
            </w:r>
            <w:r w:rsidRPr="006A046C">
              <w:rPr>
                <w:rFonts w:ascii="Times New Roman" w:hAnsi="Times New Roman"/>
                <w:bCs/>
                <w:kern w:val="1"/>
                <w:sz w:val="24"/>
                <w:szCs w:val="24"/>
              </w:rPr>
              <w:t>сущность коррупционного поведения</w:t>
            </w:r>
          </w:p>
          <w:p w14:paraId="59797F87" w14:textId="77777777" w:rsidR="00DF2F78" w:rsidRPr="006A046C" w:rsidRDefault="00DF2F78" w:rsidP="00EE01A8">
            <w:pPr>
              <w:spacing w:after="0" w:line="240" w:lineRule="auto"/>
              <w:rPr>
                <w:rFonts w:ascii="Times New Roman" w:hAnsi="Times New Roman" w:cs="Times New Roman"/>
                <w:sz w:val="24"/>
                <w:szCs w:val="24"/>
              </w:rPr>
            </w:pPr>
          </w:p>
        </w:tc>
      </w:tr>
      <w:tr w:rsidR="00855332" w:rsidRPr="006A046C" w14:paraId="2F0BA8B1" w14:textId="77777777" w:rsidTr="00EE01A8">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A32728" w14:textId="77777777" w:rsidR="00DF2F78" w:rsidRPr="006A046C" w:rsidRDefault="004C58E2" w:rsidP="009E48F2">
            <w:pPr>
              <w:pStyle w:val="a7"/>
              <w:spacing w:after="80"/>
              <w:ind w:left="0"/>
              <w:jc w:val="both"/>
              <w:rPr>
                <w:rFonts w:ascii="Times New Roman" w:hAnsi="Times New Roman"/>
                <w:bCs/>
                <w:kern w:val="1"/>
                <w:sz w:val="24"/>
                <w:szCs w:val="24"/>
              </w:rPr>
            </w:pPr>
            <w:proofErr w:type="gramStart"/>
            <w:r w:rsidRPr="006A046C">
              <w:rPr>
                <w:rFonts w:ascii="Times New Roman" w:hAnsi="Times New Roman"/>
                <w:b/>
                <w:color w:val="000000"/>
                <w:sz w:val="24"/>
                <w:szCs w:val="24"/>
              </w:rPr>
              <w:t xml:space="preserve">Уметь:  </w:t>
            </w:r>
            <w:r w:rsidRPr="006A046C">
              <w:rPr>
                <w:rFonts w:ascii="Times New Roman" w:hAnsi="Times New Roman"/>
                <w:bCs/>
                <w:kern w:val="1"/>
                <w:sz w:val="24"/>
                <w:szCs w:val="24"/>
              </w:rPr>
              <w:t>определять</w:t>
            </w:r>
            <w:proofErr w:type="gramEnd"/>
            <w:r w:rsidRPr="006A046C">
              <w:rPr>
                <w:rFonts w:ascii="Times New Roman" w:hAnsi="Times New Roman"/>
                <w:bCs/>
                <w:kern w:val="1"/>
                <w:sz w:val="24"/>
                <w:szCs w:val="24"/>
              </w:rPr>
              <w:t xml:space="preserve"> взаимосвязь коррупционного поведения с социальными, экономическими, политическими и иными условиями</w:t>
            </w:r>
          </w:p>
          <w:p w14:paraId="7521DC41" w14:textId="77777777" w:rsidR="00DF2F78" w:rsidRPr="006A046C" w:rsidRDefault="00DF2F78" w:rsidP="00EE01A8">
            <w:pPr>
              <w:spacing w:after="0" w:line="240" w:lineRule="auto"/>
              <w:rPr>
                <w:rFonts w:ascii="Times New Roman" w:hAnsi="Times New Roman" w:cs="Times New Roman"/>
                <w:sz w:val="24"/>
                <w:szCs w:val="24"/>
              </w:rPr>
            </w:pPr>
          </w:p>
        </w:tc>
      </w:tr>
      <w:tr w:rsidR="00855332" w:rsidRPr="006A046C" w14:paraId="342AFA9D" w14:textId="77777777" w:rsidTr="009E48F2">
        <w:trPr>
          <w:trHeight w:hRule="exact" w:val="26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536A89" w14:textId="77777777" w:rsidR="00DF2F78" w:rsidRPr="006A046C" w:rsidRDefault="004C58E2" w:rsidP="00EE01A8">
            <w:pPr>
              <w:spacing w:after="0" w:line="240" w:lineRule="auto"/>
              <w:rPr>
                <w:rFonts w:ascii="Times New Roman" w:hAnsi="Times New Roman" w:cs="Times New Roman"/>
                <w:sz w:val="24"/>
                <w:szCs w:val="24"/>
              </w:rPr>
            </w:pPr>
            <w:proofErr w:type="gramStart"/>
            <w:r w:rsidRPr="006A046C">
              <w:rPr>
                <w:rFonts w:ascii="Times New Roman" w:hAnsi="Times New Roman" w:cs="Times New Roman"/>
                <w:b/>
                <w:color w:val="000000"/>
                <w:sz w:val="24"/>
                <w:szCs w:val="24"/>
              </w:rPr>
              <w:t xml:space="preserve">Владеть:  </w:t>
            </w:r>
            <w:r w:rsidRPr="006A046C">
              <w:rPr>
                <w:rFonts w:ascii="Times New Roman" w:eastAsia="Times New Roman" w:hAnsi="Times New Roman" w:cs="Times New Roman"/>
                <w:bCs/>
                <w:kern w:val="1"/>
                <w:sz w:val="24"/>
                <w:szCs w:val="24"/>
                <w:lang w:bidi="hi-IN"/>
              </w:rPr>
              <w:t>навыками</w:t>
            </w:r>
            <w:proofErr w:type="gramEnd"/>
            <w:r w:rsidRPr="006A046C">
              <w:rPr>
                <w:rFonts w:ascii="Times New Roman" w:eastAsia="Times New Roman" w:hAnsi="Times New Roman" w:cs="Times New Roman"/>
                <w:bCs/>
                <w:kern w:val="1"/>
                <w:sz w:val="24"/>
                <w:szCs w:val="24"/>
                <w:lang w:bidi="hi-IN"/>
              </w:rPr>
              <w:t xml:space="preserve"> выявления коррупционного поведения</w:t>
            </w:r>
          </w:p>
        </w:tc>
      </w:tr>
      <w:tr w:rsidR="00855332" w:rsidRPr="006A046C" w14:paraId="11662A89" w14:textId="77777777" w:rsidTr="00EE01A8">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DD21CA" w14:textId="77777777" w:rsidR="00DF2F78" w:rsidRPr="006A046C" w:rsidRDefault="004C58E2" w:rsidP="00EE01A8">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color w:val="000000"/>
                <w:sz w:val="24"/>
                <w:szCs w:val="24"/>
              </w:rPr>
              <w:t>знание и понимание особенностей коррупционного поведения и его взаимосвязи с социальными, экономическими, политическими и иными условиями</w:t>
            </w:r>
          </w:p>
        </w:tc>
      </w:tr>
    </w:tbl>
    <w:p w14:paraId="177A8FD5" w14:textId="77777777" w:rsidR="00DF2F78" w:rsidRPr="006A046C" w:rsidRDefault="00DF2F78" w:rsidP="0079714A">
      <w:pPr>
        <w:pStyle w:val="a7"/>
        <w:spacing w:before="0" w:after="0" w:afterAutospacing="0" w:line="276" w:lineRule="auto"/>
        <w:ind w:left="0" w:right="0"/>
        <w:jc w:val="both"/>
        <w:rPr>
          <w:rFonts w:ascii="Times New Roman" w:hAnsi="Times New Roman"/>
          <w:sz w:val="24"/>
          <w:szCs w:val="24"/>
        </w:rPr>
      </w:pPr>
    </w:p>
    <w:p w14:paraId="53EC8B7C" w14:textId="77777777" w:rsidR="009E48F2" w:rsidRPr="006A046C" w:rsidRDefault="004C58E2" w:rsidP="009E48F2">
      <w:pPr>
        <w:pStyle w:val="ConsPlusNormal"/>
        <w:ind w:firstLine="360"/>
        <w:rPr>
          <w:rFonts w:ascii="Times New Roman" w:hAnsi="Times New Roman" w:cs="Times New Roman"/>
          <w:b/>
          <w:sz w:val="24"/>
          <w:szCs w:val="24"/>
        </w:rPr>
      </w:pPr>
      <w:bookmarkStart w:id="104" w:name="_Hlk163037841_1"/>
      <w:bookmarkStart w:id="105" w:name="_Hlk162523346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04"/>
    <w:bookmarkEnd w:id="105"/>
    <w:p w14:paraId="51A64EE8" w14:textId="26B9D863" w:rsidR="004B59CD" w:rsidRPr="006A046C" w:rsidRDefault="004C58E2" w:rsidP="00EC0B63">
      <w:pPr>
        <w:shd w:val="clear" w:color="auto" w:fill="FFFFFF"/>
        <w:spacing w:after="0" w:line="240" w:lineRule="auto"/>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1. </w:t>
      </w:r>
      <w:r w:rsidRPr="006A046C">
        <w:rPr>
          <w:rFonts w:ascii="Times New Roman" w:hAnsi="Times New Roman" w:cs="Times New Roman"/>
          <w:b/>
          <w:sz w:val="24"/>
          <w:szCs w:val="24"/>
        </w:rPr>
        <w:t>Ответ: А</w:t>
      </w:r>
    </w:p>
    <w:p w14:paraId="742DFA56" w14:textId="77777777" w:rsidR="004B59CD" w:rsidRPr="006A046C" w:rsidRDefault="004B59CD" w:rsidP="009E48F2">
      <w:pPr>
        <w:pStyle w:val="ConsPlusNormal"/>
        <w:ind w:firstLine="360"/>
        <w:rPr>
          <w:rFonts w:ascii="Times New Roman" w:hAnsi="Times New Roman" w:cs="Times New Roman"/>
          <w:b/>
          <w:sz w:val="24"/>
          <w:szCs w:val="24"/>
        </w:rPr>
      </w:pPr>
    </w:p>
    <w:p w14:paraId="22E9BBAA" w14:textId="77777777" w:rsidR="009E48F2" w:rsidRPr="006A046C" w:rsidRDefault="004C58E2" w:rsidP="009E48F2">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DBFAB96" w14:textId="7F47BFAC" w:rsidR="009E48F2" w:rsidRPr="006A046C" w:rsidRDefault="00EC0B63" w:rsidP="00EC0B63">
      <w:pPr>
        <w:shd w:val="clear" w:color="auto" w:fill="FFFFFF"/>
        <w:spacing w:after="0" w:line="240" w:lineRule="auto"/>
        <w:rPr>
          <w:rFonts w:ascii="Times New Roman" w:hAnsi="Times New Roman" w:cs="Times New Roman"/>
          <w:b/>
          <w:sz w:val="24"/>
          <w:szCs w:val="24"/>
        </w:rPr>
      </w:pPr>
      <w:r w:rsidRPr="006A046C">
        <w:rPr>
          <w:rFonts w:ascii="Times New Roman" w:hAnsi="Times New Roman" w:cs="Times New Roman"/>
          <w:b/>
          <w:bCs/>
          <w:sz w:val="24"/>
          <w:szCs w:val="24"/>
          <w:shd w:val="clear" w:color="auto" w:fill="FFFFFF"/>
        </w:rPr>
        <w:t>2. </w:t>
      </w:r>
      <w:r w:rsidR="004C58E2" w:rsidRPr="006A046C">
        <w:rPr>
          <w:rFonts w:ascii="Times New Roman" w:hAnsi="Times New Roman" w:cs="Times New Roman"/>
          <w:b/>
          <w:sz w:val="24"/>
          <w:szCs w:val="24"/>
        </w:rPr>
        <w:t>Ответ: Б</w:t>
      </w:r>
    </w:p>
    <w:p w14:paraId="6D26828A" w14:textId="77777777" w:rsidR="004B59CD" w:rsidRPr="006A046C" w:rsidRDefault="004B59CD" w:rsidP="00DF2F78">
      <w:pPr>
        <w:shd w:val="clear" w:color="auto" w:fill="FFFFFF"/>
        <w:spacing w:after="0" w:line="240" w:lineRule="auto"/>
        <w:rPr>
          <w:rFonts w:ascii="Times New Roman" w:eastAsia="Times New Roman" w:hAnsi="Times New Roman" w:cs="Times New Roman"/>
          <w:b/>
          <w:bCs/>
          <w:sz w:val="24"/>
          <w:szCs w:val="24"/>
        </w:rPr>
      </w:pPr>
    </w:p>
    <w:p w14:paraId="796ADB72" w14:textId="77777777" w:rsidR="009E48F2" w:rsidRPr="006A046C" w:rsidRDefault="004C58E2" w:rsidP="009E48F2">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589D8A" w14:textId="20F94245" w:rsidR="009E48F2" w:rsidRPr="006A046C" w:rsidRDefault="004C58E2" w:rsidP="00EC0B63">
      <w:pPr>
        <w:shd w:val="clear" w:color="auto" w:fill="FFFFFF"/>
        <w:spacing w:after="0" w:line="240" w:lineRule="auto"/>
        <w:rPr>
          <w:rFonts w:ascii="Times New Roman" w:hAnsi="Times New Roman" w:cs="Times New Roman"/>
          <w:b/>
          <w:sz w:val="24"/>
          <w:szCs w:val="24"/>
        </w:rPr>
      </w:pPr>
      <w:r w:rsidRPr="006A046C">
        <w:rPr>
          <w:rFonts w:ascii="Times New Roman" w:eastAsia="Times New Roman" w:hAnsi="Times New Roman" w:cs="Times New Roman"/>
          <w:b/>
          <w:bCs/>
          <w:sz w:val="24"/>
          <w:szCs w:val="24"/>
        </w:rPr>
        <w:t>3.</w:t>
      </w:r>
      <w:r w:rsidRPr="006A046C">
        <w:rPr>
          <w:rFonts w:ascii="Times New Roman" w:hAnsi="Times New Roman" w:cs="Times New Roman"/>
          <w:b/>
          <w:sz w:val="24"/>
          <w:szCs w:val="24"/>
        </w:rPr>
        <w:t>Ответ: В</w:t>
      </w:r>
    </w:p>
    <w:p w14:paraId="1570279D" w14:textId="77777777" w:rsidR="00EC0B63" w:rsidRPr="006A046C" w:rsidRDefault="00EC0B63" w:rsidP="009E48F2">
      <w:pPr>
        <w:pStyle w:val="ConsPlusNormal"/>
        <w:ind w:firstLine="360"/>
        <w:rPr>
          <w:rFonts w:ascii="Times New Roman" w:hAnsi="Times New Roman" w:cs="Times New Roman"/>
          <w:b/>
          <w:sz w:val="24"/>
          <w:szCs w:val="24"/>
        </w:rPr>
      </w:pPr>
    </w:p>
    <w:p w14:paraId="3DD07839" w14:textId="77777777" w:rsidR="009E48F2" w:rsidRPr="006A046C" w:rsidRDefault="004C58E2" w:rsidP="009E48F2">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5D6DEFE" w14:textId="119151D8" w:rsidR="009E48F2" w:rsidRPr="006A046C" w:rsidRDefault="004C58E2" w:rsidP="00EC0B63">
      <w:pPr>
        <w:shd w:val="clear" w:color="auto" w:fill="FFFFFF"/>
        <w:spacing w:after="0" w:line="240" w:lineRule="auto"/>
        <w:rPr>
          <w:rFonts w:ascii="Times New Roman" w:hAnsi="Times New Roman" w:cs="Times New Roman"/>
          <w:b/>
          <w:bCs/>
          <w:sz w:val="24"/>
          <w:szCs w:val="24"/>
          <w:shd w:val="clear" w:color="auto" w:fill="FFFFFF"/>
        </w:rPr>
      </w:pPr>
      <w:r w:rsidRPr="006A046C">
        <w:rPr>
          <w:rFonts w:ascii="Times New Roman" w:hAnsi="Times New Roman" w:cs="Times New Roman"/>
          <w:b/>
          <w:bCs/>
          <w:sz w:val="24"/>
          <w:szCs w:val="24"/>
          <w:shd w:val="clear" w:color="auto" w:fill="FFFFFF"/>
        </w:rPr>
        <w:t>4.</w:t>
      </w:r>
      <w:r w:rsidRPr="006A046C">
        <w:rPr>
          <w:rFonts w:ascii="Times New Roman" w:hAnsi="Times New Roman" w:cs="Times New Roman"/>
          <w:b/>
          <w:sz w:val="24"/>
          <w:szCs w:val="24"/>
        </w:rPr>
        <w:t>Ответ: А</w:t>
      </w:r>
    </w:p>
    <w:p w14:paraId="3F356BBC" w14:textId="77777777" w:rsidR="009E48F2" w:rsidRPr="006A046C" w:rsidRDefault="009E48F2" w:rsidP="00DF2F78">
      <w:pPr>
        <w:shd w:val="clear" w:color="auto" w:fill="FFFFFF"/>
        <w:spacing w:after="0" w:line="240" w:lineRule="auto"/>
        <w:rPr>
          <w:rFonts w:ascii="Times New Roman" w:hAnsi="Times New Roman" w:cs="Times New Roman"/>
          <w:b/>
          <w:bCs/>
          <w:sz w:val="24"/>
          <w:szCs w:val="24"/>
          <w:shd w:val="clear" w:color="auto" w:fill="FFFFFF"/>
        </w:rPr>
      </w:pPr>
    </w:p>
    <w:p w14:paraId="7F72E8FE" w14:textId="77777777" w:rsidR="009E48F2" w:rsidRPr="006A046C" w:rsidRDefault="004C58E2" w:rsidP="009E48F2">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36D0BE" w14:textId="699AB21A" w:rsidR="009E48F2" w:rsidRPr="006A046C" w:rsidRDefault="00EC0B63" w:rsidP="00EC0B63">
      <w:pPr>
        <w:shd w:val="clear" w:color="auto" w:fill="FFFFFF"/>
        <w:spacing w:after="0" w:line="240" w:lineRule="auto"/>
        <w:rPr>
          <w:rFonts w:ascii="Times New Roman" w:hAnsi="Times New Roman" w:cs="Times New Roman"/>
          <w:sz w:val="24"/>
          <w:szCs w:val="24"/>
        </w:rPr>
      </w:pPr>
      <w:r w:rsidRPr="006A046C">
        <w:rPr>
          <w:rFonts w:ascii="Times New Roman" w:hAnsi="Times New Roman" w:cs="Times New Roman"/>
          <w:b/>
          <w:bCs/>
          <w:sz w:val="24"/>
          <w:szCs w:val="24"/>
          <w:shd w:val="clear" w:color="auto" w:fill="FFFFFF"/>
        </w:rPr>
        <w:lastRenderedPageBreak/>
        <w:t>5.</w:t>
      </w:r>
      <w:r w:rsidR="004C58E2" w:rsidRPr="006A046C">
        <w:rPr>
          <w:rFonts w:ascii="Times New Roman" w:hAnsi="Times New Roman" w:cs="Times New Roman"/>
          <w:sz w:val="24"/>
          <w:szCs w:val="24"/>
        </w:rPr>
        <w:t>Ответ: Г</w:t>
      </w:r>
    </w:p>
    <w:p w14:paraId="5DF315AA" w14:textId="77777777" w:rsidR="009E48F2" w:rsidRPr="006A046C" w:rsidRDefault="009E48F2" w:rsidP="00DF2F78">
      <w:pPr>
        <w:pStyle w:val="ad"/>
        <w:rPr>
          <w:rFonts w:ascii="Times New Roman" w:hAnsi="Times New Roman" w:cs="Times New Roman"/>
          <w:sz w:val="24"/>
          <w:szCs w:val="24"/>
        </w:rPr>
      </w:pPr>
    </w:p>
    <w:p w14:paraId="5192F259" w14:textId="77777777" w:rsidR="009E48F2" w:rsidRPr="006A046C" w:rsidRDefault="004C58E2" w:rsidP="009E48F2">
      <w:pPr>
        <w:shd w:val="clear" w:color="auto" w:fill="FFFFFF"/>
        <w:spacing w:after="0" w:line="240" w:lineRule="auto"/>
        <w:ind w:firstLine="360"/>
        <w:jc w:val="both"/>
        <w:rPr>
          <w:rFonts w:ascii="Times New Roman" w:hAnsi="Times New Roman" w:cs="Times New Roman"/>
          <w:b/>
          <w:sz w:val="24"/>
          <w:szCs w:val="24"/>
        </w:rPr>
      </w:pPr>
      <w:bookmarkStart w:id="106" w:name="_Hlk162426612_1"/>
      <w:r w:rsidRPr="006A046C">
        <w:rPr>
          <w:rFonts w:ascii="Times New Roman" w:hAnsi="Times New Roman" w:cs="Times New Roman"/>
          <w:b/>
          <w:sz w:val="24"/>
          <w:szCs w:val="24"/>
        </w:rPr>
        <w:t>6</w:t>
      </w:r>
      <w:bookmarkStart w:id="107" w:name="_Hlk162872443_1"/>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106"/>
    <w:bookmarkEnd w:id="107"/>
    <w:p w14:paraId="204D2482" w14:textId="77777777" w:rsidR="00DF2F78" w:rsidRPr="006A046C" w:rsidRDefault="004C58E2" w:rsidP="004B59CD">
      <w:pPr>
        <w:pStyle w:val="ad"/>
        <w:rPr>
          <w:rFonts w:ascii="Times New Roman" w:hAnsi="Times New Roman" w:cs="Times New Roman"/>
          <w:sz w:val="24"/>
          <w:szCs w:val="24"/>
        </w:rPr>
      </w:pPr>
      <w:r w:rsidRPr="006A046C">
        <w:rPr>
          <w:rFonts w:ascii="Times New Roman" w:hAnsi="Times New Roman" w:cs="Times New Roman"/>
          <w:sz w:val="24"/>
          <w:szCs w:val="24"/>
        </w:rPr>
        <w:t>Ответ: Республика</w:t>
      </w:r>
    </w:p>
    <w:p w14:paraId="4A7E51B0" w14:textId="77777777" w:rsidR="009E48F2" w:rsidRPr="006A046C" w:rsidRDefault="009E48F2" w:rsidP="00DF2F78">
      <w:pPr>
        <w:pStyle w:val="ad"/>
        <w:jc w:val="both"/>
        <w:rPr>
          <w:rFonts w:ascii="Times New Roman" w:hAnsi="Times New Roman" w:cs="Times New Roman"/>
          <w:b/>
          <w:sz w:val="24"/>
          <w:szCs w:val="24"/>
        </w:rPr>
      </w:pPr>
    </w:p>
    <w:p w14:paraId="6B10AB32" w14:textId="77777777" w:rsidR="009E48F2" w:rsidRPr="006A046C" w:rsidRDefault="004C58E2" w:rsidP="009E48F2">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C6A5164" w14:textId="77777777" w:rsidR="00DF2F78" w:rsidRPr="006A046C" w:rsidRDefault="004C58E2" w:rsidP="004B59CD">
      <w:pPr>
        <w:pStyle w:val="ad"/>
        <w:rPr>
          <w:rFonts w:ascii="Times New Roman" w:hAnsi="Times New Roman" w:cs="Times New Roman"/>
          <w:sz w:val="24"/>
          <w:szCs w:val="24"/>
        </w:rPr>
      </w:pPr>
      <w:r w:rsidRPr="006A046C">
        <w:rPr>
          <w:rFonts w:ascii="Times New Roman" w:hAnsi="Times New Roman" w:cs="Times New Roman"/>
          <w:sz w:val="24"/>
          <w:szCs w:val="24"/>
        </w:rPr>
        <w:t>Ответ: Функция государства</w:t>
      </w:r>
    </w:p>
    <w:p w14:paraId="15C174C6" w14:textId="77777777" w:rsidR="009E48F2" w:rsidRPr="006A046C" w:rsidRDefault="009E48F2" w:rsidP="00DF2F78">
      <w:pPr>
        <w:pStyle w:val="a7"/>
        <w:spacing w:before="0" w:after="0" w:afterAutospacing="0" w:line="276" w:lineRule="auto"/>
        <w:ind w:left="0" w:right="0"/>
        <w:jc w:val="both"/>
        <w:rPr>
          <w:rFonts w:ascii="Times New Roman" w:hAnsi="Times New Roman"/>
          <w:b/>
          <w:bCs/>
          <w:sz w:val="24"/>
          <w:szCs w:val="24"/>
          <w:shd w:val="clear" w:color="auto" w:fill="FFFFFF"/>
        </w:rPr>
      </w:pPr>
    </w:p>
    <w:p w14:paraId="39A984C1" w14:textId="77777777" w:rsidR="009E48F2" w:rsidRPr="006A046C" w:rsidRDefault="004C58E2" w:rsidP="009E48F2">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4F3BB048" w14:textId="77777777" w:rsidR="009E48F2" w:rsidRPr="006A046C" w:rsidRDefault="004C58E2" w:rsidP="00DF2F78">
      <w:pPr>
        <w:pStyle w:val="ad"/>
        <w:rPr>
          <w:rFonts w:ascii="Times New Roman" w:hAnsi="Times New Roman" w:cs="Times New Roman"/>
          <w:sz w:val="24"/>
          <w:szCs w:val="24"/>
        </w:rPr>
      </w:pPr>
      <w:r w:rsidRPr="006A046C">
        <w:rPr>
          <w:rFonts w:ascii="Times New Roman" w:hAnsi="Times New Roman" w:cs="Times New Roman"/>
          <w:sz w:val="24"/>
          <w:szCs w:val="24"/>
        </w:rPr>
        <w:t>Ответ: Дееспособность</w:t>
      </w:r>
    </w:p>
    <w:p w14:paraId="3FE6933F" w14:textId="77777777" w:rsidR="00DF2F78" w:rsidRPr="006A046C" w:rsidRDefault="00DF2F78" w:rsidP="00DF2F78">
      <w:pPr>
        <w:pStyle w:val="ad"/>
        <w:jc w:val="both"/>
        <w:rPr>
          <w:rFonts w:ascii="Times New Roman" w:hAnsi="Times New Roman" w:cs="Times New Roman"/>
          <w:b/>
          <w:sz w:val="24"/>
          <w:szCs w:val="24"/>
        </w:rPr>
      </w:pPr>
    </w:p>
    <w:p w14:paraId="0BABB09B" w14:textId="77777777" w:rsidR="00DF2F78" w:rsidRPr="006A046C" w:rsidRDefault="00DF2F78" w:rsidP="0079714A">
      <w:pPr>
        <w:pStyle w:val="a7"/>
        <w:spacing w:before="0" w:after="0" w:afterAutospacing="0" w:line="276" w:lineRule="auto"/>
        <w:ind w:left="0" w:right="0"/>
        <w:jc w:val="both"/>
        <w:rPr>
          <w:rFonts w:ascii="Times New Roman" w:hAnsi="Times New Roman"/>
          <w:sz w:val="24"/>
          <w:szCs w:val="24"/>
        </w:rPr>
      </w:pPr>
    </w:p>
    <w:p w14:paraId="54A2E02E" w14:textId="77777777" w:rsidR="00B44B30" w:rsidRPr="006A046C" w:rsidRDefault="00B44B30" w:rsidP="00B44B30">
      <w:pPr>
        <w:spacing w:after="0" w:line="240" w:lineRule="auto"/>
        <w:ind w:firstLine="360"/>
        <w:jc w:val="center"/>
        <w:rPr>
          <w:rFonts w:ascii="Times New Roman" w:hAnsi="Times New Roman" w:cs="Times New Roman"/>
          <w:b/>
        </w:rPr>
        <w:sectPr w:rsidR="00B44B30" w:rsidRPr="006A046C" w:rsidSect="001D641A">
          <w:footerReference w:type="default" r:id="rId43"/>
          <w:pgSz w:w="11906" w:h="16838"/>
          <w:pgMar w:top="1134" w:right="850" w:bottom="1134" w:left="1701" w:header="0" w:footer="708" w:gutter="0"/>
          <w:cols w:space="708"/>
          <w:docGrid w:linePitch="360"/>
        </w:sectPr>
      </w:pPr>
    </w:p>
    <w:p w14:paraId="077F358F" w14:textId="77777777"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620352" behindDoc="1" locked="0" layoutInCell="1" allowOverlap="1" wp14:anchorId="558F97CB" wp14:editId="500A8930">
            <wp:simplePos x="0" y="0"/>
            <wp:positionH relativeFrom="column">
              <wp:posOffset>-895985</wp:posOffset>
            </wp:positionH>
            <wp:positionV relativeFrom="paragraph">
              <wp:posOffset>-864562</wp:posOffset>
            </wp:positionV>
            <wp:extent cx="7604760" cy="10753725"/>
            <wp:effectExtent l="0" t="0" r="0" b="9525"/>
            <wp:wrapNone/>
            <wp:docPr id="176442512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2512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6365131" w14:textId="77777777" w:rsidR="003E5511" w:rsidRPr="006A046C" w:rsidRDefault="00000000" w:rsidP="003E5511">
      <w:pPr>
        <w:pStyle w:val="11"/>
        <w:spacing w:line="276" w:lineRule="auto"/>
      </w:pPr>
      <w:r>
        <w:rPr>
          <w:noProof/>
        </w:rPr>
        <w:pict w14:anchorId="4162D45E">
          <v:rect id="_x0000_s2065" style="position:absolute;left:0;text-align:left;margin-left:-36.2pt;margin-top:201.55pt;width:525.75pt;height:340.05pt;z-index:251644416;visibility:visible;mso-width-relative:margin;v-text-anchor:middle" strokecolor="white" strokeweight="2pt">
            <v:textbox style="mso-next-textbox:#_x0000_s2065">
              <w:txbxContent>
                <w:p w14:paraId="6B8DEDCE" w14:textId="77777777" w:rsidR="00597E78" w:rsidRDefault="00597E78" w:rsidP="003E5511">
                  <w:pPr>
                    <w:jc w:val="center"/>
                    <w:rPr>
                      <w:b/>
                      <w:i/>
                      <w:color w:val="365F91" w:themeColor="accent1" w:themeShade="BF"/>
                      <w:sz w:val="56"/>
                      <w:szCs w:val="96"/>
                    </w:rPr>
                  </w:pPr>
                </w:p>
                <w:p w14:paraId="3EE8FAF6" w14:textId="77777777" w:rsidR="00597E78" w:rsidRDefault="00597E78" w:rsidP="003E5511">
                  <w:pPr>
                    <w:jc w:val="center"/>
                    <w:rPr>
                      <w:b/>
                      <w:i/>
                      <w:color w:val="365F91" w:themeColor="accent1" w:themeShade="BF"/>
                      <w:sz w:val="56"/>
                      <w:szCs w:val="96"/>
                    </w:rPr>
                  </w:pPr>
                </w:p>
                <w:p w14:paraId="0AF0846A" w14:textId="2B994002"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48149034" w14:textId="77777777" w:rsidR="00597E78" w:rsidRPr="00C80BEA" w:rsidRDefault="00597E78" w:rsidP="00A716B0">
                  <w:pPr>
                    <w:spacing w:after="0"/>
                    <w:jc w:val="center"/>
                    <w:rPr>
                      <w:b/>
                      <w:i/>
                      <w:color w:val="0070C0"/>
                      <w:sz w:val="56"/>
                      <w:szCs w:val="56"/>
                    </w:rPr>
                  </w:pPr>
                  <w:r w:rsidRPr="00C80BEA">
                    <w:rPr>
                      <w:b/>
                      <w:i/>
                      <w:color w:val="0070C0"/>
                      <w:sz w:val="56"/>
                      <w:szCs w:val="56"/>
                    </w:rPr>
                    <w:t>«</w:t>
                  </w:r>
                  <w:r>
                    <w:rPr>
                      <w:b/>
                      <w:i/>
                      <w:color w:val="0070C0"/>
                      <w:sz w:val="56"/>
                      <w:szCs w:val="56"/>
                    </w:rPr>
                    <w:t>Конституционное право</w:t>
                  </w:r>
                  <w:r w:rsidRPr="00C80BEA">
                    <w:rPr>
                      <w:b/>
                      <w:i/>
                      <w:color w:val="0070C0"/>
                      <w:sz w:val="56"/>
                      <w:szCs w:val="56"/>
                    </w:rPr>
                    <w:t>»</w:t>
                  </w:r>
                </w:p>
                <w:p w14:paraId="57ECEF7C" w14:textId="77777777" w:rsidR="00597E78" w:rsidRPr="003641E0" w:rsidRDefault="00597E78" w:rsidP="003E5511">
                  <w:pPr>
                    <w:jc w:val="center"/>
                    <w:rPr>
                      <w:b/>
                      <w:i/>
                      <w:color w:val="0070C0"/>
                      <w:sz w:val="56"/>
                      <w:szCs w:val="56"/>
                    </w:rPr>
                  </w:pPr>
                </w:p>
              </w:txbxContent>
            </v:textbox>
          </v:rect>
        </w:pict>
      </w:r>
      <w:r>
        <w:rPr>
          <w:noProof/>
        </w:rPr>
        <w:pict w14:anchorId="0779FC89">
          <v:rect id="_x0000_s2066" style="position:absolute;left:0;text-align:left;margin-left:-26.65pt;margin-top:371.45pt;width:525.75pt;height:126.75pt;z-index:251643392;visibility:visible;mso-width-relative:margin;v-text-anchor:middle" strokecolor="white" strokeweight="2pt">
            <v:textbox style="mso-next-textbox:#_x0000_s2066">
              <w:txbxContent>
                <w:p w14:paraId="66D2CE59"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5CD59F03"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44"/>
          <w:headerReference w:type="default" r:id="rId45"/>
          <w:footerReference w:type="even" r:id="rId46"/>
          <w:footerReference w:type="default" r:id="rId47"/>
          <w:headerReference w:type="first" r:id="rId48"/>
          <w:footerReference w:type="first" r:id="rId49"/>
          <w:pgSz w:w="11906" w:h="16838" w:code="9"/>
          <w:pgMar w:top="1134" w:right="851" w:bottom="1418" w:left="1418" w:header="709" w:footer="709" w:gutter="0"/>
          <w:pgNumType w:start="1"/>
          <w:cols w:space="708"/>
          <w:titlePg/>
          <w:docGrid w:linePitch="360"/>
        </w:sectPr>
      </w:pPr>
    </w:p>
    <w:p w14:paraId="5FBD76EA" w14:textId="4A047709" w:rsidR="000F2D4F" w:rsidRPr="006A046C" w:rsidRDefault="004C58E2" w:rsidP="000F2D4F">
      <w:pPr>
        <w:pStyle w:val="a4"/>
        <w:spacing w:after="0" w:line="240" w:lineRule="auto"/>
        <w:ind w:left="502"/>
        <w:jc w:val="center"/>
        <w:rPr>
          <w:rFonts w:ascii="Times New Roman" w:hAnsi="Times New Roman"/>
          <w:b/>
          <w:bCs/>
          <w:i/>
          <w:sz w:val="24"/>
          <w:szCs w:val="24"/>
        </w:rPr>
      </w:pPr>
      <w:bookmarkStart w:id="108" w:name="_Hlk163656377_0"/>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1039491A" w14:textId="77777777" w:rsidTr="00BA4F7B">
        <w:trPr>
          <w:trHeight w:hRule="exact" w:val="26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108"/>
          <w:p w14:paraId="32D42918" w14:textId="77777777" w:rsidR="001C1191" w:rsidRPr="006A046C" w:rsidRDefault="004C58E2" w:rsidP="00BA4F7B">
            <w:pPr>
              <w:spacing w:after="0" w:line="240" w:lineRule="auto"/>
              <w:jc w:val="both"/>
              <w:rPr>
                <w:rFonts w:ascii="Times New Roman" w:eastAsia="Times New Roman" w:hAnsi="Times New Roman" w:cs="Times New Roman"/>
                <w:b/>
                <w:color w:val="000000"/>
                <w:sz w:val="20"/>
                <w:szCs w:val="20"/>
              </w:rPr>
            </w:pPr>
            <w:r w:rsidRPr="006A046C">
              <w:rPr>
                <w:rFonts w:ascii="Times New Roman" w:hAnsi="Times New Roman" w:cs="Times New Roman"/>
                <w:b/>
                <w:color w:val="000000"/>
                <w:sz w:val="20"/>
                <w:szCs w:val="20"/>
              </w:rPr>
              <w:t>ОПК-2.1</w:t>
            </w:r>
            <w:proofErr w:type="gramStart"/>
            <w:r w:rsidRPr="006A046C">
              <w:rPr>
                <w:rFonts w:ascii="Times New Roman" w:hAnsi="Times New Roman" w:cs="Times New Roman"/>
                <w:b/>
                <w:color w:val="000000"/>
                <w:sz w:val="20"/>
                <w:szCs w:val="20"/>
              </w:rPr>
              <w:t>: Оценивает</w:t>
            </w:r>
            <w:proofErr w:type="gramEnd"/>
            <w:r w:rsidRPr="006A046C">
              <w:rPr>
                <w:rFonts w:ascii="Times New Roman" w:hAnsi="Times New Roman" w:cs="Times New Roman"/>
                <w:b/>
                <w:color w:val="000000"/>
                <w:sz w:val="20"/>
                <w:szCs w:val="20"/>
              </w:rPr>
              <w:t xml:space="preserve"> юридические факты и возникающие на их основе правоотношения</w:t>
            </w:r>
          </w:p>
        </w:tc>
      </w:tr>
      <w:tr w:rsidR="00855332" w:rsidRPr="006A046C" w14:paraId="678C828C" w14:textId="77777777"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B62A97" w14:textId="77777777" w:rsidR="001C1191" w:rsidRPr="006A046C" w:rsidRDefault="004C58E2" w:rsidP="00BA4F7B">
            <w:pPr>
              <w:spacing w:before="75" w:after="80" w:line="240" w:lineRule="auto"/>
              <w:ind w:right="75"/>
              <w:jc w:val="both"/>
              <w:rPr>
                <w:rFonts w:ascii="Verdana" w:eastAsia="Times New Roman" w:hAnsi="Verdana" w:cs="Times New Roman"/>
                <w:sz w:val="20"/>
                <w:szCs w:val="20"/>
              </w:rPr>
            </w:pPr>
            <w:r w:rsidRPr="006A046C">
              <w:rPr>
                <w:rFonts w:ascii="Times New Roman" w:eastAsia="Times New Roman" w:hAnsi="Times New Roman" w:cs="Times New Roman"/>
                <w:b/>
                <w:color w:val="000000"/>
                <w:sz w:val="20"/>
                <w:szCs w:val="20"/>
              </w:rPr>
              <w:t>Знать:</w:t>
            </w:r>
            <w:r w:rsidRPr="006A046C">
              <w:rPr>
                <w:rFonts w:ascii="Times New Roman" w:eastAsia="Times New Roman" w:hAnsi="Times New Roman" w:cs="Times New Roman"/>
                <w:color w:val="000000"/>
                <w:sz w:val="20"/>
                <w:szCs w:val="20"/>
              </w:rPr>
              <w:t xml:space="preserve"> </w:t>
            </w:r>
            <w:r w:rsidRPr="006A046C">
              <w:rPr>
                <w:rFonts w:ascii="Times New Roman" w:eastAsia="Times New Roman" w:hAnsi="Times New Roman" w:cs="Times New Roman"/>
                <w:bCs/>
                <w:sz w:val="20"/>
                <w:szCs w:val="20"/>
              </w:rPr>
              <w:t>критерии оценки юридических фактов</w:t>
            </w:r>
          </w:p>
        </w:tc>
      </w:tr>
      <w:tr w:rsidR="00855332" w:rsidRPr="006A046C" w14:paraId="08012EF2"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792EB2" w14:textId="77777777" w:rsidR="001C1191" w:rsidRPr="006A046C" w:rsidRDefault="004C58E2" w:rsidP="00BA4F7B">
            <w:pPr>
              <w:tabs>
                <w:tab w:val="left" w:pos="1080"/>
              </w:tabs>
              <w:spacing w:after="0" w:line="240" w:lineRule="auto"/>
              <w:rPr>
                <w:sz w:val="20"/>
                <w:szCs w:val="20"/>
              </w:rPr>
            </w:pPr>
            <w:r w:rsidRPr="006A046C">
              <w:rPr>
                <w:rFonts w:ascii="Times New Roman" w:hAnsi="Times New Roman" w:cs="Times New Roman"/>
                <w:b/>
                <w:color w:val="000000"/>
                <w:sz w:val="20"/>
                <w:szCs w:val="20"/>
              </w:rPr>
              <w:t xml:space="preserve">Уметь: </w:t>
            </w:r>
            <w:r w:rsidRPr="006A046C">
              <w:rPr>
                <w:rFonts w:ascii="Times New Roman" w:hAnsi="Times New Roman" w:cs="Times New Roman"/>
                <w:bCs/>
                <w:sz w:val="20"/>
                <w:szCs w:val="20"/>
              </w:rPr>
              <w:t>сопоставлять и систематизировать юридические факты</w:t>
            </w:r>
            <w:r w:rsidRPr="006A046C">
              <w:rPr>
                <w:sz w:val="20"/>
                <w:szCs w:val="20"/>
              </w:rPr>
              <w:t xml:space="preserve"> </w:t>
            </w:r>
          </w:p>
        </w:tc>
      </w:tr>
      <w:tr w:rsidR="00855332" w:rsidRPr="006A046C" w14:paraId="0AD67D6C" w14:textId="77777777" w:rsidTr="00BA4F7B">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72A9F2" w14:textId="77777777" w:rsidR="001C1191" w:rsidRPr="006A046C" w:rsidRDefault="004C58E2" w:rsidP="00BA4F7B">
            <w:pPr>
              <w:spacing w:after="0" w:line="240" w:lineRule="auto"/>
              <w:jc w:val="both"/>
              <w:rPr>
                <w:rFonts w:ascii="Times New Roman" w:hAnsi="Times New Roman" w:cs="Times New Roman"/>
                <w:b/>
                <w:sz w:val="20"/>
                <w:szCs w:val="20"/>
              </w:rPr>
            </w:pPr>
            <w:r w:rsidRPr="006A046C">
              <w:rPr>
                <w:rFonts w:ascii="Times New Roman" w:hAnsi="Times New Roman" w:cs="Times New Roman"/>
                <w:b/>
                <w:color w:val="000000"/>
                <w:sz w:val="20"/>
                <w:szCs w:val="20"/>
              </w:rPr>
              <w:t>Владеть:</w:t>
            </w:r>
            <w:r w:rsidRPr="006A046C">
              <w:rPr>
                <w:rFonts w:ascii="Times New Roman" w:hAnsi="Times New Roman" w:cs="Times New Roman"/>
                <w:sz w:val="20"/>
                <w:szCs w:val="20"/>
              </w:rPr>
              <w:t xml:space="preserve"> </w:t>
            </w:r>
            <w:r w:rsidRPr="006A046C">
              <w:rPr>
                <w:rFonts w:hAnsi="Times New Roman"/>
                <w:bCs/>
                <w:sz w:val="20"/>
                <w:szCs w:val="20"/>
              </w:rPr>
              <w:t>навыками</w:t>
            </w:r>
            <w:r w:rsidRPr="006A046C">
              <w:rPr>
                <w:rFonts w:hAnsi="Times New Roman"/>
                <w:bCs/>
                <w:sz w:val="20"/>
                <w:szCs w:val="20"/>
              </w:rPr>
              <w:t xml:space="preserve"> </w:t>
            </w:r>
            <w:r w:rsidRPr="006A046C">
              <w:rPr>
                <w:rFonts w:hAnsi="Times New Roman"/>
                <w:bCs/>
                <w:sz w:val="20"/>
                <w:szCs w:val="20"/>
              </w:rPr>
              <w:t>оценки</w:t>
            </w:r>
            <w:r w:rsidRPr="006A046C">
              <w:rPr>
                <w:rFonts w:hAnsi="Times New Roman"/>
                <w:bCs/>
                <w:sz w:val="20"/>
                <w:szCs w:val="20"/>
              </w:rPr>
              <w:t xml:space="preserve"> </w:t>
            </w:r>
            <w:r w:rsidRPr="006A046C">
              <w:rPr>
                <w:rFonts w:hAnsi="Times New Roman"/>
                <w:bCs/>
                <w:sz w:val="20"/>
                <w:szCs w:val="20"/>
              </w:rPr>
              <w:t>правоотношений</w:t>
            </w:r>
            <w:r w:rsidRPr="006A046C">
              <w:rPr>
                <w:rFonts w:hAnsi="Times New Roman"/>
                <w:bCs/>
                <w:sz w:val="20"/>
                <w:szCs w:val="20"/>
              </w:rPr>
              <w:t xml:space="preserve"> </w:t>
            </w:r>
            <w:r w:rsidRPr="006A046C">
              <w:rPr>
                <w:rFonts w:hAnsi="Times New Roman"/>
                <w:bCs/>
                <w:sz w:val="20"/>
                <w:szCs w:val="20"/>
              </w:rPr>
              <w:t>на</w:t>
            </w:r>
            <w:r w:rsidRPr="006A046C">
              <w:rPr>
                <w:rFonts w:hAnsi="Times New Roman"/>
                <w:bCs/>
                <w:sz w:val="20"/>
                <w:szCs w:val="20"/>
              </w:rPr>
              <w:t xml:space="preserve"> </w:t>
            </w:r>
            <w:r w:rsidRPr="006A046C">
              <w:rPr>
                <w:rFonts w:hAnsi="Times New Roman"/>
                <w:bCs/>
                <w:sz w:val="20"/>
                <w:szCs w:val="20"/>
              </w:rPr>
              <w:t>основе</w:t>
            </w:r>
            <w:r w:rsidRPr="006A046C">
              <w:rPr>
                <w:rFonts w:hAnsi="Times New Roman"/>
                <w:bCs/>
                <w:sz w:val="20"/>
                <w:szCs w:val="20"/>
              </w:rPr>
              <w:t xml:space="preserve"> </w:t>
            </w:r>
            <w:r w:rsidRPr="006A046C">
              <w:rPr>
                <w:rFonts w:hAnsi="Times New Roman"/>
                <w:bCs/>
                <w:sz w:val="20"/>
                <w:szCs w:val="20"/>
              </w:rPr>
              <w:t>юридических</w:t>
            </w:r>
            <w:r w:rsidRPr="006A046C">
              <w:rPr>
                <w:rFonts w:hAnsi="Times New Roman"/>
                <w:bCs/>
                <w:sz w:val="20"/>
                <w:szCs w:val="20"/>
              </w:rPr>
              <w:t xml:space="preserve"> </w:t>
            </w:r>
            <w:r w:rsidRPr="006A046C">
              <w:rPr>
                <w:rFonts w:hAnsi="Times New Roman"/>
                <w:bCs/>
                <w:sz w:val="20"/>
                <w:szCs w:val="20"/>
              </w:rPr>
              <w:t>фактов</w:t>
            </w:r>
          </w:p>
          <w:p w14:paraId="39EE6CF3" w14:textId="77777777" w:rsidR="001C1191" w:rsidRPr="006A046C" w:rsidRDefault="001C1191" w:rsidP="00BA4F7B">
            <w:pPr>
              <w:spacing w:after="0" w:line="240" w:lineRule="auto"/>
              <w:rPr>
                <w:sz w:val="20"/>
                <w:szCs w:val="20"/>
              </w:rPr>
            </w:pPr>
          </w:p>
        </w:tc>
      </w:tr>
      <w:tr w:rsidR="00855332" w:rsidRPr="006A046C" w14:paraId="5F50665D" w14:textId="77777777"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965539" w14:textId="77777777" w:rsidR="001C1191" w:rsidRPr="006A046C" w:rsidRDefault="004C58E2" w:rsidP="00BA4F7B">
            <w:pPr>
              <w:spacing w:after="0" w:line="240" w:lineRule="auto"/>
              <w:jc w:val="both"/>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 xml:space="preserve">Показатель </w:t>
            </w:r>
            <w:proofErr w:type="gramStart"/>
            <w:r w:rsidRPr="006A046C">
              <w:rPr>
                <w:rFonts w:ascii="Times New Roman" w:hAnsi="Times New Roman" w:cs="Times New Roman"/>
                <w:b/>
                <w:color w:val="000000"/>
                <w:sz w:val="20"/>
                <w:szCs w:val="20"/>
              </w:rPr>
              <w:t>оценивания:  способность</w:t>
            </w:r>
            <w:proofErr w:type="gramEnd"/>
            <w:r w:rsidRPr="006A046C">
              <w:rPr>
                <w:rFonts w:ascii="Times New Roman" w:hAnsi="Times New Roman" w:cs="Times New Roman"/>
                <w:b/>
                <w:color w:val="000000"/>
                <w:sz w:val="20"/>
                <w:szCs w:val="20"/>
              </w:rPr>
              <w:t xml:space="preserve"> оценивать юридические факты и возникающие на их основе правоотношения</w:t>
            </w:r>
          </w:p>
        </w:tc>
      </w:tr>
    </w:tbl>
    <w:p w14:paraId="2A73E4E3" w14:textId="77777777" w:rsidR="008929FE" w:rsidRPr="006A046C" w:rsidRDefault="008929FE" w:rsidP="00C27449">
      <w:pPr>
        <w:spacing w:after="0" w:line="240" w:lineRule="auto"/>
        <w:ind w:firstLine="709"/>
        <w:jc w:val="center"/>
        <w:rPr>
          <w:rFonts w:ascii="Times New Roman" w:hAnsi="Times New Roman" w:cs="Times New Roman"/>
          <w:b/>
          <w:color w:val="000000"/>
          <w:sz w:val="24"/>
          <w:szCs w:val="24"/>
        </w:rPr>
      </w:pPr>
      <w:bookmarkStart w:id="109" w:name="_Hlk162437711_0"/>
    </w:p>
    <w:p w14:paraId="3B20AFE8" w14:textId="77777777" w:rsidR="00E81567" w:rsidRPr="006A046C" w:rsidRDefault="004C58E2" w:rsidP="004A2618">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110" w:name="_Hlk162433456_5"/>
      <w:bookmarkStart w:id="111" w:name="_Hlk496811167_0"/>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w:t>
      </w:r>
      <w:r w:rsidR="003D6862" w:rsidRPr="006A046C">
        <w:rPr>
          <w:rFonts w:ascii="Times New Roman" w:eastAsia="Times New Roman" w:hAnsi="Times New Roman" w:cs="Times New Roman"/>
          <w:b/>
          <w:sz w:val="24"/>
          <w:szCs w:val="24"/>
        </w:rPr>
        <w:t xml:space="preserve"> Уровень сложности базовый. Время выполнения 3 мин.</w:t>
      </w:r>
    </w:p>
    <w:bookmarkEnd w:id="109"/>
    <w:bookmarkEnd w:id="110"/>
    <w:p w14:paraId="1452F995" w14:textId="37D36E8E" w:rsidR="001C1191" w:rsidRPr="006A046C" w:rsidRDefault="004C58E2" w:rsidP="00EC0B63">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rPr>
        <w:t>Ответ: А.</w:t>
      </w:r>
    </w:p>
    <w:p w14:paraId="4E3D8AB1" w14:textId="77777777" w:rsidR="003206BE" w:rsidRPr="006A046C" w:rsidRDefault="003206BE"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p>
    <w:p w14:paraId="4ED8E6E3" w14:textId="77777777" w:rsidR="005418D3" w:rsidRPr="006A046C"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E7238A9" w14:textId="050574C4" w:rsidR="00912D1B" w:rsidRPr="006A046C" w:rsidRDefault="004C58E2" w:rsidP="00EC0B63">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Cs/>
          <w:sz w:val="24"/>
          <w:szCs w:val="24"/>
        </w:rPr>
        <w:t>Ответ: А</w:t>
      </w:r>
    </w:p>
    <w:p w14:paraId="7EF4ABE5" w14:textId="77777777" w:rsidR="00912D1B" w:rsidRPr="006A046C" w:rsidRDefault="00912D1B" w:rsidP="00912D1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140E1F6F" w14:textId="77777777" w:rsidR="005418D3" w:rsidRPr="006A046C"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2302EB7" w14:textId="3E0A0BBC" w:rsidR="00912D1B" w:rsidRPr="006A046C" w:rsidRDefault="004C58E2" w:rsidP="00EC0B63">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Cs/>
          <w:sz w:val="24"/>
          <w:szCs w:val="24"/>
        </w:rPr>
        <w:t>Ответ: Б.</w:t>
      </w:r>
    </w:p>
    <w:p w14:paraId="0D7CCBEB" w14:textId="77777777" w:rsidR="0089009C" w:rsidRPr="006A046C" w:rsidRDefault="0089009C" w:rsidP="007845A4">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p>
    <w:p w14:paraId="07A7BB03" w14:textId="77777777" w:rsidR="00E81567" w:rsidRPr="006A046C" w:rsidRDefault="004C58E2" w:rsidP="006E53DE">
      <w:pPr>
        <w:shd w:val="clear" w:color="auto" w:fill="FFFFFF"/>
        <w:spacing w:after="0" w:line="240" w:lineRule="auto"/>
        <w:jc w:val="both"/>
        <w:rPr>
          <w:rFonts w:ascii="Times New Roman" w:hAnsi="Times New Roman" w:cs="Times New Roman"/>
          <w:b/>
          <w:sz w:val="24"/>
          <w:szCs w:val="24"/>
        </w:rPr>
      </w:pPr>
      <w:bookmarkStart w:id="112" w:name="_Hlk162432964_0"/>
      <w:r w:rsidRPr="006A046C">
        <w:rPr>
          <w:rFonts w:ascii="Times New Roman" w:hAnsi="Times New Roman" w:cs="Times New Roman"/>
          <w:b/>
          <w:sz w:val="24"/>
          <w:szCs w:val="24"/>
        </w:rPr>
        <w:t>4</w:t>
      </w:r>
      <w:bookmarkStart w:id="113" w:name="_Hlk163117155_0"/>
      <w:r w:rsidRPr="006A046C">
        <w:rPr>
          <w:rFonts w:ascii="Times New Roman" w:hAnsi="Times New Roman" w:cs="Times New Roman"/>
          <w:b/>
          <w:sz w:val="24"/>
          <w:szCs w:val="24"/>
        </w:rPr>
        <w:t xml:space="preserve">. </w:t>
      </w:r>
      <w:bookmarkStart w:id="114" w:name="_Hlk162433553_0"/>
      <w:r w:rsidRPr="006A046C">
        <w:rPr>
          <w:rFonts w:ascii="Times New Roman" w:hAnsi="Times New Roman" w:cs="Times New Roman"/>
          <w:b/>
          <w:sz w:val="24"/>
          <w:szCs w:val="24"/>
        </w:rPr>
        <w:t>Задание закрытого типа на установление соответствия</w:t>
      </w:r>
      <w:r w:rsidR="00C66336" w:rsidRPr="006A046C">
        <w:rPr>
          <w:rFonts w:ascii="Times New Roman" w:hAnsi="Times New Roman" w:cs="Times New Roman"/>
          <w:b/>
          <w:sz w:val="24"/>
          <w:szCs w:val="24"/>
        </w:rPr>
        <w:t>. Уровень сложности повышенный. Время выполнения 5 минут.</w:t>
      </w:r>
    </w:p>
    <w:p w14:paraId="73111C48" w14:textId="77777777" w:rsidR="00912D1B" w:rsidRPr="006A046C" w:rsidRDefault="004C58E2" w:rsidP="002F7107">
      <w:pPr>
        <w:shd w:val="clear" w:color="auto" w:fill="FFFFFF"/>
        <w:spacing w:after="0" w:line="240" w:lineRule="auto"/>
        <w:jc w:val="both"/>
        <w:rPr>
          <w:rFonts w:ascii="Times New Roman" w:hAnsi="Times New Roman" w:cs="Times New Roman"/>
          <w:b/>
          <w:sz w:val="24"/>
          <w:szCs w:val="24"/>
        </w:rPr>
      </w:pPr>
      <w:bookmarkStart w:id="115" w:name="_Hlk162437915"/>
      <w:bookmarkEnd w:id="112"/>
      <w:bookmarkEnd w:id="113"/>
      <w:bookmarkEnd w:id="114"/>
      <w:r w:rsidRPr="006A046C">
        <w:rPr>
          <w:rFonts w:ascii="Times New Roman" w:hAnsi="Times New Roman" w:cs="Times New Roman"/>
          <w:b/>
          <w:sz w:val="24"/>
          <w:szCs w:val="24"/>
        </w:rPr>
        <w:t>Ответ: ВАГБ</w:t>
      </w:r>
    </w:p>
    <w:bookmarkEnd w:id="115"/>
    <w:p w14:paraId="11B7E7ED" w14:textId="77777777" w:rsidR="00912D1B" w:rsidRPr="006A046C" w:rsidRDefault="00912D1B" w:rsidP="001C1191">
      <w:pPr>
        <w:pStyle w:val="a4"/>
        <w:shd w:val="clear" w:color="auto" w:fill="FFFFFF"/>
        <w:spacing w:after="0" w:line="240" w:lineRule="auto"/>
        <w:ind w:left="709"/>
        <w:jc w:val="both"/>
        <w:rPr>
          <w:rFonts w:ascii="Times New Roman" w:hAnsi="Times New Roman" w:cs="Times New Roman"/>
          <w:b/>
          <w:sz w:val="24"/>
          <w:szCs w:val="24"/>
        </w:rPr>
      </w:pPr>
    </w:p>
    <w:p w14:paraId="57492B6A" w14:textId="77777777" w:rsidR="00E81567" w:rsidRPr="006A046C" w:rsidRDefault="004C58E2" w:rsidP="00F22023">
      <w:pPr>
        <w:shd w:val="clear" w:color="auto" w:fill="FFFFFF"/>
        <w:spacing w:after="0" w:line="240" w:lineRule="auto"/>
        <w:ind w:firstLine="708"/>
        <w:jc w:val="both"/>
        <w:rPr>
          <w:rFonts w:ascii="Times New Roman" w:hAnsi="Times New Roman" w:cs="Times New Roman"/>
          <w:b/>
          <w:sz w:val="24"/>
          <w:szCs w:val="24"/>
        </w:rPr>
      </w:pPr>
      <w:bookmarkStart w:id="116" w:name="_Hlk162862227_1"/>
      <w:bookmarkEnd w:id="111"/>
      <w:r w:rsidRPr="006A046C">
        <w:rPr>
          <w:rFonts w:ascii="Times New Roman" w:hAnsi="Times New Roman" w:cs="Times New Roman"/>
          <w:b/>
          <w:sz w:val="24"/>
          <w:szCs w:val="24"/>
        </w:rPr>
        <w:t xml:space="preserve">5. </w:t>
      </w:r>
      <w:bookmarkStart w:id="117" w:name="_Hlk162433071_0"/>
      <w:r w:rsidRPr="006A046C">
        <w:rPr>
          <w:rFonts w:ascii="Times New Roman" w:hAnsi="Times New Roman" w:cs="Times New Roman"/>
          <w:b/>
          <w:sz w:val="24"/>
          <w:szCs w:val="24"/>
        </w:rPr>
        <w:t>Задание закрытого типа на установление последовательности</w:t>
      </w:r>
      <w:r w:rsidR="00C66336" w:rsidRPr="006A046C">
        <w:rPr>
          <w:rFonts w:ascii="Times New Roman" w:hAnsi="Times New Roman" w:cs="Times New Roman"/>
          <w:b/>
          <w:sz w:val="24"/>
          <w:szCs w:val="24"/>
        </w:rPr>
        <w:t>. Уровень сложности высокий. Время выполнения 10 минут.</w:t>
      </w:r>
    </w:p>
    <w:p w14:paraId="1522772C" w14:textId="77777777" w:rsidR="00015E81" w:rsidRPr="006A046C" w:rsidRDefault="004C58E2" w:rsidP="00F47926">
      <w:pPr>
        <w:spacing w:after="0" w:line="240" w:lineRule="auto"/>
        <w:rPr>
          <w:rFonts w:ascii="Times New Roman" w:hAnsi="Times New Roman" w:cs="Times New Roman"/>
          <w:sz w:val="24"/>
          <w:szCs w:val="24"/>
        </w:rPr>
      </w:pPr>
      <w:bookmarkStart w:id="118" w:name="_Hlk162433087"/>
      <w:bookmarkEnd w:id="116"/>
      <w:bookmarkEnd w:id="117"/>
      <w:r w:rsidRPr="006A046C">
        <w:rPr>
          <w:rFonts w:ascii="Times New Roman" w:hAnsi="Times New Roman" w:cs="Times New Roman"/>
          <w:sz w:val="24"/>
          <w:szCs w:val="24"/>
        </w:rPr>
        <w:t>Ответ: БАГВ</w:t>
      </w:r>
    </w:p>
    <w:bookmarkEnd w:id="118"/>
    <w:p w14:paraId="5D42A178" w14:textId="77777777" w:rsidR="00015E81" w:rsidRPr="006A046C" w:rsidRDefault="00015E81" w:rsidP="004E0A3A">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p>
    <w:p w14:paraId="6039547E" w14:textId="77777777" w:rsidR="00E81567" w:rsidRPr="006A046C" w:rsidRDefault="004C58E2" w:rsidP="00F22023">
      <w:pPr>
        <w:shd w:val="clear" w:color="auto" w:fill="FFFFFF"/>
        <w:spacing w:after="0" w:line="240" w:lineRule="auto"/>
        <w:ind w:firstLine="708"/>
        <w:jc w:val="both"/>
        <w:rPr>
          <w:rFonts w:ascii="Times New Roman" w:hAnsi="Times New Roman" w:cs="Times New Roman"/>
          <w:b/>
          <w:sz w:val="24"/>
          <w:szCs w:val="24"/>
        </w:rPr>
      </w:pPr>
      <w:bookmarkStart w:id="119" w:name="_Hlk162433134_5"/>
      <w:r w:rsidRPr="006A046C">
        <w:rPr>
          <w:rFonts w:ascii="Times New Roman" w:hAnsi="Times New Roman" w:cs="Times New Roman"/>
          <w:b/>
          <w:sz w:val="24"/>
          <w:szCs w:val="24"/>
        </w:rPr>
        <w:t xml:space="preserve">6. </w:t>
      </w:r>
      <w:bookmarkStart w:id="120" w:name="_Hlk162433750_5"/>
      <w:r w:rsidRPr="006A046C">
        <w:rPr>
          <w:rFonts w:ascii="Times New Roman" w:hAnsi="Times New Roman" w:cs="Times New Roman"/>
          <w:b/>
          <w:sz w:val="24"/>
          <w:szCs w:val="24"/>
        </w:rPr>
        <w:t xml:space="preserve">Задание </w:t>
      </w:r>
      <w:r w:rsidR="00BE77A7" w:rsidRPr="006A046C">
        <w:rPr>
          <w:rFonts w:ascii="Times New Roman" w:hAnsi="Times New Roman" w:cs="Times New Roman"/>
          <w:b/>
          <w:sz w:val="24"/>
          <w:szCs w:val="24"/>
        </w:rPr>
        <w:t>открытого</w:t>
      </w:r>
      <w:r w:rsidRPr="006A046C">
        <w:rPr>
          <w:rFonts w:ascii="Times New Roman" w:hAnsi="Times New Roman" w:cs="Times New Roman"/>
          <w:b/>
          <w:sz w:val="24"/>
          <w:szCs w:val="24"/>
        </w:rPr>
        <w:t xml:space="preserve"> </w:t>
      </w:r>
      <w:r w:rsidR="00027D8A" w:rsidRPr="006A046C">
        <w:rPr>
          <w:rFonts w:ascii="Times New Roman" w:hAnsi="Times New Roman" w:cs="Times New Roman"/>
          <w:b/>
          <w:sz w:val="24"/>
          <w:szCs w:val="24"/>
        </w:rPr>
        <w:t xml:space="preserve">типа </w:t>
      </w:r>
      <w:r w:rsidRPr="006A046C">
        <w:rPr>
          <w:rFonts w:ascii="Times New Roman" w:hAnsi="Times New Roman" w:cs="Times New Roman"/>
          <w:b/>
          <w:sz w:val="24"/>
          <w:szCs w:val="24"/>
        </w:rPr>
        <w:t xml:space="preserve">на дополнение. </w:t>
      </w:r>
      <w:r w:rsidR="003D6862" w:rsidRPr="006A046C">
        <w:rPr>
          <w:rFonts w:ascii="Times New Roman" w:hAnsi="Times New Roman" w:cs="Times New Roman"/>
          <w:b/>
          <w:sz w:val="24"/>
          <w:szCs w:val="24"/>
        </w:rPr>
        <w:t>Уровень сложности базовый. Время выполнения 3 мин.</w:t>
      </w:r>
    </w:p>
    <w:bookmarkEnd w:id="119"/>
    <w:bookmarkEnd w:id="120"/>
    <w:p w14:paraId="77056249" w14:textId="77777777" w:rsidR="00015E81" w:rsidRPr="006A046C" w:rsidRDefault="004C58E2" w:rsidP="002A7FF0">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Ответ. Научно обоснованное представление о развитии общественных процессов и отношений, о сроках и характере их изменений.</w:t>
      </w:r>
    </w:p>
    <w:p w14:paraId="24988F12" w14:textId="77777777" w:rsidR="00015E81" w:rsidRPr="006A046C"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14:paraId="0BB56575" w14:textId="77777777" w:rsidR="002A7FF0" w:rsidRPr="006A046C" w:rsidRDefault="004C58E2" w:rsidP="002A7FF0">
      <w:pPr>
        <w:shd w:val="clear" w:color="auto" w:fill="FFFFFF"/>
        <w:spacing w:after="0" w:line="240" w:lineRule="auto"/>
        <w:ind w:firstLine="708"/>
        <w:jc w:val="both"/>
        <w:rPr>
          <w:rFonts w:ascii="Times New Roman" w:hAnsi="Times New Roman" w:cs="Times New Roman"/>
          <w:b/>
          <w:sz w:val="24"/>
          <w:szCs w:val="24"/>
        </w:rPr>
      </w:pPr>
      <w:bookmarkStart w:id="121" w:name="_Hlk16286374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21"/>
    <w:p w14:paraId="700B1A56" w14:textId="77777777" w:rsidR="00015E81" w:rsidRPr="006A046C" w:rsidRDefault="004C58E2" w:rsidP="00015E81">
      <w:pPr>
        <w:shd w:val="clear" w:color="auto" w:fill="FFFFFF"/>
        <w:spacing w:after="0" w:line="240" w:lineRule="auto"/>
        <w:ind w:firstLine="708"/>
        <w:jc w:val="both"/>
        <w:rPr>
          <w:rFonts w:ascii="Times New Roman" w:eastAsiaTheme="minorHAnsi" w:hAnsi="Times New Roman" w:cs="Times New Roman"/>
          <w:sz w:val="24"/>
          <w:szCs w:val="24"/>
        </w:rPr>
      </w:pPr>
      <w:r w:rsidRPr="006A046C">
        <w:rPr>
          <w:rFonts w:ascii="Times New Roman" w:eastAsiaTheme="minorHAnsi" w:hAnsi="Times New Roman" w:cs="Times New Roman"/>
          <w:b/>
          <w:sz w:val="24"/>
          <w:szCs w:val="24"/>
        </w:rPr>
        <w:t>Решение</w:t>
      </w:r>
      <w:proofErr w:type="gramStart"/>
      <w:r w:rsidRPr="006A046C">
        <w:rPr>
          <w:rFonts w:ascii="Times New Roman" w:eastAsiaTheme="minorHAnsi" w:hAnsi="Times New Roman" w:cs="Times New Roman"/>
          <w:b/>
          <w:sz w:val="24"/>
          <w:szCs w:val="24"/>
        </w:rPr>
        <w:t>:</w:t>
      </w:r>
      <w:r w:rsidRPr="006A046C">
        <w:rPr>
          <w:rFonts w:ascii="Times New Roman" w:eastAsiaTheme="minorHAnsi" w:hAnsi="Times New Roman" w:cs="Times New Roman"/>
          <w:sz w:val="24"/>
          <w:szCs w:val="24"/>
        </w:rPr>
        <w:t> Да</w:t>
      </w:r>
      <w:proofErr w:type="gramEnd"/>
      <w:r w:rsidRPr="006A046C">
        <w:rPr>
          <w:rFonts w:ascii="Times New Roman" w:eastAsiaTheme="minorHAnsi" w:hAnsi="Times New Roman" w:cs="Times New Roman"/>
          <w:sz w:val="24"/>
          <w:szCs w:val="24"/>
        </w:rPr>
        <w:t>, правомерны.</w:t>
      </w:r>
    </w:p>
    <w:p w14:paraId="74FE3E37" w14:textId="77777777" w:rsidR="00015E81" w:rsidRPr="006A046C" w:rsidRDefault="004C58E2" w:rsidP="00015E81">
      <w:pPr>
        <w:shd w:val="clear" w:color="auto" w:fill="FFFFFF"/>
        <w:spacing w:after="0" w:line="240" w:lineRule="auto"/>
        <w:ind w:firstLine="708"/>
        <w:jc w:val="both"/>
        <w:rPr>
          <w:rFonts w:ascii="Times New Roman" w:eastAsiaTheme="minorHAnsi" w:hAnsi="Times New Roman" w:cs="Times New Roman"/>
          <w:sz w:val="24"/>
          <w:szCs w:val="24"/>
        </w:rPr>
      </w:pPr>
      <w:r w:rsidRPr="006A046C">
        <w:rPr>
          <w:rFonts w:ascii="Times New Roman" w:eastAsiaTheme="minorHAnsi" w:hAnsi="Times New Roman" w:cs="Times New Roman"/>
          <w:sz w:val="24"/>
          <w:szCs w:val="24"/>
        </w:rPr>
        <w:t>В отношении Иванова и Озерова действует статья 4 Федерального закона «Об основных гарантиях избирательных прав и права на участие в референдуме граждан РФ», в соответствии с которой право избирать имеют граждане, достигшие 18 лет. Что касается Лебедева, то в силу статьи 32 Конституции РФ не имеют права избирать и быть избранными граждане, признанные судом недееспособными.</w:t>
      </w:r>
    </w:p>
    <w:p w14:paraId="58A5B040" w14:textId="77777777" w:rsidR="002A7FF0" w:rsidRPr="006A046C" w:rsidRDefault="002A7FF0" w:rsidP="00215269">
      <w:pPr>
        <w:shd w:val="clear" w:color="auto" w:fill="FFFFFF"/>
        <w:spacing w:after="0" w:line="240" w:lineRule="auto"/>
        <w:ind w:firstLine="708"/>
        <w:jc w:val="both"/>
        <w:rPr>
          <w:rFonts w:ascii="Times New Roman" w:hAnsi="Times New Roman" w:cs="Times New Roman"/>
          <w:b/>
          <w:sz w:val="24"/>
          <w:szCs w:val="24"/>
        </w:rPr>
      </w:pPr>
    </w:p>
    <w:p w14:paraId="67677338" w14:textId="77777777" w:rsidR="00215269" w:rsidRPr="006A046C" w:rsidRDefault="004C58E2" w:rsidP="00215269">
      <w:pPr>
        <w:shd w:val="clear" w:color="auto" w:fill="FFFFFF"/>
        <w:spacing w:after="0" w:line="240" w:lineRule="auto"/>
        <w:ind w:firstLine="708"/>
        <w:jc w:val="both"/>
        <w:rPr>
          <w:rFonts w:ascii="Times New Roman" w:hAnsi="Times New Roman" w:cs="Times New Roman"/>
          <w:b/>
          <w:sz w:val="24"/>
          <w:szCs w:val="24"/>
        </w:rPr>
      </w:pPr>
      <w:bookmarkStart w:id="122" w:name="_Hlk162868224_3"/>
      <w:r w:rsidRPr="006A046C">
        <w:rPr>
          <w:rFonts w:ascii="Times New Roman" w:hAnsi="Times New Roman" w:cs="Times New Roman"/>
          <w:b/>
          <w:sz w:val="24"/>
          <w:szCs w:val="24"/>
        </w:rPr>
        <w:t xml:space="preserve">8. </w:t>
      </w:r>
      <w:r w:rsidR="00E81567" w:rsidRPr="006A046C">
        <w:rPr>
          <w:rFonts w:ascii="Times New Roman" w:hAnsi="Times New Roman" w:cs="Times New Roman"/>
          <w:b/>
          <w:sz w:val="24"/>
          <w:szCs w:val="24"/>
        </w:rPr>
        <w:t>Задание открытого типа с развернутым ответом.</w:t>
      </w:r>
      <w:r w:rsidR="003D6862" w:rsidRPr="006A046C">
        <w:rPr>
          <w:rFonts w:ascii="Times New Roman" w:hAnsi="Times New Roman" w:cs="Times New Roman"/>
          <w:b/>
          <w:sz w:val="24"/>
          <w:szCs w:val="24"/>
        </w:rPr>
        <w:t xml:space="preserve"> </w:t>
      </w:r>
      <w:r w:rsidRPr="006A046C">
        <w:rPr>
          <w:rFonts w:ascii="Times New Roman" w:hAnsi="Times New Roman" w:cs="Times New Roman"/>
          <w:b/>
          <w:sz w:val="24"/>
          <w:szCs w:val="24"/>
        </w:rPr>
        <w:t>Уровень сложности высокий. Время выполнения 10 минут.</w:t>
      </w:r>
    </w:p>
    <w:p w14:paraId="06BC21BC" w14:textId="77777777" w:rsidR="003D6862" w:rsidRPr="006A046C" w:rsidRDefault="004C58E2" w:rsidP="00215269">
      <w:pPr>
        <w:pStyle w:val="a4"/>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и запишите ответ.</w:t>
      </w:r>
    </w:p>
    <w:bookmarkEnd w:id="122"/>
    <w:p w14:paraId="5724EA1E" w14:textId="77777777" w:rsidR="004D0BDD" w:rsidRPr="006A046C" w:rsidRDefault="004C58E2" w:rsidP="004D0BDD">
      <w:pPr>
        <w:pStyle w:val="a4"/>
        <w:shd w:val="clear" w:color="auto" w:fill="FFFFFF"/>
        <w:spacing w:after="0" w:line="240" w:lineRule="auto"/>
        <w:ind w:left="709"/>
        <w:jc w:val="both"/>
        <w:rPr>
          <w:rFonts w:ascii="Times New Roman" w:hAnsi="Times New Roman" w:cs="Times New Roman"/>
          <w:b/>
          <w:bCs/>
          <w:sz w:val="24"/>
          <w:szCs w:val="24"/>
        </w:rPr>
      </w:pPr>
      <w:r w:rsidRPr="006A046C">
        <w:rPr>
          <w:rFonts w:ascii="Times New Roman" w:hAnsi="Times New Roman" w:cs="Times New Roman"/>
          <w:b/>
          <w:bCs/>
          <w:sz w:val="24"/>
          <w:szCs w:val="24"/>
        </w:rPr>
        <w:t>Решение</w:t>
      </w:r>
      <w:proofErr w:type="gramStart"/>
      <w:r w:rsidRPr="006A046C">
        <w:rPr>
          <w:rFonts w:ascii="Times New Roman" w:hAnsi="Times New Roman" w:cs="Times New Roman"/>
          <w:b/>
          <w:bCs/>
          <w:sz w:val="24"/>
          <w:szCs w:val="24"/>
        </w:rPr>
        <w:t>: </w:t>
      </w:r>
      <w:r w:rsidRPr="006A046C">
        <w:rPr>
          <w:rFonts w:ascii="Times New Roman" w:hAnsi="Times New Roman" w:cs="Times New Roman"/>
          <w:bCs/>
          <w:sz w:val="24"/>
          <w:szCs w:val="24"/>
        </w:rPr>
        <w:t>Нет</w:t>
      </w:r>
      <w:proofErr w:type="gramEnd"/>
      <w:r w:rsidRPr="006A046C">
        <w:rPr>
          <w:rFonts w:ascii="Times New Roman" w:hAnsi="Times New Roman" w:cs="Times New Roman"/>
          <w:bCs/>
          <w:sz w:val="24"/>
          <w:szCs w:val="24"/>
        </w:rPr>
        <w:t>, не прекратится. Никто не может быть лишен своего гражданства или права изменить его (статья 6 Конституции РФ).</w:t>
      </w:r>
      <w:r w:rsidRPr="006A046C">
        <w:rPr>
          <w:rFonts w:ascii="Times New Roman" w:hAnsi="Times New Roman" w:cs="Times New Roman"/>
          <w:b/>
          <w:bCs/>
          <w:sz w:val="24"/>
          <w:szCs w:val="24"/>
        </w:rPr>
        <w:t xml:space="preserve"> </w:t>
      </w:r>
    </w:p>
    <w:p w14:paraId="3E366AEC" w14:textId="77777777" w:rsidR="00015E81" w:rsidRPr="006A046C" w:rsidRDefault="00015E81" w:rsidP="004E0A3A">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3EEBACA7" w14:textId="77777777" w:rsidTr="00BA4F7B">
        <w:trPr>
          <w:trHeight w:hRule="exact" w:val="48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B0BA66" w14:textId="77777777" w:rsidR="001D375C" w:rsidRPr="006A046C" w:rsidRDefault="004C58E2" w:rsidP="00BA4F7B">
            <w:pPr>
              <w:spacing w:after="0" w:line="240" w:lineRule="auto"/>
              <w:rPr>
                <w:sz w:val="20"/>
                <w:szCs w:val="20"/>
              </w:rPr>
            </w:pPr>
            <w:r w:rsidRPr="006A046C">
              <w:rPr>
                <w:rFonts w:ascii="Times New Roman" w:hAnsi="Times New Roman" w:cs="Times New Roman"/>
                <w:b/>
                <w:color w:val="000000"/>
                <w:sz w:val="20"/>
                <w:szCs w:val="20"/>
              </w:rPr>
              <w:t>ОПК-2.2</w:t>
            </w:r>
            <w:proofErr w:type="gramStart"/>
            <w:r w:rsidRPr="006A046C">
              <w:rPr>
                <w:rFonts w:ascii="Times New Roman" w:hAnsi="Times New Roman" w:cs="Times New Roman"/>
                <w:b/>
                <w:color w:val="000000"/>
                <w:sz w:val="20"/>
                <w:szCs w:val="20"/>
              </w:rPr>
              <w:t>: Выбирает</w:t>
            </w:r>
            <w:proofErr w:type="gramEnd"/>
            <w:r w:rsidRPr="006A046C">
              <w:rPr>
                <w:rFonts w:ascii="Times New Roman" w:hAnsi="Times New Roman" w:cs="Times New Roman"/>
                <w:b/>
                <w:color w:val="000000"/>
                <w:sz w:val="20"/>
                <w:szCs w:val="20"/>
              </w:rPr>
              <w:t xml:space="preserve"> оптимальный вариант правомерного поведения с учетом фактических обстоятельств дела</w:t>
            </w:r>
          </w:p>
        </w:tc>
      </w:tr>
      <w:tr w:rsidR="00855332" w:rsidRPr="006A046C" w14:paraId="4F0C25B3"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DBA91D" w14:textId="77777777" w:rsidR="001D375C" w:rsidRDefault="004C58E2" w:rsidP="00BA4F7B">
            <w:pPr>
              <w:tabs>
                <w:tab w:val="left" w:pos="1050"/>
              </w:tabs>
              <w:spacing w:after="0" w:line="240" w:lineRule="auto"/>
              <w:rPr>
                <w:sz w:val="20"/>
                <w:szCs w:val="20"/>
              </w:rPr>
            </w:pPr>
            <w:r w:rsidRPr="006A046C">
              <w:rPr>
                <w:rFonts w:ascii="Times New Roman" w:hAnsi="Times New Roman" w:cs="Times New Roman"/>
                <w:b/>
                <w:color w:val="000000"/>
                <w:sz w:val="20"/>
                <w:szCs w:val="20"/>
              </w:rPr>
              <w:t xml:space="preserve">Знать: </w:t>
            </w:r>
            <w:r w:rsidRPr="006A046C">
              <w:rPr>
                <w:rFonts w:ascii="Times New Roman" w:hAnsi="Times New Roman" w:cs="Times New Roman"/>
                <w:bCs/>
                <w:sz w:val="20"/>
                <w:szCs w:val="20"/>
              </w:rPr>
              <w:t>основы правомерного поведения</w:t>
            </w:r>
            <w:r w:rsidRPr="006A046C">
              <w:rPr>
                <w:sz w:val="20"/>
                <w:szCs w:val="20"/>
              </w:rPr>
              <w:t xml:space="preserve"> </w:t>
            </w:r>
          </w:p>
          <w:p w14:paraId="5F3C0A94" w14:textId="77777777" w:rsidR="00B32128" w:rsidRPr="00B32128" w:rsidRDefault="00B32128" w:rsidP="00B32128">
            <w:pPr>
              <w:rPr>
                <w:sz w:val="20"/>
                <w:szCs w:val="20"/>
              </w:rPr>
            </w:pPr>
          </w:p>
          <w:p w14:paraId="724B5516" w14:textId="77777777" w:rsidR="00B32128" w:rsidRPr="00B32128" w:rsidRDefault="00B32128" w:rsidP="00B32128">
            <w:pPr>
              <w:jc w:val="center"/>
              <w:rPr>
                <w:sz w:val="20"/>
                <w:szCs w:val="20"/>
              </w:rPr>
            </w:pPr>
          </w:p>
        </w:tc>
      </w:tr>
      <w:tr w:rsidR="00855332" w:rsidRPr="006A046C" w14:paraId="21664331"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0F35D8" w14:textId="77777777" w:rsidR="001D375C" w:rsidRPr="006A046C" w:rsidRDefault="004C58E2" w:rsidP="00BA4F7B">
            <w:pPr>
              <w:spacing w:after="0" w:line="240" w:lineRule="auto"/>
              <w:jc w:val="both"/>
              <w:rPr>
                <w:rFonts w:ascii="Times New Roman" w:hAnsi="Times New Roman" w:cs="Times New Roman"/>
                <w:sz w:val="20"/>
                <w:szCs w:val="20"/>
              </w:rPr>
            </w:pPr>
            <w:r w:rsidRPr="006A046C">
              <w:rPr>
                <w:rFonts w:ascii="Times New Roman" w:hAnsi="Times New Roman" w:cs="Times New Roman"/>
                <w:sz w:val="20"/>
                <w:szCs w:val="20"/>
              </w:rPr>
              <w:lastRenderedPageBreak/>
              <w:t>Уметь:</w:t>
            </w:r>
            <w:r w:rsidRPr="006A046C">
              <w:rPr>
                <w:rFonts w:ascii="Times New Roman" w:hAnsi="Times New Roman" w:cs="Times New Roman"/>
                <w:sz w:val="20"/>
                <w:szCs w:val="20"/>
              </w:rPr>
              <w:tab/>
            </w:r>
            <w:r w:rsidRPr="006A046C">
              <w:rPr>
                <w:rFonts w:ascii="Times New Roman" w:hAnsi="Times New Roman" w:cs="Times New Roman"/>
                <w:bCs/>
                <w:sz w:val="20"/>
                <w:szCs w:val="20"/>
              </w:rPr>
              <w:t>анализировать фактические обстоятельств дела</w:t>
            </w:r>
          </w:p>
          <w:p w14:paraId="029175F1" w14:textId="77777777" w:rsidR="001D375C" w:rsidRPr="006A046C" w:rsidRDefault="001D375C" w:rsidP="00BA4F7B">
            <w:pPr>
              <w:tabs>
                <w:tab w:val="left" w:pos="1125"/>
              </w:tabs>
              <w:spacing w:after="0" w:line="240" w:lineRule="auto"/>
              <w:rPr>
                <w:rFonts w:ascii="Times New Roman" w:hAnsi="Times New Roman" w:cs="Times New Roman"/>
                <w:sz w:val="20"/>
                <w:szCs w:val="20"/>
              </w:rPr>
            </w:pPr>
          </w:p>
        </w:tc>
      </w:tr>
      <w:tr w:rsidR="00855332" w:rsidRPr="006A046C" w14:paraId="257D5006"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2C81D2" w14:textId="77777777" w:rsidR="001D375C" w:rsidRPr="006A046C" w:rsidRDefault="004C58E2" w:rsidP="00BA4F7B">
            <w:pPr>
              <w:spacing w:after="0" w:line="240" w:lineRule="auto"/>
              <w:rPr>
                <w:rFonts w:ascii="Times New Roman" w:hAnsi="Times New Roman" w:cs="Times New Roman"/>
                <w:sz w:val="20"/>
                <w:szCs w:val="20"/>
              </w:rPr>
            </w:pPr>
            <w:r w:rsidRPr="006A046C">
              <w:rPr>
                <w:rFonts w:ascii="Times New Roman" w:hAnsi="Times New Roman" w:cs="Times New Roman"/>
                <w:sz w:val="20"/>
                <w:szCs w:val="20"/>
              </w:rPr>
              <w:t xml:space="preserve">Владеть: </w:t>
            </w:r>
            <w:r w:rsidRPr="006A046C">
              <w:rPr>
                <w:rFonts w:hAnsi="Times New Roman"/>
                <w:bCs/>
                <w:sz w:val="20"/>
                <w:szCs w:val="20"/>
              </w:rPr>
              <w:t>навыками</w:t>
            </w:r>
            <w:r w:rsidRPr="006A046C">
              <w:rPr>
                <w:rFonts w:hAnsi="Times New Roman"/>
                <w:bCs/>
                <w:sz w:val="20"/>
                <w:szCs w:val="20"/>
              </w:rPr>
              <w:t xml:space="preserve"> </w:t>
            </w:r>
            <w:r w:rsidRPr="006A046C">
              <w:rPr>
                <w:rFonts w:hAnsi="Times New Roman"/>
                <w:bCs/>
                <w:sz w:val="20"/>
                <w:szCs w:val="20"/>
              </w:rPr>
              <w:t>выбора</w:t>
            </w:r>
            <w:r w:rsidRPr="006A046C">
              <w:rPr>
                <w:rFonts w:hAnsi="Times New Roman"/>
                <w:bCs/>
                <w:sz w:val="20"/>
                <w:szCs w:val="20"/>
              </w:rPr>
              <w:t xml:space="preserve"> </w:t>
            </w:r>
            <w:r w:rsidRPr="006A046C">
              <w:rPr>
                <w:rFonts w:hAnsi="Times New Roman"/>
                <w:bCs/>
                <w:sz w:val="20"/>
                <w:szCs w:val="20"/>
              </w:rPr>
              <w:t>оптимального</w:t>
            </w:r>
            <w:r w:rsidRPr="006A046C">
              <w:rPr>
                <w:rFonts w:hAnsi="Times New Roman"/>
                <w:bCs/>
                <w:sz w:val="20"/>
                <w:szCs w:val="20"/>
              </w:rPr>
              <w:t xml:space="preserve"> </w:t>
            </w:r>
            <w:r w:rsidRPr="006A046C">
              <w:rPr>
                <w:rFonts w:hAnsi="Times New Roman"/>
                <w:bCs/>
                <w:sz w:val="20"/>
                <w:szCs w:val="20"/>
              </w:rPr>
              <w:t>варианта</w:t>
            </w:r>
            <w:r w:rsidRPr="006A046C">
              <w:rPr>
                <w:rFonts w:hAnsi="Times New Roman"/>
                <w:bCs/>
                <w:sz w:val="20"/>
                <w:szCs w:val="20"/>
              </w:rPr>
              <w:t xml:space="preserve"> </w:t>
            </w:r>
            <w:r w:rsidRPr="006A046C">
              <w:rPr>
                <w:rFonts w:hAnsi="Times New Roman"/>
                <w:bCs/>
                <w:sz w:val="20"/>
                <w:szCs w:val="20"/>
              </w:rPr>
              <w:t>правомерного</w:t>
            </w:r>
            <w:r w:rsidRPr="006A046C">
              <w:rPr>
                <w:rFonts w:hAnsi="Times New Roman"/>
                <w:bCs/>
                <w:sz w:val="20"/>
                <w:szCs w:val="20"/>
              </w:rPr>
              <w:t xml:space="preserve"> </w:t>
            </w:r>
            <w:r w:rsidRPr="006A046C">
              <w:rPr>
                <w:rFonts w:hAnsi="Times New Roman"/>
                <w:bCs/>
                <w:sz w:val="20"/>
                <w:szCs w:val="20"/>
              </w:rPr>
              <w:t>поведения</w:t>
            </w:r>
            <w:r w:rsidRPr="006A046C">
              <w:rPr>
                <w:rFonts w:hAnsi="Times New Roman"/>
                <w:bCs/>
                <w:sz w:val="20"/>
                <w:szCs w:val="20"/>
              </w:rPr>
              <w:t xml:space="preserve"> </w:t>
            </w:r>
            <w:r w:rsidRPr="006A046C">
              <w:rPr>
                <w:rFonts w:hAnsi="Times New Roman"/>
                <w:bCs/>
                <w:sz w:val="20"/>
                <w:szCs w:val="20"/>
              </w:rPr>
              <w:t>с</w:t>
            </w:r>
            <w:r w:rsidRPr="006A046C">
              <w:rPr>
                <w:rFonts w:hAnsi="Times New Roman"/>
                <w:bCs/>
                <w:sz w:val="20"/>
                <w:szCs w:val="20"/>
              </w:rPr>
              <w:t xml:space="preserve"> </w:t>
            </w:r>
            <w:r w:rsidRPr="006A046C">
              <w:rPr>
                <w:rFonts w:hAnsi="Times New Roman"/>
                <w:bCs/>
                <w:sz w:val="20"/>
                <w:szCs w:val="20"/>
              </w:rPr>
              <w:t>учетом</w:t>
            </w:r>
            <w:r w:rsidRPr="006A046C">
              <w:rPr>
                <w:rFonts w:hAnsi="Times New Roman"/>
                <w:bCs/>
                <w:sz w:val="20"/>
                <w:szCs w:val="20"/>
              </w:rPr>
              <w:t xml:space="preserve"> </w:t>
            </w:r>
            <w:r w:rsidRPr="006A046C">
              <w:rPr>
                <w:rFonts w:hAnsi="Times New Roman"/>
                <w:bCs/>
                <w:sz w:val="20"/>
                <w:szCs w:val="20"/>
              </w:rPr>
              <w:t>фактических</w:t>
            </w:r>
            <w:r w:rsidRPr="006A046C">
              <w:rPr>
                <w:rFonts w:hAnsi="Times New Roman"/>
                <w:bCs/>
                <w:sz w:val="20"/>
                <w:szCs w:val="20"/>
              </w:rPr>
              <w:t xml:space="preserve"> </w:t>
            </w:r>
            <w:r w:rsidRPr="006A046C">
              <w:rPr>
                <w:rFonts w:hAnsi="Times New Roman"/>
                <w:bCs/>
                <w:sz w:val="20"/>
                <w:szCs w:val="20"/>
              </w:rPr>
              <w:t>обстоятельств</w:t>
            </w:r>
            <w:r w:rsidRPr="006A046C">
              <w:rPr>
                <w:rFonts w:hAnsi="Times New Roman"/>
                <w:bCs/>
                <w:sz w:val="20"/>
                <w:szCs w:val="20"/>
              </w:rPr>
              <w:t xml:space="preserve"> </w:t>
            </w:r>
            <w:r w:rsidRPr="006A046C">
              <w:rPr>
                <w:rFonts w:hAnsi="Times New Roman"/>
                <w:bCs/>
                <w:sz w:val="20"/>
                <w:szCs w:val="20"/>
              </w:rPr>
              <w:t>дела</w:t>
            </w:r>
            <w:r w:rsidRPr="006A046C">
              <w:rPr>
                <w:rFonts w:ascii="Times New Roman" w:hAnsi="Times New Roman" w:cs="Times New Roman"/>
                <w:sz w:val="20"/>
                <w:szCs w:val="20"/>
              </w:rPr>
              <w:t xml:space="preserve"> </w:t>
            </w:r>
          </w:p>
        </w:tc>
      </w:tr>
      <w:tr w:rsidR="00855332" w:rsidRPr="006A046C" w14:paraId="1A4E4087"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73BE09" w14:textId="77777777" w:rsidR="001D375C" w:rsidRPr="006A046C" w:rsidRDefault="004C58E2" w:rsidP="00BA4F7B">
            <w:pPr>
              <w:spacing w:after="0" w:line="240" w:lineRule="auto"/>
              <w:rPr>
                <w:rFonts w:ascii="Times New Roman" w:hAnsi="Times New Roman" w:cs="Times New Roman"/>
                <w:sz w:val="20"/>
                <w:szCs w:val="20"/>
              </w:rPr>
            </w:pPr>
            <w:r w:rsidRPr="006A046C">
              <w:rPr>
                <w:rFonts w:ascii="Times New Roman" w:hAnsi="Times New Roman" w:cs="Times New Roman"/>
                <w:b/>
                <w:color w:val="000000"/>
                <w:sz w:val="20"/>
                <w:szCs w:val="20"/>
              </w:rPr>
              <w:t xml:space="preserve">Показатель </w:t>
            </w:r>
            <w:proofErr w:type="gramStart"/>
            <w:r w:rsidRPr="006A046C">
              <w:rPr>
                <w:rFonts w:ascii="Times New Roman" w:hAnsi="Times New Roman" w:cs="Times New Roman"/>
                <w:b/>
                <w:color w:val="000000"/>
                <w:sz w:val="20"/>
                <w:szCs w:val="20"/>
              </w:rPr>
              <w:t>оценивания:  способность</w:t>
            </w:r>
            <w:proofErr w:type="gramEnd"/>
            <w:r w:rsidRPr="006A046C">
              <w:rPr>
                <w:rFonts w:ascii="Times New Roman" w:hAnsi="Times New Roman" w:cs="Times New Roman"/>
                <w:b/>
                <w:color w:val="000000"/>
                <w:sz w:val="20"/>
                <w:szCs w:val="20"/>
              </w:rPr>
              <w:t xml:space="preserve"> выбирать оптимальный вариант правомерного поведения с учетом фактических обстоятельств дела</w:t>
            </w:r>
          </w:p>
        </w:tc>
      </w:tr>
    </w:tbl>
    <w:p w14:paraId="470E4C0A" w14:textId="77777777" w:rsidR="001D375C" w:rsidRPr="006A046C" w:rsidRDefault="001D375C" w:rsidP="001D375C">
      <w:pPr>
        <w:spacing w:after="0" w:line="240" w:lineRule="auto"/>
        <w:jc w:val="both"/>
        <w:rPr>
          <w:rFonts w:ascii="Times New Roman" w:hAnsi="Times New Roman" w:cs="Times New Roman"/>
          <w:bCs/>
          <w:sz w:val="24"/>
          <w:szCs w:val="24"/>
        </w:rPr>
      </w:pPr>
    </w:p>
    <w:p w14:paraId="0A88030A" w14:textId="77777777" w:rsidR="00215269" w:rsidRPr="006A046C" w:rsidRDefault="004C58E2" w:rsidP="00F22023">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bookmarkStart w:id="123" w:name="_Hlk162438299_4"/>
      <w:bookmarkStart w:id="124" w:name="_Hlk162438780_4"/>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23"/>
    <w:bookmarkEnd w:id="124"/>
    <w:p w14:paraId="5EB93A9D" w14:textId="637D514B" w:rsidR="00215269" w:rsidRPr="006A046C" w:rsidRDefault="004C58E2" w:rsidP="00EC0B63">
      <w:pPr>
        <w:shd w:val="clear" w:color="auto" w:fill="FFFFFF"/>
        <w:tabs>
          <w:tab w:val="left" w:pos="426"/>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rPr>
        <w:t>Ответ: Г</w:t>
      </w:r>
    </w:p>
    <w:p w14:paraId="7B8D5404" w14:textId="77777777" w:rsidR="005418D3" w:rsidRPr="006A046C"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p>
    <w:p w14:paraId="1D67B6C4" w14:textId="088BF046" w:rsidR="005418D3" w:rsidRPr="006A046C"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68A39EB" w14:textId="18942459" w:rsidR="00215269" w:rsidRPr="006A046C" w:rsidRDefault="004C58E2" w:rsidP="00EC0B63">
      <w:pPr>
        <w:shd w:val="clear" w:color="auto" w:fill="FFFFFF"/>
        <w:tabs>
          <w:tab w:val="left" w:pos="426"/>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Cs/>
          <w:sz w:val="24"/>
          <w:szCs w:val="24"/>
        </w:rPr>
        <w:t>Ответ: Б</w:t>
      </w:r>
    </w:p>
    <w:p w14:paraId="35956118" w14:textId="77777777" w:rsidR="005418D3" w:rsidRPr="006A046C"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p>
    <w:p w14:paraId="77DD0C32" w14:textId="1B26ABB1" w:rsidR="005418D3" w:rsidRPr="006A046C"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68745B" w14:textId="576B44EA" w:rsidR="00270650" w:rsidRPr="006A046C" w:rsidRDefault="004C58E2" w:rsidP="00EC0B63">
      <w:pPr>
        <w:shd w:val="clear" w:color="auto" w:fill="FFFFFF"/>
        <w:tabs>
          <w:tab w:val="left" w:pos="426"/>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3.</w:t>
      </w:r>
      <w:r w:rsidRPr="006A046C">
        <w:rPr>
          <w:rFonts w:ascii="Times New Roman" w:eastAsia="Times New Roman" w:hAnsi="Times New Roman" w:cs="Times New Roman"/>
          <w:bCs/>
          <w:sz w:val="24"/>
          <w:szCs w:val="24"/>
        </w:rPr>
        <w:t>Ответ: В.</w:t>
      </w:r>
    </w:p>
    <w:p w14:paraId="4E44CF94" w14:textId="77777777" w:rsidR="001D375C" w:rsidRPr="006A046C" w:rsidRDefault="001D375C" w:rsidP="001D375C">
      <w:pPr>
        <w:spacing w:after="0" w:line="240" w:lineRule="auto"/>
        <w:jc w:val="both"/>
        <w:rPr>
          <w:rFonts w:ascii="Times New Roman" w:hAnsi="Times New Roman" w:cs="Times New Roman"/>
          <w:bCs/>
          <w:sz w:val="24"/>
          <w:szCs w:val="24"/>
        </w:rPr>
      </w:pPr>
    </w:p>
    <w:p w14:paraId="40DC38CF" w14:textId="77777777" w:rsidR="00215269"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25" w:name="_Hlk162438923_0"/>
      <w:bookmarkStart w:id="126" w:name="_Hlk162868394_0"/>
      <w:r w:rsidRPr="006A046C">
        <w:rPr>
          <w:rFonts w:ascii="Times New Roman" w:hAnsi="Times New Roman" w:cs="Times New Roman"/>
          <w:b/>
          <w:sz w:val="24"/>
          <w:szCs w:val="24"/>
        </w:rPr>
        <w:t xml:space="preserve">4. </w:t>
      </w:r>
      <w:bookmarkStart w:id="127" w:name="_Hlk162438383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1ED1DBE" w14:textId="77777777" w:rsidR="00215269" w:rsidRPr="006A046C" w:rsidRDefault="004C58E2" w:rsidP="00215269">
      <w:pPr>
        <w:shd w:val="clear" w:color="auto" w:fill="FFFFFF"/>
        <w:spacing w:after="0" w:line="240" w:lineRule="auto"/>
        <w:jc w:val="both"/>
        <w:rPr>
          <w:rFonts w:ascii="Times New Roman" w:hAnsi="Times New Roman" w:cs="Times New Roman"/>
          <w:b/>
          <w:sz w:val="24"/>
          <w:szCs w:val="24"/>
        </w:rPr>
      </w:pPr>
      <w:bookmarkStart w:id="128" w:name="_Hlk162438403"/>
      <w:bookmarkStart w:id="129" w:name="_Hlk163036250"/>
      <w:bookmarkEnd w:id="125"/>
      <w:bookmarkEnd w:id="126"/>
      <w:bookmarkEnd w:id="127"/>
      <w:r w:rsidRPr="006A046C">
        <w:rPr>
          <w:rFonts w:ascii="Times New Roman" w:hAnsi="Times New Roman" w:cs="Times New Roman"/>
          <w:b/>
          <w:sz w:val="24"/>
          <w:szCs w:val="24"/>
        </w:rPr>
        <w:t>Ответ: ВАБГ</w:t>
      </w:r>
    </w:p>
    <w:bookmarkEnd w:id="128"/>
    <w:bookmarkEnd w:id="129"/>
    <w:p w14:paraId="3803AA9F" w14:textId="77777777" w:rsidR="00215269" w:rsidRPr="006A046C" w:rsidRDefault="00215269" w:rsidP="00215269">
      <w:pPr>
        <w:pStyle w:val="a4"/>
        <w:shd w:val="clear" w:color="auto" w:fill="FFFFFF"/>
        <w:tabs>
          <w:tab w:val="left" w:pos="426"/>
        </w:tabs>
        <w:spacing w:after="0" w:line="240" w:lineRule="auto"/>
        <w:jc w:val="both"/>
        <w:rPr>
          <w:rFonts w:ascii="Times New Roman" w:hAnsi="Times New Roman" w:cs="Times New Roman"/>
          <w:b/>
          <w:bCs/>
          <w:color w:val="000000"/>
          <w:sz w:val="24"/>
          <w:szCs w:val="24"/>
        </w:rPr>
      </w:pPr>
    </w:p>
    <w:p w14:paraId="7FB5724B" w14:textId="77777777" w:rsidR="00F22023"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30" w:name="_Hlk162440847"/>
      <w:bookmarkStart w:id="131" w:name="_Hlk162867307"/>
      <w:bookmarkStart w:id="132" w:name="_Hlk163117407"/>
      <w:r w:rsidRPr="006A046C">
        <w:rPr>
          <w:rFonts w:ascii="Times New Roman" w:hAnsi="Times New Roman" w:cs="Times New Roman"/>
          <w:b/>
          <w:bCs/>
          <w:color w:val="000000"/>
          <w:sz w:val="24"/>
          <w:szCs w:val="24"/>
        </w:rPr>
        <w:t xml:space="preserve">5. </w:t>
      </w:r>
      <w:bookmarkStart w:id="133" w:name="_Hlk162439118"/>
      <w:bookmarkStart w:id="134" w:name="_Hlk162438023"/>
      <w:bookmarkStart w:id="135" w:name="_Hlk162439626"/>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7379F836" w14:textId="77777777" w:rsidR="00F22023" w:rsidRPr="006A046C" w:rsidRDefault="004C58E2" w:rsidP="00F22023">
      <w:pPr>
        <w:spacing w:after="0" w:line="240" w:lineRule="auto"/>
        <w:rPr>
          <w:rFonts w:ascii="Times New Roman" w:hAnsi="Times New Roman" w:cs="Times New Roman"/>
          <w:sz w:val="24"/>
          <w:szCs w:val="24"/>
        </w:rPr>
      </w:pPr>
      <w:bookmarkStart w:id="136" w:name="_Hlk162438059"/>
      <w:bookmarkStart w:id="137" w:name="_Hlk163036412"/>
      <w:bookmarkEnd w:id="130"/>
      <w:bookmarkEnd w:id="131"/>
      <w:bookmarkEnd w:id="132"/>
      <w:bookmarkEnd w:id="133"/>
      <w:bookmarkEnd w:id="134"/>
      <w:bookmarkEnd w:id="135"/>
      <w:r w:rsidRPr="006A046C">
        <w:rPr>
          <w:rFonts w:ascii="Times New Roman" w:hAnsi="Times New Roman" w:cs="Times New Roman"/>
          <w:sz w:val="24"/>
          <w:szCs w:val="24"/>
        </w:rPr>
        <w:t>Ответ: ВБГА</w:t>
      </w:r>
    </w:p>
    <w:bookmarkEnd w:id="136"/>
    <w:bookmarkEnd w:id="137"/>
    <w:p w14:paraId="70E19BDD" w14:textId="77777777" w:rsidR="00270650" w:rsidRPr="006A046C" w:rsidRDefault="00270650" w:rsidP="00C13B4F">
      <w:pPr>
        <w:pStyle w:val="a4"/>
        <w:spacing w:after="0" w:line="240" w:lineRule="auto"/>
        <w:ind w:left="709"/>
        <w:jc w:val="both"/>
        <w:rPr>
          <w:rFonts w:ascii="Times New Roman" w:eastAsia="Times New Roman" w:hAnsi="Times New Roman" w:cs="Times New Roman"/>
          <w:bCs/>
          <w:sz w:val="24"/>
          <w:szCs w:val="24"/>
        </w:rPr>
      </w:pPr>
    </w:p>
    <w:p w14:paraId="14CC4393" w14:textId="77777777" w:rsidR="00F22023"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38" w:name="_Hlk162438203_2"/>
      <w:r w:rsidRPr="006A046C">
        <w:rPr>
          <w:rFonts w:ascii="Times New Roman" w:hAnsi="Times New Roman" w:cs="Times New Roman"/>
          <w:b/>
          <w:sz w:val="24"/>
          <w:szCs w:val="24"/>
        </w:rPr>
        <w:t xml:space="preserve">6. </w:t>
      </w:r>
      <w:bookmarkStart w:id="139" w:name="_Hlk162438670_2"/>
      <w:r w:rsidRPr="006A046C">
        <w:rPr>
          <w:rFonts w:ascii="Times New Roman" w:hAnsi="Times New Roman" w:cs="Times New Roman"/>
          <w:b/>
          <w:sz w:val="24"/>
          <w:szCs w:val="24"/>
        </w:rPr>
        <w:t xml:space="preserve">Задание </w:t>
      </w:r>
      <w:r w:rsidR="00BE77A7" w:rsidRPr="006A046C">
        <w:rPr>
          <w:rFonts w:ascii="Times New Roman" w:hAnsi="Times New Roman" w:cs="Times New Roman"/>
          <w:b/>
          <w:sz w:val="24"/>
          <w:szCs w:val="24"/>
        </w:rPr>
        <w:t>открытого</w:t>
      </w:r>
      <w:r w:rsidRPr="006A046C">
        <w:rPr>
          <w:rFonts w:ascii="Times New Roman" w:hAnsi="Times New Roman" w:cs="Times New Roman"/>
          <w:b/>
          <w:sz w:val="24"/>
          <w:szCs w:val="24"/>
        </w:rPr>
        <w:t xml:space="preserve"> типа на дополнение. Уровень сложности базовый. Время выполнения 3 мин.</w:t>
      </w:r>
    </w:p>
    <w:bookmarkEnd w:id="138"/>
    <w:bookmarkEnd w:id="139"/>
    <w:p w14:paraId="3C66FF39" w14:textId="77777777" w:rsidR="00BA4F7B" w:rsidRPr="006A046C" w:rsidRDefault="004C58E2" w:rsidP="00F22023">
      <w:pPr>
        <w:shd w:val="clear" w:color="auto" w:fill="FFFFFF"/>
        <w:tabs>
          <w:tab w:val="left" w:pos="426"/>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Всенародное голосование граждан Российской Федерации, обладающих правом на участие в референдуме, по вопросам государственного значения.</w:t>
      </w:r>
    </w:p>
    <w:p w14:paraId="565A0021" w14:textId="77777777" w:rsidR="00F22023" w:rsidRPr="006A046C" w:rsidRDefault="00F22023" w:rsidP="00F22023">
      <w:pPr>
        <w:shd w:val="clear" w:color="auto" w:fill="FFFFFF"/>
        <w:tabs>
          <w:tab w:val="left" w:pos="426"/>
        </w:tabs>
        <w:spacing w:after="0" w:line="240" w:lineRule="auto"/>
        <w:jc w:val="both"/>
        <w:rPr>
          <w:rFonts w:ascii="Times New Roman" w:hAnsi="Times New Roman" w:cs="Times New Roman"/>
          <w:sz w:val="24"/>
          <w:szCs w:val="24"/>
        </w:rPr>
      </w:pPr>
      <w:bookmarkStart w:id="140" w:name="_Hlk162440975"/>
    </w:p>
    <w:p w14:paraId="55C3C455" w14:textId="77777777" w:rsidR="00E32ADF"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41" w:name="_Hlk162867429"/>
      <w:bookmarkEnd w:id="14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41"/>
    <w:p w14:paraId="202A8277" w14:textId="77777777" w:rsidR="00BA4F7B" w:rsidRPr="006A046C" w:rsidRDefault="004C58E2" w:rsidP="00F22023">
      <w:pPr>
        <w:shd w:val="clear" w:color="auto" w:fill="FFFFFF"/>
        <w:spacing w:after="0" w:line="240" w:lineRule="auto"/>
        <w:ind w:firstLine="708"/>
        <w:jc w:val="both"/>
        <w:rPr>
          <w:rFonts w:ascii="Times New Roman" w:eastAsia="Times New Roman" w:hAnsi="Times New Roman" w:cs="Times New Roman"/>
          <w:bCs/>
          <w:sz w:val="24"/>
          <w:szCs w:val="24"/>
        </w:rPr>
      </w:pPr>
      <w:r w:rsidRPr="006A046C">
        <w:rPr>
          <w:rFonts w:ascii="Times New Roman" w:hAnsi="Times New Roman" w:cs="Times New Roman"/>
          <w:b/>
          <w:sz w:val="24"/>
          <w:szCs w:val="24"/>
        </w:rPr>
        <w:t>Решен</w:t>
      </w:r>
      <w:r w:rsidRPr="006A046C">
        <w:rPr>
          <w:rFonts w:ascii="Times New Roman" w:eastAsia="Times New Roman" w:hAnsi="Times New Roman" w:cs="Times New Roman"/>
          <w:b/>
          <w:bCs/>
          <w:color w:val="333333"/>
          <w:sz w:val="24"/>
          <w:szCs w:val="24"/>
        </w:rPr>
        <w:t>ие:</w:t>
      </w:r>
      <w:r w:rsidR="00F22023" w:rsidRPr="006A046C">
        <w:rPr>
          <w:rFonts w:ascii="Times New Roman" w:eastAsia="Times New Roman" w:hAnsi="Times New Roman" w:cs="Times New Roman"/>
          <w:b/>
          <w:bCs/>
          <w:color w:val="333333"/>
          <w:sz w:val="24"/>
          <w:szCs w:val="24"/>
        </w:rPr>
        <w:t xml:space="preserve"> </w:t>
      </w:r>
      <w:r w:rsidRPr="006A046C">
        <w:rPr>
          <w:rFonts w:ascii="Times New Roman" w:eastAsia="Times New Roman" w:hAnsi="Times New Roman" w:cs="Times New Roman"/>
          <w:bCs/>
          <w:sz w:val="24"/>
          <w:szCs w:val="24"/>
        </w:rPr>
        <w:t>Демократическое государство, федеративное государство, государство с республиканской формой правления, суверенное государство, социальное государство, светское государство; человек, его права и свободы высшая ценность, экономическая основа России – частная, государственная, муниципальная и др. формы собственности.</w:t>
      </w:r>
    </w:p>
    <w:p w14:paraId="19DBE1E1" w14:textId="77777777" w:rsidR="00F35D70" w:rsidRPr="006A046C" w:rsidRDefault="00F35D70" w:rsidP="00F22023">
      <w:pPr>
        <w:shd w:val="clear" w:color="auto" w:fill="FFFFFF"/>
        <w:spacing w:after="0" w:line="240" w:lineRule="auto"/>
        <w:ind w:firstLine="360"/>
        <w:jc w:val="both"/>
        <w:rPr>
          <w:rFonts w:ascii="Times New Roman" w:hAnsi="Times New Roman" w:cs="Times New Roman"/>
          <w:b/>
          <w:sz w:val="24"/>
          <w:szCs w:val="24"/>
        </w:rPr>
      </w:pPr>
    </w:p>
    <w:p w14:paraId="237535A1" w14:textId="77777777" w:rsidR="00F22023"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42" w:name="_Hlk162867464_0"/>
      <w:r w:rsidRPr="006A046C">
        <w:rPr>
          <w:rFonts w:ascii="Times New Roman" w:hAnsi="Times New Roman" w:cs="Times New Roman"/>
          <w:b/>
          <w:sz w:val="24"/>
          <w:szCs w:val="24"/>
        </w:rPr>
        <w:t xml:space="preserve">8. </w:t>
      </w:r>
      <w:bookmarkStart w:id="143" w:name="_Hlk162438240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42"/>
    <w:bookmarkEnd w:id="143"/>
    <w:p w14:paraId="169310F9" w14:textId="77777777" w:rsidR="00F35D70" w:rsidRPr="006A046C" w:rsidRDefault="004C58E2" w:rsidP="00F35D70">
      <w:pPr>
        <w:spacing w:after="160" w:line="240" w:lineRule="auto"/>
        <w:ind w:firstLine="502"/>
        <w:jc w:val="both"/>
        <w:rPr>
          <w:rFonts w:ascii="Times New Roman" w:hAnsi="Times New Roman" w:cs="Times New Roman"/>
          <w:sz w:val="24"/>
          <w:szCs w:val="24"/>
        </w:rPr>
      </w:pPr>
      <w:r w:rsidRPr="006A046C">
        <w:rPr>
          <w:rFonts w:ascii="Times New Roman" w:hAnsi="Times New Roman" w:cs="Times New Roman"/>
          <w:b/>
          <w:sz w:val="24"/>
          <w:szCs w:val="24"/>
        </w:rPr>
        <w:t>Решение:</w:t>
      </w:r>
      <w:r w:rsidRPr="006A046C">
        <w:rPr>
          <w:rFonts w:ascii="Times New Roman" w:hAnsi="Times New Roman" w:cs="Times New Roman"/>
          <w:sz w:val="24"/>
          <w:szCs w:val="24"/>
        </w:rPr>
        <w:t xml:space="preserve"> Согласно ст.68 Конституции РФ п. 2 «республики вправе устанавливать свои государственные языки. В органах государственной власти, органах местного самоуправления, государственных учреждениях республик они употребляются наряду с государственным языком Российской Федерации»</w:t>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263D5C2D" w14:textId="77777777" w:rsidTr="0057470A">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FEDBA7" w14:textId="77777777" w:rsidR="0057470A" w:rsidRPr="006A046C" w:rsidRDefault="004C58E2" w:rsidP="0057470A">
            <w:pPr>
              <w:spacing w:after="0" w:line="240" w:lineRule="auto"/>
              <w:rPr>
                <w:sz w:val="20"/>
                <w:szCs w:val="20"/>
              </w:rPr>
            </w:pPr>
            <w:r w:rsidRPr="006A046C">
              <w:rPr>
                <w:rFonts w:ascii="Times New Roman" w:hAnsi="Times New Roman" w:cs="Times New Roman"/>
                <w:b/>
                <w:color w:val="000000"/>
                <w:sz w:val="20"/>
                <w:szCs w:val="20"/>
              </w:rPr>
              <w:t>ОПК-2.3</w:t>
            </w:r>
            <w:proofErr w:type="gramStart"/>
            <w:r w:rsidRPr="006A046C">
              <w:rPr>
                <w:rFonts w:ascii="Times New Roman" w:hAnsi="Times New Roman" w:cs="Times New Roman"/>
                <w:b/>
                <w:color w:val="000000"/>
                <w:sz w:val="20"/>
                <w:szCs w:val="20"/>
              </w:rPr>
              <w:t>: Владеет</w:t>
            </w:r>
            <w:proofErr w:type="gramEnd"/>
            <w:r w:rsidRPr="006A046C">
              <w:rPr>
                <w:rFonts w:ascii="Times New Roman" w:hAnsi="Times New Roman" w:cs="Times New Roman"/>
                <w:b/>
                <w:color w:val="000000"/>
                <w:sz w:val="20"/>
                <w:szCs w:val="20"/>
              </w:rPr>
              <w:t xml:space="preserve"> навыками применения правового инструментария для решения профессиональных задач и оформления правоприменительных актов</w:t>
            </w:r>
          </w:p>
        </w:tc>
      </w:tr>
      <w:tr w:rsidR="00855332" w:rsidRPr="006A046C" w14:paraId="506B5C27"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060144" w14:textId="77777777" w:rsidR="0057470A" w:rsidRPr="006A046C" w:rsidRDefault="004C58E2" w:rsidP="0057470A">
            <w:pPr>
              <w:spacing w:after="0" w:line="240" w:lineRule="auto"/>
              <w:rPr>
                <w:sz w:val="20"/>
                <w:szCs w:val="20"/>
              </w:rPr>
            </w:pPr>
            <w:r w:rsidRPr="006A046C">
              <w:rPr>
                <w:rFonts w:ascii="Times New Roman" w:hAnsi="Times New Roman" w:cs="Times New Roman"/>
                <w:b/>
                <w:color w:val="000000"/>
                <w:sz w:val="20"/>
                <w:szCs w:val="20"/>
              </w:rPr>
              <w:t>Знать:</w:t>
            </w:r>
            <w:r w:rsidRPr="006A046C">
              <w:rPr>
                <w:rFonts w:ascii="Times New Roman" w:hAnsi="Times New Roman" w:cs="Times New Roman"/>
                <w:color w:val="000000"/>
                <w:sz w:val="20"/>
                <w:szCs w:val="20"/>
              </w:rPr>
              <w:t xml:space="preserve"> </w:t>
            </w:r>
            <w:r w:rsidRPr="006A046C">
              <w:rPr>
                <w:rFonts w:ascii="Times New Roman" w:hAnsi="Times New Roman" w:cs="Times New Roman"/>
                <w:bCs/>
                <w:sz w:val="20"/>
                <w:szCs w:val="20"/>
              </w:rPr>
              <w:t>основные правовые инструменты</w:t>
            </w:r>
            <w:r w:rsidRPr="006A046C">
              <w:rPr>
                <w:sz w:val="20"/>
                <w:szCs w:val="20"/>
              </w:rPr>
              <w:t xml:space="preserve"> </w:t>
            </w:r>
          </w:p>
        </w:tc>
      </w:tr>
      <w:tr w:rsidR="00855332" w:rsidRPr="006A046C" w14:paraId="376C3A7F"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BB24D3" w14:textId="77777777" w:rsidR="0057470A" w:rsidRPr="006A046C" w:rsidRDefault="004C58E2" w:rsidP="00AA705D">
            <w:pPr>
              <w:spacing w:after="0" w:line="240" w:lineRule="auto"/>
              <w:rPr>
                <w:rFonts w:ascii="Times New Roman" w:hAnsi="Times New Roman"/>
                <w:bCs/>
                <w:sz w:val="20"/>
                <w:szCs w:val="20"/>
              </w:rPr>
            </w:pPr>
            <w:r w:rsidRPr="006A046C">
              <w:rPr>
                <w:rFonts w:ascii="Times New Roman" w:hAnsi="Times New Roman" w:cs="Times New Roman"/>
                <w:b/>
                <w:color w:val="000000"/>
                <w:sz w:val="20"/>
                <w:szCs w:val="20"/>
              </w:rPr>
              <w:t>Уметь</w:t>
            </w:r>
            <w:r w:rsidRPr="006A046C">
              <w:rPr>
                <w:rFonts w:ascii="Times New Roman" w:hAnsi="Times New Roman"/>
                <w:b/>
                <w:color w:val="000000"/>
                <w:sz w:val="20"/>
                <w:szCs w:val="20"/>
              </w:rPr>
              <w:t>:</w:t>
            </w:r>
            <w:r w:rsidRPr="006A046C">
              <w:rPr>
                <w:rFonts w:ascii="Times New Roman" w:hAnsi="Times New Roman"/>
                <w:color w:val="000000"/>
                <w:sz w:val="20"/>
                <w:szCs w:val="20"/>
              </w:rPr>
              <w:t xml:space="preserve"> </w:t>
            </w:r>
            <w:r w:rsidRPr="006A046C">
              <w:rPr>
                <w:rFonts w:ascii="Times New Roman" w:hAnsi="Times New Roman"/>
                <w:bCs/>
                <w:sz w:val="20"/>
                <w:szCs w:val="20"/>
              </w:rPr>
              <w:t>оформлять правоприменительные акты.</w:t>
            </w:r>
          </w:p>
          <w:p w14:paraId="438098A1" w14:textId="77777777" w:rsidR="0057470A" w:rsidRPr="006A046C" w:rsidRDefault="0057470A" w:rsidP="0057470A">
            <w:pPr>
              <w:spacing w:after="0" w:line="240" w:lineRule="auto"/>
              <w:jc w:val="both"/>
              <w:rPr>
                <w:sz w:val="20"/>
                <w:szCs w:val="20"/>
              </w:rPr>
            </w:pPr>
          </w:p>
        </w:tc>
      </w:tr>
      <w:tr w:rsidR="00855332" w:rsidRPr="006A046C" w14:paraId="5F972AE8"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0CE417" w14:textId="77777777" w:rsidR="0057470A" w:rsidRPr="006A046C" w:rsidRDefault="004C58E2" w:rsidP="0057470A">
            <w:pPr>
              <w:spacing w:after="0" w:line="240" w:lineRule="auto"/>
              <w:rPr>
                <w:sz w:val="20"/>
                <w:szCs w:val="20"/>
              </w:rPr>
            </w:pPr>
            <w:r w:rsidRPr="006A046C">
              <w:rPr>
                <w:rFonts w:ascii="Times New Roman" w:hAnsi="Times New Roman" w:cs="Times New Roman"/>
                <w:b/>
                <w:color w:val="000000"/>
                <w:sz w:val="20"/>
                <w:szCs w:val="20"/>
              </w:rPr>
              <w:t>Владеть:</w:t>
            </w:r>
            <w:r w:rsidRPr="006A046C">
              <w:rPr>
                <w:rFonts w:ascii="Times New Roman" w:hAnsi="Times New Roman" w:cs="Times New Roman"/>
                <w:color w:val="000000"/>
                <w:sz w:val="20"/>
                <w:szCs w:val="20"/>
              </w:rPr>
              <w:t xml:space="preserve"> </w:t>
            </w:r>
            <w:r w:rsidRPr="006A046C">
              <w:rPr>
                <w:rFonts w:hAnsi="Times New Roman"/>
                <w:bCs/>
                <w:sz w:val="20"/>
                <w:szCs w:val="20"/>
              </w:rPr>
              <w:t>навыками</w:t>
            </w:r>
            <w:r w:rsidRPr="006A046C">
              <w:rPr>
                <w:rFonts w:hAnsi="Times New Roman"/>
                <w:bCs/>
                <w:sz w:val="20"/>
                <w:szCs w:val="20"/>
              </w:rPr>
              <w:t xml:space="preserve"> </w:t>
            </w:r>
            <w:r w:rsidRPr="006A046C">
              <w:rPr>
                <w:rFonts w:hAnsi="Times New Roman"/>
                <w:bCs/>
                <w:sz w:val="20"/>
                <w:szCs w:val="20"/>
              </w:rPr>
              <w:t>применения</w:t>
            </w:r>
            <w:r w:rsidRPr="006A046C">
              <w:rPr>
                <w:rFonts w:hAnsi="Times New Roman"/>
                <w:bCs/>
                <w:sz w:val="20"/>
                <w:szCs w:val="20"/>
              </w:rPr>
              <w:t xml:space="preserve"> </w:t>
            </w:r>
            <w:r w:rsidRPr="006A046C">
              <w:rPr>
                <w:rFonts w:hAnsi="Times New Roman"/>
                <w:bCs/>
                <w:sz w:val="20"/>
                <w:szCs w:val="20"/>
              </w:rPr>
              <w:t>правового</w:t>
            </w:r>
            <w:r w:rsidRPr="006A046C">
              <w:rPr>
                <w:rFonts w:hAnsi="Times New Roman"/>
                <w:bCs/>
                <w:sz w:val="20"/>
                <w:szCs w:val="20"/>
              </w:rPr>
              <w:t xml:space="preserve"> </w:t>
            </w:r>
            <w:r w:rsidRPr="006A046C">
              <w:rPr>
                <w:rFonts w:hAnsi="Times New Roman"/>
                <w:bCs/>
                <w:sz w:val="20"/>
                <w:szCs w:val="20"/>
              </w:rPr>
              <w:t>инструментария</w:t>
            </w:r>
            <w:r w:rsidRPr="006A046C">
              <w:rPr>
                <w:rFonts w:hAnsi="Times New Roman"/>
                <w:bCs/>
                <w:sz w:val="20"/>
                <w:szCs w:val="20"/>
              </w:rPr>
              <w:t xml:space="preserve"> </w:t>
            </w:r>
            <w:r w:rsidRPr="006A046C">
              <w:rPr>
                <w:rFonts w:hAnsi="Times New Roman"/>
                <w:bCs/>
                <w:sz w:val="20"/>
                <w:szCs w:val="20"/>
              </w:rPr>
              <w:t>для</w:t>
            </w:r>
            <w:r w:rsidRPr="006A046C">
              <w:rPr>
                <w:rFonts w:hAnsi="Times New Roman"/>
                <w:bCs/>
                <w:sz w:val="20"/>
                <w:szCs w:val="20"/>
              </w:rPr>
              <w:t xml:space="preserve"> </w:t>
            </w:r>
            <w:r w:rsidRPr="006A046C">
              <w:rPr>
                <w:rFonts w:hAnsi="Times New Roman"/>
                <w:bCs/>
                <w:sz w:val="20"/>
                <w:szCs w:val="20"/>
              </w:rPr>
              <w:t>решения</w:t>
            </w:r>
            <w:r w:rsidRPr="006A046C">
              <w:rPr>
                <w:rFonts w:hAnsi="Times New Roman"/>
                <w:bCs/>
                <w:sz w:val="20"/>
                <w:szCs w:val="20"/>
              </w:rPr>
              <w:t xml:space="preserve"> </w:t>
            </w:r>
            <w:r w:rsidRPr="006A046C">
              <w:rPr>
                <w:rFonts w:hAnsi="Times New Roman"/>
                <w:bCs/>
                <w:sz w:val="20"/>
                <w:szCs w:val="20"/>
              </w:rPr>
              <w:t>профессиональных</w:t>
            </w:r>
            <w:r w:rsidRPr="006A046C">
              <w:rPr>
                <w:rFonts w:hAnsi="Times New Roman"/>
                <w:bCs/>
                <w:sz w:val="20"/>
                <w:szCs w:val="20"/>
              </w:rPr>
              <w:t xml:space="preserve"> </w:t>
            </w:r>
            <w:r w:rsidRPr="006A046C">
              <w:rPr>
                <w:rFonts w:hAnsi="Times New Roman"/>
                <w:bCs/>
                <w:sz w:val="20"/>
                <w:szCs w:val="20"/>
              </w:rPr>
              <w:t>задач</w:t>
            </w:r>
          </w:p>
        </w:tc>
      </w:tr>
      <w:tr w:rsidR="00855332" w:rsidRPr="006A046C" w14:paraId="0EE4E480" w14:textId="77777777"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55FD58" w14:textId="77777777" w:rsidR="0057470A" w:rsidRPr="006A046C" w:rsidRDefault="004C58E2" w:rsidP="0057470A">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 xml:space="preserve">Показатель </w:t>
            </w:r>
            <w:proofErr w:type="gramStart"/>
            <w:r w:rsidRPr="006A046C">
              <w:rPr>
                <w:rFonts w:ascii="Times New Roman" w:hAnsi="Times New Roman" w:cs="Times New Roman"/>
                <w:b/>
                <w:color w:val="000000"/>
                <w:sz w:val="20"/>
                <w:szCs w:val="20"/>
              </w:rPr>
              <w:t>оценивания:  способность</w:t>
            </w:r>
            <w:proofErr w:type="gramEnd"/>
            <w:r w:rsidRPr="006A046C">
              <w:rPr>
                <w:rFonts w:ascii="Times New Roman" w:hAnsi="Times New Roman" w:cs="Times New Roman"/>
                <w:b/>
                <w:color w:val="000000"/>
                <w:sz w:val="20"/>
                <w:szCs w:val="20"/>
              </w:rPr>
              <w:t xml:space="preserve"> применять правовой инструментарий для решения профессиональных задач и оформления правоприменительных актов</w:t>
            </w:r>
          </w:p>
        </w:tc>
      </w:tr>
    </w:tbl>
    <w:p w14:paraId="7E1EB992" w14:textId="77777777" w:rsidR="00CF7F14" w:rsidRPr="006A046C" w:rsidRDefault="00CF7F14" w:rsidP="0057470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7BC20348" w14:textId="77777777" w:rsidR="00270650" w:rsidRPr="006A046C" w:rsidRDefault="004C58E2" w:rsidP="00270650">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144" w:name="_Hlk162867550_1"/>
      <w:r w:rsidRPr="006A046C">
        <w:rPr>
          <w:rFonts w:ascii="Times New Roman" w:eastAsia="Times New Roman" w:hAnsi="Times New Roman" w:cs="Times New Roman"/>
          <w:b/>
          <w:sz w:val="24"/>
          <w:szCs w:val="24"/>
        </w:rPr>
        <w:lastRenderedPageBreak/>
        <w:t xml:space="preserve">Задание закрытого типа с выбором одного верного ответа из четырех </w:t>
      </w:r>
      <w:bookmarkStart w:id="145" w:name="_Hlk162951246_1"/>
      <w:r w:rsidRPr="006A046C">
        <w:rPr>
          <w:rFonts w:ascii="Times New Roman" w:eastAsia="Times New Roman" w:hAnsi="Times New Roman" w:cs="Times New Roman"/>
          <w:b/>
          <w:sz w:val="24"/>
          <w:szCs w:val="24"/>
        </w:rPr>
        <w:t>предложенных. Уровень сложности базовый. Время выполнения 3 мин.</w:t>
      </w:r>
    </w:p>
    <w:bookmarkEnd w:id="144"/>
    <w:bookmarkEnd w:id="145"/>
    <w:p w14:paraId="02CB002B" w14:textId="29C350BD" w:rsidR="00BE77A7" w:rsidRPr="006A046C" w:rsidRDefault="004C58E2" w:rsidP="00EC0B63">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
          <w:sz w:val="24"/>
          <w:szCs w:val="24"/>
        </w:rPr>
        <w:t>Ответ: Г</w:t>
      </w:r>
    </w:p>
    <w:p w14:paraId="40D21091" w14:textId="77777777" w:rsidR="00BE77A7" w:rsidRPr="006A046C" w:rsidRDefault="00BE77A7" w:rsidP="00BE77A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7A173C1E" w14:textId="77777777" w:rsidR="005418D3" w:rsidRPr="006A046C"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16D8F1B" w14:textId="3D80604A" w:rsidR="00BE77A7" w:rsidRPr="006A046C" w:rsidRDefault="004C58E2" w:rsidP="00EC0B63">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2.</w:t>
      </w:r>
      <w:r w:rsidRPr="006A046C">
        <w:rPr>
          <w:b/>
        </w:rPr>
        <w:t xml:space="preserve"> </w:t>
      </w:r>
      <w:r w:rsidRPr="006A046C">
        <w:rPr>
          <w:rFonts w:ascii="Times New Roman" w:eastAsia="Times New Roman" w:hAnsi="Times New Roman" w:cs="Times New Roman"/>
          <w:b/>
          <w:sz w:val="24"/>
          <w:szCs w:val="24"/>
        </w:rPr>
        <w:t>Ответ: А</w:t>
      </w:r>
    </w:p>
    <w:p w14:paraId="3317A865" w14:textId="77777777" w:rsidR="00BE77A7" w:rsidRPr="006A046C" w:rsidRDefault="00BE77A7" w:rsidP="00BE77A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50F274A4" w14:textId="77777777" w:rsidR="005418D3" w:rsidRPr="006A046C" w:rsidRDefault="005418D3" w:rsidP="005418D3">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512A9E" w14:textId="32C12863" w:rsidR="00CF7F14" w:rsidRPr="006A046C" w:rsidRDefault="004C58E2" w:rsidP="00EC0B63">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hAnsi="Times New Roman" w:cs="Times New Roman"/>
          <w:b/>
          <w:sz w:val="24"/>
          <w:szCs w:val="24"/>
        </w:rPr>
        <w:t>Ответ: В</w:t>
      </w:r>
    </w:p>
    <w:p w14:paraId="50DCDEE4" w14:textId="77777777" w:rsidR="00AE0DA5" w:rsidRPr="006A046C" w:rsidRDefault="00AE0DA5" w:rsidP="00AE0DA5">
      <w:pPr>
        <w:shd w:val="clear" w:color="auto" w:fill="FFFFFF"/>
        <w:spacing w:after="0" w:line="240" w:lineRule="auto"/>
        <w:ind w:firstLine="708"/>
        <w:jc w:val="both"/>
        <w:rPr>
          <w:rFonts w:ascii="Times New Roman" w:hAnsi="Times New Roman" w:cs="Times New Roman"/>
          <w:b/>
          <w:sz w:val="24"/>
          <w:szCs w:val="24"/>
        </w:rPr>
      </w:pPr>
    </w:p>
    <w:p w14:paraId="445FB575" w14:textId="77777777" w:rsidR="00BA4B8E" w:rsidRPr="006A046C" w:rsidRDefault="004C58E2" w:rsidP="00BA4B8E">
      <w:pPr>
        <w:shd w:val="clear" w:color="auto" w:fill="FFFFFF"/>
        <w:spacing w:after="0" w:line="240" w:lineRule="auto"/>
        <w:ind w:firstLine="708"/>
        <w:jc w:val="both"/>
        <w:rPr>
          <w:rFonts w:ascii="Times New Roman" w:hAnsi="Times New Roman" w:cs="Times New Roman"/>
          <w:b/>
          <w:sz w:val="24"/>
          <w:szCs w:val="24"/>
        </w:rPr>
      </w:pPr>
      <w:bookmarkStart w:id="146" w:name="_Hlk164687865"/>
      <w:bookmarkStart w:id="147" w:name="_Hlk163035534"/>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7FBEA46" w14:textId="77777777" w:rsidR="00AE0DA5" w:rsidRPr="006A046C" w:rsidRDefault="004C58E2" w:rsidP="00AE0DA5">
      <w:pPr>
        <w:shd w:val="clear" w:color="auto" w:fill="FFFFFF"/>
        <w:spacing w:after="0" w:line="240" w:lineRule="auto"/>
        <w:jc w:val="both"/>
        <w:rPr>
          <w:rFonts w:ascii="Times New Roman" w:hAnsi="Times New Roman" w:cs="Times New Roman"/>
          <w:b/>
          <w:sz w:val="24"/>
          <w:szCs w:val="24"/>
        </w:rPr>
      </w:pPr>
      <w:bookmarkStart w:id="148" w:name="_Hlk162522917"/>
      <w:bookmarkEnd w:id="146"/>
      <w:bookmarkEnd w:id="147"/>
      <w:r w:rsidRPr="006A046C">
        <w:rPr>
          <w:rFonts w:ascii="Times New Roman" w:hAnsi="Times New Roman" w:cs="Times New Roman"/>
          <w:b/>
          <w:sz w:val="24"/>
          <w:szCs w:val="24"/>
        </w:rPr>
        <w:t>Ответ: ВАБГ</w:t>
      </w:r>
    </w:p>
    <w:bookmarkEnd w:id="148"/>
    <w:p w14:paraId="6490B1E3" w14:textId="77777777" w:rsidR="00B662B6" w:rsidRPr="006A046C" w:rsidRDefault="00B662B6" w:rsidP="00AE0DA5">
      <w:pPr>
        <w:pStyle w:val="a4"/>
        <w:tabs>
          <w:tab w:val="left" w:pos="1950"/>
        </w:tabs>
        <w:spacing w:after="0" w:line="240" w:lineRule="auto"/>
        <w:jc w:val="both"/>
        <w:rPr>
          <w:rFonts w:ascii="Times New Roman" w:hAnsi="Times New Roman" w:cs="Times New Roman"/>
          <w:b/>
          <w:bCs/>
          <w:color w:val="000000"/>
        </w:rPr>
      </w:pPr>
    </w:p>
    <w:p w14:paraId="1E053965" w14:textId="77777777" w:rsidR="00AE0DA5" w:rsidRPr="006A046C" w:rsidRDefault="004C58E2" w:rsidP="007E5EE7">
      <w:pPr>
        <w:shd w:val="clear" w:color="auto" w:fill="FFFFFF"/>
        <w:spacing w:after="0" w:line="240" w:lineRule="auto"/>
        <w:ind w:firstLine="708"/>
        <w:jc w:val="both"/>
        <w:rPr>
          <w:rFonts w:ascii="Times New Roman" w:hAnsi="Times New Roman" w:cs="Times New Roman"/>
          <w:b/>
          <w:sz w:val="24"/>
          <w:szCs w:val="24"/>
        </w:rPr>
      </w:pPr>
      <w:bookmarkStart w:id="149" w:name="_Hlk163047887"/>
      <w:bookmarkStart w:id="150" w:name="_Hlk163042784"/>
      <w:bookmarkStart w:id="151" w:name="_Hlk162523011"/>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2D428A17" w14:textId="77777777" w:rsidR="00AE0DA5" w:rsidRPr="006A046C" w:rsidRDefault="004C58E2" w:rsidP="00AE0DA5">
      <w:pPr>
        <w:spacing w:after="0" w:line="240" w:lineRule="auto"/>
        <w:rPr>
          <w:rFonts w:ascii="Times New Roman" w:hAnsi="Times New Roman" w:cs="Times New Roman"/>
          <w:sz w:val="24"/>
          <w:szCs w:val="24"/>
        </w:rPr>
      </w:pPr>
      <w:bookmarkStart w:id="152" w:name="_Hlk162523051"/>
      <w:bookmarkEnd w:id="149"/>
      <w:bookmarkEnd w:id="150"/>
      <w:bookmarkEnd w:id="151"/>
      <w:r w:rsidRPr="006A046C">
        <w:rPr>
          <w:rFonts w:ascii="Times New Roman" w:hAnsi="Times New Roman" w:cs="Times New Roman"/>
          <w:sz w:val="24"/>
          <w:szCs w:val="24"/>
        </w:rPr>
        <w:t>Ответ: ГВБА</w:t>
      </w:r>
    </w:p>
    <w:bookmarkEnd w:id="152"/>
    <w:p w14:paraId="00F1671B" w14:textId="77777777" w:rsidR="00D32B6C" w:rsidRPr="006A046C" w:rsidRDefault="00D32B6C"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p>
    <w:p w14:paraId="31CFA5E0" w14:textId="77777777" w:rsidR="00DE4711" w:rsidRPr="006A046C" w:rsidRDefault="004C58E2" w:rsidP="00D06314">
      <w:pPr>
        <w:shd w:val="clear" w:color="auto" w:fill="FFFFFF"/>
        <w:spacing w:after="0" w:line="240" w:lineRule="auto"/>
        <w:ind w:firstLine="708"/>
        <w:jc w:val="both"/>
        <w:rPr>
          <w:rFonts w:ascii="Times New Roman" w:hAnsi="Times New Roman" w:cs="Times New Roman"/>
          <w:b/>
          <w:sz w:val="24"/>
          <w:szCs w:val="24"/>
        </w:rPr>
      </w:pPr>
      <w:bookmarkStart w:id="153" w:name="_Hlk164240198"/>
      <w:bookmarkStart w:id="154" w:name="_Hlk163560446"/>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bookmarkEnd w:id="153"/>
    <w:bookmarkEnd w:id="154"/>
    <w:p w14:paraId="2D103904" w14:textId="77777777" w:rsidR="00D32B6C" w:rsidRPr="006A046C" w:rsidRDefault="004C58E2" w:rsidP="00AE0DA5">
      <w:pPr>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sz w:val="24"/>
          <w:szCs w:val="24"/>
        </w:rPr>
        <w:t xml:space="preserve"> </w:t>
      </w:r>
      <w:r w:rsidR="00B662B6" w:rsidRPr="006A046C">
        <w:rPr>
          <w:rFonts w:ascii="Times New Roman" w:hAnsi="Times New Roman" w:cs="Times New Roman"/>
          <w:sz w:val="24"/>
          <w:szCs w:val="24"/>
        </w:rPr>
        <w:t>является представительным и законодательным органом Российской Федерации.</w:t>
      </w:r>
    </w:p>
    <w:p w14:paraId="6268291D" w14:textId="77777777" w:rsidR="00AE0DA5" w:rsidRPr="006A046C" w:rsidRDefault="00AE0DA5" w:rsidP="00AE0DA5">
      <w:pPr>
        <w:spacing w:after="0" w:line="240" w:lineRule="auto"/>
        <w:jc w:val="both"/>
        <w:rPr>
          <w:rFonts w:ascii="Times New Roman" w:hAnsi="Times New Roman" w:cs="Times New Roman"/>
          <w:b/>
          <w:sz w:val="24"/>
          <w:szCs w:val="24"/>
        </w:rPr>
      </w:pPr>
    </w:p>
    <w:p w14:paraId="50FE357F" w14:textId="77777777" w:rsidR="00AE0DA5" w:rsidRPr="006A046C" w:rsidRDefault="004C58E2" w:rsidP="00D06314">
      <w:pPr>
        <w:shd w:val="clear" w:color="auto" w:fill="FFFFFF"/>
        <w:spacing w:after="0" w:line="240" w:lineRule="auto"/>
        <w:ind w:firstLine="708"/>
        <w:jc w:val="both"/>
        <w:rPr>
          <w:rFonts w:ascii="Times New Roman" w:hAnsi="Times New Roman" w:cs="Times New Roman"/>
          <w:b/>
          <w:sz w:val="24"/>
          <w:szCs w:val="24"/>
        </w:rPr>
      </w:pPr>
      <w:bookmarkStart w:id="155" w:name="_Hlk16252319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55"/>
    <w:p w14:paraId="5F5CA1FC" w14:textId="77777777" w:rsidR="00CF10DD" w:rsidRPr="006A046C" w:rsidRDefault="004C58E2" w:rsidP="00717714">
      <w:pPr>
        <w:spacing w:after="160" w:line="240" w:lineRule="auto"/>
        <w:ind w:firstLine="360"/>
        <w:jc w:val="both"/>
        <w:rPr>
          <w:rFonts w:ascii="Times New Roman" w:hAnsi="Times New Roman" w:cs="Times New Roman"/>
          <w:sz w:val="24"/>
          <w:szCs w:val="24"/>
        </w:rPr>
      </w:pPr>
      <w:r w:rsidRPr="006A046C">
        <w:rPr>
          <w:rFonts w:ascii="Times New Roman" w:hAnsi="Times New Roman" w:cs="Times New Roman"/>
          <w:b/>
          <w:sz w:val="24"/>
          <w:szCs w:val="24"/>
        </w:rPr>
        <w:t>Решение</w:t>
      </w:r>
      <w:proofErr w:type="gramStart"/>
      <w:r w:rsidR="00D32B6C" w:rsidRPr="006A046C">
        <w:rPr>
          <w:rFonts w:ascii="Times New Roman" w:hAnsi="Times New Roman" w:cs="Times New Roman"/>
          <w:b/>
          <w:sz w:val="24"/>
          <w:szCs w:val="24"/>
        </w:rPr>
        <w:t>:</w:t>
      </w:r>
      <w:r w:rsidR="00D32B6C" w:rsidRPr="006A046C">
        <w:rPr>
          <w:rFonts w:ascii="Times New Roman" w:hAnsi="Times New Roman" w:cs="Times New Roman"/>
          <w:sz w:val="24"/>
          <w:szCs w:val="24"/>
        </w:rPr>
        <w:t xml:space="preserve"> </w:t>
      </w:r>
      <w:r w:rsidR="007E07A7" w:rsidRPr="006A046C">
        <w:rPr>
          <w:rFonts w:ascii="Times New Roman" w:hAnsi="Times New Roman" w:cs="Times New Roman"/>
          <w:sz w:val="24"/>
          <w:szCs w:val="24"/>
        </w:rPr>
        <w:t>Не</w:t>
      </w:r>
      <w:proofErr w:type="gramEnd"/>
      <w:r w:rsidR="007E07A7" w:rsidRPr="006A046C">
        <w:rPr>
          <w:rFonts w:ascii="Times New Roman" w:hAnsi="Times New Roman" w:cs="Times New Roman"/>
          <w:sz w:val="24"/>
          <w:szCs w:val="24"/>
        </w:rPr>
        <w:t xml:space="preserve"> правомерны. Высшее образование в Российской Федерации возможно получить на конкурсной основе.</w:t>
      </w:r>
    </w:p>
    <w:p w14:paraId="7FBF368E" w14:textId="77777777" w:rsidR="00717714" w:rsidRPr="006A046C" w:rsidRDefault="004C58E2" w:rsidP="00717714">
      <w:pPr>
        <w:shd w:val="clear" w:color="auto" w:fill="FFFFFF"/>
        <w:spacing w:after="0" w:line="240" w:lineRule="auto"/>
        <w:ind w:firstLine="708"/>
        <w:jc w:val="both"/>
        <w:rPr>
          <w:rFonts w:ascii="Times New Roman" w:hAnsi="Times New Roman" w:cs="Times New Roman"/>
          <w:b/>
          <w:sz w:val="24"/>
          <w:szCs w:val="24"/>
        </w:rPr>
      </w:pPr>
      <w:bookmarkStart w:id="156" w:name="_Hlk162523251_0"/>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59CE902" w14:textId="77777777" w:rsidR="00717714" w:rsidRPr="006A046C" w:rsidRDefault="004C58E2" w:rsidP="00717714">
      <w:pPr>
        <w:pStyle w:val="a4"/>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и запишите ответ.</w:t>
      </w:r>
    </w:p>
    <w:bookmarkEnd w:id="156"/>
    <w:p w14:paraId="5D3AA384" w14:textId="77777777" w:rsidR="007E07A7" w:rsidRPr="006A046C" w:rsidRDefault="004C58E2" w:rsidP="00717714">
      <w:pPr>
        <w:spacing w:after="160" w:line="240" w:lineRule="auto"/>
        <w:ind w:firstLine="502"/>
        <w:jc w:val="both"/>
        <w:rPr>
          <w:rFonts w:ascii="Times New Roman" w:hAnsi="Times New Roman" w:cs="Times New Roman"/>
          <w:sz w:val="24"/>
          <w:szCs w:val="24"/>
        </w:rPr>
      </w:pPr>
      <w:r w:rsidRPr="006A046C">
        <w:rPr>
          <w:rFonts w:ascii="Times New Roman" w:hAnsi="Times New Roman" w:cs="Times New Roman"/>
          <w:b/>
          <w:sz w:val="24"/>
          <w:szCs w:val="24"/>
        </w:rPr>
        <w:t>Решение:</w:t>
      </w:r>
      <w:r w:rsidRPr="006A046C">
        <w:rPr>
          <w:rFonts w:ascii="Times New Roman" w:hAnsi="Times New Roman" w:cs="Times New Roman"/>
          <w:sz w:val="24"/>
          <w:szCs w:val="24"/>
        </w:rPr>
        <w:t xml:space="preserve"> отказать в принятии жалобы. Конституционный Суд не может проверить конституционность одних положений Конституции через другие.</w:t>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67BCFBE2" w14:textId="77777777" w:rsidTr="00D17EC9">
        <w:trPr>
          <w:trHeight w:hRule="exact" w:val="3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9FD50C" w14:textId="77777777" w:rsidR="001A2BBD" w:rsidRPr="006A046C" w:rsidRDefault="004C58E2" w:rsidP="00D17EC9">
            <w:pPr>
              <w:spacing w:after="0"/>
              <w:jc w:val="both"/>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ОПК-4.1</w:t>
            </w:r>
            <w:proofErr w:type="gramStart"/>
            <w:r w:rsidRPr="006A046C">
              <w:rPr>
                <w:rFonts w:ascii="Times New Roman" w:hAnsi="Times New Roman" w:cs="Times New Roman"/>
                <w:b/>
                <w:color w:val="000000"/>
                <w:sz w:val="20"/>
                <w:szCs w:val="20"/>
              </w:rPr>
              <w:t>: Применяет</w:t>
            </w:r>
            <w:proofErr w:type="gramEnd"/>
            <w:r w:rsidRPr="006A046C">
              <w:rPr>
                <w:rFonts w:ascii="Times New Roman" w:hAnsi="Times New Roman" w:cs="Times New Roman"/>
                <w:b/>
                <w:color w:val="000000"/>
                <w:sz w:val="20"/>
                <w:szCs w:val="20"/>
              </w:rPr>
              <w:t xml:space="preserve"> различные способы толкования правовых норм</w:t>
            </w:r>
          </w:p>
        </w:tc>
      </w:tr>
      <w:tr w:rsidR="00855332" w:rsidRPr="006A046C" w14:paraId="6B83E8FA"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17F4BA" w14:textId="77777777" w:rsidR="001A2BBD" w:rsidRPr="006A046C" w:rsidRDefault="004C58E2" w:rsidP="00D17EC9">
            <w:pPr>
              <w:spacing w:after="0" w:line="240" w:lineRule="auto"/>
              <w:jc w:val="both"/>
              <w:rPr>
                <w:rFonts w:ascii="Times New Roman" w:hAnsi="Times New Roman" w:cs="Times New Roman"/>
                <w:color w:val="000000"/>
                <w:sz w:val="20"/>
                <w:szCs w:val="20"/>
              </w:rPr>
            </w:pPr>
            <w:r w:rsidRPr="006A046C">
              <w:rPr>
                <w:rFonts w:ascii="Times New Roman" w:hAnsi="Times New Roman" w:cs="Times New Roman"/>
                <w:b/>
                <w:color w:val="000000"/>
                <w:sz w:val="20"/>
                <w:szCs w:val="20"/>
              </w:rPr>
              <w:t>Знать:</w:t>
            </w:r>
            <w:r w:rsidRPr="006A046C">
              <w:rPr>
                <w:rFonts w:ascii="Times New Roman" w:hAnsi="Times New Roman" w:cs="Times New Roman"/>
                <w:b/>
                <w:color w:val="000000"/>
                <w:sz w:val="20"/>
                <w:szCs w:val="20"/>
              </w:rPr>
              <w:tab/>
            </w:r>
            <w:r w:rsidRPr="006A046C">
              <w:rPr>
                <w:rFonts w:ascii="Times New Roman" w:hAnsi="Times New Roman" w:cs="Times New Roman"/>
                <w:bCs/>
                <w:sz w:val="20"/>
                <w:szCs w:val="20"/>
              </w:rPr>
              <w:t>основные способы толкования правовых норм</w:t>
            </w:r>
            <w:r w:rsidRPr="006A046C">
              <w:rPr>
                <w:rFonts w:ascii="Times New Roman" w:hAnsi="Times New Roman" w:cs="Times New Roman"/>
                <w:color w:val="000000"/>
                <w:sz w:val="20"/>
                <w:szCs w:val="20"/>
              </w:rPr>
              <w:t xml:space="preserve"> </w:t>
            </w:r>
          </w:p>
          <w:p w14:paraId="2A14656E" w14:textId="77777777" w:rsidR="001A2BBD" w:rsidRPr="006A046C" w:rsidRDefault="001A2BBD" w:rsidP="00D17EC9">
            <w:pPr>
              <w:tabs>
                <w:tab w:val="left" w:pos="1350"/>
              </w:tabs>
              <w:spacing w:after="0" w:line="240" w:lineRule="auto"/>
              <w:rPr>
                <w:sz w:val="20"/>
                <w:szCs w:val="20"/>
              </w:rPr>
            </w:pPr>
          </w:p>
        </w:tc>
      </w:tr>
      <w:tr w:rsidR="00855332" w:rsidRPr="006A046C" w14:paraId="5BFD9C58"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8DAB9E" w14:textId="77777777" w:rsidR="001A2BBD" w:rsidRPr="006A046C" w:rsidRDefault="004C58E2" w:rsidP="00D17EC9">
            <w:pPr>
              <w:spacing w:after="0" w:line="240" w:lineRule="auto"/>
              <w:rPr>
                <w:sz w:val="20"/>
                <w:szCs w:val="20"/>
              </w:rPr>
            </w:pPr>
            <w:r w:rsidRPr="006A046C">
              <w:rPr>
                <w:rFonts w:ascii="Times New Roman" w:hAnsi="Times New Roman" w:cs="Times New Roman"/>
                <w:b/>
                <w:color w:val="000000"/>
                <w:sz w:val="20"/>
                <w:szCs w:val="20"/>
              </w:rPr>
              <w:t xml:space="preserve">Уметь: </w:t>
            </w:r>
            <w:r w:rsidRPr="006A046C">
              <w:rPr>
                <w:rFonts w:ascii="Times New Roman" w:hAnsi="Times New Roman" w:cs="Times New Roman"/>
                <w:bCs/>
                <w:sz w:val="20"/>
                <w:szCs w:val="20"/>
              </w:rPr>
              <w:t>толковать правовые нормы</w:t>
            </w:r>
          </w:p>
        </w:tc>
      </w:tr>
      <w:tr w:rsidR="00855332" w:rsidRPr="006A046C" w14:paraId="2FEB8234"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63D4E8" w14:textId="77777777" w:rsidR="001A2BBD" w:rsidRPr="006A046C" w:rsidRDefault="004C58E2" w:rsidP="00D17EC9">
            <w:pPr>
              <w:spacing w:after="0" w:line="240" w:lineRule="auto"/>
              <w:rPr>
                <w:sz w:val="20"/>
                <w:szCs w:val="20"/>
              </w:rPr>
            </w:pPr>
            <w:r w:rsidRPr="006A046C">
              <w:rPr>
                <w:rFonts w:ascii="Times New Roman" w:hAnsi="Times New Roman" w:cs="Times New Roman"/>
                <w:b/>
                <w:color w:val="000000"/>
                <w:sz w:val="20"/>
                <w:szCs w:val="20"/>
              </w:rPr>
              <w:t>Владеть:</w:t>
            </w:r>
            <w:r w:rsidRPr="006A046C">
              <w:rPr>
                <w:rFonts w:hAnsi="Times New Roman"/>
                <w:bCs/>
                <w:sz w:val="20"/>
                <w:szCs w:val="20"/>
              </w:rPr>
              <w:t xml:space="preserve"> </w:t>
            </w:r>
            <w:r w:rsidRPr="006A046C">
              <w:rPr>
                <w:rFonts w:hAnsi="Times New Roman"/>
                <w:bCs/>
                <w:sz w:val="20"/>
                <w:szCs w:val="20"/>
              </w:rPr>
              <w:t>навыками</w:t>
            </w:r>
            <w:r w:rsidRPr="006A046C">
              <w:rPr>
                <w:rFonts w:hAnsi="Times New Roman"/>
                <w:bCs/>
                <w:sz w:val="20"/>
                <w:szCs w:val="20"/>
              </w:rPr>
              <w:t xml:space="preserve"> </w:t>
            </w:r>
            <w:r w:rsidRPr="006A046C">
              <w:rPr>
                <w:rFonts w:hAnsi="Times New Roman"/>
                <w:bCs/>
                <w:sz w:val="20"/>
                <w:szCs w:val="20"/>
              </w:rPr>
              <w:t>толкования</w:t>
            </w:r>
            <w:r w:rsidRPr="006A046C">
              <w:rPr>
                <w:rFonts w:hAnsi="Times New Roman"/>
                <w:bCs/>
                <w:sz w:val="20"/>
                <w:szCs w:val="20"/>
              </w:rPr>
              <w:t xml:space="preserve"> </w:t>
            </w:r>
            <w:r w:rsidRPr="006A046C">
              <w:rPr>
                <w:rFonts w:hAnsi="Times New Roman"/>
                <w:bCs/>
                <w:sz w:val="20"/>
                <w:szCs w:val="20"/>
              </w:rPr>
              <w:t>правовых</w:t>
            </w:r>
            <w:r w:rsidRPr="006A046C">
              <w:rPr>
                <w:rFonts w:hAnsi="Times New Roman"/>
                <w:bCs/>
                <w:sz w:val="20"/>
                <w:szCs w:val="20"/>
              </w:rPr>
              <w:t xml:space="preserve"> </w:t>
            </w:r>
            <w:r w:rsidRPr="006A046C">
              <w:rPr>
                <w:rFonts w:hAnsi="Times New Roman"/>
                <w:bCs/>
                <w:sz w:val="20"/>
                <w:szCs w:val="20"/>
              </w:rPr>
              <w:t>норм</w:t>
            </w:r>
            <w:r w:rsidRPr="006A046C">
              <w:rPr>
                <w:rFonts w:hAnsi="Times New Roman"/>
                <w:bCs/>
                <w:sz w:val="20"/>
                <w:szCs w:val="20"/>
              </w:rPr>
              <w:t xml:space="preserve"> </w:t>
            </w:r>
            <w:r w:rsidRPr="006A046C">
              <w:rPr>
                <w:rFonts w:hAnsi="Times New Roman"/>
                <w:bCs/>
                <w:sz w:val="20"/>
                <w:szCs w:val="20"/>
              </w:rPr>
              <w:t>применительно</w:t>
            </w:r>
            <w:r w:rsidRPr="006A046C">
              <w:rPr>
                <w:rFonts w:hAnsi="Times New Roman"/>
                <w:bCs/>
                <w:sz w:val="20"/>
                <w:szCs w:val="20"/>
              </w:rPr>
              <w:t xml:space="preserve"> </w:t>
            </w:r>
            <w:r w:rsidRPr="006A046C">
              <w:rPr>
                <w:rFonts w:hAnsi="Times New Roman"/>
                <w:bCs/>
                <w:sz w:val="20"/>
                <w:szCs w:val="20"/>
              </w:rPr>
              <w:t>к</w:t>
            </w:r>
            <w:r w:rsidRPr="006A046C">
              <w:rPr>
                <w:rFonts w:hAnsi="Times New Roman"/>
                <w:bCs/>
                <w:sz w:val="20"/>
                <w:szCs w:val="20"/>
              </w:rPr>
              <w:t xml:space="preserve"> </w:t>
            </w:r>
            <w:r w:rsidRPr="006A046C">
              <w:rPr>
                <w:rFonts w:hAnsi="Times New Roman"/>
                <w:bCs/>
                <w:sz w:val="20"/>
                <w:szCs w:val="20"/>
              </w:rPr>
              <w:t>конкретной</w:t>
            </w:r>
            <w:r w:rsidRPr="006A046C">
              <w:rPr>
                <w:rFonts w:hAnsi="Times New Roman"/>
                <w:bCs/>
                <w:sz w:val="20"/>
                <w:szCs w:val="20"/>
              </w:rPr>
              <w:t xml:space="preserve"> </w:t>
            </w:r>
            <w:r w:rsidRPr="006A046C">
              <w:rPr>
                <w:rFonts w:hAnsi="Times New Roman"/>
                <w:bCs/>
                <w:sz w:val="20"/>
                <w:szCs w:val="20"/>
              </w:rPr>
              <w:t>ситуации</w:t>
            </w:r>
          </w:p>
        </w:tc>
      </w:tr>
      <w:tr w:rsidR="00855332" w:rsidRPr="006A046C" w14:paraId="7B7C84CA"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EEC806" w14:textId="77777777" w:rsidR="001A2BBD" w:rsidRPr="006A046C" w:rsidRDefault="004C58E2" w:rsidP="00D17EC9">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 xml:space="preserve">Показатель </w:t>
            </w:r>
            <w:proofErr w:type="gramStart"/>
            <w:r w:rsidRPr="006A046C">
              <w:rPr>
                <w:rFonts w:ascii="Times New Roman" w:hAnsi="Times New Roman" w:cs="Times New Roman"/>
                <w:b/>
                <w:color w:val="000000"/>
                <w:sz w:val="20"/>
                <w:szCs w:val="20"/>
              </w:rPr>
              <w:t>оценивания:  способность</w:t>
            </w:r>
            <w:proofErr w:type="gramEnd"/>
            <w:r w:rsidRPr="006A046C">
              <w:rPr>
                <w:rFonts w:ascii="Times New Roman" w:hAnsi="Times New Roman" w:cs="Times New Roman"/>
                <w:b/>
                <w:color w:val="000000"/>
                <w:sz w:val="20"/>
                <w:szCs w:val="20"/>
              </w:rPr>
              <w:t xml:space="preserve"> применять различные способы толкования правовых норм</w:t>
            </w:r>
          </w:p>
        </w:tc>
      </w:tr>
    </w:tbl>
    <w:p w14:paraId="72FF27E6" w14:textId="77777777" w:rsidR="001A2BBD" w:rsidRPr="006A046C" w:rsidRDefault="001A2BBD" w:rsidP="0017314C">
      <w:pPr>
        <w:widowControl w:val="0"/>
        <w:autoSpaceDE w:val="0"/>
        <w:autoSpaceDN w:val="0"/>
        <w:adjustRightInd w:val="0"/>
        <w:spacing w:after="0" w:line="240" w:lineRule="auto"/>
        <w:ind w:firstLine="502"/>
        <w:jc w:val="both"/>
        <w:rPr>
          <w:rFonts w:ascii="Times New Roman" w:eastAsia="Times New Roman" w:hAnsi="Times New Roman" w:cs="Times New Roman"/>
          <w:b/>
          <w:sz w:val="24"/>
          <w:szCs w:val="24"/>
        </w:rPr>
      </w:pPr>
    </w:p>
    <w:p w14:paraId="41AA9FC3" w14:textId="77777777" w:rsidR="00717714" w:rsidRPr="006A046C" w:rsidRDefault="004C58E2" w:rsidP="0017314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157" w:name="_Hlk163037841_2"/>
      <w:bookmarkStart w:id="158" w:name="_Hlk162523346_2"/>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57"/>
    <w:bookmarkEnd w:id="158"/>
    <w:p w14:paraId="18CB208E" w14:textId="5A3FAFB6" w:rsidR="00717714" w:rsidRPr="006A046C" w:rsidRDefault="004C58E2" w:rsidP="0017314C">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
          <w:sz w:val="24"/>
          <w:szCs w:val="24"/>
        </w:rPr>
        <w:t>Ответ: В</w:t>
      </w:r>
    </w:p>
    <w:p w14:paraId="43AC9584" w14:textId="77777777" w:rsidR="00717714" w:rsidRPr="006A046C" w:rsidRDefault="00717714" w:rsidP="0017314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p>
    <w:p w14:paraId="4EF0D00E" w14:textId="77777777" w:rsidR="001816D6" w:rsidRPr="006A046C" w:rsidRDefault="004C58E2" w:rsidP="0017314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E235C72" w14:textId="7B4546D3" w:rsidR="00717714" w:rsidRPr="006A046C" w:rsidRDefault="004C58E2" w:rsidP="0017314C">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
          <w:sz w:val="24"/>
          <w:szCs w:val="24"/>
        </w:rPr>
        <w:t>Ответ: А</w:t>
      </w:r>
    </w:p>
    <w:p w14:paraId="5D9E704E" w14:textId="77777777" w:rsidR="00717714" w:rsidRPr="006A046C" w:rsidRDefault="00717714" w:rsidP="0017314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p>
    <w:p w14:paraId="224759F2" w14:textId="77777777" w:rsidR="001816D6" w:rsidRPr="006A046C" w:rsidRDefault="004C58E2" w:rsidP="0017314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2323D7E" w14:textId="64AFB4FC" w:rsidR="001A2BBD" w:rsidRPr="006A046C" w:rsidRDefault="004C58E2" w:rsidP="0017314C">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hAnsi="Times New Roman" w:cs="Times New Roman"/>
          <w:b/>
          <w:sz w:val="24"/>
          <w:szCs w:val="24"/>
        </w:rPr>
        <w:t>Ответ: В</w:t>
      </w:r>
    </w:p>
    <w:p w14:paraId="402A1E39" w14:textId="77777777" w:rsidR="00717714"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59" w:name="_Hlk162523494_0"/>
      <w:bookmarkStart w:id="160" w:name="_Hlk164251307"/>
      <w:r w:rsidRPr="006A046C">
        <w:rPr>
          <w:rFonts w:ascii="Times New Roman" w:hAnsi="Times New Roman" w:cs="Times New Roman"/>
          <w:b/>
          <w:sz w:val="24"/>
          <w:szCs w:val="24"/>
        </w:rPr>
        <w:lastRenderedPageBreak/>
        <w:t>4. Задание закрытого типа на установление соответствия. Уровень сложности повышенный. Время выполнения 5 минут.</w:t>
      </w:r>
    </w:p>
    <w:p w14:paraId="2E83AF49" w14:textId="77777777" w:rsidR="00717714" w:rsidRPr="006A046C" w:rsidRDefault="004C58E2" w:rsidP="00717714">
      <w:pPr>
        <w:shd w:val="clear" w:color="auto" w:fill="FFFFFF"/>
        <w:spacing w:after="0" w:line="240" w:lineRule="auto"/>
        <w:jc w:val="both"/>
        <w:rPr>
          <w:rFonts w:ascii="Times New Roman" w:hAnsi="Times New Roman" w:cs="Times New Roman"/>
          <w:b/>
          <w:sz w:val="24"/>
          <w:szCs w:val="24"/>
        </w:rPr>
      </w:pPr>
      <w:bookmarkStart w:id="161" w:name="_Hlk162523557_0"/>
      <w:bookmarkEnd w:id="159"/>
      <w:bookmarkEnd w:id="160"/>
      <w:r w:rsidRPr="006A046C">
        <w:rPr>
          <w:rFonts w:ascii="Times New Roman" w:hAnsi="Times New Roman" w:cs="Times New Roman"/>
          <w:b/>
          <w:sz w:val="24"/>
          <w:szCs w:val="24"/>
        </w:rPr>
        <w:t>Ответ: ВГБА</w:t>
      </w:r>
    </w:p>
    <w:bookmarkEnd w:id="161"/>
    <w:p w14:paraId="25E74D44" w14:textId="77777777" w:rsidR="001A2BBD" w:rsidRPr="006A046C" w:rsidRDefault="001A2BBD" w:rsidP="001A2BBD">
      <w:pPr>
        <w:pStyle w:val="a4"/>
        <w:spacing w:after="0" w:line="240" w:lineRule="auto"/>
        <w:jc w:val="both"/>
        <w:rPr>
          <w:rFonts w:ascii="Times New Roman" w:hAnsi="Times New Roman" w:cs="Times New Roman"/>
          <w:b/>
          <w:bCs/>
          <w:color w:val="000000"/>
        </w:rPr>
      </w:pPr>
    </w:p>
    <w:p w14:paraId="358BEE57" w14:textId="77777777" w:rsidR="00717714"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62" w:name="_Hlk163043336_0"/>
      <w:bookmarkStart w:id="163" w:name="_Hlk162523700_0"/>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FBCFDCC" w14:textId="77777777" w:rsidR="00717714" w:rsidRPr="006A046C" w:rsidRDefault="004C58E2" w:rsidP="00717714">
      <w:pPr>
        <w:spacing w:after="0" w:line="240" w:lineRule="auto"/>
        <w:rPr>
          <w:rFonts w:ascii="Times New Roman" w:hAnsi="Times New Roman" w:cs="Times New Roman"/>
          <w:sz w:val="24"/>
          <w:szCs w:val="24"/>
        </w:rPr>
      </w:pPr>
      <w:bookmarkStart w:id="164" w:name="_Hlk163043363"/>
      <w:bookmarkEnd w:id="162"/>
      <w:bookmarkEnd w:id="163"/>
      <w:r w:rsidRPr="006A046C">
        <w:rPr>
          <w:rFonts w:ascii="Times New Roman" w:hAnsi="Times New Roman" w:cs="Times New Roman"/>
          <w:sz w:val="24"/>
          <w:szCs w:val="24"/>
        </w:rPr>
        <w:t>Ответ: АБГВ</w:t>
      </w:r>
    </w:p>
    <w:bookmarkEnd w:id="164"/>
    <w:p w14:paraId="774FEFAB" w14:textId="77777777" w:rsidR="001A2BBD" w:rsidRPr="006A046C" w:rsidRDefault="001A2BBD" w:rsidP="001A2BBD">
      <w:pPr>
        <w:pStyle w:val="a4"/>
        <w:shd w:val="clear" w:color="auto" w:fill="FFFFFF"/>
        <w:spacing w:after="0" w:line="240" w:lineRule="auto"/>
        <w:ind w:left="709"/>
        <w:jc w:val="both"/>
        <w:rPr>
          <w:rFonts w:ascii="Times New Roman" w:eastAsia="Times New Roman" w:hAnsi="Times New Roman" w:cs="Times New Roman"/>
          <w:bCs/>
          <w:sz w:val="24"/>
          <w:szCs w:val="24"/>
        </w:rPr>
      </w:pPr>
    </w:p>
    <w:p w14:paraId="391FF776" w14:textId="77777777" w:rsidR="00717714"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65" w:name="_Hlk162426612_2"/>
      <w:r w:rsidRPr="006A046C">
        <w:rPr>
          <w:rFonts w:ascii="Times New Roman" w:hAnsi="Times New Roman" w:cs="Times New Roman"/>
          <w:b/>
          <w:sz w:val="24"/>
          <w:szCs w:val="24"/>
        </w:rPr>
        <w:t>6</w:t>
      </w:r>
      <w:bookmarkStart w:id="166" w:name="_Hlk162872443_2"/>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165"/>
    <w:bookmarkEnd w:id="166"/>
    <w:p w14:paraId="2238AD16" w14:textId="77777777" w:rsidR="001A2BBD" w:rsidRPr="006A046C" w:rsidRDefault="004C58E2" w:rsidP="00717714">
      <w:pPr>
        <w:pStyle w:val="a4"/>
        <w:tabs>
          <w:tab w:val="left" w:pos="426"/>
        </w:tabs>
        <w:spacing w:after="0" w:line="240" w:lineRule="auto"/>
        <w:jc w:val="both"/>
        <w:rPr>
          <w:rFonts w:ascii="Times New Roman" w:hAnsi="Times New Roman" w:cs="Times New Roman"/>
          <w:sz w:val="24"/>
          <w:szCs w:val="24"/>
        </w:rPr>
      </w:pPr>
      <w:r w:rsidRPr="006A046C">
        <w:rPr>
          <w:rFonts w:ascii="Times New Roman" w:eastAsia="Times New Roman" w:hAnsi="Times New Roman" w:cs="Times New Roman"/>
          <w:sz w:val="24"/>
          <w:szCs w:val="24"/>
        </w:rPr>
        <w:t xml:space="preserve">Ответ: </w:t>
      </w:r>
      <w:r w:rsidR="00500A61" w:rsidRPr="006A046C">
        <w:rPr>
          <w:rFonts w:ascii="Times New Roman" w:eastAsia="Times New Roman" w:hAnsi="Times New Roman" w:cs="Times New Roman"/>
          <w:sz w:val="24"/>
          <w:szCs w:val="24"/>
        </w:rPr>
        <w:t>обратной силы не имеют.</w:t>
      </w:r>
    </w:p>
    <w:p w14:paraId="7354E115" w14:textId="77777777" w:rsidR="00E64801" w:rsidRPr="006A046C" w:rsidRDefault="00E64801" w:rsidP="00717714">
      <w:pPr>
        <w:shd w:val="clear" w:color="auto" w:fill="FFFFFF"/>
        <w:spacing w:after="0" w:line="240" w:lineRule="auto"/>
        <w:ind w:firstLine="360"/>
        <w:jc w:val="both"/>
        <w:rPr>
          <w:rFonts w:ascii="Times New Roman" w:hAnsi="Times New Roman" w:cs="Times New Roman"/>
          <w:b/>
          <w:sz w:val="24"/>
          <w:szCs w:val="24"/>
        </w:rPr>
      </w:pPr>
      <w:bookmarkStart w:id="167" w:name="_Hlk162523823"/>
      <w:bookmarkStart w:id="168" w:name="_Hlk163040159"/>
    </w:p>
    <w:p w14:paraId="1A4BD665" w14:textId="77777777" w:rsidR="00717714"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7. </w:t>
      </w:r>
      <w:bookmarkStart w:id="169" w:name="_Hlk162426688"/>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67"/>
    <w:bookmarkEnd w:id="168"/>
    <w:bookmarkEnd w:id="169"/>
    <w:p w14:paraId="5F3879FD" w14:textId="77777777" w:rsidR="001A2BBD" w:rsidRPr="006A046C" w:rsidRDefault="004C58E2" w:rsidP="001A2BBD">
      <w:pPr>
        <w:pStyle w:val="a4"/>
        <w:spacing w:after="160" w:line="240" w:lineRule="auto"/>
        <w:jc w:val="both"/>
        <w:rPr>
          <w:rFonts w:ascii="Times New Roman" w:eastAsia="Times New Roman" w:hAnsi="Times New Roman" w:cs="Times New Roman"/>
          <w:sz w:val="24"/>
          <w:szCs w:val="24"/>
        </w:rPr>
      </w:pPr>
      <w:r w:rsidRPr="006A046C">
        <w:rPr>
          <w:rFonts w:ascii="Times New Roman" w:hAnsi="Times New Roman" w:cs="Times New Roman"/>
          <w:b/>
          <w:sz w:val="24"/>
          <w:szCs w:val="24"/>
        </w:rPr>
        <w:t>Решение:</w:t>
      </w:r>
      <w:r w:rsidRPr="006A046C">
        <w:rPr>
          <w:rFonts w:ascii="Times New Roman" w:hAnsi="Times New Roman" w:cs="Times New Roman"/>
          <w:sz w:val="24"/>
          <w:szCs w:val="24"/>
        </w:rPr>
        <w:t xml:space="preserve"> </w:t>
      </w:r>
      <w:r w:rsidR="00717714" w:rsidRPr="006A046C">
        <w:rPr>
          <w:rFonts w:ascii="Times New Roman" w:eastAsia="Times New Roman" w:hAnsi="Times New Roman" w:cs="Times New Roman"/>
          <w:sz w:val="24"/>
          <w:szCs w:val="24"/>
        </w:rPr>
        <w:t>к</w:t>
      </w:r>
      <w:r w:rsidRPr="006A046C">
        <w:rPr>
          <w:rFonts w:ascii="Times New Roman" w:eastAsia="Times New Roman" w:hAnsi="Times New Roman" w:cs="Times New Roman"/>
          <w:sz w:val="24"/>
          <w:szCs w:val="24"/>
        </w:rPr>
        <w:t xml:space="preserve"> уголовной.</w:t>
      </w:r>
    </w:p>
    <w:p w14:paraId="14ACDA8B" w14:textId="77777777" w:rsidR="00717714"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70" w:name="_Hlk162523904_0"/>
      <w:r w:rsidRPr="006A046C">
        <w:rPr>
          <w:rFonts w:ascii="Times New Roman" w:hAnsi="Times New Roman" w:cs="Times New Roman"/>
          <w:b/>
          <w:sz w:val="24"/>
          <w:szCs w:val="24"/>
        </w:rPr>
        <w:t xml:space="preserve">8. </w:t>
      </w:r>
      <w:bookmarkStart w:id="171" w:name="_Hlk162426785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70"/>
    <w:bookmarkEnd w:id="171"/>
    <w:p w14:paraId="439422CC" w14:textId="77777777" w:rsidR="001A2BBD" w:rsidRPr="006A046C" w:rsidRDefault="004C58E2" w:rsidP="000568BD">
      <w:pPr>
        <w:spacing w:after="160" w:line="240" w:lineRule="auto"/>
        <w:ind w:firstLine="502"/>
        <w:jc w:val="both"/>
        <w:rPr>
          <w:rFonts w:ascii="Times New Roman" w:eastAsia="Times New Roman" w:hAnsi="Times New Roman" w:cs="Times New Roman"/>
          <w:sz w:val="24"/>
          <w:szCs w:val="24"/>
        </w:rPr>
      </w:pPr>
      <w:r w:rsidRPr="006A046C">
        <w:rPr>
          <w:rFonts w:ascii="Times New Roman" w:hAnsi="Times New Roman" w:cs="Times New Roman"/>
          <w:b/>
          <w:sz w:val="24"/>
          <w:szCs w:val="24"/>
        </w:rPr>
        <w:t>Решение:</w:t>
      </w:r>
      <w:r w:rsidRPr="006A046C">
        <w:rPr>
          <w:rFonts w:ascii="Times New Roman" w:hAnsi="Times New Roman" w:cs="Times New Roman"/>
          <w:sz w:val="24"/>
          <w:szCs w:val="24"/>
        </w:rPr>
        <w:t xml:space="preserve"> </w:t>
      </w:r>
      <w:r w:rsidRPr="006A046C">
        <w:rPr>
          <w:rFonts w:ascii="Times New Roman" w:eastAsia="Times New Roman" w:hAnsi="Times New Roman" w:cs="Times New Roman"/>
          <w:sz w:val="24"/>
          <w:szCs w:val="24"/>
        </w:rPr>
        <w:t xml:space="preserve">Прав, так как в </w:t>
      </w:r>
      <w:r w:rsidRPr="006A046C">
        <w:rPr>
          <w:rFonts w:ascii="Times New Roman" w:hAnsi="Times New Roman" w:cs="Times New Roman"/>
          <w:sz w:val="24"/>
          <w:szCs w:val="24"/>
        </w:rPr>
        <w:t xml:space="preserve">соответствии с Конституцией РФ </w:t>
      </w:r>
      <w:r w:rsidR="00500A61" w:rsidRPr="006A046C">
        <w:rPr>
          <w:rFonts w:ascii="Times New Roman" w:hAnsi="Times New Roman" w:cs="Times New Roman"/>
          <w:sz w:val="24"/>
          <w:szCs w:val="24"/>
        </w:rPr>
        <w:t xml:space="preserve">(Статья 51) </w:t>
      </w:r>
      <w:r w:rsidRPr="006A046C">
        <w:rPr>
          <w:rFonts w:ascii="Times New Roman" w:hAnsi="Times New Roman" w:cs="Times New Roman"/>
          <w:sz w:val="24"/>
          <w:szCs w:val="24"/>
        </w:rPr>
        <w:t>никто не обязан свидетельствовать против себя самого</w:t>
      </w:r>
      <w:r w:rsidRPr="006A046C">
        <w:rPr>
          <w:rFonts w:ascii="Times New Roman" w:eastAsia="Times New Roman" w:hAnsi="Times New Roman" w:cs="Times New Roman"/>
          <w:sz w:val="24"/>
          <w:szCs w:val="24"/>
        </w:rPr>
        <w:t>, своего супруга и близких родственников.</w:t>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379ABD6E" w14:textId="77777777" w:rsidTr="00872318">
        <w:trPr>
          <w:trHeight w:hRule="exact" w:val="53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07CEF1" w14:textId="77777777" w:rsidR="005D6D22" w:rsidRPr="006A046C" w:rsidRDefault="004C58E2" w:rsidP="00872318">
            <w:pPr>
              <w:spacing w:after="0" w:line="240" w:lineRule="auto"/>
              <w:rPr>
                <w:sz w:val="20"/>
                <w:szCs w:val="20"/>
              </w:rPr>
            </w:pPr>
            <w:r w:rsidRPr="006A046C">
              <w:rPr>
                <w:rFonts w:ascii="Times New Roman" w:hAnsi="Times New Roman" w:cs="Times New Roman"/>
                <w:b/>
                <w:color w:val="000000"/>
                <w:sz w:val="20"/>
                <w:szCs w:val="20"/>
              </w:rPr>
              <w:t>ОПК-4.2</w:t>
            </w:r>
            <w:proofErr w:type="gramStart"/>
            <w:r w:rsidRPr="006A046C">
              <w:rPr>
                <w:rFonts w:ascii="Times New Roman" w:hAnsi="Times New Roman" w:cs="Times New Roman"/>
                <w:b/>
                <w:color w:val="000000"/>
                <w:sz w:val="20"/>
                <w:szCs w:val="20"/>
              </w:rPr>
              <w:t>: Грамотно</w:t>
            </w:r>
            <w:proofErr w:type="gramEnd"/>
            <w:r w:rsidRPr="006A046C">
              <w:rPr>
                <w:rFonts w:ascii="Times New Roman" w:hAnsi="Times New Roman" w:cs="Times New Roman"/>
                <w:b/>
                <w:color w:val="000000"/>
                <w:sz w:val="20"/>
                <w:szCs w:val="20"/>
              </w:rPr>
              <w:t xml:space="preserve"> разъясняет состав правовой нормы применительно к правоотношениям, на которые она направлена</w:t>
            </w:r>
          </w:p>
        </w:tc>
      </w:tr>
      <w:tr w:rsidR="00855332" w:rsidRPr="006A046C" w14:paraId="390889AE"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62028C" w14:textId="77777777" w:rsidR="005D6D22" w:rsidRPr="006A046C" w:rsidRDefault="004C58E2" w:rsidP="00872318">
            <w:pPr>
              <w:spacing w:after="0" w:line="240" w:lineRule="auto"/>
              <w:rPr>
                <w:sz w:val="20"/>
                <w:szCs w:val="20"/>
              </w:rPr>
            </w:pPr>
            <w:r w:rsidRPr="006A046C">
              <w:rPr>
                <w:rFonts w:ascii="Times New Roman" w:hAnsi="Times New Roman" w:cs="Times New Roman"/>
                <w:b/>
                <w:color w:val="000000"/>
                <w:sz w:val="20"/>
                <w:szCs w:val="20"/>
              </w:rPr>
              <w:t>Знать:</w:t>
            </w:r>
            <w:r w:rsidRPr="006A046C">
              <w:rPr>
                <w:rFonts w:hAnsi="Times New Roman"/>
                <w:bCs/>
                <w:sz w:val="20"/>
                <w:szCs w:val="20"/>
              </w:rPr>
              <w:t xml:space="preserve"> </w:t>
            </w:r>
            <w:r w:rsidRPr="006A046C">
              <w:rPr>
                <w:rFonts w:hAnsi="Times New Roman"/>
                <w:bCs/>
                <w:sz w:val="20"/>
                <w:szCs w:val="20"/>
              </w:rPr>
              <w:t>состав</w:t>
            </w:r>
            <w:r w:rsidRPr="006A046C">
              <w:rPr>
                <w:rFonts w:hAnsi="Times New Roman"/>
                <w:bCs/>
                <w:sz w:val="20"/>
                <w:szCs w:val="20"/>
              </w:rPr>
              <w:t xml:space="preserve"> </w:t>
            </w:r>
            <w:r w:rsidRPr="006A046C">
              <w:rPr>
                <w:rFonts w:hAnsi="Times New Roman"/>
                <w:bCs/>
                <w:sz w:val="20"/>
                <w:szCs w:val="20"/>
              </w:rPr>
              <w:t>правовой</w:t>
            </w:r>
            <w:r w:rsidRPr="006A046C">
              <w:rPr>
                <w:rFonts w:hAnsi="Times New Roman"/>
                <w:bCs/>
                <w:sz w:val="20"/>
                <w:szCs w:val="20"/>
              </w:rPr>
              <w:t xml:space="preserve"> </w:t>
            </w:r>
            <w:r w:rsidRPr="006A046C">
              <w:rPr>
                <w:rFonts w:hAnsi="Times New Roman"/>
                <w:bCs/>
                <w:sz w:val="20"/>
                <w:szCs w:val="20"/>
              </w:rPr>
              <w:t>нормы</w:t>
            </w:r>
          </w:p>
        </w:tc>
      </w:tr>
      <w:tr w:rsidR="00855332" w:rsidRPr="006A046C" w14:paraId="090607BF"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96A35E" w14:textId="77777777" w:rsidR="005D6D22" w:rsidRPr="006A046C" w:rsidRDefault="004C58E2" w:rsidP="00872318">
            <w:pPr>
              <w:spacing w:after="0" w:line="240" w:lineRule="auto"/>
              <w:rPr>
                <w:sz w:val="20"/>
                <w:szCs w:val="20"/>
              </w:rPr>
            </w:pPr>
            <w:r w:rsidRPr="006A046C">
              <w:rPr>
                <w:rFonts w:ascii="Times New Roman" w:hAnsi="Times New Roman" w:cs="Times New Roman"/>
                <w:b/>
                <w:color w:val="000000"/>
                <w:sz w:val="20"/>
                <w:szCs w:val="20"/>
              </w:rPr>
              <w:t>Уметь:</w:t>
            </w:r>
            <w:r w:rsidRPr="006A046C">
              <w:rPr>
                <w:rFonts w:hAnsi="Times New Roman"/>
                <w:bCs/>
                <w:sz w:val="20"/>
                <w:szCs w:val="20"/>
              </w:rPr>
              <w:t xml:space="preserve"> </w:t>
            </w:r>
            <w:r w:rsidRPr="006A046C">
              <w:rPr>
                <w:rFonts w:hAnsi="Times New Roman"/>
                <w:bCs/>
                <w:sz w:val="20"/>
                <w:szCs w:val="20"/>
              </w:rPr>
              <w:t>разъяснять</w:t>
            </w:r>
            <w:r w:rsidRPr="006A046C">
              <w:rPr>
                <w:rFonts w:hAnsi="Times New Roman"/>
                <w:bCs/>
                <w:sz w:val="20"/>
                <w:szCs w:val="20"/>
              </w:rPr>
              <w:t xml:space="preserve"> </w:t>
            </w:r>
            <w:r w:rsidRPr="006A046C">
              <w:rPr>
                <w:rFonts w:hAnsi="Times New Roman"/>
                <w:bCs/>
                <w:sz w:val="20"/>
                <w:szCs w:val="20"/>
              </w:rPr>
              <w:t>состав</w:t>
            </w:r>
            <w:r w:rsidRPr="006A046C">
              <w:rPr>
                <w:rFonts w:hAnsi="Times New Roman"/>
                <w:bCs/>
                <w:sz w:val="20"/>
                <w:szCs w:val="20"/>
              </w:rPr>
              <w:t xml:space="preserve"> </w:t>
            </w:r>
            <w:r w:rsidRPr="006A046C">
              <w:rPr>
                <w:rFonts w:hAnsi="Times New Roman"/>
                <w:bCs/>
                <w:sz w:val="20"/>
                <w:szCs w:val="20"/>
              </w:rPr>
              <w:t>правовой</w:t>
            </w:r>
            <w:r w:rsidRPr="006A046C">
              <w:rPr>
                <w:rFonts w:hAnsi="Times New Roman"/>
                <w:bCs/>
                <w:sz w:val="20"/>
                <w:szCs w:val="20"/>
              </w:rPr>
              <w:t xml:space="preserve"> </w:t>
            </w:r>
            <w:r w:rsidRPr="006A046C">
              <w:rPr>
                <w:rFonts w:hAnsi="Times New Roman"/>
                <w:bCs/>
                <w:sz w:val="20"/>
                <w:szCs w:val="20"/>
              </w:rPr>
              <w:t>нормы</w:t>
            </w:r>
          </w:p>
        </w:tc>
      </w:tr>
      <w:tr w:rsidR="00855332" w:rsidRPr="006A046C" w14:paraId="5D82761C"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63DF83" w14:textId="77777777" w:rsidR="005D6D22" w:rsidRPr="006A046C" w:rsidRDefault="004C58E2" w:rsidP="00872318">
            <w:pPr>
              <w:spacing w:after="0" w:line="240" w:lineRule="auto"/>
              <w:rPr>
                <w:sz w:val="20"/>
                <w:szCs w:val="20"/>
              </w:rPr>
            </w:pPr>
            <w:r w:rsidRPr="006A046C">
              <w:rPr>
                <w:rFonts w:ascii="Times New Roman" w:hAnsi="Times New Roman" w:cs="Times New Roman"/>
                <w:b/>
                <w:color w:val="000000"/>
                <w:sz w:val="20"/>
                <w:szCs w:val="20"/>
              </w:rPr>
              <w:t>Владеть:</w:t>
            </w:r>
            <w:r w:rsidRPr="006A046C">
              <w:rPr>
                <w:rFonts w:hAnsi="Times New Roman"/>
                <w:bCs/>
                <w:sz w:val="20"/>
                <w:szCs w:val="20"/>
              </w:rPr>
              <w:t xml:space="preserve"> </w:t>
            </w:r>
            <w:r w:rsidRPr="006A046C">
              <w:rPr>
                <w:rFonts w:hAnsi="Times New Roman"/>
                <w:bCs/>
                <w:sz w:val="20"/>
                <w:szCs w:val="20"/>
              </w:rPr>
              <w:t>навыками</w:t>
            </w:r>
            <w:r w:rsidRPr="006A046C">
              <w:rPr>
                <w:rFonts w:hAnsi="Times New Roman"/>
                <w:bCs/>
                <w:sz w:val="20"/>
                <w:szCs w:val="20"/>
              </w:rPr>
              <w:t xml:space="preserve"> </w:t>
            </w:r>
            <w:r w:rsidRPr="006A046C">
              <w:rPr>
                <w:rFonts w:hAnsi="Times New Roman"/>
                <w:bCs/>
                <w:sz w:val="20"/>
                <w:szCs w:val="20"/>
              </w:rPr>
              <w:t>анализа</w:t>
            </w:r>
            <w:r w:rsidRPr="006A046C">
              <w:rPr>
                <w:rFonts w:hAnsi="Times New Roman"/>
                <w:bCs/>
                <w:sz w:val="20"/>
                <w:szCs w:val="20"/>
              </w:rPr>
              <w:t xml:space="preserve"> </w:t>
            </w:r>
            <w:r w:rsidRPr="006A046C">
              <w:rPr>
                <w:rFonts w:hAnsi="Times New Roman"/>
                <w:bCs/>
                <w:sz w:val="20"/>
                <w:szCs w:val="20"/>
              </w:rPr>
              <w:t>правоотношений</w:t>
            </w:r>
            <w:r w:rsidRPr="006A046C">
              <w:rPr>
                <w:rFonts w:hAnsi="Times New Roman"/>
                <w:bCs/>
                <w:sz w:val="20"/>
                <w:szCs w:val="20"/>
              </w:rPr>
              <w:t xml:space="preserve"> </w:t>
            </w:r>
            <w:r w:rsidRPr="006A046C">
              <w:rPr>
                <w:rFonts w:hAnsi="Times New Roman"/>
                <w:bCs/>
                <w:sz w:val="20"/>
                <w:szCs w:val="20"/>
              </w:rPr>
              <w:t>в</w:t>
            </w:r>
            <w:r w:rsidRPr="006A046C">
              <w:rPr>
                <w:rFonts w:hAnsi="Times New Roman"/>
                <w:bCs/>
                <w:sz w:val="20"/>
                <w:szCs w:val="20"/>
              </w:rPr>
              <w:t xml:space="preserve"> </w:t>
            </w:r>
            <w:r w:rsidRPr="006A046C">
              <w:rPr>
                <w:rFonts w:hAnsi="Times New Roman"/>
                <w:bCs/>
                <w:sz w:val="20"/>
                <w:szCs w:val="20"/>
              </w:rPr>
              <w:t>соответствии</w:t>
            </w:r>
            <w:r w:rsidRPr="006A046C">
              <w:rPr>
                <w:rFonts w:hAnsi="Times New Roman"/>
                <w:bCs/>
                <w:sz w:val="20"/>
                <w:szCs w:val="20"/>
              </w:rPr>
              <w:t xml:space="preserve"> </w:t>
            </w:r>
            <w:r w:rsidRPr="006A046C">
              <w:rPr>
                <w:rFonts w:hAnsi="Times New Roman"/>
                <w:bCs/>
                <w:sz w:val="20"/>
                <w:szCs w:val="20"/>
              </w:rPr>
              <w:t>с</w:t>
            </w:r>
            <w:r w:rsidRPr="006A046C">
              <w:rPr>
                <w:rFonts w:hAnsi="Times New Roman"/>
                <w:bCs/>
                <w:sz w:val="20"/>
                <w:szCs w:val="20"/>
              </w:rPr>
              <w:t xml:space="preserve"> </w:t>
            </w:r>
            <w:r w:rsidRPr="006A046C">
              <w:rPr>
                <w:rFonts w:hAnsi="Times New Roman"/>
                <w:bCs/>
                <w:sz w:val="20"/>
                <w:szCs w:val="20"/>
              </w:rPr>
              <w:t>правовыми</w:t>
            </w:r>
            <w:r w:rsidRPr="006A046C">
              <w:rPr>
                <w:rFonts w:hAnsi="Times New Roman"/>
                <w:bCs/>
                <w:sz w:val="20"/>
                <w:szCs w:val="20"/>
              </w:rPr>
              <w:t xml:space="preserve"> </w:t>
            </w:r>
            <w:r w:rsidRPr="006A046C">
              <w:rPr>
                <w:rFonts w:hAnsi="Times New Roman"/>
                <w:bCs/>
                <w:sz w:val="20"/>
                <w:szCs w:val="20"/>
              </w:rPr>
              <w:t>нормами</w:t>
            </w:r>
          </w:p>
        </w:tc>
      </w:tr>
      <w:tr w:rsidR="00855332" w:rsidRPr="006A046C" w14:paraId="422B1D61" w14:textId="77777777" w:rsidTr="00872318">
        <w:trPr>
          <w:trHeight w:hRule="exact" w:val="51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FA01FC" w14:textId="77777777" w:rsidR="005D6D22" w:rsidRPr="006A046C" w:rsidRDefault="004C58E2" w:rsidP="00872318">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 xml:space="preserve">Показатель </w:t>
            </w:r>
            <w:proofErr w:type="gramStart"/>
            <w:r w:rsidRPr="006A046C">
              <w:rPr>
                <w:rFonts w:ascii="Times New Roman" w:hAnsi="Times New Roman" w:cs="Times New Roman"/>
                <w:b/>
                <w:color w:val="000000"/>
                <w:sz w:val="20"/>
                <w:szCs w:val="20"/>
              </w:rPr>
              <w:t>оценивания:  способность</w:t>
            </w:r>
            <w:proofErr w:type="gramEnd"/>
            <w:r w:rsidRPr="006A046C">
              <w:rPr>
                <w:rFonts w:ascii="Times New Roman" w:hAnsi="Times New Roman" w:cs="Times New Roman"/>
                <w:b/>
                <w:color w:val="000000"/>
                <w:sz w:val="20"/>
                <w:szCs w:val="20"/>
              </w:rPr>
              <w:t xml:space="preserve"> грамотно разъяснять состав правовой нормы применительно к правоотношениям, на которые она направлена</w:t>
            </w:r>
          </w:p>
        </w:tc>
      </w:tr>
    </w:tbl>
    <w:p w14:paraId="0B12DD65" w14:textId="77777777" w:rsidR="005D6D22" w:rsidRPr="006A046C" w:rsidRDefault="005D6D22" w:rsidP="005D6D22">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6DC42648" w14:textId="77777777" w:rsidR="000568BD" w:rsidRPr="006A046C" w:rsidRDefault="004C58E2" w:rsidP="0017314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172" w:name="_Hlk162426919_2"/>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72"/>
    <w:p w14:paraId="7C5C6F9B" w14:textId="133A5DDE" w:rsidR="0009216E" w:rsidRPr="006A046C" w:rsidRDefault="004C58E2" w:rsidP="0017314C">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rPr>
        <w:t>Ответ: Г.</w:t>
      </w:r>
    </w:p>
    <w:p w14:paraId="01328D4A" w14:textId="77777777" w:rsidR="000568BD" w:rsidRPr="006A046C" w:rsidRDefault="000568BD" w:rsidP="0017314C">
      <w:pPr>
        <w:shd w:val="clear" w:color="auto" w:fill="FFFFFF"/>
        <w:spacing w:after="0" w:line="240" w:lineRule="auto"/>
        <w:jc w:val="both"/>
        <w:rPr>
          <w:rFonts w:ascii="Times New Roman" w:eastAsia="Times New Roman" w:hAnsi="Times New Roman" w:cs="Times New Roman"/>
          <w:b/>
          <w:bCs/>
          <w:sz w:val="24"/>
          <w:szCs w:val="24"/>
        </w:rPr>
      </w:pPr>
    </w:p>
    <w:p w14:paraId="0B630CA7" w14:textId="77777777" w:rsidR="003272C2" w:rsidRPr="006A046C" w:rsidRDefault="004C58E2" w:rsidP="0017314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FF2FB9D" w14:textId="63B41065" w:rsidR="0009216E" w:rsidRPr="006A046C" w:rsidRDefault="004C58E2" w:rsidP="0017314C">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Cs/>
          <w:sz w:val="24"/>
          <w:szCs w:val="24"/>
        </w:rPr>
        <w:t>Ответ: В</w:t>
      </w:r>
    </w:p>
    <w:p w14:paraId="77AB6C48" w14:textId="77777777" w:rsidR="000568BD" w:rsidRPr="006A046C" w:rsidRDefault="000568BD" w:rsidP="0017314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p>
    <w:p w14:paraId="0665F37B" w14:textId="77777777" w:rsidR="003272C2" w:rsidRPr="006A046C" w:rsidRDefault="004C58E2" w:rsidP="0017314C">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DEE7E5B" w14:textId="44F282EC" w:rsidR="00A94808" w:rsidRPr="006A046C" w:rsidRDefault="004C58E2" w:rsidP="0017314C">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hAnsi="Times New Roman" w:cs="Times New Roman"/>
          <w:b/>
          <w:sz w:val="24"/>
          <w:szCs w:val="24"/>
        </w:rPr>
        <w:t>Ответ: А</w:t>
      </w:r>
    </w:p>
    <w:p w14:paraId="21724632" w14:textId="77777777" w:rsidR="000568BD" w:rsidRPr="006A046C" w:rsidRDefault="000568BD" w:rsidP="0009216E">
      <w:pPr>
        <w:spacing w:after="0" w:line="240" w:lineRule="auto"/>
        <w:rPr>
          <w:rFonts w:ascii="Times New Roman" w:hAnsi="Times New Roman" w:cs="Times New Roman"/>
          <w:b/>
          <w:sz w:val="24"/>
          <w:szCs w:val="24"/>
        </w:rPr>
      </w:pPr>
    </w:p>
    <w:p w14:paraId="37FBBD89" w14:textId="77777777" w:rsidR="0045570C"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73" w:name="_Hlk163049156"/>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590B295" w14:textId="77777777" w:rsidR="000568BD" w:rsidRPr="006A046C" w:rsidRDefault="004C58E2" w:rsidP="000568BD">
      <w:pPr>
        <w:shd w:val="clear" w:color="auto" w:fill="FFFFFF"/>
        <w:spacing w:after="0" w:line="240" w:lineRule="auto"/>
        <w:jc w:val="both"/>
        <w:rPr>
          <w:rFonts w:ascii="Times New Roman" w:hAnsi="Times New Roman" w:cs="Times New Roman"/>
          <w:b/>
          <w:sz w:val="24"/>
          <w:szCs w:val="24"/>
        </w:rPr>
      </w:pPr>
      <w:bookmarkStart w:id="174" w:name="_Hlk162427026"/>
      <w:bookmarkStart w:id="175" w:name="_Hlk162524302"/>
      <w:bookmarkEnd w:id="173"/>
      <w:r w:rsidRPr="006A046C">
        <w:rPr>
          <w:rFonts w:ascii="Times New Roman" w:hAnsi="Times New Roman" w:cs="Times New Roman"/>
          <w:b/>
          <w:sz w:val="24"/>
          <w:szCs w:val="24"/>
        </w:rPr>
        <w:t>Ответ: ВГАБ</w:t>
      </w:r>
    </w:p>
    <w:bookmarkEnd w:id="174"/>
    <w:bookmarkEnd w:id="175"/>
    <w:p w14:paraId="3C48D55C" w14:textId="77777777" w:rsidR="000568BD" w:rsidRPr="006A046C" w:rsidRDefault="000568BD" w:rsidP="00A94808">
      <w:pPr>
        <w:tabs>
          <w:tab w:val="left" w:pos="426"/>
        </w:tabs>
        <w:spacing w:after="0" w:line="240" w:lineRule="auto"/>
        <w:jc w:val="both"/>
        <w:rPr>
          <w:rFonts w:ascii="Times New Roman" w:hAnsi="Times New Roman" w:cs="Times New Roman"/>
          <w:b/>
          <w:bCs/>
          <w:color w:val="000000"/>
          <w:sz w:val="24"/>
          <w:szCs w:val="24"/>
        </w:rPr>
      </w:pPr>
    </w:p>
    <w:p w14:paraId="512DEC6F" w14:textId="77777777" w:rsidR="000568BD"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76" w:name="_Hlk163114930"/>
      <w:bookmarkStart w:id="177" w:name="_Hlk162524405"/>
      <w:r w:rsidRPr="006A046C">
        <w:rPr>
          <w:rFonts w:ascii="Times New Roman" w:hAnsi="Times New Roman" w:cs="Times New Roman"/>
          <w:b/>
          <w:bCs/>
          <w:color w:val="000000"/>
          <w:sz w:val="24"/>
          <w:szCs w:val="24"/>
        </w:rPr>
        <w:t>5</w:t>
      </w:r>
      <w:bookmarkStart w:id="178" w:name="_Hlk163045537"/>
      <w:r w:rsidRPr="006A046C">
        <w:rPr>
          <w:rFonts w:ascii="Times New Roman" w:hAnsi="Times New Roman" w:cs="Times New Roman"/>
          <w:b/>
          <w:bCs/>
          <w:color w:val="000000"/>
          <w:sz w:val="24"/>
          <w:szCs w:val="24"/>
        </w:rPr>
        <w:t xml:space="preserve">. </w:t>
      </w:r>
      <w:bookmarkStart w:id="179" w:name="_Hlk162427138"/>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27C5D70E" w14:textId="77777777" w:rsidR="000568BD" w:rsidRPr="006A046C" w:rsidRDefault="004C58E2" w:rsidP="000568BD">
      <w:pPr>
        <w:spacing w:after="0" w:line="240" w:lineRule="auto"/>
        <w:rPr>
          <w:rFonts w:ascii="Times New Roman" w:hAnsi="Times New Roman" w:cs="Times New Roman"/>
          <w:sz w:val="24"/>
          <w:szCs w:val="24"/>
        </w:rPr>
      </w:pPr>
      <w:bookmarkStart w:id="180" w:name="_Hlk162427172"/>
      <w:bookmarkStart w:id="181" w:name="_Hlk163041471"/>
      <w:bookmarkEnd w:id="176"/>
      <w:bookmarkEnd w:id="177"/>
      <w:bookmarkEnd w:id="178"/>
      <w:bookmarkEnd w:id="179"/>
      <w:r w:rsidRPr="006A046C">
        <w:rPr>
          <w:rFonts w:ascii="Times New Roman" w:hAnsi="Times New Roman" w:cs="Times New Roman"/>
          <w:sz w:val="24"/>
          <w:szCs w:val="24"/>
        </w:rPr>
        <w:t>Ответ: БАВГ</w:t>
      </w:r>
    </w:p>
    <w:bookmarkEnd w:id="180"/>
    <w:bookmarkEnd w:id="181"/>
    <w:p w14:paraId="370E519C" w14:textId="77777777" w:rsidR="00E42889" w:rsidRPr="006A046C" w:rsidRDefault="00E42889" w:rsidP="00E42889">
      <w:pPr>
        <w:spacing w:after="0" w:line="240" w:lineRule="auto"/>
        <w:jc w:val="both"/>
        <w:rPr>
          <w:rFonts w:ascii="Times New Roman" w:eastAsia="Times New Roman" w:hAnsi="Times New Roman" w:cs="Times New Roman"/>
          <w:bCs/>
          <w:sz w:val="24"/>
          <w:szCs w:val="24"/>
          <w:lang w:eastAsia="en-US"/>
        </w:rPr>
      </w:pPr>
    </w:p>
    <w:p w14:paraId="3B5D9F6B" w14:textId="77777777" w:rsidR="000568BD"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82" w:name="_Hlk162524491_1"/>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82"/>
    <w:p w14:paraId="7AA70342" w14:textId="77777777" w:rsidR="005D6D22" w:rsidRPr="006A046C" w:rsidRDefault="004C58E2" w:rsidP="00A94808">
      <w:pPr>
        <w:tabs>
          <w:tab w:val="left" w:pos="426"/>
        </w:tabs>
        <w:spacing w:after="0" w:line="240" w:lineRule="auto"/>
        <w:jc w:val="both"/>
        <w:rPr>
          <w:rFonts w:ascii="Times New Roman" w:hAnsi="Times New Roman" w:cs="Times New Roman"/>
          <w:sz w:val="24"/>
          <w:szCs w:val="24"/>
        </w:rPr>
      </w:pPr>
      <w:r w:rsidRPr="006A046C">
        <w:rPr>
          <w:rFonts w:ascii="Times New Roman" w:eastAsia="Times New Roman" w:hAnsi="Times New Roman" w:cs="Times New Roman"/>
          <w:sz w:val="24"/>
          <w:szCs w:val="24"/>
        </w:rPr>
        <w:lastRenderedPageBreak/>
        <w:tab/>
      </w:r>
      <w:r w:rsidR="000568BD" w:rsidRPr="006A046C">
        <w:rPr>
          <w:rFonts w:ascii="Times New Roman" w:eastAsia="Times New Roman" w:hAnsi="Times New Roman" w:cs="Times New Roman"/>
          <w:sz w:val="24"/>
          <w:szCs w:val="24"/>
        </w:rPr>
        <w:t xml:space="preserve">Ответ: </w:t>
      </w:r>
      <w:r w:rsidR="00E42889" w:rsidRPr="006A046C">
        <w:rPr>
          <w:rFonts w:ascii="Times New Roman" w:eastAsia="Times New Roman" w:hAnsi="Times New Roman" w:cs="Times New Roman"/>
          <w:sz w:val="24"/>
          <w:szCs w:val="24"/>
        </w:rPr>
        <w:t>Президент Российской Федерации, Федеральное Собрание (Совет Федерации и Государственная Дума), Правительство Российской Федерации, суды Российской Федерации</w:t>
      </w:r>
      <w:r w:rsidRPr="006A046C">
        <w:rPr>
          <w:rFonts w:ascii="Times New Roman" w:eastAsia="Times New Roman" w:hAnsi="Times New Roman" w:cs="Times New Roman"/>
          <w:sz w:val="24"/>
          <w:szCs w:val="24"/>
        </w:rPr>
        <w:t>.</w:t>
      </w:r>
    </w:p>
    <w:p w14:paraId="7434E9CB" w14:textId="77777777" w:rsidR="003206BE" w:rsidRPr="006A046C" w:rsidRDefault="003206BE" w:rsidP="000568BD">
      <w:pPr>
        <w:shd w:val="clear" w:color="auto" w:fill="FFFFFF"/>
        <w:spacing w:after="0" w:line="240" w:lineRule="auto"/>
        <w:ind w:firstLine="708"/>
        <w:jc w:val="both"/>
        <w:rPr>
          <w:rFonts w:ascii="Times New Roman" w:hAnsi="Times New Roman" w:cs="Times New Roman"/>
          <w:b/>
          <w:sz w:val="24"/>
          <w:szCs w:val="24"/>
        </w:rPr>
      </w:pPr>
      <w:bookmarkStart w:id="183" w:name="_Hlk162427266"/>
    </w:p>
    <w:p w14:paraId="2CFA0376" w14:textId="77777777" w:rsidR="000568BD"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84" w:name="_Hlk162873299"/>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83"/>
    <w:bookmarkEnd w:id="184"/>
    <w:p w14:paraId="0D346DBE" w14:textId="77777777" w:rsidR="005D6D22" w:rsidRPr="006A046C" w:rsidRDefault="004C58E2" w:rsidP="000568BD">
      <w:pPr>
        <w:spacing w:after="160" w:line="240" w:lineRule="auto"/>
        <w:ind w:firstLine="708"/>
        <w:jc w:val="both"/>
        <w:rPr>
          <w:rFonts w:ascii="Times New Roman" w:eastAsia="Times New Roman" w:hAnsi="Times New Roman" w:cs="Times New Roman"/>
          <w:sz w:val="24"/>
          <w:szCs w:val="24"/>
        </w:rPr>
      </w:pPr>
      <w:r w:rsidRPr="006A046C">
        <w:rPr>
          <w:rFonts w:ascii="Times New Roman" w:hAnsi="Times New Roman" w:cs="Times New Roman"/>
          <w:b/>
          <w:sz w:val="24"/>
          <w:szCs w:val="24"/>
        </w:rPr>
        <w:t>Решение</w:t>
      </w:r>
      <w:proofErr w:type="gramStart"/>
      <w:r w:rsidRPr="006A046C">
        <w:rPr>
          <w:rFonts w:ascii="Times New Roman" w:hAnsi="Times New Roman" w:cs="Times New Roman"/>
          <w:b/>
          <w:sz w:val="24"/>
          <w:szCs w:val="24"/>
        </w:rPr>
        <w:t>:</w:t>
      </w:r>
      <w:r w:rsidRPr="006A046C">
        <w:rPr>
          <w:rFonts w:ascii="Times New Roman" w:hAnsi="Times New Roman" w:cs="Times New Roman"/>
          <w:sz w:val="24"/>
          <w:szCs w:val="24"/>
        </w:rPr>
        <w:t xml:space="preserve"> </w:t>
      </w:r>
      <w:r w:rsidR="00E42889" w:rsidRPr="006A046C">
        <w:rPr>
          <w:rFonts w:ascii="Times New Roman" w:eastAsia="Times New Roman" w:hAnsi="Times New Roman" w:cs="Times New Roman"/>
          <w:sz w:val="24"/>
          <w:szCs w:val="24"/>
        </w:rPr>
        <w:t>Никто</w:t>
      </w:r>
      <w:proofErr w:type="gramEnd"/>
      <w:r w:rsidR="00E42889" w:rsidRPr="006A046C">
        <w:rPr>
          <w:rFonts w:ascii="Times New Roman" w:eastAsia="Times New Roman" w:hAnsi="Times New Roman" w:cs="Times New Roman"/>
          <w:sz w:val="24"/>
          <w:szCs w:val="24"/>
        </w:rPr>
        <w:t xml:space="preserve"> не может нести ответственность за деяние, которое в момент его совершения не признавалось правонарушением.</w:t>
      </w:r>
    </w:p>
    <w:p w14:paraId="6E124714" w14:textId="11B9100D" w:rsidR="000568BD"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85" w:name="_Hlk162952747"/>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bookmarkEnd w:id="185"/>
    </w:p>
    <w:p w14:paraId="4E3DB87C" w14:textId="77777777" w:rsidR="000568BD" w:rsidRPr="006A046C" w:rsidRDefault="004C58E2" w:rsidP="00DD4D8B">
      <w:pPr>
        <w:spacing w:after="160" w:line="240" w:lineRule="auto"/>
        <w:ind w:firstLine="708"/>
        <w:jc w:val="both"/>
        <w:rPr>
          <w:rFonts w:ascii="Times New Roman" w:eastAsia="Times New Roman" w:hAnsi="Times New Roman" w:cs="Times New Roman"/>
          <w:sz w:val="24"/>
          <w:szCs w:val="24"/>
        </w:rPr>
      </w:pPr>
      <w:r w:rsidRPr="006A046C">
        <w:rPr>
          <w:rFonts w:ascii="Times New Roman" w:hAnsi="Times New Roman" w:cs="Times New Roman"/>
          <w:b/>
          <w:sz w:val="24"/>
          <w:szCs w:val="24"/>
        </w:rPr>
        <w:t>Решение:</w:t>
      </w:r>
      <w:r w:rsidRPr="006A046C">
        <w:rPr>
          <w:rFonts w:ascii="Times New Roman" w:hAnsi="Times New Roman" w:cs="Times New Roman"/>
          <w:sz w:val="24"/>
          <w:szCs w:val="24"/>
        </w:rPr>
        <w:t xml:space="preserve"> </w:t>
      </w:r>
      <w:r w:rsidRPr="006A046C">
        <w:rPr>
          <w:rFonts w:ascii="Times New Roman" w:eastAsia="Times New Roman" w:hAnsi="Times New Roman" w:cs="Times New Roman"/>
          <w:sz w:val="24"/>
          <w:szCs w:val="24"/>
        </w:rPr>
        <w:t xml:space="preserve">Прав журналист, так как российское законодательство запрещает цензуру, то есть предварительное согласование с государственными органами содержания публикуемых материалов. </w:t>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685AB734" w14:textId="77777777" w:rsidTr="00872318">
        <w:trPr>
          <w:trHeight w:hRule="exact" w:val="31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DB4E61" w14:textId="77777777" w:rsidR="00C90D64" w:rsidRPr="006A046C" w:rsidRDefault="004C58E2" w:rsidP="00872318">
            <w:pPr>
              <w:spacing w:after="0" w:line="240" w:lineRule="auto"/>
              <w:rPr>
                <w:sz w:val="20"/>
                <w:szCs w:val="20"/>
              </w:rPr>
            </w:pPr>
            <w:r w:rsidRPr="006A046C">
              <w:rPr>
                <w:rFonts w:ascii="Times New Roman" w:hAnsi="Times New Roman" w:cs="Times New Roman"/>
                <w:b/>
                <w:color w:val="000000"/>
                <w:sz w:val="20"/>
                <w:szCs w:val="20"/>
              </w:rPr>
              <w:t>ОПК-4.3</w:t>
            </w:r>
            <w:proofErr w:type="gramStart"/>
            <w:r w:rsidRPr="006A046C">
              <w:rPr>
                <w:rFonts w:ascii="Times New Roman" w:hAnsi="Times New Roman" w:cs="Times New Roman"/>
                <w:b/>
                <w:color w:val="000000"/>
                <w:sz w:val="20"/>
                <w:szCs w:val="20"/>
              </w:rPr>
              <w:t>: Интерпретирует</w:t>
            </w:r>
            <w:proofErr w:type="gramEnd"/>
            <w:r w:rsidRPr="006A046C">
              <w:rPr>
                <w:rFonts w:ascii="Times New Roman" w:hAnsi="Times New Roman" w:cs="Times New Roman"/>
                <w:b/>
                <w:color w:val="000000"/>
                <w:sz w:val="20"/>
                <w:szCs w:val="20"/>
              </w:rPr>
              <w:t xml:space="preserve"> содержание нормативного правового акта</w:t>
            </w:r>
          </w:p>
        </w:tc>
      </w:tr>
      <w:tr w:rsidR="00855332" w:rsidRPr="006A046C" w14:paraId="6992A3EB"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33292B" w14:textId="77777777" w:rsidR="00C90D64" w:rsidRPr="006A046C" w:rsidRDefault="004C58E2" w:rsidP="00872318">
            <w:pPr>
              <w:suppressAutoHyphens/>
              <w:autoSpaceDE w:val="0"/>
              <w:autoSpaceDN w:val="0"/>
              <w:adjustRightInd w:val="0"/>
              <w:spacing w:after="0" w:line="240" w:lineRule="auto"/>
              <w:jc w:val="both"/>
              <w:rPr>
                <w:rFonts w:ascii="Times New Roman" w:eastAsia="Times New Roman" w:hAnsi="Times New Roman" w:cs="Times New Roman"/>
                <w:bCs/>
                <w:kern w:val="1"/>
                <w:sz w:val="20"/>
                <w:szCs w:val="20"/>
                <w:lang w:eastAsia="en-US" w:bidi="hi-IN"/>
              </w:rPr>
            </w:pPr>
            <w:r w:rsidRPr="006A046C">
              <w:rPr>
                <w:rFonts w:ascii="Times New Roman" w:eastAsia="Times New Roman" w:hAnsi="Times New Roman" w:cs="Times New Roman"/>
                <w:b/>
                <w:color w:val="000000"/>
                <w:kern w:val="1"/>
                <w:sz w:val="20"/>
                <w:szCs w:val="20"/>
                <w:lang w:bidi="hi-IN"/>
              </w:rPr>
              <w:t>Знать:</w:t>
            </w:r>
            <w:r w:rsidRPr="006A046C">
              <w:rPr>
                <w:rFonts w:ascii="Times New Roman" w:eastAsia="Times New Roman" w:hAnsi="Times New Roman" w:cs="Times New Roman"/>
                <w:bCs/>
                <w:color w:val="000000"/>
                <w:kern w:val="1"/>
                <w:sz w:val="20"/>
                <w:szCs w:val="20"/>
                <w:lang w:bidi="hi-IN"/>
              </w:rPr>
              <w:t xml:space="preserve"> </w:t>
            </w:r>
            <w:r w:rsidRPr="006A046C">
              <w:rPr>
                <w:rFonts w:ascii="Times New Roman" w:eastAsia="Times New Roman" w:hAnsi="Times New Roman" w:cs="Times New Roman"/>
                <w:bCs/>
                <w:kern w:val="1"/>
                <w:sz w:val="20"/>
                <w:szCs w:val="20"/>
                <w:lang w:eastAsia="en-US" w:bidi="hi-IN"/>
              </w:rPr>
              <w:t>содержание нормативного правового акта</w:t>
            </w:r>
          </w:p>
          <w:p w14:paraId="74BF4A4F" w14:textId="77777777" w:rsidR="00C90D64" w:rsidRPr="006A046C" w:rsidRDefault="00C90D64" w:rsidP="00872318">
            <w:pPr>
              <w:spacing w:after="0" w:line="240" w:lineRule="auto"/>
              <w:rPr>
                <w:sz w:val="20"/>
                <w:szCs w:val="20"/>
              </w:rPr>
            </w:pPr>
          </w:p>
        </w:tc>
      </w:tr>
      <w:tr w:rsidR="00855332" w:rsidRPr="006A046C" w14:paraId="66E253BA"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A76BE0" w14:textId="77777777" w:rsidR="00C90D64" w:rsidRPr="006A046C" w:rsidRDefault="004C58E2" w:rsidP="00872318">
            <w:pPr>
              <w:spacing w:after="0" w:line="240" w:lineRule="auto"/>
              <w:rPr>
                <w:sz w:val="20"/>
                <w:szCs w:val="20"/>
              </w:rPr>
            </w:pPr>
            <w:r w:rsidRPr="006A046C">
              <w:rPr>
                <w:rFonts w:ascii="Times New Roman" w:hAnsi="Times New Roman" w:cs="Times New Roman"/>
                <w:b/>
                <w:color w:val="000000"/>
                <w:sz w:val="20"/>
                <w:szCs w:val="20"/>
              </w:rPr>
              <w:t>Уметь:</w:t>
            </w:r>
            <w:r w:rsidRPr="006A046C">
              <w:rPr>
                <w:rFonts w:hAnsi="Times New Roman"/>
                <w:bCs/>
                <w:sz w:val="20"/>
                <w:szCs w:val="20"/>
              </w:rPr>
              <w:t xml:space="preserve"> </w:t>
            </w:r>
            <w:r w:rsidRPr="006A046C">
              <w:rPr>
                <w:rFonts w:hAnsi="Times New Roman"/>
                <w:bCs/>
                <w:sz w:val="20"/>
                <w:szCs w:val="20"/>
              </w:rPr>
              <w:t>понимать</w:t>
            </w:r>
            <w:r w:rsidRPr="006A046C">
              <w:rPr>
                <w:rFonts w:hAnsi="Times New Roman"/>
                <w:bCs/>
                <w:sz w:val="20"/>
                <w:szCs w:val="20"/>
              </w:rPr>
              <w:t xml:space="preserve"> </w:t>
            </w:r>
            <w:r w:rsidRPr="006A046C">
              <w:rPr>
                <w:rFonts w:hAnsi="Times New Roman"/>
                <w:bCs/>
                <w:sz w:val="20"/>
                <w:szCs w:val="20"/>
              </w:rPr>
              <w:t>сущность</w:t>
            </w:r>
            <w:r w:rsidRPr="006A046C">
              <w:rPr>
                <w:rFonts w:hAnsi="Times New Roman"/>
                <w:bCs/>
                <w:sz w:val="20"/>
                <w:szCs w:val="20"/>
              </w:rPr>
              <w:t xml:space="preserve"> </w:t>
            </w:r>
            <w:r w:rsidRPr="006A046C">
              <w:rPr>
                <w:rFonts w:hAnsi="Times New Roman"/>
                <w:bCs/>
                <w:sz w:val="20"/>
                <w:szCs w:val="20"/>
              </w:rPr>
              <w:t>нормативного</w:t>
            </w:r>
            <w:r w:rsidRPr="006A046C">
              <w:rPr>
                <w:rFonts w:hAnsi="Times New Roman"/>
                <w:bCs/>
                <w:sz w:val="20"/>
                <w:szCs w:val="20"/>
              </w:rPr>
              <w:t xml:space="preserve"> </w:t>
            </w:r>
            <w:r w:rsidRPr="006A046C">
              <w:rPr>
                <w:rFonts w:hAnsi="Times New Roman"/>
                <w:bCs/>
                <w:sz w:val="20"/>
                <w:szCs w:val="20"/>
              </w:rPr>
              <w:t>правового</w:t>
            </w:r>
            <w:r w:rsidRPr="006A046C">
              <w:rPr>
                <w:rFonts w:hAnsi="Times New Roman"/>
                <w:bCs/>
                <w:sz w:val="20"/>
                <w:szCs w:val="20"/>
              </w:rPr>
              <w:t xml:space="preserve"> </w:t>
            </w:r>
            <w:r w:rsidRPr="006A046C">
              <w:rPr>
                <w:rFonts w:hAnsi="Times New Roman"/>
                <w:bCs/>
                <w:sz w:val="20"/>
                <w:szCs w:val="20"/>
              </w:rPr>
              <w:t>акта</w:t>
            </w:r>
          </w:p>
        </w:tc>
      </w:tr>
      <w:tr w:rsidR="00855332" w:rsidRPr="006A046C" w14:paraId="5542F52C"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B3013B" w14:textId="77777777" w:rsidR="00C90D64" w:rsidRPr="006A046C" w:rsidRDefault="004C58E2" w:rsidP="00872318">
            <w:pPr>
              <w:spacing w:after="0" w:line="240" w:lineRule="auto"/>
              <w:rPr>
                <w:sz w:val="20"/>
                <w:szCs w:val="20"/>
              </w:rPr>
            </w:pPr>
            <w:r w:rsidRPr="006A046C">
              <w:rPr>
                <w:rFonts w:ascii="Times New Roman" w:hAnsi="Times New Roman" w:cs="Times New Roman"/>
                <w:b/>
                <w:color w:val="000000"/>
                <w:sz w:val="20"/>
                <w:szCs w:val="20"/>
              </w:rPr>
              <w:t>Владеть:</w:t>
            </w:r>
            <w:r w:rsidRPr="006A046C">
              <w:rPr>
                <w:rFonts w:hAnsi="Times New Roman"/>
                <w:bCs/>
                <w:sz w:val="20"/>
                <w:szCs w:val="20"/>
              </w:rPr>
              <w:t xml:space="preserve"> </w:t>
            </w:r>
            <w:r w:rsidRPr="006A046C">
              <w:rPr>
                <w:rFonts w:hAnsi="Times New Roman"/>
                <w:bCs/>
                <w:sz w:val="20"/>
                <w:szCs w:val="20"/>
              </w:rPr>
              <w:t>навыками</w:t>
            </w:r>
            <w:r w:rsidRPr="006A046C">
              <w:rPr>
                <w:rFonts w:hAnsi="Times New Roman"/>
                <w:bCs/>
                <w:sz w:val="20"/>
                <w:szCs w:val="20"/>
              </w:rPr>
              <w:t xml:space="preserve"> </w:t>
            </w:r>
            <w:r w:rsidRPr="006A046C">
              <w:rPr>
                <w:rFonts w:hAnsi="Times New Roman"/>
                <w:bCs/>
                <w:sz w:val="20"/>
                <w:szCs w:val="20"/>
              </w:rPr>
              <w:t>интерпретации</w:t>
            </w:r>
            <w:r w:rsidRPr="006A046C">
              <w:rPr>
                <w:rFonts w:hAnsi="Times New Roman"/>
                <w:bCs/>
                <w:sz w:val="20"/>
                <w:szCs w:val="20"/>
              </w:rPr>
              <w:t xml:space="preserve"> </w:t>
            </w:r>
            <w:r w:rsidRPr="006A046C">
              <w:rPr>
                <w:rFonts w:hAnsi="Times New Roman"/>
                <w:bCs/>
                <w:sz w:val="20"/>
                <w:szCs w:val="20"/>
              </w:rPr>
              <w:t>содержание</w:t>
            </w:r>
            <w:r w:rsidRPr="006A046C">
              <w:rPr>
                <w:rFonts w:hAnsi="Times New Roman"/>
                <w:bCs/>
                <w:sz w:val="20"/>
                <w:szCs w:val="20"/>
              </w:rPr>
              <w:t xml:space="preserve"> </w:t>
            </w:r>
            <w:r w:rsidRPr="006A046C">
              <w:rPr>
                <w:rFonts w:hAnsi="Times New Roman"/>
                <w:bCs/>
                <w:sz w:val="20"/>
                <w:szCs w:val="20"/>
              </w:rPr>
              <w:t>нормативного</w:t>
            </w:r>
            <w:r w:rsidRPr="006A046C">
              <w:rPr>
                <w:rFonts w:hAnsi="Times New Roman"/>
                <w:bCs/>
                <w:sz w:val="20"/>
                <w:szCs w:val="20"/>
              </w:rPr>
              <w:t xml:space="preserve"> </w:t>
            </w:r>
            <w:r w:rsidRPr="006A046C">
              <w:rPr>
                <w:rFonts w:hAnsi="Times New Roman"/>
                <w:bCs/>
                <w:sz w:val="20"/>
                <w:szCs w:val="20"/>
              </w:rPr>
              <w:t>правового</w:t>
            </w:r>
            <w:r w:rsidRPr="006A046C">
              <w:rPr>
                <w:rFonts w:hAnsi="Times New Roman"/>
                <w:bCs/>
                <w:sz w:val="20"/>
                <w:szCs w:val="20"/>
              </w:rPr>
              <w:t xml:space="preserve"> </w:t>
            </w:r>
            <w:r w:rsidRPr="006A046C">
              <w:rPr>
                <w:rFonts w:hAnsi="Times New Roman"/>
                <w:bCs/>
                <w:sz w:val="20"/>
                <w:szCs w:val="20"/>
              </w:rPr>
              <w:t>акта</w:t>
            </w:r>
          </w:p>
        </w:tc>
      </w:tr>
      <w:tr w:rsidR="00855332" w:rsidRPr="006A046C" w14:paraId="7F19DE76"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C4706E" w14:textId="77777777" w:rsidR="00C90D64" w:rsidRPr="006A046C" w:rsidRDefault="004C58E2" w:rsidP="00872318">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 xml:space="preserve">Показатель </w:t>
            </w:r>
            <w:proofErr w:type="gramStart"/>
            <w:r w:rsidRPr="006A046C">
              <w:rPr>
                <w:rFonts w:ascii="Times New Roman" w:hAnsi="Times New Roman" w:cs="Times New Roman"/>
                <w:b/>
                <w:color w:val="000000"/>
                <w:sz w:val="20"/>
                <w:szCs w:val="20"/>
              </w:rPr>
              <w:t>оценивания:  способность</w:t>
            </w:r>
            <w:proofErr w:type="gramEnd"/>
            <w:r w:rsidRPr="006A046C">
              <w:rPr>
                <w:rFonts w:ascii="Times New Roman" w:hAnsi="Times New Roman" w:cs="Times New Roman"/>
                <w:b/>
                <w:color w:val="000000"/>
                <w:sz w:val="20"/>
                <w:szCs w:val="20"/>
              </w:rPr>
              <w:t xml:space="preserve"> интерпретировать содержание нормативного правового акта</w:t>
            </w:r>
          </w:p>
        </w:tc>
      </w:tr>
    </w:tbl>
    <w:p w14:paraId="1E783F0B" w14:textId="77777777" w:rsidR="0015310F" w:rsidRPr="006A046C" w:rsidRDefault="0015310F" w:rsidP="0015310F">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06174B50" w14:textId="77777777" w:rsidR="00DD4D8B" w:rsidRPr="006A046C" w:rsidRDefault="004C58E2" w:rsidP="00C447ED">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186" w:name="_Hlk162524777_0"/>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86"/>
    <w:p w14:paraId="3121391B" w14:textId="330256D5" w:rsidR="00DD4D8B" w:rsidRPr="006A046C" w:rsidRDefault="004C58E2" w:rsidP="00EC0B63">
      <w:pPr>
        <w:shd w:val="clear" w:color="auto" w:fill="FFFFFF"/>
        <w:tabs>
          <w:tab w:val="left" w:pos="284"/>
        </w:tabs>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1. Ответ: А</w:t>
      </w:r>
    </w:p>
    <w:p w14:paraId="6298A07E" w14:textId="77777777" w:rsidR="00DD4D8B" w:rsidRPr="006A046C" w:rsidRDefault="00DD4D8B" w:rsidP="00DD4D8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29DB48F3" w14:textId="77777777" w:rsidR="001A1FFB" w:rsidRPr="006A046C" w:rsidRDefault="001A1FFB" w:rsidP="001A1FFB">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F4C706" w14:textId="0D272CD5" w:rsidR="00DD4D8B" w:rsidRPr="006A046C" w:rsidRDefault="004C58E2" w:rsidP="00EC0B63">
      <w:pPr>
        <w:shd w:val="clear" w:color="auto" w:fill="FFFFFF"/>
        <w:tabs>
          <w:tab w:val="left" w:pos="284"/>
        </w:tabs>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2. Ответ: А</w:t>
      </w:r>
    </w:p>
    <w:p w14:paraId="7C841B33" w14:textId="77777777" w:rsidR="00DD4D8B" w:rsidRPr="006A046C" w:rsidRDefault="00DD4D8B" w:rsidP="00DD4D8B">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43434503" w14:textId="77777777" w:rsidR="001A1FFB" w:rsidRPr="006A046C" w:rsidRDefault="001A1FFB" w:rsidP="001A1FFB">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F9F3498" w14:textId="2F75F9D1" w:rsidR="0015310F" w:rsidRPr="006A046C" w:rsidRDefault="004C58E2" w:rsidP="00EC0B63">
      <w:pPr>
        <w:shd w:val="clear" w:color="auto" w:fill="FFFFFF"/>
        <w:tabs>
          <w:tab w:val="left" w:pos="284"/>
        </w:tabs>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b/>
          <w:sz w:val="24"/>
          <w:szCs w:val="24"/>
        </w:rPr>
        <w:t>Ответ: А</w:t>
      </w:r>
    </w:p>
    <w:p w14:paraId="69B1697B" w14:textId="77777777" w:rsidR="00DD4D8B" w:rsidRPr="006A046C" w:rsidRDefault="00DD4D8B" w:rsidP="0015310F">
      <w:pPr>
        <w:spacing w:after="0" w:line="240" w:lineRule="auto"/>
        <w:rPr>
          <w:rFonts w:ascii="Times New Roman" w:hAnsi="Times New Roman" w:cs="Times New Roman"/>
          <w:b/>
          <w:sz w:val="24"/>
          <w:szCs w:val="24"/>
        </w:rPr>
      </w:pPr>
    </w:p>
    <w:p w14:paraId="562891B6" w14:textId="77777777" w:rsidR="00304278"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87" w:name="_Hlk162953537"/>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4B10228" w14:textId="77777777" w:rsidR="00DD4D8B" w:rsidRPr="006A046C" w:rsidRDefault="004C58E2" w:rsidP="00DD4D8B">
      <w:pPr>
        <w:shd w:val="clear" w:color="auto" w:fill="FFFFFF"/>
        <w:spacing w:after="0" w:line="240" w:lineRule="auto"/>
        <w:jc w:val="both"/>
        <w:rPr>
          <w:rFonts w:ascii="Times New Roman" w:hAnsi="Times New Roman" w:cs="Times New Roman"/>
          <w:b/>
          <w:sz w:val="24"/>
          <w:szCs w:val="24"/>
        </w:rPr>
      </w:pPr>
      <w:bookmarkStart w:id="188" w:name="_Hlk162524944"/>
      <w:bookmarkStart w:id="189" w:name="_Hlk163563736"/>
      <w:bookmarkEnd w:id="187"/>
      <w:r w:rsidRPr="006A046C">
        <w:rPr>
          <w:rFonts w:ascii="Times New Roman" w:hAnsi="Times New Roman" w:cs="Times New Roman"/>
          <w:b/>
          <w:sz w:val="24"/>
          <w:szCs w:val="24"/>
        </w:rPr>
        <w:t>Ответ: ГВБА</w:t>
      </w:r>
    </w:p>
    <w:bookmarkEnd w:id="188"/>
    <w:p w14:paraId="31FAAB17" w14:textId="77777777" w:rsidR="00DD4D8B" w:rsidRPr="006A046C" w:rsidRDefault="00DD4D8B" w:rsidP="00A94808">
      <w:pPr>
        <w:tabs>
          <w:tab w:val="left" w:pos="709"/>
        </w:tabs>
        <w:spacing w:after="0" w:line="240" w:lineRule="auto"/>
        <w:jc w:val="both"/>
        <w:rPr>
          <w:rFonts w:ascii="Times New Roman" w:hAnsi="Times New Roman" w:cs="Times New Roman"/>
          <w:b/>
          <w:bCs/>
          <w:color w:val="000000"/>
          <w:sz w:val="24"/>
          <w:szCs w:val="24"/>
        </w:rPr>
      </w:pPr>
    </w:p>
    <w:p w14:paraId="78824EF2" w14:textId="77777777" w:rsidR="00DD4D8B"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90" w:name="_Hlk162525025"/>
      <w:bookmarkStart w:id="191" w:name="_Hlk162874008"/>
      <w:bookmarkEnd w:id="189"/>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2770572" w14:textId="77777777" w:rsidR="00DD4D8B" w:rsidRPr="006A046C" w:rsidRDefault="004C58E2" w:rsidP="00DD4D8B">
      <w:pPr>
        <w:spacing w:after="0" w:line="240" w:lineRule="auto"/>
        <w:rPr>
          <w:rFonts w:ascii="Times New Roman" w:hAnsi="Times New Roman" w:cs="Times New Roman"/>
          <w:sz w:val="24"/>
          <w:szCs w:val="24"/>
        </w:rPr>
      </w:pPr>
      <w:bookmarkStart w:id="192" w:name="_Hlk163042268"/>
      <w:bookmarkStart w:id="193" w:name="_Hlk162525768"/>
      <w:bookmarkEnd w:id="190"/>
      <w:bookmarkEnd w:id="191"/>
      <w:r w:rsidRPr="006A046C">
        <w:rPr>
          <w:rFonts w:ascii="Times New Roman" w:hAnsi="Times New Roman" w:cs="Times New Roman"/>
          <w:sz w:val="24"/>
          <w:szCs w:val="24"/>
        </w:rPr>
        <w:t>Ответ: ГАВБ</w:t>
      </w:r>
    </w:p>
    <w:bookmarkEnd w:id="192"/>
    <w:p w14:paraId="326ED00F" w14:textId="77777777" w:rsidR="0015310F" w:rsidRPr="006A046C" w:rsidRDefault="0015310F" w:rsidP="0015310F">
      <w:pPr>
        <w:pStyle w:val="a4"/>
        <w:shd w:val="clear" w:color="auto" w:fill="FFFFFF"/>
        <w:spacing w:after="0" w:line="240" w:lineRule="auto"/>
        <w:ind w:left="709"/>
        <w:jc w:val="both"/>
        <w:rPr>
          <w:rFonts w:ascii="Times New Roman" w:eastAsia="Times New Roman" w:hAnsi="Times New Roman" w:cs="Times New Roman"/>
          <w:bCs/>
          <w:sz w:val="24"/>
          <w:szCs w:val="24"/>
        </w:rPr>
      </w:pPr>
    </w:p>
    <w:p w14:paraId="4A011E3F" w14:textId="77777777" w:rsidR="00DD4D8B"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94" w:name="_Hlk162525110_0"/>
      <w:bookmarkEnd w:id="193"/>
      <w:r w:rsidRPr="006A046C">
        <w:rPr>
          <w:rFonts w:ascii="Times New Roman" w:hAnsi="Times New Roman" w:cs="Times New Roman"/>
          <w:b/>
          <w:bCs/>
          <w:sz w:val="24"/>
          <w:szCs w:val="24"/>
        </w:rPr>
        <w:t>6</w:t>
      </w:r>
      <w:r w:rsidRPr="006A046C">
        <w:rPr>
          <w:rFonts w:ascii="Times New Roman" w:hAnsi="Times New Roman" w:cs="Times New Roman"/>
          <w:b/>
          <w:sz w:val="24"/>
          <w:szCs w:val="24"/>
        </w:rPr>
        <w:t xml:space="preserve">. </w:t>
      </w:r>
      <w:bookmarkStart w:id="195" w:name="_Hlk162427711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94"/>
    <w:bookmarkEnd w:id="195"/>
    <w:p w14:paraId="3AC2ADB6" w14:textId="77777777" w:rsidR="0015310F" w:rsidRPr="006A046C" w:rsidRDefault="004C58E2" w:rsidP="00A94808">
      <w:pPr>
        <w:tabs>
          <w:tab w:val="left" w:pos="709"/>
        </w:tabs>
        <w:spacing w:after="0" w:line="240" w:lineRule="auto"/>
        <w:jc w:val="both"/>
        <w:rPr>
          <w:rFonts w:ascii="Times New Roman" w:hAnsi="Times New Roman" w:cs="Times New Roman"/>
          <w:sz w:val="24"/>
          <w:szCs w:val="24"/>
        </w:rPr>
      </w:pPr>
      <w:r w:rsidRPr="006A046C">
        <w:rPr>
          <w:rFonts w:ascii="Times New Roman" w:eastAsia="Times New Roman" w:hAnsi="Times New Roman" w:cs="Times New Roman"/>
          <w:sz w:val="24"/>
          <w:szCs w:val="24"/>
        </w:rPr>
        <w:t xml:space="preserve">Ответ: </w:t>
      </w:r>
      <w:r w:rsidR="00790D77" w:rsidRPr="006A046C">
        <w:rPr>
          <w:rFonts w:ascii="Times New Roman" w:eastAsia="Times New Roman" w:hAnsi="Times New Roman" w:cs="Times New Roman"/>
          <w:sz w:val="24"/>
          <w:szCs w:val="24"/>
        </w:rPr>
        <w:t>Советом Федерации по представлению Президента Российской Федерации.</w:t>
      </w:r>
    </w:p>
    <w:p w14:paraId="598EF176" w14:textId="77777777" w:rsidR="009A12B3" w:rsidRPr="006A046C" w:rsidRDefault="009A12B3" w:rsidP="00A94808">
      <w:pPr>
        <w:tabs>
          <w:tab w:val="left" w:pos="709"/>
        </w:tabs>
        <w:spacing w:after="0" w:line="240" w:lineRule="auto"/>
        <w:jc w:val="both"/>
        <w:rPr>
          <w:rFonts w:ascii="Times New Roman" w:hAnsi="Times New Roman" w:cs="Times New Roman"/>
          <w:b/>
          <w:sz w:val="24"/>
          <w:szCs w:val="24"/>
        </w:rPr>
      </w:pPr>
    </w:p>
    <w:p w14:paraId="5BD22D9B" w14:textId="77777777" w:rsidR="00DD4D8B"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196" w:name="_Hlk162525153"/>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96"/>
    <w:p w14:paraId="3E8400D1" w14:textId="77777777" w:rsidR="00A94808" w:rsidRPr="006A046C" w:rsidRDefault="004C58E2" w:rsidP="00A94808">
      <w:pPr>
        <w:tabs>
          <w:tab w:val="left" w:pos="709"/>
        </w:tabs>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ab/>
        <w:t>Решение</w:t>
      </w:r>
      <w:r w:rsidR="0015310F" w:rsidRPr="006A046C">
        <w:rPr>
          <w:rFonts w:ascii="Times New Roman" w:eastAsia="Times New Roman" w:hAnsi="Times New Roman" w:cs="Times New Roman"/>
          <w:b/>
          <w:bCs/>
          <w:sz w:val="24"/>
          <w:szCs w:val="24"/>
        </w:rPr>
        <w:t xml:space="preserve">: </w:t>
      </w:r>
    </w:p>
    <w:p w14:paraId="6920392D" w14:textId="77777777" w:rsidR="00963103" w:rsidRPr="006A046C" w:rsidRDefault="004C58E2" w:rsidP="00A94808">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1) граждане РФ имеют право избирать в органы государственной власти и органы местного самоуправления, а также участвовать в референдуме;</w:t>
      </w:r>
    </w:p>
    <w:p w14:paraId="143E58BB" w14:textId="77777777" w:rsidR="00963103" w:rsidRPr="006A046C" w:rsidRDefault="004C58E2" w:rsidP="00A94808">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2) граждане РФ имеют право быть избранными в органы государственной власти и органы местного самоуправления;</w:t>
      </w:r>
    </w:p>
    <w:p w14:paraId="36DEA832" w14:textId="77777777" w:rsidR="00963103" w:rsidRPr="006A046C" w:rsidRDefault="004C58E2" w:rsidP="00A94808">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3) граждане РФ имеют равный доступ к государственной службе.</w:t>
      </w:r>
    </w:p>
    <w:p w14:paraId="422A7CC4" w14:textId="77777777" w:rsidR="00DD4D8B" w:rsidRPr="006A046C" w:rsidRDefault="004C58E2" w:rsidP="00DD4D8B">
      <w:pPr>
        <w:shd w:val="clear" w:color="auto" w:fill="FFFFFF"/>
        <w:spacing w:after="0" w:line="240" w:lineRule="auto"/>
        <w:ind w:firstLine="708"/>
        <w:jc w:val="both"/>
        <w:rPr>
          <w:rFonts w:ascii="Times New Roman" w:hAnsi="Times New Roman" w:cs="Times New Roman"/>
          <w:b/>
          <w:sz w:val="24"/>
          <w:szCs w:val="24"/>
        </w:rPr>
      </w:pPr>
      <w:bookmarkStart w:id="197" w:name="_Hlk162427307"/>
      <w:r w:rsidRPr="006A046C">
        <w:rPr>
          <w:rFonts w:ascii="Times New Roman" w:hAnsi="Times New Roman" w:cs="Times New Roman"/>
          <w:b/>
          <w:sz w:val="24"/>
          <w:szCs w:val="24"/>
        </w:rPr>
        <w:lastRenderedPageBreak/>
        <w:t>8. Задание открытого типа с развернутым ответом. Уровень сложности высокий. Время выполнения 10 минут.</w:t>
      </w:r>
    </w:p>
    <w:bookmarkEnd w:id="197"/>
    <w:p w14:paraId="07EC0C7B" w14:textId="77777777" w:rsidR="006C05EA" w:rsidRPr="006A046C" w:rsidRDefault="004C58E2" w:rsidP="00DD4D8B">
      <w:pPr>
        <w:spacing w:after="160" w:line="240" w:lineRule="auto"/>
        <w:ind w:firstLine="708"/>
        <w:jc w:val="both"/>
        <w:rPr>
          <w:rFonts w:ascii="Times New Roman" w:eastAsia="Times New Roman" w:hAnsi="Times New Roman" w:cs="Times New Roman"/>
          <w:sz w:val="24"/>
          <w:szCs w:val="24"/>
        </w:rPr>
      </w:pPr>
      <w:r w:rsidRPr="006A046C">
        <w:rPr>
          <w:rFonts w:ascii="Times New Roman" w:hAnsi="Times New Roman" w:cs="Times New Roman"/>
          <w:b/>
          <w:sz w:val="24"/>
          <w:szCs w:val="24"/>
        </w:rPr>
        <w:t>Решение</w:t>
      </w:r>
      <w:r w:rsidR="00A16AEA" w:rsidRPr="006A046C">
        <w:rPr>
          <w:rFonts w:ascii="Times New Roman" w:hAnsi="Times New Roman" w:cs="Times New Roman"/>
          <w:b/>
          <w:sz w:val="24"/>
          <w:szCs w:val="24"/>
        </w:rPr>
        <w:t xml:space="preserve">: </w:t>
      </w:r>
      <w:r w:rsidRPr="006A046C">
        <w:rPr>
          <w:rFonts w:ascii="Times New Roman" w:eastAsiaTheme="minorHAnsi" w:hAnsi="Times New Roman"/>
          <w:sz w:val="24"/>
          <w:szCs w:val="24"/>
        </w:rPr>
        <w:t>Принятие</w:t>
      </w:r>
      <w:r w:rsidRPr="006A046C">
        <w:rPr>
          <w:rFonts w:ascii="Times New Roman" w:eastAsia="Times New Roman" w:hAnsi="Times New Roman" w:cs="Times New Roman"/>
          <w:color w:val="494949"/>
          <w:sz w:val="24"/>
          <w:szCs w:val="24"/>
        </w:rPr>
        <w:t xml:space="preserve"> нового субъекта </w:t>
      </w:r>
      <w:r w:rsidRPr="006A046C">
        <w:rPr>
          <w:rFonts w:ascii="Times New Roman" w:eastAsia="Times New Roman" w:hAnsi="Times New Roman" w:cs="Times New Roman"/>
          <w:color w:val="353535"/>
          <w:sz w:val="24"/>
          <w:szCs w:val="24"/>
        </w:rPr>
        <w:t xml:space="preserve">в </w:t>
      </w:r>
      <w:r w:rsidRPr="006A046C">
        <w:rPr>
          <w:rFonts w:ascii="Times New Roman" w:eastAsia="Times New Roman" w:hAnsi="Times New Roman" w:cs="Times New Roman"/>
          <w:color w:val="494949"/>
          <w:sz w:val="24"/>
          <w:szCs w:val="24"/>
        </w:rPr>
        <w:t>состав Российской Федерации осуществляется посредством федерального конс</w:t>
      </w:r>
      <w:r w:rsidR="00A16AEA" w:rsidRPr="006A046C">
        <w:rPr>
          <w:rFonts w:ascii="Times New Roman" w:eastAsia="Times New Roman" w:hAnsi="Times New Roman" w:cs="Times New Roman"/>
          <w:color w:val="494949"/>
          <w:sz w:val="24"/>
          <w:szCs w:val="24"/>
        </w:rPr>
        <w:t>тит</w:t>
      </w:r>
      <w:r w:rsidRPr="006A046C">
        <w:rPr>
          <w:rFonts w:ascii="Times New Roman" w:eastAsia="Times New Roman" w:hAnsi="Times New Roman" w:cs="Times New Roman"/>
          <w:color w:val="494949"/>
          <w:sz w:val="24"/>
          <w:szCs w:val="24"/>
        </w:rPr>
        <w:t>у</w:t>
      </w:r>
      <w:r w:rsidR="00A16AEA" w:rsidRPr="006A046C">
        <w:rPr>
          <w:rFonts w:ascii="Times New Roman" w:eastAsia="Times New Roman" w:hAnsi="Times New Roman" w:cs="Times New Roman"/>
          <w:color w:val="494949"/>
          <w:sz w:val="24"/>
          <w:szCs w:val="24"/>
        </w:rPr>
        <w:t>цио</w:t>
      </w:r>
      <w:r w:rsidRPr="006A046C">
        <w:rPr>
          <w:rFonts w:ascii="Times New Roman" w:eastAsia="Times New Roman" w:hAnsi="Times New Roman" w:cs="Times New Roman"/>
          <w:color w:val="494949"/>
          <w:sz w:val="24"/>
          <w:szCs w:val="24"/>
        </w:rPr>
        <w:t>нного закона.</w:t>
      </w:r>
      <w:r w:rsidR="00A16AEA" w:rsidRPr="006A046C">
        <w:rPr>
          <w:rFonts w:ascii="Times New Roman" w:eastAsia="Times New Roman" w:hAnsi="Times New Roman" w:cs="Times New Roman"/>
          <w:color w:val="494949"/>
          <w:sz w:val="24"/>
          <w:szCs w:val="24"/>
        </w:rPr>
        <w:t xml:space="preserve"> </w:t>
      </w:r>
      <w:r w:rsidRPr="006A046C">
        <w:rPr>
          <w:rFonts w:ascii="Times New Roman" w:eastAsia="Times New Roman" w:hAnsi="Times New Roman" w:cs="Times New Roman"/>
          <w:color w:val="353535"/>
          <w:sz w:val="24"/>
          <w:szCs w:val="24"/>
        </w:rPr>
        <w:t>Для решения данной задачи следует обратиться к Федеральному конституционному закон</w:t>
      </w:r>
      <w:r w:rsidR="00A16AEA" w:rsidRPr="006A046C">
        <w:rPr>
          <w:rFonts w:ascii="Times New Roman" w:eastAsia="Times New Roman" w:hAnsi="Times New Roman" w:cs="Times New Roman"/>
          <w:color w:val="353535"/>
          <w:sz w:val="24"/>
          <w:szCs w:val="24"/>
        </w:rPr>
        <w:t xml:space="preserve">у </w:t>
      </w:r>
      <w:r w:rsidRPr="006A046C">
        <w:rPr>
          <w:rFonts w:ascii="Times New Roman" w:eastAsia="Times New Roman" w:hAnsi="Times New Roman" w:cs="Times New Roman"/>
          <w:color w:val="353535"/>
          <w:sz w:val="24"/>
          <w:szCs w:val="24"/>
        </w:rPr>
        <w:t xml:space="preserve">от </w:t>
      </w:r>
      <w:r w:rsidRPr="006A046C">
        <w:rPr>
          <w:rFonts w:ascii="Times New Roman" w:eastAsia="Times New Roman" w:hAnsi="Times New Roman" w:cs="Times New Roman"/>
          <w:color w:val="494949"/>
          <w:sz w:val="24"/>
          <w:szCs w:val="24"/>
        </w:rPr>
        <w:t xml:space="preserve">21.03.2014 </w:t>
      </w:r>
      <w:r w:rsidRPr="006A046C">
        <w:rPr>
          <w:rFonts w:ascii="Times New Roman" w:eastAsia="Times New Roman" w:hAnsi="Times New Roman" w:cs="Times New Roman"/>
          <w:color w:val="353535"/>
          <w:sz w:val="24"/>
          <w:szCs w:val="24"/>
        </w:rPr>
        <w:t>№ 6-Ф</w:t>
      </w:r>
      <w:r w:rsidR="00DD4D8B" w:rsidRPr="006A046C">
        <w:rPr>
          <w:rFonts w:ascii="Times New Roman" w:eastAsia="Times New Roman" w:hAnsi="Times New Roman" w:cs="Times New Roman"/>
          <w:color w:val="353535"/>
          <w:sz w:val="24"/>
          <w:szCs w:val="24"/>
        </w:rPr>
        <w:t>КЗ</w:t>
      </w:r>
      <w:r w:rsidRPr="006A046C">
        <w:rPr>
          <w:rFonts w:ascii="Times New Roman" w:eastAsia="Times New Roman" w:hAnsi="Times New Roman" w:cs="Times New Roman"/>
          <w:color w:val="353535"/>
          <w:sz w:val="24"/>
          <w:szCs w:val="24"/>
        </w:rPr>
        <w:t xml:space="preserve"> «О приняли </w:t>
      </w:r>
      <w:r w:rsidRPr="006A046C">
        <w:rPr>
          <w:rFonts w:ascii="Times New Roman" w:eastAsia="Times New Roman" w:hAnsi="Times New Roman" w:cs="Times New Roman"/>
          <w:color w:val="000000"/>
          <w:sz w:val="24"/>
          <w:szCs w:val="24"/>
        </w:rPr>
        <w:t xml:space="preserve">в </w:t>
      </w:r>
      <w:r w:rsidRPr="006A046C">
        <w:rPr>
          <w:rFonts w:ascii="Times New Roman" w:eastAsia="Times New Roman" w:hAnsi="Times New Roman" w:cs="Times New Roman"/>
          <w:color w:val="353535"/>
          <w:sz w:val="24"/>
          <w:szCs w:val="24"/>
        </w:rPr>
        <w:t>Российскую Федера</w:t>
      </w:r>
      <w:r w:rsidR="00A16AEA" w:rsidRPr="006A046C">
        <w:rPr>
          <w:rFonts w:ascii="Times New Roman" w:eastAsia="Times New Roman" w:hAnsi="Times New Roman" w:cs="Times New Roman"/>
          <w:color w:val="353535"/>
          <w:sz w:val="24"/>
          <w:szCs w:val="24"/>
        </w:rPr>
        <w:t>цию</w:t>
      </w:r>
      <w:r w:rsidRPr="006A046C">
        <w:rPr>
          <w:rFonts w:ascii="Times New Roman" w:eastAsia="Times New Roman" w:hAnsi="Times New Roman" w:cs="Times New Roman"/>
          <w:color w:val="353535"/>
          <w:sz w:val="24"/>
          <w:szCs w:val="24"/>
        </w:rPr>
        <w:t xml:space="preserve"> Республики Крым и образова</w:t>
      </w:r>
      <w:r w:rsidR="00A16AEA" w:rsidRPr="006A046C">
        <w:rPr>
          <w:rFonts w:ascii="Times New Roman" w:eastAsia="Times New Roman" w:hAnsi="Times New Roman" w:cs="Times New Roman"/>
          <w:color w:val="353535"/>
          <w:sz w:val="24"/>
          <w:szCs w:val="24"/>
        </w:rPr>
        <w:t>нии</w:t>
      </w:r>
      <w:r w:rsidRPr="006A046C">
        <w:rPr>
          <w:rFonts w:ascii="Times New Roman" w:eastAsia="Times New Roman" w:hAnsi="Times New Roman" w:cs="Times New Roman"/>
          <w:color w:val="353535"/>
          <w:sz w:val="24"/>
          <w:szCs w:val="24"/>
        </w:rPr>
        <w:t xml:space="preserve"> в составе Российской Федера</w:t>
      </w:r>
      <w:r w:rsidR="00A16AEA" w:rsidRPr="006A046C">
        <w:rPr>
          <w:rFonts w:ascii="Times New Roman" w:eastAsia="Times New Roman" w:hAnsi="Times New Roman" w:cs="Times New Roman"/>
          <w:color w:val="353535"/>
          <w:sz w:val="24"/>
          <w:szCs w:val="24"/>
        </w:rPr>
        <w:t>ции</w:t>
      </w:r>
      <w:r w:rsidRPr="006A046C">
        <w:rPr>
          <w:rFonts w:ascii="Times New Roman" w:eastAsia="Times New Roman" w:hAnsi="Times New Roman" w:cs="Times New Roman"/>
          <w:color w:val="353535"/>
          <w:sz w:val="24"/>
          <w:szCs w:val="24"/>
        </w:rPr>
        <w:t xml:space="preserve"> новых субъектов </w:t>
      </w:r>
      <w:r w:rsidRPr="006A046C">
        <w:rPr>
          <w:rFonts w:ascii="Times New Roman" w:eastAsia="Times New Roman" w:hAnsi="Times New Roman" w:cs="Times New Roman"/>
          <w:color w:val="494949"/>
          <w:sz w:val="24"/>
          <w:szCs w:val="24"/>
        </w:rPr>
        <w:t xml:space="preserve">- </w:t>
      </w:r>
      <w:r w:rsidRPr="006A046C">
        <w:rPr>
          <w:rFonts w:ascii="Times New Roman" w:eastAsia="Times New Roman" w:hAnsi="Times New Roman" w:cs="Times New Roman"/>
          <w:color w:val="353535"/>
          <w:sz w:val="24"/>
          <w:szCs w:val="24"/>
        </w:rPr>
        <w:t xml:space="preserve">Республики Крым и города федерального значения </w:t>
      </w:r>
      <w:r w:rsidRPr="006A046C">
        <w:rPr>
          <w:rFonts w:ascii="Times New Roman" w:eastAsia="Times New Roman" w:hAnsi="Times New Roman" w:cs="Times New Roman"/>
          <w:color w:val="494949"/>
          <w:sz w:val="24"/>
          <w:szCs w:val="24"/>
        </w:rPr>
        <w:t>Севастополя».</w:t>
      </w:r>
      <w:r w:rsidR="00A16AEA" w:rsidRPr="006A046C">
        <w:rPr>
          <w:rFonts w:ascii="Times New Roman" w:eastAsia="Times New Roman" w:hAnsi="Times New Roman" w:cs="Times New Roman"/>
          <w:color w:val="494949"/>
          <w:sz w:val="24"/>
          <w:szCs w:val="24"/>
        </w:rPr>
        <w:t xml:space="preserve"> </w:t>
      </w:r>
      <w:r w:rsidRPr="006A046C">
        <w:rPr>
          <w:rFonts w:ascii="Times New Roman" w:eastAsia="Times New Roman" w:hAnsi="Times New Roman" w:cs="Times New Roman"/>
          <w:color w:val="494949"/>
          <w:sz w:val="24"/>
          <w:szCs w:val="24"/>
        </w:rPr>
        <w:t xml:space="preserve">Описанное </w:t>
      </w:r>
      <w:r w:rsidRPr="006A046C">
        <w:rPr>
          <w:rFonts w:ascii="Times New Roman" w:eastAsia="Times New Roman" w:hAnsi="Times New Roman" w:cs="Times New Roman"/>
          <w:color w:val="353535"/>
          <w:sz w:val="24"/>
          <w:szCs w:val="24"/>
        </w:rPr>
        <w:t xml:space="preserve">в </w:t>
      </w:r>
      <w:r w:rsidRPr="006A046C">
        <w:rPr>
          <w:rFonts w:ascii="Times New Roman" w:eastAsia="Times New Roman" w:hAnsi="Times New Roman" w:cs="Times New Roman"/>
          <w:color w:val="494949"/>
          <w:sz w:val="24"/>
          <w:szCs w:val="24"/>
        </w:rPr>
        <w:t xml:space="preserve">задаче положение некоторым жителям приходится подтверждать фактом постоянного </w:t>
      </w:r>
      <w:r w:rsidRPr="006A046C">
        <w:rPr>
          <w:rFonts w:ascii="Times New Roman" w:eastAsia="Times New Roman" w:hAnsi="Times New Roman" w:cs="Times New Roman"/>
          <w:color w:val="353535"/>
          <w:sz w:val="24"/>
          <w:szCs w:val="24"/>
        </w:rPr>
        <w:t xml:space="preserve">проживания </w:t>
      </w:r>
      <w:r w:rsidRPr="006A046C">
        <w:rPr>
          <w:rFonts w:ascii="Times New Roman" w:eastAsia="Times New Roman" w:hAnsi="Times New Roman" w:cs="Times New Roman"/>
          <w:color w:val="494949"/>
          <w:sz w:val="24"/>
          <w:szCs w:val="24"/>
        </w:rPr>
        <w:t>в Крыму через исковое заявление</w:t>
      </w:r>
      <w:r w:rsidR="00A16AEA" w:rsidRPr="006A046C">
        <w:rPr>
          <w:rFonts w:ascii="Times New Roman" w:eastAsia="Times New Roman" w:hAnsi="Times New Roman" w:cs="Times New Roman"/>
          <w:color w:val="494949"/>
          <w:sz w:val="24"/>
          <w:szCs w:val="24"/>
        </w:rPr>
        <w:t xml:space="preserve"> в суд. Процедура является упрощенным способом принятия гражданства РФ. Это можно назвать оптацией. </w:t>
      </w:r>
    </w:p>
    <w:p w14:paraId="167A59C4" w14:textId="77777777" w:rsidR="00A716B0" w:rsidRPr="006A046C" w:rsidRDefault="00A716B0" w:rsidP="004E0A3A">
      <w:pPr>
        <w:widowControl w:val="0"/>
        <w:autoSpaceDE w:val="0"/>
        <w:autoSpaceDN w:val="0"/>
        <w:adjustRightInd w:val="0"/>
        <w:spacing w:after="0" w:line="240" w:lineRule="auto"/>
        <w:ind w:left="709"/>
        <w:rPr>
          <w:rFonts w:ascii="Times New Roman" w:eastAsia="Times New Roman" w:hAnsi="Times New Roman" w:cs="Arial"/>
          <w:i/>
          <w:sz w:val="28"/>
          <w:szCs w:val="28"/>
        </w:rPr>
        <w:sectPr w:rsidR="00A716B0" w:rsidRPr="006A046C" w:rsidSect="001D641A">
          <w:pgSz w:w="11906" w:h="16838"/>
          <w:pgMar w:top="1134" w:right="850" w:bottom="1134" w:left="1701" w:header="0" w:footer="0" w:gutter="0"/>
          <w:pgNumType w:start="36"/>
          <w:cols w:space="708"/>
          <w:docGrid w:linePitch="360"/>
        </w:sectPr>
      </w:pPr>
    </w:p>
    <w:p w14:paraId="6ED27B15" w14:textId="77777777"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626496" behindDoc="1" locked="0" layoutInCell="1" allowOverlap="1" wp14:anchorId="6DD9BF4D" wp14:editId="3F3DDA9E">
            <wp:simplePos x="0" y="0"/>
            <wp:positionH relativeFrom="column">
              <wp:posOffset>-895985</wp:posOffset>
            </wp:positionH>
            <wp:positionV relativeFrom="paragraph">
              <wp:posOffset>-864562</wp:posOffset>
            </wp:positionV>
            <wp:extent cx="7604760" cy="10753725"/>
            <wp:effectExtent l="0" t="0" r="0" b="9525"/>
            <wp:wrapNone/>
            <wp:docPr id="592264599"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64599"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1BC8CE64" w14:textId="77777777" w:rsidR="003E5511" w:rsidRPr="006A046C" w:rsidRDefault="00000000" w:rsidP="003E5511">
      <w:pPr>
        <w:pStyle w:val="11"/>
        <w:spacing w:line="276" w:lineRule="auto"/>
        <w:rPr>
          <w:rFonts w:cs="Times New Roman"/>
        </w:rPr>
      </w:pPr>
      <w:r>
        <w:rPr>
          <w:noProof/>
        </w:rPr>
        <w:pict w14:anchorId="17C4A7EE">
          <v:rect id="_x0000_s2067" style="position:absolute;left:0;text-align:left;margin-left:-36.2pt;margin-top:201.55pt;width:525.75pt;height:340.05pt;z-index:251646464;visibility:visible;mso-width-relative:margin;v-text-anchor:middle" strokecolor="white" strokeweight="2pt">
            <v:textbox style="mso-next-textbox:#_x0000_s2067">
              <w:txbxContent>
                <w:p w14:paraId="6C247489" w14:textId="77777777" w:rsidR="00597E78" w:rsidRDefault="00597E78" w:rsidP="003E5511">
                  <w:pPr>
                    <w:jc w:val="center"/>
                    <w:rPr>
                      <w:b/>
                      <w:i/>
                      <w:color w:val="365F91" w:themeColor="accent1" w:themeShade="BF"/>
                      <w:sz w:val="56"/>
                      <w:szCs w:val="96"/>
                    </w:rPr>
                  </w:pPr>
                </w:p>
                <w:p w14:paraId="4D978EAD" w14:textId="4BB82DF3"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4A4953B2"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Административное право</w:t>
                  </w:r>
                  <w:r w:rsidRPr="00A626E8">
                    <w:rPr>
                      <w:b/>
                      <w:i/>
                      <w:color w:val="0070C0"/>
                      <w:sz w:val="56"/>
                      <w:szCs w:val="56"/>
                    </w:rPr>
                    <w:t>»</w:t>
                  </w:r>
                </w:p>
                <w:p w14:paraId="7A1CAD20"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6E6B2256">
          <v:rect id="_x0000_s2068" style="position:absolute;left:0;text-align:left;margin-left:-26.65pt;margin-top:371.45pt;width:525.75pt;height:126.75pt;z-index:251645440;visibility:visible;mso-width-relative:margin;v-text-anchor:middle" strokecolor="white" strokeweight="2pt">
            <v:textbox style="mso-next-textbox:#_x0000_s2068">
              <w:txbxContent>
                <w:p w14:paraId="334FF2C8"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01A28C40"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50"/>
          <w:headerReference w:type="default" r:id="rId51"/>
          <w:footerReference w:type="even" r:id="rId52"/>
          <w:footerReference w:type="default" r:id="rId53"/>
          <w:headerReference w:type="first" r:id="rId54"/>
          <w:footerReference w:type="first" r:id="rId55"/>
          <w:pgSz w:w="11906" w:h="16838" w:code="9"/>
          <w:pgMar w:top="1134" w:right="851" w:bottom="1418" w:left="1418" w:header="709" w:footer="709" w:gutter="0"/>
          <w:pgNumType w:start="1"/>
          <w:cols w:space="708"/>
          <w:titlePg/>
          <w:docGrid w:linePitch="360"/>
        </w:sectPr>
      </w:pPr>
    </w:p>
    <w:p w14:paraId="0B4C874F" w14:textId="212E2163"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5632B9FC" w14:textId="77777777" w:rsidTr="00886D90">
        <w:trPr>
          <w:trHeight w:hRule="exact" w:val="3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4070C3" w14:textId="77777777" w:rsidR="00E86CA3" w:rsidRPr="006A046C" w:rsidRDefault="004C58E2" w:rsidP="00E86CA3">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ОПК-4.1</w:t>
            </w:r>
            <w:proofErr w:type="gramStart"/>
            <w:r w:rsidRPr="006A046C">
              <w:rPr>
                <w:rFonts w:ascii="Times New Roman" w:hAnsi="Times New Roman" w:cs="Times New Roman"/>
                <w:b/>
                <w:color w:val="000000"/>
                <w:sz w:val="24"/>
                <w:szCs w:val="24"/>
              </w:rPr>
              <w:t>: Применяет</w:t>
            </w:r>
            <w:proofErr w:type="gramEnd"/>
            <w:r w:rsidRPr="006A046C">
              <w:rPr>
                <w:rFonts w:ascii="Times New Roman" w:hAnsi="Times New Roman" w:cs="Times New Roman"/>
                <w:b/>
                <w:color w:val="000000"/>
                <w:sz w:val="24"/>
                <w:szCs w:val="24"/>
              </w:rPr>
              <w:t xml:space="preserve"> различные способы толкования правовых норм</w:t>
            </w:r>
          </w:p>
        </w:tc>
      </w:tr>
      <w:tr w:rsidR="00855332" w:rsidRPr="006A046C" w14:paraId="4C18A18D"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15EDE2" w14:textId="77777777" w:rsidR="00E86CA3" w:rsidRPr="006A046C" w:rsidRDefault="004C58E2" w:rsidP="00E86CA3">
            <w:pPr>
              <w:pStyle w:val="a7"/>
              <w:spacing w:after="80" w:afterAutospacing="0"/>
              <w:ind w:left="-14"/>
              <w:jc w:val="both"/>
              <w:rPr>
                <w:rFonts w:ascii="Times New Roman" w:hAnsi="Times New Roman"/>
                <w:bCs/>
                <w:sz w:val="24"/>
                <w:szCs w:val="24"/>
              </w:rPr>
            </w:pPr>
            <w:r w:rsidRPr="006A046C">
              <w:rPr>
                <w:rFonts w:ascii="Times New Roman" w:hAnsi="Times New Roman"/>
                <w:b/>
                <w:color w:val="000000"/>
                <w:sz w:val="24"/>
                <w:szCs w:val="24"/>
              </w:rPr>
              <w:t>Знать:</w:t>
            </w:r>
            <w:r w:rsidRPr="006A046C">
              <w:rPr>
                <w:rFonts w:ascii="Times New Roman" w:hAnsi="Times New Roman"/>
                <w:bCs/>
                <w:sz w:val="24"/>
                <w:szCs w:val="24"/>
              </w:rPr>
              <w:t xml:space="preserve"> основные способы толкования правовых норм</w:t>
            </w:r>
          </w:p>
          <w:p w14:paraId="2B53E22D" w14:textId="77777777" w:rsidR="00E86CA3" w:rsidRPr="006A046C" w:rsidRDefault="00E86CA3" w:rsidP="00E86CA3">
            <w:pPr>
              <w:pStyle w:val="a7"/>
              <w:spacing w:after="80" w:afterAutospacing="0"/>
              <w:ind w:left="0"/>
              <w:jc w:val="both"/>
              <w:rPr>
                <w:sz w:val="24"/>
                <w:szCs w:val="24"/>
              </w:rPr>
            </w:pPr>
          </w:p>
        </w:tc>
      </w:tr>
      <w:tr w:rsidR="00855332" w:rsidRPr="006A046C" w14:paraId="5F40A986"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FA89D1" w14:textId="77777777" w:rsidR="00E86CA3" w:rsidRPr="006A046C" w:rsidRDefault="004C58E2" w:rsidP="00E86CA3">
            <w:pPr>
              <w:pStyle w:val="a7"/>
              <w:spacing w:after="80" w:afterAutospacing="0"/>
              <w:ind w:left="-14"/>
              <w:jc w:val="both"/>
              <w:rPr>
                <w:rFonts w:ascii="Times New Roman" w:hAnsi="Times New Roman"/>
                <w:bCs/>
                <w:sz w:val="24"/>
                <w:szCs w:val="24"/>
              </w:rPr>
            </w:pPr>
            <w:r w:rsidRPr="006A046C">
              <w:rPr>
                <w:rFonts w:ascii="Times New Roman" w:hAnsi="Times New Roman"/>
                <w:b/>
                <w:color w:val="000000"/>
                <w:sz w:val="24"/>
                <w:szCs w:val="24"/>
              </w:rPr>
              <w:t>Уметь:</w:t>
            </w:r>
            <w:r w:rsidRPr="006A046C">
              <w:rPr>
                <w:rFonts w:ascii="Times New Roman" w:hAnsi="Times New Roman"/>
                <w:bCs/>
                <w:sz w:val="24"/>
                <w:szCs w:val="24"/>
              </w:rPr>
              <w:t xml:space="preserve"> толковать правовые нормы</w:t>
            </w:r>
          </w:p>
          <w:p w14:paraId="118610D6" w14:textId="77777777" w:rsidR="00E86CA3" w:rsidRPr="006A046C" w:rsidRDefault="00E86CA3" w:rsidP="00E86CA3">
            <w:pPr>
              <w:spacing w:after="0" w:line="240" w:lineRule="auto"/>
              <w:rPr>
                <w:sz w:val="24"/>
                <w:szCs w:val="24"/>
              </w:rPr>
            </w:pPr>
          </w:p>
        </w:tc>
      </w:tr>
      <w:tr w:rsidR="00855332" w:rsidRPr="006A046C" w14:paraId="77062636" w14:textId="77777777" w:rsidTr="00886D90">
        <w:trPr>
          <w:trHeight w:hRule="exact" w:val="40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B453F8" w14:textId="77777777" w:rsidR="00E86CA3" w:rsidRPr="006A046C" w:rsidRDefault="004C58E2" w:rsidP="00E86CA3">
            <w:pPr>
              <w:pStyle w:val="a7"/>
              <w:spacing w:after="80" w:afterAutospacing="0"/>
              <w:ind w:left="0"/>
              <w:jc w:val="both"/>
              <w:rPr>
                <w:sz w:val="24"/>
                <w:szCs w:val="24"/>
              </w:rPr>
            </w:pPr>
            <w:r w:rsidRPr="006A046C">
              <w:rPr>
                <w:rFonts w:ascii="Times New Roman" w:hAnsi="Times New Roman"/>
                <w:b/>
                <w:color w:val="000000"/>
                <w:sz w:val="24"/>
                <w:szCs w:val="24"/>
              </w:rPr>
              <w:t xml:space="preserve">Владеть: </w:t>
            </w:r>
            <w:r w:rsidRPr="006A046C">
              <w:rPr>
                <w:rFonts w:hAnsi="Times New Roman"/>
                <w:bCs/>
                <w:sz w:val="24"/>
                <w:szCs w:val="24"/>
              </w:rPr>
              <w:t>навыками</w:t>
            </w:r>
            <w:r w:rsidRPr="006A046C">
              <w:rPr>
                <w:rFonts w:hAnsi="Times New Roman"/>
                <w:bCs/>
                <w:sz w:val="24"/>
                <w:szCs w:val="24"/>
              </w:rPr>
              <w:t xml:space="preserve"> </w:t>
            </w:r>
            <w:r w:rsidRPr="006A046C">
              <w:rPr>
                <w:rFonts w:hAnsi="Times New Roman"/>
                <w:bCs/>
                <w:sz w:val="24"/>
                <w:szCs w:val="24"/>
              </w:rPr>
              <w:t>толкования</w:t>
            </w:r>
            <w:r w:rsidRPr="006A046C">
              <w:rPr>
                <w:rFonts w:hAnsi="Times New Roman"/>
                <w:bCs/>
                <w:sz w:val="24"/>
                <w:szCs w:val="24"/>
              </w:rPr>
              <w:t xml:space="preserve"> </w:t>
            </w:r>
            <w:r w:rsidRPr="006A046C">
              <w:rPr>
                <w:rFonts w:hAnsi="Times New Roman"/>
                <w:bCs/>
                <w:sz w:val="24"/>
                <w:szCs w:val="24"/>
              </w:rPr>
              <w:t>правовых</w:t>
            </w:r>
            <w:r w:rsidRPr="006A046C">
              <w:rPr>
                <w:rFonts w:hAnsi="Times New Roman"/>
                <w:bCs/>
                <w:sz w:val="24"/>
                <w:szCs w:val="24"/>
              </w:rPr>
              <w:t xml:space="preserve"> </w:t>
            </w:r>
            <w:r w:rsidRPr="006A046C">
              <w:rPr>
                <w:rFonts w:hAnsi="Times New Roman"/>
                <w:bCs/>
                <w:sz w:val="24"/>
                <w:szCs w:val="24"/>
              </w:rPr>
              <w:t>норм</w:t>
            </w:r>
            <w:r w:rsidRPr="006A046C">
              <w:rPr>
                <w:rFonts w:hAnsi="Times New Roman"/>
                <w:bCs/>
                <w:sz w:val="24"/>
                <w:szCs w:val="24"/>
              </w:rPr>
              <w:t xml:space="preserve"> </w:t>
            </w:r>
            <w:r w:rsidRPr="006A046C">
              <w:rPr>
                <w:rFonts w:hAnsi="Times New Roman"/>
                <w:bCs/>
                <w:sz w:val="24"/>
                <w:szCs w:val="24"/>
              </w:rPr>
              <w:t>применительно</w:t>
            </w:r>
            <w:r w:rsidRPr="006A046C">
              <w:rPr>
                <w:rFonts w:hAnsi="Times New Roman"/>
                <w:bCs/>
                <w:sz w:val="24"/>
                <w:szCs w:val="24"/>
              </w:rPr>
              <w:t xml:space="preserve"> </w:t>
            </w:r>
            <w:r w:rsidRPr="006A046C">
              <w:rPr>
                <w:rFonts w:hAnsi="Times New Roman"/>
                <w:bCs/>
                <w:sz w:val="24"/>
                <w:szCs w:val="24"/>
              </w:rPr>
              <w:t>к</w:t>
            </w:r>
            <w:r w:rsidRPr="006A046C">
              <w:rPr>
                <w:rFonts w:hAnsi="Times New Roman"/>
                <w:bCs/>
                <w:sz w:val="24"/>
                <w:szCs w:val="24"/>
              </w:rPr>
              <w:t xml:space="preserve"> </w:t>
            </w:r>
            <w:r w:rsidRPr="006A046C">
              <w:rPr>
                <w:rFonts w:hAnsi="Times New Roman"/>
                <w:bCs/>
                <w:sz w:val="24"/>
                <w:szCs w:val="24"/>
              </w:rPr>
              <w:t>конкретной</w:t>
            </w:r>
            <w:r w:rsidRPr="006A046C">
              <w:rPr>
                <w:rFonts w:hAnsi="Times New Roman"/>
                <w:bCs/>
                <w:sz w:val="24"/>
                <w:szCs w:val="24"/>
              </w:rPr>
              <w:t xml:space="preserve"> </w:t>
            </w:r>
            <w:r w:rsidRPr="006A046C">
              <w:rPr>
                <w:rFonts w:hAnsi="Times New Roman"/>
                <w:bCs/>
                <w:sz w:val="24"/>
                <w:szCs w:val="24"/>
              </w:rPr>
              <w:t>ситуации</w:t>
            </w:r>
          </w:p>
        </w:tc>
      </w:tr>
      <w:tr w:rsidR="00855332" w:rsidRPr="006A046C" w14:paraId="675BA67D" w14:textId="77777777" w:rsidTr="00886D90">
        <w:trPr>
          <w:trHeight w:hRule="exact" w:val="419"/>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41F4CCA5" w14:textId="77777777" w:rsidR="00E86CA3" w:rsidRPr="006A046C" w:rsidRDefault="004C58E2" w:rsidP="00E86CA3">
            <w:pPr>
              <w:pStyle w:val="a7"/>
              <w:spacing w:after="80" w:afterAutospacing="0"/>
              <w:ind w:left="0"/>
              <w:jc w:val="both"/>
              <w:rPr>
                <w:rFonts w:ascii="Times New Roman" w:hAnsi="Times New Roman"/>
                <w:b/>
                <w:color w:val="000000"/>
                <w:sz w:val="24"/>
                <w:szCs w:val="24"/>
              </w:rPr>
            </w:pPr>
            <w:r w:rsidRPr="006A046C">
              <w:rPr>
                <w:rFonts w:ascii="Times New Roman" w:hAnsi="Times New Roman"/>
                <w:b/>
                <w:color w:val="000000"/>
                <w:sz w:val="24"/>
                <w:szCs w:val="24"/>
              </w:rPr>
              <w:t>Показатель оценивания: способность осуществлять толкование правовых норм</w:t>
            </w:r>
          </w:p>
        </w:tc>
      </w:tr>
    </w:tbl>
    <w:p w14:paraId="420EED5D"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51B4EE76" w14:textId="77777777" w:rsidR="00886D90" w:rsidRPr="006A046C" w:rsidRDefault="004C58E2" w:rsidP="0017314C">
      <w:pPr>
        <w:pStyle w:val="ConsPlusNormal"/>
        <w:ind w:firstLine="708"/>
        <w:jc w:val="both"/>
        <w:rPr>
          <w:rFonts w:ascii="Times New Roman" w:hAnsi="Times New Roman" w:cs="Times New Roman"/>
          <w:b/>
          <w:sz w:val="24"/>
          <w:szCs w:val="24"/>
        </w:rPr>
      </w:pPr>
      <w:bookmarkStart w:id="198" w:name="_Hlk162433456_6"/>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98"/>
    <w:p w14:paraId="2362DE62" w14:textId="35967CBC" w:rsidR="00C66403" w:rsidRPr="006A046C" w:rsidRDefault="004C58E2" w:rsidP="0017314C">
      <w:pPr>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А</w:t>
      </w:r>
    </w:p>
    <w:p w14:paraId="22FA1F1C" w14:textId="77777777" w:rsidR="00886D90" w:rsidRPr="006A046C" w:rsidRDefault="00886D90" w:rsidP="0017314C">
      <w:pPr>
        <w:pStyle w:val="a4"/>
        <w:spacing w:after="0" w:line="240" w:lineRule="auto"/>
        <w:ind w:left="0" w:firstLine="709"/>
        <w:jc w:val="both"/>
        <w:rPr>
          <w:rFonts w:ascii="Times New Roman" w:eastAsia="Times New Roman" w:hAnsi="Times New Roman" w:cs="Times New Roman"/>
          <w:color w:val="000000"/>
          <w:sz w:val="24"/>
          <w:szCs w:val="24"/>
        </w:rPr>
      </w:pPr>
    </w:p>
    <w:p w14:paraId="5982CA7F" w14:textId="77777777" w:rsidR="00EB3D44" w:rsidRPr="006A046C" w:rsidRDefault="00EB3D44" w:rsidP="0017314C">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22328E3" w14:textId="3DADDBA0" w:rsidR="00C66403" w:rsidRPr="006A046C" w:rsidRDefault="004C58E2" w:rsidP="0017314C">
      <w:pPr>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Б</w:t>
      </w:r>
    </w:p>
    <w:p w14:paraId="59E466AD" w14:textId="77777777" w:rsidR="00886D90" w:rsidRPr="006A046C" w:rsidRDefault="00886D90" w:rsidP="0017314C">
      <w:pPr>
        <w:spacing w:after="0" w:line="240" w:lineRule="auto"/>
        <w:ind w:firstLine="709"/>
        <w:jc w:val="both"/>
        <w:rPr>
          <w:rFonts w:ascii="Times New Roman" w:eastAsia="Times New Roman" w:hAnsi="Times New Roman" w:cs="Times New Roman"/>
          <w:color w:val="000000"/>
          <w:sz w:val="24"/>
          <w:szCs w:val="24"/>
        </w:rPr>
      </w:pPr>
    </w:p>
    <w:p w14:paraId="42666CCC" w14:textId="77777777" w:rsidR="00EB3D44" w:rsidRPr="006A046C" w:rsidRDefault="00EB3D44" w:rsidP="0017314C">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C2E26A3" w14:textId="19C16A2D" w:rsidR="00C66403" w:rsidRPr="006A046C" w:rsidRDefault="004C58E2" w:rsidP="00D26E22">
      <w:pPr>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hAnsi="Times New Roman" w:cs="Times New Roman"/>
          <w:b/>
          <w:sz w:val="24"/>
          <w:szCs w:val="24"/>
        </w:rPr>
        <w:t>Ответ: А</w:t>
      </w:r>
    </w:p>
    <w:p w14:paraId="518D046B" w14:textId="77777777" w:rsidR="00886D90" w:rsidRPr="006A046C" w:rsidRDefault="00886D90" w:rsidP="00EB3D44">
      <w:pPr>
        <w:pStyle w:val="ConsPlusNormal"/>
        <w:ind w:firstLine="360"/>
        <w:jc w:val="both"/>
        <w:rPr>
          <w:rFonts w:ascii="Times New Roman" w:hAnsi="Times New Roman" w:cs="Times New Roman"/>
          <w:b/>
          <w:sz w:val="24"/>
          <w:szCs w:val="24"/>
        </w:rPr>
      </w:pPr>
    </w:p>
    <w:p w14:paraId="29EF6878" w14:textId="77777777" w:rsidR="00B6062A" w:rsidRPr="006A046C" w:rsidRDefault="004C58E2" w:rsidP="00EB3D44">
      <w:pPr>
        <w:shd w:val="clear" w:color="auto" w:fill="FFFFFF"/>
        <w:spacing w:after="0" w:line="240" w:lineRule="auto"/>
        <w:jc w:val="both"/>
        <w:rPr>
          <w:rFonts w:ascii="Times New Roman" w:hAnsi="Times New Roman" w:cs="Times New Roman"/>
          <w:b/>
          <w:sz w:val="24"/>
          <w:szCs w:val="24"/>
        </w:rPr>
      </w:pPr>
      <w:bookmarkStart w:id="199" w:name="_Hlk162432964_1"/>
      <w:r w:rsidRPr="006A046C">
        <w:rPr>
          <w:rFonts w:ascii="Times New Roman" w:hAnsi="Times New Roman" w:cs="Times New Roman"/>
          <w:b/>
          <w:sz w:val="24"/>
          <w:szCs w:val="24"/>
        </w:rPr>
        <w:t xml:space="preserve">4. </w:t>
      </w:r>
      <w:bookmarkStart w:id="200" w:name="_Hlk162433553_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199"/>
    <w:bookmarkEnd w:id="200"/>
    <w:p w14:paraId="05D67098" w14:textId="77777777" w:rsidR="00664449" w:rsidRPr="006A046C" w:rsidRDefault="004C58E2" w:rsidP="00EB3D44">
      <w:pPr>
        <w:pStyle w:val="ad"/>
        <w:tabs>
          <w:tab w:val="left" w:pos="2189"/>
        </w:tabs>
        <w:jc w:val="both"/>
        <w:rPr>
          <w:rFonts w:ascii="Times New Roman" w:hAnsi="Times New Roman" w:cs="Times New Roman"/>
          <w:sz w:val="24"/>
          <w:szCs w:val="24"/>
        </w:rPr>
      </w:pPr>
      <w:r w:rsidRPr="006A046C">
        <w:rPr>
          <w:rFonts w:ascii="Times New Roman" w:hAnsi="Times New Roman" w:cs="Times New Roman"/>
          <w:sz w:val="24"/>
          <w:szCs w:val="24"/>
        </w:rPr>
        <w:t>Ответ: ГБАВ</w:t>
      </w:r>
    </w:p>
    <w:p w14:paraId="60456109" w14:textId="77777777" w:rsidR="00664449" w:rsidRPr="006A046C" w:rsidRDefault="00664449" w:rsidP="00EB3D44">
      <w:pPr>
        <w:pStyle w:val="ad"/>
        <w:tabs>
          <w:tab w:val="left" w:pos="2189"/>
        </w:tabs>
        <w:jc w:val="both"/>
        <w:rPr>
          <w:rFonts w:ascii="Times New Roman" w:hAnsi="Times New Roman" w:cs="Times New Roman"/>
          <w:sz w:val="24"/>
          <w:szCs w:val="24"/>
        </w:rPr>
      </w:pPr>
    </w:p>
    <w:p w14:paraId="60A87CC5" w14:textId="77777777" w:rsidR="00EE1DCB"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5. </w:t>
      </w:r>
      <w:bookmarkStart w:id="201" w:name="_Hlk162433071_1"/>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201"/>
    <w:p w14:paraId="49A099DE" w14:textId="77777777" w:rsidR="00664449" w:rsidRPr="006A046C" w:rsidRDefault="004C58E2" w:rsidP="00EB3D44">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ВАГБ</w:t>
      </w:r>
    </w:p>
    <w:p w14:paraId="6BD631B6" w14:textId="77777777" w:rsidR="0013295A" w:rsidRPr="006A046C" w:rsidRDefault="0013295A" w:rsidP="00EB3D44">
      <w:pPr>
        <w:pStyle w:val="a4"/>
        <w:spacing w:after="0" w:line="240" w:lineRule="auto"/>
        <w:jc w:val="both"/>
        <w:rPr>
          <w:rFonts w:ascii="Times New Roman" w:hAnsi="Times New Roman" w:cs="Times New Roman"/>
          <w:sz w:val="24"/>
          <w:szCs w:val="24"/>
        </w:rPr>
      </w:pPr>
    </w:p>
    <w:p w14:paraId="133E1592" w14:textId="77777777" w:rsidR="00EE1DCB"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02" w:name="_Hlk162433134_6"/>
      <w:r w:rsidRPr="006A046C">
        <w:rPr>
          <w:rFonts w:ascii="Times New Roman" w:hAnsi="Times New Roman" w:cs="Times New Roman"/>
          <w:b/>
          <w:sz w:val="24"/>
          <w:szCs w:val="24"/>
        </w:rPr>
        <w:t xml:space="preserve">6. </w:t>
      </w:r>
      <w:bookmarkStart w:id="203" w:name="_Hlk162433750_6"/>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202"/>
    <w:bookmarkEnd w:id="203"/>
    <w:p w14:paraId="4B497C2D" w14:textId="77777777" w:rsidR="00BB0609" w:rsidRPr="006A046C" w:rsidRDefault="004C58E2" w:rsidP="00EB3D44">
      <w:pPr>
        <w:pStyle w:val="a4"/>
        <w:spacing w:line="240" w:lineRule="auto"/>
        <w:jc w:val="both"/>
        <w:rPr>
          <w:rFonts w:ascii="Times New Roman" w:hAnsi="Times New Roman" w:cs="Times New Roman"/>
          <w:b/>
          <w:bCs/>
          <w:sz w:val="24"/>
          <w:szCs w:val="24"/>
        </w:rPr>
      </w:pPr>
      <w:r w:rsidRPr="006A046C">
        <w:rPr>
          <w:rFonts w:ascii="Times New Roman" w:hAnsi="Times New Roman" w:cs="Times New Roman"/>
          <w:b/>
          <w:bCs/>
          <w:sz w:val="24"/>
          <w:szCs w:val="24"/>
        </w:rPr>
        <w:t xml:space="preserve">Ответ: государственного управления      </w:t>
      </w:r>
    </w:p>
    <w:p w14:paraId="5D2D9FEA" w14:textId="77777777" w:rsidR="00EE1DCB"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3D6B5DB" w14:textId="77777777" w:rsidR="00664449" w:rsidRPr="006A046C" w:rsidRDefault="004C58E2" w:rsidP="00EB3D44">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b/>
          <w:bCs/>
          <w:sz w:val="24"/>
          <w:szCs w:val="24"/>
          <w:shd w:val="clear" w:color="auto" w:fill="FFFFFF"/>
        </w:rPr>
        <w:t>Ответ:</w:t>
      </w:r>
      <w:r w:rsidRPr="006A046C">
        <w:rPr>
          <w:rFonts w:ascii="Times New Roman" w:hAnsi="Times New Roman" w:cs="Times New Roman"/>
          <w:sz w:val="24"/>
          <w:szCs w:val="24"/>
          <w:shd w:val="clear" w:color="auto" w:fill="FFFFFF"/>
        </w:rPr>
        <w:t xml:space="preserve"> Суд примет решение об отказе защитнику ООО «</w:t>
      </w:r>
      <w:proofErr w:type="spellStart"/>
      <w:r w:rsidRPr="006A046C">
        <w:rPr>
          <w:rFonts w:ascii="Times New Roman" w:hAnsi="Times New Roman" w:cs="Times New Roman"/>
          <w:sz w:val="24"/>
          <w:szCs w:val="24"/>
          <w:shd w:val="clear" w:color="auto" w:fill="FFFFFF"/>
        </w:rPr>
        <w:t>Лесстрой</w:t>
      </w:r>
      <w:proofErr w:type="spellEnd"/>
      <w:r w:rsidRPr="006A046C">
        <w:rPr>
          <w:rFonts w:ascii="Times New Roman" w:hAnsi="Times New Roman" w:cs="Times New Roman"/>
          <w:sz w:val="24"/>
          <w:szCs w:val="24"/>
          <w:shd w:val="clear" w:color="auto" w:fill="FFFFFF"/>
        </w:rPr>
        <w:t>» в обжаловании факта возбуждения дела об административном правонарушении.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4F0B4FC6" w14:textId="77777777" w:rsidR="00F847FD" w:rsidRPr="006A046C" w:rsidRDefault="004C58E2" w:rsidP="00EB3D44">
      <w:pPr>
        <w:spacing w:after="0" w:line="240" w:lineRule="auto"/>
        <w:ind w:left="720" w:firstLine="360"/>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 xml:space="preserve"> </w:t>
      </w:r>
    </w:p>
    <w:p w14:paraId="00004822" w14:textId="77777777" w:rsidR="00EE1DCB"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D0386CE" w14:textId="77777777" w:rsidR="004463B9" w:rsidRPr="006A046C" w:rsidRDefault="004C58E2" w:rsidP="00EB3D44">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b/>
          <w:bCs/>
          <w:sz w:val="24"/>
          <w:szCs w:val="24"/>
          <w:shd w:val="clear" w:color="auto" w:fill="FFFFFF"/>
        </w:rPr>
        <w:t>Ответ:</w:t>
      </w:r>
      <w:r w:rsidRPr="006A046C">
        <w:rPr>
          <w:rFonts w:ascii="Times New Roman" w:hAnsi="Times New Roman" w:cs="Times New Roman"/>
          <w:sz w:val="24"/>
          <w:szCs w:val="24"/>
          <w:shd w:val="clear" w:color="auto" w:fill="FFFFFF"/>
        </w:rPr>
        <w:t xml:space="preserve"> Позиция суда правомерна, т.к. срок для обращения в суд с жалобой: один месяц со дня получения гражданином письменного уведомления об отказе в удовлетворении жалобы. Пропущенный по уважительной причине срок подачи жалобы может быть восстановлен судом.</w:t>
      </w:r>
    </w:p>
    <w:p w14:paraId="7B574961" w14:textId="77777777" w:rsidR="00F52150" w:rsidRPr="006A046C" w:rsidRDefault="00F52150" w:rsidP="00EB3D44">
      <w:pPr>
        <w:pStyle w:val="ConsPlusNormal"/>
        <w:ind w:firstLine="502"/>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111"/>
        <w:gridCol w:w="2935"/>
        <w:gridCol w:w="1617"/>
        <w:gridCol w:w="4532"/>
        <w:gridCol w:w="510"/>
      </w:tblGrid>
      <w:tr w:rsidR="00855332" w:rsidRPr="006A046C" w14:paraId="463BA0E7" w14:textId="77777777" w:rsidTr="00EE1DCB">
        <w:trPr>
          <w:trHeight w:hRule="exact" w:val="60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295B1E" w14:textId="77777777" w:rsidR="00E86CA3" w:rsidRDefault="004C58E2" w:rsidP="00EB3D44">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ОПК-4.2</w:t>
            </w:r>
            <w:proofErr w:type="gramStart"/>
            <w:r w:rsidRPr="006A046C">
              <w:rPr>
                <w:rFonts w:ascii="Times New Roman" w:hAnsi="Times New Roman" w:cs="Times New Roman"/>
                <w:b/>
                <w:color w:val="000000"/>
                <w:sz w:val="24"/>
                <w:szCs w:val="24"/>
              </w:rPr>
              <w:t>: Грамотно</w:t>
            </w:r>
            <w:proofErr w:type="gramEnd"/>
            <w:r w:rsidRPr="006A046C">
              <w:rPr>
                <w:rFonts w:ascii="Times New Roman" w:hAnsi="Times New Roman" w:cs="Times New Roman"/>
                <w:b/>
                <w:color w:val="000000"/>
                <w:sz w:val="24"/>
                <w:szCs w:val="24"/>
              </w:rPr>
              <w:t xml:space="preserve"> разъясняет состав правовой нормы применительно к правоотношениям, на которые она направлена</w:t>
            </w:r>
          </w:p>
          <w:p w14:paraId="5EA6F616" w14:textId="77777777" w:rsidR="00B32128" w:rsidRPr="00B32128" w:rsidRDefault="00B32128" w:rsidP="00B32128">
            <w:pPr>
              <w:jc w:val="center"/>
              <w:rPr>
                <w:rFonts w:ascii="Times New Roman" w:hAnsi="Times New Roman" w:cs="Times New Roman"/>
                <w:sz w:val="24"/>
                <w:szCs w:val="24"/>
              </w:rPr>
            </w:pPr>
          </w:p>
        </w:tc>
      </w:tr>
      <w:tr w:rsidR="00855332" w:rsidRPr="006A046C" w14:paraId="1286CDB1" w14:textId="77777777" w:rsidTr="00EE1DCB">
        <w:trPr>
          <w:trHeight w:hRule="exact" w:val="29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98A1DF" w14:textId="77777777" w:rsidR="00E86CA3" w:rsidRPr="006A046C" w:rsidRDefault="004C58E2" w:rsidP="00EB3D44">
            <w:pPr>
              <w:spacing w:after="0" w:line="240" w:lineRule="auto"/>
              <w:jc w:val="both"/>
              <w:rPr>
                <w:sz w:val="24"/>
                <w:szCs w:val="24"/>
              </w:rPr>
            </w:pPr>
            <w:r w:rsidRPr="006A046C">
              <w:rPr>
                <w:rFonts w:ascii="Times New Roman" w:hAnsi="Times New Roman" w:cs="Times New Roman"/>
                <w:b/>
                <w:color w:val="000000"/>
                <w:sz w:val="24"/>
                <w:szCs w:val="24"/>
              </w:rPr>
              <w:lastRenderedPageBreak/>
              <w:t xml:space="preserve">Знать: </w:t>
            </w:r>
            <w:r w:rsidRPr="006A046C">
              <w:rPr>
                <w:rFonts w:hAnsi="Times New Roman"/>
                <w:bCs/>
                <w:sz w:val="24"/>
                <w:szCs w:val="24"/>
              </w:rPr>
              <w:t>состав</w:t>
            </w:r>
            <w:r w:rsidRPr="006A046C">
              <w:rPr>
                <w:rFonts w:hAnsi="Times New Roman"/>
                <w:bCs/>
                <w:sz w:val="24"/>
                <w:szCs w:val="24"/>
              </w:rPr>
              <w:t xml:space="preserve"> </w:t>
            </w:r>
            <w:r w:rsidRPr="006A046C">
              <w:rPr>
                <w:rFonts w:hAnsi="Times New Roman"/>
                <w:bCs/>
                <w:sz w:val="24"/>
                <w:szCs w:val="24"/>
              </w:rPr>
              <w:t>правовой</w:t>
            </w:r>
            <w:r w:rsidRPr="006A046C">
              <w:rPr>
                <w:rFonts w:hAnsi="Times New Roman"/>
                <w:bCs/>
                <w:sz w:val="24"/>
                <w:szCs w:val="24"/>
              </w:rPr>
              <w:t xml:space="preserve"> </w:t>
            </w:r>
            <w:r w:rsidRPr="006A046C">
              <w:rPr>
                <w:rFonts w:hAnsi="Times New Roman"/>
                <w:bCs/>
                <w:sz w:val="24"/>
                <w:szCs w:val="24"/>
              </w:rPr>
              <w:t>нормы</w:t>
            </w:r>
          </w:p>
        </w:tc>
      </w:tr>
      <w:tr w:rsidR="00855332" w:rsidRPr="006A046C" w14:paraId="51DEEDA2" w14:textId="77777777" w:rsidTr="00EE1DCB">
        <w:trPr>
          <w:trHeight w:hRule="exact" w:val="28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8DC582" w14:textId="77777777" w:rsidR="00E86CA3" w:rsidRPr="006A046C" w:rsidRDefault="004C58E2" w:rsidP="00EB3D44">
            <w:pPr>
              <w:spacing w:after="0" w:line="240" w:lineRule="auto"/>
              <w:jc w:val="both"/>
              <w:rPr>
                <w:sz w:val="24"/>
                <w:szCs w:val="24"/>
              </w:rPr>
            </w:pPr>
            <w:r w:rsidRPr="006A046C">
              <w:rPr>
                <w:rFonts w:ascii="Times New Roman" w:hAnsi="Times New Roman" w:cs="Times New Roman"/>
                <w:b/>
                <w:color w:val="000000"/>
                <w:sz w:val="24"/>
                <w:szCs w:val="24"/>
              </w:rPr>
              <w:t xml:space="preserve">Уметь: </w:t>
            </w:r>
            <w:r w:rsidRPr="006A046C">
              <w:rPr>
                <w:rFonts w:hAnsi="Times New Roman"/>
                <w:bCs/>
                <w:sz w:val="24"/>
                <w:szCs w:val="24"/>
              </w:rPr>
              <w:t>разъяснять</w:t>
            </w:r>
            <w:r w:rsidRPr="006A046C">
              <w:rPr>
                <w:rFonts w:hAnsi="Times New Roman"/>
                <w:bCs/>
                <w:sz w:val="24"/>
                <w:szCs w:val="24"/>
              </w:rPr>
              <w:t xml:space="preserve"> </w:t>
            </w:r>
            <w:r w:rsidRPr="006A046C">
              <w:rPr>
                <w:rFonts w:hAnsi="Times New Roman"/>
                <w:bCs/>
                <w:sz w:val="24"/>
                <w:szCs w:val="24"/>
              </w:rPr>
              <w:t>состав</w:t>
            </w:r>
            <w:r w:rsidRPr="006A046C">
              <w:rPr>
                <w:rFonts w:hAnsi="Times New Roman"/>
                <w:bCs/>
                <w:sz w:val="24"/>
                <w:szCs w:val="24"/>
              </w:rPr>
              <w:t xml:space="preserve"> </w:t>
            </w:r>
            <w:r w:rsidRPr="006A046C">
              <w:rPr>
                <w:rFonts w:hAnsi="Times New Roman"/>
                <w:bCs/>
                <w:sz w:val="24"/>
                <w:szCs w:val="24"/>
              </w:rPr>
              <w:t>правовой</w:t>
            </w:r>
            <w:r w:rsidRPr="006A046C">
              <w:rPr>
                <w:rFonts w:hAnsi="Times New Roman"/>
                <w:bCs/>
                <w:sz w:val="24"/>
                <w:szCs w:val="24"/>
              </w:rPr>
              <w:t xml:space="preserve"> </w:t>
            </w:r>
            <w:r w:rsidRPr="006A046C">
              <w:rPr>
                <w:rFonts w:hAnsi="Times New Roman"/>
                <w:bCs/>
                <w:sz w:val="24"/>
                <w:szCs w:val="24"/>
              </w:rPr>
              <w:t>нормы</w:t>
            </w:r>
          </w:p>
        </w:tc>
      </w:tr>
      <w:tr w:rsidR="00855332" w:rsidRPr="006A046C" w14:paraId="2B28842E"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4F3EC8" w14:textId="77777777" w:rsidR="00E86CA3" w:rsidRPr="006A046C" w:rsidRDefault="004C58E2" w:rsidP="00EB3D44">
            <w:pPr>
              <w:spacing w:after="0" w:line="240" w:lineRule="auto"/>
              <w:jc w:val="both"/>
              <w:rPr>
                <w:sz w:val="24"/>
                <w:szCs w:val="24"/>
              </w:rPr>
            </w:pPr>
            <w:r w:rsidRPr="006A046C">
              <w:rPr>
                <w:rFonts w:ascii="Times New Roman" w:hAnsi="Times New Roman" w:cs="Times New Roman"/>
                <w:b/>
                <w:color w:val="000000"/>
                <w:sz w:val="24"/>
                <w:szCs w:val="24"/>
              </w:rPr>
              <w:t xml:space="preserve">Владеть: </w:t>
            </w:r>
            <w:r w:rsidRPr="006A046C">
              <w:rPr>
                <w:rFonts w:hAnsi="Times New Roman"/>
                <w:bCs/>
                <w:sz w:val="24"/>
                <w:szCs w:val="24"/>
              </w:rPr>
              <w:t>навыками</w:t>
            </w:r>
            <w:r w:rsidRPr="006A046C">
              <w:rPr>
                <w:rFonts w:hAnsi="Times New Roman"/>
                <w:bCs/>
                <w:sz w:val="24"/>
                <w:szCs w:val="24"/>
              </w:rPr>
              <w:t xml:space="preserve"> </w:t>
            </w:r>
            <w:r w:rsidRPr="006A046C">
              <w:rPr>
                <w:rFonts w:hAnsi="Times New Roman"/>
                <w:bCs/>
                <w:sz w:val="24"/>
                <w:szCs w:val="24"/>
              </w:rPr>
              <w:t>анализа</w:t>
            </w:r>
            <w:r w:rsidRPr="006A046C">
              <w:rPr>
                <w:rFonts w:hAnsi="Times New Roman"/>
                <w:bCs/>
                <w:sz w:val="24"/>
                <w:szCs w:val="24"/>
              </w:rPr>
              <w:t xml:space="preserve"> </w:t>
            </w:r>
            <w:r w:rsidRPr="006A046C">
              <w:rPr>
                <w:rFonts w:hAnsi="Times New Roman"/>
                <w:bCs/>
                <w:sz w:val="24"/>
                <w:szCs w:val="24"/>
              </w:rPr>
              <w:t>правоотношений</w:t>
            </w:r>
            <w:r w:rsidRPr="006A046C">
              <w:rPr>
                <w:rFonts w:hAnsi="Times New Roman"/>
                <w:bCs/>
                <w:sz w:val="24"/>
                <w:szCs w:val="24"/>
              </w:rPr>
              <w:t xml:space="preserve"> </w:t>
            </w:r>
            <w:r w:rsidRPr="006A046C">
              <w:rPr>
                <w:rFonts w:hAnsi="Times New Roman"/>
                <w:bCs/>
                <w:sz w:val="24"/>
                <w:szCs w:val="24"/>
              </w:rPr>
              <w:t>в</w:t>
            </w:r>
            <w:r w:rsidRPr="006A046C">
              <w:rPr>
                <w:rFonts w:hAnsi="Times New Roman"/>
                <w:bCs/>
                <w:sz w:val="24"/>
                <w:szCs w:val="24"/>
              </w:rPr>
              <w:t xml:space="preserve"> </w:t>
            </w:r>
            <w:r w:rsidRPr="006A046C">
              <w:rPr>
                <w:rFonts w:hAnsi="Times New Roman"/>
                <w:bCs/>
                <w:sz w:val="24"/>
                <w:szCs w:val="24"/>
              </w:rPr>
              <w:t>соответствии</w:t>
            </w:r>
            <w:r w:rsidRPr="006A046C">
              <w:rPr>
                <w:rFonts w:hAnsi="Times New Roman"/>
                <w:bCs/>
                <w:sz w:val="24"/>
                <w:szCs w:val="24"/>
              </w:rPr>
              <w:t xml:space="preserve"> </w:t>
            </w:r>
            <w:r w:rsidRPr="006A046C">
              <w:rPr>
                <w:rFonts w:hAnsi="Times New Roman"/>
                <w:bCs/>
                <w:sz w:val="24"/>
                <w:szCs w:val="24"/>
              </w:rPr>
              <w:t>с</w:t>
            </w:r>
            <w:r w:rsidRPr="006A046C">
              <w:rPr>
                <w:rFonts w:hAnsi="Times New Roman"/>
                <w:bCs/>
                <w:sz w:val="24"/>
                <w:szCs w:val="24"/>
              </w:rPr>
              <w:t xml:space="preserve"> </w:t>
            </w:r>
            <w:r w:rsidRPr="006A046C">
              <w:rPr>
                <w:rFonts w:hAnsi="Times New Roman"/>
                <w:bCs/>
                <w:sz w:val="24"/>
                <w:szCs w:val="24"/>
              </w:rPr>
              <w:t>правовыми</w:t>
            </w:r>
            <w:r w:rsidRPr="006A046C">
              <w:rPr>
                <w:rFonts w:hAnsi="Times New Roman"/>
                <w:bCs/>
                <w:sz w:val="24"/>
                <w:szCs w:val="24"/>
              </w:rPr>
              <w:t xml:space="preserve"> </w:t>
            </w:r>
            <w:r w:rsidRPr="006A046C">
              <w:rPr>
                <w:rFonts w:hAnsi="Times New Roman"/>
                <w:bCs/>
                <w:sz w:val="24"/>
                <w:szCs w:val="24"/>
              </w:rPr>
              <w:t>нормами</w:t>
            </w:r>
          </w:p>
        </w:tc>
      </w:tr>
      <w:tr w:rsidR="00855332" w:rsidRPr="006A046C" w14:paraId="25F9B197" w14:textId="77777777"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4C63A690" w14:textId="77777777" w:rsidR="00E86CA3" w:rsidRPr="006A046C" w:rsidRDefault="004C58E2" w:rsidP="00EB3D44">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грамотно разъяснять состав правовой нормы применительно к правоотношениям, на которые она направлена</w:t>
            </w:r>
          </w:p>
        </w:tc>
      </w:tr>
      <w:tr w:rsidR="00855332" w:rsidRPr="006A046C" w14:paraId="4231AC2B" w14:textId="77777777" w:rsidTr="00E86CA3">
        <w:trPr>
          <w:trHeight w:hRule="exact" w:val="138"/>
        </w:trPr>
        <w:tc>
          <w:tcPr>
            <w:tcW w:w="57" w:type="pct"/>
          </w:tcPr>
          <w:p w14:paraId="771EA812" w14:textId="77777777" w:rsidR="00E86CA3" w:rsidRPr="006A046C" w:rsidRDefault="00E86CA3" w:rsidP="00EB3D44">
            <w:pPr>
              <w:spacing w:line="240" w:lineRule="auto"/>
            </w:pPr>
          </w:p>
        </w:tc>
        <w:tc>
          <w:tcPr>
            <w:tcW w:w="1512" w:type="pct"/>
          </w:tcPr>
          <w:p w14:paraId="6E22BFE9" w14:textId="77777777" w:rsidR="00E86CA3" w:rsidRPr="006A046C" w:rsidRDefault="00E86CA3" w:rsidP="00EB3D44">
            <w:pPr>
              <w:spacing w:line="240" w:lineRule="auto"/>
            </w:pPr>
          </w:p>
        </w:tc>
        <w:tc>
          <w:tcPr>
            <w:tcW w:w="833" w:type="pct"/>
          </w:tcPr>
          <w:p w14:paraId="462933C6" w14:textId="77777777" w:rsidR="00E86CA3" w:rsidRPr="006A046C" w:rsidRDefault="00E86CA3" w:rsidP="00EB3D44">
            <w:pPr>
              <w:spacing w:line="240" w:lineRule="auto"/>
            </w:pPr>
          </w:p>
        </w:tc>
        <w:tc>
          <w:tcPr>
            <w:tcW w:w="2335" w:type="pct"/>
          </w:tcPr>
          <w:p w14:paraId="35B3FC96" w14:textId="77777777" w:rsidR="00E86CA3" w:rsidRPr="006A046C" w:rsidRDefault="00E86CA3" w:rsidP="00EB3D44">
            <w:pPr>
              <w:spacing w:line="240" w:lineRule="auto"/>
            </w:pPr>
          </w:p>
        </w:tc>
        <w:tc>
          <w:tcPr>
            <w:tcW w:w="263" w:type="pct"/>
          </w:tcPr>
          <w:p w14:paraId="54EDCF2C" w14:textId="77777777" w:rsidR="00E86CA3" w:rsidRPr="006A046C" w:rsidRDefault="00E86CA3" w:rsidP="00EB3D44">
            <w:pPr>
              <w:spacing w:line="240" w:lineRule="auto"/>
            </w:pPr>
          </w:p>
        </w:tc>
      </w:tr>
    </w:tbl>
    <w:p w14:paraId="06A6B7A7" w14:textId="77777777" w:rsidR="00B360A6" w:rsidRPr="006A046C" w:rsidRDefault="00B360A6" w:rsidP="00EB3D44">
      <w:pPr>
        <w:spacing w:after="0" w:line="240" w:lineRule="auto"/>
        <w:ind w:firstLine="360"/>
        <w:jc w:val="both"/>
        <w:rPr>
          <w:rFonts w:ascii="Times New Roman" w:hAnsi="Times New Roman" w:cs="Times New Roman"/>
        </w:rPr>
      </w:pPr>
    </w:p>
    <w:p w14:paraId="44E046D4" w14:textId="77777777" w:rsidR="00EE1DCB" w:rsidRPr="006A046C" w:rsidRDefault="004C58E2" w:rsidP="0017314C">
      <w:pPr>
        <w:pStyle w:val="ConsPlusNormal"/>
        <w:ind w:firstLine="708"/>
        <w:jc w:val="both"/>
        <w:rPr>
          <w:rFonts w:ascii="Times New Roman" w:hAnsi="Times New Roman" w:cs="Times New Roman"/>
          <w:b/>
          <w:sz w:val="24"/>
          <w:szCs w:val="24"/>
        </w:rPr>
      </w:pPr>
      <w:bookmarkStart w:id="204" w:name="_Hlk162438299_5"/>
      <w:bookmarkStart w:id="205" w:name="_Hlk162438780_5"/>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204"/>
    <w:bookmarkEnd w:id="205"/>
    <w:p w14:paraId="799F361E" w14:textId="77777777" w:rsidR="00615161" w:rsidRPr="006A046C" w:rsidRDefault="00615161"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5C2AFFEF" w14:textId="6F6B4873" w:rsidR="00EE1DCB" w:rsidRPr="006A046C" w:rsidRDefault="004C58E2" w:rsidP="0017314C">
      <w:pPr>
        <w:shd w:val="clear" w:color="auto" w:fill="FFFFFF"/>
        <w:spacing w:after="225"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sz w:val="24"/>
          <w:szCs w:val="24"/>
        </w:rPr>
        <w:t>Ответ: А</w:t>
      </w:r>
    </w:p>
    <w:p w14:paraId="3F4DAEF8" w14:textId="77777777" w:rsidR="00EB3D44" w:rsidRPr="006A046C" w:rsidRDefault="00EB3D44" w:rsidP="0017314C">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1E3F373" w14:textId="5739DE0A" w:rsidR="00A7399F" w:rsidRPr="006A046C" w:rsidRDefault="004C58E2" w:rsidP="0017314C">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sz w:val="24"/>
          <w:szCs w:val="24"/>
        </w:rPr>
        <w:t>Ответ: Г</w:t>
      </w:r>
    </w:p>
    <w:p w14:paraId="7F902E84" w14:textId="77777777" w:rsidR="0017314C" w:rsidRDefault="0017314C" w:rsidP="0017314C">
      <w:pPr>
        <w:pStyle w:val="ConsPlusNormal"/>
        <w:ind w:firstLine="708"/>
        <w:jc w:val="both"/>
        <w:rPr>
          <w:rFonts w:ascii="Times New Roman" w:hAnsi="Times New Roman" w:cs="Times New Roman"/>
          <w:b/>
          <w:sz w:val="24"/>
          <w:szCs w:val="24"/>
        </w:rPr>
      </w:pPr>
    </w:p>
    <w:p w14:paraId="463BEEC6" w14:textId="2F3AD87E" w:rsidR="00EB3D44" w:rsidRPr="006A046C" w:rsidRDefault="00EB3D44" w:rsidP="0017314C">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D058E04" w14:textId="6850C896" w:rsidR="00884000" w:rsidRPr="006A046C" w:rsidRDefault="004C58E2" w:rsidP="0017314C">
      <w:pPr>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color w:val="000000"/>
          <w:sz w:val="24"/>
          <w:szCs w:val="24"/>
        </w:rPr>
        <w:t>Ответ: Б</w:t>
      </w:r>
    </w:p>
    <w:p w14:paraId="49260D1D" w14:textId="77777777" w:rsidR="0027543E" w:rsidRPr="006A046C" w:rsidRDefault="0027543E" w:rsidP="00EB3D44">
      <w:pPr>
        <w:spacing w:after="0" w:line="240" w:lineRule="auto"/>
        <w:ind w:left="720"/>
        <w:jc w:val="both"/>
        <w:rPr>
          <w:rFonts w:ascii="Times New Roman" w:eastAsia="Times New Roman" w:hAnsi="Times New Roman" w:cs="Times New Roman"/>
          <w:sz w:val="24"/>
          <w:szCs w:val="24"/>
          <w:shd w:val="clear" w:color="auto" w:fill="FFFFFF"/>
        </w:rPr>
      </w:pPr>
    </w:p>
    <w:p w14:paraId="53D1ED52" w14:textId="77777777" w:rsidR="00EE1DCB"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06" w:name="_Hlk162438923_1"/>
      <w:r w:rsidRPr="006A046C">
        <w:rPr>
          <w:rFonts w:ascii="Times New Roman" w:hAnsi="Times New Roman" w:cs="Times New Roman"/>
          <w:b/>
          <w:sz w:val="24"/>
          <w:szCs w:val="24"/>
        </w:rPr>
        <w:t xml:space="preserve">4. </w:t>
      </w:r>
      <w:bookmarkStart w:id="207" w:name="_Hlk162438383_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206"/>
    <w:bookmarkEnd w:id="207"/>
    <w:p w14:paraId="529936F0" w14:textId="77777777" w:rsidR="0027543E" w:rsidRPr="006A046C" w:rsidRDefault="004C58E2" w:rsidP="00EB3D44">
      <w:pPr>
        <w:tabs>
          <w:tab w:val="left" w:pos="2571"/>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ВГБА</w:t>
      </w:r>
      <w:r w:rsidRPr="006A046C">
        <w:rPr>
          <w:rFonts w:ascii="Times New Roman" w:hAnsi="Times New Roman" w:cs="Times New Roman"/>
          <w:sz w:val="24"/>
          <w:szCs w:val="24"/>
        </w:rPr>
        <w:tab/>
      </w:r>
    </w:p>
    <w:p w14:paraId="606EF044" w14:textId="77777777" w:rsidR="006B6532" w:rsidRPr="006A046C" w:rsidRDefault="006B6532" w:rsidP="00EB3D44">
      <w:pPr>
        <w:tabs>
          <w:tab w:val="left" w:pos="2571"/>
        </w:tabs>
        <w:spacing w:after="0" w:line="240" w:lineRule="auto"/>
        <w:jc w:val="both"/>
        <w:rPr>
          <w:rFonts w:ascii="Times New Roman" w:hAnsi="Times New Roman" w:cs="Times New Roman"/>
          <w:sz w:val="24"/>
          <w:szCs w:val="24"/>
        </w:rPr>
      </w:pPr>
    </w:p>
    <w:p w14:paraId="1B043D2B" w14:textId="77777777" w:rsidR="00750203"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011F48C5" w14:textId="77777777" w:rsidR="006E7D25" w:rsidRPr="006A046C" w:rsidRDefault="004C58E2" w:rsidP="00EB3D44">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ГБВА</w:t>
      </w:r>
    </w:p>
    <w:p w14:paraId="14CC04A1" w14:textId="77777777" w:rsidR="007E5A0A" w:rsidRPr="006A046C" w:rsidRDefault="007E5A0A" w:rsidP="00EB3D44">
      <w:pPr>
        <w:pStyle w:val="a4"/>
        <w:spacing w:after="0" w:line="240" w:lineRule="auto"/>
        <w:ind w:left="0" w:firstLine="709"/>
        <w:jc w:val="both"/>
        <w:rPr>
          <w:rFonts w:ascii="Times New Roman" w:hAnsi="Times New Roman" w:cs="Times New Roman"/>
          <w:sz w:val="24"/>
          <w:szCs w:val="24"/>
        </w:rPr>
      </w:pPr>
    </w:p>
    <w:p w14:paraId="71DA5A2B" w14:textId="77777777" w:rsidR="00523099"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DB19C92" w14:textId="77777777" w:rsidR="006E7D25" w:rsidRPr="00ED6AA2" w:rsidRDefault="004C58E2" w:rsidP="00ED6AA2">
      <w:pPr>
        <w:spacing w:after="0" w:line="240" w:lineRule="auto"/>
        <w:jc w:val="both"/>
        <w:rPr>
          <w:rFonts w:ascii="Times New Roman" w:hAnsi="Times New Roman" w:cs="Times New Roman"/>
          <w:b/>
        </w:rPr>
      </w:pPr>
      <w:r w:rsidRPr="00ED6AA2">
        <w:rPr>
          <w:rFonts w:ascii="Times New Roman" w:hAnsi="Times New Roman" w:cs="Times New Roman"/>
          <w:b/>
          <w:bCs/>
          <w:sz w:val="24"/>
          <w:szCs w:val="24"/>
        </w:rPr>
        <w:t>Ответ:</w:t>
      </w:r>
      <w:r w:rsidRPr="00ED6AA2">
        <w:rPr>
          <w:rFonts w:ascii="Times New Roman" w:hAnsi="Times New Roman" w:cs="Times New Roman"/>
          <w:b/>
        </w:rPr>
        <w:t xml:space="preserve"> правовые акты</w:t>
      </w:r>
    </w:p>
    <w:p w14:paraId="41D048E8" w14:textId="77777777" w:rsidR="00B1480C" w:rsidRPr="006A046C" w:rsidRDefault="00B1480C" w:rsidP="00EB3D44">
      <w:pPr>
        <w:pStyle w:val="a4"/>
        <w:spacing w:after="0" w:line="240" w:lineRule="auto"/>
        <w:ind w:left="426"/>
        <w:jc w:val="both"/>
        <w:rPr>
          <w:rFonts w:ascii="Times New Roman" w:hAnsi="Times New Roman" w:cs="Times New Roman"/>
          <w:b/>
          <w:sz w:val="24"/>
          <w:szCs w:val="24"/>
        </w:rPr>
      </w:pPr>
    </w:p>
    <w:p w14:paraId="6E89CB23" w14:textId="77777777" w:rsidR="00523099"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3444E9F" w14:textId="77777777" w:rsidR="006E7D25" w:rsidRPr="006A046C" w:rsidRDefault="004C58E2" w:rsidP="00EB3D44">
      <w:pPr>
        <w:spacing w:after="0" w:line="240" w:lineRule="auto"/>
        <w:ind w:firstLine="709"/>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
          <w:sz w:val="24"/>
          <w:szCs w:val="24"/>
          <w:shd w:val="clear" w:color="auto" w:fill="FFFFFF"/>
          <w:lang w:eastAsia="en-US"/>
        </w:rPr>
        <w:t>Ответ:</w:t>
      </w:r>
      <w:r w:rsidRPr="006A046C">
        <w:rPr>
          <w:rFonts w:ascii="Times New Roman" w:eastAsiaTheme="minorHAnsi" w:hAnsi="Times New Roman" w:cs="Times New Roman"/>
          <w:bCs/>
          <w:sz w:val="24"/>
          <w:szCs w:val="24"/>
          <w:shd w:val="clear" w:color="auto" w:fill="FFFFFF"/>
          <w:lang w:eastAsia="en-US"/>
        </w:rPr>
        <w:t xml:space="preserve"> Статья 7.27 КОАП РФ "Мелкое хищение" предусматривает в качестве одного из наказаний или административный арест. В соответствии с ч.3 ст.25.1 КоАП РФ при рассмотрении дела об административном правонарушении, влекущем административный арест, присутствие лица, в отношении которого ведется производство по делу, является обязательным. Таким образом, судья не могла рассмотреть дело без присутствия Попова</w:t>
      </w:r>
    </w:p>
    <w:p w14:paraId="5E88F6A3" w14:textId="77777777" w:rsidR="0071636B" w:rsidRPr="006A046C" w:rsidRDefault="0071636B" w:rsidP="00EB3D44">
      <w:pPr>
        <w:shd w:val="clear" w:color="auto" w:fill="FFFFFF"/>
        <w:spacing w:after="0" w:line="240" w:lineRule="auto"/>
        <w:ind w:firstLine="708"/>
        <w:jc w:val="both"/>
        <w:rPr>
          <w:rFonts w:ascii="Times New Roman" w:hAnsi="Times New Roman" w:cs="Times New Roman"/>
          <w:b/>
          <w:sz w:val="24"/>
          <w:szCs w:val="24"/>
        </w:rPr>
      </w:pPr>
    </w:p>
    <w:p w14:paraId="476AB2FE" w14:textId="77777777" w:rsidR="002A5555"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06A2BC3" w14:textId="77777777" w:rsidR="003601B8" w:rsidRPr="006A046C" w:rsidRDefault="004C58E2" w:rsidP="00EB3D44">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
          <w:sz w:val="24"/>
          <w:szCs w:val="24"/>
          <w:shd w:val="clear" w:color="auto" w:fill="FFFFFF"/>
          <w:lang w:eastAsia="en-US"/>
        </w:rPr>
        <w:t>Ответ:</w:t>
      </w:r>
      <w:r w:rsidRPr="006A046C">
        <w:rPr>
          <w:rFonts w:ascii="Times New Roman" w:eastAsiaTheme="minorHAnsi" w:hAnsi="Times New Roman" w:cs="Times New Roman"/>
          <w:bCs/>
          <w:sz w:val="24"/>
          <w:szCs w:val="24"/>
          <w:shd w:val="clear" w:color="auto" w:fill="FFFFFF"/>
          <w:lang w:eastAsia="en-US"/>
        </w:rPr>
        <w:t xml:space="preserve"> Норма ст. 28.2 КоАП РФ предусматривает обязательное вручение копии протокола об административном правонарушении физическому лицу, законному представителю юридического лица и потерпевшему под расписку. Форма протокола об административном правонарушении не предусматривает предварительной записи «С протоколом ознакомлен, согласен». Таким образом, действия начальника погранзаставы не правомерны.</w:t>
      </w:r>
    </w:p>
    <w:p w14:paraId="241DA791" w14:textId="77777777" w:rsidR="00FF44BF" w:rsidRPr="006A046C" w:rsidRDefault="00FF44BF" w:rsidP="00EB3D44">
      <w:pPr>
        <w:spacing w:after="0" w:line="240" w:lineRule="auto"/>
        <w:ind w:left="360"/>
        <w:contextualSpacing/>
        <w:jc w:val="both"/>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6D02AD40" w14:textId="77777777" w:rsidTr="002A5555">
        <w:trPr>
          <w:trHeight w:hRule="exact" w:val="31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B22358" w14:textId="77777777" w:rsidR="00E86CA3" w:rsidRPr="006A046C" w:rsidRDefault="004C58E2" w:rsidP="00EB3D44">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ОПК-4.3</w:t>
            </w:r>
            <w:proofErr w:type="gramStart"/>
            <w:r w:rsidRPr="006A046C">
              <w:rPr>
                <w:rFonts w:ascii="Times New Roman" w:hAnsi="Times New Roman" w:cs="Times New Roman"/>
                <w:b/>
                <w:color w:val="000000"/>
                <w:sz w:val="24"/>
                <w:szCs w:val="24"/>
              </w:rPr>
              <w:t>: Интерпретирует</w:t>
            </w:r>
            <w:proofErr w:type="gramEnd"/>
            <w:r w:rsidRPr="006A046C">
              <w:rPr>
                <w:rFonts w:ascii="Times New Roman" w:hAnsi="Times New Roman" w:cs="Times New Roman"/>
                <w:b/>
                <w:color w:val="000000"/>
                <w:sz w:val="24"/>
                <w:szCs w:val="24"/>
              </w:rPr>
              <w:t xml:space="preserve"> содержание нормативного правового акта</w:t>
            </w:r>
          </w:p>
        </w:tc>
      </w:tr>
      <w:tr w:rsidR="00855332" w:rsidRPr="006A046C" w14:paraId="6CFDCD03"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BD58A1" w14:textId="77777777" w:rsidR="00E86CA3" w:rsidRPr="006A046C" w:rsidRDefault="004C58E2" w:rsidP="00EB3D44">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 xml:space="preserve">Знать: </w:t>
            </w:r>
            <w:r w:rsidRPr="006A046C">
              <w:rPr>
                <w:rFonts w:hAnsi="Times New Roman"/>
                <w:bCs/>
                <w:sz w:val="24"/>
                <w:szCs w:val="24"/>
              </w:rPr>
              <w:t>содержание</w:t>
            </w:r>
            <w:r w:rsidRPr="006A046C">
              <w:rPr>
                <w:rFonts w:hAnsi="Times New Roman"/>
                <w:bCs/>
                <w:sz w:val="24"/>
                <w:szCs w:val="24"/>
              </w:rPr>
              <w:t xml:space="preserve"> </w:t>
            </w:r>
            <w:r w:rsidRPr="006A046C">
              <w:rPr>
                <w:rFonts w:hAnsi="Times New Roman"/>
                <w:bCs/>
                <w:sz w:val="24"/>
                <w:szCs w:val="24"/>
              </w:rPr>
              <w:t>нормативного</w:t>
            </w:r>
            <w:r w:rsidRPr="006A046C">
              <w:rPr>
                <w:rFonts w:hAnsi="Times New Roman"/>
                <w:bCs/>
                <w:sz w:val="24"/>
                <w:szCs w:val="24"/>
              </w:rPr>
              <w:t xml:space="preserve"> </w:t>
            </w:r>
            <w:r w:rsidRPr="006A046C">
              <w:rPr>
                <w:rFonts w:hAnsi="Times New Roman"/>
                <w:bCs/>
                <w:sz w:val="24"/>
                <w:szCs w:val="24"/>
              </w:rPr>
              <w:t>правового</w:t>
            </w:r>
            <w:r w:rsidRPr="006A046C">
              <w:rPr>
                <w:rFonts w:hAnsi="Times New Roman"/>
                <w:bCs/>
                <w:sz w:val="24"/>
                <w:szCs w:val="24"/>
              </w:rPr>
              <w:t xml:space="preserve"> </w:t>
            </w:r>
            <w:r w:rsidRPr="006A046C">
              <w:rPr>
                <w:rFonts w:hAnsi="Times New Roman"/>
                <w:bCs/>
                <w:sz w:val="24"/>
                <w:szCs w:val="24"/>
              </w:rPr>
              <w:t>акта</w:t>
            </w:r>
          </w:p>
        </w:tc>
      </w:tr>
      <w:tr w:rsidR="00855332" w:rsidRPr="006A046C" w14:paraId="1D3C9244" w14:textId="77777777" w:rsidTr="002A5555">
        <w:trPr>
          <w:trHeight w:hRule="exact" w:val="3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AED297" w14:textId="77777777" w:rsidR="00E86CA3" w:rsidRPr="006A046C" w:rsidRDefault="004C58E2" w:rsidP="00EB3D44">
            <w:pPr>
              <w:pStyle w:val="Default"/>
              <w:jc w:val="both"/>
              <w:rPr>
                <w:bCs/>
                <w:color w:val="auto"/>
                <w:lang w:eastAsia="en-US"/>
              </w:rPr>
            </w:pPr>
            <w:r w:rsidRPr="006A046C">
              <w:rPr>
                <w:b/>
              </w:rPr>
              <w:t xml:space="preserve">Уметь: </w:t>
            </w:r>
            <w:r w:rsidRPr="006A046C">
              <w:rPr>
                <w:bCs/>
                <w:color w:val="auto"/>
                <w:lang w:eastAsia="en-US"/>
              </w:rPr>
              <w:t>понимать сущность нормативного правового акта</w:t>
            </w:r>
          </w:p>
          <w:p w14:paraId="50D1D747" w14:textId="77777777" w:rsidR="00E86CA3" w:rsidRPr="006A046C" w:rsidRDefault="00E86CA3" w:rsidP="00EB3D44">
            <w:pPr>
              <w:spacing w:after="0" w:line="240" w:lineRule="auto"/>
              <w:rPr>
                <w:sz w:val="24"/>
                <w:szCs w:val="24"/>
              </w:rPr>
            </w:pPr>
          </w:p>
        </w:tc>
      </w:tr>
      <w:tr w:rsidR="00855332" w:rsidRPr="006A046C" w14:paraId="7494D55C" w14:textId="77777777" w:rsidTr="002A5555">
        <w:trPr>
          <w:trHeight w:hRule="exact" w:val="41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C3FB84" w14:textId="77777777" w:rsidR="00E86CA3" w:rsidRPr="006A046C" w:rsidRDefault="004C58E2" w:rsidP="00EB3D44">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lastRenderedPageBreak/>
              <w:t xml:space="preserve">Владеть: </w:t>
            </w:r>
            <w:r w:rsidRPr="006A046C">
              <w:rPr>
                <w:rFonts w:hAnsi="Times New Roman"/>
                <w:bCs/>
                <w:sz w:val="24"/>
                <w:szCs w:val="24"/>
              </w:rPr>
              <w:t>навыками</w:t>
            </w:r>
            <w:r w:rsidRPr="006A046C">
              <w:rPr>
                <w:rFonts w:hAnsi="Times New Roman"/>
                <w:bCs/>
                <w:sz w:val="24"/>
                <w:szCs w:val="24"/>
              </w:rPr>
              <w:t xml:space="preserve"> </w:t>
            </w:r>
            <w:r w:rsidRPr="006A046C">
              <w:rPr>
                <w:rFonts w:hAnsi="Times New Roman"/>
                <w:bCs/>
                <w:sz w:val="24"/>
                <w:szCs w:val="24"/>
              </w:rPr>
              <w:t>интерпретации</w:t>
            </w:r>
            <w:r w:rsidRPr="006A046C">
              <w:rPr>
                <w:rFonts w:hAnsi="Times New Roman"/>
                <w:bCs/>
                <w:sz w:val="24"/>
                <w:szCs w:val="24"/>
              </w:rPr>
              <w:t xml:space="preserve"> </w:t>
            </w:r>
            <w:r w:rsidRPr="006A046C">
              <w:rPr>
                <w:rFonts w:hAnsi="Times New Roman"/>
                <w:bCs/>
                <w:sz w:val="24"/>
                <w:szCs w:val="24"/>
              </w:rPr>
              <w:t>содержание</w:t>
            </w:r>
            <w:r w:rsidRPr="006A046C">
              <w:rPr>
                <w:rFonts w:hAnsi="Times New Roman"/>
                <w:bCs/>
                <w:sz w:val="24"/>
                <w:szCs w:val="24"/>
              </w:rPr>
              <w:t xml:space="preserve"> </w:t>
            </w:r>
            <w:r w:rsidRPr="006A046C">
              <w:rPr>
                <w:rFonts w:hAnsi="Times New Roman"/>
                <w:bCs/>
                <w:sz w:val="24"/>
                <w:szCs w:val="24"/>
              </w:rPr>
              <w:t>нормативного</w:t>
            </w:r>
            <w:r w:rsidRPr="006A046C">
              <w:rPr>
                <w:rFonts w:hAnsi="Times New Roman"/>
                <w:bCs/>
                <w:sz w:val="24"/>
                <w:szCs w:val="24"/>
              </w:rPr>
              <w:t xml:space="preserve"> </w:t>
            </w:r>
            <w:r w:rsidRPr="006A046C">
              <w:rPr>
                <w:rFonts w:hAnsi="Times New Roman"/>
                <w:bCs/>
                <w:sz w:val="24"/>
                <w:szCs w:val="24"/>
              </w:rPr>
              <w:t>правового</w:t>
            </w:r>
            <w:r w:rsidRPr="006A046C">
              <w:rPr>
                <w:rFonts w:hAnsi="Times New Roman"/>
                <w:bCs/>
                <w:sz w:val="24"/>
                <w:szCs w:val="24"/>
              </w:rPr>
              <w:t xml:space="preserve"> </w:t>
            </w:r>
            <w:r w:rsidRPr="006A046C">
              <w:rPr>
                <w:rFonts w:hAnsi="Times New Roman"/>
                <w:bCs/>
                <w:sz w:val="24"/>
                <w:szCs w:val="24"/>
              </w:rPr>
              <w:t>акта</w:t>
            </w:r>
          </w:p>
        </w:tc>
      </w:tr>
      <w:tr w:rsidR="00855332" w:rsidRPr="006A046C" w14:paraId="420E96AB" w14:textId="77777777" w:rsidTr="002A5555">
        <w:trPr>
          <w:trHeight w:hRule="exact" w:val="703"/>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CCA2588" w14:textId="77777777" w:rsidR="00E86CA3" w:rsidRPr="006A046C" w:rsidRDefault="004C58E2" w:rsidP="00EB3D44">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интерпретировать содержание нормативного правового акта</w:t>
            </w:r>
          </w:p>
        </w:tc>
      </w:tr>
    </w:tbl>
    <w:p w14:paraId="44B6E3CE" w14:textId="77777777" w:rsidR="0027543E" w:rsidRPr="006A046C" w:rsidRDefault="0027543E" w:rsidP="00EB3D44">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374E2CD4" w14:textId="77777777" w:rsidR="002A5555" w:rsidRPr="006A046C" w:rsidRDefault="004C58E2" w:rsidP="0017314C">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B3CCE84" w14:textId="7BB7F54D" w:rsidR="009F4D97" w:rsidRPr="006A046C" w:rsidRDefault="004C58E2" w:rsidP="0017314C">
      <w:pPr>
        <w:spacing w:after="0" w:line="240" w:lineRule="auto"/>
        <w:jc w:val="both"/>
        <w:rPr>
          <w:rFonts w:ascii="Times New Roman" w:eastAsia="Times New Roman" w:hAnsi="Times New Roman" w:cs="Times New Roman"/>
          <w:b/>
          <w:bCs/>
          <w:color w:val="000000"/>
          <w:sz w:val="24"/>
          <w:szCs w:val="24"/>
        </w:rPr>
      </w:pPr>
      <w:r w:rsidRPr="006A046C">
        <w:rPr>
          <w:rFonts w:ascii="Times New Roman" w:eastAsia="Times New Roman" w:hAnsi="Times New Roman" w:cs="Times New Roman"/>
          <w:b/>
          <w:bCs/>
          <w:iCs/>
          <w:color w:val="000000"/>
          <w:sz w:val="24"/>
          <w:szCs w:val="24"/>
        </w:rPr>
        <w:t xml:space="preserve">1. </w:t>
      </w:r>
      <w:r w:rsidRPr="006A046C">
        <w:rPr>
          <w:rFonts w:ascii="Times New Roman" w:eastAsia="Times New Roman" w:hAnsi="Times New Roman" w:cs="Times New Roman"/>
          <w:b/>
          <w:bCs/>
          <w:color w:val="000000"/>
          <w:sz w:val="24"/>
          <w:szCs w:val="24"/>
        </w:rPr>
        <w:t>Ответ А</w:t>
      </w:r>
    </w:p>
    <w:p w14:paraId="16CB9C0F" w14:textId="77777777" w:rsidR="002A5555" w:rsidRPr="006A046C" w:rsidRDefault="002A5555" w:rsidP="0017314C">
      <w:pPr>
        <w:spacing w:after="0" w:line="240" w:lineRule="auto"/>
        <w:jc w:val="both"/>
        <w:rPr>
          <w:rFonts w:ascii="Times New Roman" w:eastAsia="Times New Roman" w:hAnsi="Times New Roman" w:cs="Times New Roman"/>
          <w:b/>
          <w:bCs/>
          <w:color w:val="000000"/>
          <w:sz w:val="24"/>
          <w:szCs w:val="24"/>
        </w:rPr>
      </w:pPr>
    </w:p>
    <w:p w14:paraId="40FBB0C5" w14:textId="77777777" w:rsidR="00EB3D44" w:rsidRPr="006A046C" w:rsidRDefault="00EB3D44" w:rsidP="0017314C">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31F38BC" w14:textId="561A8B79" w:rsidR="002A5555" w:rsidRPr="006A046C" w:rsidRDefault="004C58E2" w:rsidP="0017314C">
      <w:pPr>
        <w:spacing w:after="0" w:line="240" w:lineRule="auto"/>
        <w:jc w:val="both"/>
        <w:rPr>
          <w:rFonts w:ascii="Times New Roman" w:eastAsia="Times New Roman" w:hAnsi="Times New Roman" w:cs="Times New Roman"/>
          <w:b/>
          <w:color w:val="000000"/>
          <w:sz w:val="24"/>
          <w:szCs w:val="24"/>
        </w:rPr>
      </w:pPr>
      <w:r w:rsidRPr="006A046C">
        <w:rPr>
          <w:rFonts w:ascii="Times New Roman" w:eastAsia="Times New Roman" w:hAnsi="Times New Roman" w:cs="Times New Roman"/>
          <w:b/>
          <w:bCs/>
          <w:iCs/>
          <w:color w:val="000000"/>
          <w:sz w:val="24"/>
          <w:szCs w:val="24"/>
        </w:rPr>
        <w:t xml:space="preserve">2. </w:t>
      </w:r>
      <w:r w:rsidRPr="006A046C">
        <w:rPr>
          <w:rFonts w:ascii="Times New Roman" w:eastAsia="Times New Roman" w:hAnsi="Times New Roman" w:cs="Times New Roman"/>
          <w:b/>
          <w:color w:val="000000"/>
          <w:sz w:val="24"/>
          <w:szCs w:val="24"/>
        </w:rPr>
        <w:t>Ответ: А</w:t>
      </w:r>
    </w:p>
    <w:p w14:paraId="4FD054FE" w14:textId="77777777" w:rsidR="002A5555" w:rsidRPr="006A046C" w:rsidRDefault="002A5555" w:rsidP="0017314C">
      <w:pPr>
        <w:spacing w:after="0" w:line="240" w:lineRule="auto"/>
        <w:jc w:val="both"/>
        <w:rPr>
          <w:rFonts w:ascii="Times New Roman" w:eastAsia="Times New Roman" w:hAnsi="Times New Roman" w:cs="Times New Roman"/>
          <w:b/>
          <w:color w:val="000000"/>
          <w:sz w:val="24"/>
          <w:szCs w:val="24"/>
        </w:rPr>
      </w:pPr>
    </w:p>
    <w:p w14:paraId="6B0E101B" w14:textId="77777777" w:rsidR="00EB3D44" w:rsidRPr="006A046C" w:rsidRDefault="00EB3D44" w:rsidP="0017314C">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7F416D1" w14:textId="78134B0B" w:rsidR="00176A94" w:rsidRPr="006A046C" w:rsidRDefault="004C58E2" w:rsidP="0017314C">
      <w:pPr>
        <w:spacing w:after="0" w:line="240" w:lineRule="auto"/>
        <w:jc w:val="both"/>
        <w:rPr>
          <w:rFonts w:ascii="Times New Roman" w:hAnsi="Times New Roman" w:cs="Times New Roman"/>
          <w:b/>
          <w:bCs/>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hAnsi="Times New Roman" w:cs="Times New Roman"/>
          <w:b/>
          <w:bCs/>
          <w:sz w:val="24"/>
          <w:szCs w:val="24"/>
        </w:rPr>
        <w:t>Ответ: А</w:t>
      </w:r>
    </w:p>
    <w:p w14:paraId="1732E7F9" w14:textId="77777777" w:rsidR="00D26E22" w:rsidRPr="006A046C" w:rsidRDefault="00D26E22" w:rsidP="002A5555">
      <w:pPr>
        <w:shd w:val="clear" w:color="auto" w:fill="FFFFFF"/>
        <w:spacing w:after="0" w:line="240" w:lineRule="auto"/>
        <w:ind w:firstLine="708"/>
        <w:jc w:val="both"/>
        <w:rPr>
          <w:rFonts w:ascii="Times New Roman" w:hAnsi="Times New Roman" w:cs="Times New Roman"/>
          <w:b/>
          <w:sz w:val="24"/>
          <w:szCs w:val="24"/>
        </w:rPr>
      </w:pPr>
    </w:p>
    <w:p w14:paraId="1A1C4AA9" w14:textId="77777777" w:rsidR="002A5555"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E8B2E1E" w14:textId="77777777" w:rsidR="009E1E9D" w:rsidRPr="006A046C" w:rsidRDefault="004C58E2" w:rsidP="0027543E">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БГАВ</w:t>
      </w:r>
    </w:p>
    <w:p w14:paraId="5E6E6611" w14:textId="77777777" w:rsidR="009E1E9D" w:rsidRPr="006A046C" w:rsidRDefault="009E1E9D" w:rsidP="0027543E">
      <w:pPr>
        <w:spacing w:after="0" w:line="240" w:lineRule="auto"/>
        <w:jc w:val="both"/>
        <w:rPr>
          <w:rFonts w:ascii="Times New Roman" w:hAnsi="Times New Roman" w:cs="Times New Roman"/>
          <w:sz w:val="24"/>
          <w:szCs w:val="24"/>
        </w:rPr>
      </w:pPr>
    </w:p>
    <w:p w14:paraId="4C4E7DC1" w14:textId="77777777" w:rsidR="00471322"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08" w:name="_Hlk162440847_0"/>
      <w:r w:rsidRPr="006A046C">
        <w:rPr>
          <w:rFonts w:ascii="Times New Roman" w:hAnsi="Times New Roman" w:cs="Times New Roman"/>
          <w:b/>
          <w:bCs/>
          <w:color w:val="000000"/>
          <w:sz w:val="24"/>
          <w:szCs w:val="24"/>
        </w:rPr>
        <w:t xml:space="preserve">5. </w:t>
      </w:r>
      <w:bookmarkStart w:id="209" w:name="_Hlk162439118_0"/>
      <w:bookmarkStart w:id="210" w:name="_Hlk162438023_0"/>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208"/>
    <w:bookmarkEnd w:id="209"/>
    <w:bookmarkEnd w:id="210"/>
    <w:p w14:paraId="192DF097" w14:textId="77777777" w:rsidR="009E1E9D" w:rsidRPr="006A046C" w:rsidRDefault="004C58E2" w:rsidP="00471322">
      <w:pPr>
        <w:spacing w:after="0" w:line="240" w:lineRule="auto"/>
        <w:contextualSpacing/>
        <w:jc w:val="both"/>
        <w:rPr>
          <w:rFonts w:ascii="Times New Roman" w:hAnsi="Times New Roman" w:cs="Times New Roman"/>
          <w:sz w:val="24"/>
          <w:szCs w:val="24"/>
        </w:rPr>
      </w:pPr>
      <w:r w:rsidRPr="006A046C">
        <w:rPr>
          <w:rFonts w:ascii="Times New Roman" w:hAnsi="Times New Roman" w:cs="Times New Roman"/>
          <w:sz w:val="24"/>
          <w:szCs w:val="24"/>
        </w:rPr>
        <w:t>Ответ: БВГА</w:t>
      </w:r>
    </w:p>
    <w:p w14:paraId="5CC028A7" w14:textId="77777777" w:rsidR="002E5F42" w:rsidRPr="006A046C" w:rsidRDefault="002E5F42" w:rsidP="002E5F42">
      <w:pPr>
        <w:spacing w:after="0" w:line="240" w:lineRule="auto"/>
        <w:ind w:left="720"/>
        <w:contextualSpacing/>
        <w:jc w:val="both"/>
        <w:rPr>
          <w:rFonts w:ascii="Times New Roman" w:hAnsi="Times New Roman" w:cs="Times New Roman"/>
          <w:sz w:val="24"/>
          <w:szCs w:val="24"/>
        </w:rPr>
      </w:pPr>
    </w:p>
    <w:p w14:paraId="5BCC7C77" w14:textId="544C2519" w:rsidR="0027543E"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11" w:name="_Hlk162438203_3"/>
      <w:r w:rsidRPr="006A046C">
        <w:rPr>
          <w:rFonts w:ascii="Times New Roman" w:hAnsi="Times New Roman" w:cs="Times New Roman"/>
          <w:b/>
          <w:sz w:val="24"/>
          <w:szCs w:val="24"/>
        </w:rPr>
        <w:t xml:space="preserve">6. </w:t>
      </w:r>
      <w:bookmarkStart w:id="212" w:name="_Hlk162438670_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bookmarkEnd w:id="211"/>
      <w:bookmarkEnd w:id="212"/>
    </w:p>
    <w:p w14:paraId="14481C32" w14:textId="77777777" w:rsidR="00583AA2" w:rsidRPr="006A046C" w:rsidRDefault="004C58E2" w:rsidP="00471322">
      <w:pPr>
        <w:spacing w:after="0" w:line="240" w:lineRule="auto"/>
        <w:ind w:firstLine="360"/>
        <w:rPr>
          <w:rFonts w:ascii="Times New Roman" w:hAnsi="Times New Roman" w:cs="Times New Roman"/>
          <w:b/>
          <w:sz w:val="24"/>
          <w:szCs w:val="24"/>
        </w:rPr>
      </w:pPr>
      <w:r w:rsidRPr="006A046C">
        <w:rPr>
          <w:rFonts w:ascii="Times New Roman" w:hAnsi="Times New Roman" w:cs="Times New Roman"/>
          <w:b/>
          <w:sz w:val="24"/>
          <w:szCs w:val="24"/>
        </w:rPr>
        <w:t>Ответ: возложенные на него обязанности</w:t>
      </w:r>
    </w:p>
    <w:p w14:paraId="2D6E588C" w14:textId="77777777" w:rsidR="00583AA2" w:rsidRPr="006A046C" w:rsidRDefault="00583AA2" w:rsidP="0027543E">
      <w:pPr>
        <w:spacing w:after="0" w:line="240" w:lineRule="auto"/>
        <w:ind w:left="1080"/>
        <w:rPr>
          <w:rFonts w:ascii="Times New Roman" w:hAnsi="Times New Roman" w:cs="Times New Roman"/>
          <w:b/>
          <w:sz w:val="24"/>
          <w:szCs w:val="24"/>
        </w:rPr>
      </w:pPr>
    </w:p>
    <w:p w14:paraId="7D47B70A" w14:textId="77777777" w:rsidR="00781530"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13" w:name="_Hlk162440230"/>
      <w:r w:rsidRPr="006A046C">
        <w:rPr>
          <w:rFonts w:ascii="Times New Roman" w:hAnsi="Times New Roman" w:cs="Times New Roman"/>
          <w:b/>
          <w:sz w:val="24"/>
          <w:szCs w:val="24"/>
        </w:rPr>
        <w:t xml:space="preserve">7. </w:t>
      </w:r>
      <w:bookmarkStart w:id="214" w:name="_Hlk162438719"/>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213"/>
    <w:bookmarkEnd w:id="214"/>
    <w:p w14:paraId="42E5685E" w14:textId="77777777" w:rsidR="00112ED2" w:rsidRPr="006A046C" w:rsidRDefault="004C58E2" w:rsidP="00A87BA6">
      <w:pPr>
        <w:spacing w:after="0" w:line="240" w:lineRule="auto"/>
        <w:ind w:firstLine="709"/>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
          <w:sz w:val="24"/>
          <w:szCs w:val="24"/>
          <w:shd w:val="clear" w:color="auto" w:fill="FFFFFF"/>
          <w:lang w:eastAsia="en-US"/>
        </w:rPr>
        <w:t>Ответ:</w:t>
      </w:r>
      <w:r w:rsidRPr="006A046C">
        <w:rPr>
          <w:rFonts w:ascii="Times New Roman" w:eastAsiaTheme="minorHAnsi" w:hAnsi="Times New Roman" w:cs="Times New Roman"/>
          <w:bCs/>
          <w:sz w:val="24"/>
          <w:szCs w:val="24"/>
          <w:shd w:val="clear" w:color="auto" w:fill="FFFFFF"/>
          <w:lang w:eastAsia="en-US"/>
        </w:rPr>
        <w:t xml:space="preserve"> Поскольку Иванов и Павлов достигли возраста 16 лет, к ним могут быть применены меры административной ответственности в соответствии со ст. 20.1 КоАП РФ "Мелкое хулиганство". Им может быть назначено наказание в виде административного штрафа или ареста. Однако оно может быть заменено мерой воздействия, которую определит комиссия по делам несовершеннолетних.</w:t>
      </w:r>
    </w:p>
    <w:p w14:paraId="75E1BA15" w14:textId="77777777" w:rsidR="00781530" w:rsidRPr="006A046C" w:rsidRDefault="00781530" w:rsidP="00781530">
      <w:pPr>
        <w:shd w:val="clear" w:color="auto" w:fill="FFFFFF"/>
        <w:spacing w:after="0" w:line="240" w:lineRule="auto"/>
        <w:ind w:firstLine="360"/>
        <w:jc w:val="both"/>
        <w:rPr>
          <w:rFonts w:ascii="Times New Roman" w:hAnsi="Times New Roman" w:cs="Times New Roman"/>
          <w:b/>
          <w:sz w:val="24"/>
          <w:szCs w:val="24"/>
        </w:rPr>
      </w:pPr>
    </w:p>
    <w:p w14:paraId="6FACB2F5" w14:textId="77777777" w:rsidR="00781530" w:rsidRPr="006A046C" w:rsidRDefault="004C58E2" w:rsidP="00781530">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8. </w:t>
      </w:r>
      <w:bookmarkStart w:id="215" w:name="_Hlk162438240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215"/>
    <w:p w14:paraId="7AE9913B" w14:textId="77777777" w:rsidR="00C60294" w:rsidRPr="006A046C" w:rsidRDefault="004C58E2" w:rsidP="00781530">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b/>
          <w:bCs/>
          <w:sz w:val="24"/>
          <w:szCs w:val="24"/>
          <w:shd w:val="clear" w:color="auto" w:fill="FFFFFF"/>
        </w:rPr>
        <w:t>Ответ</w:t>
      </w:r>
      <w:proofErr w:type="gramStart"/>
      <w:r w:rsidRPr="006A046C">
        <w:rPr>
          <w:rFonts w:ascii="Times New Roman" w:hAnsi="Times New Roman" w:cs="Times New Roman"/>
          <w:b/>
          <w:bCs/>
          <w:sz w:val="24"/>
          <w:szCs w:val="24"/>
          <w:shd w:val="clear" w:color="auto" w:fill="FFFFFF"/>
        </w:rPr>
        <w:t>:</w:t>
      </w:r>
      <w:r w:rsidR="00781530" w:rsidRPr="006A046C">
        <w:rPr>
          <w:rFonts w:ascii="Times New Roman" w:hAnsi="Times New Roman" w:cs="Times New Roman"/>
          <w:sz w:val="24"/>
          <w:szCs w:val="24"/>
          <w:shd w:val="clear" w:color="auto" w:fill="FFFFFF"/>
        </w:rPr>
        <w:t xml:space="preserve"> </w:t>
      </w:r>
      <w:r w:rsidRPr="006A046C">
        <w:rPr>
          <w:rFonts w:ascii="Times New Roman" w:hAnsi="Times New Roman" w:cs="Times New Roman"/>
          <w:sz w:val="24"/>
          <w:szCs w:val="24"/>
          <w:shd w:val="clear" w:color="auto" w:fill="FFFFFF"/>
        </w:rPr>
        <w:t>Если</w:t>
      </w:r>
      <w:proofErr w:type="gramEnd"/>
      <w:r w:rsidR="00781530" w:rsidRPr="006A046C">
        <w:rPr>
          <w:rFonts w:ascii="Times New Roman" w:hAnsi="Times New Roman" w:cs="Times New Roman"/>
          <w:sz w:val="24"/>
          <w:szCs w:val="24"/>
          <w:shd w:val="clear" w:color="auto" w:fill="FFFFFF"/>
        </w:rPr>
        <w:t xml:space="preserve"> </w:t>
      </w:r>
      <w:r w:rsidRPr="006A046C">
        <w:rPr>
          <w:rFonts w:ascii="Times New Roman" w:hAnsi="Times New Roman" w:cs="Times New Roman"/>
          <w:sz w:val="24"/>
          <w:szCs w:val="24"/>
          <w:shd w:val="clear" w:color="auto" w:fill="FFFFFF"/>
        </w:rPr>
        <w:t>деятельность не велась, то должностных лиц (руководитель предприятия) ждет наказание по п.1 ст. 15.3 КоАП РФ (наказание - предупреждение или наложение административного штрафа от 500 р. до 1000 рублей). Если деятельность велась, то должностных лиц (руководитель предприятия) ждет наказание по п.2 ст. 15.3 КоАП РФ - наложение административного штрафа на должностных лиц в размере от двух тысяч до трех тысяч рублей.</w:t>
      </w:r>
    </w:p>
    <w:p w14:paraId="6D7571E7" w14:textId="77777777" w:rsidR="00A87BA6" w:rsidRPr="006A046C" w:rsidRDefault="00A87BA6"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7DE27F21"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9F934B" w14:textId="77777777" w:rsidR="00583A2A" w:rsidRPr="006A046C" w:rsidRDefault="004C58E2" w:rsidP="00781530">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ОПК-6.2</w:t>
            </w:r>
            <w:proofErr w:type="gramStart"/>
            <w:r w:rsidRPr="006A046C">
              <w:rPr>
                <w:rFonts w:ascii="Times New Roman" w:hAnsi="Times New Roman" w:cs="Times New Roman"/>
                <w:b/>
                <w:color w:val="000000"/>
                <w:sz w:val="24"/>
                <w:szCs w:val="24"/>
              </w:rPr>
              <w:t>: Осуществляет</w:t>
            </w:r>
            <w:proofErr w:type="gramEnd"/>
            <w:r w:rsidRPr="006A046C">
              <w:rPr>
                <w:rFonts w:ascii="Times New Roman" w:hAnsi="Times New Roman" w:cs="Times New Roman"/>
                <w:b/>
                <w:color w:val="000000"/>
                <w:sz w:val="24"/>
                <w:szCs w:val="24"/>
              </w:rPr>
              <w:t xml:space="preserve"> подготовку проектов нормативных правовых актов и иных юридических документов</w:t>
            </w:r>
          </w:p>
        </w:tc>
      </w:tr>
      <w:tr w:rsidR="00855332" w:rsidRPr="006A046C" w14:paraId="606944F1" w14:textId="77777777"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3421DA" w14:textId="77777777" w:rsidR="00583A2A" w:rsidRPr="006A046C" w:rsidRDefault="004C58E2" w:rsidP="00583A2A">
            <w:pPr>
              <w:pStyle w:val="Default"/>
              <w:jc w:val="both"/>
              <w:rPr>
                <w:bCs/>
                <w:color w:val="auto"/>
                <w:lang w:eastAsia="en-US"/>
              </w:rPr>
            </w:pPr>
            <w:r w:rsidRPr="006A046C">
              <w:rPr>
                <w:b/>
              </w:rPr>
              <w:t xml:space="preserve">Знать: </w:t>
            </w:r>
            <w:r w:rsidRPr="006A046C">
              <w:rPr>
                <w:bCs/>
                <w:color w:val="auto"/>
                <w:lang w:eastAsia="en-US"/>
              </w:rPr>
              <w:t>методы составления нормативно – правовых актов и других юридических документов</w:t>
            </w:r>
          </w:p>
          <w:p w14:paraId="6C03949D" w14:textId="77777777" w:rsidR="00583A2A" w:rsidRPr="006A046C" w:rsidRDefault="00583A2A" w:rsidP="00583A2A">
            <w:pPr>
              <w:spacing w:before="75" w:after="80" w:line="240" w:lineRule="auto"/>
              <w:ind w:left="150" w:right="75"/>
              <w:jc w:val="both"/>
              <w:rPr>
                <w:rFonts w:ascii="Verdana" w:eastAsia="Times New Roman" w:hAnsi="Verdana" w:cs="Times New Roman"/>
                <w:sz w:val="24"/>
                <w:szCs w:val="24"/>
              </w:rPr>
            </w:pPr>
          </w:p>
        </w:tc>
      </w:tr>
      <w:tr w:rsidR="00855332" w:rsidRPr="006A046C" w14:paraId="6977C9D2" w14:textId="77777777" w:rsidTr="00781530">
        <w:trPr>
          <w:trHeight w:hRule="exact" w:val="30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86BFC5" w14:textId="77777777" w:rsidR="00583A2A" w:rsidRPr="006A046C" w:rsidRDefault="004C58E2" w:rsidP="00583A2A">
            <w:pPr>
              <w:spacing w:after="0" w:line="240" w:lineRule="auto"/>
              <w:rPr>
                <w:sz w:val="24"/>
                <w:szCs w:val="24"/>
              </w:rPr>
            </w:pPr>
            <w:r w:rsidRPr="006A046C">
              <w:rPr>
                <w:rFonts w:ascii="Times New Roman" w:hAnsi="Times New Roman" w:cs="Times New Roman"/>
                <w:b/>
                <w:color w:val="000000"/>
                <w:sz w:val="24"/>
                <w:szCs w:val="24"/>
              </w:rPr>
              <w:t xml:space="preserve">Уметь: </w:t>
            </w:r>
            <w:r w:rsidRPr="006A046C">
              <w:rPr>
                <w:rFonts w:hAnsi="Times New Roman"/>
                <w:bCs/>
                <w:sz w:val="24"/>
                <w:szCs w:val="24"/>
              </w:rPr>
              <w:t>участвовать</w:t>
            </w:r>
            <w:r w:rsidRPr="006A046C">
              <w:rPr>
                <w:rFonts w:hAnsi="Times New Roman"/>
                <w:bCs/>
                <w:sz w:val="24"/>
                <w:szCs w:val="24"/>
              </w:rPr>
              <w:t xml:space="preserve"> </w:t>
            </w:r>
            <w:r w:rsidRPr="006A046C">
              <w:rPr>
                <w:rFonts w:hAnsi="Times New Roman"/>
                <w:bCs/>
                <w:sz w:val="24"/>
                <w:szCs w:val="24"/>
              </w:rPr>
              <w:t>в</w:t>
            </w:r>
            <w:r w:rsidRPr="006A046C">
              <w:rPr>
                <w:rFonts w:hAnsi="Times New Roman"/>
                <w:bCs/>
                <w:sz w:val="24"/>
                <w:szCs w:val="24"/>
              </w:rPr>
              <w:t xml:space="preserve"> </w:t>
            </w:r>
            <w:r w:rsidRPr="006A046C">
              <w:rPr>
                <w:rFonts w:hAnsi="Times New Roman"/>
                <w:bCs/>
                <w:sz w:val="24"/>
                <w:szCs w:val="24"/>
              </w:rPr>
              <w:t>разработке</w:t>
            </w:r>
            <w:r w:rsidRPr="006A046C">
              <w:rPr>
                <w:rFonts w:hAnsi="Times New Roman"/>
                <w:bCs/>
                <w:sz w:val="24"/>
                <w:szCs w:val="24"/>
              </w:rPr>
              <w:t xml:space="preserve"> </w:t>
            </w:r>
            <w:r w:rsidRPr="006A046C">
              <w:rPr>
                <w:rFonts w:hAnsi="Times New Roman"/>
                <w:bCs/>
                <w:sz w:val="24"/>
                <w:szCs w:val="24"/>
              </w:rPr>
              <w:t>юридической</w:t>
            </w:r>
            <w:r w:rsidRPr="006A046C">
              <w:rPr>
                <w:rFonts w:hAnsi="Times New Roman"/>
                <w:bCs/>
                <w:sz w:val="24"/>
                <w:szCs w:val="24"/>
              </w:rPr>
              <w:t xml:space="preserve"> </w:t>
            </w:r>
            <w:r w:rsidRPr="006A046C">
              <w:rPr>
                <w:rFonts w:hAnsi="Times New Roman"/>
                <w:bCs/>
                <w:sz w:val="24"/>
                <w:szCs w:val="24"/>
              </w:rPr>
              <w:t>документации</w:t>
            </w:r>
          </w:p>
        </w:tc>
      </w:tr>
      <w:tr w:rsidR="00855332" w:rsidRPr="006A046C" w14:paraId="57A04BB4" w14:textId="77777777" w:rsidTr="00781530">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8674A7" w14:textId="77777777" w:rsidR="00583A2A" w:rsidRPr="006A046C" w:rsidRDefault="004C58E2" w:rsidP="00583A2A">
            <w:pPr>
              <w:spacing w:after="0" w:line="240" w:lineRule="auto"/>
              <w:jc w:val="both"/>
              <w:rPr>
                <w:rFonts w:ascii="Times New Roman" w:hAnsi="Times New Roman" w:cs="Times New Roman"/>
                <w:sz w:val="24"/>
                <w:szCs w:val="24"/>
              </w:rPr>
            </w:pPr>
            <w:r w:rsidRPr="006A046C">
              <w:rPr>
                <w:rFonts w:ascii="Times New Roman" w:hAnsi="Times New Roman" w:cs="Times New Roman"/>
                <w:b/>
                <w:color w:val="000000"/>
                <w:sz w:val="24"/>
                <w:szCs w:val="24"/>
              </w:rPr>
              <w:lastRenderedPageBreak/>
              <w:t>Владеть:</w:t>
            </w:r>
            <w:r w:rsidRPr="006A046C">
              <w:rPr>
                <w:rFonts w:ascii="Times New Roman" w:hAnsi="Times New Roman" w:cs="Times New Roman"/>
                <w:bCs/>
                <w:sz w:val="24"/>
                <w:szCs w:val="24"/>
              </w:rPr>
              <w:t xml:space="preserve"> навыками </w:t>
            </w:r>
            <w:r w:rsidRPr="006A046C">
              <w:rPr>
                <w:rFonts w:ascii="Times New Roman" w:hAnsi="Times New Roman" w:cs="Times New Roman"/>
                <w:sz w:val="24"/>
                <w:szCs w:val="24"/>
              </w:rPr>
              <w:t>подготовки проектов нормативных правовых актов и иных юридических документов</w:t>
            </w:r>
          </w:p>
          <w:p w14:paraId="4835EBB5" w14:textId="77777777" w:rsidR="00583A2A" w:rsidRPr="006A046C" w:rsidRDefault="00583A2A" w:rsidP="00583A2A">
            <w:pPr>
              <w:spacing w:before="75" w:after="80" w:line="240" w:lineRule="auto"/>
              <w:ind w:left="150" w:right="75"/>
              <w:jc w:val="both"/>
              <w:rPr>
                <w:rFonts w:ascii="Verdana" w:eastAsia="Times New Roman" w:hAnsi="Verdana" w:cs="Times New Roman"/>
                <w:sz w:val="24"/>
                <w:szCs w:val="24"/>
              </w:rPr>
            </w:pPr>
          </w:p>
        </w:tc>
      </w:tr>
      <w:tr w:rsidR="00855332" w:rsidRPr="006A046C" w14:paraId="7E3B2F05" w14:textId="77777777" w:rsidTr="00781530">
        <w:trPr>
          <w:trHeight w:hRule="exact" w:val="70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B852723" w14:textId="77777777" w:rsidR="00583A2A" w:rsidRPr="006A046C" w:rsidRDefault="004C58E2" w:rsidP="00781530">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bl>
    <w:p w14:paraId="3F87D3B2"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58D11753" w14:textId="77777777" w:rsidR="00781530" w:rsidRPr="006A046C" w:rsidRDefault="004C58E2" w:rsidP="0017314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E018D77" w14:textId="77777777" w:rsidR="00D26E22" w:rsidRPr="006A046C" w:rsidRDefault="004C58E2" w:rsidP="0017314C">
      <w:pPr>
        <w:spacing w:after="0" w:line="240" w:lineRule="auto"/>
        <w:jc w:val="both"/>
        <w:rPr>
          <w:rFonts w:ascii="Times New Roman" w:eastAsia="Times New Roman" w:hAnsi="Times New Roman" w:cs="Times New Roman"/>
          <w:b/>
          <w:bCs/>
          <w:color w:val="000000"/>
          <w:spacing w:val="-2"/>
          <w:sz w:val="24"/>
          <w:szCs w:val="24"/>
        </w:rPr>
      </w:pPr>
      <w:r w:rsidRPr="006A046C">
        <w:rPr>
          <w:rFonts w:ascii="Times New Roman" w:eastAsia="Times New Roman" w:hAnsi="Times New Roman" w:cs="Times New Roman"/>
          <w:b/>
          <w:color w:val="000000"/>
          <w:sz w:val="24"/>
          <w:szCs w:val="24"/>
        </w:rPr>
        <w:t>1</w:t>
      </w:r>
      <w:r w:rsidR="00D26E22" w:rsidRPr="006A046C">
        <w:rPr>
          <w:rFonts w:ascii="Times New Roman" w:eastAsia="Times New Roman" w:hAnsi="Times New Roman" w:cs="Times New Roman"/>
          <w:b/>
          <w:color w:val="000000"/>
          <w:sz w:val="24"/>
          <w:szCs w:val="24"/>
        </w:rPr>
        <w:t>.</w:t>
      </w:r>
      <w:r w:rsidRPr="006A046C">
        <w:rPr>
          <w:rFonts w:ascii="Times New Roman" w:eastAsia="Times New Roman" w:hAnsi="Times New Roman" w:cs="Times New Roman"/>
          <w:b/>
          <w:bCs/>
          <w:color w:val="000000"/>
          <w:spacing w:val="-2"/>
          <w:sz w:val="24"/>
          <w:szCs w:val="24"/>
        </w:rPr>
        <w:t>Ответ: А</w:t>
      </w:r>
    </w:p>
    <w:p w14:paraId="30F5ABCB" w14:textId="058E0877" w:rsidR="00EB3D44" w:rsidRPr="006A046C" w:rsidRDefault="004C58E2" w:rsidP="0017314C">
      <w:pPr>
        <w:spacing w:after="0" w:line="240" w:lineRule="auto"/>
        <w:ind w:firstLine="1"/>
        <w:jc w:val="both"/>
        <w:rPr>
          <w:rFonts w:ascii="Times New Roman" w:hAnsi="Times New Roman" w:cs="Times New Roman"/>
          <w:b/>
          <w:sz w:val="24"/>
          <w:szCs w:val="24"/>
        </w:rPr>
      </w:pPr>
      <w:r w:rsidRPr="006A046C">
        <w:rPr>
          <w:rFonts w:ascii="Times New Roman" w:eastAsia="Times New Roman" w:hAnsi="Times New Roman" w:cs="Times New Roman"/>
          <w:b/>
          <w:bCs/>
          <w:color w:val="000000"/>
          <w:spacing w:val="-2"/>
          <w:sz w:val="24"/>
          <w:szCs w:val="24"/>
        </w:rPr>
        <w:br w:type="textWrapping" w:clear="all"/>
      </w:r>
      <w:r w:rsidR="00ED6AA2">
        <w:rPr>
          <w:rFonts w:ascii="Times New Roman" w:hAnsi="Times New Roman" w:cs="Times New Roman"/>
          <w:b/>
          <w:sz w:val="24"/>
          <w:szCs w:val="24"/>
        </w:rPr>
        <w:t xml:space="preserve">      </w:t>
      </w:r>
      <w:r w:rsidR="00EB3D44"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01ED6DA" w14:textId="2C79F0D5" w:rsidR="000760C0" w:rsidRPr="006A046C" w:rsidRDefault="004C58E2" w:rsidP="0017314C">
      <w:pPr>
        <w:spacing w:after="0" w:line="240" w:lineRule="auto"/>
        <w:jc w:val="both"/>
        <w:rPr>
          <w:rFonts w:ascii="Times New Roman" w:eastAsia="Times New Roman" w:hAnsi="Times New Roman" w:cs="Times New Roman"/>
          <w:b/>
          <w:bCs/>
          <w:color w:val="000000"/>
          <w:sz w:val="24"/>
          <w:szCs w:val="24"/>
        </w:rPr>
      </w:pPr>
      <w:r w:rsidRPr="006A046C">
        <w:rPr>
          <w:rFonts w:ascii="Times New Roman" w:eastAsia="Times New Roman" w:hAnsi="Times New Roman" w:cs="Times New Roman"/>
          <w:b/>
          <w:bCs/>
          <w:iCs/>
          <w:color w:val="000000"/>
          <w:sz w:val="24"/>
          <w:szCs w:val="24"/>
        </w:rPr>
        <w:t xml:space="preserve">2. </w:t>
      </w:r>
      <w:r w:rsidRPr="006A046C">
        <w:rPr>
          <w:rFonts w:ascii="Times New Roman" w:eastAsia="Times New Roman" w:hAnsi="Times New Roman" w:cs="Times New Roman"/>
          <w:b/>
          <w:bCs/>
          <w:color w:val="000000"/>
          <w:sz w:val="24"/>
          <w:szCs w:val="24"/>
        </w:rPr>
        <w:t>Ответ: А</w:t>
      </w:r>
    </w:p>
    <w:p w14:paraId="6A255D1B" w14:textId="77777777" w:rsidR="00781530" w:rsidRPr="006A046C" w:rsidRDefault="00781530" w:rsidP="0017314C">
      <w:pPr>
        <w:spacing w:after="0" w:line="240" w:lineRule="auto"/>
        <w:jc w:val="both"/>
        <w:rPr>
          <w:rFonts w:ascii="Times New Roman" w:eastAsia="Times New Roman" w:hAnsi="Times New Roman" w:cs="Times New Roman"/>
          <w:b/>
          <w:bCs/>
          <w:color w:val="000000"/>
          <w:sz w:val="24"/>
          <w:szCs w:val="24"/>
        </w:rPr>
      </w:pPr>
    </w:p>
    <w:p w14:paraId="468A1639" w14:textId="77777777" w:rsidR="00EB3D44" w:rsidRPr="006A046C" w:rsidRDefault="00EB3D44" w:rsidP="0017314C">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8365CC8" w14:textId="1F3F9124" w:rsidR="00565C41" w:rsidRPr="006A046C" w:rsidRDefault="004C58E2" w:rsidP="0017314C">
      <w:pPr>
        <w:spacing w:after="0" w:line="240" w:lineRule="auto"/>
        <w:jc w:val="both"/>
        <w:rPr>
          <w:rFonts w:ascii="Times New Roman" w:hAnsi="Times New Roman"/>
          <w:b/>
          <w:bCs/>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hAnsi="Times New Roman"/>
          <w:b/>
          <w:bCs/>
          <w:sz w:val="24"/>
          <w:szCs w:val="24"/>
        </w:rPr>
        <w:t>Ответ: Б</w:t>
      </w:r>
    </w:p>
    <w:p w14:paraId="0892458B" w14:textId="77777777" w:rsidR="00565C41" w:rsidRPr="006A046C" w:rsidRDefault="00565C41" w:rsidP="0017314C">
      <w:pPr>
        <w:pStyle w:val="a7"/>
        <w:shd w:val="clear" w:color="auto" w:fill="FFFFFF"/>
        <w:spacing w:before="0" w:after="0" w:afterAutospacing="0"/>
        <w:jc w:val="both"/>
        <w:textAlignment w:val="baseline"/>
        <w:rPr>
          <w:rFonts w:ascii="Times New Roman" w:hAnsi="Times New Roman"/>
          <w:sz w:val="24"/>
          <w:szCs w:val="24"/>
        </w:rPr>
      </w:pPr>
    </w:p>
    <w:p w14:paraId="6E8293A6" w14:textId="77777777" w:rsidR="00781530" w:rsidRPr="006A046C" w:rsidRDefault="004C58E2" w:rsidP="0017314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2722ED1" w14:textId="77777777" w:rsidR="00565C41" w:rsidRPr="006A046C" w:rsidRDefault="004C58E2" w:rsidP="0017314C">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БГАВ</w:t>
      </w:r>
    </w:p>
    <w:p w14:paraId="748D9681" w14:textId="77777777" w:rsidR="001D5CE8" w:rsidRPr="006A046C" w:rsidRDefault="001D5CE8" w:rsidP="0017314C">
      <w:pPr>
        <w:spacing w:after="0" w:line="240" w:lineRule="auto"/>
        <w:jc w:val="both"/>
        <w:rPr>
          <w:rFonts w:ascii="Times New Roman" w:hAnsi="Times New Roman" w:cs="Times New Roman"/>
          <w:sz w:val="24"/>
          <w:szCs w:val="24"/>
        </w:rPr>
      </w:pPr>
    </w:p>
    <w:p w14:paraId="76D3CFD7" w14:textId="77777777" w:rsidR="00781530" w:rsidRPr="006A046C" w:rsidRDefault="004C58E2" w:rsidP="0017314C">
      <w:pPr>
        <w:shd w:val="clear" w:color="auto" w:fill="FFFFFF"/>
        <w:spacing w:after="0" w:line="240" w:lineRule="auto"/>
        <w:jc w:val="both"/>
        <w:rPr>
          <w:rFonts w:ascii="Times New Roman" w:hAnsi="Times New Roman" w:cs="Times New Roman"/>
          <w:b/>
          <w:sz w:val="24"/>
          <w:szCs w:val="24"/>
        </w:rPr>
      </w:pPr>
      <w:bookmarkStart w:id="216" w:name="_Hlk162862227_2"/>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216"/>
    <w:p w14:paraId="36BC011D" w14:textId="77777777" w:rsidR="001D5CE8" w:rsidRPr="006A046C" w:rsidRDefault="004C58E2" w:rsidP="0017314C">
      <w:pPr>
        <w:spacing w:after="0"/>
        <w:jc w:val="both"/>
        <w:rPr>
          <w:rFonts w:ascii="Times New Roman" w:hAnsi="Times New Roman" w:cs="Times New Roman"/>
          <w:sz w:val="24"/>
          <w:szCs w:val="24"/>
        </w:rPr>
      </w:pPr>
      <w:r w:rsidRPr="006A046C">
        <w:rPr>
          <w:rFonts w:ascii="Times New Roman" w:hAnsi="Times New Roman" w:cs="Times New Roman"/>
          <w:sz w:val="24"/>
          <w:szCs w:val="24"/>
        </w:rPr>
        <w:t>Ответ: БВАГ</w:t>
      </w:r>
    </w:p>
    <w:p w14:paraId="68898925" w14:textId="77777777" w:rsidR="00565C41" w:rsidRPr="006A046C" w:rsidRDefault="00565C41" w:rsidP="0017314C">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7F5F46C0" w14:textId="77777777" w:rsidR="00103968" w:rsidRPr="006A046C" w:rsidRDefault="004C58E2" w:rsidP="0017314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AB61BCC" w14:textId="77777777" w:rsidR="00565C41" w:rsidRPr="006A046C" w:rsidRDefault="004C58E2" w:rsidP="00565C41">
      <w:pPr>
        <w:tabs>
          <w:tab w:val="left" w:pos="284"/>
        </w:tabs>
        <w:spacing w:after="0" w:line="240" w:lineRule="auto"/>
        <w:ind w:left="284" w:hanging="11"/>
        <w:rPr>
          <w:rFonts w:ascii="Times New Roman" w:hAnsi="Times New Roman" w:cs="Times New Roman"/>
          <w:sz w:val="24"/>
          <w:szCs w:val="24"/>
        </w:rPr>
      </w:pPr>
      <w:r w:rsidRPr="006A046C">
        <w:rPr>
          <w:rFonts w:ascii="Times New Roman" w:hAnsi="Times New Roman" w:cs="Times New Roman"/>
          <w:sz w:val="24"/>
          <w:szCs w:val="24"/>
        </w:rPr>
        <w:t>Ответ: руководить ими</w:t>
      </w:r>
      <w:r w:rsidR="0071636B" w:rsidRPr="006A046C">
        <w:rPr>
          <w:rFonts w:ascii="Times New Roman" w:hAnsi="Times New Roman" w:cs="Times New Roman"/>
          <w:sz w:val="24"/>
          <w:szCs w:val="24"/>
        </w:rPr>
        <w:t>.</w:t>
      </w:r>
    </w:p>
    <w:p w14:paraId="47554F7B" w14:textId="77777777" w:rsidR="006813A4" w:rsidRPr="006A046C" w:rsidRDefault="006813A4" w:rsidP="00565C41">
      <w:pPr>
        <w:tabs>
          <w:tab w:val="left" w:pos="284"/>
        </w:tabs>
        <w:spacing w:after="0" w:line="240" w:lineRule="auto"/>
        <w:ind w:left="284" w:hanging="11"/>
        <w:rPr>
          <w:rFonts w:ascii="Times New Roman" w:hAnsi="Times New Roman" w:cs="Times New Roman"/>
          <w:sz w:val="24"/>
          <w:szCs w:val="24"/>
        </w:rPr>
      </w:pPr>
    </w:p>
    <w:p w14:paraId="2ED6EA84" w14:textId="77777777" w:rsidR="00103968"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17" w:name="_Hlk162863740_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bookmarkEnd w:id="217"/>
    </w:p>
    <w:p w14:paraId="5FA7B730" w14:textId="77777777" w:rsidR="009C2A98" w:rsidRPr="006A046C" w:rsidRDefault="004C58E2" w:rsidP="00103968">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proofErr w:type="gramStart"/>
      <w:r w:rsidRPr="006A046C">
        <w:rPr>
          <w:rFonts w:ascii="Times New Roman" w:hAnsi="Times New Roman" w:cs="Times New Roman"/>
          <w:b/>
          <w:bCs/>
          <w:sz w:val="24"/>
          <w:szCs w:val="24"/>
        </w:rPr>
        <w:t>:</w:t>
      </w:r>
      <w:r w:rsidRPr="006A046C">
        <w:rPr>
          <w:rFonts w:ascii="Times New Roman" w:hAnsi="Times New Roman" w:cs="Times New Roman"/>
          <w:sz w:val="24"/>
          <w:szCs w:val="24"/>
        </w:rPr>
        <w:t xml:space="preserve"> При</w:t>
      </w:r>
      <w:proofErr w:type="gramEnd"/>
      <w:r w:rsidRPr="006A046C">
        <w:rPr>
          <w:rFonts w:ascii="Times New Roman" w:hAnsi="Times New Roman" w:cs="Times New Roman"/>
          <w:sz w:val="24"/>
          <w:szCs w:val="24"/>
        </w:rPr>
        <w:t xml:space="preserve"> расследовании причин нецелевого использования бюджетных средств к виновному лицу могут применены меры административного и уголовного воздействия: например, освобождение от занимаемой должности, штраф, лишение свободы (при наличии состава преступления, если, например, нецелевое использование явилось результатом дачи взятки).</w:t>
      </w:r>
    </w:p>
    <w:p w14:paraId="402B9856" w14:textId="77777777" w:rsidR="0071636B" w:rsidRPr="006A046C" w:rsidRDefault="0071636B" w:rsidP="00103968">
      <w:pPr>
        <w:shd w:val="clear" w:color="auto" w:fill="FFFFFF"/>
        <w:spacing w:after="0" w:line="240" w:lineRule="auto"/>
        <w:ind w:firstLine="708"/>
        <w:jc w:val="both"/>
        <w:rPr>
          <w:rFonts w:ascii="Times New Roman" w:hAnsi="Times New Roman" w:cs="Times New Roman"/>
          <w:b/>
          <w:sz w:val="24"/>
          <w:szCs w:val="24"/>
        </w:rPr>
      </w:pPr>
    </w:p>
    <w:p w14:paraId="637FE44C" w14:textId="77777777" w:rsidR="00103968"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C661545" w14:textId="77777777" w:rsidR="00103968" w:rsidRPr="006A046C" w:rsidRDefault="004C58E2" w:rsidP="00103968">
      <w:pPr>
        <w:pStyle w:val="a4"/>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и запишите ответ.</w:t>
      </w:r>
    </w:p>
    <w:p w14:paraId="58AE3F97" w14:textId="77777777" w:rsidR="005E5795" w:rsidRPr="006A046C" w:rsidRDefault="004C58E2" w:rsidP="00103968">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proofErr w:type="gramStart"/>
      <w:r w:rsidRPr="006A046C">
        <w:rPr>
          <w:rFonts w:ascii="Times New Roman" w:hAnsi="Times New Roman" w:cs="Times New Roman"/>
          <w:b/>
          <w:bCs/>
          <w:sz w:val="24"/>
          <w:szCs w:val="24"/>
        </w:rPr>
        <w:t>:</w:t>
      </w:r>
      <w:r w:rsidRPr="006A046C">
        <w:rPr>
          <w:rFonts w:ascii="Times New Roman" w:hAnsi="Times New Roman" w:cs="Times New Roman"/>
          <w:sz w:val="24"/>
          <w:szCs w:val="24"/>
        </w:rPr>
        <w:t xml:space="preserve"> Поскольку</w:t>
      </w:r>
      <w:proofErr w:type="gramEnd"/>
      <w:r w:rsidRPr="006A046C">
        <w:rPr>
          <w:rFonts w:ascii="Times New Roman" w:hAnsi="Times New Roman" w:cs="Times New Roman"/>
          <w:sz w:val="24"/>
          <w:szCs w:val="24"/>
        </w:rPr>
        <w:t xml:space="preserve"> налог был зачислен в бюджетную систему РФ, то обязанность по уплате налога была исполнена и обязанности налогоплательщика выплачивать пеней не возникает, так что в данном случае действия налоговой инспекции будут неправомерны. Однако из-за того, что налог был зачислен на другой уровень бюджета, то зачесть переплату между налогами, зачисляемыми в разные бюджеты, будет нельзя и налогоплательщику необходимо предпринять следующие действия: налогоплательщик может подать в налоговый орган по месту своего учета заявление о допущенной ошибке. К нему необходимо приложить документы, подтверждающие уплату указанного налога и его перечисление в бюджет, с просьбой уточнить основания, тип и принадлежность платежа, налоговый период или статус налогоплательщика; провести сверку с налоговой инспекцией; заплатить налог повторно; непра</w:t>
      </w:r>
      <w:r w:rsidRPr="006A046C">
        <w:rPr>
          <w:rFonts w:ascii="Times New Roman" w:hAnsi="Times New Roman" w:cs="Times New Roman"/>
          <w:sz w:val="24"/>
          <w:szCs w:val="24"/>
        </w:rPr>
        <w:lastRenderedPageBreak/>
        <w:t>вильно уплаченную сумму (по которой была ошибка в КБК) или вернуть или зачесть ее в счет будущих платежей.</w:t>
      </w:r>
    </w:p>
    <w:p w14:paraId="2FCA6530"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6A046C" w14:paraId="3833E4B3" w14:textId="77777777" w:rsidTr="00103968">
        <w:trPr>
          <w:trHeight w:hRule="exact" w:val="571"/>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0298BA68" w14:textId="77777777" w:rsidR="005F0BDF" w:rsidRPr="006A046C" w:rsidRDefault="004C58E2" w:rsidP="00103968">
            <w:pPr>
              <w:widowControl w:val="0"/>
              <w:spacing w:after="0" w:line="240" w:lineRule="auto"/>
              <w:jc w:val="both"/>
              <w:rPr>
                <w:rFonts w:ascii="Times New Roman" w:hAnsi="Times New Roman" w:cs="Times New Roman"/>
                <w:sz w:val="24"/>
                <w:szCs w:val="24"/>
              </w:rPr>
            </w:pPr>
            <w:r w:rsidRPr="006A046C">
              <w:rPr>
                <w:rFonts w:ascii="Times New Roman" w:hAnsi="Times New Roman" w:cs="Times New Roman"/>
                <w:b/>
                <w:color w:val="000000"/>
                <w:sz w:val="24"/>
                <w:szCs w:val="24"/>
              </w:rPr>
              <w:t>ОПК-6.</w:t>
            </w:r>
            <w:proofErr w:type="gramStart"/>
            <w:r w:rsidRPr="006A046C">
              <w:rPr>
                <w:rFonts w:ascii="Times New Roman" w:hAnsi="Times New Roman" w:cs="Times New Roman"/>
                <w:b/>
                <w:color w:val="000000"/>
                <w:sz w:val="24"/>
                <w:szCs w:val="24"/>
              </w:rPr>
              <w:t>3:  Осуществляет</w:t>
            </w:r>
            <w:proofErr w:type="gramEnd"/>
            <w:r w:rsidRPr="006A046C">
              <w:rPr>
                <w:rFonts w:ascii="Times New Roman" w:hAnsi="Times New Roman" w:cs="Times New Roman"/>
                <w:b/>
                <w:color w:val="000000"/>
                <w:sz w:val="24"/>
                <w:szCs w:val="24"/>
              </w:rPr>
              <w:t xml:space="preserve"> анализ нормативных правовых актов в целях устранения правовых пробелов и коллизий в правоприменительной деятельности</w:t>
            </w:r>
          </w:p>
        </w:tc>
      </w:tr>
      <w:tr w:rsidR="00855332" w:rsidRPr="006A046C" w14:paraId="6651A2EB"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39D9745B" w14:textId="77777777" w:rsidR="005F0BDF" w:rsidRPr="006A046C" w:rsidRDefault="004C58E2" w:rsidP="001001A2">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bCs/>
                <w:sz w:val="24"/>
                <w:szCs w:val="24"/>
              </w:rPr>
              <w:t xml:space="preserve"> методы анализа </w:t>
            </w:r>
            <w:r w:rsidRPr="006A046C">
              <w:rPr>
                <w:rFonts w:ascii="Times New Roman" w:hAnsi="Times New Roman" w:cs="Times New Roman"/>
                <w:sz w:val="24"/>
                <w:szCs w:val="24"/>
              </w:rPr>
              <w:t>нормативных правовых актов</w:t>
            </w:r>
          </w:p>
        </w:tc>
      </w:tr>
      <w:tr w:rsidR="00855332" w:rsidRPr="006A046C" w14:paraId="5A178591"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64E405BC" w14:textId="77777777" w:rsidR="005F0BDF" w:rsidRPr="006A046C" w:rsidRDefault="004C58E2"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color w:val="000000"/>
                <w:sz w:val="24"/>
                <w:szCs w:val="24"/>
              </w:rPr>
              <w:t xml:space="preserve"> </w:t>
            </w:r>
            <w:r w:rsidRPr="006A046C">
              <w:rPr>
                <w:rFonts w:ascii="Times New Roman" w:hAnsi="Times New Roman" w:cs="Times New Roman"/>
                <w:bCs/>
                <w:sz w:val="24"/>
                <w:szCs w:val="24"/>
              </w:rPr>
              <w:t>анализировать нормативно – правовую документацию</w:t>
            </w:r>
          </w:p>
          <w:p w14:paraId="1ABCDA83" w14:textId="77777777" w:rsidR="005F0BDF" w:rsidRPr="006A046C" w:rsidRDefault="005F0BDF" w:rsidP="001001A2">
            <w:pPr>
              <w:widowControl w:val="0"/>
              <w:spacing w:after="0" w:line="240" w:lineRule="auto"/>
              <w:rPr>
                <w:rFonts w:ascii="Times New Roman" w:hAnsi="Times New Roman" w:cs="Times New Roman"/>
                <w:sz w:val="24"/>
                <w:szCs w:val="24"/>
              </w:rPr>
            </w:pPr>
          </w:p>
        </w:tc>
      </w:tr>
      <w:tr w:rsidR="00855332" w:rsidRPr="006A046C" w14:paraId="6E33E068" w14:textId="77777777" w:rsidTr="00103968">
        <w:trPr>
          <w:trHeight w:hRule="exact" w:val="587"/>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536BEB6F" w14:textId="77777777" w:rsidR="005F0BDF" w:rsidRPr="006A046C" w:rsidRDefault="004C58E2" w:rsidP="001001A2">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устранения </w:t>
            </w:r>
            <w:r w:rsidRPr="006A046C">
              <w:rPr>
                <w:rFonts w:ascii="Times New Roman" w:hAnsi="Times New Roman" w:cs="Times New Roman"/>
                <w:sz w:val="24"/>
                <w:szCs w:val="24"/>
              </w:rPr>
              <w:t>правовых пробелов и коллизий в правоприменительной деятельности</w:t>
            </w:r>
          </w:p>
        </w:tc>
      </w:tr>
      <w:tr w:rsidR="00855332" w:rsidRPr="006A046C" w14:paraId="22F09733" w14:textId="77777777" w:rsidTr="0086778A">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5734E2E0" w14:textId="77777777" w:rsidR="005F0BDF" w:rsidRPr="006A046C" w:rsidRDefault="004C58E2" w:rsidP="001001A2">
            <w:pPr>
              <w:widowControl w:val="0"/>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осуществлять</w:t>
            </w:r>
            <w:r w:rsidRPr="006A046C">
              <w:t xml:space="preserve"> </w:t>
            </w:r>
            <w:r w:rsidRPr="006A046C">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bl>
    <w:p w14:paraId="02E5419E"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301305D1" w14:textId="77777777" w:rsidR="00103968" w:rsidRPr="006A046C" w:rsidRDefault="004C58E2" w:rsidP="0017314C">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EF6F6E8" w14:textId="4A2E7CBC" w:rsidR="00E0573B" w:rsidRPr="006A046C" w:rsidRDefault="004C58E2" w:rsidP="0017314C">
      <w:pPr>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iCs/>
          <w:color w:val="000000"/>
          <w:sz w:val="24"/>
          <w:szCs w:val="24"/>
        </w:rPr>
        <w:t xml:space="preserve">1. </w:t>
      </w:r>
      <w:r w:rsidRPr="006A046C">
        <w:rPr>
          <w:rFonts w:ascii="Times New Roman" w:eastAsia="Times New Roman" w:hAnsi="Times New Roman" w:cs="Times New Roman"/>
          <w:b/>
          <w:bCs/>
          <w:sz w:val="24"/>
          <w:szCs w:val="24"/>
        </w:rPr>
        <w:t>Ответ: В</w:t>
      </w:r>
    </w:p>
    <w:p w14:paraId="436B044A" w14:textId="77777777" w:rsidR="00103968" w:rsidRPr="006A046C" w:rsidRDefault="00103968" w:rsidP="0017314C">
      <w:pPr>
        <w:spacing w:after="0" w:line="240" w:lineRule="auto"/>
        <w:jc w:val="both"/>
        <w:rPr>
          <w:rFonts w:ascii="Times New Roman" w:eastAsia="Times New Roman" w:hAnsi="Times New Roman" w:cs="Times New Roman"/>
          <w:sz w:val="24"/>
          <w:szCs w:val="24"/>
        </w:rPr>
      </w:pPr>
    </w:p>
    <w:p w14:paraId="6ADABCF0" w14:textId="77777777" w:rsidR="00EB3D44" w:rsidRPr="006A046C" w:rsidRDefault="00EB3D44" w:rsidP="0017314C">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B137A4B" w14:textId="4FA9E2C3" w:rsidR="00103968" w:rsidRPr="006A046C" w:rsidRDefault="004C58E2" w:rsidP="0017314C">
      <w:pPr>
        <w:shd w:val="clear" w:color="auto" w:fill="FFFFFF"/>
        <w:spacing w:after="225"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2.  Ответ: Г</w:t>
      </w:r>
    </w:p>
    <w:p w14:paraId="632272CD" w14:textId="77777777" w:rsidR="00EB3D44" w:rsidRPr="006A046C" w:rsidRDefault="00EB3D44" w:rsidP="0017314C">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3FE100C" w14:textId="4E63605D" w:rsidR="00103968" w:rsidRPr="006A046C" w:rsidRDefault="004C58E2" w:rsidP="0017314C">
      <w:pPr>
        <w:shd w:val="clear" w:color="auto" w:fill="FFFFFF"/>
        <w:spacing w:after="225"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3. Ответ: Б</w:t>
      </w:r>
    </w:p>
    <w:p w14:paraId="44BA5228" w14:textId="77777777" w:rsidR="00103968"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F44109E" w14:textId="77777777" w:rsidR="009F2724" w:rsidRPr="006A046C" w:rsidRDefault="004C58E2" w:rsidP="005E5795">
      <w:pPr>
        <w:tabs>
          <w:tab w:val="left" w:pos="2020"/>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ГВБА</w:t>
      </w:r>
    </w:p>
    <w:p w14:paraId="2CCDE58A" w14:textId="77777777" w:rsidR="00103968" w:rsidRPr="006A046C" w:rsidRDefault="00103968" w:rsidP="00103968">
      <w:pPr>
        <w:pStyle w:val="a4"/>
        <w:spacing w:after="0"/>
        <w:jc w:val="both"/>
        <w:rPr>
          <w:rFonts w:ascii="Times New Roman" w:hAnsi="Times New Roman" w:cs="Times New Roman"/>
          <w:b/>
          <w:sz w:val="24"/>
          <w:szCs w:val="24"/>
        </w:rPr>
      </w:pPr>
    </w:p>
    <w:p w14:paraId="71EBA1AB" w14:textId="77777777" w:rsidR="00103968"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178D08F6" w14:textId="77777777" w:rsidR="005E5795" w:rsidRPr="006A046C" w:rsidRDefault="004C58E2" w:rsidP="00103968">
      <w:pPr>
        <w:spacing w:after="0"/>
        <w:jc w:val="both"/>
        <w:rPr>
          <w:rFonts w:ascii="Times New Roman" w:hAnsi="Times New Roman" w:cs="Times New Roman"/>
          <w:sz w:val="24"/>
          <w:szCs w:val="24"/>
        </w:rPr>
      </w:pPr>
      <w:r w:rsidRPr="006A046C">
        <w:rPr>
          <w:rFonts w:ascii="Times New Roman" w:hAnsi="Times New Roman" w:cs="Times New Roman"/>
          <w:sz w:val="24"/>
          <w:szCs w:val="24"/>
        </w:rPr>
        <w:t>Ответ: БГВА</w:t>
      </w:r>
    </w:p>
    <w:p w14:paraId="6E7F8164" w14:textId="77777777" w:rsidR="009F2724" w:rsidRPr="006A046C" w:rsidRDefault="009F2724" w:rsidP="009F2724">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2C93BBC9" w14:textId="77777777" w:rsidR="0071636B"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75B941B7" w14:textId="216A7AAF" w:rsidR="005E5795" w:rsidRPr="006A046C" w:rsidRDefault="004C58E2" w:rsidP="001A1FFB">
      <w:pPr>
        <w:tabs>
          <w:tab w:val="left" w:pos="284"/>
          <w:tab w:val="left" w:pos="3740"/>
        </w:tabs>
        <w:spacing w:after="0" w:line="240" w:lineRule="auto"/>
        <w:ind w:left="284"/>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правильного разрешения дела</w:t>
      </w:r>
      <w:r w:rsidRPr="006A046C">
        <w:rPr>
          <w:rFonts w:ascii="Times New Roman" w:hAnsi="Times New Roman" w:cs="Times New Roman"/>
          <w:sz w:val="24"/>
          <w:szCs w:val="24"/>
        </w:rPr>
        <w:tab/>
      </w:r>
    </w:p>
    <w:p w14:paraId="5F1B04A9" w14:textId="77777777" w:rsidR="005E5795" w:rsidRPr="006A046C" w:rsidRDefault="005E5795" w:rsidP="005E5795">
      <w:pPr>
        <w:tabs>
          <w:tab w:val="left" w:pos="284"/>
          <w:tab w:val="left" w:pos="3740"/>
          <w:tab w:val="center" w:pos="4819"/>
        </w:tabs>
        <w:spacing w:after="0" w:line="240" w:lineRule="auto"/>
        <w:ind w:left="284"/>
        <w:jc w:val="both"/>
        <w:rPr>
          <w:rFonts w:ascii="Times New Roman" w:hAnsi="Times New Roman" w:cs="Times New Roman"/>
          <w:sz w:val="24"/>
          <w:szCs w:val="24"/>
        </w:rPr>
      </w:pPr>
    </w:p>
    <w:p w14:paraId="2A8EB8EA" w14:textId="77777777" w:rsidR="0071636B"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F9441D8" w14:textId="77777777" w:rsidR="0065104A" w:rsidRPr="006A046C" w:rsidRDefault="004C58E2" w:rsidP="0071636B">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proofErr w:type="gramStart"/>
      <w:r w:rsidRPr="006A046C">
        <w:rPr>
          <w:rFonts w:ascii="Times New Roman" w:hAnsi="Times New Roman" w:cs="Times New Roman"/>
          <w:b/>
          <w:bCs/>
          <w:sz w:val="24"/>
          <w:szCs w:val="24"/>
        </w:rPr>
        <w:t>:</w:t>
      </w:r>
      <w:r w:rsidRPr="006A046C">
        <w:rPr>
          <w:rFonts w:ascii="Times New Roman" w:hAnsi="Times New Roman" w:cs="Times New Roman"/>
          <w:sz w:val="24"/>
          <w:szCs w:val="24"/>
        </w:rPr>
        <w:t xml:space="preserve"> </w:t>
      </w:r>
      <w:r w:rsidR="004C1985" w:rsidRPr="006A046C">
        <w:rPr>
          <w:rFonts w:ascii="Times New Roman" w:hAnsi="Times New Roman" w:cs="Times New Roman"/>
          <w:sz w:val="24"/>
          <w:szCs w:val="24"/>
        </w:rPr>
        <w:t>Согласно</w:t>
      </w:r>
      <w:proofErr w:type="gramEnd"/>
      <w:r w:rsidR="004C1985" w:rsidRPr="006A046C">
        <w:rPr>
          <w:rFonts w:ascii="Times New Roman" w:hAnsi="Times New Roman" w:cs="Times New Roman"/>
          <w:sz w:val="24"/>
          <w:szCs w:val="24"/>
        </w:rPr>
        <w:t>, положениям ФЗ "О миграционном учете иностранных граждан и лиц без гражданства в Российской Федерации", моряки иностранного торгового судна обязательно должны регистрироваться по месту прибытия и получить документ, подтверждающий это, а также иметь при себе заполненную миграционную карту. В статье 18.8 КоАП предусмотрено нарушение иностранным гражданином правил въезда в РФ. В качестве санкции предусмотрено административное выдворение за пределы Российской Федерации. Также в статье указано, что лицо может быть подвергнуто административному задержанию на срок не более 48 часов. Вывод: действия сотрудников полиции, патрулировавших улицы Санкт-Петербурга, законны и правомерны.</w:t>
      </w:r>
    </w:p>
    <w:p w14:paraId="55AEED49" w14:textId="77777777" w:rsidR="00360989" w:rsidRPr="006A046C" w:rsidRDefault="00360989" w:rsidP="00360989">
      <w:pPr>
        <w:autoSpaceDE w:val="0"/>
        <w:autoSpaceDN w:val="0"/>
        <w:adjustRightInd w:val="0"/>
        <w:spacing w:after="0" w:line="240" w:lineRule="auto"/>
        <w:jc w:val="both"/>
        <w:rPr>
          <w:rFonts w:ascii="Times New Roman" w:hAnsi="Times New Roman" w:cs="Times New Roman"/>
          <w:sz w:val="24"/>
          <w:szCs w:val="24"/>
        </w:rPr>
      </w:pPr>
    </w:p>
    <w:p w14:paraId="32D1DFFD" w14:textId="77777777" w:rsidR="0071636B" w:rsidRPr="006A046C" w:rsidRDefault="004C58E2" w:rsidP="0071636B">
      <w:pPr>
        <w:shd w:val="clear" w:color="auto" w:fill="FFFFFF"/>
        <w:spacing w:after="0" w:line="240" w:lineRule="auto"/>
        <w:ind w:firstLine="360"/>
        <w:jc w:val="both"/>
        <w:rPr>
          <w:rFonts w:ascii="Times New Roman" w:hAnsi="Times New Roman" w:cs="Times New Roman"/>
          <w:b/>
          <w:sz w:val="24"/>
          <w:szCs w:val="24"/>
        </w:rPr>
      </w:pPr>
      <w:bookmarkStart w:id="218" w:name="_Hlk162867464_1"/>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218"/>
    <w:p w14:paraId="1F631534" w14:textId="77777777" w:rsidR="00480276" w:rsidRPr="006A046C" w:rsidRDefault="004C58E2" w:rsidP="0071636B">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lastRenderedPageBreak/>
        <w:t>Ответ:</w:t>
      </w:r>
      <w:r w:rsidRPr="006A046C">
        <w:rPr>
          <w:rFonts w:ascii="Times New Roman" w:hAnsi="Times New Roman" w:cs="Times New Roman"/>
          <w:sz w:val="24"/>
          <w:szCs w:val="24"/>
        </w:rPr>
        <w:t xml:space="preserve"> Согласно ФЗ "Об общественных объединениях", в названии общественного объединения не допускается использование наименований органов государственной власти и органов местного самоуправления, существующих в Российской Федерации политических партий, а также политических партий, прекративших свою деятельность. Следовательно, указанное в условии задачи общественное объединение допустило нарушение </w:t>
      </w:r>
      <w:proofErr w:type="gramStart"/>
      <w:r w:rsidRPr="006A046C">
        <w:rPr>
          <w:rFonts w:ascii="Times New Roman" w:hAnsi="Times New Roman" w:cs="Times New Roman"/>
          <w:sz w:val="24"/>
          <w:szCs w:val="24"/>
        </w:rPr>
        <w:t>закона</w:t>
      </w:r>
      <w:proofErr w:type="gramEnd"/>
      <w:r w:rsidRPr="006A046C">
        <w:rPr>
          <w:rFonts w:ascii="Times New Roman" w:hAnsi="Times New Roman" w:cs="Times New Roman"/>
          <w:sz w:val="24"/>
          <w:szCs w:val="24"/>
        </w:rPr>
        <w:t xml:space="preserve"> и прокурор субъекта федерации имеет право внести соответствующее заявление в суд о ликвидации местного общественного объединения, цели и задачи которой соответствуют, к тому же, масштабам общероссийского общественного объединения. В данном случае решение суда справедливо.</w:t>
      </w:r>
    </w:p>
    <w:p w14:paraId="37313E8A" w14:textId="77777777" w:rsidR="009F2724" w:rsidRPr="006A046C" w:rsidRDefault="009F2724" w:rsidP="001E5B57">
      <w:pPr>
        <w:autoSpaceDE w:val="0"/>
        <w:autoSpaceDN w:val="0"/>
        <w:adjustRightInd w:val="0"/>
        <w:spacing w:after="0" w:line="240" w:lineRule="auto"/>
        <w:jc w:val="center"/>
        <w:rPr>
          <w:rFonts w:ascii="Times New Roman" w:hAnsi="Times New Roman" w:cs="Times New Roman"/>
          <w:b/>
          <w:sz w:val="24"/>
          <w:szCs w:val="24"/>
        </w:rPr>
      </w:pPr>
    </w:p>
    <w:p w14:paraId="7738F505"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6EC878FA" w14:textId="77777777" w:rsidR="00EB3D44" w:rsidRPr="006A046C" w:rsidRDefault="00EB3D44">
      <w:pPr>
        <w:rPr>
          <w:rFonts w:ascii="Times New Roman" w:eastAsiaTheme="minorHAnsi" w:hAnsi="Times New Roman"/>
          <w:lang w:eastAsia="en-US"/>
        </w:rPr>
      </w:pPr>
      <w:r w:rsidRPr="006A046C">
        <w:br w:type="page"/>
      </w:r>
    </w:p>
    <w:p w14:paraId="3071AB27" w14:textId="664E8EC8" w:rsidR="003E5511" w:rsidRPr="006A046C" w:rsidRDefault="004C58E2" w:rsidP="003E5511">
      <w:pPr>
        <w:pStyle w:val="11"/>
        <w:spacing w:line="276" w:lineRule="auto"/>
        <w:rPr>
          <w:sz w:val="22"/>
        </w:rPr>
      </w:pPr>
      <w:r w:rsidRPr="006A046C">
        <w:rPr>
          <w:noProof/>
          <w:sz w:val="22"/>
          <w:lang w:eastAsia="ru-RU"/>
        </w:rPr>
        <w:lastRenderedPageBreak/>
        <w:drawing>
          <wp:anchor distT="0" distB="0" distL="114300" distR="114300" simplePos="0" relativeHeight="251632640" behindDoc="1" locked="0" layoutInCell="1" allowOverlap="1" wp14:anchorId="1F112505" wp14:editId="42F8B39E">
            <wp:simplePos x="0" y="0"/>
            <wp:positionH relativeFrom="column">
              <wp:posOffset>-895985</wp:posOffset>
            </wp:positionH>
            <wp:positionV relativeFrom="paragraph">
              <wp:posOffset>-864562</wp:posOffset>
            </wp:positionV>
            <wp:extent cx="7604760" cy="10753725"/>
            <wp:effectExtent l="0" t="0" r="0" b="9525"/>
            <wp:wrapNone/>
            <wp:docPr id="174935804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5804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13BFB91C" w14:textId="77777777" w:rsidR="003E5511" w:rsidRPr="006A046C" w:rsidRDefault="00000000" w:rsidP="003E5511">
      <w:pPr>
        <w:pStyle w:val="11"/>
        <w:spacing w:line="276" w:lineRule="auto"/>
        <w:rPr>
          <w:sz w:val="22"/>
        </w:rPr>
      </w:pPr>
      <w:r>
        <w:rPr>
          <w:b/>
          <w:noProof/>
          <w:sz w:val="22"/>
          <w:lang w:eastAsia="ru-RU"/>
        </w:rPr>
        <w:pict w14:anchorId="1920FCE6">
          <v:rect id="_x0000_s2069" style="position:absolute;left:0;text-align:left;margin-left:-36.2pt;margin-top:201.55pt;width:525.75pt;height:340.05pt;z-index:251648512;visibility:visible;mso-width-relative:margin;v-text-anchor:middle" strokecolor="white" strokeweight="2pt">
            <v:path arrowok="t"/>
            <v:textbox style="mso-next-textbox:#_x0000_s2069">
              <w:txbxContent>
                <w:p w14:paraId="314F1110" w14:textId="77777777" w:rsidR="00597E78" w:rsidRDefault="00597E78" w:rsidP="003E5511">
                  <w:pPr>
                    <w:jc w:val="center"/>
                    <w:rPr>
                      <w:b/>
                      <w:i/>
                      <w:color w:val="365F91" w:themeColor="accent1" w:themeShade="BF"/>
                      <w:sz w:val="56"/>
                      <w:szCs w:val="96"/>
                    </w:rPr>
                  </w:pPr>
                </w:p>
                <w:p w14:paraId="414E531A" w14:textId="77777777" w:rsidR="00597E78" w:rsidRDefault="00597E78" w:rsidP="003E5511">
                  <w:pPr>
                    <w:jc w:val="center"/>
                    <w:rPr>
                      <w:b/>
                      <w:i/>
                      <w:color w:val="365F91" w:themeColor="accent1" w:themeShade="BF"/>
                      <w:sz w:val="56"/>
                      <w:szCs w:val="96"/>
                    </w:rPr>
                  </w:pPr>
                </w:p>
                <w:p w14:paraId="74D6E070" w14:textId="1BD6055C"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726D1A47" w14:textId="77777777" w:rsidR="00597E78" w:rsidRPr="00C80BEA" w:rsidRDefault="00597E78" w:rsidP="00A716B0">
                  <w:pPr>
                    <w:spacing w:after="0"/>
                    <w:jc w:val="center"/>
                    <w:rPr>
                      <w:b/>
                      <w:i/>
                      <w:color w:val="0070C0"/>
                      <w:sz w:val="56"/>
                      <w:szCs w:val="56"/>
                    </w:rPr>
                  </w:pPr>
                  <w:r w:rsidRPr="00C80BEA">
                    <w:rPr>
                      <w:b/>
                      <w:i/>
                      <w:color w:val="0070C0"/>
                      <w:sz w:val="56"/>
                      <w:szCs w:val="56"/>
                    </w:rPr>
                    <w:t>«</w:t>
                  </w:r>
                  <w:r w:rsidRPr="0026239A">
                    <w:rPr>
                      <w:b/>
                      <w:i/>
                      <w:color w:val="0070C0"/>
                      <w:sz w:val="56"/>
                      <w:szCs w:val="56"/>
                    </w:rPr>
                    <w:t>Гражданское право</w:t>
                  </w:r>
                  <w:r w:rsidRPr="00C80BEA">
                    <w:rPr>
                      <w:b/>
                      <w:i/>
                      <w:color w:val="0070C0"/>
                      <w:sz w:val="56"/>
                      <w:szCs w:val="56"/>
                    </w:rPr>
                    <w:t>»</w:t>
                  </w:r>
                </w:p>
                <w:p w14:paraId="5E95FDB8" w14:textId="77777777" w:rsidR="00597E78" w:rsidRPr="003641E0" w:rsidRDefault="00597E78" w:rsidP="003E5511">
                  <w:pPr>
                    <w:jc w:val="center"/>
                    <w:rPr>
                      <w:b/>
                      <w:i/>
                      <w:color w:val="0070C0"/>
                      <w:sz w:val="56"/>
                      <w:szCs w:val="56"/>
                    </w:rPr>
                  </w:pPr>
                </w:p>
              </w:txbxContent>
            </v:textbox>
          </v:rect>
        </w:pict>
      </w:r>
      <w:r>
        <w:rPr>
          <w:noProof/>
          <w:sz w:val="22"/>
          <w:lang w:eastAsia="ru-RU"/>
        </w:rPr>
        <w:pict w14:anchorId="2192C69E">
          <v:rect id="_x0000_s2070" style="position:absolute;left:0;text-align:left;margin-left:-26.65pt;margin-top:371.45pt;width:525.75pt;height:126.75pt;z-index:251647488;visibility:visible;mso-width-relative:margin;v-text-anchor:middle" strokecolor="white" strokeweight="2pt">
            <v:path arrowok="t"/>
            <v:textbox style="mso-next-textbox:#_x0000_s2070">
              <w:txbxContent>
                <w:p w14:paraId="3B0EF063"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sz w:val="22"/>
        </w:rPr>
        <w:br w:type="page"/>
      </w:r>
    </w:p>
    <w:p w14:paraId="3D2D14A7" w14:textId="77777777" w:rsidR="003E5511" w:rsidRPr="006A046C" w:rsidRDefault="003E5511" w:rsidP="003E5511">
      <w:pPr>
        <w:pStyle w:val="11"/>
        <w:spacing w:line="276" w:lineRule="auto"/>
        <w:jc w:val="center"/>
        <w:rPr>
          <w:b/>
          <w:sz w:val="22"/>
        </w:rPr>
        <w:sectPr w:rsidR="003E5511" w:rsidRPr="006A046C" w:rsidSect="001D641A">
          <w:headerReference w:type="even" r:id="rId56"/>
          <w:headerReference w:type="default" r:id="rId57"/>
          <w:footerReference w:type="even" r:id="rId58"/>
          <w:footerReference w:type="default" r:id="rId59"/>
          <w:headerReference w:type="first" r:id="rId60"/>
          <w:footerReference w:type="first" r:id="rId61"/>
          <w:pgSz w:w="11906" w:h="16838" w:code="9"/>
          <w:pgMar w:top="1134" w:right="851" w:bottom="1418" w:left="1418" w:header="709" w:footer="709" w:gutter="0"/>
          <w:pgNumType w:start="43"/>
          <w:cols w:space="708"/>
          <w:titlePg/>
          <w:docGrid w:linePitch="360"/>
        </w:sectPr>
      </w:pPr>
    </w:p>
    <w:p w14:paraId="54C3EFF5" w14:textId="77777777" w:rsidR="005930A2" w:rsidRPr="006A046C" w:rsidRDefault="005930A2" w:rsidP="005930A2">
      <w:pPr>
        <w:pStyle w:val="ConsPlusNormal"/>
        <w:jc w:val="center"/>
        <w:rPr>
          <w:rFonts w:ascii="Times New Roman" w:hAnsi="Times New Roman" w:cs="Times New Roman"/>
          <w:b/>
          <w:i/>
          <w:sz w:val="22"/>
          <w:szCs w:val="22"/>
        </w:rPr>
      </w:pPr>
    </w:p>
    <w:p w14:paraId="10BB1F45" w14:textId="47007817" w:rsidR="00D1641D" w:rsidRPr="006A046C" w:rsidRDefault="004C58E2" w:rsidP="00D1641D">
      <w:pPr>
        <w:pStyle w:val="a4"/>
        <w:spacing w:after="0" w:line="240" w:lineRule="auto"/>
        <w:ind w:left="502"/>
        <w:jc w:val="center"/>
        <w:rPr>
          <w:rFonts w:ascii="Times New Roman" w:hAnsi="Times New Roman"/>
          <w:b/>
          <w:bCs/>
          <w:i/>
          <w:sz w:val="24"/>
          <w:szCs w:val="24"/>
        </w:rPr>
      </w:pPr>
      <w:bookmarkStart w:id="219" w:name="_Hlk496811167_1"/>
      <w:r w:rsidRPr="006A046C">
        <w:rPr>
          <w:rFonts w:ascii="Times New Roman" w:hAnsi="Times New Roman"/>
          <w:b/>
          <w:bCs/>
          <w:i/>
          <w:sz w:val="24"/>
          <w:szCs w:val="24"/>
        </w:rPr>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0" w:type="auto"/>
        <w:tblCellMar>
          <w:left w:w="0" w:type="dxa"/>
          <w:right w:w="0" w:type="dxa"/>
        </w:tblCellMar>
        <w:tblLook w:val="04A0" w:firstRow="1" w:lastRow="0" w:firstColumn="1" w:lastColumn="0" w:noHBand="0" w:noVBand="1"/>
      </w:tblPr>
      <w:tblGrid>
        <w:gridCol w:w="9423"/>
      </w:tblGrid>
      <w:tr w:rsidR="00855332" w:rsidRPr="006A046C" w14:paraId="707CE8E9" w14:textId="77777777" w:rsidTr="00BE528D">
        <w:trPr>
          <w:trHeight w:hRule="exact" w:val="30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5498F6" w14:textId="77777777" w:rsidR="00D1641D" w:rsidRPr="006A046C" w:rsidRDefault="004C58E2" w:rsidP="00BE528D">
            <w:pPr>
              <w:spacing w:after="0" w:line="240" w:lineRule="auto"/>
              <w:rPr>
                <w:rFonts w:ascii="Times New Roman" w:hAnsi="Times New Roman" w:cs="Times New Roman"/>
                <w:b/>
                <w:color w:val="000000"/>
              </w:rPr>
            </w:pPr>
            <w:r w:rsidRPr="006A046C">
              <w:rPr>
                <w:rFonts w:ascii="Times New Roman" w:hAnsi="Times New Roman" w:cs="Times New Roman"/>
                <w:b/>
                <w:color w:val="000000"/>
              </w:rPr>
              <w:t>ОПК-4.1</w:t>
            </w:r>
            <w:proofErr w:type="gramStart"/>
            <w:r w:rsidRPr="006A046C">
              <w:rPr>
                <w:rFonts w:ascii="Times New Roman" w:hAnsi="Times New Roman" w:cs="Times New Roman"/>
                <w:b/>
                <w:color w:val="000000"/>
              </w:rPr>
              <w:t>: Применяет</w:t>
            </w:r>
            <w:proofErr w:type="gramEnd"/>
            <w:r w:rsidRPr="006A046C">
              <w:rPr>
                <w:rFonts w:ascii="Times New Roman" w:hAnsi="Times New Roman" w:cs="Times New Roman"/>
                <w:b/>
                <w:color w:val="000000"/>
              </w:rPr>
              <w:t xml:space="preserve"> различные способы толкования правовых норм</w:t>
            </w:r>
          </w:p>
        </w:tc>
      </w:tr>
      <w:tr w:rsidR="00855332" w:rsidRPr="006A046C" w14:paraId="36F6BFD2" w14:textId="77777777" w:rsidTr="00BE528D">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0020CB" w14:textId="77777777" w:rsidR="00D1641D" w:rsidRPr="006A046C" w:rsidRDefault="004C58E2" w:rsidP="00BE528D">
            <w:pPr>
              <w:spacing w:after="0" w:line="240" w:lineRule="auto"/>
              <w:rPr>
                <w:rFonts w:ascii="Times New Roman" w:hAnsi="Times New Roman" w:cs="Times New Roman"/>
              </w:rPr>
            </w:pPr>
            <w:r w:rsidRPr="006A046C">
              <w:rPr>
                <w:rFonts w:ascii="Times New Roman" w:hAnsi="Times New Roman" w:cs="Times New Roman"/>
                <w:b/>
                <w:color w:val="000000"/>
              </w:rPr>
              <w:t xml:space="preserve">Знать: </w:t>
            </w:r>
            <w:r w:rsidRPr="006A046C">
              <w:rPr>
                <w:rFonts w:ascii="Times New Roman" w:hAnsi="Times New Roman" w:cs="Times New Roman"/>
                <w:bCs/>
                <w:color w:val="000000"/>
              </w:rPr>
              <w:t>основные способы толкования правовых норм</w:t>
            </w:r>
          </w:p>
        </w:tc>
      </w:tr>
      <w:tr w:rsidR="00855332" w:rsidRPr="006A046C" w14:paraId="63782BC1" w14:textId="77777777" w:rsidTr="00BE528D">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29BE59" w14:textId="77777777" w:rsidR="00D1641D" w:rsidRPr="006A046C" w:rsidRDefault="004C58E2" w:rsidP="00BE528D">
            <w:pPr>
              <w:spacing w:after="0" w:line="240" w:lineRule="auto"/>
              <w:rPr>
                <w:rFonts w:ascii="Times New Roman" w:hAnsi="Times New Roman" w:cs="Times New Roman"/>
              </w:rPr>
            </w:pPr>
            <w:r w:rsidRPr="006A046C">
              <w:rPr>
                <w:rFonts w:ascii="Times New Roman" w:hAnsi="Times New Roman" w:cs="Times New Roman"/>
                <w:b/>
                <w:color w:val="000000"/>
              </w:rPr>
              <w:t>Уметь:</w:t>
            </w:r>
            <w:r w:rsidRPr="006A046C">
              <w:rPr>
                <w:rFonts w:ascii="Times New Roman" w:hAnsi="Times New Roman" w:cs="Times New Roman"/>
                <w:color w:val="000000"/>
              </w:rPr>
              <w:t xml:space="preserve"> толковать правовые нормы</w:t>
            </w:r>
          </w:p>
        </w:tc>
      </w:tr>
      <w:tr w:rsidR="00855332" w:rsidRPr="006A046C" w14:paraId="15CE129F" w14:textId="77777777" w:rsidTr="00BE528D">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3379A3" w14:textId="77777777" w:rsidR="00D1641D" w:rsidRPr="006A046C" w:rsidRDefault="004C58E2" w:rsidP="00BE528D">
            <w:pPr>
              <w:spacing w:after="0" w:line="240" w:lineRule="auto"/>
              <w:rPr>
                <w:rFonts w:ascii="Times New Roman" w:hAnsi="Times New Roman" w:cs="Times New Roman"/>
              </w:rPr>
            </w:pPr>
            <w:r w:rsidRPr="006A046C">
              <w:rPr>
                <w:rFonts w:ascii="Times New Roman" w:hAnsi="Times New Roman" w:cs="Times New Roman"/>
                <w:b/>
                <w:color w:val="000000"/>
              </w:rPr>
              <w:t>Владеть:</w:t>
            </w:r>
            <w:r w:rsidRPr="006A046C">
              <w:rPr>
                <w:rFonts w:ascii="Times New Roman" w:hAnsi="Times New Roman" w:cs="Times New Roman"/>
                <w:color w:val="000000"/>
              </w:rPr>
              <w:t xml:space="preserve"> навыками толкования правовых норм применительно к конкретной ситуации</w:t>
            </w:r>
          </w:p>
        </w:tc>
      </w:tr>
      <w:tr w:rsidR="00855332" w:rsidRPr="006A046C" w14:paraId="156F4C55" w14:textId="77777777" w:rsidTr="00BE528D">
        <w:trPr>
          <w:trHeight w:hRule="exact" w:val="52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AD1E47" w14:textId="77777777" w:rsidR="00D1641D" w:rsidRPr="006A046C" w:rsidRDefault="004C58E2" w:rsidP="00BE528D">
            <w:pPr>
              <w:spacing w:after="0" w:line="240" w:lineRule="auto"/>
              <w:rPr>
                <w:rFonts w:ascii="Times New Roman" w:hAnsi="Times New Roman" w:cs="Times New Roman"/>
                <w:b/>
                <w:color w:val="000000"/>
              </w:rPr>
            </w:pPr>
            <w:r w:rsidRPr="006A046C">
              <w:rPr>
                <w:rFonts w:ascii="Times New Roman" w:hAnsi="Times New Roman" w:cs="Times New Roman"/>
                <w:b/>
                <w:color w:val="000000"/>
              </w:rPr>
              <w:t>Показатель оценивания: способен применять различные способы толкования правовых норм</w:t>
            </w:r>
          </w:p>
        </w:tc>
      </w:tr>
      <w:bookmarkEnd w:id="219"/>
    </w:tbl>
    <w:p w14:paraId="69D017BE" w14:textId="77777777" w:rsidR="00D1641D" w:rsidRPr="006A046C" w:rsidRDefault="00D1641D" w:rsidP="00D1641D">
      <w:pPr>
        <w:pStyle w:val="ConsPlusNormal"/>
        <w:ind w:firstLine="502"/>
        <w:jc w:val="center"/>
        <w:rPr>
          <w:rFonts w:ascii="Times New Roman" w:hAnsi="Times New Roman" w:cs="Times New Roman"/>
          <w:b/>
          <w:sz w:val="24"/>
          <w:szCs w:val="24"/>
        </w:rPr>
      </w:pPr>
    </w:p>
    <w:p w14:paraId="6F2BBD12" w14:textId="77777777" w:rsidR="00283CFB" w:rsidRPr="006A046C" w:rsidRDefault="004C58E2" w:rsidP="00283CFB">
      <w:pPr>
        <w:pStyle w:val="ConsPlusNormal"/>
        <w:ind w:firstLine="360"/>
        <w:rPr>
          <w:rFonts w:ascii="Times New Roman" w:hAnsi="Times New Roman" w:cs="Times New Roman"/>
          <w:b/>
          <w:sz w:val="24"/>
          <w:szCs w:val="24"/>
        </w:rPr>
      </w:pPr>
      <w:bookmarkStart w:id="220" w:name="_Hlk162433456_7"/>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220"/>
    <w:p w14:paraId="7D2FDECC" w14:textId="21B59AD5" w:rsidR="00283CFB" w:rsidRPr="006A046C" w:rsidRDefault="004C58E2" w:rsidP="00D26E22">
      <w:pPr>
        <w:shd w:val="clear" w:color="auto" w:fill="FFFFFF"/>
        <w:spacing w:after="0" w:line="240" w:lineRule="auto"/>
        <w:jc w:val="both"/>
        <w:rPr>
          <w:rFonts w:ascii="Times New Roman" w:eastAsia="Times New Roman" w:hAnsi="Times New Roman" w:cs="Times New Roman"/>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rPr>
        <w:t>Ответ: А</w:t>
      </w:r>
    </w:p>
    <w:p w14:paraId="4F019A72" w14:textId="77777777" w:rsidR="00D26E22" w:rsidRPr="006A046C" w:rsidRDefault="00D26E22" w:rsidP="00EB3D44">
      <w:pPr>
        <w:pStyle w:val="ConsPlusNormal"/>
        <w:ind w:firstLine="708"/>
        <w:rPr>
          <w:rFonts w:ascii="Times New Roman" w:hAnsi="Times New Roman" w:cs="Times New Roman"/>
          <w:b/>
          <w:sz w:val="24"/>
          <w:szCs w:val="24"/>
        </w:rPr>
      </w:pPr>
    </w:p>
    <w:p w14:paraId="7DF9899A" w14:textId="77777777" w:rsidR="00EB3D44" w:rsidRPr="006A046C" w:rsidRDefault="00EB3D44" w:rsidP="00EB3D44">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3033175" w14:textId="039AE9D5" w:rsidR="00283CFB" w:rsidRPr="006A046C" w:rsidRDefault="004C58E2" w:rsidP="00D26E22">
      <w:pPr>
        <w:shd w:val="clear" w:color="auto" w:fill="FFFFFF"/>
        <w:spacing w:after="0" w:line="240" w:lineRule="auto"/>
        <w:jc w:val="both"/>
        <w:rPr>
          <w:rFonts w:ascii="Times New Roman" w:eastAsia="Times New Roman" w:hAnsi="Times New Roman" w:cs="Times New Roman"/>
        </w:rPr>
      </w:pPr>
      <w:r w:rsidRPr="006A046C">
        <w:rPr>
          <w:rFonts w:ascii="Times New Roman" w:eastAsia="Times New Roman" w:hAnsi="Times New Roman" w:cs="Times New Roman"/>
          <w:b/>
          <w:bCs/>
        </w:rPr>
        <w:t xml:space="preserve">2. </w:t>
      </w:r>
      <w:r w:rsidRPr="006A046C">
        <w:rPr>
          <w:rFonts w:ascii="Times New Roman" w:eastAsia="Times New Roman" w:hAnsi="Times New Roman" w:cs="Times New Roman"/>
        </w:rPr>
        <w:t>Ответ: В</w:t>
      </w:r>
    </w:p>
    <w:p w14:paraId="690941D4" w14:textId="77777777" w:rsidR="00D26E22" w:rsidRPr="006A046C" w:rsidRDefault="00D26E22" w:rsidP="00EB3D44">
      <w:pPr>
        <w:pStyle w:val="ConsPlusNormal"/>
        <w:ind w:firstLine="708"/>
        <w:rPr>
          <w:rFonts w:ascii="Times New Roman" w:hAnsi="Times New Roman" w:cs="Times New Roman"/>
          <w:b/>
          <w:sz w:val="24"/>
          <w:szCs w:val="24"/>
        </w:rPr>
      </w:pPr>
    </w:p>
    <w:p w14:paraId="2AF5670A" w14:textId="77777777" w:rsidR="00EB3D44" w:rsidRPr="006A046C" w:rsidRDefault="00EB3D44" w:rsidP="00EB3D44">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B5B0ED9" w14:textId="591B1A9A" w:rsidR="00283CFB" w:rsidRPr="006A046C" w:rsidRDefault="004C58E2" w:rsidP="00D26E22">
      <w:pPr>
        <w:shd w:val="clear" w:color="auto" w:fill="FFFFFF"/>
        <w:spacing w:after="0" w:line="240" w:lineRule="auto"/>
        <w:jc w:val="both"/>
        <w:rPr>
          <w:rFonts w:ascii="Times New Roman" w:eastAsia="Times New Roman" w:hAnsi="Times New Roman" w:cs="Times New Roman"/>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rPr>
        <w:t>А</w:t>
      </w:r>
    </w:p>
    <w:p w14:paraId="7FD86C38" w14:textId="77777777" w:rsidR="00D26E22" w:rsidRPr="006A046C" w:rsidRDefault="00D26E22" w:rsidP="00283CFB">
      <w:pPr>
        <w:shd w:val="clear" w:color="auto" w:fill="FFFFFF"/>
        <w:spacing w:after="0" w:line="240" w:lineRule="auto"/>
        <w:jc w:val="both"/>
        <w:rPr>
          <w:rFonts w:ascii="Times New Roman" w:hAnsi="Times New Roman" w:cs="Times New Roman"/>
          <w:b/>
          <w:sz w:val="24"/>
          <w:szCs w:val="24"/>
        </w:rPr>
      </w:pPr>
      <w:bookmarkStart w:id="221" w:name="_Hlk162433553_2"/>
    </w:p>
    <w:p w14:paraId="1F5581A3" w14:textId="77777777" w:rsidR="00283CFB" w:rsidRPr="006A046C" w:rsidRDefault="004C58E2" w:rsidP="00283CFB">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D5D5D66" w14:textId="77777777" w:rsidR="00283CFB" w:rsidRPr="006A046C" w:rsidRDefault="004C58E2" w:rsidP="00283CFB">
      <w:pPr>
        <w:shd w:val="clear" w:color="auto" w:fill="FFFFFF"/>
        <w:spacing w:after="0" w:line="240" w:lineRule="auto"/>
        <w:jc w:val="both"/>
        <w:rPr>
          <w:rFonts w:ascii="Times New Roman" w:hAnsi="Times New Roman" w:cs="Times New Roman"/>
          <w:b/>
          <w:sz w:val="24"/>
          <w:szCs w:val="24"/>
        </w:rPr>
      </w:pPr>
      <w:bookmarkStart w:id="222" w:name="_Hlk162437915_0"/>
      <w:bookmarkEnd w:id="221"/>
      <w:r w:rsidRPr="006A046C">
        <w:rPr>
          <w:rFonts w:ascii="Times New Roman" w:hAnsi="Times New Roman" w:cs="Times New Roman"/>
          <w:b/>
          <w:sz w:val="24"/>
          <w:szCs w:val="24"/>
        </w:rPr>
        <w:t>Ответ: ВГБА</w:t>
      </w:r>
    </w:p>
    <w:bookmarkEnd w:id="222"/>
    <w:p w14:paraId="3649BF09" w14:textId="77777777" w:rsidR="00C515CC" w:rsidRPr="006A046C" w:rsidRDefault="00C515CC" w:rsidP="00C515CC">
      <w:pPr>
        <w:pStyle w:val="a4"/>
        <w:shd w:val="clear" w:color="auto" w:fill="FFFFFF"/>
        <w:spacing w:after="0" w:line="240" w:lineRule="auto"/>
        <w:jc w:val="both"/>
        <w:rPr>
          <w:rFonts w:ascii="Times New Roman" w:hAnsi="Times New Roman" w:cs="Times New Roman"/>
          <w:b/>
          <w:sz w:val="24"/>
          <w:szCs w:val="24"/>
        </w:rPr>
      </w:pPr>
    </w:p>
    <w:p w14:paraId="46328B8B" w14:textId="77777777" w:rsidR="00283CFB"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5.</w:t>
      </w:r>
      <w:r w:rsidRPr="006A046C">
        <w:rPr>
          <w:rFonts w:ascii="Times New Roman" w:hAnsi="Times New Roman" w:cs="Times New Roman"/>
          <w:sz w:val="24"/>
          <w:szCs w:val="24"/>
        </w:rPr>
        <w:t xml:space="preserve"> </w:t>
      </w:r>
      <w:bookmarkStart w:id="223" w:name="_Hlk162433071_2"/>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4753B754" w14:textId="77777777" w:rsidR="00283CFB" w:rsidRPr="006A046C" w:rsidRDefault="004C58E2" w:rsidP="00283CFB">
      <w:pPr>
        <w:pStyle w:val="ad"/>
        <w:rPr>
          <w:rFonts w:ascii="Times New Roman" w:hAnsi="Times New Roman" w:cs="Times New Roman"/>
          <w:sz w:val="24"/>
          <w:szCs w:val="24"/>
        </w:rPr>
      </w:pPr>
      <w:bookmarkStart w:id="224" w:name="_Hlk162433087_0"/>
      <w:bookmarkEnd w:id="223"/>
      <w:r w:rsidRPr="006A046C">
        <w:rPr>
          <w:rFonts w:ascii="Times New Roman" w:hAnsi="Times New Roman" w:cs="Times New Roman"/>
          <w:sz w:val="24"/>
          <w:szCs w:val="24"/>
        </w:rPr>
        <w:t>Ответ: БГАВ</w:t>
      </w:r>
    </w:p>
    <w:bookmarkEnd w:id="224"/>
    <w:p w14:paraId="3DF3BFF2" w14:textId="77777777" w:rsidR="00283CFB" w:rsidRPr="006A046C" w:rsidRDefault="00283CFB" w:rsidP="00C515CC">
      <w:pPr>
        <w:pStyle w:val="a4"/>
        <w:shd w:val="clear" w:color="auto" w:fill="FFFFFF"/>
        <w:spacing w:after="0" w:line="240" w:lineRule="auto"/>
        <w:jc w:val="both"/>
        <w:rPr>
          <w:rFonts w:ascii="Times New Roman" w:hAnsi="Times New Roman" w:cs="Times New Roman"/>
          <w:sz w:val="24"/>
          <w:szCs w:val="24"/>
        </w:rPr>
      </w:pPr>
    </w:p>
    <w:p w14:paraId="4D9EBB16" w14:textId="552E1795" w:rsidR="00283CFB" w:rsidRPr="006A046C" w:rsidRDefault="004C58E2" w:rsidP="00ED6AA2">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225" w:name="_Hlk162433750_7"/>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225"/>
    <w:p w14:paraId="0DD16480" w14:textId="77777777" w:rsidR="00283CFB" w:rsidRPr="006A046C" w:rsidRDefault="004C58E2" w:rsidP="006C0944">
      <w:pPr>
        <w:shd w:val="clear" w:color="auto" w:fill="FFFFFF"/>
        <w:spacing w:after="0" w:line="240" w:lineRule="auto"/>
        <w:jc w:val="both"/>
        <w:rPr>
          <w:rFonts w:ascii="Times New Roman" w:hAnsi="Times New Roman" w:cs="Times New Roman"/>
          <w:bCs/>
          <w:sz w:val="24"/>
          <w:szCs w:val="24"/>
        </w:rPr>
      </w:pPr>
      <w:r w:rsidRPr="006A046C">
        <w:rPr>
          <w:rFonts w:ascii="Times New Roman" w:hAnsi="Times New Roman" w:cs="Times New Roman"/>
          <w:color w:val="000000"/>
          <w:sz w:val="24"/>
          <w:szCs w:val="24"/>
        </w:rPr>
        <w:t xml:space="preserve">Ответ: </w:t>
      </w:r>
      <w:r w:rsidRPr="006A046C">
        <w:rPr>
          <w:rFonts w:ascii="Times New Roman" w:hAnsi="Times New Roman" w:cs="Times New Roman"/>
          <w:sz w:val="24"/>
          <w:szCs w:val="24"/>
        </w:rPr>
        <w:t>в момент его рождения</w:t>
      </w:r>
    </w:p>
    <w:p w14:paraId="1031F79A" w14:textId="77777777" w:rsidR="00EB3D44" w:rsidRPr="006A046C" w:rsidRDefault="00EB3D44" w:rsidP="00283CFB">
      <w:pPr>
        <w:shd w:val="clear" w:color="auto" w:fill="FFFFFF"/>
        <w:spacing w:after="0" w:line="240" w:lineRule="auto"/>
        <w:ind w:firstLine="708"/>
        <w:jc w:val="both"/>
        <w:rPr>
          <w:rFonts w:ascii="Times New Roman" w:hAnsi="Times New Roman" w:cs="Times New Roman"/>
          <w:b/>
          <w:sz w:val="24"/>
          <w:szCs w:val="24"/>
        </w:rPr>
      </w:pPr>
    </w:p>
    <w:p w14:paraId="35093BAC" w14:textId="4CAC7C86" w:rsidR="00283CFB"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7. </w:t>
      </w:r>
      <w:bookmarkStart w:id="226" w:name="_Hlk16243330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226"/>
    <w:p w14:paraId="53DEDF49" w14:textId="77777777" w:rsidR="00E57F77" w:rsidRPr="006A046C" w:rsidRDefault="004C58E2" w:rsidP="00E57F77">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Решение:</w:t>
      </w:r>
    </w:p>
    <w:p w14:paraId="2828D3E1" w14:textId="77777777" w:rsidR="00E57F77" w:rsidRPr="006A046C" w:rsidRDefault="004C58E2" w:rsidP="00E57F77">
      <w:pPr>
        <w:shd w:val="clear" w:color="auto" w:fill="FFFFFF"/>
        <w:spacing w:after="0" w:line="240" w:lineRule="auto"/>
        <w:ind w:firstLine="360"/>
        <w:jc w:val="both"/>
        <w:rPr>
          <w:rFonts w:ascii="Times New Roman" w:hAnsi="Times New Roman" w:cs="Times New Roman"/>
          <w:bCs/>
          <w:sz w:val="24"/>
          <w:szCs w:val="24"/>
        </w:rPr>
      </w:pPr>
      <w:r w:rsidRPr="006A046C">
        <w:rPr>
          <w:rFonts w:ascii="Times New Roman" w:hAnsi="Times New Roman" w:cs="Times New Roman"/>
          <w:bCs/>
          <w:sz w:val="24"/>
          <w:szCs w:val="24"/>
        </w:rPr>
        <w:t>1. Доверенностью признается письменное уполномочие, выдаваемое одним лицом другому лицу для представительства перед третьими лицами (ст. 185 ч. 1 ГК РФ). Доверенность на совершение сделок, требующих нотариальной формы, должна быть нотариально удостоверена.</w:t>
      </w:r>
    </w:p>
    <w:p w14:paraId="415528D8" w14:textId="77777777" w:rsidR="00E57F77" w:rsidRPr="006A046C" w:rsidRDefault="004C58E2" w:rsidP="00E57F77">
      <w:pPr>
        <w:shd w:val="clear" w:color="auto" w:fill="FFFFFF"/>
        <w:spacing w:after="0" w:line="240" w:lineRule="auto"/>
        <w:ind w:firstLine="360"/>
        <w:jc w:val="both"/>
        <w:rPr>
          <w:rFonts w:ascii="Times New Roman" w:hAnsi="Times New Roman" w:cs="Times New Roman"/>
          <w:bCs/>
          <w:sz w:val="24"/>
          <w:szCs w:val="24"/>
        </w:rPr>
      </w:pPr>
      <w:r w:rsidRPr="006A046C">
        <w:rPr>
          <w:rFonts w:ascii="Times New Roman" w:hAnsi="Times New Roman" w:cs="Times New Roman"/>
          <w:bCs/>
          <w:sz w:val="24"/>
          <w:szCs w:val="24"/>
        </w:rPr>
        <w:t>Срок действия доверенности не может превышать трех лет. Если срок в доверенности не указан, она сохраняет силу в течение года со дня ее совершения. Доверенность, в которой не указана дата ее совершения, ничтожна.</w:t>
      </w:r>
    </w:p>
    <w:p w14:paraId="7B0CB298" w14:textId="77777777" w:rsidR="00E57F77" w:rsidRPr="006A046C" w:rsidRDefault="004C58E2" w:rsidP="00E57F77">
      <w:pPr>
        <w:shd w:val="clear" w:color="auto" w:fill="FFFFFF"/>
        <w:spacing w:after="0" w:line="240" w:lineRule="auto"/>
        <w:ind w:firstLine="360"/>
        <w:jc w:val="both"/>
        <w:rPr>
          <w:rFonts w:ascii="Times New Roman" w:hAnsi="Times New Roman" w:cs="Times New Roman"/>
          <w:bCs/>
          <w:sz w:val="24"/>
          <w:szCs w:val="24"/>
        </w:rPr>
      </w:pPr>
      <w:r w:rsidRPr="006A046C">
        <w:rPr>
          <w:rFonts w:ascii="Times New Roman" w:hAnsi="Times New Roman" w:cs="Times New Roman"/>
          <w:bCs/>
          <w:sz w:val="24"/>
          <w:szCs w:val="24"/>
        </w:rPr>
        <w:t>2. П. 1 ст. 186 п. 1 ГК РФ, указывает, что «…Если срок в доверенности не указан, она сохраняет силу в течение года со дня ее совершения».</w:t>
      </w:r>
    </w:p>
    <w:p w14:paraId="312C600A" w14:textId="77777777" w:rsidR="00E57F77" w:rsidRPr="006A046C" w:rsidRDefault="004C58E2" w:rsidP="00E57F77">
      <w:pPr>
        <w:shd w:val="clear" w:color="auto" w:fill="FFFFFF"/>
        <w:spacing w:after="0" w:line="240" w:lineRule="auto"/>
        <w:ind w:firstLine="360"/>
        <w:jc w:val="both"/>
        <w:rPr>
          <w:rFonts w:ascii="Times New Roman" w:hAnsi="Times New Roman" w:cs="Times New Roman"/>
          <w:bCs/>
          <w:sz w:val="24"/>
          <w:szCs w:val="24"/>
        </w:rPr>
      </w:pPr>
      <w:r w:rsidRPr="006A046C">
        <w:rPr>
          <w:rFonts w:ascii="Times New Roman" w:hAnsi="Times New Roman" w:cs="Times New Roman"/>
          <w:bCs/>
          <w:sz w:val="24"/>
          <w:szCs w:val="24"/>
        </w:rPr>
        <w:t>Доверенность Малафеевым была выдана Рощину, 12 апреля 2012 г., а сделка по продаже дома Малафеева была оформлена 13 апреля 2014 г., эта сделка считается недействительной, в силу ч. 1 ст. 186 ГК РФ, т.к. со дня ее совершения, прошло два года. В силу недействительности сделки, договор купли-продажи дома будет аннулирован, и дом возвращен в собственность Малафеева.</w:t>
      </w:r>
    </w:p>
    <w:p w14:paraId="7D8C88E3" w14:textId="77777777" w:rsidR="00EB3D44" w:rsidRPr="006A046C" w:rsidRDefault="00EB3D44" w:rsidP="00E57F77">
      <w:pPr>
        <w:shd w:val="clear" w:color="auto" w:fill="FFFFFF"/>
        <w:spacing w:after="0" w:line="240" w:lineRule="auto"/>
        <w:ind w:firstLine="708"/>
        <w:jc w:val="both"/>
        <w:rPr>
          <w:rFonts w:ascii="Times New Roman" w:hAnsi="Times New Roman" w:cs="Times New Roman"/>
          <w:b/>
          <w:sz w:val="24"/>
          <w:szCs w:val="24"/>
        </w:rPr>
      </w:pPr>
    </w:p>
    <w:p w14:paraId="0E6D2BFD" w14:textId="69DDD04A" w:rsidR="00E57F77" w:rsidRPr="006A046C" w:rsidRDefault="00EB3D44" w:rsidP="00E57F7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8. Задание открытого типа с развернутым ответом. Уровень сложности высокий. Время выполнения 10 минут.</w:t>
      </w:r>
    </w:p>
    <w:p w14:paraId="13E851A2" w14:textId="77777777" w:rsidR="00E57F77" w:rsidRPr="006A046C" w:rsidRDefault="004C58E2" w:rsidP="00E57F77">
      <w:pPr>
        <w:spacing w:after="0" w:line="240" w:lineRule="auto"/>
        <w:ind w:firstLine="708"/>
        <w:jc w:val="both"/>
        <w:rPr>
          <w:rFonts w:ascii="Times New Roman" w:hAnsi="Times New Roman" w:cs="Times New Roman"/>
          <w:color w:val="000000"/>
          <w:sz w:val="24"/>
          <w:szCs w:val="24"/>
        </w:rPr>
      </w:pPr>
      <w:r w:rsidRPr="006A046C">
        <w:rPr>
          <w:rFonts w:ascii="Times New Roman" w:hAnsi="Times New Roman" w:cs="Times New Roman"/>
          <w:b/>
          <w:sz w:val="24"/>
          <w:szCs w:val="24"/>
        </w:rPr>
        <w:t>Решение:</w:t>
      </w:r>
      <w:r w:rsidRPr="006A046C">
        <w:rPr>
          <w:rFonts w:ascii="Times New Roman" w:hAnsi="Times New Roman" w:cs="Times New Roman"/>
          <w:bCs/>
          <w:sz w:val="24"/>
          <w:szCs w:val="24"/>
        </w:rPr>
        <w:t xml:space="preserve"> В данном случае был заключен договор бытового подряда, а так как работы связаны с ремонтом, то договор является строительным подрядом согласно п. 3 ст. 740 ГК РФ. П. 3 ст. 740 ГК РФ. В случаях, когда по договору строительного подряда выполняются работы для удовлетворения бытовых или других личных потребностей гражданина (заказчика), к </w:t>
      </w:r>
      <w:r w:rsidRPr="006A046C">
        <w:rPr>
          <w:rFonts w:ascii="Times New Roman" w:hAnsi="Times New Roman" w:cs="Times New Roman"/>
          <w:color w:val="000000"/>
          <w:sz w:val="24"/>
          <w:szCs w:val="24"/>
        </w:rPr>
        <w:t>такому договору соответственно применяются правила параграфа 2 главы 37 о правах заказчика по договору бытового подряда.</w:t>
      </w:r>
    </w:p>
    <w:p w14:paraId="5290817A" w14:textId="77777777" w:rsidR="00E57F77" w:rsidRPr="006A046C" w:rsidRDefault="004C58E2" w:rsidP="00E57F77">
      <w:pPr>
        <w:spacing w:after="0" w:line="240" w:lineRule="auto"/>
        <w:jc w:val="both"/>
        <w:rPr>
          <w:rFonts w:ascii="Times New Roman" w:hAnsi="Times New Roman" w:cs="Times New Roman"/>
          <w:color w:val="000000"/>
          <w:sz w:val="24"/>
          <w:szCs w:val="24"/>
        </w:rPr>
      </w:pPr>
      <w:r w:rsidRPr="006A046C">
        <w:rPr>
          <w:rFonts w:ascii="Times New Roman" w:hAnsi="Times New Roman" w:cs="Times New Roman"/>
          <w:color w:val="000000"/>
          <w:sz w:val="24"/>
          <w:szCs w:val="24"/>
        </w:rPr>
        <w:t>Статья 732 ГК РФ обязывает подрядчика информировать заказчика о предполагаемой работе. Если заказчику (п.2 ст.732) не предоставлена информация, то он вправе требовать от подрядчика возмещения убытков. В отличие от этого в строительном подряде (ст. 747) – заказчик обеспечивает условия работы. В соответствии с вышеизложенным, Щеглов имеет право требовать с предприятия «Уют» возмещения убытков.</w:t>
      </w:r>
    </w:p>
    <w:p w14:paraId="0CC4060E" w14:textId="77777777" w:rsidR="00E57F77" w:rsidRPr="006A046C" w:rsidRDefault="004C58E2" w:rsidP="00E57F77">
      <w:pPr>
        <w:spacing w:after="0" w:line="240" w:lineRule="auto"/>
        <w:jc w:val="both"/>
        <w:rPr>
          <w:rFonts w:ascii="Times New Roman" w:hAnsi="Times New Roman" w:cs="Times New Roman"/>
          <w:color w:val="000000"/>
          <w:sz w:val="24"/>
          <w:szCs w:val="24"/>
        </w:rPr>
      </w:pPr>
      <w:r w:rsidRPr="006A046C">
        <w:rPr>
          <w:rFonts w:ascii="Times New Roman" w:hAnsi="Times New Roman" w:cs="Times New Roman"/>
          <w:color w:val="000000"/>
          <w:sz w:val="24"/>
          <w:szCs w:val="24"/>
        </w:rPr>
        <w:t>Действия заказчика не правомерны, он не имеет права при расчете подрядчиком вычитать стоимость циклевки и лакировки испорченного паркета, так как цена является существенным условием договора и в одностороннем порядке изменению не подлежит.</w:t>
      </w:r>
    </w:p>
    <w:p w14:paraId="57290DAB" w14:textId="6F4E3804" w:rsidR="00E57F77" w:rsidRDefault="004C58E2" w:rsidP="00E57F77">
      <w:pPr>
        <w:spacing w:after="0" w:line="240" w:lineRule="auto"/>
        <w:ind w:firstLine="708"/>
        <w:jc w:val="both"/>
        <w:rPr>
          <w:rFonts w:ascii="Times New Roman" w:hAnsi="Times New Roman" w:cs="Times New Roman"/>
          <w:color w:val="000000"/>
          <w:sz w:val="24"/>
          <w:szCs w:val="24"/>
        </w:rPr>
      </w:pPr>
      <w:r w:rsidRPr="006A046C">
        <w:rPr>
          <w:rFonts w:ascii="Times New Roman" w:hAnsi="Times New Roman" w:cs="Times New Roman"/>
          <w:color w:val="000000"/>
          <w:sz w:val="24"/>
          <w:szCs w:val="24"/>
        </w:rPr>
        <w:t>Подрядчик поступил</w:t>
      </w:r>
      <w:r w:rsidR="001A1FFB" w:rsidRPr="006A046C">
        <w:rPr>
          <w:rFonts w:ascii="Times New Roman" w:hAnsi="Times New Roman" w:cs="Times New Roman"/>
          <w:color w:val="000000"/>
          <w:sz w:val="24"/>
          <w:szCs w:val="24"/>
        </w:rPr>
        <w:t xml:space="preserve"> </w:t>
      </w:r>
      <w:r w:rsidRPr="006A046C">
        <w:rPr>
          <w:rFonts w:ascii="Times New Roman" w:hAnsi="Times New Roman" w:cs="Times New Roman"/>
          <w:color w:val="000000"/>
          <w:sz w:val="24"/>
          <w:szCs w:val="24"/>
        </w:rPr>
        <w:t>правомерно,</w:t>
      </w:r>
      <w:r w:rsidR="00864AA5">
        <w:rPr>
          <w:rFonts w:ascii="Times New Roman" w:hAnsi="Times New Roman" w:cs="Times New Roman"/>
          <w:color w:val="000000"/>
          <w:sz w:val="24"/>
          <w:szCs w:val="24"/>
        </w:rPr>
        <w:t xml:space="preserve"> </w:t>
      </w:r>
      <w:r w:rsidRPr="006A046C">
        <w:rPr>
          <w:rFonts w:ascii="Times New Roman" w:hAnsi="Times New Roman" w:cs="Times New Roman"/>
          <w:color w:val="000000"/>
          <w:sz w:val="24"/>
          <w:szCs w:val="24"/>
        </w:rPr>
        <w:t>обратившись в суд с иском о взыскании недополученной платы за выполненную работу.</w:t>
      </w:r>
    </w:p>
    <w:p w14:paraId="5CFE3701" w14:textId="504864F0" w:rsidR="00E57F77" w:rsidRPr="006A046C" w:rsidRDefault="004C58E2" w:rsidP="00864AA5">
      <w:pPr>
        <w:spacing w:after="0" w:line="240" w:lineRule="auto"/>
        <w:ind w:firstLine="708"/>
        <w:jc w:val="both"/>
        <w:rPr>
          <w:rFonts w:ascii="Times New Roman" w:hAnsi="Times New Roman" w:cs="Times New Roman"/>
          <w:color w:val="000000"/>
          <w:sz w:val="24"/>
          <w:szCs w:val="24"/>
        </w:rPr>
      </w:pPr>
      <w:r w:rsidRPr="006A046C">
        <w:rPr>
          <w:rFonts w:ascii="Times New Roman" w:hAnsi="Times New Roman" w:cs="Times New Roman"/>
          <w:color w:val="000000"/>
          <w:sz w:val="24"/>
          <w:szCs w:val="24"/>
        </w:rPr>
        <w:t>Суд примет решение взыскать с Щеглова недоплаченные</w:t>
      </w:r>
      <w:r w:rsidR="00864AA5">
        <w:rPr>
          <w:rFonts w:ascii="Times New Roman" w:hAnsi="Times New Roman" w:cs="Times New Roman"/>
          <w:color w:val="000000"/>
          <w:sz w:val="24"/>
          <w:szCs w:val="24"/>
        </w:rPr>
        <w:t xml:space="preserve"> </w:t>
      </w:r>
      <w:r w:rsidRPr="006A046C">
        <w:rPr>
          <w:rFonts w:ascii="Times New Roman" w:hAnsi="Times New Roman" w:cs="Times New Roman"/>
          <w:color w:val="000000"/>
          <w:sz w:val="24"/>
          <w:szCs w:val="24"/>
        </w:rPr>
        <w:t>суммы</w:t>
      </w:r>
      <w:r w:rsidR="00864AA5">
        <w:rPr>
          <w:rFonts w:ascii="Times New Roman" w:hAnsi="Times New Roman" w:cs="Times New Roman"/>
          <w:color w:val="000000"/>
          <w:sz w:val="24"/>
          <w:szCs w:val="24"/>
        </w:rPr>
        <w:t xml:space="preserve"> </w:t>
      </w:r>
      <w:r w:rsidRPr="006A046C">
        <w:rPr>
          <w:rFonts w:ascii="Times New Roman" w:hAnsi="Times New Roman" w:cs="Times New Roman"/>
          <w:color w:val="000000"/>
          <w:sz w:val="24"/>
          <w:szCs w:val="24"/>
        </w:rPr>
        <w:t xml:space="preserve">в пользу предприятия «Уют». </w:t>
      </w:r>
    </w:p>
    <w:p w14:paraId="1F91120F" w14:textId="77777777" w:rsidR="00E57F77" w:rsidRPr="006A046C" w:rsidRDefault="004C58E2" w:rsidP="00E57F77">
      <w:pPr>
        <w:spacing w:after="0" w:line="240" w:lineRule="auto"/>
        <w:ind w:firstLine="708"/>
        <w:jc w:val="both"/>
        <w:rPr>
          <w:rFonts w:ascii="Times New Roman" w:hAnsi="Times New Roman" w:cs="Times New Roman"/>
          <w:color w:val="000000"/>
          <w:sz w:val="24"/>
          <w:szCs w:val="24"/>
        </w:rPr>
      </w:pPr>
      <w:r w:rsidRPr="006A046C">
        <w:rPr>
          <w:rFonts w:ascii="Times New Roman" w:hAnsi="Times New Roman" w:cs="Times New Roman"/>
          <w:color w:val="000000"/>
          <w:sz w:val="24"/>
          <w:szCs w:val="24"/>
        </w:rPr>
        <w:t>В свою очередь, Щеглов может рассчитывать на удовлетворение иска о взыскании с «Уюта» суммы причиненного ему ущерба.</w:t>
      </w:r>
    </w:p>
    <w:p w14:paraId="1B6E841F" w14:textId="77777777" w:rsidR="00E57F77" w:rsidRPr="006A046C" w:rsidRDefault="00E57F77" w:rsidP="00E57F77">
      <w:pPr>
        <w:spacing w:after="0" w:line="240" w:lineRule="auto"/>
        <w:ind w:firstLine="708"/>
        <w:jc w:val="both"/>
        <w:rPr>
          <w:rFonts w:ascii="Times New Roman" w:hAnsi="Times New Roman" w:cs="Times New Roman"/>
          <w:color w:val="000000"/>
          <w:sz w:val="24"/>
          <w:szCs w:val="24"/>
        </w:rPr>
      </w:pPr>
    </w:p>
    <w:tbl>
      <w:tblPr>
        <w:tblW w:w="0" w:type="auto"/>
        <w:tblCellMar>
          <w:left w:w="0" w:type="dxa"/>
          <w:right w:w="0" w:type="dxa"/>
        </w:tblCellMar>
        <w:tblLook w:val="04A0" w:firstRow="1" w:lastRow="0" w:firstColumn="1" w:lastColumn="0" w:noHBand="0" w:noVBand="1"/>
      </w:tblPr>
      <w:tblGrid>
        <w:gridCol w:w="9423"/>
      </w:tblGrid>
      <w:tr w:rsidR="00855332" w:rsidRPr="006A046C" w14:paraId="220A5176" w14:textId="77777777" w:rsidTr="00047E7F">
        <w:trPr>
          <w:trHeight w:hRule="exact" w:val="64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CF555A" w14:textId="77777777" w:rsidR="008D0E32" w:rsidRPr="006A046C" w:rsidRDefault="004C58E2" w:rsidP="00047E7F">
            <w:pPr>
              <w:spacing w:after="0" w:line="240" w:lineRule="auto"/>
              <w:rPr>
                <w:rFonts w:ascii="Times New Roman" w:hAnsi="Times New Roman" w:cs="Times New Roman"/>
              </w:rPr>
            </w:pPr>
            <w:r w:rsidRPr="006A046C">
              <w:rPr>
                <w:rFonts w:ascii="Times New Roman" w:hAnsi="Times New Roman" w:cs="Times New Roman"/>
                <w:b/>
                <w:color w:val="000000"/>
              </w:rPr>
              <w:t>ОПК-4.2</w:t>
            </w:r>
            <w:proofErr w:type="gramStart"/>
            <w:r w:rsidRPr="006A046C">
              <w:rPr>
                <w:rFonts w:ascii="Times New Roman" w:hAnsi="Times New Roman" w:cs="Times New Roman"/>
                <w:b/>
                <w:color w:val="000000"/>
              </w:rPr>
              <w:t>: Грамотно</w:t>
            </w:r>
            <w:proofErr w:type="gramEnd"/>
            <w:r w:rsidRPr="006A046C">
              <w:rPr>
                <w:rFonts w:ascii="Times New Roman" w:hAnsi="Times New Roman" w:cs="Times New Roman"/>
                <w:b/>
                <w:color w:val="000000"/>
              </w:rPr>
              <w:t xml:space="preserve"> разъясняет состав правовой нормы применительно к правоотношениям, на которые она направлена</w:t>
            </w:r>
          </w:p>
        </w:tc>
      </w:tr>
      <w:tr w:rsidR="00855332" w:rsidRPr="006A046C" w14:paraId="423F4A7B" w14:textId="77777777" w:rsidTr="00047E7F">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E3E7C6" w14:textId="77777777" w:rsidR="008D0E32" w:rsidRPr="006A046C" w:rsidRDefault="004C58E2" w:rsidP="00047E7F">
            <w:pPr>
              <w:spacing w:after="0" w:line="240" w:lineRule="auto"/>
              <w:rPr>
                <w:rFonts w:ascii="Times New Roman" w:hAnsi="Times New Roman" w:cs="Times New Roman"/>
              </w:rPr>
            </w:pPr>
            <w:r w:rsidRPr="006A046C">
              <w:rPr>
                <w:rFonts w:ascii="Times New Roman" w:hAnsi="Times New Roman" w:cs="Times New Roman"/>
                <w:b/>
                <w:color w:val="000000"/>
              </w:rPr>
              <w:t>Знать:</w:t>
            </w:r>
            <w:r w:rsidRPr="006A046C">
              <w:rPr>
                <w:rFonts w:ascii="Times New Roman" w:hAnsi="Times New Roman" w:cs="Times New Roman"/>
                <w:color w:val="000000"/>
              </w:rPr>
              <w:t xml:space="preserve"> состав правовой нормы</w:t>
            </w:r>
          </w:p>
        </w:tc>
      </w:tr>
      <w:tr w:rsidR="00855332" w:rsidRPr="006A046C" w14:paraId="0D5335E3" w14:textId="77777777" w:rsidTr="00047E7F">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192954" w14:textId="77777777" w:rsidR="008D0E32" w:rsidRPr="006A046C" w:rsidRDefault="004C58E2" w:rsidP="00047E7F">
            <w:pPr>
              <w:spacing w:after="0" w:line="240" w:lineRule="auto"/>
              <w:rPr>
                <w:rFonts w:ascii="Times New Roman" w:hAnsi="Times New Roman" w:cs="Times New Roman"/>
              </w:rPr>
            </w:pPr>
            <w:r w:rsidRPr="006A046C">
              <w:rPr>
                <w:rFonts w:ascii="Times New Roman" w:hAnsi="Times New Roman" w:cs="Times New Roman"/>
                <w:b/>
                <w:color w:val="000000"/>
              </w:rPr>
              <w:t>Уметь:</w:t>
            </w:r>
            <w:r w:rsidRPr="006A046C">
              <w:rPr>
                <w:rFonts w:ascii="Times New Roman" w:hAnsi="Times New Roman" w:cs="Times New Roman"/>
                <w:color w:val="000000"/>
              </w:rPr>
              <w:t xml:space="preserve"> разъяснять состав правовой нормы</w:t>
            </w:r>
          </w:p>
        </w:tc>
      </w:tr>
      <w:tr w:rsidR="00855332" w:rsidRPr="006A046C" w14:paraId="5CA6063E" w14:textId="77777777" w:rsidTr="00047E7F">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470C0C" w14:textId="77777777" w:rsidR="008D0E32" w:rsidRPr="006A046C" w:rsidRDefault="004C58E2" w:rsidP="00047E7F">
            <w:pPr>
              <w:spacing w:after="0" w:line="240" w:lineRule="auto"/>
              <w:rPr>
                <w:rFonts w:ascii="Times New Roman" w:hAnsi="Times New Roman" w:cs="Times New Roman"/>
              </w:rPr>
            </w:pPr>
            <w:r w:rsidRPr="006A046C">
              <w:rPr>
                <w:rFonts w:ascii="Times New Roman" w:hAnsi="Times New Roman" w:cs="Times New Roman"/>
                <w:b/>
                <w:color w:val="000000"/>
              </w:rPr>
              <w:t>Владеть:</w:t>
            </w:r>
            <w:r w:rsidRPr="006A046C">
              <w:rPr>
                <w:rFonts w:ascii="Times New Roman" w:hAnsi="Times New Roman" w:cs="Times New Roman"/>
                <w:color w:val="000000"/>
              </w:rPr>
              <w:t xml:space="preserve"> навыками анализа правоотношений в соответствии с правовыми нормами</w:t>
            </w:r>
          </w:p>
        </w:tc>
      </w:tr>
      <w:tr w:rsidR="00855332" w:rsidRPr="006A046C" w14:paraId="09B34404" w14:textId="77777777" w:rsidTr="00047E7F">
        <w:trPr>
          <w:trHeight w:hRule="exact" w:val="51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4A6937" w14:textId="77777777" w:rsidR="008D0E32" w:rsidRPr="006A046C" w:rsidRDefault="004C58E2" w:rsidP="00047E7F">
            <w:pPr>
              <w:spacing w:after="0" w:line="240" w:lineRule="auto"/>
              <w:rPr>
                <w:rFonts w:ascii="Times New Roman" w:hAnsi="Times New Roman" w:cs="Times New Roman"/>
                <w:b/>
                <w:color w:val="000000"/>
              </w:rPr>
            </w:pPr>
            <w:r w:rsidRPr="006A046C">
              <w:rPr>
                <w:rFonts w:ascii="Times New Roman" w:hAnsi="Times New Roman" w:cs="Times New Roman"/>
                <w:b/>
                <w:color w:val="000000"/>
              </w:rPr>
              <w:t>Показатель оценивания: способность грамотно трактовать состав правовой нормы применительно к правоотношениям, на которые она направлена</w:t>
            </w:r>
          </w:p>
        </w:tc>
      </w:tr>
    </w:tbl>
    <w:p w14:paraId="3D45098C" w14:textId="77777777" w:rsidR="00C50449" w:rsidRPr="006A046C" w:rsidRDefault="00C50449" w:rsidP="00047E7F">
      <w:pPr>
        <w:pStyle w:val="ConsPlusNormal"/>
        <w:ind w:firstLine="502"/>
        <w:jc w:val="center"/>
        <w:rPr>
          <w:rFonts w:ascii="Times New Roman" w:hAnsi="Times New Roman" w:cs="Times New Roman"/>
          <w:b/>
          <w:sz w:val="24"/>
          <w:szCs w:val="24"/>
        </w:rPr>
      </w:pPr>
    </w:p>
    <w:p w14:paraId="1C8C0D43" w14:textId="77777777" w:rsidR="00FF5967" w:rsidRPr="006A046C" w:rsidRDefault="004C58E2" w:rsidP="00FF5967">
      <w:pPr>
        <w:pStyle w:val="ConsPlusNormal"/>
        <w:ind w:firstLine="708"/>
        <w:rPr>
          <w:rFonts w:ascii="Times New Roman" w:hAnsi="Times New Roman" w:cs="Times New Roman"/>
          <w:b/>
          <w:sz w:val="24"/>
          <w:szCs w:val="24"/>
        </w:rPr>
      </w:pPr>
      <w:bookmarkStart w:id="227" w:name="_Hlk162438299_6"/>
      <w:bookmarkStart w:id="228" w:name="_Hlk162438780_6"/>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227"/>
    <w:bookmarkEnd w:id="228"/>
    <w:p w14:paraId="45B264DB" w14:textId="5B0ED08A" w:rsidR="00FF5967" w:rsidRPr="006A046C" w:rsidRDefault="004C58E2" w:rsidP="00D26E22">
      <w:pPr>
        <w:shd w:val="clear" w:color="auto" w:fill="FFFFFF"/>
        <w:tabs>
          <w:tab w:val="left" w:pos="426"/>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rPr>
        <w:t>Ответ: Г</w:t>
      </w:r>
    </w:p>
    <w:p w14:paraId="67D3F3B5" w14:textId="77777777" w:rsidR="00FF5967" w:rsidRPr="006A046C" w:rsidRDefault="00FF5967" w:rsidP="00FF5967">
      <w:pPr>
        <w:shd w:val="clear" w:color="auto" w:fill="FFFFFF"/>
        <w:tabs>
          <w:tab w:val="left" w:pos="426"/>
        </w:tabs>
        <w:spacing w:after="0" w:line="240" w:lineRule="auto"/>
        <w:jc w:val="both"/>
        <w:rPr>
          <w:rFonts w:ascii="Times New Roman" w:eastAsia="Times New Roman" w:hAnsi="Times New Roman" w:cs="Times New Roman"/>
          <w:b/>
          <w:bCs/>
          <w:sz w:val="24"/>
          <w:szCs w:val="24"/>
        </w:rPr>
      </w:pPr>
    </w:p>
    <w:p w14:paraId="5DA426FE" w14:textId="77777777" w:rsidR="00EB3D44" w:rsidRPr="006A046C" w:rsidRDefault="00EB3D44" w:rsidP="00EB3D44">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662C11D" w14:textId="1070080D" w:rsidR="00FF5967" w:rsidRPr="006A046C" w:rsidRDefault="004C58E2" w:rsidP="00D26E22">
      <w:pPr>
        <w:shd w:val="clear" w:color="auto" w:fill="FFFFFF"/>
        <w:tabs>
          <w:tab w:val="left" w:pos="426"/>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2</w:t>
      </w:r>
      <w:r w:rsidR="008D18C0"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bCs/>
          <w:sz w:val="24"/>
          <w:szCs w:val="24"/>
        </w:rPr>
        <w:t>Ответ: В</w:t>
      </w:r>
    </w:p>
    <w:p w14:paraId="15973AC6" w14:textId="77777777" w:rsidR="00FF5967" w:rsidRPr="006A046C" w:rsidRDefault="00FF5967" w:rsidP="00FF5967">
      <w:pPr>
        <w:shd w:val="clear" w:color="auto" w:fill="FFFFFF"/>
        <w:tabs>
          <w:tab w:val="left" w:pos="426"/>
        </w:tabs>
        <w:spacing w:after="0" w:line="240" w:lineRule="auto"/>
        <w:jc w:val="both"/>
        <w:rPr>
          <w:rFonts w:ascii="Times New Roman" w:eastAsia="Times New Roman" w:hAnsi="Times New Roman" w:cs="Times New Roman"/>
          <w:b/>
          <w:bCs/>
          <w:sz w:val="24"/>
          <w:szCs w:val="24"/>
        </w:rPr>
      </w:pPr>
    </w:p>
    <w:p w14:paraId="1D07ED84" w14:textId="77777777" w:rsidR="00EB3D44" w:rsidRPr="006A046C" w:rsidRDefault="00EB3D44" w:rsidP="00EB3D44">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DAD5E25" w14:textId="34A94C84" w:rsidR="00FF5967" w:rsidRPr="006A046C" w:rsidRDefault="004C58E2" w:rsidP="00D26E22">
      <w:pPr>
        <w:shd w:val="clear" w:color="auto" w:fill="FFFFFF"/>
        <w:tabs>
          <w:tab w:val="left" w:pos="426"/>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3</w:t>
      </w:r>
      <w:r w:rsidR="008F6F52"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bCs/>
          <w:sz w:val="24"/>
          <w:szCs w:val="24"/>
        </w:rPr>
        <w:t>Ответ: А</w:t>
      </w:r>
    </w:p>
    <w:p w14:paraId="3F018E6E" w14:textId="77777777" w:rsidR="00FF5967" w:rsidRPr="006A046C" w:rsidRDefault="00FF5967" w:rsidP="00D7334A">
      <w:pPr>
        <w:shd w:val="clear" w:color="auto" w:fill="FFFFFF"/>
        <w:spacing w:after="0" w:line="240" w:lineRule="auto"/>
        <w:jc w:val="both"/>
        <w:rPr>
          <w:rFonts w:ascii="Times New Roman" w:hAnsi="Times New Roman" w:cs="Times New Roman"/>
          <w:b/>
          <w:sz w:val="24"/>
          <w:szCs w:val="24"/>
        </w:rPr>
      </w:pPr>
    </w:p>
    <w:p w14:paraId="39C1D566" w14:textId="77777777" w:rsidR="00FF5967"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29" w:name="_Hlk162438923_2"/>
      <w:r w:rsidRPr="006A046C">
        <w:rPr>
          <w:rFonts w:ascii="Times New Roman" w:hAnsi="Times New Roman" w:cs="Times New Roman"/>
          <w:b/>
          <w:sz w:val="24"/>
          <w:szCs w:val="24"/>
        </w:rPr>
        <w:t xml:space="preserve">4. </w:t>
      </w:r>
      <w:bookmarkStart w:id="230" w:name="_Hlk162438383_2"/>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EB0E9DC" w14:textId="77777777" w:rsidR="00FF5967" w:rsidRPr="006A046C" w:rsidRDefault="004C58E2" w:rsidP="00FF5967">
      <w:pPr>
        <w:shd w:val="clear" w:color="auto" w:fill="FFFFFF"/>
        <w:spacing w:after="0" w:line="240" w:lineRule="auto"/>
        <w:jc w:val="both"/>
        <w:rPr>
          <w:rFonts w:ascii="Times New Roman" w:hAnsi="Times New Roman" w:cs="Times New Roman"/>
          <w:b/>
          <w:sz w:val="24"/>
          <w:szCs w:val="24"/>
        </w:rPr>
      </w:pPr>
      <w:bookmarkStart w:id="231" w:name="_Hlk162438403_0"/>
      <w:bookmarkEnd w:id="229"/>
      <w:bookmarkEnd w:id="230"/>
      <w:r w:rsidRPr="006A046C">
        <w:rPr>
          <w:rFonts w:ascii="Times New Roman" w:hAnsi="Times New Roman" w:cs="Times New Roman"/>
          <w:b/>
          <w:sz w:val="24"/>
          <w:szCs w:val="24"/>
        </w:rPr>
        <w:t>Ответ: ВГБА</w:t>
      </w:r>
    </w:p>
    <w:bookmarkEnd w:id="231"/>
    <w:p w14:paraId="16CD9151" w14:textId="77777777" w:rsidR="00FF5967" w:rsidRPr="006A046C" w:rsidRDefault="00FF5967" w:rsidP="00FC406A">
      <w:pPr>
        <w:shd w:val="clear" w:color="auto" w:fill="FFFFFF"/>
        <w:spacing w:after="0" w:line="240" w:lineRule="auto"/>
        <w:jc w:val="both"/>
        <w:rPr>
          <w:rFonts w:ascii="Times New Roman" w:hAnsi="Times New Roman" w:cs="Times New Roman"/>
          <w:b/>
          <w:sz w:val="24"/>
          <w:szCs w:val="24"/>
        </w:rPr>
      </w:pPr>
    </w:p>
    <w:p w14:paraId="674C87A5" w14:textId="77777777" w:rsidR="00FF5967"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5. </w:t>
      </w:r>
      <w:bookmarkStart w:id="232" w:name="_Hlk162439118_1"/>
      <w:bookmarkStart w:id="233" w:name="_Hlk162438023_1"/>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232"/>
    <w:bookmarkEnd w:id="233"/>
    <w:p w14:paraId="121BE5E2" w14:textId="49CBEFBE" w:rsidR="00C50449" w:rsidRPr="0032766A" w:rsidRDefault="004C58E2" w:rsidP="0032766A">
      <w:pPr>
        <w:shd w:val="clear" w:color="auto" w:fill="FFFFFF"/>
        <w:spacing w:after="0" w:line="240" w:lineRule="auto"/>
        <w:jc w:val="both"/>
        <w:rPr>
          <w:rFonts w:ascii="Times New Roman" w:hAnsi="Times New Roman" w:cs="Times New Roman"/>
          <w:sz w:val="24"/>
          <w:szCs w:val="24"/>
        </w:rPr>
      </w:pPr>
      <w:r w:rsidRPr="0032766A">
        <w:rPr>
          <w:rFonts w:ascii="Times New Roman" w:hAnsi="Times New Roman" w:cs="Times New Roman"/>
          <w:sz w:val="24"/>
          <w:szCs w:val="24"/>
        </w:rPr>
        <w:t>Ответ: БГВА</w:t>
      </w:r>
    </w:p>
    <w:p w14:paraId="534EC580" w14:textId="77777777" w:rsidR="00FF5967" w:rsidRPr="006A046C" w:rsidRDefault="004C58E2" w:rsidP="00055095">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ab/>
      </w:r>
    </w:p>
    <w:p w14:paraId="0FFB9466" w14:textId="77777777" w:rsidR="00FF5967" w:rsidRPr="006A046C" w:rsidRDefault="004C58E2" w:rsidP="00FF5967">
      <w:pPr>
        <w:shd w:val="clear" w:color="auto" w:fill="FFFFFF"/>
        <w:spacing w:after="0" w:line="240" w:lineRule="auto"/>
        <w:ind w:firstLine="360"/>
        <w:jc w:val="both"/>
        <w:rPr>
          <w:rFonts w:ascii="Times New Roman" w:hAnsi="Times New Roman" w:cs="Times New Roman"/>
          <w:b/>
          <w:sz w:val="24"/>
          <w:szCs w:val="24"/>
        </w:rPr>
      </w:pPr>
      <w:bookmarkStart w:id="234" w:name="_Hlk162438203_4"/>
      <w:r w:rsidRPr="006A046C">
        <w:rPr>
          <w:rFonts w:ascii="Times New Roman" w:hAnsi="Times New Roman" w:cs="Times New Roman"/>
          <w:b/>
          <w:sz w:val="24"/>
          <w:szCs w:val="24"/>
        </w:rPr>
        <w:lastRenderedPageBreak/>
        <w:t xml:space="preserve">6. </w:t>
      </w:r>
      <w:bookmarkStart w:id="235" w:name="_Hlk162438670_4"/>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234"/>
    <w:bookmarkEnd w:id="235"/>
    <w:p w14:paraId="52EB84EA" w14:textId="77777777" w:rsidR="00055095" w:rsidRPr="006A046C" w:rsidRDefault="004C58E2" w:rsidP="00FF5967">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sidRPr="006A046C">
        <w:rPr>
          <w:rFonts w:ascii="Times New Roman" w:hAnsi="Times New Roman" w:cs="Times New Roman"/>
          <w:color w:val="000000"/>
          <w:sz w:val="24"/>
          <w:szCs w:val="24"/>
          <w:shd w:val="clear" w:color="auto" w:fill="FFFFFF"/>
        </w:rPr>
        <w:t>Ответ: заявления от родственников.</w:t>
      </w:r>
    </w:p>
    <w:p w14:paraId="451D3556" w14:textId="77777777" w:rsidR="00D26E22" w:rsidRPr="006A046C" w:rsidRDefault="00D26E22" w:rsidP="00FF5967">
      <w:pPr>
        <w:shd w:val="clear" w:color="auto" w:fill="FFFFFF"/>
        <w:spacing w:after="0" w:line="240" w:lineRule="auto"/>
        <w:ind w:firstLine="360"/>
        <w:jc w:val="both"/>
        <w:rPr>
          <w:rFonts w:ascii="Times New Roman" w:hAnsi="Times New Roman" w:cs="Times New Roman"/>
          <w:b/>
          <w:bCs/>
          <w:sz w:val="24"/>
          <w:szCs w:val="24"/>
        </w:rPr>
      </w:pPr>
    </w:p>
    <w:p w14:paraId="3056F95F" w14:textId="77777777" w:rsidR="00FF5967" w:rsidRPr="006A046C" w:rsidRDefault="004C58E2" w:rsidP="00FF5967">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bCs/>
          <w:sz w:val="24"/>
          <w:szCs w:val="24"/>
        </w:rPr>
        <w:t>7.</w:t>
      </w:r>
      <w:bookmarkStart w:id="236" w:name="_Hlk162438719_0"/>
      <w:r w:rsidRPr="006A046C">
        <w:rPr>
          <w:rFonts w:ascii="Times New Roman" w:hAnsi="Times New Roman" w:cs="Times New Roman"/>
          <w:b/>
          <w:sz w:val="24"/>
          <w:szCs w:val="24"/>
        </w:rPr>
        <w:t xml:space="preserve"> Задание открытого типа с развернутым ответом. Уровень сложности высокий. Время выполнения 10 минут.</w:t>
      </w:r>
    </w:p>
    <w:p w14:paraId="13A98EBA" w14:textId="77777777" w:rsidR="00FF5967" w:rsidRPr="006A046C" w:rsidRDefault="004C58E2" w:rsidP="00FF5967">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и запишите ответ.</w:t>
      </w:r>
    </w:p>
    <w:bookmarkEnd w:id="236"/>
    <w:p w14:paraId="54F35DA2" w14:textId="6E4DCDEB" w:rsidR="00C50449" w:rsidRPr="006A046C" w:rsidRDefault="004C58E2" w:rsidP="001A1FFB">
      <w:pPr>
        <w:spacing w:line="240" w:lineRule="auto"/>
        <w:ind w:firstLine="708"/>
        <w:jc w:val="both"/>
        <w:rPr>
          <w:rFonts w:ascii="Times New Roman" w:hAnsi="Times New Roman" w:cs="Times New Roman"/>
          <w:sz w:val="24"/>
          <w:szCs w:val="24"/>
        </w:rPr>
      </w:pPr>
      <w:r w:rsidRPr="006A046C">
        <w:rPr>
          <w:rFonts w:ascii="Times New Roman" w:hAnsi="Times New Roman" w:cs="Times New Roman"/>
          <w:b/>
          <w:color w:val="242F33"/>
          <w:sz w:val="24"/>
          <w:szCs w:val="24"/>
        </w:rPr>
        <w:t>Решение</w:t>
      </w:r>
      <w:r w:rsidR="0008546A" w:rsidRPr="006A046C">
        <w:rPr>
          <w:rFonts w:ascii="Times New Roman" w:hAnsi="Times New Roman" w:cs="Times New Roman"/>
          <w:b/>
          <w:color w:val="242F33"/>
          <w:sz w:val="24"/>
          <w:szCs w:val="24"/>
        </w:rPr>
        <w:t>:</w:t>
      </w:r>
      <w:r w:rsidR="001A1FFB" w:rsidRPr="006A046C">
        <w:rPr>
          <w:rFonts w:ascii="Times New Roman" w:hAnsi="Times New Roman" w:cs="Times New Roman"/>
          <w:b/>
          <w:color w:val="242F33"/>
          <w:sz w:val="24"/>
          <w:szCs w:val="24"/>
        </w:rPr>
        <w:t xml:space="preserve"> </w:t>
      </w:r>
      <w:r w:rsidR="0008546A" w:rsidRPr="006A046C">
        <w:rPr>
          <w:rFonts w:ascii="Times New Roman" w:hAnsi="Times New Roman" w:cs="Times New Roman"/>
          <w:sz w:val="24"/>
          <w:szCs w:val="24"/>
        </w:rPr>
        <w:t>1) Суд неверно указал срок</w:t>
      </w:r>
      <w:r w:rsidR="008E1C71" w:rsidRPr="006A046C">
        <w:rPr>
          <w:rFonts w:ascii="Times New Roman" w:hAnsi="Times New Roman" w:cs="Times New Roman"/>
          <w:sz w:val="24"/>
          <w:szCs w:val="24"/>
        </w:rPr>
        <w:t xml:space="preserve"> исковой давности (1 декабря 200</w:t>
      </w:r>
      <w:r w:rsidR="0008546A" w:rsidRPr="006A046C">
        <w:rPr>
          <w:rFonts w:ascii="Times New Roman" w:hAnsi="Times New Roman" w:cs="Times New Roman"/>
          <w:sz w:val="24"/>
          <w:szCs w:val="24"/>
        </w:rPr>
        <w:t>4 г.). Срок исковой давности следует считать с момента исполнения обязательства по второму договору, т.к. (в соответствии со ст.414 п.1 ГК РФ: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предусматривающим иной предмет или способ исполнения (новация)), обязательство по первому договору прекращается. Таким образом, срок исковой да</w:t>
      </w:r>
      <w:r w:rsidR="008E1C71" w:rsidRPr="006A046C">
        <w:rPr>
          <w:rFonts w:ascii="Times New Roman" w:hAnsi="Times New Roman" w:cs="Times New Roman"/>
          <w:sz w:val="24"/>
          <w:szCs w:val="24"/>
        </w:rPr>
        <w:t>вности истекает не 1 декабря 200</w:t>
      </w:r>
      <w:r w:rsidR="0008546A" w:rsidRPr="006A046C">
        <w:rPr>
          <w:rFonts w:ascii="Times New Roman" w:hAnsi="Times New Roman" w:cs="Times New Roman"/>
          <w:sz w:val="24"/>
          <w:szCs w:val="24"/>
        </w:rPr>
        <w:t>7 г., ка</w:t>
      </w:r>
      <w:r w:rsidR="008E1C71" w:rsidRPr="006A046C">
        <w:rPr>
          <w:rFonts w:ascii="Times New Roman" w:hAnsi="Times New Roman" w:cs="Times New Roman"/>
          <w:sz w:val="24"/>
          <w:szCs w:val="24"/>
        </w:rPr>
        <w:t>к посчитал суд, а 11 августа 200</w:t>
      </w:r>
      <w:r w:rsidR="0008546A" w:rsidRPr="006A046C">
        <w:rPr>
          <w:rFonts w:ascii="Times New Roman" w:hAnsi="Times New Roman" w:cs="Times New Roman"/>
          <w:sz w:val="24"/>
          <w:szCs w:val="24"/>
        </w:rPr>
        <w:t>8 года (ст.200 п.2 ГК РФ: По обязательствам с определенным сроком исполнения течение исковой давности начинается по окончании срока исполнения. И ст. 196: Общий срок исковой давности устанавливается в три года), поскольку срок исполнения п</w:t>
      </w:r>
      <w:r w:rsidR="008E1C71" w:rsidRPr="006A046C">
        <w:rPr>
          <w:rFonts w:ascii="Times New Roman" w:hAnsi="Times New Roman" w:cs="Times New Roman"/>
          <w:sz w:val="24"/>
          <w:szCs w:val="24"/>
        </w:rPr>
        <w:t>о второму договору был 11.08.200</w:t>
      </w:r>
      <w:r w:rsidR="0008546A" w:rsidRPr="006A046C">
        <w:rPr>
          <w:rFonts w:ascii="Times New Roman" w:hAnsi="Times New Roman" w:cs="Times New Roman"/>
          <w:sz w:val="24"/>
          <w:szCs w:val="24"/>
        </w:rPr>
        <w:t>5 г.</w:t>
      </w:r>
    </w:p>
    <w:p w14:paraId="175BE486" w14:textId="77777777" w:rsidR="0008546A" w:rsidRPr="006A046C" w:rsidRDefault="004C58E2" w:rsidP="00FF5967">
      <w:pPr>
        <w:tabs>
          <w:tab w:val="left" w:pos="567"/>
          <w:tab w:val="left" w:pos="993"/>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ab/>
      </w:r>
      <w:r w:rsidR="008E1C71" w:rsidRPr="006A046C">
        <w:rPr>
          <w:rFonts w:ascii="Times New Roman" w:hAnsi="Times New Roman" w:cs="Times New Roman"/>
          <w:sz w:val="24"/>
          <w:szCs w:val="24"/>
        </w:rPr>
        <w:t>2) Котов</w:t>
      </w:r>
      <w:r w:rsidRPr="006A046C">
        <w:rPr>
          <w:rFonts w:ascii="Times New Roman" w:hAnsi="Times New Roman" w:cs="Times New Roman"/>
          <w:sz w:val="24"/>
          <w:szCs w:val="24"/>
        </w:rPr>
        <w:t xml:space="preserve"> (ответчик) не заявлял суду о применении срока исковой давности (ст.199 п.2 ГК РФ: Исковая давность применяется судом только по заявлению стороны в споре, сделанному до вынесения судом решения). А значит суд был</w:t>
      </w:r>
      <w:r w:rsidR="008E1C71" w:rsidRPr="006A046C">
        <w:rPr>
          <w:rFonts w:ascii="Times New Roman" w:hAnsi="Times New Roman" w:cs="Times New Roman"/>
          <w:sz w:val="24"/>
          <w:szCs w:val="24"/>
        </w:rPr>
        <w:t xml:space="preserve"> обязан удовлетворить иск Брагина</w:t>
      </w:r>
      <w:r w:rsidRPr="006A046C">
        <w:rPr>
          <w:rFonts w:ascii="Times New Roman" w:hAnsi="Times New Roman" w:cs="Times New Roman"/>
          <w:sz w:val="24"/>
          <w:szCs w:val="24"/>
        </w:rPr>
        <w:t>.</w:t>
      </w:r>
      <w:r w:rsidR="008E1C71" w:rsidRPr="006A046C">
        <w:rPr>
          <w:rFonts w:ascii="Times New Roman" w:hAnsi="Times New Roman" w:cs="Times New Roman"/>
          <w:sz w:val="24"/>
          <w:szCs w:val="24"/>
        </w:rPr>
        <w:t xml:space="preserve"> </w:t>
      </w:r>
      <w:r w:rsidRPr="006A046C">
        <w:rPr>
          <w:rFonts w:ascii="Times New Roman" w:hAnsi="Times New Roman" w:cs="Times New Roman"/>
          <w:sz w:val="24"/>
          <w:szCs w:val="24"/>
        </w:rPr>
        <w:t>Судебное решение не верно.</w:t>
      </w:r>
    </w:p>
    <w:p w14:paraId="3B5AA5E6" w14:textId="77777777" w:rsidR="00FF5967" w:rsidRPr="006A046C" w:rsidRDefault="00FF5967" w:rsidP="00FF5967">
      <w:pPr>
        <w:shd w:val="clear" w:color="auto" w:fill="FFFFFF"/>
        <w:spacing w:after="0" w:line="240" w:lineRule="auto"/>
        <w:ind w:firstLine="360"/>
        <w:jc w:val="both"/>
        <w:rPr>
          <w:rFonts w:ascii="Times New Roman" w:hAnsi="Times New Roman" w:cs="Times New Roman"/>
          <w:b/>
          <w:sz w:val="24"/>
          <w:szCs w:val="24"/>
        </w:rPr>
      </w:pPr>
    </w:p>
    <w:p w14:paraId="1F9B2B65" w14:textId="77777777" w:rsidR="00FF5967" w:rsidRPr="006A046C" w:rsidRDefault="004C58E2" w:rsidP="00FF5967">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8. </w:t>
      </w:r>
      <w:bookmarkStart w:id="237" w:name="_Hlk162438240_2"/>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237"/>
    <w:p w14:paraId="6A09DFDF" w14:textId="77777777" w:rsidR="00FC406A" w:rsidRPr="006A046C" w:rsidRDefault="004C58E2" w:rsidP="00FF5967">
      <w:pPr>
        <w:tabs>
          <w:tab w:val="left" w:pos="567"/>
          <w:tab w:val="left" w:pos="993"/>
        </w:tabs>
        <w:spacing w:after="0" w:line="240" w:lineRule="auto"/>
        <w:jc w:val="both"/>
        <w:rPr>
          <w:rFonts w:ascii="Times New Roman" w:hAnsi="Times New Roman" w:cs="Times New Roman"/>
          <w:b/>
          <w:bCs/>
          <w:sz w:val="24"/>
          <w:szCs w:val="24"/>
        </w:rPr>
      </w:pPr>
      <w:r w:rsidRPr="006A046C">
        <w:rPr>
          <w:rFonts w:ascii="Times New Roman" w:hAnsi="Times New Roman" w:cs="Times New Roman"/>
          <w:sz w:val="24"/>
          <w:szCs w:val="24"/>
        </w:rPr>
        <w:tab/>
      </w:r>
      <w:r w:rsidR="00FA4A18" w:rsidRPr="006A046C">
        <w:rPr>
          <w:rFonts w:ascii="Times New Roman" w:hAnsi="Times New Roman" w:cs="Times New Roman"/>
          <w:b/>
          <w:bCs/>
          <w:sz w:val="24"/>
          <w:szCs w:val="24"/>
        </w:rPr>
        <w:t xml:space="preserve">Решение: </w:t>
      </w:r>
    </w:p>
    <w:p w14:paraId="17DE5C3C" w14:textId="77777777" w:rsidR="00FA4A18" w:rsidRPr="006A046C" w:rsidRDefault="004C58E2" w:rsidP="00FF5967">
      <w:pPr>
        <w:tabs>
          <w:tab w:val="left" w:pos="567"/>
          <w:tab w:val="left" w:pos="993"/>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ab/>
        <w:t>В силу ч. 1 ст. 30 ГК РФ ограниченно дееспособным может быть только тот гражданин, который вследствие злоупотребления спиртными напитками или наркотическими средствами ставит свою семью в тяжелое материальное положение. Таким образом, для ограничения дееспособности необходимо установить два взаимосвязанных факта – злоупотребление алкоголем и постановка семьи в тяжелое материальное положение. Отсутствие одного из перечисленных фактов исключает ограничение дееспособности. Поскольку у Кириллова нет семьи, он не может создавать ей тяжелого материального положения. В связи с этим суд необоснованно признал Кириллова ограничено дееспособным.</w:t>
      </w:r>
    </w:p>
    <w:p w14:paraId="488524B1" w14:textId="77777777" w:rsidR="00FA4A18" w:rsidRPr="006A046C" w:rsidRDefault="00FA4A18" w:rsidP="00FA4A18">
      <w:pPr>
        <w:spacing w:after="0" w:line="240" w:lineRule="auto"/>
        <w:jc w:val="both"/>
        <w:rPr>
          <w:rFonts w:ascii="Times New Roman" w:hAnsi="Times New Roman" w:cs="Times New Roman"/>
          <w:color w:val="000000"/>
          <w:sz w:val="24"/>
          <w:szCs w:val="24"/>
          <w:shd w:val="clear" w:color="auto" w:fill="F8F9FA"/>
        </w:rPr>
      </w:pPr>
    </w:p>
    <w:tbl>
      <w:tblPr>
        <w:tblW w:w="0" w:type="auto"/>
        <w:tblCellMar>
          <w:left w:w="0" w:type="dxa"/>
          <w:right w:w="0" w:type="dxa"/>
        </w:tblCellMar>
        <w:tblLook w:val="04A0" w:firstRow="1" w:lastRow="0" w:firstColumn="1" w:lastColumn="0" w:noHBand="0" w:noVBand="1"/>
      </w:tblPr>
      <w:tblGrid>
        <w:gridCol w:w="9423"/>
      </w:tblGrid>
      <w:tr w:rsidR="00855332" w:rsidRPr="006A046C" w14:paraId="676A2A02" w14:textId="77777777" w:rsidTr="00E16A20">
        <w:trPr>
          <w:trHeight w:hRule="exact" w:val="30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DD6B4D" w14:textId="77777777" w:rsidR="001F4BBA" w:rsidRPr="006A046C" w:rsidRDefault="004C58E2" w:rsidP="00E16A20">
            <w:pPr>
              <w:spacing w:after="0" w:line="240" w:lineRule="auto"/>
              <w:rPr>
                <w:rFonts w:ascii="Times New Roman" w:hAnsi="Times New Roman" w:cs="Times New Roman"/>
              </w:rPr>
            </w:pPr>
            <w:r w:rsidRPr="006A046C">
              <w:rPr>
                <w:rFonts w:ascii="Times New Roman" w:hAnsi="Times New Roman" w:cs="Times New Roman"/>
                <w:b/>
                <w:color w:val="000000"/>
              </w:rPr>
              <w:t>ОПК-4.3</w:t>
            </w:r>
            <w:proofErr w:type="gramStart"/>
            <w:r w:rsidRPr="006A046C">
              <w:rPr>
                <w:rFonts w:ascii="Times New Roman" w:hAnsi="Times New Roman" w:cs="Times New Roman"/>
                <w:b/>
                <w:color w:val="000000"/>
              </w:rPr>
              <w:t>: Интерпретирует</w:t>
            </w:r>
            <w:proofErr w:type="gramEnd"/>
            <w:r w:rsidRPr="006A046C">
              <w:rPr>
                <w:rFonts w:ascii="Times New Roman" w:hAnsi="Times New Roman" w:cs="Times New Roman"/>
                <w:b/>
                <w:color w:val="000000"/>
              </w:rPr>
              <w:t xml:space="preserve"> содержание нормативного правового акта</w:t>
            </w:r>
          </w:p>
        </w:tc>
      </w:tr>
      <w:tr w:rsidR="00855332" w:rsidRPr="006A046C" w14:paraId="4FBBA860" w14:textId="77777777" w:rsidTr="00E16A2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DA820A" w14:textId="77777777" w:rsidR="001F4BBA" w:rsidRPr="006A046C" w:rsidRDefault="004C58E2" w:rsidP="00E16A20">
            <w:pPr>
              <w:spacing w:after="0" w:line="240" w:lineRule="auto"/>
              <w:rPr>
                <w:rFonts w:ascii="Times New Roman" w:hAnsi="Times New Roman" w:cs="Times New Roman"/>
              </w:rPr>
            </w:pPr>
            <w:r w:rsidRPr="006A046C">
              <w:rPr>
                <w:rFonts w:ascii="Times New Roman" w:hAnsi="Times New Roman" w:cs="Times New Roman"/>
                <w:b/>
                <w:color w:val="000000"/>
              </w:rPr>
              <w:t>Знать:</w:t>
            </w:r>
            <w:r w:rsidRPr="006A046C">
              <w:rPr>
                <w:rFonts w:ascii="Times New Roman" w:hAnsi="Times New Roman" w:cs="Times New Roman"/>
                <w:color w:val="000000"/>
              </w:rPr>
              <w:t xml:space="preserve"> содержание нормативного правового акта</w:t>
            </w:r>
          </w:p>
        </w:tc>
      </w:tr>
      <w:tr w:rsidR="00855332" w:rsidRPr="006A046C" w14:paraId="7F05D31C" w14:textId="77777777" w:rsidTr="00E16A2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3756B2" w14:textId="77777777" w:rsidR="001F4BBA" w:rsidRPr="006A046C" w:rsidRDefault="004C58E2" w:rsidP="00E16A20">
            <w:pPr>
              <w:spacing w:after="0" w:line="240" w:lineRule="auto"/>
              <w:rPr>
                <w:rFonts w:ascii="Times New Roman" w:hAnsi="Times New Roman" w:cs="Times New Roman"/>
              </w:rPr>
            </w:pPr>
            <w:r w:rsidRPr="006A046C">
              <w:rPr>
                <w:rFonts w:ascii="Times New Roman" w:hAnsi="Times New Roman" w:cs="Times New Roman"/>
                <w:b/>
                <w:color w:val="000000"/>
              </w:rPr>
              <w:t>Уметь:</w:t>
            </w:r>
            <w:r w:rsidRPr="006A046C">
              <w:rPr>
                <w:rFonts w:ascii="Times New Roman" w:hAnsi="Times New Roman" w:cs="Times New Roman"/>
                <w:color w:val="000000"/>
              </w:rPr>
              <w:t xml:space="preserve"> понимать сущность нормативного правового акта</w:t>
            </w:r>
          </w:p>
        </w:tc>
      </w:tr>
      <w:tr w:rsidR="00855332" w:rsidRPr="006A046C" w14:paraId="74567BA7" w14:textId="77777777" w:rsidTr="00E16A20">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80E178" w14:textId="77777777" w:rsidR="001F4BBA" w:rsidRPr="006A046C" w:rsidRDefault="004C58E2" w:rsidP="00E16A20">
            <w:pPr>
              <w:spacing w:after="0" w:line="240" w:lineRule="auto"/>
              <w:rPr>
                <w:rFonts w:ascii="Times New Roman" w:hAnsi="Times New Roman" w:cs="Times New Roman"/>
              </w:rPr>
            </w:pPr>
            <w:r w:rsidRPr="006A046C">
              <w:rPr>
                <w:rFonts w:ascii="Times New Roman" w:hAnsi="Times New Roman" w:cs="Times New Roman"/>
                <w:b/>
                <w:color w:val="000000"/>
              </w:rPr>
              <w:t>Владеть:</w:t>
            </w:r>
            <w:r w:rsidRPr="006A046C">
              <w:rPr>
                <w:rFonts w:ascii="Times New Roman" w:hAnsi="Times New Roman" w:cs="Times New Roman"/>
                <w:color w:val="000000"/>
              </w:rPr>
              <w:t xml:space="preserve"> навыками интерпретации содержание нормативного правового акта</w:t>
            </w:r>
          </w:p>
        </w:tc>
      </w:tr>
      <w:tr w:rsidR="00855332" w:rsidRPr="006A046C" w14:paraId="101CBA6B" w14:textId="77777777" w:rsidTr="00E16A20">
        <w:trPr>
          <w:trHeight w:hRule="exact" w:val="55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D2A550" w14:textId="77777777" w:rsidR="001F4BBA" w:rsidRPr="006A046C" w:rsidRDefault="004C58E2" w:rsidP="00191933">
            <w:pPr>
              <w:spacing w:after="0" w:line="240" w:lineRule="auto"/>
              <w:rPr>
                <w:rFonts w:ascii="Times New Roman" w:hAnsi="Times New Roman" w:cs="Times New Roman"/>
                <w:b/>
                <w:color w:val="000000"/>
              </w:rPr>
            </w:pPr>
            <w:r w:rsidRPr="006A046C">
              <w:rPr>
                <w:rFonts w:ascii="Times New Roman" w:hAnsi="Times New Roman" w:cs="Times New Roman"/>
                <w:b/>
                <w:color w:val="000000"/>
              </w:rPr>
              <w:t>Пок</w:t>
            </w:r>
            <w:r w:rsidR="00C50449" w:rsidRPr="006A046C">
              <w:rPr>
                <w:rFonts w:ascii="Times New Roman" w:hAnsi="Times New Roman" w:cs="Times New Roman"/>
                <w:b/>
                <w:color w:val="000000"/>
              </w:rPr>
              <w:t>азате</w:t>
            </w:r>
            <w:r w:rsidR="00191933" w:rsidRPr="006A046C">
              <w:rPr>
                <w:rFonts w:ascii="Times New Roman" w:hAnsi="Times New Roman" w:cs="Times New Roman"/>
                <w:b/>
                <w:color w:val="000000"/>
              </w:rPr>
              <w:t xml:space="preserve">ль оценивания: способность правильно </w:t>
            </w:r>
            <w:r w:rsidRPr="006A046C">
              <w:rPr>
                <w:rFonts w:ascii="Times New Roman" w:hAnsi="Times New Roman" w:cs="Times New Roman"/>
                <w:b/>
                <w:color w:val="000000"/>
              </w:rPr>
              <w:t>интерпретировать содержание нормативного правового акта</w:t>
            </w:r>
          </w:p>
        </w:tc>
      </w:tr>
    </w:tbl>
    <w:p w14:paraId="392851DF" w14:textId="77777777" w:rsidR="00E85CD8" w:rsidRPr="006A046C" w:rsidRDefault="00E85CD8" w:rsidP="001F4BBA">
      <w:pPr>
        <w:pStyle w:val="ConsPlusNormal"/>
        <w:ind w:firstLine="502"/>
        <w:jc w:val="center"/>
        <w:rPr>
          <w:rFonts w:ascii="Times New Roman" w:hAnsi="Times New Roman" w:cs="Times New Roman"/>
          <w:b/>
          <w:sz w:val="24"/>
          <w:szCs w:val="24"/>
        </w:rPr>
      </w:pPr>
    </w:p>
    <w:p w14:paraId="5AD997ED" w14:textId="77777777" w:rsidR="006879D8" w:rsidRPr="006A046C" w:rsidRDefault="004C58E2" w:rsidP="0017314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F7E52E5" w14:textId="21DDFBF4" w:rsidR="006879D8" w:rsidRPr="006A046C" w:rsidRDefault="004C58E2" w:rsidP="0017314C">
      <w:pPr>
        <w:pStyle w:val="13"/>
        <w:jc w:val="both"/>
        <w:rPr>
          <w:bCs/>
        </w:rPr>
      </w:pPr>
      <w:r w:rsidRPr="006A046C">
        <w:t>1</w:t>
      </w:r>
      <w:r w:rsidR="00E16A20" w:rsidRPr="006A046C">
        <w:t xml:space="preserve">. </w:t>
      </w:r>
      <w:r w:rsidRPr="006A046C">
        <w:rPr>
          <w:bCs/>
        </w:rPr>
        <w:t>Ответ: Б</w:t>
      </w:r>
    </w:p>
    <w:p w14:paraId="2A401284" w14:textId="77777777" w:rsidR="00EB3D44" w:rsidRPr="006A046C" w:rsidRDefault="00EB3D44" w:rsidP="0017314C">
      <w:pPr>
        <w:pStyle w:val="ConsPlusNormal"/>
        <w:ind w:firstLine="708"/>
        <w:jc w:val="both"/>
        <w:rPr>
          <w:rFonts w:ascii="Times New Roman" w:hAnsi="Times New Roman" w:cs="Times New Roman"/>
          <w:b/>
          <w:sz w:val="24"/>
          <w:szCs w:val="24"/>
        </w:rPr>
      </w:pPr>
    </w:p>
    <w:p w14:paraId="44FE5C5A" w14:textId="012602A5" w:rsidR="00EB3D44" w:rsidRPr="006A046C" w:rsidRDefault="00EB3D44" w:rsidP="0017314C">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566B31C" w14:textId="0D3A59F5" w:rsidR="006879D8" w:rsidRPr="006A046C" w:rsidRDefault="004C58E2" w:rsidP="0017314C">
      <w:pPr>
        <w:pStyle w:val="13"/>
        <w:jc w:val="both"/>
        <w:rPr>
          <w:bCs/>
        </w:rPr>
      </w:pPr>
      <w:r w:rsidRPr="006A046C">
        <w:t xml:space="preserve">2. </w:t>
      </w:r>
      <w:r w:rsidRPr="006A046C">
        <w:rPr>
          <w:bCs/>
        </w:rPr>
        <w:t>Ответ: Г</w:t>
      </w:r>
    </w:p>
    <w:p w14:paraId="636D0485" w14:textId="77777777" w:rsidR="002536FD" w:rsidRPr="006A046C" w:rsidRDefault="002536FD" w:rsidP="0017314C">
      <w:pPr>
        <w:pStyle w:val="ConsPlusNormal"/>
        <w:ind w:firstLine="708"/>
        <w:jc w:val="both"/>
        <w:rPr>
          <w:rFonts w:ascii="Times New Roman" w:hAnsi="Times New Roman" w:cs="Times New Roman"/>
          <w:b/>
          <w:sz w:val="24"/>
          <w:szCs w:val="24"/>
        </w:rPr>
      </w:pPr>
    </w:p>
    <w:p w14:paraId="7713099F" w14:textId="7489BEE3" w:rsidR="00EB3D44" w:rsidRPr="006A046C" w:rsidRDefault="00EB3D44" w:rsidP="0017314C">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w:t>
      </w:r>
      <w:r w:rsidRPr="006A046C">
        <w:rPr>
          <w:rFonts w:ascii="Times New Roman" w:hAnsi="Times New Roman" w:cs="Times New Roman"/>
          <w:b/>
          <w:sz w:val="24"/>
          <w:szCs w:val="24"/>
        </w:rPr>
        <w:lastRenderedPageBreak/>
        <w:t>женных. Уровень сложности базовый. Время выполнения 3 мин.</w:t>
      </w:r>
    </w:p>
    <w:p w14:paraId="40D3721A" w14:textId="318FA99F" w:rsidR="006879D8" w:rsidRPr="006A046C" w:rsidRDefault="004C58E2" w:rsidP="0017314C">
      <w:pPr>
        <w:pStyle w:val="13"/>
        <w:jc w:val="both"/>
        <w:rPr>
          <w:bCs/>
        </w:rPr>
      </w:pPr>
      <w:r w:rsidRPr="006A046C">
        <w:t xml:space="preserve">3. </w:t>
      </w:r>
      <w:r w:rsidRPr="006A046C">
        <w:rPr>
          <w:bCs/>
        </w:rPr>
        <w:t>Ответ: Б</w:t>
      </w:r>
    </w:p>
    <w:p w14:paraId="0ACD2671" w14:textId="77777777" w:rsidR="006879D8" w:rsidRPr="006A046C" w:rsidRDefault="006879D8" w:rsidP="001F4BBA">
      <w:pPr>
        <w:shd w:val="clear" w:color="auto" w:fill="FFFFFF"/>
        <w:spacing w:after="0" w:line="240" w:lineRule="auto"/>
        <w:jc w:val="both"/>
        <w:rPr>
          <w:rFonts w:ascii="Times New Roman" w:hAnsi="Times New Roman" w:cs="Times New Roman"/>
          <w:b/>
          <w:sz w:val="24"/>
          <w:szCs w:val="24"/>
        </w:rPr>
      </w:pPr>
    </w:p>
    <w:p w14:paraId="7B486C1A" w14:textId="77777777" w:rsidR="006879D8"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D2E2292" w14:textId="77777777" w:rsidR="006879D8" w:rsidRPr="006A046C" w:rsidRDefault="004C58E2" w:rsidP="006879D8">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ВАБ</w:t>
      </w:r>
    </w:p>
    <w:p w14:paraId="5FC8B41C" w14:textId="77777777" w:rsidR="006B1DEE" w:rsidRPr="006A046C" w:rsidRDefault="006B1DEE" w:rsidP="006B1DEE">
      <w:pPr>
        <w:shd w:val="clear" w:color="auto" w:fill="FFFFFF"/>
        <w:spacing w:after="0" w:line="240" w:lineRule="auto"/>
        <w:jc w:val="both"/>
        <w:rPr>
          <w:rFonts w:ascii="Times New Roman" w:hAnsi="Times New Roman" w:cs="Times New Roman"/>
          <w:b/>
          <w:sz w:val="24"/>
          <w:szCs w:val="24"/>
        </w:rPr>
      </w:pPr>
    </w:p>
    <w:p w14:paraId="31B28584" w14:textId="77777777" w:rsidR="006879D8"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BF65E49" w14:textId="77777777" w:rsidR="006879D8" w:rsidRPr="006A046C" w:rsidRDefault="004C58E2" w:rsidP="006879D8">
      <w:pPr>
        <w:pStyle w:val="ad"/>
        <w:rPr>
          <w:rFonts w:ascii="Times New Roman" w:hAnsi="Times New Roman" w:cs="Times New Roman"/>
          <w:sz w:val="24"/>
          <w:szCs w:val="24"/>
        </w:rPr>
      </w:pPr>
      <w:r w:rsidRPr="006A046C">
        <w:rPr>
          <w:rFonts w:ascii="Times New Roman" w:hAnsi="Times New Roman" w:cs="Times New Roman"/>
          <w:sz w:val="24"/>
          <w:szCs w:val="24"/>
        </w:rPr>
        <w:t>Ответ: ГВАБ.</w:t>
      </w:r>
    </w:p>
    <w:p w14:paraId="4ACA432C" w14:textId="77777777" w:rsidR="006879D8" w:rsidRPr="006A046C" w:rsidRDefault="006879D8" w:rsidP="001F4BBA">
      <w:pPr>
        <w:pStyle w:val="a4"/>
        <w:shd w:val="clear" w:color="auto" w:fill="FFFFFF"/>
        <w:spacing w:after="0" w:line="240" w:lineRule="auto"/>
        <w:jc w:val="both"/>
        <w:rPr>
          <w:rFonts w:ascii="Times New Roman" w:hAnsi="Times New Roman" w:cs="Times New Roman"/>
          <w:sz w:val="24"/>
          <w:szCs w:val="24"/>
        </w:rPr>
      </w:pPr>
    </w:p>
    <w:p w14:paraId="5DA4142F" w14:textId="77777777" w:rsidR="006879D8"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E6F13C5" w14:textId="77777777" w:rsidR="001D3D22" w:rsidRPr="006A046C" w:rsidRDefault="004C58E2" w:rsidP="006879D8">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Ответ: автономия воли.</w:t>
      </w:r>
    </w:p>
    <w:p w14:paraId="2656316D" w14:textId="77777777" w:rsidR="006879D8" w:rsidRPr="006A046C" w:rsidRDefault="006879D8" w:rsidP="001F4BBA">
      <w:pPr>
        <w:shd w:val="clear" w:color="auto" w:fill="FFFFFF"/>
        <w:spacing w:after="0" w:line="240" w:lineRule="auto"/>
        <w:jc w:val="both"/>
        <w:rPr>
          <w:rFonts w:ascii="Times New Roman" w:hAnsi="Times New Roman" w:cs="Times New Roman"/>
          <w:b/>
          <w:bCs/>
          <w:sz w:val="24"/>
          <w:szCs w:val="24"/>
        </w:rPr>
      </w:pPr>
    </w:p>
    <w:p w14:paraId="53B2F9AA" w14:textId="77777777" w:rsidR="006879D8"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9C6557B" w14:textId="77777777" w:rsidR="00543D68" w:rsidRPr="006A046C" w:rsidRDefault="004C58E2" w:rsidP="006879D8">
      <w:pPr>
        <w:spacing w:after="0" w:line="240" w:lineRule="auto"/>
        <w:ind w:firstLine="360"/>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Решение:</w:t>
      </w:r>
    </w:p>
    <w:p w14:paraId="58CA3D27" w14:textId="77777777" w:rsidR="00543D68" w:rsidRPr="006A046C" w:rsidRDefault="004C58E2" w:rsidP="006879D8">
      <w:pPr>
        <w:spacing w:after="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Серебренникова должна была исполнить договор поручения в соответствии с указаниями Николаевой п.1.ст. 937 ГК РФ. Вместо нового холодильника Серебренникова покупает подержанный, при этом завышает его стоимость. Поверенная не пыталась известить доверителя о невозможности покупки нового холодильника, действовала в своих личных интересах, а не интересах доверителя. Следовательно, к условию задачи не применима норма п.2 ст. 937 ГК РФ.</w:t>
      </w:r>
    </w:p>
    <w:p w14:paraId="6198E977" w14:textId="77777777" w:rsidR="00543D68" w:rsidRPr="006A046C" w:rsidRDefault="004C58E2" w:rsidP="006879D8">
      <w:pPr>
        <w:spacing w:after="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В соответствии  с  п.2 ст. 167 ГК РФ и ст. 174 ГК РФ  суд должен признать сделку купли- продажи холодильника недействительной и обязать Николаеву  вернуть Серебренниковой 20 тыс. руб., так как поверенная знала об ограничениях, указанных в договоре поручения, однако пренебрегла ими, при этом завысив покупную  стоимость  холодильника.</w:t>
      </w:r>
    </w:p>
    <w:p w14:paraId="41F8A5A1" w14:textId="77777777" w:rsidR="002536FD" w:rsidRPr="006A046C" w:rsidRDefault="002536FD" w:rsidP="006879D8">
      <w:pPr>
        <w:shd w:val="clear" w:color="auto" w:fill="FFFFFF"/>
        <w:spacing w:after="0" w:line="240" w:lineRule="auto"/>
        <w:ind w:firstLine="708"/>
        <w:jc w:val="both"/>
        <w:rPr>
          <w:rFonts w:ascii="Times New Roman" w:hAnsi="Times New Roman" w:cs="Times New Roman"/>
          <w:b/>
          <w:sz w:val="24"/>
          <w:szCs w:val="24"/>
        </w:rPr>
      </w:pPr>
    </w:p>
    <w:p w14:paraId="42417470" w14:textId="79F187EE" w:rsidR="006879D8"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B289ECC" w14:textId="77777777" w:rsidR="00EF1F96" w:rsidRPr="006A046C" w:rsidRDefault="004C58E2" w:rsidP="006879D8">
      <w:pPr>
        <w:spacing w:after="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Решение</w:t>
      </w:r>
      <w:proofErr w:type="gramStart"/>
      <w:r w:rsidRPr="006A046C">
        <w:rPr>
          <w:rFonts w:ascii="Times New Roman" w:eastAsia="Times New Roman" w:hAnsi="Times New Roman" w:cs="Times New Roman"/>
          <w:b/>
          <w:bCs/>
          <w:sz w:val="24"/>
          <w:szCs w:val="24"/>
        </w:rPr>
        <w:t>:</w:t>
      </w:r>
      <w:r w:rsidRPr="006A046C">
        <w:rPr>
          <w:rFonts w:ascii="Times New Roman" w:eastAsia="Times New Roman" w:hAnsi="Times New Roman" w:cs="Times New Roman"/>
          <w:sz w:val="24"/>
          <w:szCs w:val="24"/>
        </w:rPr>
        <w:t xml:space="preserve"> В соответствии с</w:t>
      </w:r>
      <w:proofErr w:type="gramEnd"/>
      <w:r w:rsidRPr="006A046C">
        <w:rPr>
          <w:rFonts w:ascii="Times New Roman" w:eastAsia="Times New Roman" w:hAnsi="Times New Roman" w:cs="Times New Roman"/>
          <w:sz w:val="24"/>
          <w:szCs w:val="24"/>
        </w:rPr>
        <w:t xml:space="preserve"> ч.1 ст. 567 ГК РФ, по договору мены каждая из сторон обязуется передать в собственность другой стороны один товар в обмен на другой.</w:t>
      </w:r>
    </w:p>
    <w:p w14:paraId="1060E941" w14:textId="77777777" w:rsidR="00EF1F96" w:rsidRPr="006A046C" w:rsidRDefault="004C58E2" w:rsidP="006879D8">
      <w:pPr>
        <w:spacing w:after="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Из ч.1 ст.568 ГК РФ следует, </w:t>
      </w:r>
      <w:proofErr w:type="gramStart"/>
      <w:r w:rsidRPr="006A046C">
        <w:rPr>
          <w:rFonts w:ascii="Times New Roman" w:eastAsia="Times New Roman" w:hAnsi="Times New Roman" w:cs="Times New Roman"/>
          <w:sz w:val="24"/>
          <w:szCs w:val="24"/>
        </w:rPr>
        <w:t>что</w:t>
      </w:r>
      <w:proofErr w:type="gramEnd"/>
      <w:r w:rsidRPr="006A046C">
        <w:rPr>
          <w:rFonts w:ascii="Times New Roman" w:eastAsia="Times New Roman" w:hAnsi="Times New Roman" w:cs="Times New Roman"/>
          <w:sz w:val="24"/>
          <w:szCs w:val="24"/>
        </w:rPr>
        <w:t xml:space="preserve"> если из договора мены не вытекает иное, товары, подлежащие обмену, предполагаются равноценными, а расходы на их передачу и принятие осуществляются в каждом случае той стороной, которая несет соответствующие обязанности.</w:t>
      </w:r>
    </w:p>
    <w:p w14:paraId="70E120E0" w14:textId="77777777" w:rsidR="00EF1F96" w:rsidRPr="006A046C" w:rsidRDefault="004C58E2" w:rsidP="006879D8">
      <w:pPr>
        <w:spacing w:after="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Таким образом, в данном случае Горбунов прав. Так как товары признаны сторонами равноценными, то по общему правилу, расходы на их передачу осуществляются каждой стороной в отношении своих обязанностей, независимо от стоимости этих расходов.</w:t>
      </w:r>
    </w:p>
    <w:p w14:paraId="07B72F68" w14:textId="77777777" w:rsidR="001F4BBA" w:rsidRPr="006A046C" w:rsidRDefault="004C58E2" w:rsidP="006879D8">
      <w:pPr>
        <w:spacing w:after="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Но конфликтной ситуации можно было бы избежать, если бы Красов и Горбунов оговорили в договоре иные условия распределения расходов. В таком случае подлежат применению условия договора, а не общее правило, предусмотренное ст. 568 Гражданского кодекса РФ.</w:t>
      </w:r>
    </w:p>
    <w:p w14:paraId="19A27057" w14:textId="77777777" w:rsidR="006879D8" w:rsidRPr="006A046C" w:rsidRDefault="006879D8" w:rsidP="006879D8">
      <w:pPr>
        <w:spacing w:after="0" w:line="240" w:lineRule="auto"/>
        <w:ind w:firstLine="360"/>
        <w:jc w:val="both"/>
        <w:rPr>
          <w:rFonts w:ascii="Times New Roman" w:eastAsia="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9423"/>
      </w:tblGrid>
      <w:tr w:rsidR="00855332" w:rsidRPr="006A046C" w14:paraId="65609164" w14:textId="77777777" w:rsidTr="00C44A5B">
        <w:trPr>
          <w:trHeight w:hRule="exact" w:val="63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BC7EFE" w14:textId="77777777" w:rsidR="00C44A5B" w:rsidRPr="006A046C" w:rsidRDefault="004C58E2" w:rsidP="00C44A5B">
            <w:pPr>
              <w:spacing w:after="0" w:line="240" w:lineRule="auto"/>
              <w:rPr>
                <w:rFonts w:ascii="Times New Roman" w:hAnsi="Times New Roman" w:cs="Times New Roman"/>
              </w:rPr>
            </w:pPr>
            <w:r w:rsidRPr="006A046C">
              <w:rPr>
                <w:rFonts w:ascii="Times New Roman" w:hAnsi="Times New Roman" w:cs="Times New Roman"/>
                <w:b/>
                <w:color w:val="000000"/>
              </w:rPr>
              <w:t>ОПК-6.2</w:t>
            </w:r>
            <w:proofErr w:type="gramStart"/>
            <w:r w:rsidRPr="006A046C">
              <w:rPr>
                <w:rFonts w:ascii="Times New Roman" w:hAnsi="Times New Roman" w:cs="Times New Roman"/>
                <w:b/>
                <w:color w:val="000000"/>
              </w:rPr>
              <w:t>: Осуществляет</w:t>
            </w:r>
            <w:proofErr w:type="gramEnd"/>
            <w:r w:rsidRPr="006A046C">
              <w:rPr>
                <w:rFonts w:ascii="Times New Roman" w:hAnsi="Times New Roman" w:cs="Times New Roman"/>
                <w:b/>
                <w:color w:val="000000"/>
              </w:rPr>
              <w:t xml:space="preserve"> подготовку проектов нормативных правовых актов и иных юридических документов</w:t>
            </w:r>
          </w:p>
        </w:tc>
      </w:tr>
      <w:tr w:rsidR="00855332" w:rsidRPr="006A046C" w14:paraId="2AA1A579" w14:textId="77777777" w:rsidTr="00C44A5B">
        <w:trPr>
          <w:trHeight w:hRule="exact" w:val="44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B68F3B" w14:textId="77777777" w:rsidR="00C44A5B" w:rsidRPr="006A046C" w:rsidRDefault="004C58E2" w:rsidP="00C44A5B">
            <w:pPr>
              <w:spacing w:after="0" w:line="240" w:lineRule="auto"/>
              <w:rPr>
                <w:rFonts w:ascii="Times New Roman" w:hAnsi="Times New Roman" w:cs="Times New Roman"/>
                <w:b/>
                <w:color w:val="000000"/>
              </w:rPr>
            </w:pPr>
            <w:r w:rsidRPr="006A046C">
              <w:rPr>
                <w:rFonts w:ascii="Times New Roman" w:hAnsi="Times New Roman" w:cs="Times New Roman"/>
                <w:b/>
                <w:color w:val="000000"/>
              </w:rPr>
              <w:t xml:space="preserve">Знать: </w:t>
            </w:r>
            <w:r w:rsidRPr="006A046C">
              <w:rPr>
                <w:rFonts w:ascii="Times New Roman" w:hAnsi="Times New Roman" w:cs="Times New Roman"/>
                <w:color w:val="000000"/>
              </w:rPr>
              <w:t>методы составления нормативно – правовых актов и других юридических документов</w:t>
            </w:r>
          </w:p>
        </w:tc>
      </w:tr>
      <w:tr w:rsidR="00855332" w:rsidRPr="006A046C" w14:paraId="77A6D415" w14:textId="77777777" w:rsidTr="002536FD">
        <w:trPr>
          <w:trHeight w:hRule="exact" w:val="30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55E109" w14:textId="77777777" w:rsidR="00C44A5B" w:rsidRPr="006A046C" w:rsidRDefault="004C58E2" w:rsidP="00C44A5B">
            <w:pPr>
              <w:spacing w:after="0" w:line="240" w:lineRule="auto"/>
              <w:rPr>
                <w:rFonts w:ascii="Times New Roman" w:hAnsi="Times New Roman" w:cs="Times New Roman"/>
                <w:b/>
                <w:color w:val="000000"/>
              </w:rPr>
            </w:pPr>
            <w:r w:rsidRPr="006A046C">
              <w:rPr>
                <w:rFonts w:ascii="Times New Roman" w:hAnsi="Times New Roman" w:cs="Times New Roman"/>
                <w:b/>
                <w:color w:val="000000"/>
              </w:rPr>
              <w:t xml:space="preserve">Уметь: </w:t>
            </w:r>
            <w:r w:rsidRPr="006A046C">
              <w:rPr>
                <w:rFonts w:ascii="Times New Roman" w:hAnsi="Times New Roman" w:cs="Times New Roman"/>
                <w:color w:val="000000"/>
              </w:rPr>
              <w:t>участвовать в разработке юридической документации</w:t>
            </w:r>
          </w:p>
        </w:tc>
      </w:tr>
      <w:tr w:rsidR="00855332" w:rsidRPr="006A046C" w14:paraId="1D310BC1" w14:textId="77777777" w:rsidTr="002536FD">
        <w:trPr>
          <w:trHeight w:hRule="exact" w:val="56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232436" w14:textId="77777777" w:rsidR="00C44A5B" w:rsidRPr="006A046C" w:rsidRDefault="004C58E2" w:rsidP="00C44A5B">
            <w:pPr>
              <w:spacing w:after="0" w:line="240" w:lineRule="auto"/>
              <w:rPr>
                <w:rFonts w:ascii="Times New Roman" w:hAnsi="Times New Roman" w:cs="Times New Roman"/>
                <w:b/>
                <w:color w:val="000000"/>
              </w:rPr>
            </w:pPr>
            <w:r w:rsidRPr="006A046C">
              <w:rPr>
                <w:rFonts w:ascii="Times New Roman" w:hAnsi="Times New Roman" w:cs="Times New Roman"/>
                <w:b/>
                <w:color w:val="000000"/>
              </w:rPr>
              <w:t xml:space="preserve">Владеть: </w:t>
            </w:r>
            <w:r w:rsidRPr="006A046C">
              <w:rPr>
                <w:rFonts w:ascii="Times New Roman" w:hAnsi="Times New Roman" w:cs="Times New Roman"/>
                <w:color w:val="000000"/>
              </w:rPr>
              <w:t>навыками подготовки проектов нормативных правовых актов и иных юридических документов</w:t>
            </w:r>
          </w:p>
        </w:tc>
      </w:tr>
      <w:tr w:rsidR="00855332" w:rsidRPr="006A046C" w14:paraId="7CBEF58D" w14:textId="77777777" w:rsidTr="00C44A5B">
        <w:trPr>
          <w:trHeight w:hRule="exact" w:val="56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9CA04F" w14:textId="77777777" w:rsidR="00C44A5B" w:rsidRPr="006A046C" w:rsidRDefault="004C58E2" w:rsidP="00C44A5B">
            <w:pPr>
              <w:spacing w:after="0" w:line="240" w:lineRule="auto"/>
              <w:rPr>
                <w:rFonts w:ascii="Times New Roman" w:hAnsi="Times New Roman" w:cs="Times New Roman"/>
                <w:b/>
                <w:color w:val="000000"/>
              </w:rPr>
            </w:pPr>
            <w:r w:rsidRPr="006A046C">
              <w:rPr>
                <w:rFonts w:ascii="Times New Roman" w:hAnsi="Times New Roman" w:cs="Times New Roman"/>
                <w:b/>
                <w:color w:val="000000"/>
              </w:rPr>
              <w:lastRenderedPageBreak/>
              <w:t>Показатель оценивания: способность осуществлять подготовку проектов нормативных правовых актов и иных юридических документов</w:t>
            </w:r>
          </w:p>
        </w:tc>
      </w:tr>
    </w:tbl>
    <w:p w14:paraId="44DF0FFE" w14:textId="77777777" w:rsidR="00602B97" w:rsidRPr="006A046C" w:rsidRDefault="00602B97" w:rsidP="00C44A5B">
      <w:pPr>
        <w:pStyle w:val="ConsPlusNormal"/>
        <w:ind w:firstLine="502"/>
        <w:jc w:val="center"/>
        <w:rPr>
          <w:rFonts w:ascii="Times New Roman" w:hAnsi="Times New Roman" w:cs="Times New Roman"/>
          <w:b/>
          <w:sz w:val="24"/>
          <w:szCs w:val="24"/>
        </w:rPr>
      </w:pPr>
    </w:p>
    <w:p w14:paraId="3C756129" w14:textId="77777777" w:rsidR="007006A5" w:rsidRPr="006A046C" w:rsidRDefault="004C58E2" w:rsidP="007006A5">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925A2E5" w14:textId="7779695A" w:rsidR="007006A5" w:rsidRPr="006A046C" w:rsidRDefault="004C58E2" w:rsidP="007006A5">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1</w:t>
      </w:r>
      <w:r w:rsidR="000E0BBA"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sz w:val="24"/>
          <w:szCs w:val="24"/>
        </w:rPr>
        <w:t>Ответ: В</w:t>
      </w:r>
    </w:p>
    <w:p w14:paraId="33E7222E" w14:textId="77777777" w:rsidR="007006A5" w:rsidRPr="006A046C" w:rsidRDefault="007006A5" w:rsidP="007006A5">
      <w:pPr>
        <w:shd w:val="clear" w:color="auto" w:fill="FFFFFF"/>
        <w:spacing w:after="0" w:line="240" w:lineRule="auto"/>
        <w:jc w:val="both"/>
        <w:rPr>
          <w:rFonts w:ascii="Times New Roman" w:eastAsia="Times New Roman" w:hAnsi="Times New Roman" w:cs="Times New Roman"/>
          <w:b/>
          <w:bCs/>
          <w:sz w:val="24"/>
          <w:szCs w:val="24"/>
        </w:rPr>
      </w:pPr>
    </w:p>
    <w:p w14:paraId="0782DCDF" w14:textId="77777777" w:rsidR="002536FD" w:rsidRPr="006A046C" w:rsidRDefault="002536FD" w:rsidP="002536FD">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529021C" w14:textId="266B7034" w:rsidR="007006A5" w:rsidRPr="006A046C" w:rsidRDefault="004C58E2" w:rsidP="007006A5">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2</w:t>
      </w:r>
      <w:r w:rsidR="00DB0498"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sz w:val="24"/>
          <w:szCs w:val="24"/>
        </w:rPr>
        <w:t>Ответ: Г</w:t>
      </w:r>
    </w:p>
    <w:p w14:paraId="4142D226" w14:textId="77777777" w:rsidR="007006A5" w:rsidRPr="006A046C" w:rsidRDefault="007006A5" w:rsidP="007006A5">
      <w:pPr>
        <w:shd w:val="clear" w:color="auto" w:fill="FFFFFF"/>
        <w:spacing w:after="0" w:line="240" w:lineRule="auto"/>
        <w:jc w:val="both"/>
        <w:rPr>
          <w:rFonts w:ascii="Times New Roman" w:eastAsia="Times New Roman" w:hAnsi="Times New Roman" w:cs="Times New Roman"/>
          <w:b/>
          <w:bCs/>
          <w:sz w:val="24"/>
          <w:szCs w:val="24"/>
        </w:rPr>
      </w:pPr>
    </w:p>
    <w:p w14:paraId="78685BA0" w14:textId="77777777" w:rsidR="002536FD" w:rsidRPr="006A046C" w:rsidRDefault="002536FD" w:rsidP="002536FD">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998145C" w14:textId="0DE5FD4A" w:rsidR="007006A5" w:rsidRPr="006A046C" w:rsidRDefault="004C58E2" w:rsidP="007006A5">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3</w:t>
      </w:r>
      <w:r w:rsidR="00A25AA4"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bCs/>
          <w:sz w:val="24"/>
          <w:szCs w:val="24"/>
        </w:rPr>
        <w:t>Ответ: Б</w:t>
      </w:r>
    </w:p>
    <w:p w14:paraId="4A51D68E" w14:textId="77777777" w:rsidR="007006A5" w:rsidRPr="006A046C" w:rsidRDefault="007006A5" w:rsidP="007006A5">
      <w:pPr>
        <w:shd w:val="clear" w:color="auto" w:fill="FFFFFF"/>
        <w:spacing w:after="0" w:line="240" w:lineRule="auto"/>
        <w:jc w:val="both"/>
        <w:rPr>
          <w:rFonts w:ascii="Times New Roman" w:eastAsia="Times New Roman" w:hAnsi="Times New Roman" w:cs="Times New Roman"/>
          <w:bCs/>
          <w:sz w:val="24"/>
          <w:szCs w:val="24"/>
        </w:rPr>
      </w:pPr>
    </w:p>
    <w:p w14:paraId="40A0DADB" w14:textId="77777777" w:rsidR="007006A5"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FBB5E96" w14:textId="77777777" w:rsidR="007006A5" w:rsidRPr="006A046C" w:rsidRDefault="004C58E2" w:rsidP="007006A5">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ВАБГ</w:t>
      </w:r>
    </w:p>
    <w:p w14:paraId="3CC4A50E" w14:textId="77777777" w:rsidR="00835796" w:rsidRPr="006A046C" w:rsidRDefault="00835796" w:rsidP="00835796">
      <w:pPr>
        <w:shd w:val="clear" w:color="auto" w:fill="FFFFFF"/>
        <w:spacing w:after="0" w:line="240" w:lineRule="auto"/>
        <w:jc w:val="both"/>
        <w:rPr>
          <w:rFonts w:ascii="Times New Roman" w:hAnsi="Times New Roman" w:cs="Times New Roman"/>
          <w:b/>
          <w:sz w:val="24"/>
          <w:szCs w:val="24"/>
        </w:rPr>
      </w:pPr>
    </w:p>
    <w:p w14:paraId="5EFCE652" w14:textId="77777777" w:rsidR="007006A5"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3F4A1C9" w14:textId="77777777" w:rsidR="00C44A5B" w:rsidRPr="006A046C" w:rsidRDefault="004C58E2" w:rsidP="007006A5">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ВБ</w:t>
      </w:r>
      <w:r w:rsidR="00FA7616" w:rsidRPr="006A046C">
        <w:rPr>
          <w:rFonts w:ascii="Times New Roman" w:hAnsi="Times New Roman" w:cs="Times New Roman"/>
          <w:sz w:val="24"/>
          <w:szCs w:val="24"/>
        </w:rPr>
        <w:t>ГАД</w:t>
      </w:r>
    </w:p>
    <w:p w14:paraId="1CEBCE21" w14:textId="77777777" w:rsidR="00835796" w:rsidRPr="006A046C" w:rsidRDefault="00835796" w:rsidP="00C44A5B">
      <w:pPr>
        <w:shd w:val="clear" w:color="auto" w:fill="FFFFFF"/>
        <w:spacing w:after="0" w:line="240" w:lineRule="auto"/>
        <w:jc w:val="both"/>
        <w:rPr>
          <w:rFonts w:ascii="Times New Roman" w:hAnsi="Times New Roman" w:cs="Times New Roman"/>
          <w:b/>
          <w:sz w:val="24"/>
          <w:szCs w:val="24"/>
        </w:rPr>
      </w:pPr>
    </w:p>
    <w:p w14:paraId="1D4F82A9" w14:textId="77777777" w:rsidR="007006A5"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38" w:name="_Hlk162426612_3"/>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bookmarkEnd w:id="238"/>
    <w:p w14:paraId="14E2B065" w14:textId="77777777" w:rsidR="007006A5" w:rsidRPr="006A046C" w:rsidRDefault="004C58E2" w:rsidP="007006A5">
      <w:pPr>
        <w:shd w:val="clear" w:color="auto" w:fill="FFFFFF"/>
        <w:spacing w:after="0" w:line="240" w:lineRule="auto"/>
        <w:ind w:firstLine="150"/>
        <w:jc w:val="both"/>
        <w:rPr>
          <w:rFonts w:ascii="Times New Roman" w:hAnsi="Times New Roman" w:cs="Times New Roman"/>
          <w:sz w:val="24"/>
          <w:szCs w:val="24"/>
        </w:rPr>
      </w:pPr>
      <w:r w:rsidRPr="006A046C">
        <w:rPr>
          <w:rFonts w:ascii="Times New Roman" w:hAnsi="Times New Roman" w:cs="Times New Roman"/>
          <w:sz w:val="24"/>
          <w:szCs w:val="24"/>
        </w:rPr>
        <w:t>Ответ: источниками</w:t>
      </w:r>
    </w:p>
    <w:p w14:paraId="5795BF46" w14:textId="77777777" w:rsidR="007006A5" w:rsidRPr="006A046C" w:rsidRDefault="007006A5" w:rsidP="007006A5">
      <w:pPr>
        <w:shd w:val="clear" w:color="auto" w:fill="FFFFFF"/>
        <w:spacing w:after="0" w:line="240" w:lineRule="auto"/>
        <w:ind w:firstLine="150"/>
        <w:jc w:val="both"/>
        <w:rPr>
          <w:rFonts w:ascii="Times New Roman" w:hAnsi="Times New Roman" w:cs="Times New Roman"/>
          <w:sz w:val="24"/>
          <w:szCs w:val="24"/>
        </w:rPr>
      </w:pPr>
    </w:p>
    <w:p w14:paraId="26D7BD31" w14:textId="77777777" w:rsidR="007006A5"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7. </w:t>
      </w:r>
      <w:bookmarkStart w:id="239" w:name="_Hlk162426688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239"/>
    <w:p w14:paraId="444066E9" w14:textId="77777777" w:rsidR="00043A92" w:rsidRPr="006A046C" w:rsidRDefault="004C58E2" w:rsidP="007006A5">
      <w:pPr>
        <w:tabs>
          <w:tab w:val="left" w:pos="426"/>
        </w:tabs>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ab/>
      </w:r>
      <w:r w:rsidR="00C44A5B" w:rsidRPr="006A046C">
        <w:rPr>
          <w:rFonts w:ascii="Times New Roman" w:eastAsia="Times New Roman" w:hAnsi="Times New Roman" w:cs="Times New Roman"/>
          <w:b/>
          <w:bCs/>
          <w:sz w:val="24"/>
          <w:szCs w:val="24"/>
        </w:rPr>
        <w:t>Решение:</w:t>
      </w:r>
    </w:p>
    <w:p w14:paraId="75B8BF60" w14:textId="77777777" w:rsidR="00B95C41" w:rsidRPr="006A046C" w:rsidRDefault="004C58E2" w:rsidP="007006A5">
      <w:pPr>
        <w:tabs>
          <w:tab w:val="left" w:pos="426"/>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1. Предприниматель не несет ответственности по требованиям, возникшим до и в ходе процедуры банкротства, не заявленным кредиторами в ходе данной процедуры. По требованиям, возникшим после окончания процедуры банкротства, предприниматель несет ответственность в общем порядке.</w:t>
      </w:r>
    </w:p>
    <w:p w14:paraId="4B92B1B2" w14:textId="77777777" w:rsidR="00B95C41" w:rsidRPr="006A046C" w:rsidRDefault="004C58E2" w:rsidP="007006A5">
      <w:pPr>
        <w:tabs>
          <w:tab w:val="left" w:pos="426"/>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2. Сохраняют силу требования граждан, перед которыми лицо, объявленное банкротом, несет ответственность за причинение вреда жизни или здоровью, а также иные требования личного характера.</w:t>
      </w:r>
    </w:p>
    <w:p w14:paraId="55B7E230" w14:textId="77777777" w:rsidR="00B95C41" w:rsidRPr="006A046C" w:rsidRDefault="004C58E2" w:rsidP="007006A5">
      <w:pPr>
        <w:tabs>
          <w:tab w:val="left" w:pos="426"/>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 xml:space="preserve">3. С учетом вышеизложенного по требованию </w:t>
      </w:r>
      <w:proofErr w:type="gramStart"/>
      <w:r w:rsidRPr="006A046C">
        <w:rPr>
          <w:rFonts w:ascii="Times New Roman" w:eastAsia="Times New Roman" w:hAnsi="Times New Roman" w:cs="Times New Roman"/>
          <w:sz w:val="24"/>
          <w:szCs w:val="24"/>
        </w:rPr>
        <w:t>о возмещению</w:t>
      </w:r>
      <w:proofErr w:type="gramEnd"/>
      <w:r w:rsidRPr="006A046C">
        <w:rPr>
          <w:rFonts w:ascii="Times New Roman" w:eastAsia="Times New Roman" w:hAnsi="Times New Roman" w:cs="Times New Roman"/>
          <w:sz w:val="24"/>
          <w:szCs w:val="24"/>
        </w:rPr>
        <w:t xml:space="preserve"> вреда, причиненного в результате неисправности системы отопления и водоснабжения соседу, проживающему этажом ниже, судом должно быть вынесено решение об отказе в его удовлетворении, если вред был причинен до момента окончания процедуры банкротства. Оставшиеся требования должны быть удовлетворены.</w:t>
      </w:r>
    </w:p>
    <w:p w14:paraId="0A6D3431" w14:textId="77777777" w:rsidR="007006A5" w:rsidRPr="006A046C" w:rsidRDefault="007006A5" w:rsidP="007006A5">
      <w:pPr>
        <w:tabs>
          <w:tab w:val="left" w:pos="426"/>
        </w:tabs>
        <w:spacing w:after="0" w:line="240" w:lineRule="auto"/>
        <w:jc w:val="both"/>
        <w:rPr>
          <w:rFonts w:ascii="Times New Roman" w:eastAsia="Times New Roman" w:hAnsi="Times New Roman" w:cs="Times New Roman"/>
          <w:sz w:val="24"/>
          <w:szCs w:val="24"/>
        </w:rPr>
      </w:pPr>
    </w:p>
    <w:p w14:paraId="1A77ECBB" w14:textId="77777777" w:rsidR="007006A5"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8. </w:t>
      </w:r>
      <w:bookmarkStart w:id="240" w:name="_Hlk162426785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240"/>
    <w:p w14:paraId="1BA164B6" w14:textId="77777777" w:rsidR="007006A5" w:rsidRPr="006A046C" w:rsidRDefault="004C58E2" w:rsidP="009720AD">
      <w:pPr>
        <w:tabs>
          <w:tab w:val="left" w:pos="426"/>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r>
      <w:r w:rsidRPr="006A046C">
        <w:rPr>
          <w:rFonts w:ascii="Times New Roman" w:eastAsia="Times New Roman" w:hAnsi="Times New Roman" w:cs="Times New Roman"/>
          <w:b/>
          <w:bCs/>
          <w:sz w:val="24"/>
          <w:szCs w:val="24"/>
        </w:rPr>
        <w:t>Решение:</w:t>
      </w:r>
      <w:r w:rsidRPr="006A046C">
        <w:rPr>
          <w:rFonts w:ascii="Times New Roman" w:eastAsia="Times New Roman" w:hAnsi="Times New Roman" w:cs="Times New Roman"/>
          <w:sz w:val="24"/>
          <w:szCs w:val="24"/>
        </w:rPr>
        <w:t xml:space="preserve"> 1. Заключенным может считаться договор, форма которого, согласно ст.434 ГК РФ, отвечает требованиям для данной конкретной сделки, по всем существенным условиям которого достигнуто согласие сторон.</w:t>
      </w:r>
    </w:p>
    <w:p w14:paraId="19A16054" w14:textId="77777777" w:rsidR="007006A5" w:rsidRPr="006A046C" w:rsidRDefault="004C58E2" w:rsidP="009720AD">
      <w:pPr>
        <w:tabs>
          <w:tab w:val="left" w:pos="426"/>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2.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14:paraId="5EF9318F" w14:textId="77777777" w:rsidR="007006A5" w:rsidRPr="006A046C" w:rsidRDefault="004C58E2" w:rsidP="009720AD">
      <w:pPr>
        <w:tabs>
          <w:tab w:val="left" w:pos="426"/>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lastRenderedPageBreak/>
        <w:tab/>
        <w:t>3. п. 2 ст. 425 ГК для целей государственной регистрации период времени, предшествовавший заключению договора аренды здания, не должен включаться в срок аренды. Поэтому договор аренды здания следует считать заключенным на срок, указанный в договоре, т.е. на шесть месяцев. Поскольку в силу п. 2 ст. 651 ГК данный договор не подлежал государственной регистрации, нет оснований для признания его незаключенным.</w:t>
      </w:r>
    </w:p>
    <w:p w14:paraId="18EF19E3" w14:textId="77777777" w:rsidR="00C44A5B" w:rsidRPr="006A046C" w:rsidRDefault="00C44A5B" w:rsidP="007006A5">
      <w:pPr>
        <w:tabs>
          <w:tab w:val="left" w:pos="426"/>
        </w:tabs>
        <w:spacing w:after="0" w:line="240" w:lineRule="auto"/>
        <w:jc w:val="both"/>
        <w:rPr>
          <w:rFonts w:ascii="Times New Roman" w:hAnsi="Times New Roman" w:cs="Times New Roman"/>
          <w:color w:val="000000"/>
          <w:sz w:val="24"/>
          <w:szCs w:val="24"/>
          <w:shd w:val="clear" w:color="auto" w:fill="F8F9FA"/>
        </w:rPr>
      </w:pPr>
    </w:p>
    <w:tbl>
      <w:tblPr>
        <w:tblW w:w="0" w:type="auto"/>
        <w:tblCellMar>
          <w:left w:w="0" w:type="dxa"/>
          <w:right w:w="0" w:type="dxa"/>
        </w:tblCellMar>
        <w:tblLook w:val="04A0" w:firstRow="1" w:lastRow="0" w:firstColumn="1" w:lastColumn="0" w:noHBand="0" w:noVBand="1"/>
      </w:tblPr>
      <w:tblGrid>
        <w:gridCol w:w="9423"/>
      </w:tblGrid>
      <w:tr w:rsidR="00855332" w:rsidRPr="006A046C" w14:paraId="2B4F220B" w14:textId="77777777" w:rsidTr="007E4870">
        <w:trPr>
          <w:trHeight w:hRule="exact" w:val="56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C0D243" w14:textId="77777777" w:rsidR="00BC0AD2" w:rsidRPr="006A046C" w:rsidRDefault="004C58E2" w:rsidP="007E4870">
            <w:pPr>
              <w:spacing w:after="0" w:line="240" w:lineRule="auto"/>
              <w:rPr>
                <w:rFonts w:ascii="Times New Roman" w:hAnsi="Times New Roman" w:cs="Times New Roman"/>
                <w:b/>
                <w:color w:val="000000"/>
              </w:rPr>
            </w:pPr>
            <w:r w:rsidRPr="006A046C">
              <w:rPr>
                <w:rFonts w:ascii="Times New Roman" w:hAnsi="Times New Roman" w:cs="Times New Roman"/>
                <w:b/>
                <w:color w:val="000000"/>
              </w:rPr>
              <w:t>ОПК-6.</w:t>
            </w:r>
            <w:proofErr w:type="gramStart"/>
            <w:r w:rsidRPr="006A046C">
              <w:rPr>
                <w:rFonts w:ascii="Times New Roman" w:hAnsi="Times New Roman" w:cs="Times New Roman"/>
                <w:b/>
                <w:color w:val="000000"/>
              </w:rPr>
              <w:t>3:  Осуществляет</w:t>
            </w:r>
            <w:proofErr w:type="gramEnd"/>
            <w:r w:rsidRPr="006A046C">
              <w:rPr>
                <w:rFonts w:ascii="Times New Roman" w:hAnsi="Times New Roman" w:cs="Times New Roman"/>
                <w:b/>
                <w:color w:val="000000"/>
              </w:rPr>
              <w:t xml:space="preserve"> анализ нормативных правовых актов в целях устранения правовых пробелов и коллизий в правоприменительной деятельности</w:t>
            </w:r>
          </w:p>
        </w:tc>
      </w:tr>
      <w:tr w:rsidR="00855332" w:rsidRPr="006A046C" w14:paraId="5DDAC2B4" w14:textId="77777777" w:rsidTr="007E4870">
        <w:trPr>
          <w:trHeight w:hRule="exact" w:val="44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D9C156" w14:textId="77777777" w:rsidR="00BC0AD2" w:rsidRPr="006A046C" w:rsidRDefault="004C58E2" w:rsidP="007E4870">
            <w:pPr>
              <w:spacing w:after="0" w:line="240" w:lineRule="auto"/>
              <w:rPr>
                <w:rFonts w:ascii="Times New Roman" w:hAnsi="Times New Roman" w:cs="Times New Roman"/>
                <w:b/>
                <w:color w:val="000000"/>
              </w:rPr>
            </w:pPr>
            <w:r w:rsidRPr="006A046C">
              <w:rPr>
                <w:rFonts w:ascii="Times New Roman" w:hAnsi="Times New Roman" w:cs="Times New Roman"/>
                <w:b/>
                <w:color w:val="000000"/>
              </w:rPr>
              <w:t xml:space="preserve">Знать: </w:t>
            </w:r>
            <w:r w:rsidRPr="006A046C">
              <w:rPr>
                <w:rFonts w:ascii="Times New Roman" w:hAnsi="Times New Roman" w:cs="Times New Roman"/>
                <w:color w:val="000000"/>
              </w:rPr>
              <w:t>методы анализа нормативных правовых актов</w:t>
            </w:r>
          </w:p>
        </w:tc>
      </w:tr>
      <w:tr w:rsidR="00855332" w:rsidRPr="006A046C" w14:paraId="52853A79" w14:textId="77777777" w:rsidTr="007E4870">
        <w:trPr>
          <w:trHeight w:hRule="exact" w:val="44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6C51A7" w14:textId="77777777" w:rsidR="00BC0AD2" w:rsidRPr="006A046C" w:rsidRDefault="004C58E2" w:rsidP="007E4870">
            <w:pPr>
              <w:spacing w:after="0" w:line="240" w:lineRule="auto"/>
              <w:rPr>
                <w:rFonts w:ascii="Times New Roman" w:hAnsi="Times New Roman" w:cs="Times New Roman"/>
                <w:b/>
                <w:color w:val="000000"/>
              </w:rPr>
            </w:pPr>
            <w:r w:rsidRPr="006A046C">
              <w:rPr>
                <w:rFonts w:ascii="Times New Roman" w:hAnsi="Times New Roman" w:cs="Times New Roman"/>
                <w:b/>
                <w:color w:val="000000"/>
              </w:rPr>
              <w:t xml:space="preserve">Уметь: </w:t>
            </w:r>
            <w:r w:rsidRPr="006A046C">
              <w:rPr>
                <w:rFonts w:ascii="Times New Roman" w:hAnsi="Times New Roman" w:cs="Times New Roman"/>
                <w:color w:val="000000"/>
              </w:rPr>
              <w:t>анализировать нормативно – правовую документацию</w:t>
            </w:r>
          </w:p>
        </w:tc>
      </w:tr>
      <w:tr w:rsidR="00855332" w:rsidRPr="006A046C" w14:paraId="7ED851B6" w14:textId="77777777" w:rsidTr="007E4870">
        <w:trPr>
          <w:trHeight w:hRule="exact" w:val="69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2126BF" w14:textId="77777777" w:rsidR="00BC0AD2" w:rsidRPr="006A046C" w:rsidRDefault="004C58E2" w:rsidP="007E4870">
            <w:pPr>
              <w:spacing w:after="0" w:line="240" w:lineRule="auto"/>
              <w:rPr>
                <w:rFonts w:ascii="Times New Roman" w:hAnsi="Times New Roman" w:cs="Times New Roman"/>
                <w:b/>
                <w:color w:val="000000"/>
              </w:rPr>
            </w:pPr>
            <w:r w:rsidRPr="006A046C">
              <w:rPr>
                <w:rFonts w:ascii="Times New Roman" w:hAnsi="Times New Roman" w:cs="Times New Roman"/>
                <w:b/>
                <w:color w:val="000000"/>
              </w:rPr>
              <w:t xml:space="preserve">Владеть: </w:t>
            </w:r>
            <w:r w:rsidRPr="006A046C">
              <w:rPr>
                <w:rFonts w:ascii="Times New Roman" w:hAnsi="Times New Roman" w:cs="Times New Roman"/>
                <w:color w:val="000000"/>
              </w:rPr>
              <w:t>навыками устранения правовых пробелов и коллизий в правоприменительной деятельности</w:t>
            </w:r>
          </w:p>
        </w:tc>
      </w:tr>
      <w:tr w:rsidR="00855332" w:rsidRPr="006A046C" w14:paraId="2F023442" w14:textId="77777777" w:rsidTr="007E4870">
        <w:trPr>
          <w:trHeight w:hRule="exact" w:val="69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C3BBA3" w14:textId="77777777" w:rsidR="00BC0AD2" w:rsidRPr="006A046C" w:rsidRDefault="004C58E2" w:rsidP="007E4870">
            <w:pPr>
              <w:spacing w:after="0" w:line="240" w:lineRule="auto"/>
              <w:rPr>
                <w:rFonts w:ascii="Times New Roman" w:hAnsi="Times New Roman" w:cs="Times New Roman"/>
                <w:b/>
                <w:color w:val="000000"/>
              </w:rPr>
            </w:pPr>
            <w:r w:rsidRPr="006A046C">
              <w:rPr>
                <w:rFonts w:ascii="Times New Roman" w:hAnsi="Times New Roman" w:cs="Times New Roman"/>
                <w:b/>
                <w:color w:val="000000"/>
              </w:rPr>
              <w:t>Показатель оценивания: способность анализировать нормативные правовые акты в целях устранения правовых пробелов и коллизий в правоприменительной деятельности</w:t>
            </w:r>
          </w:p>
        </w:tc>
      </w:tr>
    </w:tbl>
    <w:p w14:paraId="029B8BDE" w14:textId="77777777" w:rsidR="00835796" w:rsidRPr="006A046C" w:rsidRDefault="00835796" w:rsidP="00BC0AD2">
      <w:pPr>
        <w:pStyle w:val="ConsPlusNormal"/>
        <w:ind w:firstLine="502"/>
        <w:jc w:val="center"/>
        <w:rPr>
          <w:rFonts w:ascii="Times New Roman" w:hAnsi="Times New Roman" w:cs="Times New Roman"/>
          <w:b/>
          <w:sz w:val="24"/>
          <w:szCs w:val="24"/>
        </w:rPr>
      </w:pPr>
    </w:p>
    <w:p w14:paraId="2451667E" w14:textId="77777777" w:rsidR="009720AD" w:rsidRPr="006A046C" w:rsidRDefault="004C58E2" w:rsidP="009720AD">
      <w:pPr>
        <w:pStyle w:val="ConsPlusNormal"/>
        <w:ind w:firstLine="360"/>
        <w:rPr>
          <w:rFonts w:ascii="Times New Roman" w:hAnsi="Times New Roman" w:cs="Times New Roman"/>
          <w:b/>
          <w:sz w:val="24"/>
          <w:szCs w:val="24"/>
        </w:rPr>
      </w:pPr>
      <w:bookmarkStart w:id="241" w:name="_Hlk162426919_3"/>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241"/>
    <w:p w14:paraId="636C25E1" w14:textId="32AF8A9F" w:rsidR="009720AD" w:rsidRPr="006A046C" w:rsidRDefault="004C58E2" w:rsidP="009720AD">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rPr>
        <w:t>Ответ: А</w:t>
      </w:r>
    </w:p>
    <w:p w14:paraId="46F61400" w14:textId="77777777" w:rsidR="009720AD" w:rsidRPr="006A046C" w:rsidRDefault="009720AD" w:rsidP="009720AD">
      <w:pPr>
        <w:shd w:val="clear" w:color="auto" w:fill="FFFFFF"/>
        <w:spacing w:after="0" w:line="240" w:lineRule="auto"/>
        <w:jc w:val="both"/>
        <w:rPr>
          <w:rFonts w:ascii="Times New Roman" w:eastAsia="Times New Roman" w:hAnsi="Times New Roman" w:cs="Times New Roman"/>
          <w:bCs/>
          <w:sz w:val="24"/>
          <w:szCs w:val="24"/>
        </w:rPr>
      </w:pPr>
    </w:p>
    <w:p w14:paraId="6B5BB45F" w14:textId="77777777" w:rsidR="002536FD" w:rsidRPr="006A046C" w:rsidRDefault="002536FD" w:rsidP="002536FD">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99D276F" w14:textId="4133B723" w:rsidR="009720AD" w:rsidRPr="006A046C" w:rsidRDefault="004C58E2" w:rsidP="009720AD">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Cs/>
          <w:sz w:val="24"/>
          <w:szCs w:val="24"/>
        </w:rPr>
        <w:t>Ответ: Б</w:t>
      </w:r>
    </w:p>
    <w:p w14:paraId="5CFEAB82" w14:textId="77777777" w:rsidR="009720AD" w:rsidRPr="006A046C" w:rsidRDefault="009720AD" w:rsidP="009720AD">
      <w:pPr>
        <w:shd w:val="clear" w:color="auto" w:fill="FFFFFF"/>
        <w:spacing w:after="0" w:line="240" w:lineRule="auto"/>
        <w:jc w:val="both"/>
        <w:rPr>
          <w:rFonts w:ascii="Times New Roman" w:eastAsia="Times New Roman" w:hAnsi="Times New Roman" w:cs="Times New Roman"/>
          <w:b/>
          <w:bCs/>
          <w:sz w:val="24"/>
          <w:szCs w:val="24"/>
        </w:rPr>
      </w:pPr>
    </w:p>
    <w:p w14:paraId="47301CF4" w14:textId="77777777" w:rsidR="002536FD" w:rsidRPr="006A046C" w:rsidRDefault="002536FD" w:rsidP="002536FD">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C09044E" w14:textId="0AEEA9C2" w:rsidR="009720AD" w:rsidRPr="006A046C" w:rsidRDefault="004C58E2" w:rsidP="009720AD">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Cs/>
          <w:sz w:val="24"/>
          <w:szCs w:val="24"/>
        </w:rPr>
        <w:t>Ответ: В</w:t>
      </w:r>
    </w:p>
    <w:p w14:paraId="60F70764" w14:textId="77777777" w:rsidR="009720AD" w:rsidRPr="006A046C" w:rsidRDefault="009720AD" w:rsidP="009720AD">
      <w:pPr>
        <w:shd w:val="clear" w:color="auto" w:fill="FFFFFF"/>
        <w:spacing w:after="0" w:line="240" w:lineRule="auto"/>
        <w:ind w:firstLine="708"/>
        <w:jc w:val="both"/>
        <w:rPr>
          <w:rFonts w:ascii="Times New Roman" w:hAnsi="Times New Roman" w:cs="Times New Roman"/>
          <w:b/>
          <w:sz w:val="24"/>
          <w:szCs w:val="24"/>
        </w:rPr>
      </w:pPr>
    </w:p>
    <w:p w14:paraId="7FE3661C" w14:textId="77777777" w:rsidR="009720AD"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242" w:name="_Hlk16242701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242"/>
    <w:p w14:paraId="6EB949CD" w14:textId="77777777" w:rsidR="009720AD" w:rsidRPr="006A046C" w:rsidRDefault="004C58E2" w:rsidP="009720AD">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ВАБ</w:t>
      </w:r>
    </w:p>
    <w:p w14:paraId="16959257" w14:textId="77777777" w:rsidR="00835796" w:rsidRPr="006A046C" w:rsidRDefault="00835796" w:rsidP="00835796">
      <w:pPr>
        <w:shd w:val="clear" w:color="auto" w:fill="FFFFFF"/>
        <w:spacing w:after="0" w:line="240" w:lineRule="auto"/>
        <w:jc w:val="both"/>
        <w:rPr>
          <w:rFonts w:ascii="Times New Roman" w:hAnsi="Times New Roman" w:cs="Times New Roman"/>
          <w:b/>
          <w:sz w:val="24"/>
          <w:szCs w:val="24"/>
        </w:rPr>
      </w:pPr>
    </w:p>
    <w:p w14:paraId="031BD40C" w14:textId="77777777" w:rsidR="009720AD"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bookmarkStart w:id="243" w:name="_Hlk162427138_0"/>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243"/>
    <w:p w14:paraId="7F3C097B" w14:textId="77777777" w:rsidR="00BC0AD2" w:rsidRPr="006A046C" w:rsidRDefault="004C58E2" w:rsidP="009720AD">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ВБГАД</w:t>
      </w:r>
    </w:p>
    <w:p w14:paraId="0FE8D5DF" w14:textId="77777777" w:rsidR="009720AD" w:rsidRPr="006A046C" w:rsidRDefault="009720AD" w:rsidP="009720AD">
      <w:pPr>
        <w:shd w:val="clear" w:color="auto" w:fill="FFFFFF"/>
        <w:spacing w:after="0" w:line="240" w:lineRule="auto"/>
        <w:jc w:val="both"/>
        <w:rPr>
          <w:rFonts w:ascii="Times New Roman" w:hAnsi="Times New Roman" w:cs="Times New Roman"/>
          <w:sz w:val="24"/>
          <w:szCs w:val="24"/>
        </w:rPr>
      </w:pPr>
    </w:p>
    <w:p w14:paraId="72618807" w14:textId="77777777" w:rsidR="009720AD"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5B11829" w14:textId="77777777" w:rsidR="009720AD" w:rsidRPr="006A046C" w:rsidRDefault="004C58E2" w:rsidP="009720AD">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Ответ: источниками)</w:t>
      </w:r>
    </w:p>
    <w:p w14:paraId="15F896D1" w14:textId="77777777" w:rsidR="009720AD" w:rsidRPr="006A046C" w:rsidRDefault="009720AD" w:rsidP="00BC0AD2">
      <w:pPr>
        <w:shd w:val="clear" w:color="auto" w:fill="FFFFFF"/>
        <w:spacing w:after="0" w:line="240" w:lineRule="auto"/>
        <w:jc w:val="both"/>
        <w:rPr>
          <w:rFonts w:ascii="Times New Roman" w:hAnsi="Times New Roman" w:cs="Times New Roman"/>
          <w:b/>
          <w:bCs/>
          <w:sz w:val="24"/>
          <w:szCs w:val="24"/>
        </w:rPr>
      </w:pPr>
    </w:p>
    <w:p w14:paraId="7CBE930F" w14:textId="77777777" w:rsidR="009720AD"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44" w:name="_Hlk162427266_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244"/>
    <w:p w14:paraId="6FC39EDC" w14:textId="77777777" w:rsidR="00703BC1" w:rsidRPr="006A046C" w:rsidRDefault="004C58E2" w:rsidP="009720AD">
      <w:pPr>
        <w:spacing w:line="240" w:lineRule="auto"/>
        <w:ind w:firstLine="360"/>
        <w:jc w:val="both"/>
        <w:rPr>
          <w:rFonts w:ascii="Times New Roman" w:hAnsi="Times New Roman" w:cs="Times New Roman"/>
          <w:bCs/>
          <w:color w:val="000000"/>
          <w:sz w:val="24"/>
          <w:szCs w:val="24"/>
          <w:shd w:val="clear" w:color="auto" w:fill="FFFFFF"/>
        </w:rPr>
      </w:pPr>
      <w:r w:rsidRPr="006A046C">
        <w:rPr>
          <w:rFonts w:ascii="Times New Roman" w:hAnsi="Times New Roman" w:cs="Times New Roman"/>
          <w:b/>
          <w:color w:val="242F33"/>
          <w:sz w:val="24"/>
          <w:szCs w:val="24"/>
        </w:rPr>
        <w:t>Решение:</w:t>
      </w:r>
      <w:r w:rsidR="009720AD" w:rsidRPr="006A046C">
        <w:rPr>
          <w:rFonts w:ascii="Times New Roman" w:hAnsi="Times New Roman" w:cs="Times New Roman"/>
          <w:b/>
          <w:color w:val="242F33"/>
          <w:sz w:val="24"/>
          <w:szCs w:val="24"/>
        </w:rPr>
        <w:t xml:space="preserve"> </w:t>
      </w:r>
      <w:r w:rsidRPr="006A046C">
        <w:rPr>
          <w:rFonts w:ascii="Times New Roman" w:hAnsi="Times New Roman" w:cs="Times New Roman"/>
          <w:bCs/>
          <w:color w:val="000000"/>
          <w:sz w:val="24"/>
          <w:szCs w:val="24"/>
          <w:shd w:val="clear" w:color="auto" w:fill="FFFFFF"/>
        </w:rPr>
        <w:t>Действия Шатрова правомерны, т. к. в соответствии с ч. 3 ст. 216 Гражданского Кодекса РФ лицо может приобрести право собственности на имущество, не имеющее собственника.</w:t>
      </w:r>
    </w:p>
    <w:p w14:paraId="3EB244CD" w14:textId="77777777" w:rsidR="009720AD"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8CDE571" w14:textId="77777777" w:rsidR="00D053D3" w:rsidRPr="006A046C" w:rsidRDefault="004C58E2" w:rsidP="00282F09">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r>
      <w:r w:rsidR="00BC0AD2" w:rsidRPr="006A046C">
        <w:rPr>
          <w:rFonts w:ascii="Times New Roman" w:eastAsia="Times New Roman" w:hAnsi="Times New Roman" w:cs="Times New Roman"/>
          <w:b/>
          <w:bCs/>
          <w:sz w:val="24"/>
          <w:szCs w:val="24"/>
        </w:rPr>
        <w:t>Решение:</w:t>
      </w:r>
      <w:r w:rsidR="00BC0AD2"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sz w:val="24"/>
          <w:szCs w:val="24"/>
        </w:rPr>
        <w:t>1. В соответствии с требованиями ст.131 ГК РФ и ст.4 Федерального закона от 13.07.2015 № 218-ФЗ «О государственной регистрации недвижимости» право соб</w:t>
      </w:r>
      <w:r w:rsidRPr="006A046C">
        <w:rPr>
          <w:rFonts w:ascii="Times New Roman" w:eastAsia="Times New Roman" w:hAnsi="Times New Roman" w:cs="Times New Roman"/>
          <w:sz w:val="24"/>
          <w:szCs w:val="24"/>
        </w:rPr>
        <w:lastRenderedPageBreak/>
        <w:t>ственности на недвижимое имущество подлежит государственной регистрации и возникает с момента такой регистрации.</w:t>
      </w:r>
    </w:p>
    <w:p w14:paraId="4DE7EE5A" w14:textId="77777777" w:rsidR="00D053D3" w:rsidRPr="006A046C" w:rsidRDefault="004C58E2" w:rsidP="00282F09">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В соответствии со ст.209 ГК РФ собственнику принадлежат права владения, пользования и распоряжения своим имуществом.</w:t>
      </w:r>
    </w:p>
    <w:p w14:paraId="55AFC56A" w14:textId="77777777" w:rsidR="00D053D3" w:rsidRPr="006A046C" w:rsidRDefault="004C58E2" w:rsidP="00282F09">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14:paraId="533561BA" w14:textId="77777777" w:rsidR="00D053D3" w:rsidRPr="006A046C" w:rsidRDefault="004C58E2" w:rsidP="00282F09">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Таким образом, до государственной регистрации перехода к покупателю права собственности на объект недвижимости он не вправе совершать сделки по его отчуждению.</w:t>
      </w:r>
    </w:p>
    <w:p w14:paraId="41F2FDD4" w14:textId="77777777" w:rsidR="00D053D3" w:rsidRPr="006A046C" w:rsidRDefault="004C58E2" w:rsidP="00282F09">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2. Иск подлежит удовлетворению.</w:t>
      </w:r>
    </w:p>
    <w:p w14:paraId="22007F04" w14:textId="77777777" w:rsidR="00BC0AD2" w:rsidRPr="006A046C" w:rsidRDefault="00BC0AD2" w:rsidP="00BC0AD2">
      <w:pPr>
        <w:spacing w:after="0" w:line="240" w:lineRule="auto"/>
        <w:jc w:val="both"/>
        <w:rPr>
          <w:rFonts w:ascii="Times New Roman" w:hAnsi="Times New Roman" w:cs="Times New Roman"/>
          <w:color w:val="000000"/>
          <w:sz w:val="24"/>
          <w:szCs w:val="24"/>
          <w:shd w:val="clear" w:color="auto" w:fill="F8F9FA"/>
        </w:rPr>
      </w:pPr>
    </w:p>
    <w:tbl>
      <w:tblPr>
        <w:tblW w:w="0" w:type="auto"/>
        <w:tblCellMar>
          <w:left w:w="0" w:type="dxa"/>
          <w:right w:w="0" w:type="dxa"/>
        </w:tblCellMar>
        <w:tblLook w:val="04A0" w:firstRow="1" w:lastRow="0" w:firstColumn="1" w:lastColumn="0" w:noHBand="0" w:noVBand="1"/>
      </w:tblPr>
      <w:tblGrid>
        <w:gridCol w:w="9423"/>
      </w:tblGrid>
      <w:tr w:rsidR="00855332" w:rsidRPr="006A046C" w14:paraId="3B7C17BA" w14:textId="77777777" w:rsidTr="00692BA7">
        <w:trPr>
          <w:trHeight w:hRule="exact" w:val="5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157D7F" w14:textId="77777777" w:rsidR="00692BA7" w:rsidRPr="006A046C" w:rsidRDefault="004C58E2" w:rsidP="00692BA7">
            <w:pPr>
              <w:spacing w:after="0" w:line="240" w:lineRule="auto"/>
              <w:rPr>
                <w:rFonts w:ascii="Times New Roman" w:hAnsi="Times New Roman" w:cs="Times New Roman"/>
                <w:b/>
                <w:color w:val="000000"/>
              </w:rPr>
            </w:pPr>
            <w:r w:rsidRPr="006A046C">
              <w:rPr>
                <w:rFonts w:ascii="Times New Roman" w:hAnsi="Times New Roman" w:cs="Times New Roman"/>
                <w:b/>
                <w:color w:val="000000"/>
              </w:rPr>
              <w:t>ПК-3.2</w:t>
            </w:r>
            <w:proofErr w:type="gramStart"/>
            <w:r w:rsidRPr="006A046C">
              <w:rPr>
                <w:rFonts w:ascii="Times New Roman" w:hAnsi="Times New Roman" w:cs="Times New Roman"/>
                <w:b/>
                <w:color w:val="000000"/>
              </w:rPr>
              <w:t>: Разрабатывает</w:t>
            </w:r>
            <w:proofErr w:type="gramEnd"/>
            <w:r w:rsidRPr="006A046C">
              <w:rPr>
                <w:rFonts w:ascii="Times New Roman" w:hAnsi="Times New Roman" w:cs="Times New Roman"/>
                <w:b/>
                <w:color w:val="000000"/>
              </w:rPr>
              <w:t>, составляет, оформляет гражданско-правовые договоры, участвует в их заключении</w:t>
            </w:r>
          </w:p>
        </w:tc>
      </w:tr>
      <w:tr w:rsidR="00855332" w:rsidRPr="006A046C" w14:paraId="7C290FF2" w14:textId="77777777" w:rsidTr="002536FD">
        <w:trPr>
          <w:trHeight w:hRule="exact" w:val="30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A702F4" w14:textId="77777777" w:rsidR="00692BA7" w:rsidRPr="006A046C" w:rsidRDefault="004C58E2" w:rsidP="00692BA7">
            <w:pPr>
              <w:spacing w:after="0" w:line="240" w:lineRule="auto"/>
              <w:rPr>
                <w:rFonts w:ascii="Times New Roman" w:hAnsi="Times New Roman" w:cs="Times New Roman"/>
                <w:b/>
                <w:color w:val="000000"/>
              </w:rPr>
            </w:pPr>
            <w:r w:rsidRPr="006A046C">
              <w:rPr>
                <w:rFonts w:ascii="Times New Roman" w:hAnsi="Times New Roman" w:cs="Times New Roman"/>
                <w:b/>
                <w:color w:val="000000"/>
              </w:rPr>
              <w:t xml:space="preserve">Знать: </w:t>
            </w:r>
            <w:r w:rsidRPr="006A046C">
              <w:rPr>
                <w:rFonts w:ascii="Times New Roman" w:hAnsi="Times New Roman" w:cs="Times New Roman"/>
                <w:color w:val="000000"/>
              </w:rPr>
              <w:t>основы формирования гражданско-правовых договоров</w:t>
            </w:r>
          </w:p>
        </w:tc>
      </w:tr>
      <w:tr w:rsidR="00855332" w:rsidRPr="006A046C" w14:paraId="4978AA68" w14:textId="77777777" w:rsidTr="002536FD">
        <w:trPr>
          <w:trHeight w:hRule="exact" w:val="29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55B7CA" w14:textId="77777777" w:rsidR="00692BA7" w:rsidRPr="006A046C" w:rsidRDefault="004C58E2" w:rsidP="00692BA7">
            <w:pPr>
              <w:spacing w:after="0" w:line="240" w:lineRule="auto"/>
              <w:rPr>
                <w:rFonts w:ascii="Times New Roman" w:hAnsi="Times New Roman" w:cs="Times New Roman"/>
                <w:b/>
                <w:color w:val="000000"/>
              </w:rPr>
            </w:pPr>
            <w:r w:rsidRPr="006A046C">
              <w:rPr>
                <w:rFonts w:ascii="Times New Roman" w:hAnsi="Times New Roman" w:cs="Times New Roman"/>
                <w:b/>
                <w:color w:val="000000"/>
              </w:rPr>
              <w:t xml:space="preserve">Уметь: </w:t>
            </w:r>
            <w:r w:rsidRPr="006A046C">
              <w:rPr>
                <w:rFonts w:ascii="Times New Roman" w:hAnsi="Times New Roman" w:cs="Times New Roman"/>
                <w:color w:val="000000"/>
              </w:rPr>
              <w:t>разрабатывать, составлять, оформлять гражданско-правовые договоры</w:t>
            </w:r>
          </w:p>
        </w:tc>
      </w:tr>
      <w:tr w:rsidR="00855332" w:rsidRPr="006A046C" w14:paraId="48521103" w14:textId="77777777" w:rsidTr="002536FD">
        <w:trPr>
          <w:trHeight w:hRule="exact" w:val="274"/>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2E3272" w14:textId="77777777" w:rsidR="00692BA7" w:rsidRPr="006A046C" w:rsidRDefault="004C58E2" w:rsidP="00692BA7">
            <w:pPr>
              <w:spacing w:after="0" w:line="240" w:lineRule="auto"/>
              <w:rPr>
                <w:rFonts w:ascii="Times New Roman" w:hAnsi="Times New Roman" w:cs="Times New Roman"/>
                <w:b/>
                <w:color w:val="000000"/>
              </w:rPr>
            </w:pPr>
            <w:r w:rsidRPr="006A046C">
              <w:rPr>
                <w:rFonts w:ascii="Times New Roman" w:hAnsi="Times New Roman" w:cs="Times New Roman"/>
                <w:b/>
                <w:color w:val="000000"/>
              </w:rPr>
              <w:t xml:space="preserve">Владеть: </w:t>
            </w:r>
            <w:r w:rsidRPr="006A046C">
              <w:rPr>
                <w:rFonts w:ascii="Times New Roman" w:hAnsi="Times New Roman" w:cs="Times New Roman"/>
                <w:color w:val="000000"/>
              </w:rPr>
              <w:t>навыками заключения гражданско-правовых договоров</w:t>
            </w:r>
          </w:p>
        </w:tc>
      </w:tr>
      <w:tr w:rsidR="00855332" w:rsidRPr="006A046C" w14:paraId="752CDDEF" w14:textId="77777777" w:rsidTr="00692BA7">
        <w:trPr>
          <w:trHeight w:hRule="exact" w:val="62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637284" w14:textId="77777777" w:rsidR="00692BA7" w:rsidRPr="006A046C" w:rsidRDefault="004C58E2" w:rsidP="00692BA7">
            <w:pPr>
              <w:spacing w:after="0" w:line="240" w:lineRule="auto"/>
              <w:rPr>
                <w:rFonts w:ascii="Times New Roman" w:hAnsi="Times New Roman" w:cs="Times New Roman"/>
                <w:b/>
                <w:color w:val="000000"/>
              </w:rPr>
            </w:pPr>
            <w:r w:rsidRPr="006A046C">
              <w:rPr>
                <w:rFonts w:ascii="Times New Roman" w:hAnsi="Times New Roman" w:cs="Times New Roman"/>
                <w:b/>
                <w:color w:val="000000"/>
              </w:rPr>
              <w:t>Показатель оценивания: способность разрабатывать, составлять и оформлять гражданско-правовые договоры</w:t>
            </w:r>
          </w:p>
        </w:tc>
      </w:tr>
    </w:tbl>
    <w:p w14:paraId="554B0B90" w14:textId="77777777" w:rsidR="00A41B95" w:rsidRPr="006A046C" w:rsidRDefault="00A41B95" w:rsidP="00692BA7">
      <w:pPr>
        <w:pStyle w:val="ConsPlusNormal"/>
        <w:ind w:firstLine="502"/>
        <w:jc w:val="center"/>
        <w:rPr>
          <w:rFonts w:ascii="Times New Roman" w:hAnsi="Times New Roman" w:cs="Times New Roman"/>
          <w:b/>
          <w:sz w:val="24"/>
          <w:szCs w:val="24"/>
        </w:rPr>
      </w:pPr>
    </w:p>
    <w:p w14:paraId="3B078953" w14:textId="77777777" w:rsidR="00282F09" w:rsidRPr="006A046C" w:rsidRDefault="004C58E2" w:rsidP="0017314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7629008" w14:textId="20E75CB1" w:rsidR="00282F09" w:rsidRPr="006A046C" w:rsidRDefault="004C58E2" w:rsidP="0017314C">
      <w:pPr>
        <w:pStyle w:val="ConsPlusNormal"/>
        <w:jc w:val="both"/>
        <w:rPr>
          <w:rFonts w:ascii="Times New Roman" w:eastAsia="Times New Roman" w:hAnsi="Times New Roman" w:cs="Times New Roman"/>
          <w:bCs/>
          <w:sz w:val="24"/>
          <w:szCs w:val="24"/>
        </w:rPr>
      </w:pPr>
      <w:r w:rsidRPr="006A046C">
        <w:rPr>
          <w:rFonts w:ascii="Times New Roman" w:hAnsi="Times New Roman" w:cs="Times New Roman"/>
          <w:b/>
          <w:sz w:val="24"/>
          <w:szCs w:val="24"/>
        </w:rPr>
        <w:t xml:space="preserve">1. </w:t>
      </w:r>
      <w:r w:rsidRPr="006A046C">
        <w:rPr>
          <w:rFonts w:ascii="Times New Roman" w:eastAsia="Times New Roman" w:hAnsi="Times New Roman" w:cs="Times New Roman"/>
          <w:bCs/>
          <w:sz w:val="24"/>
          <w:szCs w:val="24"/>
        </w:rPr>
        <w:t>Ответ: Г</w:t>
      </w:r>
    </w:p>
    <w:p w14:paraId="5B3C431E" w14:textId="77777777" w:rsidR="00282F09" w:rsidRPr="006A046C" w:rsidRDefault="00282F09" w:rsidP="0017314C">
      <w:pPr>
        <w:pStyle w:val="ConsPlusNormal"/>
        <w:ind w:firstLine="360"/>
        <w:jc w:val="both"/>
        <w:rPr>
          <w:rFonts w:ascii="Times New Roman" w:hAnsi="Times New Roman" w:cs="Times New Roman"/>
          <w:b/>
          <w:sz w:val="24"/>
          <w:szCs w:val="24"/>
        </w:rPr>
      </w:pPr>
    </w:p>
    <w:p w14:paraId="724851DB" w14:textId="77777777" w:rsidR="002536FD" w:rsidRPr="006A046C" w:rsidRDefault="002536FD" w:rsidP="0017314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5959214" w14:textId="13CCB0F5" w:rsidR="00282F09" w:rsidRPr="006A046C" w:rsidRDefault="004C58E2" w:rsidP="0017314C">
      <w:pPr>
        <w:pStyle w:val="ConsPlusNormal"/>
        <w:jc w:val="both"/>
        <w:rPr>
          <w:rFonts w:ascii="Times New Roman" w:eastAsia="Times New Roman" w:hAnsi="Times New Roman" w:cs="Times New Roman"/>
          <w:bCs/>
          <w:sz w:val="24"/>
          <w:szCs w:val="24"/>
        </w:rPr>
      </w:pPr>
      <w:r w:rsidRPr="006A046C">
        <w:rPr>
          <w:rFonts w:ascii="Times New Roman" w:hAnsi="Times New Roman" w:cs="Times New Roman"/>
          <w:b/>
          <w:sz w:val="24"/>
          <w:szCs w:val="24"/>
        </w:rPr>
        <w:t xml:space="preserve">2. </w:t>
      </w:r>
      <w:r w:rsidRPr="006A046C">
        <w:rPr>
          <w:rFonts w:ascii="Times New Roman" w:eastAsia="Times New Roman" w:hAnsi="Times New Roman" w:cs="Times New Roman"/>
          <w:bCs/>
          <w:sz w:val="24"/>
          <w:szCs w:val="24"/>
        </w:rPr>
        <w:t>Ответ: Б</w:t>
      </w:r>
    </w:p>
    <w:p w14:paraId="2611B673" w14:textId="77777777" w:rsidR="00282F09" w:rsidRPr="006A046C" w:rsidRDefault="00282F09" w:rsidP="0017314C">
      <w:pPr>
        <w:pStyle w:val="ConsPlusNormal"/>
        <w:ind w:firstLine="360"/>
        <w:jc w:val="both"/>
        <w:rPr>
          <w:rFonts w:ascii="Times New Roman" w:hAnsi="Times New Roman" w:cs="Times New Roman"/>
          <w:b/>
          <w:sz w:val="24"/>
          <w:szCs w:val="24"/>
        </w:rPr>
      </w:pPr>
    </w:p>
    <w:p w14:paraId="5133A102" w14:textId="77777777" w:rsidR="002536FD" w:rsidRPr="006A046C" w:rsidRDefault="002536FD" w:rsidP="0017314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0CFC9F9" w14:textId="4F3DA6C6" w:rsidR="00282F09" w:rsidRPr="006A046C" w:rsidRDefault="004C58E2" w:rsidP="0017314C">
      <w:pPr>
        <w:pStyle w:val="ConsPlusNormal"/>
        <w:jc w:val="both"/>
        <w:rPr>
          <w:rFonts w:ascii="Times New Roman" w:eastAsia="Times New Roman" w:hAnsi="Times New Roman" w:cs="Times New Roman"/>
          <w:bCs/>
          <w:sz w:val="24"/>
          <w:szCs w:val="24"/>
        </w:rPr>
      </w:pPr>
      <w:r w:rsidRPr="006A046C">
        <w:rPr>
          <w:rFonts w:ascii="Times New Roman" w:hAnsi="Times New Roman" w:cs="Times New Roman"/>
          <w:b/>
          <w:sz w:val="24"/>
          <w:szCs w:val="24"/>
        </w:rPr>
        <w:t xml:space="preserve">3. </w:t>
      </w:r>
      <w:r w:rsidRPr="006A046C">
        <w:rPr>
          <w:rFonts w:ascii="Times New Roman" w:eastAsia="Times New Roman" w:hAnsi="Times New Roman" w:cs="Times New Roman"/>
          <w:bCs/>
          <w:sz w:val="24"/>
          <w:szCs w:val="24"/>
        </w:rPr>
        <w:t>Ответ: А</w:t>
      </w:r>
    </w:p>
    <w:p w14:paraId="1E844D32" w14:textId="77777777" w:rsidR="00282F09" w:rsidRPr="006A046C" w:rsidRDefault="00282F09" w:rsidP="00692BA7">
      <w:pPr>
        <w:shd w:val="clear" w:color="auto" w:fill="FFFFFF"/>
        <w:spacing w:after="0" w:line="240" w:lineRule="auto"/>
        <w:jc w:val="both"/>
        <w:rPr>
          <w:rFonts w:ascii="Times New Roman" w:hAnsi="Times New Roman" w:cs="Times New Roman"/>
          <w:b/>
          <w:sz w:val="24"/>
          <w:szCs w:val="24"/>
        </w:rPr>
      </w:pPr>
    </w:p>
    <w:p w14:paraId="549234AE" w14:textId="77777777" w:rsidR="00282F09"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245" w:name="_Hlk162427493"/>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245"/>
    <w:p w14:paraId="5B7474D9" w14:textId="77777777" w:rsidR="00282F09" w:rsidRPr="006A046C" w:rsidRDefault="004C58E2" w:rsidP="00282F0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w:t>
      </w:r>
      <w:r w:rsidRPr="006A046C">
        <w:rPr>
          <w:rFonts w:ascii="Times New Roman" w:eastAsiaTheme="minorHAnsi" w:hAnsi="Times New Roman" w:cs="Times New Roman"/>
          <w:b/>
          <w:sz w:val="24"/>
          <w:szCs w:val="24"/>
          <w:lang w:eastAsia="en-US"/>
        </w:rPr>
        <w:t xml:space="preserve"> ВАБГ</w:t>
      </w:r>
    </w:p>
    <w:p w14:paraId="68F69F38" w14:textId="77777777" w:rsidR="00692BA7" w:rsidRPr="006A046C" w:rsidRDefault="00692BA7" w:rsidP="00692BA7">
      <w:pPr>
        <w:shd w:val="clear" w:color="auto" w:fill="FFFFFF"/>
        <w:spacing w:after="0" w:line="240" w:lineRule="auto"/>
        <w:jc w:val="both"/>
        <w:rPr>
          <w:rFonts w:ascii="Times New Roman" w:hAnsi="Times New Roman" w:cs="Times New Roman"/>
          <w:b/>
          <w:sz w:val="24"/>
          <w:szCs w:val="24"/>
        </w:rPr>
      </w:pPr>
    </w:p>
    <w:p w14:paraId="584717E3" w14:textId="77777777" w:rsidR="00282F09"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4BFD27B9" w14:textId="77777777" w:rsidR="00692BA7" w:rsidRPr="006A046C" w:rsidRDefault="004C58E2" w:rsidP="00282F09">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ВБГАД</w:t>
      </w:r>
    </w:p>
    <w:p w14:paraId="42F09D60" w14:textId="77777777" w:rsidR="00692BA7" w:rsidRPr="006A046C" w:rsidRDefault="00692BA7" w:rsidP="00692BA7">
      <w:pPr>
        <w:shd w:val="clear" w:color="auto" w:fill="FFFFFF"/>
        <w:spacing w:after="0" w:line="240" w:lineRule="auto"/>
        <w:jc w:val="both"/>
        <w:rPr>
          <w:rFonts w:ascii="Times New Roman" w:hAnsi="Times New Roman" w:cs="Times New Roman"/>
          <w:b/>
          <w:sz w:val="24"/>
          <w:szCs w:val="24"/>
        </w:rPr>
      </w:pPr>
    </w:p>
    <w:p w14:paraId="23D24950" w14:textId="77777777" w:rsidR="00282F09"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246" w:name="_Hlk162427711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246"/>
    <w:p w14:paraId="77E399E7" w14:textId="77777777" w:rsidR="00692BA7" w:rsidRPr="006A046C" w:rsidRDefault="004C58E2" w:rsidP="0032766A">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15412A" w:rsidRPr="006A046C">
        <w:rPr>
          <w:rFonts w:ascii="Times New Roman" w:hAnsi="Times New Roman" w:cs="Times New Roman"/>
          <w:sz w:val="24"/>
          <w:szCs w:val="24"/>
        </w:rPr>
        <w:t>негаторного</w:t>
      </w:r>
      <w:r w:rsidRPr="006A046C">
        <w:rPr>
          <w:rFonts w:ascii="Times New Roman" w:hAnsi="Times New Roman" w:cs="Times New Roman"/>
          <w:sz w:val="24"/>
          <w:szCs w:val="24"/>
        </w:rPr>
        <w:t xml:space="preserve"> </w:t>
      </w:r>
      <w:r w:rsidR="0015412A" w:rsidRPr="006A046C">
        <w:rPr>
          <w:rFonts w:ascii="Times New Roman" w:hAnsi="Times New Roman" w:cs="Times New Roman"/>
          <w:sz w:val="24"/>
          <w:szCs w:val="24"/>
        </w:rPr>
        <w:t>иска.</w:t>
      </w:r>
    </w:p>
    <w:p w14:paraId="71943BCF" w14:textId="77777777" w:rsidR="00282F09" w:rsidRPr="006A046C" w:rsidRDefault="00282F09" w:rsidP="00282F09">
      <w:pPr>
        <w:shd w:val="clear" w:color="auto" w:fill="FFFFFF"/>
        <w:spacing w:after="0" w:line="240" w:lineRule="auto"/>
        <w:ind w:firstLine="708"/>
        <w:jc w:val="both"/>
        <w:rPr>
          <w:rFonts w:ascii="Times New Roman" w:hAnsi="Times New Roman" w:cs="Times New Roman"/>
          <w:b/>
          <w:sz w:val="24"/>
          <w:szCs w:val="24"/>
        </w:rPr>
      </w:pPr>
    </w:p>
    <w:p w14:paraId="5EC76F01" w14:textId="77777777" w:rsidR="00282F09"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F6F856C" w14:textId="77777777" w:rsidR="00A247B8" w:rsidRPr="006A046C" w:rsidRDefault="004C58E2" w:rsidP="00DF73F5">
      <w:pPr>
        <w:tabs>
          <w:tab w:val="left" w:pos="709"/>
        </w:tabs>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sz w:val="24"/>
          <w:szCs w:val="24"/>
        </w:rPr>
        <w:tab/>
      </w:r>
      <w:r w:rsidRPr="006A046C">
        <w:rPr>
          <w:rFonts w:ascii="Times New Roman" w:eastAsia="Times New Roman" w:hAnsi="Times New Roman" w:cs="Times New Roman"/>
          <w:b/>
          <w:bCs/>
          <w:sz w:val="24"/>
          <w:szCs w:val="24"/>
        </w:rPr>
        <w:t>Решение:</w:t>
      </w:r>
    </w:p>
    <w:p w14:paraId="045E6278" w14:textId="77777777" w:rsidR="00A247B8" w:rsidRPr="006A046C" w:rsidRDefault="004C58E2" w:rsidP="00DF73F5">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Задача решается в соответствии со, ст. 28. ГК РФ; ст. 171-172 ГК РФ.</w:t>
      </w:r>
    </w:p>
    <w:p w14:paraId="33F44E17" w14:textId="77777777" w:rsidR="00A247B8" w:rsidRPr="006A046C" w:rsidRDefault="004C58E2" w:rsidP="00DF73F5">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lastRenderedPageBreak/>
        <w:tab/>
        <w:t>Канцелярские товары, приобретённые малолетним Александром, продаются в розницу имеют малую стоимость и являются бытовыми покупками. П.2, ч.2, ст. 28, ГК РФ, даёт право самостоятельно совершать такие сделки. Если же, денежные средства, на приобретение дал, законный представитель малолетнего, п.3 ч.2 ст.28 ГК РФ такая сделка будет признана действительной.</w:t>
      </w:r>
    </w:p>
    <w:p w14:paraId="3E64A08C" w14:textId="77777777" w:rsidR="00A247B8" w:rsidRPr="006A046C" w:rsidRDefault="004C58E2" w:rsidP="00DF73F5">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 xml:space="preserve">Вывод: Покупка пенала и авторучки правомерны Покупка записной книжки правомерна, если её стоимость меньше 5МРОТ, если </w:t>
      </w:r>
      <w:proofErr w:type="gramStart"/>
      <w:r w:rsidRPr="006A046C">
        <w:rPr>
          <w:rFonts w:ascii="Times New Roman" w:eastAsia="Times New Roman" w:hAnsi="Times New Roman" w:cs="Times New Roman"/>
          <w:sz w:val="24"/>
          <w:szCs w:val="24"/>
        </w:rPr>
        <w:t>больше</w:t>
      </w:r>
      <w:proofErr w:type="gramEnd"/>
      <w:r w:rsidRPr="006A046C">
        <w:rPr>
          <w:rFonts w:ascii="Times New Roman" w:eastAsia="Times New Roman" w:hAnsi="Times New Roman" w:cs="Times New Roman"/>
          <w:sz w:val="24"/>
          <w:szCs w:val="24"/>
        </w:rPr>
        <w:t xml:space="preserve"> то должны быть применены правила ничтожности сделки, с приведением сторон в начальное положение. Если деньги предоставили родители, сделка правомерна.</w:t>
      </w:r>
    </w:p>
    <w:p w14:paraId="0C02A11A" w14:textId="77777777" w:rsidR="009D2BDF" w:rsidRPr="006A046C" w:rsidRDefault="009D2BDF" w:rsidP="00DF73F5">
      <w:pPr>
        <w:shd w:val="clear" w:color="auto" w:fill="FFFFFF"/>
        <w:spacing w:after="0" w:line="240" w:lineRule="auto"/>
        <w:ind w:firstLine="708"/>
        <w:jc w:val="both"/>
        <w:rPr>
          <w:rFonts w:ascii="Times New Roman" w:hAnsi="Times New Roman" w:cs="Times New Roman"/>
          <w:b/>
          <w:sz w:val="24"/>
          <w:szCs w:val="24"/>
        </w:rPr>
      </w:pPr>
      <w:bookmarkStart w:id="247" w:name="_Hlk162427307_0"/>
    </w:p>
    <w:p w14:paraId="356FECAF" w14:textId="4F0EF610" w:rsidR="00DF73F5" w:rsidRPr="006A046C" w:rsidRDefault="004C58E2" w:rsidP="00DF73F5">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247"/>
    <w:p w14:paraId="0FA3DB9B" w14:textId="77777777" w:rsidR="00DF73F5" w:rsidRPr="006A046C" w:rsidRDefault="004C58E2" w:rsidP="00DF73F5">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r>
      <w:r w:rsidRPr="006A046C">
        <w:rPr>
          <w:rFonts w:ascii="Times New Roman" w:eastAsia="Times New Roman" w:hAnsi="Times New Roman" w:cs="Times New Roman"/>
          <w:b/>
          <w:bCs/>
          <w:sz w:val="24"/>
          <w:szCs w:val="24"/>
        </w:rPr>
        <w:t>Решение:</w:t>
      </w:r>
      <w:r w:rsidRPr="006A046C">
        <w:rPr>
          <w:rFonts w:ascii="Times New Roman" w:eastAsia="Times New Roman" w:hAnsi="Times New Roman" w:cs="Times New Roman"/>
          <w:sz w:val="24"/>
          <w:szCs w:val="24"/>
        </w:rPr>
        <w:t xml:space="preserve"> В соответствии со ст. 391 ГК РФ, перевод должником своего долга на другое лицо допускается лишь с согласия кредитора. В данном случае договор заключали Круглов и Шаров совместно, а в дальнейшем без разрешения </w:t>
      </w:r>
      <w:proofErr w:type="spellStart"/>
      <w:r w:rsidRPr="006A046C">
        <w:rPr>
          <w:rFonts w:ascii="Times New Roman" w:eastAsia="Times New Roman" w:hAnsi="Times New Roman" w:cs="Times New Roman"/>
          <w:sz w:val="24"/>
          <w:szCs w:val="24"/>
        </w:rPr>
        <w:t>Мочкиной</w:t>
      </w:r>
      <w:proofErr w:type="spellEnd"/>
      <w:r w:rsidRPr="006A046C">
        <w:rPr>
          <w:rFonts w:ascii="Times New Roman" w:eastAsia="Times New Roman" w:hAnsi="Times New Roman" w:cs="Times New Roman"/>
          <w:sz w:val="24"/>
          <w:szCs w:val="24"/>
        </w:rPr>
        <w:t xml:space="preserve"> Круглов перевел свой долг на Шарова. Учитывая изложенное, требования </w:t>
      </w:r>
      <w:proofErr w:type="spellStart"/>
      <w:r w:rsidRPr="006A046C">
        <w:rPr>
          <w:rFonts w:ascii="Times New Roman" w:eastAsia="Times New Roman" w:hAnsi="Times New Roman" w:cs="Times New Roman"/>
          <w:sz w:val="24"/>
          <w:szCs w:val="24"/>
        </w:rPr>
        <w:t>Мочкиной</w:t>
      </w:r>
      <w:proofErr w:type="spellEnd"/>
      <w:r w:rsidRPr="006A046C">
        <w:rPr>
          <w:rFonts w:ascii="Times New Roman" w:eastAsia="Times New Roman" w:hAnsi="Times New Roman" w:cs="Times New Roman"/>
          <w:sz w:val="24"/>
          <w:szCs w:val="24"/>
        </w:rPr>
        <w:t xml:space="preserve"> правомерны, а Круглов действительно является солидарным должником. В случае, если бы Шаров направил уведомление </w:t>
      </w:r>
      <w:proofErr w:type="spellStart"/>
      <w:r w:rsidRPr="006A046C">
        <w:rPr>
          <w:rFonts w:ascii="Times New Roman" w:eastAsia="Times New Roman" w:hAnsi="Times New Roman" w:cs="Times New Roman"/>
          <w:sz w:val="24"/>
          <w:szCs w:val="24"/>
        </w:rPr>
        <w:t>Мочкиной</w:t>
      </w:r>
      <w:proofErr w:type="spellEnd"/>
      <w:r w:rsidRPr="006A046C">
        <w:rPr>
          <w:rFonts w:ascii="Times New Roman" w:eastAsia="Times New Roman" w:hAnsi="Times New Roman" w:cs="Times New Roman"/>
          <w:sz w:val="24"/>
          <w:szCs w:val="24"/>
        </w:rPr>
        <w:t>, решение задачи не изменилось бы, ведь в соответствии с Законом необходимо не просто уведомить, но еще и получить согласия кредитора. В соответствии с условиями задачи такое согласие отсутствовало.</w:t>
      </w:r>
    </w:p>
    <w:p w14:paraId="1C2C7718" w14:textId="77777777" w:rsidR="00DF73F5" w:rsidRPr="006A046C" w:rsidRDefault="00DF73F5" w:rsidP="00692BA7">
      <w:pPr>
        <w:pStyle w:val="a4"/>
        <w:spacing w:after="0" w:line="240" w:lineRule="auto"/>
        <w:ind w:left="1080"/>
        <w:jc w:val="center"/>
        <w:rPr>
          <w:rFonts w:ascii="Times New Roman" w:hAnsi="Times New Roman" w:cs="Times New Roman"/>
          <w:b/>
          <w:bCs/>
          <w:sz w:val="24"/>
          <w:szCs w:val="24"/>
          <w:shd w:val="clear" w:color="auto" w:fill="FFFFFF"/>
        </w:rPr>
      </w:pPr>
    </w:p>
    <w:tbl>
      <w:tblPr>
        <w:tblW w:w="0" w:type="auto"/>
        <w:tblCellMar>
          <w:left w:w="0" w:type="dxa"/>
          <w:right w:w="0" w:type="dxa"/>
        </w:tblCellMar>
        <w:tblLook w:val="04A0" w:firstRow="1" w:lastRow="0" w:firstColumn="1" w:lastColumn="0" w:noHBand="0" w:noVBand="1"/>
      </w:tblPr>
      <w:tblGrid>
        <w:gridCol w:w="9423"/>
      </w:tblGrid>
      <w:tr w:rsidR="00855332" w:rsidRPr="006A046C" w14:paraId="16F27C01" w14:textId="77777777" w:rsidTr="009D2BDF">
        <w:trPr>
          <w:trHeight w:hRule="exact" w:val="29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E18684" w14:textId="77777777" w:rsidR="00692BA7" w:rsidRPr="006A046C" w:rsidRDefault="004C58E2" w:rsidP="00692BA7">
            <w:pPr>
              <w:spacing w:after="0" w:line="240" w:lineRule="auto"/>
              <w:rPr>
                <w:rFonts w:ascii="Times New Roman" w:hAnsi="Times New Roman" w:cs="Times New Roman"/>
                <w:b/>
                <w:color w:val="000000"/>
              </w:rPr>
            </w:pPr>
            <w:r w:rsidRPr="006A046C">
              <w:rPr>
                <w:rFonts w:ascii="Times New Roman" w:hAnsi="Times New Roman" w:cs="Times New Roman"/>
                <w:b/>
                <w:color w:val="000000"/>
              </w:rPr>
              <w:t>ПК-4.1</w:t>
            </w:r>
            <w:proofErr w:type="gramStart"/>
            <w:r w:rsidRPr="006A046C">
              <w:rPr>
                <w:rFonts w:ascii="Times New Roman" w:hAnsi="Times New Roman" w:cs="Times New Roman"/>
                <w:b/>
                <w:color w:val="000000"/>
              </w:rPr>
              <w:t>: Ведет</w:t>
            </w:r>
            <w:proofErr w:type="gramEnd"/>
            <w:r w:rsidRPr="006A046C">
              <w:rPr>
                <w:rFonts w:ascii="Times New Roman" w:hAnsi="Times New Roman" w:cs="Times New Roman"/>
                <w:b/>
                <w:color w:val="000000"/>
              </w:rPr>
              <w:t xml:space="preserve"> консультационную работу по вопросам гражданско-правового характера</w:t>
            </w:r>
          </w:p>
        </w:tc>
      </w:tr>
      <w:tr w:rsidR="00855332" w:rsidRPr="006A046C" w14:paraId="64BDFD9F" w14:textId="77777777" w:rsidTr="00692BA7">
        <w:trPr>
          <w:trHeight w:hRule="exact" w:val="61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8BE430" w14:textId="77777777" w:rsidR="00692BA7" w:rsidRPr="006A046C" w:rsidRDefault="004C58E2" w:rsidP="00692BA7">
            <w:pPr>
              <w:spacing w:after="0" w:line="240" w:lineRule="auto"/>
              <w:rPr>
                <w:rFonts w:ascii="Times New Roman" w:hAnsi="Times New Roman" w:cs="Times New Roman"/>
                <w:b/>
                <w:color w:val="000000"/>
              </w:rPr>
            </w:pPr>
            <w:r w:rsidRPr="006A046C">
              <w:rPr>
                <w:rFonts w:ascii="Times New Roman" w:hAnsi="Times New Roman" w:cs="Times New Roman"/>
                <w:b/>
                <w:color w:val="000000"/>
              </w:rPr>
              <w:t xml:space="preserve">Знать: </w:t>
            </w:r>
            <w:r w:rsidRPr="006A046C">
              <w:rPr>
                <w:rFonts w:ascii="Times New Roman" w:hAnsi="Times New Roman" w:cs="Times New Roman"/>
                <w:color w:val="000000"/>
              </w:rPr>
              <w:t>теоретические основы консультационной работы по вопросам гражданско-правового характера</w:t>
            </w:r>
          </w:p>
        </w:tc>
      </w:tr>
      <w:tr w:rsidR="00855332" w:rsidRPr="006A046C" w14:paraId="0B1ECC58" w14:textId="77777777" w:rsidTr="00692BA7">
        <w:trPr>
          <w:trHeight w:hRule="exact" w:val="59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B7A416" w14:textId="77777777" w:rsidR="00692BA7" w:rsidRPr="006A046C" w:rsidRDefault="004C58E2" w:rsidP="00692BA7">
            <w:pPr>
              <w:spacing w:after="0" w:line="240" w:lineRule="auto"/>
              <w:rPr>
                <w:rFonts w:ascii="Times New Roman" w:hAnsi="Times New Roman" w:cs="Times New Roman"/>
                <w:b/>
                <w:color w:val="000000"/>
              </w:rPr>
            </w:pPr>
            <w:r w:rsidRPr="006A046C">
              <w:rPr>
                <w:rFonts w:ascii="Times New Roman" w:hAnsi="Times New Roman" w:cs="Times New Roman"/>
                <w:b/>
                <w:color w:val="000000"/>
              </w:rPr>
              <w:t xml:space="preserve">Уметь: </w:t>
            </w:r>
            <w:r w:rsidRPr="006A046C">
              <w:rPr>
                <w:rFonts w:ascii="Times New Roman" w:hAnsi="Times New Roman" w:cs="Times New Roman"/>
                <w:color w:val="000000"/>
              </w:rPr>
              <w:t>определять особенности деятельности в соответствии с договорами гражданско-правового характера</w:t>
            </w:r>
          </w:p>
        </w:tc>
      </w:tr>
      <w:tr w:rsidR="00855332" w:rsidRPr="006A046C" w14:paraId="7501E11A" w14:textId="77777777" w:rsidTr="009D2BDF">
        <w:trPr>
          <w:trHeight w:hRule="exact" w:val="3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91F21C" w14:textId="77777777" w:rsidR="00692BA7" w:rsidRPr="006A046C" w:rsidRDefault="004C58E2" w:rsidP="00692BA7">
            <w:pPr>
              <w:spacing w:after="0" w:line="240" w:lineRule="auto"/>
              <w:rPr>
                <w:rFonts w:ascii="Times New Roman" w:hAnsi="Times New Roman" w:cs="Times New Roman"/>
                <w:b/>
                <w:color w:val="000000"/>
              </w:rPr>
            </w:pPr>
            <w:r w:rsidRPr="006A046C">
              <w:rPr>
                <w:rFonts w:ascii="Times New Roman" w:hAnsi="Times New Roman" w:cs="Times New Roman"/>
                <w:b/>
                <w:color w:val="000000"/>
              </w:rPr>
              <w:t xml:space="preserve">Владеть: </w:t>
            </w:r>
            <w:r w:rsidRPr="006A046C">
              <w:rPr>
                <w:rFonts w:ascii="Times New Roman" w:hAnsi="Times New Roman" w:cs="Times New Roman"/>
                <w:color w:val="000000"/>
              </w:rPr>
              <w:t xml:space="preserve">навыками </w:t>
            </w:r>
            <w:proofErr w:type="gramStart"/>
            <w:r w:rsidRPr="006A046C">
              <w:rPr>
                <w:rFonts w:ascii="Times New Roman" w:hAnsi="Times New Roman" w:cs="Times New Roman"/>
                <w:color w:val="000000"/>
              </w:rPr>
              <w:t>консультационной  работы</w:t>
            </w:r>
            <w:proofErr w:type="gramEnd"/>
            <w:r w:rsidRPr="006A046C">
              <w:rPr>
                <w:rFonts w:ascii="Times New Roman" w:hAnsi="Times New Roman" w:cs="Times New Roman"/>
                <w:color w:val="000000"/>
              </w:rPr>
              <w:t xml:space="preserve"> по вопросам гражданско-правового характера</w:t>
            </w:r>
          </w:p>
        </w:tc>
      </w:tr>
      <w:tr w:rsidR="00855332" w:rsidRPr="006A046C" w14:paraId="137E84D0" w14:textId="77777777" w:rsidTr="00692BA7">
        <w:trPr>
          <w:trHeight w:hRule="exact" w:val="578"/>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25A6D7" w14:textId="77777777" w:rsidR="00692BA7" w:rsidRPr="006A046C" w:rsidRDefault="004C58E2" w:rsidP="00692BA7">
            <w:pPr>
              <w:spacing w:after="0" w:line="240" w:lineRule="auto"/>
              <w:rPr>
                <w:rFonts w:ascii="Times New Roman" w:hAnsi="Times New Roman" w:cs="Times New Roman"/>
                <w:b/>
                <w:color w:val="000000"/>
              </w:rPr>
            </w:pPr>
            <w:r w:rsidRPr="006A046C">
              <w:rPr>
                <w:rFonts w:ascii="Times New Roman" w:hAnsi="Times New Roman" w:cs="Times New Roman"/>
                <w:b/>
                <w:color w:val="000000"/>
              </w:rPr>
              <w:t>Показатель оценивания: способность вести консультационную работу по вопросам гражданско-правового характера</w:t>
            </w:r>
          </w:p>
        </w:tc>
      </w:tr>
    </w:tbl>
    <w:p w14:paraId="77B9D8F4" w14:textId="77777777" w:rsidR="00745FC0" w:rsidRPr="006A046C" w:rsidRDefault="00745FC0" w:rsidP="00692BA7">
      <w:pPr>
        <w:pStyle w:val="ConsPlusNormal"/>
        <w:ind w:firstLine="502"/>
        <w:jc w:val="center"/>
        <w:rPr>
          <w:rFonts w:ascii="Times New Roman" w:hAnsi="Times New Roman" w:cs="Times New Roman"/>
          <w:b/>
          <w:sz w:val="24"/>
          <w:szCs w:val="24"/>
        </w:rPr>
      </w:pPr>
    </w:p>
    <w:p w14:paraId="2FC50E17" w14:textId="77777777" w:rsidR="00DF73F5" w:rsidRPr="006A046C" w:rsidRDefault="004C58E2" w:rsidP="0017314C">
      <w:pPr>
        <w:pStyle w:val="ConsPlusNormal"/>
        <w:ind w:firstLine="360"/>
        <w:jc w:val="both"/>
        <w:rPr>
          <w:rFonts w:ascii="Times New Roman" w:hAnsi="Times New Roman" w:cs="Times New Roman"/>
          <w:b/>
          <w:sz w:val="24"/>
          <w:szCs w:val="24"/>
        </w:rPr>
      </w:pPr>
      <w:bookmarkStart w:id="248" w:name="_Hlk162524777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248"/>
    <w:p w14:paraId="63F01745" w14:textId="5D16AC55" w:rsidR="00DF73F5" w:rsidRPr="006A046C" w:rsidRDefault="004C58E2" w:rsidP="0017314C">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 xml:space="preserve">1. </w:t>
      </w:r>
      <w:r w:rsidRPr="006A046C">
        <w:rPr>
          <w:rFonts w:ascii="Times New Roman" w:eastAsia="Times New Roman" w:hAnsi="Times New Roman" w:cs="Times New Roman"/>
          <w:bCs/>
          <w:sz w:val="24"/>
          <w:szCs w:val="24"/>
        </w:rPr>
        <w:t>Ответ: Г</w:t>
      </w:r>
    </w:p>
    <w:p w14:paraId="0CB99B32" w14:textId="77777777" w:rsidR="00DF73F5" w:rsidRPr="006A046C" w:rsidRDefault="00DF73F5" w:rsidP="0017314C">
      <w:pPr>
        <w:shd w:val="clear" w:color="auto" w:fill="FFFFFF"/>
        <w:tabs>
          <w:tab w:val="left" w:pos="284"/>
        </w:tabs>
        <w:spacing w:after="0" w:line="240" w:lineRule="auto"/>
        <w:jc w:val="both"/>
        <w:rPr>
          <w:rFonts w:ascii="Times New Roman" w:eastAsia="Times New Roman" w:hAnsi="Times New Roman" w:cs="Times New Roman"/>
          <w:b/>
          <w:sz w:val="24"/>
          <w:szCs w:val="24"/>
        </w:rPr>
      </w:pPr>
    </w:p>
    <w:p w14:paraId="458DD6F6" w14:textId="77777777" w:rsidR="009D2BDF" w:rsidRPr="006A046C" w:rsidRDefault="009D2BDF" w:rsidP="0017314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AF5169" w14:textId="6B832058" w:rsidR="00DF73F5" w:rsidRPr="006A046C" w:rsidRDefault="004C58E2" w:rsidP="0017314C">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 xml:space="preserve">2. </w:t>
      </w:r>
      <w:r w:rsidRPr="006A046C">
        <w:rPr>
          <w:rFonts w:ascii="Times New Roman" w:eastAsia="Times New Roman" w:hAnsi="Times New Roman" w:cs="Times New Roman"/>
          <w:bCs/>
          <w:sz w:val="24"/>
          <w:szCs w:val="24"/>
        </w:rPr>
        <w:t>Ответ: Б</w:t>
      </w:r>
    </w:p>
    <w:p w14:paraId="13D30BC1" w14:textId="77777777" w:rsidR="00DF73F5" w:rsidRPr="006A046C" w:rsidRDefault="00DF73F5" w:rsidP="0017314C">
      <w:pPr>
        <w:shd w:val="clear" w:color="auto" w:fill="FFFFFF"/>
        <w:tabs>
          <w:tab w:val="left" w:pos="284"/>
        </w:tabs>
        <w:spacing w:after="0" w:line="240" w:lineRule="auto"/>
        <w:jc w:val="both"/>
        <w:rPr>
          <w:rFonts w:ascii="Times New Roman" w:eastAsia="Times New Roman" w:hAnsi="Times New Roman" w:cs="Times New Roman"/>
          <w:b/>
          <w:sz w:val="24"/>
          <w:szCs w:val="24"/>
        </w:rPr>
      </w:pPr>
    </w:p>
    <w:p w14:paraId="5C3BB1D2" w14:textId="77777777" w:rsidR="009D2BDF" w:rsidRPr="006A046C" w:rsidRDefault="009D2BDF" w:rsidP="0017314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42E4EE" w14:textId="797BB563" w:rsidR="00DF73F5" w:rsidRPr="006A046C" w:rsidRDefault="004C58E2" w:rsidP="0017314C">
      <w:pPr>
        <w:shd w:val="clear" w:color="auto" w:fill="FFFFFF"/>
        <w:tabs>
          <w:tab w:val="left" w:pos="284"/>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 xml:space="preserve">3. </w:t>
      </w:r>
      <w:r w:rsidRPr="006A046C">
        <w:rPr>
          <w:rFonts w:ascii="Times New Roman" w:eastAsia="Times New Roman" w:hAnsi="Times New Roman" w:cs="Times New Roman"/>
          <w:bCs/>
          <w:sz w:val="24"/>
          <w:szCs w:val="24"/>
        </w:rPr>
        <w:t>Ответ: А</w:t>
      </w:r>
    </w:p>
    <w:p w14:paraId="40553815" w14:textId="77777777" w:rsidR="00DF73F5" w:rsidRPr="006A046C" w:rsidRDefault="00DF73F5" w:rsidP="00DF73F5">
      <w:pPr>
        <w:shd w:val="clear" w:color="auto" w:fill="FFFFFF"/>
        <w:spacing w:after="0" w:line="240" w:lineRule="auto"/>
        <w:ind w:firstLine="708"/>
        <w:jc w:val="both"/>
        <w:rPr>
          <w:rFonts w:ascii="Times New Roman" w:hAnsi="Times New Roman" w:cs="Times New Roman"/>
          <w:b/>
          <w:sz w:val="24"/>
          <w:szCs w:val="24"/>
        </w:rPr>
      </w:pPr>
      <w:bookmarkStart w:id="249" w:name="_Hlk162524921"/>
    </w:p>
    <w:p w14:paraId="20554B42" w14:textId="77777777" w:rsidR="00DF73F5"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447C793" w14:textId="77777777" w:rsidR="00DF73F5" w:rsidRPr="006A046C" w:rsidRDefault="004C58E2" w:rsidP="00DF73F5">
      <w:pPr>
        <w:shd w:val="clear" w:color="auto" w:fill="FFFFFF"/>
        <w:spacing w:after="0" w:line="240" w:lineRule="auto"/>
        <w:jc w:val="both"/>
        <w:rPr>
          <w:rFonts w:ascii="Times New Roman" w:hAnsi="Times New Roman" w:cs="Times New Roman"/>
          <w:b/>
          <w:sz w:val="24"/>
          <w:szCs w:val="24"/>
        </w:rPr>
      </w:pPr>
      <w:bookmarkStart w:id="250" w:name="_Hlk162524944_0"/>
      <w:bookmarkEnd w:id="249"/>
      <w:r w:rsidRPr="006A046C">
        <w:rPr>
          <w:rFonts w:ascii="Times New Roman" w:hAnsi="Times New Roman" w:cs="Times New Roman"/>
          <w:b/>
          <w:sz w:val="24"/>
          <w:szCs w:val="24"/>
        </w:rPr>
        <w:t>Ответ: ВАБ</w:t>
      </w:r>
    </w:p>
    <w:bookmarkEnd w:id="250"/>
    <w:p w14:paraId="61636F39" w14:textId="77777777" w:rsidR="00692BA7" w:rsidRPr="006A046C" w:rsidRDefault="00692BA7" w:rsidP="00DF73F5">
      <w:pPr>
        <w:shd w:val="clear" w:color="auto" w:fill="FFFFFF"/>
        <w:tabs>
          <w:tab w:val="left" w:pos="2370"/>
        </w:tabs>
        <w:spacing w:after="0" w:line="240" w:lineRule="auto"/>
        <w:jc w:val="both"/>
        <w:rPr>
          <w:rFonts w:ascii="Times New Roman" w:hAnsi="Times New Roman" w:cs="Times New Roman"/>
          <w:b/>
          <w:sz w:val="24"/>
          <w:szCs w:val="24"/>
        </w:rPr>
      </w:pPr>
    </w:p>
    <w:p w14:paraId="3EAED1D9" w14:textId="77777777" w:rsidR="00DF73F5"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51" w:name="_Hlk162525025_0"/>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251"/>
    <w:p w14:paraId="766E06FD" w14:textId="77777777" w:rsidR="00DF73F5" w:rsidRPr="006A046C" w:rsidRDefault="004C58E2" w:rsidP="00DF73F5">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ВБГАД</w:t>
      </w:r>
    </w:p>
    <w:p w14:paraId="72CF539D" w14:textId="77777777" w:rsidR="00DF73F5" w:rsidRPr="006A046C" w:rsidRDefault="00DF73F5" w:rsidP="00DF73F5">
      <w:pPr>
        <w:pStyle w:val="a4"/>
        <w:shd w:val="clear" w:color="auto" w:fill="FFFFFF"/>
        <w:spacing w:after="0" w:line="240" w:lineRule="auto"/>
        <w:ind w:left="709"/>
        <w:jc w:val="both"/>
        <w:rPr>
          <w:rFonts w:ascii="Times New Roman" w:eastAsia="Times New Roman" w:hAnsi="Times New Roman" w:cs="Times New Roman"/>
          <w:bCs/>
          <w:sz w:val="24"/>
          <w:szCs w:val="24"/>
        </w:rPr>
      </w:pPr>
    </w:p>
    <w:p w14:paraId="16C791FE" w14:textId="77777777" w:rsidR="00CD44BC" w:rsidRPr="006A046C" w:rsidRDefault="004C58E2" w:rsidP="00CD44BC">
      <w:pPr>
        <w:shd w:val="clear" w:color="auto" w:fill="FFFFFF"/>
        <w:spacing w:after="0" w:line="240" w:lineRule="auto"/>
        <w:ind w:firstLine="708"/>
        <w:jc w:val="both"/>
        <w:rPr>
          <w:rFonts w:ascii="Times New Roman" w:hAnsi="Times New Roman" w:cs="Times New Roman"/>
          <w:b/>
          <w:sz w:val="24"/>
          <w:szCs w:val="24"/>
        </w:rPr>
      </w:pPr>
      <w:bookmarkStart w:id="252" w:name="_Hlk162525110_1"/>
      <w:r w:rsidRPr="006A046C">
        <w:rPr>
          <w:rFonts w:ascii="Times New Roman" w:hAnsi="Times New Roman" w:cs="Times New Roman"/>
          <w:b/>
          <w:bCs/>
          <w:sz w:val="24"/>
          <w:szCs w:val="24"/>
        </w:rPr>
        <w:lastRenderedPageBreak/>
        <w:t>6</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252"/>
    <w:p w14:paraId="41A50222" w14:textId="77777777" w:rsidR="00692BA7" w:rsidRPr="006A046C" w:rsidRDefault="004C58E2" w:rsidP="00CD44BC">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BE35E1" w:rsidRPr="006A046C">
        <w:rPr>
          <w:rFonts w:ascii="Times New Roman" w:hAnsi="Times New Roman" w:cs="Times New Roman"/>
          <w:sz w:val="24"/>
          <w:szCs w:val="24"/>
        </w:rPr>
        <w:t>поручительство</w:t>
      </w:r>
    </w:p>
    <w:p w14:paraId="724F9B67" w14:textId="77777777" w:rsidR="00BE35E1" w:rsidRPr="006A046C" w:rsidRDefault="00BE35E1" w:rsidP="00BE35E1">
      <w:pPr>
        <w:pStyle w:val="a4"/>
        <w:shd w:val="clear" w:color="auto" w:fill="FFFFFF"/>
        <w:spacing w:after="0" w:line="240" w:lineRule="auto"/>
        <w:jc w:val="both"/>
        <w:rPr>
          <w:rFonts w:ascii="Times New Roman" w:hAnsi="Times New Roman" w:cs="Times New Roman"/>
          <w:sz w:val="24"/>
          <w:szCs w:val="24"/>
        </w:rPr>
      </w:pPr>
    </w:p>
    <w:p w14:paraId="7309C270" w14:textId="77777777" w:rsidR="00CD44BC" w:rsidRPr="006A046C" w:rsidRDefault="004C58E2" w:rsidP="00CD44BC">
      <w:pPr>
        <w:shd w:val="clear" w:color="auto" w:fill="FFFFFF"/>
        <w:spacing w:after="0" w:line="240" w:lineRule="auto"/>
        <w:ind w:firstLine="708"/>
        <w:jc w:val="both"/>
        <w:rPr>
          <w:rFonts w:ascii="Times New Roman" w:hAnsi="Times New Roman" w:cs="Times New Roman"/>
          <w:b/>
          <w:sz w:val="24"/>
          <w:szCs w:val="24"/>
        </w:rPr>
      </w:pPr>
      <w:bookmarkStart w:id="253" w:name="_Hlk162525153_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253"/>
    <w:p w14:paraId="481ADAB3" w14:textId="77777777" w:rsidR="005D17AF" w:rsidRPr="006A046C" w:rsidRDefault="004C58E2" w:rsidP="00CD44BC">
      <w:pPr>
        <w:shd w:val="clear" w:color="auto" w:fill="FFFFFF"/>
        <w:spacing w:after="0" w:line="240" w:lineRule="auto"/>
        <w:ind w:firstLine="360"/>
        <w:jc w:val="both"/>
        <w:rPr>
          <w:rFonts w:ascii="Times New Roman" w:eastAsia="Times New Roman" w:hAnsi="Times New Roman" w:cs="Times New Roman"/>
          <w:sz w:val="24"/>
          <w:szCs w:val="24"/>
        </w:rPr>
      </w:pPr>
      <w:r w:rsidRPr="006A046C">
        <w:rPr>
          <w:rFonts w:ascii="Times New Roman" w:hAnsi="Times New Roman"/>
          <w:sz w:val="24"/>
          <w:szCs w:val="24"/>
        </w:rPr>
        <w:tab/>
      </w:r>
      <w:r w:rsidR="00692BA7" w:rsidRPr="006A046C">
        <w:rPr>
          <w:rFonts w:ascii="Times New Roman" w:eastAsia="Times New Roman" w:hAnsi="Times New Roman" w:cs="Times New Roman"/>
          <w:b/>
          <w:bCs/>
          <w:sz w:val="24"/>
          <w:szCs w:val="24"/>
        </w:rPr>
        <w:t>Решение:</w:t>
      </w:r>
      <w:r w:rsidR="00692BA7" w:rsidRPr="006A046C">
        <w:rPr>
          <w:rFonts w:ascii="Times New Roman" w:eastAsia="Times New Roman" w:hAnsi="Times New Roman" w:cs="Times New Roman"/>
          <w:sz w:val="24"/>
          <w:szCs w:val="24"/>
        </w:rPr>
        <w:br/>
      </w:r>
      <w:r w:rsidRPr="006A046C">
        <w:rPr>
          <w:rFonts w:ascii="Times New Roman" w:eastAsia="Times New Roman" w:hAnsi="Times New Roman" w:cs="Times New Roman"/>
          <w:sz w:val="24"/>
          <w:szCs w:val="24"/>
        </w:rPr>
        <w:t xml:space="preserve">           Перевод долга означает перемену в обязательстве пассивного субъекта, т.е. должника. Его личность имеет большое значение для кредитора, который, вступая в договор, </w:t>
      </w:r>
      <w:r w:rsidRPr="006A046C">
        <w:rPr>
          <w:rFonts w:ascii="Times New Roman" w:hAnsi="Times New Roman" w:cs="Times New Roman"/>
          <w:sz w:val="24"/>
          <w:szCs w:val="24"/>
        </w:rPr>
        <w:t>учитывал</w:t>
      </w:r>
      <w:r w:rsidRPr="006A046C">
        <w:rPr>
          <w:rFonts w:ascii="Times New Roman" w:eastAsia="Times New Roman" w:hAnsi="Times New Roman" w:cs="Times New Roman"/>
          <w:sz w:val="24"/>
          <w:szCs w:val="24"/>
        </w:rPr>
        <w:t xml:space="preserve"> его имущественное положение, обязательность и другие качества. Поэтому п. 1 статьи 391 ГК РФ связывает правомерность перевода долга с получением согласия кредитора.</w:t>
      </w:r>
    </w:p>
    <w:p w14:paraId="4944D99F" w14:textId="77777777" w:rsidR="005D17AF" w:rsidRPr="006A046C" w:rsidRDefault="004C58E2" w:rsidP="00CD44BC">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К новому должнику обязательства прежнего переходят в полном объеме, включая уплату процентов, неустойки, возврат или потерю задатка в случае нарушения или неисполнения обязательства.</w:t>
      </w:r>
    </w:p>
    <w:p w14:paraId="715D855F" w14:textId="77777777" w:rsidR="00CD44BC" w:rsidRPr="006A046C" w:rsidRDefault="00CD44BC" w:rsidP="00CD44BC">
      <w:pPr>
        <w:tabs>
          <w:tab w:val="left" w:pos="709"/>
        </w:tabs>
        <w:spacing w:after="0" w:line="240" w:lineRule="auto"/>
        <w:jc w:val="both"/>
        <w:rPr>
          <w:rFonts w:ascii="Times New Roman" w:eastAsia="Times New Roman" w:hAnsi="Times New Roman" w:cs="Times New Roman"/>
          <w:sz w:val="24"/>
          <w:szCs w:val="24"/>
        </w:rPr>
      </w:pPr>
    </w:p>
    <w:p w14:paraId="2BD27AD5" w14:textId="77777777" w:rsidR="00CD44BC" w:rsidRPr="006A046C" w:rsidRDefault="004C58E2" w:rsidP="00CD44BC">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AB7663E" w14:textId="77777777" w:rsidR="00814B08" w:rsidRPr="006A046C" w:rsidRDefault="004C58E2" w:rsidP="00CD44BC">
      <w:pPr>
        <w:shd w:val="clear" w:color="auto" w:fill="FFFFFF"/>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b/>
          <w:bCs/>
          <w:sz w:val="24"/>
          <w:szCs w:val="24"/>
        </w:rPr>
        <w:t>Решение:</w:t>
      </w:r>
      <w:r w:rsidRPr="006A046C">
        <w:rPr>
          <w:rFonts w:ascii="Times New Roman" w:hAnsi="Times New Roman" w:cs="Times New Roman"/>
          <w:sz w:val="24"/>
          <w:szCs w:val="24"/>
        </w:rPr>
        <w:t xml:space="preserve"> В соответствии со ст.382 ГК РФ, право (требование), принадлежащее кредитору на основании обязательства, может быть передано им другому лицу по сделке (уступка требования) или перейти к другому лицу на основании закона. Для перехода к другому лицу прав кредитора не требуется согласие должника, если иное не предусмотрено законом или договором. Уступка требования кредитором другому лицу допускается, если она не противоречит закону, иным правовым актам или договору. Не допускается без согласия должника уступка требования по обязательству, в котором личность кредитора имеет существенное значение для должника.</w:t>
      </w:r>
    </w:p>
    <w:p w14:paraId="08DA14FF" w14:textId="77777777" w:rsidR="00814B08" w:rsidRPr="006A046C" w:rsidRDefault="004C58E2" w:rsidP="00CD44BC">
      <w:pPr>
        <w:shd w:val="clear" w:color="auto" w:fill="FFFFFF"/>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sz w:val="24"/>
          <w:szCs w:val="24"/>
        </w:rPr>
        <w:t>В данном случае отсутствуют какие-либо обстоятельства препятствующие возможности уступки больницей права требования долга юридической фирме. Надлежащим истцом в данном случае является юридическая фирма.</w:t>
      </w:r>
    </w:p>
    <w:p w14:paraId="31641E27" w14:textId="77777777" w:rsidR="00EE3E64" w:rsidRPr="006A046C" w:rsidRDefault="00EE3E64" w:rsidP="00EE3E64">
      <w:pPr>
        <w:pStyle w:val="ConsPlusNormal"/>
        <w:ind w:left="720"/>
        <w:rPr>
          <w:rFonts w:ascii="Times New Roman" w:hAnsi="Times New Roman" w:cs="Times New Roman"/>
          <w:sz w:val="22"/>
          <w:szCs w:val="22"/>
        </w:rPr>
      </w:pPr>
    </w:p>
    <w:p w14:paraId="68E59BC0" w14:textId="77777777" w:rsidR="00BF3C8F" w:rsidRPr="006A046C" w:rsidRDefault="00BF3C8F" w:rsidP="00BF3C8F">
      <w:pPr>
        <w:pStyle w:val="ConsPlusNormal"/>
        <w:ind w:left="720"/>
        <w:rPr>
          <w:rFonts w:ascii="Times New Roman" w:hAnsi="Times New Roman" w:cs="Times New Roman"/>
          <w:sz w:val="22"/>
          <w:szCs w:val="22"/>
        </w:rPr>
      </w:pPr>
    </w:p>
    <w:p w14:paraId="10D8082B" w14:textId="77777777" w:rsidR="00A716B0" w:rsidRPr="006A046C" w:rsidRDefault="00A716B0" w:rsidP="004E0A3A">
      <w:pPr>
        <w:pStyle w:val="ConsPlusNormal"/>
        <w:ind w:left="709"/>
        <w:rPr>
          <w:rFonts w:ascii="Times New Roman" w:hAnsi="Times New Roman" w:cs="Times New Roman"/>
          <w:i/>
          <w:sz w:val="22"/>
          <w:szCs w:val="22"/>
        </w:rPr>
        <w:sectPr w:rsidR="00A716B0" w:rsidRPr="006A046C" w:rsidSect="001D641A">
          <w:pgSz w:w="11906" w:h="16838"/>
          <w:pgMar w:top="1134" w:right="850" w:bottom="1134" w:left="1701" w:header="708" w:footer="708" w:gutter="0"/>
          <w:cols w:space="708"/>
          <w:docGrid w:linePitch="360"/>
        </w:sectPr>
      </w:pPr>
    </w:p>
    <w:p w14:paraId="4ABE09BA" w14:textId="77777777"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637760" behindDoc="1" locked="0" layoutInCell="1" allowOverlap="1" wp14:anchorId="16DA64AE" wp14:editId="5A0F9488">
            <wp:simplePos x="0" y="0"/>
            <wp:positionH relativeFrom="column">
              <wp:posOffset>-895985</wp:posOffset>
            </wp:positionH>
            <wp:positionV relativeFrom="paragraph">
              <wp:posOffset>-864562</wp:posOffset>
            </wp:positionV>
            <wp:extent cx="7604760" cy="10753725"/>
            <wp:effectExtent l="0" t="0" r="0" b="9525"/>
            <wp:wrapNone/>
            <wp:docPr id="76722700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2700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7787EF92" w14:textId="77777777" w:rsidR="003E5511" w:rsidRPr="006A046C" w:rsidRDefault="00000000" w:rsidP="003E5511">
      <w:pPr>
        <w:pStyle w:val="11"/>
        <w:spacing w:line="276" w:lineRule="auto"/>
      </w:pPr>
      <w:r>
        <w:rPr>
          <w:noProof/>
        </w:rPr>
        <w:pict w14:anchorId="06A238F0">
          <v:rect id="_x0000_s2071" style="position:absolute;left:0;text-align:left;margin-left:-36.2pt;margin-top:201.55pt;width:525.75pt;height:340.05pt;z-index:251650560;visibility:visible;mso-width-relative:margin;v-text-anchor:middle" strokecolor="white" strokeweight="2pt">
            <v:textbox style="mso-next-textbox:#_x0000_s2071">
              <w:txbxContent>
                <w:p w14:paraId="02D19989" w14:textId="77777777" w:rsidR="00597E78" w:rsidRDefault="00597E78" w:rsidP="003E5511">
                  <w:pPr>
                    <w:jc w:val="center"/>
                    <w:rPr>
                      <w:b/>
                      <w:i/>
                      <w:color w:val="365F91" w:themeColor="accent1" w:themeShade="BF"/>
                      <w:sz w:val="56"/>
                      <w:szCs w:val="96"/>
                    </w:rPr>
                  </w:pPr>
                </w:p>
                <w:p w14:paraId="3DFBBFC3" w14:textId="58D01D70"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7DF86F02"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Гражданский процесс</w:t>
                  </w:r>
                  <w:r w:rsidRPr="00A626E8">
                    <w:rPr>
                      <w:b/>
                      <w:i/>
                      <w:color w:val="0070C0"/>
                      <w:sz w:val="56"/>
                      <w:szCs w:val="56"/>
                    </w:rPr>
                    <w:t>»</w:t>
                  </w:r>
                </w:p>
                <w:p w14:paraId="3EC7A865"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186EF0FC">
          <v:rect id="_x0000_s2072" style="position:absolute;left:0;text-align:left;margin-left:-26.65pt;margin-top:371.45pt;width:525.75pt;height:126.75pt;z-index:251649536;visibility:visible;mso-width-relative:margin;v-text-anchor:middle" strokecolor="white" strokeweight="2pt">
            <v:textbox style="mso-next-textbox:#_x0000_s2072">
              <w:txbxContent>
                <w:p w14:paraId="274A9263"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34FEAD6D" w14:textId="77777777" w:rsidR="003E5511" w:rsidRPr="006A046C" w:rsidRDefault="003E5511" w:rsidP="003E5511">
      <w:pPr>
        <w:pStyle w:val="11"/>
        <w:spacing w:line="276" w:lineRule="auto"/>
        <w:jc w:val="center"/>
        <w:rPr>
          <w:b/>
          <w:sz w:val="28"/>
          <w:szCs w:val="28"/>
        </w:rPr>
        <w:sectPr w:rsidR="003E5511" w:rsidRPr="006A046C" w:rsidSect="001D641A">
          <w:headerReference w:type="even" r:id="rId62"/>
          <w:headerReference w:type="default" r:id="rId63"/>
          <w:footerReference w:type="even" r:id="rId64"/>
          <w:footerReference w:type="default" r:id="rId65"/>
          <w:headerReference w:type="first" r:id="rId66"/>
          <w:footerReference w:type="first" r:id="rId67"/>
          <w:pgSz w:w="11906" w:h="16838" w:code="9"/>
          <w:pgMar w:top="1134" w:right="851" w:bottom="1418" w:left="1418" w:header="709" w:footer="709" w:gutter="0"/>
          <w:pgNumType w:start="1"/>
          <w:cols w:space="708"/>
          <w:titlePg/>
          <w:docGrid w:linePitch="360"/>
        </w:sectPr>
      </w:pPr>
    </w:p>
    <w:p w14:paraId="68A3ECB4" w14:textId="7A6BFB53"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15882E4D" w14:textId="77777777" w:rsidTr="001A1FFB">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C959D6" w14:textId="77777777" w:rsidR="005F0BDF" w:rsidRPr="006A046C" w:rsidRDefault="004C58E2" w:rsidP="009D09AC">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ОПК-2.1</w:t>
            </w:r>
            <w:proofErr w:type="gramStart"/>
            <w:r w:rsidRPr="006A046C">
              <w:rPr>
                <w:rFonts w:ascii="Times New Roman" w:hAnsi="Times New Roman" w:cs="Times New Roman"/>
                <w:b/>
                <w:color w:val="000000"/>
                <w:sz w:val="24"/>
                <w:szCs w:val="24"/>
              </w:rPr>
              <w:t>: Оценивает</w:t>
            </w:r>
            <w:proofErr w:type="gramEnd"/>
            <w:r w:rsidRPr="006A046C">
              <w:rPr>
                <w:rFonts w:ascii="Times New Roman" w:hAnsi="Times New Roman" w:cs="Times New Roman"/>
                <w:b/>
                <w:color w:val="000000"/>
                <w:sz w:val="24"/>
                <w:szCs w:val="24"/>
              </w:rPr>
              <w:t xml:space="preserve"> юридические факты и возникающие на их основе правоотношения</w:t>
            </w:r>
          </w:p>
        </w:tc>
      </w:tr>
      <w:tr w:rsidR="00855332" w:rsidRPr="006A046C" w14:paraId="465D7509" w14:textId="77777777" w:rsidTr="001A1FFB">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65055C" w14:textId="77777777" w:rsidR="005F0BDF" w:rsidRPr="006A046C" w:rsidRDefault="004C58E2" w:rsidP="00DA40B7">
            <w:pPr>
              <w:widowControl w:val="0"/>
              <w:spacing w:before="75" w:after="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Знать:</w:t>
            </w:r>
            <w:r w:rsidRPr="006A046C">
              <w:rPr>
                <w:rFonts w:ascii="Times New Roman" w:eastAsia="Times New Roman" w:hAnsi="Times New Roman" w:cs="Times New Roman"/>
                <w:bCs/>
                <w:sz w:val="24"/>
                <w:szCs w:val="24"/>
              </w:rPr>
              <w:t xml:space="preserve"> критерии оценки юридических фактов</w:t>
            </w:r>
          </w:p>
          <w:p w14:paraId="528B558A" w14:textId="77777777" w:rsidR="005F0BDF" w:rsidRPr="006A046C" w:rsidRDefault="005F0BDF" w:rsidP="009D09AC">
            <w:pPr>
              <w:spacing w:before="75" w:after="80" w:line="240" w:lineRule="auto"/>
              <w:ind w:right="75"/>
              <w:jc w:val="both"/>
              <w:rPr>
                <w:rFonts w:ascii="Verdana" w:eastAsia="Times New Roman" w:hAnsi="Verdana" w:cs="Times New Roman"/>
                <w:sz w:val="24"/>
                <w:szCs w:val="24"/>
              </w:rPr>
            </w:pPr>
          </w:p>
        </w:tc>
      </w:tr>
      <w:tr w:rsidR="00855332" w:rsidRPr="006A046C" w14:paraId="743C411B" w14:textId="77777777" w:rsidTr="001A1FFB">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5FB550" w14:textId="77777777" w:rsidR="005F0BDF" w:rsidRPr="006A046C" w:rsidRDefault="004C58E2" w:rsidP="00DA40B7">
            <w:pPr>
              <w:widowControl w:val="0"/>
              <w:spacing w:before="75" w:after="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Уметь:</w:t>
            </w:r>
            <w:r w:rsidRPr="006A046C">
              <w:rPr>
                <w:rFonts w:ascii="Times New Roman" w:eastAsia="Times New Roman" w:hAnsi="Times New Roman" w:cs="Times New Roman"/>
                <w:bCs/>
                <w:sz w:val="24"/>
                <w:szCs w:val="24"/>
              </w:rPr>
              <w:t xml:space="preserve"> сопоставлять и систематизировать юридические факты</w:t>
            </w:r>
          </w:p>
          <w:p w14:paraId="14BB65C7" w14:textId="77777777" w:rsidR="005F0BDF" w:rsidRPr="006A046C" w:rsidRDefault="005F0BDF" w:rsidP="009D09AC">
            <w:pPr>
              <w:spacing w:after="0" w:line="240" w:lineRule="auto"/>
              <w:rPr>
                <w:sz w:val="24"/>
                <w:szCs w:val="24"/>
              </w:rPr>
            </w:pPr>
          </w:p>
        </w:tc>
      </w:tr>
      <w:tr w:rsidR="00855332" w:rsidRPr="006A046C" w14:paraId="357B1376" w14:textId="77777777" w:rsidTr="001A1FFB">
        <w:trPr>
          <w:trHeight w:hRule="exact" w:val="44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9AA364" w14:textId="77777777" w:rsidR="005F0BDF" w:rsidRPr="006A046C" w:rsidRDefault="004C58E2" w:rsidP="009D09AC">
            <w:pPr>
              <w:spacing w:before="75" w:after="80" w:line="240" w:lineRule="auto"/>
              <w:ind w:right="75"/>
              <w:jc w:val="both"/>
              <w:rPr>
                <w:rFonts w:ascii="Verdana" w:eastAsia="Times New Roman" w:hAnsi="Verdana" w:cs="Times New Roman"/>
                <w:sz w:val="24"/>
                <w:szCs w:val="24"/>
              </w:rPr>
            </w:pPr>
            <w:r w:rsidRPr="006A046C">
              <w:rPr>
                <w:rFonts w:ascii="Times New Roman" w:eastAsia="Times New Roman" w:hAnsi="Times New Roman" w:cs="Times New Roman"/>
                <w:b/>
                <w:color w:val="000000"/>
                <w:sz w:val="24"/>
                <w:szCs w:val="24"/>
              </w:rPr>
              <w:t>Владеть:</w:t>
            </w:r>
            <w:r w:rsidRPr="006A046C">
              <w:rPr>
                <w:rFonts w:ascii="Times New Roman" w:eastAsia="Times New Roman" w:hAnsi="Times New Roman" w:cs="Times New Roman"/>
                <w:bCs/>
                <w:sz w:val="24"/>
                <w:szCs w:val="24"/>
              </w:rPr>
              <w:t xml:space="preserve"> навыками оценки правоотношений на основе юридических фактов</w:t>
            </w:r>
          </w:p>
        </w:tc>
      </w:tr>
      <w:tr w:rsidR="00855332" w:rsidRPr="006A046C" w14:paraId="055A6175" w14:textId="77777777" w:rsidTr="001A1FFB">
        <w:trPr>
          <w:trHeight w:hRule="exact" w:val="71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A6716E" w14:textId="77777777" w:rsidR="005F0BDF" w:rsidRPr="006A046C" w:rsidRDefault="004C58E2" w:rsidP="009D09AC">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eastAsia="Times New Roman" w:hAnsi="Times New Roman" w:cs="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bl>
    <w:p w14:paraId="77596678" w14:textId="77777777" w:rsidR="00844CED" w:rsidRPr="006A046C" w:rsidRDefault="00844CED" w:rsidP="00844CED">
      <w:pPr>
        <w:widowControl w:val="0"/>
        <w:autoSpaceDE w:val="0"/>
        <w:autoSpaceDN w:val="0"/>
        <w:adjustRightInd w:val="0"/>
        <w:spacing w:after="0" w:line="240" w:lineRule="auto"/>
        <w:rPr>
          <w:rFonts w:ascii="Times New Roman" w:hAnsi="Times New Roman" w:cs="Times New Roman"/>
          <w:b/>
          <w:sz w:val="24"/>
          <w:szCs w:val="24"/>
        </w:rPr>
      </w:pPr>
      <w:bookmarkStart w:id="254" w:name="_Hlk162867550_2"/>
    </w:p>
    <w:p w14:paraId="3BBD06CD" w14:textId="77777777" w:rsidR="00844CED" w:rsidRPr="006A046C" w:rsidRDefault="004C58E2" w:rsidP="00844CED">
      <w:pPr>
        <w:widowControl w:val="0"/>
        <w:autoSpaceDE w:val="0"/>
        <w:autoSpaceDN w:val="0"/>
        <w:adjustRightInd w:val="0"/>
        <w:spacing w:after="0" w:line="240" w:lineRule="auto"/>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255" w:name="_Hlk162951246_2"/>
      <w:r w:rsidRPr="006A046C">
        <w:rPr>
          <w:rFonts w:ascii="Times New Roman" w:hAnsi="Times New Roman" w:cs="Times New Roman"/>
          <w:b/>
          <w:sz w:val="24"/>
          <w:szCs w:val="24"/>
        </w:rPr>
        <w:t>предложенных. Уровень сложности базовый. Время выполнения 3 мин.</w:t>
      </w:r>
    </w:p>
    <w:bookmarkEnd w:id="254"/>
    <w:bookmarkEnd w:id="255"/>
    <w:p w14:paraId="6919AA5E" w14:textId="55DEB394" w:rsidR="00884000" w:rsidRPr="006A046C" w:rsidRDefault="004C58E2" w:rsidP="00844CED">
      <w:pPr>
        <w:shd w:val="clear" w:color="auto" w:fill="FFFFFF"/>
        <w:spacing w:after="0" w:line="240" w:lineRule="auto"/>
        <w:rPr>
          <w:rFonts w:ascii="Times New Roman" w:eastAsia="Times New Roman" w:hAnsi="Times New Roman" w:cs="Times New Roman"/>
          <w:b/>
          <w:color w:val="000000"/>
          <w:sz w:val="24"/>
          <w:szCs w:val="24"/>
        </w:rPr>
      </w:pPr>
      <w:r w:rsidRPr="006A046C">
        <w:rPr>
          <w:rFonts w:ascii="Times New Roman" w:eastAsia="Times New Roman" w:hAnsi="Times New Roman" w:cs="Times New Roman"/>
          <w:b/>
          <w:color w:val="000000"/>
          <w:sz w:val="24"/>
          <w:szCs w:val="24"/>
        </w:rPr>
        <w:t>1. Ответ: А</w:t>
      </w:r>
    </w:p>
    <w:p w14:paraId="18A9D2BC" w14:textId="77777777" w:rsidR="00844CED" w:rsidRPr="006A046C" w:rsidRDefault="00844CED" w:rsidP="00884000">
      <w:pPr>
        <w:shd w:val="clear" w:color="auto" w:fill="FFFFFF"/>
        <w:spacing w:after="0" w:line="240" w:lineRule="auto"/>
        <w:ind w:firstLine="709"/>
        <w:rPr>
          <w:rFonts w:ascii="Times New Roman" w:eastAsia="Times New Roman" w:hAnsi="Times New Roman" w:cs="Times New Roman"/>
          <w:b/>
          <w:color w:val="000000"/>
          <w:sz w:val="24"/>
          <w:szCs w:val="24"/>
        </w:rPr>
      </w:pPr>
    </w:p>
    <w:p w14:paraId="14F26DEC" w14:textId="77777777" w:rsidR="009D2BDF" w:rsidRPr="006A046C" w:rsidRDefault="009D2BDF" w:rsidP="009D2BDF">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65759C2" w14:textId="0BAFD015" w:rsidR="00884000" w:rsidRPr="006A046C" w:rsidRDefault="004C58E2" w:rsidP="00844CED">
      <w:pPr>
        <w:shd w:val="clear" w:color="auto" w:fill="FFFFFF"/>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В</w:t>
      </w:r>
    </w:p>
    <w:p w14:paraId="401B498F" w14:textId="77777777" w:rsidR="00844CED" w:rsidRPr="006A046C" w:rsidRDefault="00844CED" w:rsidP="00884000">
      <w:pPr>
        <w:shd w:val="clear" w:color="auto" w:fill="FFFFFF"/>
        <w:spacing w:after="0" w:line="240" w:lineRule="auto"/>
        <w:ind w:firstLine="709"/>
        <w:rPr>
          <w:rFonts w:ascii="Times New Roman" w:eastAsia="Times New Roman" w:hAnsi="Times New Roman" w:cs="Times New Roman"/>
          <w:color w:val="000000"/>
          <w:sz w:val="24"/>
          <w:szCs w:val="24"/>
        </w:rPr>
      </w:pPr>
    </w:p>
    <w:p w14:paraId="160DE566" w14:textId="77777777" w:rsidR="009D2BDF" w:rsidRPr="006A046C" w:rsidRDefault="009D2BDF" w:rsidP="009D2BDF">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FC4670D" w14:textId="71E57686" w:rsidR="00844CED" w:rsidRPr="006A046C" w:rsidRDefault="004C58E2" w:rsidP="00844CED">
      <w:pPr>
        <w:shd w:val="clear" w:color="auto" w:fill="FFFFFF"/>
        <w:spacing w:after="0" w:line="240" w:lineRule="auto"/>
        <w:rPr>
          <w:rFonts w:ascii="Times New Roman" w:eastAsia="Times New Roman" w:hAnsi="Times New Roman" w:cs="Times New Roman"/>
          <w:b/>
          <w:bCs/>
          <w:color w:val="000000"/>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b/>
          <w:bCs/>
          <w:color w:val="000000"/>
          <w:sz w:val="24"/>
          <w:szCs w:val="24"/>
        </w:rPr>
        <w:t>Ответ: В</w:t>
      </w:r>
    </w:p>
    <w:p w14:paraId="0CB2589C" w14:textId="77777777" w:rsidR="00657484" w:rsidRPr="006A046C" w:rsidRDefault="00657484" w:rsidP="00C9732F">
      <w:pPr>
        <w:spacing w:after="0" w:line="240" w:lineRule="auto"/>
        <w:ind w:left="720"/>
        <w:jc w:val="both"/>
        <w:rPr>
          <w:rFonts w:ascii="Times New Roman" w:hAnsi="Times New Roman" w:cs="Times New Roman"/>
          <w:sz w:val="24"/>
          <w:szCs w:val="24"/>
        </w:rPr>
      </w:pPr>
    </w:p>
    <w:p w14:paraId="30FE07F4" w14:textId="77777777" w:rsidR="00844CED"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56" w:name="_Hlk162523494_1"/>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1A5E6A2" w14:textId="77777777" w:rsidR="00844CED" w:rsidRPr="006A046C" w:rsidRDefault="004C58E2" w:rsidP="00844CED">
      <w:pPr>
        <w:spacing w:after="0" w:line="240" w:lineRule="auto"/>
        <w:jc w:val="both"/>
        <w:rPr>
          <w:rFonts w:ascii="Times New Roman" w:hAnsi="Times New Roman" w:cs="Times New Roman"/>
          <w:sz w:val="24"/>
          <w:szCs w:val="24"/>
        </w:rPr>
      </w:pPr>
      <w:bookmarkStart w:id="257" w:name="_Hlk162522917_0"/>
      <w:bookmarkEnd w:id="256"/>
      <w:r w:rsidRPr="006A046C">
        <w:rPr>
          <w:rFonts w:ascii="Times New Roman" w:hAnsi="Times New Roman" w:cs="Times New Roman"/>
          <w:sz w:val="24"/>
          <w:szCs w:val="24"/>
        </w:rPr>
        <w:t>Ответ: ВАГБ</w:t>
      </w:r>
    </w:p>
    <w:tbl>
      <w:tblPr>
        <w:tblStyle w:val="TableGrid0"/>
        <w:tblW w:w="5000" w:type="pct"/>
        <w:tblLook w:val="04A0" w:firstRow="1" w:lastRow="0" w:firstColumn="1" w:lastColumn="0" w:noHBand="0" w:noVBand="1"/>
      </w:tblPr>
      <w:tblGrid>
        <w:gridCol w:w="2462"/>
        <w:gridCol w:w="2463"/>
        <w:gridCol w:w="2463"/>
        <w:gridCol w:w="2465"/>
      </w:tblGrid>
      <w:tr w:rsidR="00855332" w:rsidRPr="006A046C" w14:paraId="49F00874" w14:textId="77777777" w:rsidTr="00751138">
        <w:tc>
          <w:tcPr>
            <w:tcW w:w="1249" w:type="pct"/>
          </w:tcPr>
          <w:p w14:paraId="048DD06A" w14:textId="77777777" w:rsidR="00844CED" w:rsidRPr="006A046C" w:rsidRDefault="004C58E2" w:rsidP="00751138">
            <w:pPr>
              <w:pStyle w:val="a4"/>
              <w:ind w:left="0"/>
              <w:jc w:val="center"/>
              <w:rPr>
                <w:rFonts w:ascii="Times New Roman" w:hAnsi="Times New Roman" w:cs="Times New Roman"/>
                <w:b/>
                <w:sz w:val="24"/>
                <w:szCs w:val="24"/>
              </w:rPr>
            </w:pPr>
            <w:bookmarkStart w:id="258" w:name="_Hlk162867760_0"/>
            <w:r w:rsidRPr="006A046C">
              <w:rPr>
                <w:rFonts w:ascii="Times New Roman" w:hAnsi="Times New Roman" w:cs="Times New Roman"/>
                <w:b/>
                <w:sz w:val="24"/>
                <w:szCs w:val="24"/>
              </w:rPr>
              <w:t>1</w:t>
            </w:r>
          </w:p>
        </w:tc>
        <w:tc>
          <w:tcPr>
            <w:tcW w:w="1250" w:type="pct"/>
          </w:tcPr>
          <w:p w14:paraId="4F8113DA" w14:textId="77777777" w:rsidR="00844CED" w:rsidRPr="006A046C" w:rsidRDefault="004C58E2" w:rsidP="00751138">
            <w:pPr>
              <w:pStyle w:val="a4"/>
              <w:ind w:left="0"/>
              <w:jc w:val="center"/>
              <w:rPr>
                <w:rFonts w:ascii="Times New Roman" w:hAnsi="Times New Roman" w:cs="Times New Roman"/>
                <w:b/>
                <w:sz w:val="24"/>
                <w:szCs w:val="24"/>
              </w:rPr>
            </w:pPr>
            <w:r w:rsidRPr="006A046C">
              <w:rPr>
                <w:rFonts w:ascii="Times New Roman" w:hAnsi="Times New Roman" w:cs="Times New Roman"/>
                <w:b/>
                <w:sz w:val="24"/>
                <w:szCs w:val="24"/>
              </w:rPr>
              <w:t>2</w:t>
            </w:r>
          </w:p>
        </w:tc>
        <w:tc>
          <w:tcPr>
            <w:tcW w:w="1250" w:type="pct"/>
          </w:tcPr>
          <w:p w14:paraId="25E36584" w14:textId="77777777" w:rsidR="00844CED" w:rsidRPr="006A046C" w:rsidRDefault="004C58E2" w:rsidP="00751138">
            <w:pPr>
              <w:pStyle w:val="a4"/>
              <w:ind w:left="0"/>
              <w:jc w:val="center"/>
              <w:rPr>
                <w:rFonts w:ascii="Times New Roman" w:hAnsi="Times New Roman" w:cs="Times New Roman"/>
                <w:b/>
                <w:sz w:val="24"/>
                <w:szCs w:val="24"/>
              </w:rPr>
            </w:pPr>
            <w:r w:rsidRPr="006A046C">
              <w:rPr>
                <w:rFonts w:ascii="Times New Roman" w:hAnsi="Times New Roman" w:cs="Times New Roman"/>
                <w:b/>
                <w:sz w:val="24"/>
                <w:szCs w:val="24"/>
              </w:rPr>
              <w:t>3</w:t>
            </w:r>
          </w:p>
        </w:tc>
        <w:tc>
          <w:tcPr>
            <w:tcW w:w="1251" w:type="pct"/>
          </w:tcPr>
          <w:p w14:paraId="1FBA5232" w14:textId="77777777" w:rsidR="00844CED" w:rsidRPr="006A046C" w:rsidRDefault="004C58E2" w:rsidP="00751138">
            <w:pPr>
              <w:pStyle w:val="a4"/>
              <w:ind w:left="0"/>
              <w:jc w:val="center"/>
              <w:rPr>
                <w:rFonts w:ascii="Times New Roman" w:hAnsi="Times New Roman" w:cs="Times New Roman"/>
                <w:b/>
                <w:sz w:val="24"/>
                <w:szCs w:val="24"/>
              </w:rPr>
            </w:pPr>
            <w:r w:rsidRPr="006A046C">
              <w:rPr>
                <w:rFonts w:ascii="Times New Roman" w:hAnsi="Times New Roman" w:cs="Times New Roman"/>
                <w:b/>
                <w:sz w:val="24"/>
                <w:szCs w:val="24"/>
              </w:rPr>
              <w:t>4</w:t>
            </w:r>
          </w:p>
        </w:tc>
      </w:tr>
      <w:tr w:rsidR="00855332" w:rsidRPr="006A046C" w14:paraId="171B0CD6" w14:textId="77777777" w:rsidTr="00751138">
        <w:tc>
          <w:tcPr>
            <w:tcW w:w="1249" w:type="pct"/>
          </w:tcPr>
          <w:p w14:paraId="18811E23" w14:textId="77777777" w:rsidR="00844CED" w:rsidRPr="006A046C" w:rsidRDefault="004C58E2" w:rsidP="00751138">
            <w:pPr>
              <w:pStyle w:val="a4"/>
              <w:ind w:left="0"/>
              <w:jc w:val="center"/>
              <w:rPr>
                <w:rFonts w:ascii="Times New Roman" w:hAnsi="Times New Roman" w:cs="Times New Roman"/>
                <w:b/>
                <w:sz w:val="24"/>
                <w:szCs w:val="24"/>
              </w:rPr>
            </w:pPr>
            <w:r w:rsidRPr="006A046C">
              <w:rPr>
                <w:rFonts w:ascii="Times New Roman" w:hAnsi="Times New Roman" w:cs="Times New Roman"/>
                <w:b/>
                <w:sz w:val="24"/>
                <w:szCs w:val="24"/>
              </w:rPr>
              <w:t>В</w:t>
            </w:r>
          </w:p>
        </w:tc>
        <w:tc>
          <w:tcPr>
            <w:tcW w:w="1250" w:type="pct"/>
          </w:tcPr>
          <w:p w14:paraId="2C6DEFF2" w14:textId="77777777" w:rsidR="00844CED" w:rsidRPr="006A046C" w:rsidRDefault="004C58E2" w:rsidP="00751138">
            <w:pPr>
              <w:pStyle w:val="a4"/>
              <w:ind w:left="0"/>
              <w:jc w:val="center"/>
              <w:rPr>
                <w:rFonts w:ascii="Times New Roman" w:hAnsi="Times New Roman" w:cs="Times New Roman"/>
                <w:b/>
                <w:sz w:val="24"/>
                <w:szCs w:val="24"/>
              </w:rPr>
            </w:pPr>
            <w:r w:rsidRPr="006A046C">
              <w:rPr>
                <w:rFonts w:ascii="Times New Roman" w:hAnsi="Times New Roman" w:cs="Times New Roman"/>
                <w:b/>
                <w:sz w:val="24"/>
                <w:szCs w:val="24"/>
              </w:rPr>
              <w:t>А</w:t>
            </w:r>
          </w:p>
        </w:tc>
        <w:tc>
          <w:tcPr>
            <w:tcW w:w="1250" w:type="pct"/>
          </w:tcPr>
          <w:p w14:paraId="109AD87B" w14:textId="77777777" w:rsidR="00844CED" w:rsidRPr="006A046C" w:rsidRDefault="004C58E2" w:rsidP="00751138">
            <w:pPr>
              <w:pStyle w:val="a4"/>
              <w:ind w:left="0"/>
              <w:jc w:val="center"/>
              <w:rPr>
                <w:rFonts w:ascii="Times New Roman" w:hAnsi="Times New Roman" w:cs="Times New Roman"/>
                <w:b/>
                <w:sz w:val="24"/>
                <w:szCs w:val="24"/>
              </w:rPr>
            </w:pPr>
            <w:r w:rsidRPr="006A046C">
              <w:rPr>
                <w:rFonts w:ascii="Times New Roman" w:hAnsi="Times New Roman" w:cs="Times New Roman"/>
                <w:b/>
                <w:sz w:val="24"/>
                <w:szCs w:val="24"/>
              </w:rPr>
              <w:t>Г</w:t>
            </w:r>
          </w:p>
        </w:tc>
        <w:tc>
          <w:tcPr>
            <w:tcW w:w="1251" w:type="pct"/>
          </w:tcPr>
          <w:p w14:paraId="1F6F97B0" w14:textId="77777777" w:rsidR="00844CED" w:rsidRPr="006A046C" w:rsidRDefault="004C58E2" w:rsidP="00751138">
            <w:pPr>
              <w:pStyle w:val="a4"/>
              <w:ind w:left="0"/>
              <w:jc w:val="center"/>
              <w:rPr>
                <w:rFonts w:ascii="Times New Roman" w:hAnsi="Times New Roman" w:cs="Times New Roman"/>
                <w:b/>
                <w:sz w:val="24"/>
                <w:szCs w:val="24"/>
              </w:rPr>
            </w:pPr>
            <w:r w:rsidRPr="006A046C">
              <w:rPr>
                <w:rFonts w:ascii="Times New Roman" w:hAnsi="Times New Roman" w:cs="Times New Roman"/>
                <w:b/>
                <w:sz w:val="24"/>
                <w:szCs w:val="24"/>
              </w:rPr>
              <w:t>Б</w:t>
            </w:r>
          </w:p>
        </w:tc>
      </w:tr>
      <w:bookmarkEnd w:id="257"/>
      <w:bookmarkEnd w:id="258"/>
    </w:tbl>
    <w:p w14:paraId="03C835AD" w14:textId="77777777" w:rsidR="007D6A39" w:rsidRPr="006A046C" w:rsidRDefault="007D6A39" w:rsidP="00C9732F">
      <w:pPr>
        <w:spacing w:after="0" w:line="240" w:lineRule="auto"/>
        <w:jc w:val="both"/>
        <w:rPr>
          <w:rFonts w:ascii="Times New Roman" w:hAnsi="Times New Roman" w:cs="Times New Roman"/>
          <w:sz w:val="24"/>
          <w:szCs w:val="24"/>
        </w:rPr>
      </w:pPr>
    </w:p>
    <w:p w14:paraId="32BFEFB6" w14:textId="77777777" w:rsidR="00844CED"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59" w:name="_Hlk162523011_0"/>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259"/>
    <w:p w14:paraId="675CDACE" w14:textId="77777777" w:rsidR="00625E01" w:rsidRPr="006A046C" w:rsidRDefault="004C58E2" w:rsidP="00844CED">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ВАГБ</w:t>
      </w:r>
    </w:p>
    <w:p w14:paraId="297EBFFF" w14:textId="77777777" w:rsidR="0013295A" w:rsidRPr="006A046C" w:rsidRDefault="0013295A" w:rsidP="0013295A">
      <w:pPr>
        <w:pStyle w:val="a4"/>
        <w:spacing w:after="0" w:line="240" w:lineRule="auto"/>
        <w:jc w:val="both"/>
        <w:rPr>
          <w:rFonts w:ascii="Times New Roman" w:hAnsi="Times New Roman" w:cs="Times New Roman"/>
          <w:sz w:val="24"/>
          <w:szCs w:val="24"/>
        </w:rPr>
      </w:pPr>
    </w:p>
    <w:p w14:paraId="7E9858CC" w14:textId="77777777" w:rsidR="00844CED"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60" w:name="_Hlk162871767_0"/>
      <w:r w:rsidRPr="006A046C">
        <w:rPr>
          <w:rFonts w:ascii="Times New Roman" w:hAnsi="Times New Roman" w:cs="Times New Roman"/>
          <w:b/>
          <w:sz w:val="24"/>
          <w:szCs w:val="24"/>
        </w:rPr>
        <w:t xml:space="preserve">6. </w:t>
      </w:r>
      <w:bookmarkStart w:id="261" w:name="_Hlk162523127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260"/>
    <w:bookmarkEnd w:id="261"/>
    <w:p w14:paraId="38D3048A" w14:textId="77777777" w:rsidR="00625E01" w:rsidRPr="0017314C" w:rsidRDefault="004C58E2" w:rsidP="0017314C">
      <w:pPr>
        <w:rPr>
          <w:rFonts w:ascii="Times New Roman" w:hAnsi="Times New Roman" w:cs="Times New Roman"/>
          <w:b/>
          <w:bCs/>
          <w:sz w:val="24"/>
          <w:szCs w:val="24"/>
        </w:rPr>
      </w:pPr>
      <w:r w:rsidRPr="0017314C">
        <w:rPr>
          <w:rFonts w:ascii="Times New Roman" w:hAnsi="Times New Roman" w:cs="Times New Roman"/>
          <w:b/>
          <w:bCs/>
          <w:sz w:val="24"/>
          <w:szCs w:val="24"/>
        </w:rPr>
        <w:t>Ответ: Гражданским процессом</w:t>
      </w:r>
    </w:p>
    <w:p w14:paraId="1261FFDF" w14:textId="77777777" w:rsidR="00844CED"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62" w:name="_Hlk162523190_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262"/>
    <w:p w14:paraId="3AFFF32C" w14:textId="77777777" w:rsidR="00625E01" w:rsidRPr="006A046C" w:rsidRDefault="004C58E2" w:rsidP="0017314C">
      <w:pPr>
        <w:spacing w:after="0" w:line="240" w:lineRule="auto"/>
        <w:jc w:val="both"/>
        <w:rPr>
          <w:rFonts w:ascii="Times New Roman" w:hAnsi="Times New Roman" w:cs="Times New Roman"/>
          <w:sz w:val="24"/>
          <w:szCs w:val="24"/>
          <w:shd w:val="clear" w:color="auto" w:fill="FFFFFF"/>
        </w:rPr>
      </w:pPr>
      <w:r w:rsidRPr="006A046C">
        <w:rPr>
          <w:rFonts w:ascii="Times New Roman" w:hAnsi="Times New Roman" w:cs="Times New Roman"/>
          <w:b/>
          <w:bCs/>
          <w:sz w:val="24"/>
          <w:szCs w:val="24"/>
          <w:shd w:val="clear" w:color="auto" w:fill="FFFFFF"/>
        </w:rPr>
        <w:t>Ответ:</w:t>
      </w:r>
      <w:r w:rsidRPr="006A046C">
        <w:rPr>
          <w:rFonts w:ascii="Times New Roman" w:hAnsi="Times New Roman" w:cs="Times New Roman"/>
          <w:sz w:val="24"/>
          <w:szCs w:val="24"/>
          <w:shd w:val="clear" w:color="auto" w:fill="FFFFFF"/>
        </w:rPr>
        <w:t xml:space="preserve"> Определение суда неверно. В соответствии со ст. 26 ГПК Карасева обжалует решение Центральной избирательной комиссии впервые, реализуя свое право.</w:t>
      </w:r>
    </w:p>
    <w:p w14:paraId="0820ADAA" w14:textId="77777777" w:rsidR="00665A43" w:rsidRPr="006A046C" w:rsidRDefault="00665A43" w:rsidP="00665A43">
      <w:pPr>
        <w:spacing w:after="0" w:line="240" w:lineRule="auto"/>
        <w:ind w:left="720" w:firstLine="360"/>
        <w:jc w:val="both"/>
        <w:rPr>
          <w:rFonts w:ascii="Times New Roman" w:hAnsi="Times New Roman" w:cs="Times New Roman"/>
          <w:sz w:val="24"/>
          <w:szCs w:val="24"/>
          <w:shd w:val="clear" w:color="auto" w:fill="FFFFFF"/>
        </w:rPr>
      </w:pPr>
    </w:p>
    <w:p w14:paraId="68B2FB97" w14:textId="42AD1EDF" w:rsidR="00844CED"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63" w:name="_Hlk162523251_1"/>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263"/>
    <w:p w14:paraId="5DAABDFA" w14:textId="77777777" w:rsidR="00F45AE7" w:rsidRPr="006A046C" w:rsidRDefault="004C58E2" w:rsidP="00C9732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Определение суда неправильно. Иск не подсуден арбитражному суду, согласно ст. 26 ГПК областному суду т.к. оспаривается нормативно-правовой акт органа государственной власти субъекта.</w:t>
      </w:r>
    </w:p>
    <w:p w14:paraId="7A471348" w14:textId="77777777" w:rsidR="003237BF" w:rsidRPr="006A046C" w:rsidRDefault="003237BF"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111"/>
        <w:gridCol w:w="2935"/>
        <w:gridCol w:w="1617"/>
        <w:gridCol w:w="4532"/>
        <w:gridCol w:w="510"/>
      </w:tblGrid>
      <w:tr w:rsidR="00855332" w:rsidRPr="006A046C" w14:paraId="2208CE2D" w14:textId="77777777" w:rsidTr="00844CED">
        <w:trPr>
          <w:trHeight w:hRule="exact" w:val="62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B909D7" w14:textId="77777777" w:rsidR="005F0BDF" w:rsidRDefault="004C58E2" w:rsidP="00BD594D">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ОПК-2.2</w:t>
            </w:r>
            <w:proofErr w:type="gramStart"/>
            <w:r w:rsidRPr="006A046C">
              <w:rPr>
                <w:rFonts w:ascii="Times New Roman" w:hAnsi="Times New Roman" w:cs="Times New Roman"/>
                <w:b/>
                <w:color w:val="000000"/>
                <w:sz w:val="24"/>
                <w:szCs w:val="24"/>
              </w:rPr>
              <w:t>: Выбирает</w:t>
            </w:r>
            <w:proofErr w:type="gramEnd"/>
            <w:r w:rsidRPr="006A046C">
              <w:rPr>
                <w:rFonts w:ascii="Times New Roman" w:hAnsi="Times New Roman" w:cs="Times New Roman"/>
                <w:b/>
                <w:color w:val="000000"/>
                <w:sz w:val="24"/>
                <w:szCs w:val="24"/>
              </w:rPr>
              <w:t xml:space="preserve"> оптимальный вариант правомерного поведения с учетом фактических обстоятельств дела</w:t>
            </w:r>
          </w:p>
          <w:p w14:paraId="13BBADD7" w14:textId="77777777" w:rsidR="00864AA5" w:rsidRPr="00864AA5" w:rsidRDefault="00864AA5" w:rsidP="00864AA5">
            <w:pPr>
              <w:jc w:val="center"/>
              <w:rPr>
                <w:rFonts w:ascii="Times New Roman" w:hAnsi="Times New Roman" w:cs="Times New Roman"/>
                <w:sz w:val="24"/>
                <w:szCs w:val="24"/>
              </w:rPr>
            </w:pPr>
          </w:p>
        </w:tc>
      </w:tr>
      <w:tr w:rsidR="00855332" w:rsidRPr="006A046C" w14:paraId="3F38D8DE" w14:textId="77777777" w:rsidTr="00844CED">
        <w:trPr>
          <w:trHeight w:hRule="exact" w:val="29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DA493F" w14:textId="77777777" w:rsidR="005F0BDF" w:rsidRPr="006A046C" w:rsidRDefault="004C58E2" w:rsidP="00BD594D">
            <w:pPr>
              <w:spacing w:after="0" w:line="240" w:lineRule="auto"/>
              <w:jc w:val="both"/>
              <w:rPr>
                <w:sz w:val="24"/>
                <w:szCs w:val="24"/>
              </w:rPr>
            </w:pPr>
            <w:r w:rsidRPr="006A046C">
              <w:rPr>
                <w:rFonts w:ascii="Times New Roman" w:hAnsi="Times New Roman" w:cs="Times New Roman"/>
                <w:b/>
                <w:color w:val="000000"/>
                <w:sz w:val="24"/>
                <w:szCs w:val="24"/>
              </w:rPr>
              <w:lastRenderedPageBreak/>
              <w:t>Знать:</w:t>
            </w:r>
            <w:r w:rsidRPr="006A046C">
              <w:rPr>
                <w:rFonts w:ascii="Times New Roman" w:hAnsi="Times New Roman" w:cs="Times New Roman"/>
                <w:bCs/>
                <w:sz w:val="24"/>
                <w:szCs w:val="24"/>
              </w:rPr>
              <w:t xml:space="preserve"> основы правомерного поведения</w:t>
            </w:r>
          </w:p>
        </w:tc>
      </w:tr>
      <w:tr w:rsidR="00855332" w:rsidRPr="006A046C" w14:paraId="753ED2F8" w14:textId="77777777" w:rsidTr="00844CED">
        <w:trPr>
          <w:trHeight w:hRule="exact" w:val="42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E49478" w14:textId="77777777" w:rsidR="005F0BDF" w:rsidRPr="006A046C" w:rsidRDefault="004C58E2" w:rsidP="00DA40B7">
            <w:pPr>
              <w:widowControl w:val="0"/>
              <w:spacing w:before="75" w:after="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Уметь:</w:t>
            </w:r>
            <w:r w:rsidRPr="006A046C">
              <w:rPr>
                <w:rFonts w:ascii="Times New Roman" w:eastAsia="Times New Roman" w:hAnsi="Times New Roman" w:cs="Times New Roman"/>
                <w:bCs/>
                <w:sz w:val="24"/>
                <w:szCs w:val="24"/>
              </w:rPr>
              <w:t xml:space="preserve"> анализировать фактические обстоятельств дела</w:t>
            </w:r>
          </w:p>
          <w:p w14:paraId="16206E94" w14:textId="77777777" w:rsidR="005F0BDF" w:rsidRPr="006A046C" w:rsidRDefault="005F0BDF" w:rsidP="00BD594D">
            <w:pPr>
              <w:spacing w:after="0" w:line="240" w:lineRule="auto"/>
              <w:jc w:val="both"/>
              <w:rPr>
                <w:sz w:val="24"/>
                <w:szCs w:val="24"/>
              </w:rPr>
            </w:pPr>
          </w:p>
        </w:tc>
      </w:tr>
      <w:tr w:rsidR="00855332" w:rsidRPr="006A046C" w14:paraId="0C1B3716" w14:textId="77777777" w:rsidTr="0017314C">
        <w:trPr>
          <w:trHeight w:hRule="exact" w:val="56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307593" w14:textId="77777777" w:rsidR="005F0BDF" w:rsidRPr="006A046C" w:rsidRDefault="004C58E2" w:rsidP="00BD594D">
            <w:pPr>
              <w:spacing w:after="0" w:line="240" w:lineRule="auto"/>
              <w:jc w:val="both"/>
              <w:rPr>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6A046C" w14:paraId="72B03487" w14:textId="77777777" w:rsidTr="00BD594D">
        <w:trPr>
          <w:trHeight w:hRule="exact" w:val="69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1D00B1" w14:textId="77777777" w:rsidR="005F0BDF" w:rsidRPr="006A046C" w:rsidRDefault="004C58E2" w:rsidP="00BD594D">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r w:rsidR="00855332" w:rsidRPr="006A046C" w14:paraId="01FD2213" w14:textId="77777777" w:rsidTr="00844CED">
        <w:trPr>
          <w:trHeight w:hRule="exact" w:val="138"/>
        </w:trPr>
        <w:tc>
          <w:tcPr>
            <w:tcW w:w="57" w:type="pct"/>
          </w:tcPr>
          <w:p w14:paraId="6CDC2204" w14:textId="77777777" w:rsidR="005F0BDF" w:rsidRPr="006A046C" w:rsidRDefault="005F0BDF" w:rsidP="00BD594D"/>
        </w:tc>
        <w:tc>
          <w:tcPr>
            <w:tcW w:w="1512" w:type="pct"/>
          </w:tcPr>
          <w:p w14:paraId="5411E0C6" w14:textId="77777777" w:rsidR="005F0BDF" w:rsidRPr="006A046C" w:rsidRDefault="005F0BDF" w:rsidP="00BD594D"/>
        </w:tc>
        <w:tc>
          <w:tcPr>
            <w:tcW w:w="833" w:type="pct"/>
          </w:tcPr>
          <w:p w14:paraId="4CE8E65E" w14:textId="77777777" w:rsidR="005F0BDF" w:rsidRPr="006A046C" w:rsidRDefault="005F0BDF" w:rsidP="00BD594D"/>
        </w:tc>
        <w:tc>
          <w:tcPr>
            <w:tcW w:w="2335" w:type="pct"/>
          </w:tcPr>
          <w:p w14:paraId="1DDA8735" w14:textId="77777777" w:rsidR="005F0BDF" w:rsidRPr="006A046C" w:rsidRDefault="005F0BDF" w:rsidP="00BD594D"/>
        </w:tc>
        <w:tc>
          <w:tcPr>
            <w:tcW w:w="263" w:type="pct"/>
          </w:tcPr>
          <w:p w14:paraId="6381B4AC" w14:textId="77777777" w:rsidR="005F0BDF" w:rsidRPr="006A046C" w:rsidRDefault="005F0BDF" w:rsidP="00BD594D"/>
        </w:tc>
      </w:tr>
    </w:tbl>
    <w:p w14:paraId="6710E27B" w14:textId="77777777" w:rsidR="00844CED" w:rsidRPr="006A046C" w:rsidRDefault="004C58E2"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264" w:name="_Hlk162523346_3"/>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264"/>
    <w:p w14:paraId="525E1EA3" w14:textId="3C61B1A5" w:rsidR="00884000" w:rsidRPr="006A046C" w:rsidRDefault="004C58E2" w:rsidP="0017314C">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А</w:t>
      </w:r>
    </w:p>
    <w:p w14:paraId="7FCA415B" w14:textId="77777777" w:rsidR="00844CED" w:rsidRPr="006A046C" w:rsidRDefault="00844CED" w:rsidP="0017314C">
      <w:pPr>
        <w:shd w:val="clear" w:color="auto" w:fill="FFFFFF"/>
        <w:spacing w:after="0" w:line="240" w:lineRule="auto"/>
        <w:ind w:left="709"/>
        <w:jc w:val="both"/>
        <w:rPr>
          <w:rFonts w:ascii="Times New Roman" w:eastAsia="Times New Roman" w:hAnsi="Times New Roman" w:cs="Times New Roman"/>
          <w:color w:val="000000"/>
          <w:sz w:val="24"/>
          <w:szCs w:val="24"/>
        </w:rPr>
      </w:pPr>
    </w:p>
    <w:p w14:paraId="0A8AE220" w14:textId="77777777" w:rsidR="009D2BDF" w:rsidRPr="006A046C" w:rsidRDefault="009D2BDF" w:rsidP="0017314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C6B82B2" w14:textId="22A54E99" w:rsidR="00844CED" w:rsidRPr="006A046C" w:rsidRDefault="004C58E2" w:rsidP="0017314C">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hAnsi="Times New Roman" w:cs="Times New Roman"/>
          <w:b/>
          <w:sz w:val="24"/>
          <w:szCs w:val="24"/>
        </w:rPr>
        <w:t>Ответ: А</w:t>
      </w:r>
    </w:p>
    <w:p w14:paraId="0381CD78" w14:textId="77777777" w:rsidR="00844CED" w:rsidRPr="006A046C" w:rsidRDefault="00844CED" w:rsidP="0017314C">
      <w:pPr>
        <w:widowControl w:val="0"/>
        <w:autoSpaceDE w:val="0"/>
        <w:autoSpaceDN w:val="0"/>
        <w:adjustRightInd w:val="0"/>
        <w:spacing w:after="0" w:line="240" w:lineRule="auto"/>
        <w:ind w:left="360"/>
        <w:jc w:val="both"/>
        <w:rPr>
          <w:rFonts w:ascii="Times New Roman" w:hAnsi="Times New Roman" w:cs="Times New Roman"/>
          <w:b/>
          <w:sz w:val="24"/>
          <w:szCs w:val="24"/>
        </w:rPr>
      </w:pPr>
    </w:p>
    <w:p w14:paraId="758A7EDE" w14:textId="77777777" w:rsidR="009D2BDF" w:rsidRPr="006A046C" w:rsidRDefault="009D2BDF" w:rsidP="0017314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114A2D5" w14:textId="345788D1" w:rsidR="0027543E" w:rsidRPr="006A046C" w:rsidRDefault="004C58E2" w:rsidP="00F30D78">
      <w:pPr>
        <w:shd w:val="clear" w:color="auto" w:fill="FFFFFF"/>
        <w:spacing w:after="0" w:line="240" w:lineRule="auto"/>
        <w:rPr>
          <w:rFonts w:ascii="Times New Roman" w:eastAsia="Times New Roman" w:hAnsi="Times New Roman" w:cs="Times New Roman"/>
          <w:sz w:val="24"/>
          <w:szCs w:val="24"/>
          <w:shd w:val="clear" w:color="auto" w:fill="FFFFFF"/>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sz w:val="24"/>
          <w:szCs w:val="24"/>
          <w:shd w:val="clear" w:color="auto" w:fill="FFFFFF"/>
        </w:rPr>
        <w:t>Ответ: А</w:t>
      </w:r>
    </w:p>
    <w:p w14:paraId="1FB7B865" w14:textId="77777777" w:rsidR="00844CED" w:rsidRPr="006A046C" w:rsidRDefault="00844CED" w:rsidP="00844CED">
      <w:pPr>
        <w:spacing w:after="0" w:line="240" w:lineRule="auto"/>
        <w:ind w:left="360"/>
        <w:jc w:val="both"/>
        <w:rPr>
          <w:rFonts w:ascii="Times New Roman" w:eastAsia="Times New Roman" w:hAnsi="Times New Roman" w:cs="Times New Roman"/>
          <w:sz w:val="24"/>
          <w:szCs w:val="24"/>
          <w:shd w:val="clear" w:color="auto" w:fill="FFFFFF"/>
        </w:rPr>
      </w:pPr>
    </w:p>
    <w:p w14:paraId="6629CD8F" w14:textId="77777777" w:rsidR="00844CED"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41D0C0F" w14:textId="77777777" w:rsidR="00844CED" w:rsidRPr="006A046C" w:rsidRDefault="004C58E2" w:rsidP="00844CED">
      <w:pPr>
        <w:spacing w:after="0" w:line="240" w:lineRule="auto"/>
        <w:jc w:val="both"/>
        <w:rPr>
          <w:rFonts w:ascii="Times New Roman" w:hAnsi="Times New Roman" w:cs="Times New Roman"/>
          <w:sz w:val="24"/>
          <w:szCs w:val="24"/>
        </w:rPr>
      </w:pPr>
      <w:bookmarkStart w:id="265" w:name="_Hlk162523557_1"/>
      <w:r w:rsidRPr="006A046C">
        <w:rPr>
          <w:rFonts w:ascii="Times New Roman" w:hAnsi="Times New Roman" w:cs="Times New Roman"/>
          <w:sz w:val="24"/>
          <w:szCs w:val="24"/>
        </w:rPr>
        <w:t>Ответ: БГВА</w:t>
      </w:r>
    </w:p>
    <w:p w14:paraId="79648FA9" w14:textId="77777777" w:rsidR="00FC2D2F" w:rsidRPr="006A046C" w:rsidRDefault="00FC2D2F" w:rsidP="00844CED">
      <w:pPr>
        <w:spacing w:after="0" w:line="240" w:lineRule="auto"/>
        <w:jc w:val="both"/>
        <w:rPr>
          <w:rFonts w:ascii="Times New Roman" w:hAnsi="Times New Roman" w:cs="Times New Roman"/>
          <w:sz w:val="24"/>
          <w:szCs w:val="24"/>
        </w:rPr>
      </w:pPr>
    </w:p>
    <w:p w14:paraId="53A35A9C" w14:textId="77777777" w:rsidR="00FC2D2F"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66" w:name="_Hlk162523700_1"/>
      <w:bookmarkEnd w:id="265"/>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266"/>
    <w:p w14:paraId="2865CF3E" w14:textId="77777777" w:rsidR="00F66B68" w:rsidRPr="006A046C" w:rsidRDefault="004C58E2" w:rsidP="00FC2D2F">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ГБАВ</w:t>
      </w:r>
    </w:p>
    <w:p w14:paraId="202CE56C" w14:textId="77777777" w:rsidR="007E5A0A" w:rsidRPr="006A046C" w:rsidRDefault="007E5A0A" w:rsidP="00831A39">
      <w:pPr>
        <w:pStyle w:val="a4"/>
        <w:spacing w:after="0" w:line="240" w:lineRule="auto"/>
        <w:ind w:left="0" w:firstLine="709"/>
        <w:jc w:val="both"/>
        <w:rPr>
          <w:rFonts w:ascii="Times New Roman" w:hAnsi="Times New Roman" w:cs="Times New Roman"/>
          <w:sz w:val="24"/>
          <w:szCs w:val="24"/>
        </w:rPr>
      </w:pPr>
    </w:p>
    <w:p w14:paraId="756A1FFF" w14:textId="77777777" w:rsidR="00FC2D2F"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67" w:name="_Hlk162426612_0_0"/>
      <w:r w:rsidRPr="006A046C">
        <w:rPr>
          <w:rFonts w:ascii="Times New Roman" w:hAnsi="Times New Roman" w:cs="Times New Roman"/>
          <w:b/>
          <w:sz w:val="24"/>
          <w:szCs w:val="24"/>
        </w:rPr>
        <w:t>6</w:t>
      </w:r>
      <w:bookmarkStart w:id="268" w:name="_Hlk162872443_3"/>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267"/>
    <w:bookmarkEnd w:id="268"/>
    <w:p w14:paraId="27336C95" w14:textId="77777777" w:rsidR="00F66B68" w:rsidRPr="006A046C" w:rsidRDefault="004C58E2" w:rsidP="00F66B68">
      <w:pPr>
        <w:spacing w:after="0" w:line="240" w:lineRule="auto"/>
        <w:jc w:val="both"/>
        <w:rPr>
          <w:rFonts w:ascii="Times New Roman" w:hAnsi="Times New Roman" w:cs="Times New Roman"/>
          <w:b/>
        </w:rPr>
      </w:pPr>
      <w:r w:rsidRPr="006A046C">
        <w:rPr>
          <w:rFonts w:ascii="Times New Roman" w:hAnsi="Times New Roman" w:cs="Times New Roman"/>
          <w:b/>
        </w:rPr>
        <w:t>Ответ: Стадия гражданского процесса</w:t>
      </w:r>
    </w:p>
    <w:p w14:paraId="7AD9598E" w14:textId="77777777" w:rsidR="00B1480C" w:rsidRPr="006A046C" w:rsidRDefault="00B1480C" w:rsidP="00B1480C">
      <w:pPr>
        <w:pStyle w:val="a4"/>
        <w:spacing w:after="0" w:line="240" w:lineRule="auto"/>
        <w:ind w:left="426"/>
        <w:jc w:val="both"/>
        <w:rPr>
          <w:rFonts w:ascii="Times New Roman" w:hAnsi="Times New Roman" w:cs="Times New Roman"/>
          <w:b/>
          <w:sz w:val="24"/>
          <w:szCs w:val="24"/>
        </w:rPr>
      </w:pPr>
    </w:p>
    <w:p w14:paraId="7F4D9D16" w14:textId="77777777" w:rsidR="00FC2D2F"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69" w:name="_Hlk162523823_0"/>
      <w:r w:rsidRPr="006A046C">
        <w:rPr>
          <w:rFonts w:ascii="Times New Roman" w:hAnsi="Times New Roman" w:cs="Times New Roman"/>
          <w:b/>
          <w:sz w:val="24"/>
          <w:szCs w:val="24"/>
        </w:rPr>
        <w:t xml:space="preserve">7. </w:t>
      </w:r>
      <w:bookmarkStart w:id="270" w:name="_Hlk162426688_0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269"/>
    <w:bookmarkEnd w:id="270"/>
    <w:p w14:paraId="431CAD2E" w14:textId="77777777" w:rsidR="00F66B68" w:rsidRPr="006A046C" w:rsidRDefault="004C58E2" w:rsidP="00466815">
      <w:pPr>
        <w:spacing w:after="0" w:line="240" w:lineRule="auto"/>
        <w:ind w:firstLine="709"/>
        <w:contextualSpacing/>
        <w:jc w:val="both"/>
        <w:rPr>
          <w:rFonts w:ascii="Times New Roman" w:hAnsi="Times New Roman" w:cs="Times New Roman"/>
          <w:sz w:val="24"/>
          <w:szCs w:val="24"/>
        </w:rPr>
      </w:pPr>
      <w:r w:rsidRPr="006A046C">
        <w:rPr>
          <w:rFonts w:ascii="Times New Roman" w:hAnsi="Times New Roman" w:cs="Times New Roman"/>
          <w:b/>
          <w:bCs/>
          <w:sz w:val="24"/>
          <w:szCs w:val="24"/>
        </w:rPr>
        <w:t>Ответ</w:t>
      </w:r>
      <w:proofErr w:type="gramStart"/>
      <w:r w:rsidRPr="006A046C">
        <w:rPr>
          <w:rFonts w:ascii="Times New Roman" w:hAnsi="Times New Roman" w:cs="Times New Roman"/>
          <w:b/>
          <w:bCs/>
          <w:sz w:val="24"/>
          <w:szCs w:val="24"/>
        </w:rPr>
        <w:t>:</w:t>
      </w:r>
      <w:r w:rsidRPr="006A046C">
        <w:rPr>
          <w:rFonts w:ascii="Times New Roman" w:hAnsi="Times New Roman" w:cs="Times New Roman"/>
          <w:sz w:val="24"/>
          <w:szCs w:val="24"/>
        </w:rPr>
        <w:t xml:space="preserve"> Неправильно</w:t>
      </w:r>
      <w:proofErr w:type="gramEnd"/>
      <w:r w:rsidRPr="006A046C">
        <w:rPr>
          <w:rFonts w:ascii="Times New Roman" w:hAnsi="Times New Roman" w:cs="Times New Roman"/>
          <w:sz w:val="24"/>
          <w:szCs w:val="24"/>
        </w:rPr>
        <w:t xml:space="preserve"> т.к. согласно п.2 ч.1 ст. 26 ГПК в областном суде можно оспаривать нормативно-правовой акт органов государственной власти субъектов, затрагивающие права и интересы граждан и организаций</w:t>
      </w:r>
    </w:p>
    <w:p w14:paraId="3E2CA736" w14:textId="77777777" w:rsidR="0038421F" w:rsidRPr="006A046C" w:rsidRDefault="0038421F"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p w14:paraId="521792DD" w14:textId="77777777" w:rsidR="00FC2D2F"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71" w:name="_Hlk162523904_1"/>
      <w:r w:rsidRPr="006A046C">
        <w:rPr>
          <w:rFonts w:ascii="Times New Roman" w:hAnsi="Times New Roman" w:cs="Times New Roman"/>
          <w:b/>
          <w:sz w:val="24"/>
          <w:szCs w:val="24"/>
        </w:rPr>
        <w:t xml:space="preserve">8. </w:t>
      </w:r>
      <w:bookmarkStart w:id="272" w:name="_Hlk162426785_0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271"/>
    <w:bookmarkEnd w:id="272"/>
    <w:p w14:paraId="16454DDC" w14:textId="77777777" w:rsidR="00C04325" w:rsidRPr="006A046C" w:rsidRDefault="004C58E2"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Определение суда правильно. Согласно ч. 2 ст. 32 ГПК встречный иск подается по месту по месту рассмотрения первоначального. Федоров должен предъявить иск по месту жительства Алферовой</w:t>
      </w:r>
    </w:p>
    <w:p w14:paraId="14C920E3" w14:textId="77777777" w:rsidR="001A1FFB" w:rsidRPr="006A046C" w:rsidRDefault="001A1FFB"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5CF59C1A" w14:textId="77777777"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C8AF2F" w14:textId="77777777" w:rsidR="005F0BDF" w:rsidRPr="006A046C" w:rsidRDefault="004C58E2" w:rsidP="00BD594D">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ОПК-2.3</w:t>
            </w:r>
            <w:proofErr w:type="gramStart"/>
            <w:r w:rsidRPr="006A046C">
              <w:rPr>
                <w:rFonts w:ascii="Times New Roman" w:hAnsi="Times New Roman" w:cs="Times New Roman"/>
                <w:b/>
                <w:color w:val="000000"/>
                <w:sz w:val="24"/>
                <w:szCs w:val="24"/>
              </w:rPr>
              <w:t>: Применяет</w:t>
            </w:r>
            <w:proofErr w:type="gramEnd"/>
            <w:r w:rsidRPr="006A046C">
              <w:rPr>
                <w:rFonts w:ascii="Times New Roman" w:hAnsi="Times New Roman" w:cs="Times New Roman"/>
                <w:b/>
                <w:color w:val="000000"/>
                <w:sz w:val="24"/>
                <w:szCs w:val="24"/>
              </w:rPr>
              <w:t xml:space="preserve"> правовой инструментарий для решения профессиональных задач и оформления правоприменительных актов</w:t>
            </w:r>
          </w:p>
        </w:tc>
      </w:tr>
      <w:tr w:rsidR="00855332" w:rsidRPr="006A046C" w14:paraId="248CFE89"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727F5D" w14:textId="77777777" w:rsidR="005F0BDF" w:rsidRPr="006A046C" w:rsidRDefault="004C58E2" w:rsidP="009335BF">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bCs/>
                <w:sz w:val="24"/>
                <w:szCs w:val="24"/>
              </w:rPr>
              <w:t xml:space="preserve"> основные правовые инструменты</w:t>
            </w:r>
          </w:p>
        </w:tc>
      </w:tr>
      <w:tr w:rsidR="00855332" w:rsidRPr="006A046C" w14:paraId="41E9BB30" w14:textId="77777777" w:rsidTr="009D2BDF">
        <w:trPr>
          <w:trHeight w:hRule="exact" w:val="424"/>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500D88E3" w14:textId="77777777" w:rsidR="005F0BDF" w:rsidRPr="006A046C" w:rsidRDefault="004C58E2" w:rsidP="00DA40B7">
            <w:pPr>
              <w:widowControl w:val="0"/>
              <w:spacing w:before="75" w:after="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Уметь:</w:t>
            </w:r>
            <w:r w:rsidRPr="006A046C">
              <w:rPr>
                <w:rFonts w:ascii="Times New Roman" w:eastAsia="Times New Roman" w:hAnsi="Times New Roman" w:cs="Times New Roman"/>
                <w:bCs/>
                <w:sz w:val="24"/>
                <w:szCs w:val="24"/>
              </w:rPr>
              <w:t xml:space="preserve"> оформлять правоприменительные акты.</w:t>
            </w:r>
          </w:p>
          <w:p w14:paraId="3249525E" w14:textId="77777777" w:rsidR="005F0BDF" w:rsidRPr="006A046C" w:rsidRDefault="005F0BDF" w:rsidP="00BD594D">
            <w:pPr>
              <w:spacing w:after="0" w:line="240" w:lineRule="auto"/>
              <w:rPr>
                <w:sz w:val="24"/>
                <w:szCs w:val="24"/>
              </w:rPr>
            </w:pPr>
          </w:p>
        </w:tc>
      </w:tr>
      <w:tr w:rsidR="00855332" w:rsidRPr="006A046C" w14:paraId="16FC50EF" w14:textId="77777777" w:rsidTr="009335BF">
        <w:trPr>
          <w:trHeight w:hRule="exact" w:val="681"/>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EBEEE83" w14:textId="77777777" w:rsidR="005F0BDF" w:rsidRPr="006A046C" w:rsidRDefault="004C58E2" w:rsidP="00DA40B7">
            <w:pPr>
              <w:widowControl w:val="0"/>
              <w:spacing w:after="0" w:line="240" w:lineRule="auto"/>
              <w:rPr>
                <w:rFonts w:ascii="Times New Roman" w:hAnsi="Times New Roman" w:cs="Times New Roman"/>
                <w:bCs/>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применения правового инструментария для решения профессиональных задач</w:t>
            </w:r>
          </w:p>
          <w:p w14:paraId="3DD0FBC5" w14:textId="77777777" w:rsidR="005F0BDF" w:rsidRPr="006A046C" w:rsidRDefault="005F0BDF" w:rsidP="00DA40B7">
            <w:pPr>
              <w:widowControl w:val="0"/>
              <w:spacing w:after="0" w:line="240" w:lineRule="auto"/>
              <w:rPr>
                <w:rFonts w:ascii="Times New Roman" w:hAnsi="Times New Roman" w:cs="Times New Roman"/>
                <w:bCs/>
                <w:sz w:val="24"/>
                <w:szCs w:val="24"/>
              </w:rPr>
            </w:pPr>
          </w:p>
          <w:p w14:paraId="155788CA" w14:textId="77777777" w:rsidR="005F0BDF" w:rsidRPr="006A046C" w:rsidRDefault="005F0BDF" w:rsidP="00DA40B7">
            <w:pPr>
              <w:widowControl w:val="0"/>
              <w:spacing w:after="0" w:line="240" w:lineRule="auto"/>
              <w:rPr>
                <w:rFonts w:ascii="Times New Roman" w:hAnsi="Times New Roman" w:cs="Times New Roman"/>
                <w:bCs/>
                <w:sz w:val="24"/>
                <w:szCs w:val="24"/>
              </w:rPr>
            </w:pPr>
          </w:p>
          <w:p w14:paraId="5A276727" w14:textId="77777777" w:rsidR="005F0BDF" w:rsidRPr="006A046C" w:rsidRDefault="005F0BDF" w:rsidP="00DA40B7">
            <w:pPr>
              <w:widowControl w:val="0"/>
              <w:spacing w:after="0" w:line="240" w:lineRule="auto"/>
              <w:rPr>
                <w:rFonts w:ascii="Times New Roman" w:hAnsi="Times New Roman" w:cs="Times New Roman"/>
                <w:bCs/>
                <w:sz w:val="24"/>
                <w:szCs w:val="24"/>
              </w:rPr>
            </w:pPr>
          </w:p>
          <w:p w14:paraId="34AD1EBB" w14:textId="77777777" w:rsidR="005F0BDF" w:rsidRPr="006A046C" w:rsidRDefault="005F0BDF" w:rsidP="00DA40B7">
            <w:pPr>
              <w:widowControl w:val="0"/>
              <w:spacing w:after="0" w:line="240" w:lineRule="auto"/>
              <w:rPr>
                <w:rFonts w:ascii="Times New Roman" w:hAnsi="Times New Roman" w:cs="Times New Roman"/>
                <w:bCs/>
                <w:sz w:val="24"/>
                <w:szCs w:val="24"/>
              </w:rPr>
            </w:pPr>
          </w:p>
          <w:p w14:paraId="7080C46C" w14:textId="77777777" w:rsidR="005F0BDF" w:rsidRPr="006A046C" w:rsidRDefault="005F0BDF" w:rsidP="00BD594D">
            <w:pPr>
              <w:spacing w:before="75" w:after="80" w:line="240" w:lineRule="auto"/>
              <w:ind w:left="150" w:right="75"/>
              <w:jc w:val="both"/>
              <w:rPr>
                <w:rFonts w:ascii="Verdana" w:eastAsia="Times New Roman" w:hAnsi="Verdana" w:cs="Times New Roman"/>
                <w:sz w:val="24"/>
                <w:szCs w:val="24"/>
              </w:rPr>
            </w:pPr>
          </w:p>
        </w:tc>
      </w:tr>
      <w:tr w:rsidR="00855332" w:rsidRPr="006A046C" w14:paraId="320824D2" w14:textId="77777777" w:rsidTr="009335BF">
        <w:trPr>
          <w:trHeight w:hRule="exact" w:val="691"/>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68B9914D" w14:textId="77777777" w:rsidR="005F0BDF" w:rsidRPr="006A046C" w:rsidRDefault="004C58E2" w:rsidP="009335BF">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lastRenderedPageBreak/>
              <w:t>Показатель оценивания: способность применять правовой инструментарий для решения профессиональных задач и оформления правоприменительных актов</w:t>
            </w:r>
          </w:p>
        </w:tc>
      </w:tr>
    </w:tbl>
    <w:p w14:paraId="7D794AB3" w14:textId="77777777" w:rsidR="0027543E" w:rsidRPr="006A046C"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3133C0FF" w14:textId="77777777" w:rsidR="00FC2D2F" w:rsidRPr="006A046C" w:rsidRDefault="004C58E2"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273" w:name="_Hlk162426919_0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273"/>
    <w:p w14:paraId="713B2D1E" w14:textId="3D6EB6AE" w:rsidR="00AD293E" w:rsidRPr="006A046C" w:rsidRDefault="004C58E2" w:rsidP="0017314C">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Г</w:t>
      </w:r>
    </w:p>
    <w:p w14:paraId="063EBE8E" w14:textId="77777777" w:rsidR="00FC2D2F" w:rsidRPr="006A046C" w:rsidRDefault="00FC2D2F" w:rsidP="0017314C">
      <w:pPr>
        <w:widowControl w:val="0"/>
        <w:autoSpaceDE w:val="0"/>
        <w:autoSpaceDN w:val="0"/>
        <w:adjustRightInd w:val="0"/>
        <w:spacing w:after="0" w:line="240" w:lineRule="auto"/>
        <w:ind w:left="720"/>
        <w:jc w:val="both"/>
        <w:rPr>
          <w:rFonts w:ascii="Times New Roman" w:hAnsi="Times New Roman" w:cs="Times New Roman"/>
          <w:b/>
          <w:sz w:val="24"/>
          <w:szCs w:val="24"/>
        </w:rPr>
      </w:pPr>
    </w:p>
    <w:p w14:paraId="088AC62A" w14:textId="77777777" w:rsidR="00ED6AA2" w:rsidRPr="006A046C" w:rsidRDefault="00ED6AA2"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65C6745" w14:textId="01B742E2" w:rsidR="00AD293E" w:rsidRPr="006A046C" w:rsidRDefault="004C58E2" w:rsidP="0017314C">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В</w:t>
      </w:r>
    </w:p>
    <w:p w14:paraId="51F2B4EE" w14:textId="77777777" w:rsidR="00FC2D2F" w:rsidRPr="006A046C" w:rsidRDefault="00FC2D2F" w:rsidP="0017314C">
      <w:pPr>
        <w:widowControl w:val="0"/>
        <w:autoSpaceDE w:val="0"/>
        <w:autoSpaceDN w:val="0"/>
        <w:adjustRightInd w:val="0"/>
        <w:spacing w:after="0" w:line="240" w:lineRule="auto"/>
        <w:ind w:left="720"/>
        <w:jc w:val="both"/>
        <w:rPr>
          <w:rFonts w:ascii="Times New Roman" w:hAnsi="Times New Roman" w:cs="Times New Roman"/>
          <w:b/>
          <w:sz w:val="24"/>
          <w:szCs w:val="24"/>
        </w:rPr>
      </w:pPr>
    </w:p>
    <w:p w14:paraId="4EE0DCEC" w14:textId="77777777" w:rsidR="00ED6AA2" w:rsidRPr="006A046C" w:rsidRDefault="00ED6AA2"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67ECBC7" w14:textId="44A6DBAB" w:rsidR="00176A94" w:rsidRPr="006A046C" w:rsidRDefault="004C58E2" w:rsidP="00F30D78">
      <w:pPr>
        <w:shd w:val="clear" w:color="auto" w:fill="FFFFFF"/>
        <w:spacing w:after="0" w:line="240" w:lineRule="auto"/>
        <w:jc w:val="both"/>
        <w:rPr>
          <w:rFonts w:ascii="Times New Roman" w:hAnsi="Times New Roman" w:cs="Times New Roman"/>
          <w:b/>
          <w:bCs/>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hAnsi="Times New Roman" w:cs="Times New Roman"/>
          <w:b/>
          <w:bCs/>
          <w:sz w:val="24"/>
          <w:szCs w:val="24"/>
        </w:rPr>
        <w:t>Ответ: Б</w:t>
      </w:r>
    </w:p>
    <w:p w14:paraId="504603DD" w14:textId="77777777" w:rsidR="00F30D78" w:rsidRPr="006A046C" w:rsidRDefault="00F30D78" w:rsidP="00FC2D2F">
      <w:pPr>
        <w:shd w:val="clear" w:color="auto" w:fill="FFFFFF"/>
        <w:spacing w:after="0" w:line="240" w:lineRule="auto"/>
        <w:ind w:firstLine="708"/>
        <w:jc w:val="both"/>
        <w:rPr>
          <w:rFonts w:ascii="Times New Roman" w:hAnsi="Times New Roman" w:cs="Times New Roman"/>
          <w:b/>
          <w:sz w:val="24"/>
          <w:szCs w:val="24"/>
        </w:rPr>
      </w:pPr>
      <w:bookmarkStart w:id="274" w:name="_Hlk162524275"/>
    </w:p>
    <w:p w14:paraId="795C789E" w14:textId="77777777" w:rsidR="00FC2D2F"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275" w:name="_Hlk162427011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A84C9CB" w14:textId="77777777" w:rsidR="00FC2D2F" w:rsidRPr="006A046C" w:rsidRDefault="004C58E2" w:rsidP="00FC2D2F">
      <w:pPr>
        <w:spacing w:after="0" w:line="240" w:lineRule="auto"/>
        <w:contextualSpacing/>
        <w:jc w:val="both"/>
        <w:rPr>
          <w:rFonts w:ascii="Times New Roman" w:hAnsi="Times New Roman" w:cs="Times New Roman"/>
          <w:sz w:val="24"/>
          <w:szCs w:val="24"/>
        </w:rPr>
      </w:pPr>
      <w:bookmarkStart w:id="276" w:name="_Hlk162524302_0"/>
      <w:bookmarkEnd w:id="274"/>
      <w:bookmarkEnd w:id="275"/>
      <w:r w:rsidRPr="006A046C">
        <w:rPr>
          <w:rFonts w:ascii="Times New Roman" w:hAnsi="Times New Roman" w:cs="Times New Roman"/>
          <w:sz w:val="24"/>
          <w:szCs w:val="24"/>
        </w:rPr>
        <w:t>Ответ: ГАБВ</w:t>
      </w:r>
    </w:p>
    <w:bookmarkEnd w:id="276"/>
    <w:p w14:paraId="0B5CCF74" w14:textId="77777777" w:rsidR="00540A21" w:rsidRPr="006A046C" w:rsidRDefault="00540A21" w:rsidP="00540A21">
      <w:pPr>
        <w:spacing w:after="0" w:line="240" w:lineRule="auto"/>
        <w:ind w:left="720"/>
        <w:contextualSpacing/>
        <w:jc w:val="both"/>
        <w:rPr>
          <w:rFonts w:ascii="Times New Roman" w:hAnsi="Times New Roman" w:cs="Times New Roman"/>
          <w:sz w:val="24"/>
          <w:szCs w:val="24"/>
        </w:rPr>
      </w:pPr>
    </w:p>
    <w:p w14:paraId="028F5A27" w14:textId="77777777" w:rsidR="00FC2D2F"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77" w:name="_Hlk162524405_0"/>
      <w:r w:rsidRPr="006A046C">
        <w:rPr>
          <w:rFonts w:ascii="Times New Roman" w:hAnsi="Times New Roman" w:cs="Times New Roman"/>
          <w:b/>
          <w:sz w:val="24"/>
          <w:szCs w:val="24"/>
        </w:rPr>
        <w:t xml:space="preserve">5. </w:t>
      </w:r>
      <w:bookmarkStart w:id="278" w:name="_Hlk162427138_0_0"/>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277"/>
    <w:bookmarkEnd w:id="278"/>
    <w:p w14:paraId="254AD070" w14:textId="77777777" w:rsidR="00540A21" w:rsidRPr="006A046C" w:rsidRDefault="004C58E2" w:rsidP="006C289D">
      <w:pPr>
        <w:spacing w:after="0" w:line="259" w:lineRule="auto"/>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Ответ: БВАГ</w:t>
      </w:r>
    </w:p>
    <w:p w14:paraId="130C3B50" w14:textId="77777777" w:rsidR="002E5F42" w:rsidRPr="006A046C" w:rsidRDefault="002E5F42" w:rsidP="002E5F42">
      <w:pPr>
        <w:spacing w:after="0" w:line="240" w:lineRule="auto"/>
        <w:ind w:left="720"/>
        <w:contextualSpacing/>
        <w:jc w:val="both"/>
        <w:rPr>
          <w:rFonts w:ascii="Times New Roman" w:hAnsi="Times New Roman" w:cs="Times New Roman"/>
          <w:sz w:val="24"/>
          <w:szCs w:val="24"/>
        </w:rPr>
      </w:pPr>
    </w:p>
    <w:p w14:paraId="574C24DB" w14:textId="77777777" w:rsidR="00EE655E"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79" w:name="_Hlk162524491_2"/>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279"/>
    <w:p w14:paraId="6435E7B1" w14:textId="77777777" w:rsidR="00540A21" w:rsidRPr="006A046C" w:rsidRDefault="004C58E2" w:rsidP="0032766A">
      <w:pPr>
        <w:spacing w:after="0" w:line="240" w:lineRule="auto"/>
        <w:contextualSpacing/>
        <w:jc w:val="both"/>
        <w:rPr>
          <w:rFonts w:ascii="Times New Roman" w:hAnsi="Times New Roman" w:cs="Times New Roman"/>
          <w:b/>
          <w:bCs/>
          <w:sz w:val="24"/>
          <w:szCs w:val="24"/>
        </w:rPr>
      </w:pPr>
      <w:r w:rsidRPr="006A046C">
        <w:rPr>
          <w:rFonts w:ascii="Times New Roman" w:hAnsi="Times New Roman" w:cs="Times New Roman"/>
          <w:b/>
          <w:bCs/>
          <w:sz w:val="24"/>
          <w:szCs w:val="24"/>
        </w:rPr>
        <w:t>Ответ: Обязывающие</w:t>
      </w:r>
    </w:p>
    <w:p w14:paraId="03064F91" w14:textId="77777777" w:rsidR="00590525" w:rsidRPr="006A046C" w:rsidRDefault="00590525" w:rsidP="00590525">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p w14:paraId="24270E1F" w14:textId="77777777" w:rsidR="00EE655E"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80" w:name="_Hlk162873299_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280"/>
    <w:p w14:paraId="6DD85D3E" w14:textId="77777777" w:rsidR="00540A21" w:rsidRPr="006A046C" w:rsidRDefault="004C58E2" w:rsidP="00EE655E">
      <w:pPr>
        <w:shd w:val="clear" w:color="auto" w:fill="FFFFFF"/>
        <w:spacing w:after="0" w:line="240" w:lineRule="auto"/>
        <w:ind w:left="150" w:right="75" w:firstLine="558"/>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Заявление не должно быть принято, </w:t>
      </w:r>
      <w:proofErr w:type="gramStart"/>
      <w:r w:rsidRPr="006A046C">
        <w:rPr>
          <w:rFonts w:ascii="Times New Roman" w:eastAsia="Times New Roman" w:hAnsi="Times New Roman" w:cs="Times New Roman"/>
          <w:sz w:val="24"/>
          <w:szCs w:val="24"/>
        </w:rPr>
        <w:t>т.к</w:t>
      </w:r>
      <w:proofErr w:type="gramEnd"/>
      <w:r w:rsidRPr="006A046C">
        <w:rPr>
          <w:rFonts w:ascii="Times New Roman" w:eastAsia="Times New Roman" w:hAnsi="Times New Roman" w:cs="Times New Roman"/>
          <w:sz w:val="24"/>
          <w:szCs w:val="24"/>
        </w:rPr>
        <w:t xml:space="preserve"> согласно ст. 32 ГПК стороны могут изменить территориальную подсудность, а не родовую. Истец не может сразу обратиться в областной суд.</w:t>
      </w:r>
    </w:p>
    <w:p w14:paraId="207E1621" w14:textId="77777777" w:rsidR="00F0396E" w:rsidRPr="006A046C" w:rsidRDefault="00F0396E"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p w14:paraId="2023AB1C" w14:textId="77777777" w:rsidR="00EE655E"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E11599B" w14:textId="77777777" w:rsidR="003C466D" w:rsidRPr="006A046C" w:rsidRDefault="004C58E2" w:rsidP="00EE655E">
      <w:pPr>
        <w:autoSpaceDE w:val="0"/>
        <w:autoSpaceDN w:val="0"/>
        <w:adjustRightInd w:val="0"/>
        <w:spacing w:after="0" w:line="240" w:lineRule="auto"/>
        <w:ind w:firstLine="360"/>
        <w:jc w:val="both"/>
        <w:rPr>
          <w:rFonts w:ascii="Times New Roman" w:hAnsi="Times New Roman" w:cs="Times New Roman"/>
          <w:sz w:val="24"/>
          <w:szCs w:val="24"/>
          <w:shd w:val="clear" w:color="auto" w:fill="FFFFFF"/>
        </w:rPr>
      </w:pPr>
      <w:r w:rsidRPr="006A046C">
        <w:rPr>
          <w:rFonts w:ascii="Times New Roman" w:hAnsi="Times New Roman" w:cs="Times New Roman"/>
          <w:b/>
          <w:bCs/>
          <w:sz w:val="24"/>
          <w:szCs w:val="24"/>
          <w:shd w:val="clear" w:color="auto" w:fill="FFFFFF"/>
        </w:rPr>
        <w:t>Ответ:</w:t>
      </w:r>
      <w:r w:rsidRPr="006A046C">
        <w:rPr>
          <w:rFonts w:ascii="Times New Roman" w:hAnsi="Times New Roman" w:cs="Times New Roman"/>
          <w:sz w:val="24"/>
          <w:szCs w:val="24"/>
          <w:shd w:val="clear" w:color="auto" w:fill="FFFFFF"/>
        </w:rPr>
        <w:t xml:space="preserve"> Потапову нужно подать частную жалобу на определение судьи Бубнова С.П., так как он вынес необоснованное определение и должен помочь истцу Потапову П.С. в нахождении материалов уголовного дела. Петелину С.С. в будущем можно подать регрессный иск. Ответчиком по иску будет дорожная служба, ответственная за участок </w:t>
      </w:r>
      <w:proofErr w:type="gramStart"/>
      <w:r w:rsidRPr="006A046C">
        <w:rPr>
          <w:rFonts w:ascii="Times New Roman" w:hAnsi="Times New Roman" w:cs="Times New Roman"/>
          <w:sz w:val="24"/>
          <w:szCs w:val="24"/>
          <w:shd w:val="clear" w:color="auto" w:fill="FFFFFF"/>
        </w:rPr>
        <w:t>дороги</w:t>
      </w:r>
      <w:proofErr w:type="gramEnd"/>
      <w:r w:rsidRPr="006A046C">
        <w:rPr>
          <w:rFonts w:ascii="Times New Roman" w:hAnsi="Times New Roman" w:cs="Times New Roman"/>
          <w:sz w:val="24"/>
          <w:szCs w:val="24"/>
          <w:shd w:val="clear" w:color="auto" w:fill="FFFFFF"/>
        </w:rPr>
        <w:t xml:space="preserve"> на котором произошла авария.</w:t>
      </w:r>
    </w:p>
    <w:p w14:paraId="2AA7737D"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0F391E7F" w14:textId="77777777" w:rsidTr="001A1FFB">
        <w:trPr>
          <w:trHeight w:hRule="exact" w:val="63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0656B4" w14:textId="77777777" w:rsidR="005F0BDF" w:rsidRPr="006A046C" w:rsidRDefault="004C58E2" w:rsidP="00EE655E">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ОПК-6.1</w:t>
            </w:r>
            <w:proofErr w:type="gramStart"/>
            <w:r w:rsidRPr="006A046C">
              <w:rPr>
                <w:rFonts w:ascii="Times New Roman" w:hAnsi="Times New Roman" w:cs="Times New Roman"/>
                <w:b/>
                <w:color w:val="000000"/>
                <w:sz w:val="24"/>
                <w:szCs w:val="24"/>
              </w:rPr>
              <w:t>: Использует</w:t>
            </w:r>
            <w:proofErr w:type="gramEnd"/>
            <w:r w:rsidRPr="006A046C">
              <w:rPr>
                <w:rFonts w:ascii="Times New Roman" w:hAnsi="Times New Roman" w:cs="Times New Roman"/>
                <w:b/>
                <w:color w:val="000000"/>
                <w:sz w:val="24"/>
                <w:szCs w:val="24"/>
              </w:rPr>
              <w:t xml:space="preserve">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6A046C" w14:paraId="77251DA4" w14:textId="77777777" w:rsidTr="009D2BDF">
        <w:trPr>
          <w:trHeight w:hRule="exact" w:val="36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539F38" w14:textId="77777777" w:rsidR="005F0BDF" w:rsidRPr="006A046C" w:rsidRDefault="004C58E2"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color w:val="000000"/>
                <w:sz w:val="24"/>
                <w:szCs w:val="24"/>
              </w:rPr>
              <w:t xml:space="preserve"> понятия и виды юридических документов</w:t>
            </w:r>
          </w:p>
          <w:p w14:paraId="2C0FD9D9" w14:textId="77777777" w:rsidR="005F0BDF" w:rsidRPr="006A046C" w:rsidRDefault="005F0BDF" w:rsidP="001001A2">
            <w:pPr>
              <w:spacing w:before="75" w:after="80" w:line="240" w:lineRule="auto"/>
              <w:ind w:left="150" w:right="75"/>
              <w:jc w:val="both"/>
              <w:rPr>
                <w:rFonts w:ascii="Verdana" w:eastAsia="Times New Roman" w:hAnsi="Verdana" w:cs="Times New Roman"/>
                <w:sz w:val="24"/>
                <w:szCs w:val="24"/>
              </w:rPr>
            </w:pPr>
          </w:p>
        </w:tc>
      </w:tr>
      <w:tr w:rsidR="00855332" w:rsidRPr="006A046C" w14:paraId="17658259" w14:textId="77777777" w:rsidTr="00EE655E">
        <w:trPr>
          <w:trHeight w:hRule="exact" w:val="278"/>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65EF052D" w14:textId="77777777" w:rsidR="005F0BDF" w:rsidRPr="006A046C" w:rsidRDefault="004C58E2"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color w:val="000000"/>
                <w:sz w:val="24"/>
                <w:szCs w:val="24"/>
              </w:rPr>
              <w:t xml:space="preserve"> </w:t>
            </w:r>
            <w:r w:rsidRPr="006A046C">
              <w:rPr>
                <w:rFonts w:ascii="Times New Roman" w:hAnsi="Times New Roman" w:cs="Times New Roman"/>
                <w:bCs/>
                <w:sz w:val="24"/>
                <w:szCs w:val="24"/>
              </w:rPr>
              <w:t xml:space="preserve">использовать </w:t>
            </w:r>
            <w:r w:rsidRPr="006A046C">
              <w:rPr>
                <w:rFonts w:ascii="Times New Roman" w:hAnsi="Times New Roman" w:cs="Times New Roman"/>
                <w:color w:val="000000"/>
                <w:sz w:val="24"/>
                <w:szCs w:val="24"/>
              </w:rPr>
              <w:t>юридические документы как объекты юридической техники</w:t>
            </w:r>
          </w:p>
          <w:p w14:paraId="1DA67F11" w14:textId="77777777" w:rsidR="005F0BDF" w:rsidRPr="006A046C" w:rsidRDefault="005F0BDF" w:rsidP="001001A2">
            <w:pPr>
              <w:spacing w:after="0" w:line="240" w:lineRule="auto"/>
              <w:rPr>
                <w:sz w:val="24"/>
                <w:szCs w:val="24"/>
              </w:rPr>
            </w:pPr>
          </w:p>
        </w:tc>
      </w:tr>
      <w:tr w:rsidR="00855332" w:rsidRPr="006A046C" w14:paraId="16F826A3" w14:textId="77777777" w:rsidTr="001001A2">
        <w:trPr>
          <w:trHeight w:hRule="exact" w:val="69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2C465BA3" w14:textId="77777777" w:rsidR="005F0BDF" w:rsidRPr="006A046C" w:rsidRDefault="004C58E2" w:rsidP="00DA40B7">
            <w:pPr>
              <w:widowControl w:val="0"/>
              <w:spacing w:after="0" w:line="240" w:lineRule="auto"/>
              <w:jc w:val="both"/>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применения юридических документов </w:t>
            </w:r>
            <w:r w:rsidRPr="006A046C">
              <w:rPr>
                <w:rFonts w:ascii="Times New Roman" w:hAnsi="Times New Roman" w:cs="Times New Roman"/>
                <w:sz w:val="24"/>
                <w:szCs w:val="24"/>
              </w:rPr>
              <w:t>в правоприменительной и экспертно-консультационной деятельности</w:t>
            </w:r>
          </w:p>
          <w:p w14:paraId="223644BF" w14:textId="77777777" w:rsidR="005F0BDF" w:rsidRPr="006A046C" w:rsidRDefault="005F0BDF" w:rsidP="001001A2">
            <w:pPr>
              <w:spacing w:before="75" w:after="80" w:line="240" w:lineRule="auto"/>
              <w:ind w:left="150" w:right="75"/>
              <w:jc w:val="both"/>
              <w:rPr>
                <w:rFonts w:ascii="Verdana" w:eastAsia="Times New Roman" w:hAnsi="Verdana" w:cs="Times New Roman"/>
                <w:sz w:val="24"/>
                <w:szCs w:val="24"/>
              </w:rPr>
            </w:pPr>
          </w:p>
        </w:tc>
      </w:tr>
      <w:tr w:rsidR="00855332" w:rsidRPr="006A046C" w14:paraId="10257B0A" w14:textId="77777777" w:rsidTr="005F0BDF">
        <w:trPr>
          <w:trHeight w:hRule="exact" w:val="1062"/>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48EEE71F" w14:textId="77777777" w:rsidR="005F0BDF" w:rsidRPr="006A046C" w:rsidRDefault="004C58E2" w:rsidP="00EE655E">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lastRenderedPageBreak/>
              <w:t>Показатель оценивания: способность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bl>
    <w:p w14:paraId="08EDDBE5" w14:textId="77777777" w:rsidR="00EE655E" w:rsidRPr="006A046C" w:rsidRDefault="00EE655E" w:rsidP="00EE655E">
      <w:pPr>
        <w:widowControl w:val="0"/>
        <w:autoSpaceDE w:val="0"/>
        <w:autoSpaceDN w:val="0"/>
        <w:adjustRightInd w:val="0"/>
        <w:spacing w:after="0" w:line="240" w:lineRule="auto"/>
        <w:ind w:firstLine="360"/>
        <w:rPr>
          <w:rFonts w:ascii="Times New Roman" w:hAnsi="Times New Roman" w:cs="Times New Roman"/>
          <w:b/>
          <w:sz w:val="24"/>
          <w:szCs w:val="24"/>
        </w:rPr>
      </w:pPr>
      <w:bookmarkStart w:id="281" w:name="_Hlk162524777_0_0"/>
    </w:p>
    <w:p w14:paraId="28198894" w14:textId="77777777" w:rsidR="00EE655E" w:rsidRPr="006A046C" w:rsidRDefault="004C58E2"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281"/>
    <w:p w14:paraId="543EA847" w14:textId="44451375" w:rsidR="00AD293E" w:rsidRPr="006A046C" w:rsidRDefault="004C58E2" w:rsidP="0017314C">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1.</w:t>
      </w:r>
      <w:r w:rsidRPr="006A046C">
        <w:rPr>
          <w:rFonts w:ascii="Times New Roman" w:eastAsia="Times New Roman" w:hAnsi="Times New Roman" w:cs="Times New Roman"/>
          <w:color w:val="000000"/>
          <w:sz w:val="24"/>
          <w:szCs w:val="24"/>
        </w:rPr>
        <w:t>Ответ: А</w:t>
      </w:r>
    </w:p>
    <w:p w14:paraId="02CA7B5F" w14:textId="77777777" w:rsidR="005C15ED" w:rsidRPr="006A046C" w:rsidRDefault="005C15ED"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23883542" w14:textId="77777777" w:rsidR="00ED6AA2" w:rsidRPr="006A046C" w:rsidRDefault="00ED6AA2"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E48DD84" w14:textId="3E236471" w:rsidR="00AD293E" w:rsidRPr="006A046C" w:rsidRDefault="004C58E2" w:rsidP="0017314C">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А</w:t>
      </w:r>
    </w:p>
    <w:p w14:paraId="6C66C148" w14:textId="77777777" w:rsidR="005C15ED" w:rsidRPr="006A046C" w:rsidRDefault="005C15ED"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3B6FF18E" w14:textId="77777777" w:rsidR="00ED6AA2" w:rsidRPr="006A046C" w:rsidRDefault="00ED6AA2"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0083DCF" w14:textId="683CBDC4" w:rsidR="00EE655E" w:rsidRPr="006A046C" w:rsidRDefault="004C58E2" w:rsidP="00F30D78">
      <w:pPr>
        <w:shd w:val="clear" w:color="auto" w:fill="FFFFFF"/>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color w:val="000000"/>
          <w:sz w:val="24"/>
          <w:szCs w:val="24"/>
        </w:rPr>
        <w:t>Ответ: А.</w:t>
      </w:r>
    </w:p>
    <w:p w14:paraId="5737EC9D" w14:textId="77777777" w:rsidR="00565C41" w:rsidRPr="006A046C" w:rsidRDefault="00565C41" w:rsidP="00565C41">
      <w:pPr>
        <w:spacing w:after="0" w:line="240" w:lineRule="auto"/>
        <w:ind w:left="720"/>
        <w:jc w:val="both"/>
        <w:rPr>
          <w:rFonts w:ascii="Times New Roman" w:eastAsia="Times New Roman" w:hAnsi="Times New Roman" w:cs="Times New Roman"/>
          <w:sz w:val="24"/>
          <w:szCs w:val="24"/>
          <w:shd w:val="clear" w:color="auto" w:fill="FFFFFF"/>
        </w:rPr>
      </w:pPr>
    </w:p>
    <w:p w14:paraId="177D28A4" w14:textId="77777777" w:rsidR="00EE655E"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35F3F9A" w14:textId="77777777" w:rsidR="00663CA9" w:rsidRPr="006A046C" w:rsidRDefault="004C58E2" w:rsidP="00565C41">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ВАГБ</w:t>
      </w:r>
    </w:p>
    <w:p w14:paraId="5E24F4D5" w14:textId="77777777" w:rsidR="00663CA9" w:rsidRPr="006A046C" w:rsidRDefault="00663CA9" w:rsidP="00EE655E">
      <w:pPr>
        <w:tabs>
          <w:tab w:val="left" w:pos="1110"/>
        </w:tabs>
        <w:spacing w:after="0" w:line="240" w:lineRule="auto"/>
        <w:jc w:val="both"/>
        <w:rPr>
          <w:rFonts w:ascii="Times New Roman" w:hAnsi="Times New Roman" w:cs="Times New Roman"/>
          <w:sz w:val="24"/>
          <w:szCs w:val="24"/>
        </w:rPr>
      </w:pPr>
    </w:p>
    <w:p w14:paraId="4AD1864A" w14:textId="77777777" w:rsidR="00EE655E"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82" w:name="_Hlk162525025_0_0"/>
      <w:bookmarkStart w:id="283" w:name="_Hlk162874008_0"/>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282"/>
    <w:bookmarkEnd w:id="283"/>
    <w:p w14:paraId="4D61DD8E" w14:textId="77777777" w:rsidR="00663CA9" w:rsidRPr="006A046C" w:rsidRDefault="004C58E2" w:rsidP="00EE655E">
      <w:pPr>
        <w:spacing w:after="0"/>
        <w:rPr>
          <w:rFonts w:ascii="Times New Roman" w:hAnsi="Times New Roman" w:cs="Times New Roman"/>
          <w:sz w:val="24"/>
          <w:szCs w:val="24"/>
        </w:rPr>
      </w:pPr>
      <w:r w:rsidRPr="006A046C">
        <w:rPr>
          <w:rFonts w:ascii="Times New Roman" w:hAnsi="Times New Roman" w:cs="Times New Roman"/>
          <w:sz w:val="24"/>
          <w:szCs w:val="24"/>
        </w:rPr>
        <w:t>Ответ: ГБАВ</w:t>
      </w:r>
    </w:p>
    <w:p w14:paraId="31738968" w14:textId="77777777" w:rsidR="00565C41" w:rsidRPr="006A046C" w:rsidRDefault="00565C41" w:rsidP="00565C41">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386B39F1" w14:textId="77777777" w:rsidR="005C15ED"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84" w:name="_Hlk162525110_0_0"/>
      <w:r w:rsidRPr="006A046C">
        <w:rPr>
          <w:rFonts w:ascii="Times New Roman" w:hAnsi="Times New Roman" w:cs="Times New Roman"/>
          <w:b/>
          <w:bCs/>
          <w:sz w:val="24"/>
          <w:szCs w:val="24"/>
        </w:rPr>
        <w:t>6</w:t>
      </w:r>
      <w:r w:rsidRPr="006A046C">
        <w:rPr>
          <w:rFonts w:ascii="Times New Roman" w:hAnsi="Times New Roman" w:cs="Times New Roman"/>
          <w:b/>
          <w:sz w:val="24"/>
          <w:szCs w:val="24"/>
        </w:rPr>
        <w:t xml:space="preserve">. </w:t>
      </w:r>
      <w:bookmarkStart w:id="285" w:name="_Hlk162427711_0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284"/>
    <w:bookmarkEnd w:id="285"/>
    <w:p w14:paraId="7401F8B4" w14:textId="77777777" w:rsidR="00663CA9" w:rsidRPr="006A046C" w:rsidRDefault="004C58E2" w:rsidP="00663CA9">
      <w:pPr>
        <w:tabs>
          <w:tab w:val="left" w:pos="284"/>
        </w:tabs>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Альтернативные</w:t>
      </w:r>
    </w:p>
    <w:p w14:paraId="0AAEFEB7" w14:textId="77777777" w:rsidR="00565C41" w:rsidRPr="006A046C" w:rsidRDefault="00565C41" w:rsidP="00565C41">
      <w:pPr>
        <w:tabs>
          <w:tab w:val="left" w:pos="284"/>
        </w:tabs>
        <w:spacing w:after="0" w:line="240" w:lineRule="auto"/>
        <w:ind w:left="284" w:hanging="11"/>
        <w:jc w:val="both"/>
        <w:rPr>
          <w:rFonts w:ascii="Times New Roman" w:hAnsi="Times New Roman" w:cs="Times New Roman"/>
          <w:b/>
          <w:sz w:val="24"/>
          <w:szCs w:val="24"/>
        </w:rPr>
      </w:pPr>
    </w:p>
    <w:p w14:paraId="766E668D" w14:textId="77777777" w:rsidR="005C15ED"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86" w:name="_Hlk162525153_0_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286"/>
    <w:p w14:paraId="0553E2C1" w14:textId="77777777" w:rsidR="00663CA9" w:rsidRPr="006A046C" w:rsidRDefault="004C58E2" w:rsidP="005C15ED">
      <w:pPr>
        <w:tabs>
          <w:tab w:val="left" w:pos="709"/>
        </w:tabs>
        <w:spacing w:after="0" w:line="240" w:lineRule="auto"/>
        <w:jc w:val="both"/>
        <w:rPr>
          <w:rFonts w:ascii="Times New Roman" w:hAnsi="Times New Roman"/>
          <w:sz w:val="24"/>
          <w:szCs w:val="24"/>
        </w:rPr>
      </w:pPr>
      <w:r w:rsidRPr="006A046C">
        <w:rPr>
          <w:rFonts w:ascii="Times New Roman" w:hAnsi="Times New Roman"/>
          <w:sz w:val="24"/>
          <w:szCs w:val="24"/>
        </w:rPr>
        <w:tab/>
      </w:r>
      <w:r w:rsidRPr="006A046C">
        <w:rPr>
          <w:rFonts w:ascii="Times New Roman" w:hAnsi="Times New Roman"/>
          <w:b/>
          <w:bCs/>
          <w:sz w:val="24"/>
          <w:szCs w:val="24"/>
        </w:rPr>
        <w:t>Ответ:</w:t>
      </w:r>
      <w:r w:rsidRPr="006A046C">
        <w:rPr>
          <w:rFonts w:ascii="Times New Roman" w:hAnsi="Times New Roman"/>
          <w:sz w:val="24"/>
          <w:szCs w:val="24"/>
        </w:rPr>
        <w:t xml:space="preserve"> Определение Мосгорсуда правомерно, поскольку данное гражданское дело не подведомственно ни одному из судов, следовательно, оно должно рассматриваться в районном суде (ст.24 ГПК РФ)</w:t>
      </w:r>
    </w:p>
    <w:p w14:paraId="7E2EAD72"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5FC0FC7A" w14:textId="77777777" w:rsidR="005C15ED"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87" w:name="_Hlk162427307_0_0"/>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287"/>
    <w:p w14:paraId="65BD4A32" w14:textId="77777777" w:rsidR="00CF6896" w:rsidRPr="006A046C" w:rsidRDefault="004C58E2" w:rsidP="005C15ED">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Решение суда является законным, так как судья предупреждал ответчика, что в соответствии с п.3 ст. 79 ГПК РФ при уклонении стороны от участия в экспертизе, непредставлении экспертам необходимых материалов и документов для исследования и в иных случаях, если по обстоятельствам дела и без участия этой стороны экспертизу провести невозможно, суд в зависимости от того, какая сторона уклоняется от экспертизы, а также какое для нее она имеет значение, вправе признать факт, для выяснения которого экспертиза была назначена, установленным. Правовых оснований для обжалования решения суда у </w:t>
      </w:r>
      <w:proofErr w:type="spellStart"/>
      <w:r w:rsidRPr="006A046C">
        <w:rPr>
          <w:rFonts w:ascii="Times New Roman" w:hAnsi="Times New Roman" w:cs="Times New Roman"/>
          <w:sz w:val="24"/>
          <w:szCs w:val="24"/>
        </w:rPr>
        <w:t>Шутейникова</w:t>
      </w:r>
      <w:proofErr w:type="spellEnd"/>
      <w:r w:rsidRPr="006A046C">
        <w:rPr>
          <w:rFonts w:ascii="Times New Roman" w:hAnsi="Times New Roman" w:cs="Times New Roman"/>
          <w:sz w:val="24"/>
          <w:szCs w:val="24"/>
        </w:rPr>
        <w:t xml:space="preserve"> О.О. нет. В сложившейся ситуации ему сможет помочь только прохождение экспертизы.</w:t>
      </w:r>
    </w:p>
    <w:p w14:paraId="29D452F5" w14:textId="77777777" w:rsidR="00565C41" w:rsidRPr="006A046C" w:rsidRDefault="00565C41"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6A046C" w14:paraId="19BA7925" w14:textId="77777777" w:rsidTr="001A1FFB">
        <w:trPr>
          <w:trHeight w:hRule="exact" w:val="589"/>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199F9241" w14:textId="77777777" w:rsidR="005F0BDF" w:rsidRPr="006A046C" w:rsidRDefault="004C58E2" w:rsidP="001001A2">
            <w:pPr>
              <w:widowControl w:val="0"/>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ОПК-6.</w:t>
            </w:r>
            <w:proofErr w:type="gramStart"/>
            <w:r w:rsidRPr="006A046C">
              <w:rPr>
                <w:rFonts w:ascii="Times New Roman" w:hAnsi="Times New Roman" w:cs="Times New Roman"/>
                <w:b/>
                <w:color w:val="000000"/>
                <w:sz w:val="24"/>
                <w:szCs w:val="24"/>
              </w:rPr>
              <w:t>3:  Осуществляет</w:t>
            </w:r>
            <w:proofErr w:type="gramEnd"/>
            <w:r w:rsidRPr="006A046C">
              <w:rPr>
                <w:rFonts w:ascii="Times New Roman" w:hAnsi="Times New Roman" w:cs="Times New Roman"/>
                <w:b/>
                <w:color w:val="000000"/>
                <w:sz w:val="24"/>
                <w:szCs w:val="24"/>
              </w:rPr>
              <w:t xml:space="preserve"> анализ нормативных правовых актов в целях устранения правовых пробелов и коллизий в правоприменительной деятельности</w:t>
            </w:r>
          </w:p>
        </w:tc>
      </w:tr>
      <w:tr w:rsidR="00855332" w:rsidRPr="006A046C" w14:paraId="4C216BC6"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21C63664" w14:textId="77777777" w:rsidR="005F0BDF" w:rsidRPr="006A046C" w:rsidRDefault="004C58E2" w:rsidP="001001A2">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bCs/>
                <w:sz w:val="24"/>
                <w:szCs w:val="24"/>
              </w:rPr>
              <w:t xml:space="preserve"> методы анализа </w:t>
            </w:r>
            <w:r w:rsidRPr="006A046C">
              <w:rPr>
                <w:rFonts w:ascii="Times New Roman" w:hAnsi="Times New Roman" w:cs="Times New Roman"/>
                <w:sz w:val="24"/>
                <w:szCs w:val="24"/>
              </w:rPr>
              <w:t>нормативных правовых актов</w:t>
            </w:r>
          </w:p>
        </w:tc>
      </w:tr>
      <w:tr w:rsidR="00855332" w:rsidRPr="006A046C" w14:paraId="47A401BB"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393075C7" w14:textId="77777777" w:rsidR="005F0BDF" w:rsidRPr="006A046C" w:rsidRDefault="004C58E2"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color w:val="000000"/>
                <w:sz w:val="24"/>
                <w:szCs w:val="24"/>
              </w:rPr>
              <w:t xml:space="preserve"> </w:t>
            </w:r>
            <w:r w:rsidRPr="006A046C">
              <w:rPr>
                <w:rFonts w:ascii="Times New Roman" w:hAnsi="Times New Roman" w:cs="Times New Roman"/>
                <w:bCs/>
                <w:sz w:val="24"/>
                <w:szCs w:val="24"/>
              </w:rPr>
              <w:t>анализировать нормативно – правовую документацию</w:t>
            </w:r>
          </w:p>
          <w:p w14:paraId="13232DE2" w14:textId="77777777" w:rsidR="005F0BDF" w:rsidRPr="006A046C" w:rsidRDefault="005F0BDF" w:rsidP="001001A2">
            <w:pPr>
              <w:widowControl w:val="0"/>
              <w:spacing w:after="0" w:line="240" w:lineRule="auto"/>
              <w:rPr>
                <w:rFonts w:ascii="Times New Roman" w:hAnsi="Times New Roman" w:cs="Times New Roman"/>
                <w:sz w:val="24"/>
                <w:szCs w:val="24"/>
              </w:rPr>
            </w:pPr>
          </w:p>
        </w:tc>
      </w:tr>
      <w:tr w:rsidR="00855332" w:rsidRPr="006A046C" w14:paraId="1D20CF4B" w14:textId="77777777" w:rsidTr="001A1FFB">
        <w:trPr>
          <w:trHeight w:hRule="exact" w:val="578"/>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79E33979" w14:textId="77777777" w:rsidR="005F0BDF" w:rsidRPr="006A046C" w:rsidRDefault="004C58E2" w:rsidP="001001A2">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lastRenderedPageBreak/>
              <w:t>Владеть:</w:t>
            </w:r>
            <w:r w:rsidRPr="006A046C">
              <w:rPr>
                <w:rFonts w:ascii="Times New Roman" w:hAnsi="Times New Roman" w:cs="Times New Roman"/>
                <w:bCs/>
                <w:sz w:val="24"/>
                <w:szCs w:val="24"/>
              </w:rPr>
              <w:t xml:space="preserve"> навыками устранения </w:t>
            </w:r>
            <w:r w:rsidRPr="006A046C">
              <w:rPr>
                <w:rFonts w:ascii="Times New Roman" w:hAnsi="Times New Roman" w:cs="Times New Roman"/>
                <w:sz w:val="24"/>
                <w:szCs w:val="24"/>
              </w:rPr>
              <w:t>правовых пробелов и коллизий в правоприменительной деятельности</w:t>
            </w:r>
          </w:p>
        </w:tc>
      </w:tr>
      <w:tr w:rsidR="00855332" w:rsidRPr="006A046C" w14:paraId="0D32124A" w14:textId="77777777" w:rsidTr="0086778A">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0EBD3F4C" w14:textId="77777777" w:rsidR="005F0BDF" w:rsidRPr="006A046C" w:rsidRDefault="004C58E2" w:rsidP="001001A2">
            <w:pPr>
              <w:widowControl w:val="0"/>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осуществлять</w:t>
            </w:r>
            <w:r w:rsidRPr="006A046C">
              <w:t xml:space="preserve"> </w:t>
            </w:r>
            <w:r w:rsidRPr="006A046C">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bl>
    <w:p w14:paraId="54F465E4"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3EF5C0D5" w14:textId="77777777" w:rsidR="005C15ED" w:rsidRPr="006A046C" w:rsidRDefault="004C58E2" w:rsidP="001A1FF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D092DB7" w14:textId="20595645" w:rsidR="005C15ED" w:rsidRPr="006A046C" w:rsidRDefault="004C58E2" w:rsidP="00F30D78">
      <w:pPr>
        <w:shd w:val="clear" w:color="auto" w:fill="FFFFFF"/>
        <w:spacing w:after="0"/>
        <w:jc w:val="both"/>
        <w:rPr>
          <w:rFonts w:ascii="Times New Roman" w:eastAsia="Times New Roman" w:hAnsi="Times New Roman" w:cs="Times New Roman"/>
          <w:b/>
          <w:color w:val="000000"/>
          <w:sz w:val="24"/>
          <w:szCs w:val="24"/>
        </w:rPr>
      </w:pPr>
      <w:r w:rsidRPr="006A046C">
        <w:rPr>
          <w:rFonts w:ascii="Times New Roman" w:eastAsia="Times New Roman" w:hAnsi="Times New Roman" w:cs="Times New Roman"/>
          <w:b/>
          <w:color w:val="000000"/>
          <w:sz w:val="24"/>
          <w:szCs w:val="24"/>
        </w:rPr>
        <w:t>1. Ответ: В</w:t>
      </w:r>
    </w:p>
    <w:p w14:paraId="3C442896" w14:textId="77777777" w:rsidR="001A1FFB" w:rsidRPr="006A046C" w:rsidRDefault="001A1FFB" w:rsidP="001A1FFB">
      <w:pPr>
        <w:shd w:val="clear" w:color="auto" w:fill="FFFFFF"/>
        <w:spacing w:after="0" w:line="240" w:lineRule="auto"/>
        <w:jc w:val="both"/>
        <w:rPr>
          <w:rFonts w:ascii="Times New Roman" w:eastAsia="Times New Roman" w:hAnsi="Times New Roman" w:cs="Times New Roman"/>
          <w:b/>
          <w:color w:val="000000"/>
          <w:sz w:val="24"/>
          <w:szCs w:val="24"/>
        </w:rPr>
      </w:pPr>
    </w:p>
    <w:p w14:paraId="2EBD8E36" w14:textId="77777777" w:rsidR="001A1FFB" w:rsidRPr="006A046C" w:rsidRDefault="001A1FFB" w:rsidP="001A1FF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9103485" w14:textId="649017CB" w:rsidR="005C15ED" w:rsidRPr="006A046C" w:rsidRDefault="004C58E2" w:rsidP="00F30D78">
      <w:pPr>
        <w:shd w:val="clear" w:color="auto" w:fill="FFFFFF"/>
        <w:spacing w:after="0" w:line="240" w:lineRule="auto"/>
        <w:jc w:val="both"/>
        <w:rPr>
          <w:rFonts w:ascii="Times New Roman" w:hAnsi="Times New Roman" w:cs="Times New Roman"/>
          <w:bCs/>
          <w:sz w:val="24"/>
          <w:szCs w:val="24"/>
        </w:rPr>
      </w:pPr>
      <w:r w:rsidRPr="006A046C">
        <w:rPr>
          <w:rFonts w:ascii="Times New Roman" w:eastAsia="Times New Roman" w:hAnsi="Times New Roman" w:cs="Times New Roman"/>
          <w:b/>
          <w:color w:val="000000"/>
          <w:sz w:val="24"/>
          <w:szCs w:val="24"/>
        </w:rPr>
        <w:t>2.</w:t>
      </w:r>
      <w:r w:rsidRPr="006A046C">
        <w:rPr>
          <w:rFonts w:ascii="Times New Roman" w:eastAsia="Times New Roman" w:hAnsi="Times New Roman" w:cs="Times New Roman"/>
          <w:color w:val="000000"/>
          <w:sz w:val="24"/>
          <w:szCs w:val="24"/>
        </w:rPr>
        <w:t xml:space="preserve"> </w:t>
      </w:r>
      <w:r w:rsidRPr="006A046C">
        <w:rPr>
          <w:rFonts w:ascii="Times New Roman" w:hAnsi="Times New Roman" w:cs="Times New Roman"/>
          <w:bCs/>
          <w:sz w:val="24"/>
          <w:szCs w:val="24"/>
        </w:rPr>
        <w:t>Ответ: В</w:t>
      </w:r>
    </w:p>
    <w:p w14:paraId="5DBBA808" w14:textId="77777777" w:rsidR="005C15ED" w:rsidRPr="006A046C" w:rsidRDefault="005C15ED" w:rsidP="001A1FFB">
      <w:pPr>
        <w:widowControl w:val="0"/>
        <w:autoSpaceDE w:val="0"/>
        <w:autoSpaceDN w:val="0"/>
        <w:adjustRightInd w:val="0"/>
        <w:spacing w:after="0" w:line="240" w:lineRule="auto"/>
        <w:ind w:left="360"/>
        <w:jc w:val="both"/>
        <w:rPr>
          <w:rFonts w:ascii="Times New Roman" w:hAnsi="Times New Roman" w:cs="Times New Roman"/>
          <w:b/>
          <w:sz w:val="24"/>
          <w:szCs w:val="24"/>
        </w:rPr>
      </w:pPr>
    </w:p>
    <w:p w14:paraId="39056D3B" w14:textId="77777777" w:rsidR="001A1FFB" w:rsidRPr="006A046C" w:rsidRDefault="001A1FFB" w:rsidP="001A1FFB">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AD7BA6E" w14:textId="67897164" w:rsidR="009F2724" w:rsidRPr="006A046C" w:rsidRDefault="004C58E2" w:rsidP="00F30D78">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color w:val="000000"/>
          <w:sz w:val="24"/>
          <w:szCs w:val="24"/>
        </w:rPr>
        <w:t>3.</w:t>
      </w:r>
      <w:r w:rsidRPr="006A046C">
        <w:rPr>
          <w:rFonts w:ascii="Times New Roman" w:eastAsia="Times New Roman" w:hAnsi="Times New Roman" w:cs="Times New Roman"/>
          <w:color w:val="000000"/>
          <w:sz w:val="24"/>
          <w:szCs w:val="24"/>
        </w:rPr>
        <w:t xml:space="preserve"> </w:t>
      </w:r>
      <w:r w:rsidRPr="006A046C">
        <w:rPr>
          <w:rFonts w:ascii="Times New Roman" w:eastAsia="Times New Roman" w:hAnsi="Times New Roman" w:cs="Times New Roman"/>
          <w:sz w:val="24"/>
          <w:szCs w:val="24"/>
        </w:rPr>
        <w:t>Ответ: Г</w:t>
      </w:r>
    </w:p>
    <w:p w14:paraId="5117F7FC" w14:textId="77777777" w:rsidR="005C15ED" w:rsidRPr="006A046C" w:rsidRDefault="005C15ED" w:rsidP="00176A94">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14:paraId="1F915936" w14:textId="77777777" w:rsidR="005C15ED"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F8A3C3C" w14:textId="77777777" w:rsidR="005C15ED" w:rsidRPr="006A046C" w:rsidRDefault="004C58E2" w:rsidP="005C15ED">
      <w:pPr>
        <w:spacing w:after="0" w:line="240" w:lineRule="auto"/>
        <w:jc w:val="both"/>
        <w:rPr>
          <w:rFonts w:ascii="Times New Roman" w:hAnsi="Times New Roman" w:cs="Times New Roman"/>
          <w:sz w:val="24"/>
          <w:szCs w:val="24"/>
        </w:rPr>
      </w:pPr>
      <w:bookmarkStart w:id="288" w:name="_Hlk162524944_0_0"/>
      <w:r w:rsidRPr="006A046C">
        <w:rPr>
          <w:rFonts w:ascii="Times New Roman" w:hAnsi="Times New Roman" w:cs="Times New Roman"/>
          <w:sz w:val="24"/>
          <w:szCs w:val="24"/>
        </w:rPr>
        <w:t>Ответ: ВГАБ</w:t>
      </w:r>
    </w:p>
    <w:bookmarkEnd w:id="288"/>
    <w:p w14:paraId="4DB38506" w14:textId="77777777" w:rsidR="00212820" w:rsidRPr="006A046C" w:rsidRDefault="00212820" w:rsidP="009F2724">
      <w:pPr>
        <w:spacing w:after="0" w:line="240" w:lineRule="auto"/>
        <w:jc w:val="both"/>
        <w:rPr>
          <w:rFonts w:ascii="Times New Roman" w:hAnsi="Times New Roman" w:cs="Times New Roman"/>
          <w:sz w:val="24"/>
          <w:szCs w:val="24"/>
        </w:rPr>
      </w:pPr>
    </w:p>
    <w:p w14:paraId="7B0327C2" w14:textId="77777777" w:rsidR="005C15ED"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2D91170F" w14:textId="77777777" w:rsidR="00212820" w:rsidRPr="006A046C" w:rsidRDefault="004C58E2" w:rsidP="005C15ED">
      <w:pPr>
        <w:spacing w:after="0"/>
        <w:jc w:val="both"/>
        <w:rPr>
          <w:rFonts w:ascii="Times New Roman" w:hAnsi="Times New Roman" w:cs="Times New Roman"/>
          <w:sz w:val="24"/>
          <w:szCs w:val="24"/>
        </w:rPr>
      </w:pPr>
      <w:r w:rsidRPr="006A046C">
        <w:rPr>
          <w:rFonts w:ascii="Times New Roman" w:hAnsi="Times New Roman" w:cs="Times New Roman"/>
          <w:sz w:val="24"/>
          <w:szCs w:val="24"/>
        </w:rPr>
        <w:t>Ответ: АВБ</w:t>
      </w:r>
    </w:p>
    <w:p w14:paraId="10AF49EB" w14:textId="77777777" w:rsidR="005C15ED" w:rsidRPr="006A046C" w:rsidRDefault="005C15ED" w:rsidP="005C15ED">
      <w:pPr>
        <w:tabs>
          <w:tab w:val="left" w:pos="284"/>
        </w:tabs>
        <w:spacing w:after="0" w:line="240" w:lineRule="auto"/>
        <w:ind w:left="720"/>
        <w:jc w:val="both"/>
        <w:rPr>
          <w:rFonts w:ascii="Times New Roman" w:hAnsi="Times New Roman" w:cs="Times New Roman"/>
          <w:b/>
          <w:bCs/>
          <w:sz w:val="24"/>
          <w:szCs w:val="24"/>
        </w:rPr>
      </w:pPr>
    </w:p>
    <w:p w14:paraId="2FB36729" w14:textId="77777777" w:rsidR="005C15ED"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6</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0FC797C1" w14:textId="77777777" w:rsidR="00212820" w:rsidRPr="006A046C" w:rsidRDefault="004C58E2" w:rsidP="00212820">
      <w:pPr>
        <w:tabs>
          <w:tab w:val="left" w:pos="284"/>
        </w:tabs>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Неприкосновенность судьи</w:t>
      </w:r>
    </w:p>
    <w:p w14:paraId="77158560" w14:textId="77777777" w:rsidR="009F2724" w:rsidRPr="006A046C" w:rsidRDefault="009F2724" w:rsidP="009F2724">
      <w:pPr>
        <w:tabs>
          <w:tab w:val="left" w:pos="284"/>
        </w:tabs>
        <w:spacing w:after="0" w:line="240" w:lineRule="auto"/>
        <w:ind w:left="1080"/>
        <w:jc w:val="both"/>
        <w:rPr>
          <w:rFonts w:ascii="Times New Roman" w:hAnsi="Times New Roman" w:cs="Times New Roman"/>
          <w:sz w:val="24"/>
          <w:szCs w:val="24"/>
        </w:rPr>
      </w:pPr>
    </w:p>
    <w:p w14:paraId="0FAAB1E8" w14:textId="77777777" w:rsidR="00CC4371"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A961DE4" w14:textId="77777777" w:rsidR="00212820" w:rsidRPr="006A046C" w:rsidRDefault="004C58E2" w:rsidP="00CC4371">
      <w:pPr>
        <w:autoSpaceDE w:val="0"/>
        <w:autoSpaceDN w:val="0"/>
        <w:adjustRightInd w:val="0"/>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w:t>
      </w:r>
      <w:proofErr w:type="spellStart"/>
      <w:r w:rsidRPr="006A046C">
        <w:rPr>
          <w:rFonts w:ascii="Times New Roman" w:hAnsi="Times New Roman" w:cs="Times New Roman"/>
          <w:sz w:val="24"/>
          <w:szCs w:val="24"/>
        </w:rPr>
        <w:t>Прозрачнов</w:t>
      </w:r>
      <w:proofErr w:type="spellEnd"/>
      <w:r w:rsidRPr="006A046C">
        <w:rPr>
          <w:rFonts w:ascii="Times New Roman" w:hAnsi="Times New Roman" w:cs="Times New Roman"/>
          <w:sz w:val="24"/>
          <w:szCs w:val="24"/>
        </w:rPr>
        <w:t xml:space="preserve"> И.М. не был надлежащим образом извещен о месте и времени судебного заседания. Получив повестку с отметкой о неизвестности места пребывания ответчика, суд не попытался установить его новое место жительства и не порекомендовал истцу (</w:t>
      </w:r>
      <w:proofErr w:type="spellStart"/>
      <w:r w:rsidRPr="006A046C">
        <w:rPr>
          <w:rFonts w:ascii="Times New Roman" w:hAnsi="Times New Roman" w:cs="Times New Roman"/>
          <w:sz w:val="24"/>
          <w:szCs w:val="24"/>
        </w:rPr>
        <w:t>Шустрикову</w:t>
      </w:r>
      <w:proofErr w:type="spellEnd"/>
      <w:r w:rsidRPr="006A046C">
        <w:rPr>
          <w:rFonts w:ascii="Times New Roman" w:hAnsi="Times New Roman" w:cs="Times New Roman"/>
          <w:sz w:val="24"/>
          <w:szCs w:val="24"/>
        </w:rPr>
        <w:t xml:space="preserve"> Е.Е.) принять меры к его установлению. При этом положения ст. 118 ГПК РФ не были нарушены, поскольку ответчик переменил место своего проживания не во время производства по делу, а еще задолго до его возбуждения. Значит, неявка </w:t>
      </w:r>
      <w:proofErr w:type="spellStart"/>
      <w:r w:rsidRPr="006A046C">
        <w:rPr>
          <w:rFonts w:ascii="Times New Roman" w:hAnsi="Times New Roman" w:cs="Times New Roman"/>
          <w:sz w:val="24"/>
          <w:szCs w:val="24"/>
        </w:rPr>
        <w:t>Прозрачнова</w:t>
      </w:r>
      <w:proofErr w:type="spellEnd"/>
      <w:r w:rsidRPr="006A046C">
        <w:rPr>
          <w:rFonts w:ascii="Times New Roman" w:hAnsi="Times New Roman" w:cs="Times New Roman"/>
          <w:sz w:val="24"/>
          <w:szCs w:val="24"/>
        </w:rPr>
        <w:t xml:space="preserve"> И.М. в суд вызвана уважительными причинами, соответственно на основании ст. 242 ГПК РФ суд должен вынести постановление об отмене своего заочного решения.</w:t>
      </w:r>
    </w:p>
    <w:p w14:paraId="4C0599CE" w14:textId="77777777" w:rsidR="00EB5ED8" w:rsidRPr="006A046C" w:rsidRDefault="00EB5ED8" w:rsidP="001E5B57">
      <w:pPr>
        <w:autoSpaceDE w:val="0"/>
        <w:autoSpaceDN w:val="0"/>
        <w:adjustRightInd w:val="0"/>
        <w:spacing w:after="0" w:line="240" w:lineRule="auto"/>
        <w:jc w:val="center"/>
        <w:rPr>
          <w:rFonts w:ascii="Times New Roman" w:hAnsi="Times New Roman" w:cs="Times New Roman"/>
          <w:b/>
          <w:sz w:val="24"/>
          <w:szCs w:val="24"/>
        </w:rPr>
      </w:pPr>
    </w:p>
    <w:p w14:paraId="0DEA55D8" w14:textId="77777777" w:rsidR="00CC4371"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87FC6E6" w14:textId="77777777" w:rsidR="009B3BCB" w:rsidRPr="006A046C" w:rsidRDefault="004C58E2" w:rsidP="00CC4371">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shd w:val="clear" w:color="auto" w:fill="FFFFFF"/>
        </w:rPr>
        <w:t xml:space="preserve">Ответ: </w:t>
      </w:r>
      <w:r w:rsidRPr="006A046C">
        <w:rPr>
          <w:rFonts w:ascii="Times New Roman" w:hAnsi="Times New Roman" w:cs="Times New Roman"/>
          <w:bCs/>
          <w:sz w:val="24"/>
          <w:szCs w:val="24"/>
          <w:shd w:val="clear" w:color="auto" w:fill="FFFFFF"/>
        </w:rPr>
        <w:t xml:space="preserve">В данном случае, оценка имущества не проводилась, порядок обращения взыскания, предусмотренный </w:t>
      </w:r>
      <w:hyperlink r:id="rId68" w:history="1">
        <w:r w:rsidR="00CC4371" w:rsidRPr="006A046C">
          <w:rPr>
            <w:rFonts w:ascii="Times New Roman" w:hAnsi="Times New Roman" w:cs="Times New Roman"/>
            <w:bCs/>
            <w:sz w:val="24"/>
            <w:szCs w:val="24"/>
          </w:rPr>
          <w:t>Федеральным законом от 02.10.2007 N 229-ФЗ "Об исполнительном производстве"</w:t>
        </w:r>
      </w:hyperlink>
      <w:r w:rsidRPr="006A046C">
        <w:rPr>
          <w:rFonts w:ascii="Times New Roman" w:hAnsi="Times New Roman" w:cs="Times New Roman"/>
          <w:bCs/>
          <w:sz w:val="24"/>
          <w:szCs w:val="24"/>
          <w:shd w:val="clear" w:color="auto" w:fill="FFFFFF"/>
        </w:rPr>
        <w:t>, был нарушен, поэтому действия судебного пристава не соответствовали закону.</w:t>
      </w:r>
    </w:p>
    <w:p w14:paraId="38FE3AC0" w14:textId="77777777" w:rsidR="009F2724" w:rsidRPr="006A046C" w:rsidRDefault="009F2724" w:rsidP="001E5B57">
      <w:pPr>
        <w:autoSpaceDE w:val="0"/>
        <w:autoSpaceDN w:val="0"/>
        <w:adjustRightInd w:val="0"/>
        <w:spacing w:after="0" w:line="240" w:lineRule="auto"/>
        <w:jc w:val="center"/>
        <w:rPr>
          <w:rFonts w:ascii="Times New Roman" w:hAnsi="Times New Roman" w:cs="Times New Roman"/>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6A046C" w14:paraId="5A8F3EF4" w14:textId="77777777" w:rsidTr="0086778A">
        <w:trPr>
          <w:trHeight w:hRule="exact" w:val="575"/>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14:paraId="0C209F63" w14:textId="77777777" w:rsidR="005F0BDF" w:rsidRPr="006A046C" w:rsidRDefault="004C58E2" w:rsidP="001001A2">
            <w:pPr>
              <w:widowControl w:val="0"/>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ПК-3.2</w:t>
            </w:r>
            <w:proofErr w:type="gramStart"/>
            <w:r w:rsidRPr="006A046C">
              <w:rPr>
                <w:rFonts w:ascii="Times New Roman" w:hAnsi="Times New Roman" w:cs="Times New Roman"/>
                <w:b/>
                <w:color w:val="000000"/>
                <w:sz w:val="24"/>
                <w:szCs w:val="24"/>
              </w:rPr>
              <w:t>: Разрабатывает</w:t>
            </w:r>
            <w:proofErr w:type="gramEnd"/>
            <w:r w:rsidRPr="006A046C">
              <w:rPr>
                <w:rFonts w:ascii="Times New Roman" w:hAnsi="Times New Roman" w:cs="Times New Roman"/>
                <w:b/>
                <w:color w:val="000000"/>
                <w:sz w:val="24"/>
                <w:szCs w:val="24"/>
              </w:rPr>
              <w:t>, составляет, оформляет гражданско-правовые договоры, участвует в их заключении</w:t>
            </w:r>
          </w:p>
        </w:tc>
      </w:tr>
      <w:tr w:rsidR="00855332" w:rsidRPr="006A046C" w14:paraId="6F938A46" w14:textId="77777777" w:rsidTr="00CC4371">
        <w:trPr>
          <w:trHeight w:hRule="exact" w:val="329"/>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446EF400" w14:textId="77777777" w:rsidR="005F0BDF" w:rsidRPr="006A046C" w:rsidRDefault="004C58E2" w:rsidP="001001A2">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lastRenderedPageBreak/>
              <w:t xml:space="preserve">Знать: </w:t>
            </w:r>
            <w:r w:rsidRPr="006A046C">
              <w:rPr>
                <w:rFonts w:ascii="Times New Roman" w:eastAsia="Times New Roman" w:hAnsi="Times New Roman" w:cs="Times New Roman"/>
                <w:bCs/>
                <w:kern w:val="1"/>
                <w:sz w:val="24"/>
                <w:szCs w:val="24"/>
              </w:rPr>
              <w:t>основы формирования гражданско-правовых договоров</w:t>
            </w:r>
          </w:p>
        </w:tc>
      </w:tr>
      <w:tr w:rsidR="00855332" w:rsidRPr="006A046C" w14:paraId="2E0FAA76" w14:textId="77777777" w:rsidTr="00CC4371">
        <w:trPr>
          <w:trHeight w:hRule="exact" w:val="336"/>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0A2C9D50" w14:textId="77777777" w:rsidR="005F0BDF" w:rsidRPr="006A046C" w:rsidRDefault="004C58E2" w:rsidP="00DA40B7">
            <w:pPr>
              <w:spacing w:after="0" w:line="240" w:lineRule="auto"/>
              <w:jc w:val="both"/>
              <w:rPr>
                <w:rFonts w:ascii="Times New Roman" w:eastAsia="Times New Roman" w:hAnsi="Times New Roman" w:cs="Times New Roman"/>
                <w:bCs/>
                <w:kern w:val="1"/>
                <w:sz w:val="24"/>
                <w:szCs w:val="24"/>
              </w:rPr>
            </w:pPr>
            <w:r w:rsidRPr="006A046C">
              <w:rPr>
                <w:rFonts w:ascii="Times New Roman" w:hAnsi="Times New Roman" w:cs="Times New Roman"/>
                <w:b/>
                <w:color w:val="000000"/>
                <w:sz w:val="24"/>
                <w:szCs w:val="24"/>
              </w:rPr>
              <w:t>Уметь:</w:t>
            </w:r>
            <w:r w:rsidRPr="006A046C">
              <w:rPr>
                <w:bCs/>
                <w:sz w:val="24"/>
                <w:szCs w:val="24"/>
              </w:rPr>
              <w:t xml:space="preserve"> </w:t>
            </w:r>
            <w:r w:rsidRPr="006A046C">
              <w:rPr>
                <w:rFonts w:ascii="Times New Roman" w:eastAsia="Times New Roman" w:hAnsi="Times New Roman" w:cs="Times New Roman"/>
                <w:bCs/>
                <w:kern w:val="1"/>
                <w:sz w:val="24"/>
                <w:szCs w:val="24"/>
              </w:rPr>
              <w:t>разрабатывать, составлять, оформлять гражданско-правовые договоры</w:t>
            </w:r>
          </w:p>
          <w:p w14:paraId="6C9BBF88" w14:textId="77777777" w:rsidR="005F0BDF" w:rsidRPr="006A046C" w:rsidRDefault="005F0BDF" w:rsidP="001001A2">
            <w:pPr>
              <w:widowControl w:val="0"/>
              <w:spacing w:after="0" w:line="240" w:lineRule="auto"/>
              <w:rPr>
                <w:rFonts w:ascii="Times New Roman" w:hAnsi="Times New Roman" w:cs="Times New Roman"/>
                <w:sz w:val="24"/>
                <w:szCs w:val="24"/>
              </w:rPr>
            </w:pPr>
          </w:p>
        </w:tc>
      </w:tr>
      <w:tr w:rsidR="00855332" w:rsidRPr="006A046C" w14:paraId="0AC87B43" w14:textId="77777777" w:rsidTr="00CC4371">
        <w:trPr>
          <w:trHeight w:hRule="exact" w:val="313"/>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2A0B33A1" w14:textId="77777777" w:rsidR="005F0BDF" w:rsidRPr="006A046C" w:rsidRDefault="004C58E2" w:rsidP="001001A2">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bCs/>
                <w:sz w:val="24"/>
                <w:szCs w:val="24"/>
              </w:rPr>
              <w:t xml:space="preserve"> </w:t>
            </w:r>
            <w:r w:rsidRPr="006A046C">
              <w:rPr>
                <w:rFonts w:ascii="Times New Roman" w:eastAsia="Times New Roman" w:hAnsi="Times New Roman" w:cs="Times New Roman"/>
                <w:bCs/>
                <w:kern w:val="1"/>
                <w:sz w:val="24"/>
                <w:szCs w:val="24"/>
              </w:rPr>
              <w:t>навыками заключения гражданско-правовых договоров</w:t>
            </w:r>
          </w:p>
        </w:tc>
      </w:tr>
      <w:tr w:rsidR="00855332" w:rsidRPr="006A046C" w14:paraId="12219AB0" w14:textId="77777777" w:rsidTr="0086778A">
        <w:trPr>
          <w:trHeight w:hRule="exact" w:val="600"/>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14:paraId="482D6FAA" w14:textId="77777777" w:rsidR="005F0BDF" w:rsidRPr="006A046C" w:rsidRDefault="004C58E2" w:rsidP="001001A2">
            <w:pPr>
              <w:widowControl w:val="0"/>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разрабатывает, составляет, оформляет гражданско-правовые договоры, участвует в их заключении</w:t>
            </w:r>
          </w:p>
        </w:tc>
      </w:tr>
    </w:tbl>
    <w:p w14:paraId="2E3801D1" w14:textId="77777777" w:rsidR="00AD293E" w:rsidRPr="006A046C" w:rsidRDefault="00AD293E" w:rsidP="001E5B57">
      <w:pPr>
        <w:autoSpaceDE w:val="0"/>
        <w:autoSpaceDN w:val="0"/>
        <w:adjustRightInd w:val="0"/>
        <w:spacing w:after="0" w:line="240" w:lineRule="auto"/>
        <w:jc w:val="center"/>
        <w:rPr>
          <w:rFonts w:ascii="Times New Roman" w:hAnsi="Times New Roman" w:cs="Times New Roman"/>
          <w:b/>
          <w:sz w:val="24"/>
          <w:szCs w:val="24"/>
        </w:rPr>
      </w:pPr>
    </w:p>
    <w:p w14:paraId="35AA8B63" w14:textId="77777777" w:rsidR="00CC4371" w:rsidRPr="006A046C" w:rsidRDefault="004C58E2"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6D35993" w14:textId="2C9D6881" w:rsidR="00CC4371" w:rsidRPr="006A046C" w:rsidRDefault="004C58E2" w:rsidP="0017314C">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hAnsi="Times New Roman" w:cs="Times New Roman"/>
          <w:b/>
          <w:sz w:val="24"/>
          <w:szCs w:val="24"/>
        </w:rPr>
        <w:t>Ответ: Б</w:t>
      </w:r>
    </w:p>
    <w:p w14:paraId="35203305" w14:textId="77777777" w:rsidR="00CC4371" w:rsidRPr="006A046C" w:rsidRDefault="00CC4371" w:rsidP="0017314C">
      <w:pPr>
        <w:widowControl w:val="0"/>
        <w:autoSpaceDE w:val="0"/>
        <w:autoSpaceDN w:val="0"/>
        <w:adjustRightInd w:val="0"/>
        <w:spacing w:after="0" w:line="240" w:lineRule="auto"/>
        <w:ind w:left="360"/>
        <w:jc w:val="both"/>
        <w:rPr>
          <w:rFonts w:ascii="Times New Roman" w:hAnsi="Times New Roman" w:cs="Times New Roman"/>
          <w:b/>
          <w:sz w:val="24"/>
          <w:szCs w:val="24"/>
        </w:rPr>
      </w:pPr>
    </w:p>
    <w:p w14:paraId="5092A07D" w14:textId="77777777" w:rsidR="00ED6AA2" w:rsidRPr="006A046C" w:rsidRDefault="00ED6AA2"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AFC0701" w14:textId="0FEBE182" w:rsidR="00CC4371" w:rsidRPr="006A046C" w:rsidRDefault="004C58E2" w:rsidP="0017314C">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hAnsi="Times New Roman" w:cs="Times New Roman"/>
          <w:b/>
          <w:sz w:val="24"/>
          <w:szCs w:val="24"/>
        </w:rPr>
        <w:t>Ответ: В</w:t>
      </w:r>
    </w:p>
    <w:p w14:paraId="51A56F7A" w14:textId="77777777" w:rsidR="00CC4371" w:rsidRPr="006A046C" w:rsidRDefault="00CC4371" w:rsidP="0017314C">
      <w:pPr>
        <w:widowControl w:val="0"/>
        <w:autoSpaceDE w:val="0"/>
        <w:autoSpaceDN w:val="0"/>
        <w:adjustRightInd w:val="0"/>
        <w:spacing w:after="0" w:line="240" w:lineRule="auto"/>
        <w:jc w:val="both"/>
        <w:rPr>
          <w:rFonts w:ascii="Times New Roman" w:hAnsi="Times New Roman" w:cs="Times New Roman"/>
          <w:b/>
          <w:sz w:val="24"/>
          <w:szCs w:val="24"/>
        </w:rPr>
      </w:pPr>
    </w:p>
    <w:p w14:paraId="2423B553" w14:textId="77777777" w:rsidR="00ED6AA2" w:rsidRPr="006A046C" w:rsidRDefault="00ED6AA2"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3D1B720" w14:textId="42A976CB" w:rsidR="0087387F" w:rsidRPr="006A046C" w:rsidRDefault="004C58E2" w:rsidP="0017314C">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b/>
          <w:sz w:val="24"/>
          <w:szCs w:val="24"/>
        </w:rPr>
        <w:t>Ответ: А</w:t>
      </w:r>
    </w:p>
    <w:p w14:paraId="6F6B0EEE" w14:textId="77777777" w:rsidR="00AD293E" w:rsidRPr="006A046C" w:rsidRDefault="00AD293E" w:rsidP="0017314C">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14:paraId="7928A529" w14:textId="77777777" w:rsidR="00CC4371"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89" w:name="_Hlk162953537_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bookmarkEnd w:id="289"/>
    <w:p w14:paraId="4BB78643" w14:textId="77777777" w:rsidR="00CC4371" w:rsidRPr="006A046C" w:rsidRDefault="004C58E2" w:rsidP="00CC4371">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ГАВБ</w:t>
      </w:r>
    </w:p>
    <w:p w14:paraId="4CEDCEA9" w14:textId="77777777" w:rsidR="00CC4371" w:rsidRPr="006A046C" w:rsidRDefault="00CC4371" w:rsidP="00CC4371">
      <w:pPr>
        <w:tabs>
          <w:tab w:val="left" w:pos="1590"/>
        </w:tabs>
        <w:spacing w:after="0" w:line="240" w:lineRule="auto"/>
        <w:jc w:val="both"/>
        <w:rPr>
          <w:rFonts w:ascii="Times New Roman" w:hAnsi="Times New Roman" w:cs="Times New Roman"/>
          <w:sz w:val="24"/>
          <w:szCs w:val="24"/>
        </w:rPr>
      </w:pPr>
    </w:p>
    <w:p w14:paraId="5A1DFE10" w14:textId="77777777" w:rsidR="00CC4371"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40777D1C" w14:textId="77777777" w:rsidR="000D193A" w:rsidRPr="006A046C" w:rsidRDefault="004C58E2" w:rsidP="00CC4371">
      <w:pPr>
        <w:spacing w:after="0" w:line="240" w:lineRule="auto"/>
        <w:contextualSpacing/>
        <w:jc w:val="both"/>
        <w:rPr>
          <w:rFonts w:ascii="Times New Roman" w:eastAsiaTheme="minorHAnsi" w:hAnsi="Times New Roman" w:cs="Times New Roman"/>
          <w:bCs/>
          <w:color w:val="000000"/>
          <w:sz w:val="24"/>
          <w:szCs w:val="24"/>
          <w:lang w:eastAsia="en-US"/>
        </w:rPr>
      </w:pPr>
      <w:r w:rsidRPr="006A046C">
        <w:rPr>
          <w:rFonts w:ascii="Times New Roman" w:eastAsiaTheme="minorHAnsi" w:hAnsi="Times New Roman" w:cs="Times New Roman"/>
          <w:bCs/>
          <w:color w:val="000000"/>
          <w:sz w:val="24"/>
          <w:szCs w:val="24"/>
          <w:lang w:eastAsia="en-US"/>
        </w:rPr>
        <w:t>Ответ: ГВАБ</w:t>
      </w:r>
    </w:p>
    <w:p w14:paraId="49BA43AC" w14:textId="77777777" w:rsidR="00CC4371" w:rsidRPr="006A046C" w:rsidRDefault="00CC4371" w:rsidP="00CC4371">
      <w:pPr>
        <w:spacing w:after="0" w:line="240" w:lineRule="auto"/>
        <w:contextualSpacing/>
        <w:jc w:val="both"/>
        <w:rPr>
          <w:rFonts w:ascii="Times New Roman" w:eastAsiaTheme="minorHAnsi" w:hAnsi="Times New Roman" w:cs="Times New Roman"/>
          <w:bCs/>
          <w:color w:val="000000"/>
          <w:sz w:val="24"/>
          <w:szCs w:val="24"/>
          <w:lang w:eastAsia="en-US"/>
        </w:rPr>
      </w:pPr>
    </w:p>
    <w:p w14:paraId="09C2F9A6" w14:textId="77777777" w:rsidR="00CC4371"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6</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7BDB9E81" w14:textId="77777777" w:rsidR="000D193A" w:rsidRPr="006A046C" w:rsidRDefault="004C58E2" w:rsidP="000D193A">
      <w:pPr>
        <w:tabs>
          <w:tab w:val="left" w:pos="284"/>
        </w:tabs>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с разрешения суда</w:t>
      </w:r>
    </w:p>
    <w:p w14:paraId="335CB2F9" w14:textId="77777777" w:rsidR="00BB0609" w:rsidRPr="006A046C" w:rsidRDefault="00BB0609" w:rsidP="00BB0609">
      <w:pPr>
        <w:tabs>
          <w:tab w:val="left" w:pos="284"/>
        </w:tabs>
        <w:spacing w:after="0" w:line="240" w:lineRule="auto"/>
        <w:ind w:left="720"/>
        <w:jc w:val="both"/>
      </w:pPr>
    </w:p>
    <w:p w14:paraId="064ADAE5" w14:textId="77777777" w:rsidR="00CC4371"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85E52EF" w14:textId="77777777" w:rsidR="000D193A" w:rsidRPr="006A046C" w:rsidRDefault="004C58E2" w:rsidP="00EB5ED8">
      <w:pPr>
        <w:shd w:val="clear" w:color="auto" w:fill="FFFFFF"/>
        <w:spacing w:before="75" w:after="0" w:afterAutospacing="1" w:line="240" w:lineRule="auto"/>
        <w:ind w:left="150" w:right="75" w:firstLine="559"/>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Ивашкин имеет право потребовать от Гагарина денежные средства от продажи картины, что проще, или судится с добросовестным приобретателем, что сложнее.  </w:t>
      </w:r>
    </w:p>
    <w:p w14:paraId="75A048AD" w14:textId="77777777" w:rsidR="0033561D"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CFC87C7" w14:textId="77777777" w:rsidR="000C0B81" w:rsidRPr="006A046C" w:rsidRDefault="004C58E2" w:rsidP="00EB5ED8">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iCs/>
          <w:sz w:val="24"/>
          <w:szCs w:val="24"/>
          <w:bdr w:val="none" w:sz="0" w:space="0" w:color="auto" w:frame="1"/>
        </w:rPr>
        <w:t>Ответ:</w:t>
      </w:r>
      <w:r w:rsidRPr="006A046C">
        <w:rPr>
          <w:rFonts w:ascii="Times New Roman" w:eastAsia="Times New Roman" w:hAnsi="Times New Roman" w:cs="Times New Roman"/>
          <w:bCs/>
          <w:iCs/>
          <w:sz w:val="24"/>
          <w:szCs w:val="24"/>
          <w:bdr w:val="none" w:sz="0" w:space="0" w:color="auto" w:frame="1"/>
        </w:rPr>
        <w:t xml:space="preserve"> По ст. 28 УПК – рассматривается белорусским судом по месту жительства Лейман, но если между у Россией и Беларусью есть договор о рассмотрении гражданских дел, то представление прокурора не подлежит удовлетворению.</w:t>
      </w:r>
    </w:p>
    <w:p w14:paraId="0EF1B483" w14:textId="77777777" w:rsidR="00AD293E" w:rsidRPr="006A046C" w:rsidRDefault="00AD293E" w:rsidP="00210229">
      <w:pPr>
        <w:autoSpaceDE w:val="0"/>
        <w:autoSpaceDN w:val="0"/>
        <w:adjustRightInd w:val="0"/>
        <w:spacing w:after="0" w:line="240" w:lineRule="auto"/>
        <w:jc w:val="both"/>
        <w:rPr>
          <w:rFonts w:ascii="Times New Roman" w:hAnsi="Times New Roman" w:cs="Times New Roman"/>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6A046C" w14:paraId="3E8EF665" w14:textId="77777777" w:rsidTr="0033561D">
        <w:trPr>
          <w:trHeight w:hRule="exact" w:val="855"/>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14:paraId="69A6C98C" w14:textId="77777777" w:rsidR="005F0BDF" w:rsidRPr="006A046C" w:rsidRDefault="004C58E2" w:rsidP="00DA40B7">
            <w:pPr>
              <w:widowControl w:val="0"/>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ПК-4.3</w:t>
            </w:r>
            <w:proofErr w:type="gramStart"/>
            <w:r w:rsidRPr="006A046C">
              <w:rPr>
                <w:rFonts w:ascii="Times New Roman" w:hAnsi="Times New Roman" w:cs="Times New Roman"/>
                <w:b/>
                <w:color w:val="000000"/>
                <w:sz w:val="24"/>
                <w:szCs w:val="24"/>
              </w:rPr>
              <w:t>: Представляет</w:t>
            </w:r>
            <w:proofErr w:type="gramEnd"/>
            <w:r w:rsidRPr="006A046C">
              <w:rPr>
                <w:rFonts w:ascii="Times New Roman" w:hAnsi="Times New Roman" w:cs="Times New Roman"/>
                <w:b/>
                <w:color w:val="000000"/>
                <w:sz w:val="24"/>
                <w:szCs w:val="24"/>
              </w:rPr>
              <w:t xml:space="preserve">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6A046C" w14:paraId="519C0D8A" w14:textId="77777777" w:rsidTr="001A1FFB">
        <w:trPr>
          <w:trHeight w:hRule="exact" w:val="346"/>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0D8F682C" w14:textId="77777777" w:rsidR="005F0BDF" w:rsidRPr="006A046C" w:rsidRDefault="004C58E2" w:rsidP="00DA40B7">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Знать:</w:t>
            </w:r>
            <w:r w:rsidRPr="006A046C">
              <w:rPr>
                <w:rFonts w:hAnsi="Times New Roman"/>
                <w:bCs/>
                <w:sz w:val="24"/>
                <w:szCs w:val="24"/>
              </w:rPr>
              <w:t xml:space="preserve"> </w:t>
            </w:r>
            <w:r w:rsidRPr="006A046C">
              <w:rPr>
                <w:rFonts w:ascii="Times New Roman" w:eastAsia="Times New Roman" w:hAnsi="Times New Roman" w:cs="Times New Roman"/>
                <w:bCs/>
                <w:kern w:val="1"/>
                <w:sz w:val="24"/>
                <w:szCs w:val="24"/>
              </w:rPr>
              <w:t>основы гражданского и арбитражного судопроизводства</w:t>
            </w:r>
          </w:p>
        </w:tc>
      </w:tr>
      <w:tr w:rsidR="00855332" w:rsidRPr="006A046C" w14:paraId="6B230CE2" w14:textId="77777777" w:rsidTr="001A1FFB">
        <w:trPr>
          <w:trHeight w:hRule="exact" w:val="379"/>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6AC051C1" w14:textId="77777777" w:rsidR="005F0BDF" w:rsidRPr="006A046C" w:rsidRDefault="004C58E2" w:rsidP="00DA40B7">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6A046C">
              <w:rPr>
                <w:rFonts w:ascii="Times New Roman" w:eastAsia="Times New Roman" w:hAnsi="Times New Roman" w:cs="Times New Roman"/>
                <w:b/>
                <w:color w:val="000000"/>
                <w:sz w:val="24"/>
                <w:szCs w:val="24"/>
              </w:rPr>
              <w:t>Уметь:</w:t>
            </w:r>
            <w:r w:rsidRPr="006A046C">
              <w:rPr>
                <w:rFonts w:ascii="Times New Roman" w:eastAsia="Times New Roman" w:hAnsi="Times New Roman" w:cs="Times New Roman"/>
                <w:bCs/>
                <w:color w:val="000000"/>
                <w:sz w:val="24"/>
                <w:szCs w:val="24"/>
              </w:rPr>
              <w:t xml:space="preserve"> </w:t>
            </w:r>
            <w:r w:rsidRPr="006A046C">
              <w:rPr>
                <w:rFonts w:ascii="Times New Roman" w:eastAsia="Times New Roman" w:hAnsi="Times New Roman" w:cs="Times New Roman"/>
                <w:bCs/>
                <w:sz w:val="24"/>
                <w:szCs w:val="24"/>
              </w:rPr>
              <w:t>определять правовые основы защиты интересов граждан и организаций в судах</w:t>
            </w:r>
          </w:p>
          <w:p w14:paraId="6F0D4528" w14:textId="77777777" w:rsidR="005F0BDF" w:rsidRPr="006A046C" w:rsidRDefault="005F0BDF" w:rsidP="00DA40B7">
            <w:pPr>
              <w:widowControl w:val="0"/>
              <w:spacing w:after="0" w:line="240" w:lineRule="auto"/>
              <w:rPr>
                <w:rFonts w:ascii="Times New Roman" w:hAnsi="Times New Roman" w:cs="Times New Roman"/>
                <w:sz w:val="24"/>
                <w:szCs w:val="24"/>
              </w:rPr>
            </w:pPr>
          </w:p>
        </w:tc>
      </w:tr>
      <w:tr w:rsidR="00855332" w:rsidRPr="006A046C" w14:paraId="61CCDB95" w14:textId="77777777" w:rsidTr="001A1FFB">
        <w:trPr>
          <w:trHeight w:hRule="exact" w:val="853"/>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3AB235F5" w14:textId="77777777" w:rsidR="005F0BDF" w:rsidRPr="006A046C" w:rsidRDefault="004C58E2" w:rsidP="00DA40B7">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hAnsi="Times New Roman"/>
                <w:bCs/>
                <w:sz w:val="24"/>
                <w:szCs w:val="24"/>
              </w:rPr>
              <w:t xml:space="preserve"> </w:t>
            </w:r>
            <w:r w:rsidRPr="006A046C">
              <w:rPr>
                <w:rFonts w:ascii="Times New Roman" w:eastAsia="Times New Roman" w:hAnsi="Times New Roman" w:cs="Times New Roman"/>
                <w:bCs/>
                <w:kern w:val="1"/>
                <w:sz w:val="24"/>
                <w:szCs w:val="24"/>
              </w:rPr>
              <w:t>навыками представления 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6A046C" w14:paraId="1E7B8D42" w14:textId="77777777" w:rsidTr="0033561D">
        <w:trPr>
          <w:trHeight w:hRule="exact" w:val="888"/>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14:paraId="0B10CC55" w14:textId="77777777" w:rsidR="005F0BDF" w:rsidRPr="006A046C" w:rsidRDefault="004C58E2" w:rsidP="00DA40B7">
            <w:pPr>
              <w:widowControl w:val="0"/>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lastRenderedPageBreak/>
              <w:t>Показатель оценивания: способность представлять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14:paraId="04E6CF2F" w14:textId="77777777" w:rsidR="00AD293E" w:rsidRPr="006A046C" w:rsidRDefault="00AD293E" w:rsidP="00AD293E">
      <w:pPr>
        <w:autoSpaceDE w:val="0"/>
        <w:autoSpaceDN w:val="0"/>
        <w:adjustRightInd w:val="0"/>
        <w:spacing w:after="0" w:line="240" w:lineRule="auto"/>
        <w:jc w:val="center"/>
        <w:rPr>
          <w:rFonts w:ascii="Times New Roman" w:hAnsi="Times New Roman" w:cs="Times New Roman"/>
          <w:b/>
          <w:sz w:val="24"/>
          <w:szCs w:val="24"/>
        </w:rPr>
      </w:pPr>
    </w:p>
    <w:p w14:paraId="25A6E603" w14:textId="77777777" w:rsidR="0033561D" w:rsidRPr="006A046C" w:rsidRDefault="004C58E2"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93E7AD1" w14:textId="632B2453" w:rsidR="00773841" w:rsidRPr="006A046C" w:rsidRDefault="004C58E2" w:rsidP="0017314C">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sz w:val="24"/>
          <w:szCs w:val="24"/>
        </w:rPr>
        <w:t>Ответ: А</w:t>
      </w:r>
    </w:p>
    <w:p w14:paraId="5CFA693C" w14:textId="77777777" w:rsidR="0033561D" w:rsidRPr="006A046C" w:rsidRDefault="0033561D"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45B7E630" w14:textId="77777777" w:rsidR="001A1FFB" w:rsidRPr="006A046C" w:rsidRDefault="001A1FFB"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684E58E" w14:textId="20BB77E0" w:rsidR="0033561D" w:rsidRPr="006A046C" w:rsidRDefault="004C58E2" w:rsidP="0017314C">
      <w:p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2. </w:t>
      </w:r>
      <w:r w:rsidRPr="006A046C">
        <w:rPr>
          <w:rFonts w:ascii="Times New Roman" w:eastAsia="Times New Roman" w:hAnsi="Times New Roman" w:cs="Times New Roman"/>
          <w:sz w:val="24"/>
          <w:szCs w:val="24"/>
        </w:rPr>
        <w:t>Ответ: А</w:t>
      </w:r>
    </w:p>
    <w:p w14:paraId="23674816" w14:textId="77777777" w:rsidR="0033561D" w:rsidRPr="006A046C" w:rsidRDefault="0033561D"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3B069767" w14:textId="77777777" w:rsidR="001A1FFB" w:rsidRPr="006A046C" w:rsidRDefault="001A1FFB" w:rsidP="0017314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E65BF5" w14:textId="3EBD61BC" w:rsidR="0033561D" w:rsidRPr="006A046C" w:rsidRDefault="004C58E2" w:rsidP="00F30D78">
      <w:pPr>
        <w:spacing w:before="75" w:after="0" w:line="240" w:lineRule="auto"/>
        <w:ind w:right="75"/>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3. </w:t>
      </w:r>
      <w:r w:rsidRPr="006A046C">
        <w:rPr>
          <w:rFonts w:ascii="Times New Roman" w:eastAsia="Times New Roman" w:hAnsi="Times New Roman" w:cs="Times New Roman"/>
          <w:sz w:val="24"/>
          <w:szCs w:val="24"/>
        </w:rPr>
        <w:t>Ответ: А</w:t>
      </w:r>
    </w:p>
    <w:p w14:paraId="1862B2E1" w14:textId="77777777" w:rsidR="00AD293E" w:rsidRPr="006A046C" w:rsidRDefault="00AD293E" w:rsidP="00AD293E">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14:paraId="1D75124B" w14:textId="77777777" w:rsidR="0033561D"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23AD4B7" w14:textId="77777777" w:rsidR="0033561D" w:rsidRPr="006A046C" w:rsidRDefault="004C58E2" w:rsidP="0033561D">
      <w:pPr>
        <w:spacing w:after="0"/>
        <w:rPr>
          <w:rFonts w:ascii="Times New Roman" w:hAnsi="Times New Roman" w:cs="Times New Roman"/>
          <w:b/>
          <w:sz w:val="24"/>
          <w:szCs w:val="24"/>
        </w:rPr>
      </w:pPr>
      <w:r w:rsidRPr="006A046C">
        <w:rPr>
          <w:rFonts w:ascii="Times New Roman" w:hAnsi="Times New Roman" w:cs="Times New Roman"/>
          <w:b/>
          <w:sz w:val="24"/>
          <w:szCs w:val="24"/>
        </w:rPr>
        <w:t>Ответ: АВГБ</w:t>
      </w:r>
    </w:p>
    <w:p w14:paraId="7769228B" w14:textId="77777777" w:rsidR="00DC1947" w:rsidRPr="006A046C" w:rsidRDefault="00DC1947" w:rsidP="00D27AB6">
      <w:pPr>
        <w:spacing w:after="0"/>
        <w:ind w:left="360"/>
        <w:rPr>
          <w:rFonts w:ascii="Times New Roman" w:hAnsi="Times New Roman" w:cs="Times New Roman"/>
          <w:b/>
          <w:sz w:val="24"/>
          <w:szCs w:val="24"/>
        </w:rPr>
      </w:pPr>
    </w:p>
    <w:p w14:paraId="175F1FCA" w14:textId="77777777" w:rsidR="0033561D"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1E677779" w14:textId="77777777" w:rsidR="00DC1947" w:rsidRPr="006A046C" w:rsidRDefault="004C58E2" w:rsidP="0033561D">
      <w:pPr>
        <w:spacing w:after="0" w:line="240" w:lineRule="auto"/>
        <w:contextualSpacing/>
        <w:jc w:val="both"/>
        <w:rPr>
          <w:rFonts w:ascii="Times New Roman" w:eastAsiaTheme="minorHAnsi" w:hAnsi="Times New Roman" w:cs="Times New Roman"/>
          <w:bCs/>
          <w:color w:val="000000"/>
          <w:sz w:val="24"/>
          <w:szCs w:val="24"/>
          <w:lang w:eastAsia="en-US"/>
        </w:rPr>
      </w:pPr>
      <w:r w:rsidRPr="006A046C">
        <w:rPr>
          <w:rFonts w:ascii="Times New Roman" w:eastAsiaTheme="minorHAnsi" w:hAnsi="Times New Roman" w:cs="Times New Roman"/>
          <w:bCs/>
          <w:color w:val="000000"/>
          <w:sz w:val="24"/>
          <w:szCs w:val="24"/>
          <w:lang w:eastAsia="en-US"/>
        </w:rPr>
        <w:t>Ответ: ГАВБ</w:t>
      </w:r>
    </w:p>
    <w:p w14:paraId="5E21740F" w14:textId="77777777" w:rsidR="0033561D" w:rsidRPr="006A046C" w:rsidRDefault="0033561D" w:rsidP="0033561D">
      <w:pPr>
        <w:spacing w:after="0" w:line="240" w:lineRule="auto"/>
        <w:contextualSpacing/>
        <w:jc w:val="both"/>
        <w:rPr>
          <w:rFonts w:ascii="Times New Roman" w:eastAsiaTheme="minorHAnsi" w:hAnsi="Times New Roman" w:cs="Times New Roman"/>
          <w:bCs/>
          <w:color w:val="000000"/>
          <w:sz w:val="24"/>
          <w:szCs w:val="24"/>
          <w:lang w:eastAsia="en-US"/>
        </w:rPr>
      </w:pPr>
    </w:p>
    <w:p w14:paraId="446E580A" w14:textId="77777777" w:rsidR="0033561D"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6</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58344362" w14:textId="77777777" w:rsidR="0033561D" w:rsidRPr="006A046C" w:rsidRDefault="004C58E2" w:rsidP="0033561D">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 xml:space="preserve">Прочитайте текст и дополните его. </w:t>
      </w:r>
    </w:p>
    <w:p w14:paraId="61A0166E" w14:textId="77777777" w:rsidR="00DC1947" w:rsidRPr="006A046C" w:rsidRDefault="004C58E2" w:rsidP="001F5192">
      <w:pPr>
        <w:tabs>
          <w:tab w:val="left" w:pos="284"/>
        </w:tabs>
        <w:spacing w:after="0" w:line="240" w:lineRule="auto"/>
        <w:ind w:left="360"/>
        <w:jc w:val="both"/>
        <w:rPr>
          <w:rFonts w:ascii="Times New Roman" w:hAnsi="Times New Roman" w:cs="Times New Roman"/>
          <w:b/>
          <w:bCs/>
          <w:sz w:val="24"/>
          <w:szCs w:val="24"/>
        </w:rPr>
      </w:pPr>
      <w:r w:rsidRPr="006A046C">
        <w:rPr>
          <w:rFonts w:ascii="Times New Roman" w:hAnsi="Times New Roman" w:cs="Times New Roman"/>
          <w:b/>
          <w:bCs/>
          <w:sz w:val="24"/>
          <w:szCs w:val="24"/>
        </w:rPr>
        <w:t>Ответ: перерыва в судебном заседании</w:t>
      </w:r>
    </w:p>
    <w:p w14:paraId="558974D8" w14:textId="77777777" w:rsidR="00AD293E" w:rsidRPr="006A046C" w:rsidRDefault="00AD293E" w:rsidP="00AD293E">
      <w:pPr>
        <w:tabs>
          <w:tab w:val="left" w:pos="284"/>
        </w:tabs>
        <w:spacing w:after="0" w:line="240" w:lineRule="auto"/>
        <w:ind w:left="284" w:hanging="11"/>
        <w:jc w:val="both"/>
        <w:rPr>
          <w:rFonts w:ascii="Times New Roman" w:hAnsi="Times New Roman" w:cs="Times New Roman"/>
          <w:b/>
          <w:sz w:val="24"/>
          <w:szCs w:val="24"/>
        </w:rPr>
      </w:pPr>
    </w:p>
    <w:p w14:paraId="1554581D" w14:textId="77777777" w:rsidR="0033561D"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95C35CA" w14:textId="77777777" w:rsidR="00DC1947" w:rsidRPr="006A046C" w:rsidRDefault="004C58E2" w:rsidP="00D27AB6">
      <w:pPr>
        <w:shd w:val="clear" w:color="auto" w:fill="FFFFFF"/>
        <w:spacing w:before="75" w:after="0" w:afterAutospacing="1" w:line="240" w:lineRule="auto"/>
        <w:ind w:left="150" w:right="75" w:firstLine="559"/>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Если Соловьева была привлечена к участию в деле в качестве третьего лица (причем заявляющего самостоятельные требования), то у нее есть такие же </w:t>
      </w:r>
      <w:proofErr w:type="gramStart"/>
      <w:r w:rsidRPr="006A046C">
        <w:rPr>
          <w:rFonts w:ascii="Times New Roman" w:eastAsia="Times New Roman" w:hAnsi="Times New Roman" w:cs="Times New Roman"/>
          <w:sz w:val="24"/>
          <w:szCs w:val="24"/>
        </w:rPr>
        <w:t>права</w:t>
      </w:r>
      <w:proofErr w:type="gramEnd"/>
      <w:r w:rsidRPr="006A046C">
        <w:rPr>
          <w:rFonts w:ascii="Times New Roman" w:eastAsia="Times New Roman" w:hAnsi="Times New Roman" w:cs="Times New Roman"/>
          <w:sz w:val="24"/>
          <w:szCs w:val="24"/>
        </w:rPr>
        <w:t xml:space="preserve"> как и у истца по делу (ст.42, 35 ГПК РФ). Поэтому, суд обязан был дать ей возможность высказаться в прениях. Это нарушение процессуального права.</w:t>
      </w:r>
    </w:p>
    <w:p w14:paraId="21885788" w14:textId="77777777" w:rsidR="0033561D"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A374E00" w14:textId="77777777" w:rsidR="00983032" w:rsidRPr="006A046C" w:rsidRDefault="004C58E2" w:rsidP="0033561D">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proofErr w:type="gramStart"/>
      <w:r w:rsidRPr="006A046C">
        <w:rPr>
          <w:rFonts w:ascii="Times New Roman" w:hAnsi="Times New Roman" w:cs="Times New Roman"/>
          <w:b/>
          <w:bCs/>
          <w:sz w:val="24"/>
          <w:szCs w:val="24"/>
        </w:rPr>
        <w:t>:</w:t>
      </w:r>
      <w:r w:rsidRPr="006A046C">
        <w:rPr>
          <w:rFonts w:ascii="Times New Roman" w:hAnsi="Times New Roman" w:cs="Times New Roman"/>
          <w:sz w:val="24"/>
          <w:szCs w:val="24"/>
        </w:rPr>
        <w:t xml:space="preserve"> Для</w:t>
      </w:r>
      <w:proofErr w:type="gramEnd"/>
      <w:r w:rsidRPr="006A046C">
        <w:rPr>
          <w:rFonts w:ascii="Times New Roman" w:hAnsi="Times New Roman" w:cs="Times New Roman"/>
          <w:sz w:val="24"/>
          <w:szCs w:val="24"/>
        </w:rPr>
        <w:t xml:space="preserve"> процессуального правопреемника-все действия, совершенные до вступления правопреемника в процесс, обязательны. Если Калягин отказался частично от своих требований, изменив свою просьбу, и просил признать за ним право собственности лишь на половину дома, то дочь Ефимова не может требовать признать частичный отказ отца от иска недействительным и признать за ней право собственности на весь жилой дом. Суд должен отказать Ефимовой в удовлетворении такого требования.</w:t>
      </w:r>
    </w:p>
    <w:p w14:paraId="36895A9C" w14:textId="77777777" w:rsidR="009D2BDF" w:rsidRPr="006A046C" w:rsidRDefault="009D2BDF">
      <w:pPr>
        <w:rPr>
          <w:rFonts w:ascii="Times New Roman" w:eastAsiaTheme="minorHAnsi" w:hAnsi="Times New Roman"/>
          <w:sz w:val="24"/>
          <w:lang w:eastAsia="en-US"/>
        </w:rPr>
      </w:pPr>
      <w:r w:rsidRPr="006A046C">
        <w:br w:type="page"/>
      </w:r>
    </w:p>
    <w:p w14:paraId="6BDC83A5" w14:textId="4E65F31B"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642880" behindDoc="1" locked="0" layoutInCell="1" allowOverlap="1" wp14:anchorId="731FA3F3" wp14:editId="22C200F9">
            <wp:simplePos x="0" y="0"/>
            <wp:positionH relativeFrom="column">
              <wp:posOffset>-895985</wp:posOffset>
            </wp:positionH>
            <wp:positionV relativeFrom="paragraph">
              <wp:posOffset>-864562</wp:posOffset>
            </wp:positionV>
            <wp:extent cx="7604760" cy="10753725"/>
            <wp:effectExtent l="0" t="0" r="0" b="9525"/>
            <wp:wrapNone/>
            <wp:docPr id="33593655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3655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000000">
        <w:rPr>
          <w:noProof/>
        </w:rPr>
        <w:pict w14:anchorId="2A312925">
          <v:rect id="_x0000_s2073" style="position:absolute;left:0;text-align:left;margin-left:-36.2pt;margin-top:201.55pt;width:525.75pt;height:340.05pt;z-index:251652608;visibility:visible;mso-position-horizontal-relative:text;mso-position-vertical-relative:text;mso-width-relative:margin;v-text-anchor:middle" strokecolor="white" strokeweight="2pt">
            <v:textbox style="mso-next-textbox:#_x0000_s2073">
              <w:txbxContent>
                <w:p w14:paraId="6465B2B2" w14:textId="77777777" w:rsidR="00597E78" w:rsidRDefault="00597E78" w:rsidP="003E5511">
                  <w:pPr>
                    <w:jc w:val="center"/>
                    <w:rPr>
                      <w:b/>
                      <w:i/>
                      <w:color w:val="365F91" w:themeColor="accent1" w:themeShade="BF"/>
                      <w:sz w:val="56"/>
                      <w:szCs w:val="96"/>
                    </w:rPr>
                  </w:pPr>
                </w:p>
                <w:p w14:paraId="2C8554C5" w14:textId="77777777" w:rsidR="00597E78" w:rsidRDefault="00597E78" w:rsidP="003E5511">
                  <w:pPr>
                    <w:jc w:val="center"/>
                    <w:rPr>
                      <w:b/>
                      <w:i/>
                      <w:color w:val="365F91" w:themeColor="accent1" w:themeShade="BF"/>
                      <w:sz w:val="56"/>
                      <w:szCs w:val="96"/>
                    </w:rPr>
                  </w:pPr>
                </w:p>
                <w:p w14:paraId="1211D7F2" w14:textId="382C23E2"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5196123D" w14:textId="77777777" w:rsidR="00597E78" w:rsidRPr="00C80BEA" w:rsidRDefault="00597E78" w:rsidP="00A716B0">
                  <w:pPr>
                    <w:spacing w:after="0"/>
                    <w:jc w:val="center"/>
                    <w:rPr>
                      <w:b/>
                      <w:i/>
                      <w:color w:val="0070C0"/>
                      <w:sz w:val="56"/>
                      <w:szCs w:val="56"/>
                    </w:rPr>
                  </w:pPr>
                  <w:r w:rsidRPr="00C80BEA">
                    <w:rPr>
                      <w:b/>
                      <w:i/>
                      <w:color w:val="0070C0"/>
                      <w:sz w:val="56"/>
                      <w:szCs w:val="56"/>
                    </w:rPr>
                    <w:t>«</w:t>
                  </w:r>
                  <w:r>
                    <w:rPr>
                      <w:b/>
                      <w:i/>
                      <w:color w:val="0070C0"/>
                      <w:sz w:val="56"/>
                      <w:szCs w:val="56"/>
                    </w:rPr>
                    <w:t>Арбитражный процесс</w:t>
                  </w:r>
                  <w:r w:rsidRPr="00C80BEA">
                    <w:rPr>
                      <w:b/>
                      <w:i/>
                      <w:color w:val="0070C0"/>
                      <w:sz w:val="56"/>
                      <w:szCs w:val="56"/>
                    </w:rPr>
                    <w:t>»</w:t>
                  </w:r>
                </w:p>
                <w:p w14:paraId="05469843" w14:textId="77777777" w:rsidR="00597E78" w:rsidRPr="003641E0" w:rsidRDefault="00597E78" w:rsidP="003E5511">
                  <w:pPr>
                    <w:jc w:val="center"/>
                    <w:rPr>
                      <w:b/>
                      <w:i/>
                      <w:color w:val="0070C0"/>
                      <w:sz w:val="56"/>
                      <w:szCs w:val="56"/>
                    </w:rPr>
                  </w:pPr>
                </w:p>
              </w:txbxContent>
            </v:textbox>
          </v:rect>
        </w:pict>
      </w:r>
      <w:r w:rsidR="00000000">
        <w:rPr>
          <w:noProof/>
        </w:rPr>
        <w:pict w14:anchorId="3B043646">
          <v:rect id="_x0000_s2074" style="position:absolute;left:0;text-align:left;margin-left:-26.65pt;margin-top:371.45pt;width:525.75pt;height:126.75pt;z-index:251651584;visibility:visible;mso-position-horizontal-relative:text;mso-position-vertical-relative:text;mso-width-relative:margin;v-text-anchor:middle" strokecolor="white" strokeweight="2pt">
            <v:textbox style="mso-next-textbox:#_x0000_s2074">
              <w:txbxContent>
                <w:p w14:paraId="7E4D1725"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05B34130" w14:textId="77777777" w:rsidR="003E5511" w:rsidRPr="006A046C" w:rsidRDefault="003E5511" w:rsidP="003E5511">
      <w:pPr>
        <w:pStyle w:val="11"/>
        <w:spacing w:line="276" w:lineRule="auto"/>
        <w:jc w:val="center"/>
        <w:rPr>
          <w:b/>
          <w:sz w:val="28"/>
          <w:szCs w:val="28"/>
        </w:rPr>
        <w:sectPr w:rsidR="003E5511" w:rsidRPr="006A046C" w:rsidSect="001D641A">
          <w:headerReference w:type="even" r:id="rId69"/>
          <w:headerReference w:type="default" r:id="rId70"/>
          <w:footerReference w:type="even" r:id="rId71"/>
          <w:footerReference w:type="default" r:id="rId72"/>
          <w:headerReference w:type="first" r:id="rId73"/>
          <w:footerReference w:type="first" r:id="rId74"/>
          <w:pgSz w:w="11906" w:h="16838" w:code="9"/>
          <w:pgMar w:top="1134" w:right="851" w:bottom="1418" w:left="1418" w:header="709" w:footer="709" w:gutter="0"/>
          <w:pgNumType w:start="60"/>
          <w:cols w:space="708"/>
          <w:titlePg/>
          <w:docGrid w:linePitch="360"/>
        </w:sectPr>
      </w:pPr>
    </w:p>
    <w:p w14:paraId="54760353" w14:textId="5700ACF1" w:rsidR="000F2D4F" w:rsidRPr="006A046C" w:rsidRDefault="004C58E2" w:rsidP="00F20E7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 xml:space="preserve"> 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p w14:paraId="4E6A7A51" w14:textId="77777777" w:rsidR="00347B28" w:rsidRPr="006A046C" w:rsidRDefault="00347B28" w:rsidP="004E0A3A">
      <w:pPr>
        <w:spacing w:after="0" w:line="240" w:lineRule="auto"/>
        <w:ind w:firstLine="709"/>
        <w:jc w:val="center"/>
        <w:rPr>
          <w:rFonts w:ascii="Times New Roman" w:hAnsi="Times New Roman"/>
          <w:b/>
          <w:color w:val="00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5D700959" w14:textId="77777777" w:rsidTr="006C084B">
        <w:trPr>
          <w:trHeight w:hRule="exact" w:val="25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E3563B" w14:textId="77777777" w:rsidR="008D32C0" w:rsidRPr="006A046C" w:rsidRDefault="004C58E2" w:rsidP="002A188C">
            <w:pPr>
              <w:spacing w:after="0" w:line="240" w:lineRule="auto"/>
              <w:jc w:val="both"/>
              <w:rPr>
                <w:rFonts w:ascii="Times New Roman" w:eastAsia="Times New Roman" w:hAnsi="Times New Roman" w:cs="Times New Roman"/>
                <w:b/>
                <w:color w:val="000000"/>
                <w:sz w:val="20"/>
                <w:szCs w:val="20"/>
              </w:rPr>
            </w:pPr>
            <w:r w:rsidRPr="006A046C">
              <w:rPr>
                <w:rFonts w:ascii="Times New Roman" w:hAnsi="Times New Roman" w:cs="Times New Roman"/>
                <w:b/>
                <w:color w:val="000000"/>
                <w:sz w:val="19"/>
                <w:szCs w:val="19"/>
              </w:rPr>
              <w:t>ОПК-2.1</w:t>
            </w:r>
            <w:proofErr w:type="gramStart"/>
            <w:r w:rsidRPr="006A046C">
              <w:rPr>
                <w:rFonts w:ascii="Times New Roman" w:hAnsi="Times New Roman" w:cs="Times New Roman"/>
                <w:b/>
                <w:color w:val="000000"/>
                <w:sz w:val="19"/>
                <w:szCs w:val="19"/>
              </w:rPr>
              <w:t>: Оценивает</w:t>
            </w:r>
            <w:proofErr w:type="gramEnd"/>
            <w:r w:rsidRPr="006A046C">
              <w:rPr>
                <w:rFonts w:ascii="Times New Roman" w:hAnsi="Times New Roman" w:cs="Times New Roman"/>
                <w:b/>
                <w:color w:val="000000"/>
                <w:sz w:val="19"/>
                <w:szCs w:val="19"/>
              </w:rPr>
              <w:t xml:space="preserve"> юридические факты и возникающие на их основе правоотношения</w:t>
            </w:r>
          </w:p>
        </w:tc>
      </w:tr>
      <w:tr w:rsidR="00855332" w:rsidRPr="006A046C" w14:paraId="16BA9E88" w14:textId="77777777"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237519" w14:textId="77777777" w:rsidR="008D32C0" w:rsidRPr="006A046C" w:rsidRDefault="004C58E2" w:rsidP="00F012D3">
            <w:pPr>
              <w:spacing w:before="75" w:after="80"/>
              <w:ind w:right="75"/>
              <w:jc w:val="both"/>
              <w:rPr>
                <w:rFonts w:ascii="Times New Roman" w:eastAsia="Times New Roman" w:hAnsi="Times New Roman" w:cs="Times New Roman"/>
                <w:bCs/>
                <w:sz w:val="19"/>
                <w:szCs w:val="19"/>
              </w:rPr>
            </w:pPr>
            <w:r w:rsidRPr="006A046C">
              <w:rPr>
                <w:rFonts w:ascii="Times New Roman" w:eastAsia="Times New Roman" w:hAnsi="Times New Roman" w:cs="Times New Roman"/>
                <w:b/>
                <w:color w:val="000000"/>
                <w:sz w:val="19"/>
                <w:szCs w:val="19"/>
              </w:rPr>
              <w:t>Знать:</w:t>
            </w:r>
            <w:r w:rsidRPr="006A046C">
              <w:rPr>
                <w:rFonts w:ascii="Times New Roman" w:eastAsia="Times New Roman" w:hAnsi="Times New Roman" w:cs="Times New Roman"/>
                <w:bCs/>
                <w:sz w:val="19"/>
                <w:szCs w:val="19"/>
              </w:rPr>
              <w:t xml:space="preserve"> критерии оценки юридических фактов</w:t>
            </w:r>
          </w:p>
          <w:p w14:paraId="21500ACA" w14:textId="77777777" w:rsidR="008D32C0" w:rsidRPr="006A046C" w:rsidRDefault="004C58E2" w:rsidP="002A188C">
            <w:pPr>
              <w:spacing w:before="75" w:after="80" w:line="240" w:lineRule="auto"/>
              <w:ind w:right="75"/>
              <w:jc w:val="both"/>
              <w:rPr>
                <w:rFonts w:ascii="Verdana" w:eastAsia="Times New Roman" w:hAnsi="Verdana" w:cs="Times New Roman"/>
                <w:sz w:val="20"/>
                <w:szCs w:val="20"/>
              </w:rPr>
            </w:pPr>
            <w:r w:rsidRPr="006A046C">
              <w:rPr>
                <w:rFonts w:ascii="Times New Roman" w:eastAsia="Times New Roman" w:hAnsi="Times New Roman" w:cs="Times New Roman"/>
                <w:bCs/>
                <w:sz w:val="19"/>
                <w:szCs w:val="19"/>
              </w:rPr>
              <w:t xml:space="preserve"> </w:t>
            </w:r>
          </w:p>
        </w:tc>
      </w:tr>
      <w:tr w:rsidR="00855332" w:rsidRPr="006A046C" w14:paraId="644AD440"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609543" w14:textId="77777777" w:rsidR="008D32C0" w:rsidRPr="006A046C" w:rsidRDefault="004C58E2" w:rsidP="002A188C">
            <w:pPr>
              <w:tabs>
                <w:tab w:val="left" w:pos="1080"/>
              </w:tabs>
              <w:spacing w:after="0" w:line="240" w:lineRule="auto"/>
              <w:rPr>
                <w:sz w:val="20"/>
                <w:szCs w:val="20"/>
              </w:rPr>
            </w:pPr>
            <w:r w:rsidRPr="006A046C">
              <w:rPr>
                <w:rFonts w:ascii="Times New Roman" w:hAnsi="Times New Roman" w:cs="Times New Roman"/>
                <w:b/>
                <w:color w:val="000000"/>
                <w:sz w:val="19"/>
                <w:szCs w:val="19"/>
              </w:rPr>
              <w:t>Уметь:</w:t>
            </w:r>
            <w:r w:rsidRPr="006A046C">
              <w:rPr>
                <w:rFonts w:ascii="Times New Roman" w:hAnsi="Times New Roman" w:cs="Times New Roman"/>
                <w:bCs/>
                <w:sz w:val="19"/>
                <w:szCs w:val="19"/>
              </w:rPr>
              <w:t xml:space="preserve"> сопоставлять и систематизировать юридические факты</w:t>
            </w:r>
          </w:p>
        </w:tc>
      </w:tr>
      <w:tr w:rsidR="00855332" w:rsidRPr="006A046C" w14:paraId="71447963" w14:textId="77777777" w:rsidTr="00BA4F7B">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BD7BD6" w14:textId="77777777" w:rsidR="008D32C0" w:rsidRPr="006A046C" w:rsidRDefault="004C58E2" w:rsidP="002A188C">
            <w:pPr>
              <w:spacing w:after="0" w:line="240" w:lineRule="auto"/>
              <w:rPr>
                <w:sz w:val="20"/>
                <w:szCs w:val="20"/>
              </w:rPr>
            </w:pPr>
            <w:r w:rsidRPr="006A046C">
              <w:rPr>
                <w:rFonts w:ascii="Times New Roman" w:hAnsi="Times New Roman" w:cs="Times New Roman"/>
                <w:b/>
                <w:color w:val="000000"/>
                <w:sz w:val="19"/>
                <w:szCs w:val="19"/>
              </w:rPr>
              <w:t>Владеть:</w:t>
            </w:r>
            <w:r w:rsidRPr="006A046C">
              <w:rPr>
                <w:rFonts w:ascii="Times New Roman" w:hAnsi="Times New Roman" w:cs="Times New Roman"/>
                <w:bCs/>
                <w:sz w:val="19"/>
                <w:szCs w:val="19"/>
              </w:rPr>
              <w:t xml:space="preserve"> навыками оценки правоотношений на основе юридических фактов</w:t>
            </w:r>
          </w:p>
        </w:tc>
      </w:tr>
      <w:tr w:rsidR="00855332" w:rsidRPr="006A046C" w14:paraId="5523AF5F" w14:textId="77777777"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F1B117" w14:textId="77777777" w:rsidR="008D32C0" w:rsidRPr="006A046C" w:rsidRDefault="004C58E2" w:rsidP="002A188C">
            <w:pPr>
              <w:spacing w:after="0" w:line="240" w:lineRule="auto"/>
              <w:jc w:val="both"/>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Показатель оценивания: способность оценивать юридические факты и возникающие на их основе правоотношения</w:t>
            </w:r>
          </w:p>
        </w:tc>
      </w:tr>
    </w:tbl>
    <w:p w14:paraId="550BBEA1" w14:textId="77777777" w:rsidR="008929FE" w:rsidRPr="006A046C" w:rsidRDefault="008929FE" w:rsidP="00C27449">
      <w:pPr>
        <w:spacing w:after="0" w:line="240" w:lineRule="auto"/>
        <w:ind w:firstLine="709"/>
        <w:jc w:val="center"/>
        <w:rPr>
          <w:rFonts w:ascii="Times New Roman" w:hAnsi="Times New Roman" w:cs="Times New Roman"/>
          <w:b/>
          <w:color w:val="000000"/>
          <w:sz w:val="24"/>
          <w:szCs w:val="24"/>
        </w:rPr>
      </w:pPr>
    </w:p>
    <w:p w14:paraId="3E9D0EA4" w14:textId="77777777" w:rsidR="006F5EC5" w:rsidRPr="006A046C" w:rsidRDefault="004C58E2" w:rsidP="009C6629">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290" w:name="_Hlk162433456_0_0"/>
      <w:bookmarkStart w:id="291" w:name="_Hlk496811167_0_0"/>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290"/>
    <w:p w14:paraId="0EA0047C" w14:textId="01EF0A1B" w:rsidR="008F116F" w:rsidRPr="006A046C" w:rsidRDefault="004C58E2" w:rsidP="009C662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1. Ответ: В</w:t>
      </w:r>
    </w:p>
    <w:p w14:paraId="2BD8B688" w14:textId="77777777" w:rsidR="006F5EC5" w:rsidRPr="006A046C" w:rsidRDefault="006F5EC5" w:rsidP="009C6629">
      <w:pPr>
        <w:pStyle w:val="a4"/>
        <w:shd w:val="clear" w:color="auto" w:fill="FFFFFF"/>
        <w:spacing w:after="0" w:line="240" w:lineRule="auto"/>
        <w:ind w:left="783"/>
        <w:jc w:val="both"/>
        <w:rPr>
          <w:rFonts w:ascii="Times New Roman" w:eastAsia="Times New Roman" w:hAnsi="Times New Roman" w:cs="Times New Roman"/>
          <w:bCs/>
          <w:sz w:val="24"/>
          <w:szCs w:val="24"/>
        </w:rPr>
      </w:pPr>
    </w:p>
    <w:p w14:paraId="33DF3CB3" w14:textId="77777777" w:rsidR="006F5EC5" w:rsidRPr="006A046C" w:rsidRDefault="004C58E2" w:rsidP="009C6629">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8568A7" w14:textId="62FF6606" w:rsidR="008F116F" w:rsidRPr="006A046C" w:rsidRDefault="004C58E2" w:rsidP="009C662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2. Ответ: Б</w:t>
      </w:r>
    </w:p>
    <w:p w14:paraId="6D0CAC7A" w14:textId="77777777" w:rsidR="006F5EC5" w:rsidRPr="006A046C" w:rsidRDefault="006F5EC5" w:rsidP="009C6629">
      <w:pPr>
        <w:shd w:val="clear" w:color="auto" w:fill="FFFFFF"/>
        <w:spacing w:after="0" w:line="240" w:lineRule="auto"/>
        <w:jc w:val="both"/>
        <w:rPr>
          <w:rFonts w:ascii="Times New Roman" w:eastAsia="Times New Roman" w:hAnsi="Times New Roman" w:cs="Times New Roman"/>
          <w:bCs/>
          <w:sz w:val="24"/>
          <w:szCs w:val="24"/>
        </w:rPr>
      </w:pPr>
    </w:p>
    <w:p w14:paraId="1A41AE0C" w14:textId="77777777" w:rsidR="006F5EC5" w:rsidRPr="006A046C" w:rsidRDefault="004C58E2" w:rsidP="009C6629">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AB0C1A0" w14:textId="5D195F36" w:rsidR="005D2F8A" w:rsidRPr="006A046C" w:rsidRDefault="004C58E2" w:rsidP="009C662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3. Ответ: В</w:t>
      </w:r>
    </w:p>
    <w:p w14:paraId="3A00CE46" w14:textId="77777777" w:rsidR="002F13C2" w:rsidRPr="006A046C" w:rsidRDefault="002F13C2" w:rsidP="005D2F8A">
      <w:pPr>
        <w:pStyle w:val="a4"/>
        <w:shd w:val="clear" w:color="auto" w:fill="FFFFFF"/>
        <w:spacing w:after="0" w:line="240" w:lineRule="auto"/>
        <w:ind w:left="851"/>
        <w:jc w:val="both"/>
        <w:rPr>
          <w:rFonts w:ascii="Times New Roman" w:eastAsia="Times New Roman" w:hAnsi="Times New Roman" w:cs="Times New Roman"/>
          <w:bCs/>
          <w:sz w:val="24"/>
          <w:szCs w:val="24"/>
        </w:rPr>
      </w:pPr>
    </w:p>
    <w:p w14:paraId="4BF62148" w14:textId="77777777" w:rsidR="006F5EC5" w:rsidRPr="006A046C" w:rsidRDefault="004C58E2" w:rsidP="00BF644F">
      <w:pPr>
        <w:shd w:val="clear" w:color="auto" w:fill="FFFFFF"/>
        <w:spacing w:after="0" w:line="240" w:lineRule="auto"/>
        <w:jc w:val="both"/>
        <w:rPr>
          <w:rFonts w:ascii="Times New Roman" w:hAnsi="Times New Roman" w:cs="Times New Roman"/>
          <w:b/>
          <w:sz w:val="24"/>
          <w:szCs w:val="24"/>
        </w:rPr>
      </w:pPr>
      <w:bookmarkStart w:id="292" w:name="_Hlk162432964_2"/>
      <w:r w:rsidRPr="006A046C">
        <w:rPr>
          <w:rFonts w:ascii="Times New Roman" w:hAnsi="Times New Roman" w:cs="Times New Roman"/>
          <w:b/>
          <w:sz w:val="24"/>
          <w:szCs w:val="24"/>
        </w:rPr>
        <w:t>4</w:t>
      </w:r>
      <w:bookmarkStart w:id="293" w:name="_Hlk163117155_1"/>
      <w:r w:rsidRPr="006A046C">
        <w:rPr>
          <w:rFonts w:ascii="Times New Roman" w:hAnsi="Times New Roman" w:cs="Times New Roman"/>
          <w:b/>
          <w:sz w:val="24"/>
          <w:szCs w:val="24"/>
        </w:rPr>
        <w:t xml:space="preserve">. </w:t>
      </w:r>
      <w:bookmarkStart w:id="294" w:name="_Hlk162433553_0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292"/>
    <w:bookmarkEnd w:id="293"/>
    <w:bookmarkEnd w:id="294"/>
    <w:p w14:paraId="21CE426C" w14:textId="77777777" w:rsidR="001C1191" w:rsidRPr="006A046C" w:rsidRDefault="004C58E2" w:rsidP="006F5EC5">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ВАБГ</w:t>
      </w:r>
    </w:p>
    <w:p w14:paraId="118C87D5" w14:textId="77777777" w:rsidR="006F5EC5" w:rsidRPr="006A046C" w:rsidRDefault="006F5EC5" w:rsidP="006F5EC5">
      <w:pPr>
        <w:shd w:val="clear" w:color="auto" w:fill="FFFFFF"/>
        <w:spacing w:after="0" w:line="240" w:lineRule="auto"/>
        <w:jc w:val="both"/>
        <w:rPr>
          <w:rFonts w:ascii="Times New Roman" w:hAnsi="Times New Roman" w:cs="Times New Roman"/>
          <w:b/>
          <w:sz w:val="24"/>
          <w:szCs w:val="24"/>
        </w:rPr>
      </w:pPr>
    </w:p>
    <w:p w14:paraId="59201082" w14:textId="77777777" w:rsidR="006F5EC5"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95" w:name="_Hlk162433134_7"/>
      <w:bookmarkEnd w:id="291"/>
      <w:r w:rsidRPr="006A046C">
        <w:rPr>
          <w:rFonts w:ascii="Times New Roman" w:hAnsi="Times New Roman" w:cs="Times New Roman"/>
          <w:b/>
          <w:sz w:val="24"/>
          <w:szCs w:val="24"/>
        </w:rPr>
        <w:t xml:space="preserve">5. </w:t>
      </w:r>
      <w:bookmarkStart w:id="296" w:name="_Hlk162433750_0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295"/>
    <w:bookmarkEnd w:id="296"/>
    <w:p w14:paraId="20933FE1" w14:textId="77777777" w:rsidR="00015E81" w:rsidRPr="006A046C" w:rsidRDefault="004C58E2" w:rsidP="004933FF">
      <w:pPr>
        <w:widowControl w:val="0"/>
        <w:autoSpaceDE w:val="0"/>
        <w:autoSpaceDN w:val="0"/>
        <w:adjustRightInd w:val="0"/>
        <w:spacing w:after="0" w:line="240" w:lineRule="auto"/>
        <w:ind w:firstLine="709"/>
        <w:jc w:val="both"/>
        <w:rPr>
          <w:rFonts w:ascii="Times New Roman" w:eastAsia="Times New Roman" w:hAnsi="Times New Roman" w:cs="Times New Roman"/>
          <w:b/>
          <w:color w:val="FF0000"/>
          <w:sz w:val="24"/>
          <w:szCs w:val="24"/>
        </w:rPr>
      </w:pPr>
      <w:r w:rsidRPr="006A046C">
        <w:rPr>
          <w:rFonts w:ascii="Times New Roman" w:hAnsi="Times New Roman" w:cs="Times New Roman"/>
          <w:bCs/>
          <w:sz w:val="24"/>
          <w:szCs w:val="24"/>
        </w:rPr>
        <w:t xml:space="preserve">Ответ: </w:t>
      </w:r>
      <w:r w:rsidR="005D2F8A" w:rsidRPr="006A046C">
        <w:rPr>
          <w:rFonts w:ascii="Times New Roman" w:hAnsi="Times New Roman" w:cs="Times New Roman"/>
          <w:bCs/>
          <w:sz w:val="24"/>
          <w:szCs w:val="24"/>
        </w:rPr>
        <w:t>представитель</w:t>
      </w:r>
      <w:r w:rsidR="004933FF" w:rsidRPr="006A046C">
        <w:rPr>
          <w:rFonts w:ascii="Times New Roman" w:hAnsi="Times New Roman" w:cs="Times New Roman"/>
          <w:bCs/>
          <w:sz w:val="24"/>
          <w:szCs w:val="24"/>
        </w:rPr>
        <w:t>.</w:t>
      </w:r>
    </w:p>
    <w:p w14:paraId="4C064EBD" w14:textId="77777777" w:rsidR="006F5EC5" w:rsidRPr="006A046C" w:rsidRDefault="006F5EC5" w:rsidP="006F5EC5">
      <w:pPr>
        <w:shd w:val="clear" w:color="auto" w:fill="FFFFFF"/>
        <w:spacing w:after="0" w:line="240" w:lineRule="auto"/>
        <w:ind w:firstLine="708"/>
        <w:jc w:val="both"/>
        <w:rPr>
          <w:rFonts w:ascii="Times New Roman" w:hAnsi="Times New Roman" w:cs="Times New Roman"/>
          <w:b/>
          <w:sz w:val="24"/>
          <w:szCs w:val="24"/>
        </w:rPr>
      </w:pPr>
    </w:p>
    <w:p w14:paraId="290784C0" w14:textId="77777777" w:rsidR="006F5EC5"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73B82E2E" w14:textId="77777777" w:rsidR="006F5EC5" w:rsidRPr="006A046C" w:rsidRDefault="004C58E2" w:rsidP="005A1803">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Ответ: Норм.</w:t>
      </w:r>
    </w:p>
    <w:p w14:paraId="7BD09644" w14:textId="77777777" w:rsidR="006F5EC5" w:rsidRPr="006A046C" w:rsidRDefault="006F5EC5" w:rsidP="005A1803">
      <w:pPr>
        <w:shd w:val="clear" w:color="auto" w:fill="FFFFFF"/>
        <w:spacing w:after="0" w:line="240" w:lineRule="auto"/>
        <w:ind w:firstLine="708"/>
        <w:jc w:val="both"/>
        <w:rPr>
          <w:rFonts w:ascii="Times New Roman" w:hAnsi="Times New Roman" w:cs="Times New Roman"/>
          <w:sz w:val="24"/>
          <w:szCs w:val="24"/>
        </w:rPr>
      </w:pPr>
    </w:p>
    <w:p w14:paraId="0C219CC7" w14:textId="77777777" w:rsidR="006F5EC5"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297" w:name="_Hlk162863740_1"/>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297"/>
    <w:p w14:paraId="3CD57EF4" w14:textId="77777777" w:rsidR="00B21F74" w:rsidRPr="006A046C" w:rsidRDefault="004C58E2" w:rsidP="00B21F74">
      <w:pPr>
        <w:spacing w:after="0" w:line="240" w:lineRule="auto"/>
        <w:ind w:firstLine="708"/>
        <w:jc w:val="both"/>
        <w:rPr>
          <w:rFonts w:ascii="Times New Roman" w:hAnsi="Times New Roman" w:cs="Times New Roman"/>
          <w:sz w:val="24"/>
          <w:szCs w:val="24"/>
        </w:rPr>
      </w:pPr>
      <w:r w:rsidRPr="006A046C">
        <w:rPr>
          <w:rFonts w:ascii="Times New Roman" w:eastAsiaTheme="minorHAnsi" w:hAnsi="Times New Roman" w:cs="Times New Roman"/>
          <w:b/>
          <w:sz w:val="24"/>
          <w:szCs w:val="24"/>
        </w:rPr>
        <w:t>Решение</w:t>
      </w:r>
      <w:proofErr w:type="gramStart"/>
      <w:r w:rsidRPr="006A046C">
        <w:rPr>
          <w:rFonts w:ascii="Times New Roman" w:eastAsiaTheme="minorHAnsi" w:hAnsi="Times New Roman" w:cs="Times New Roman"/>
          <w:b/>
          <w:sz w:val="24"/>
          <w:szCs w:val="24"/>
        </w:rPr>
        <w:t>:</w:t>
      </w:r>
      <w:r w:rsidRPr="006A046C">
        <w:rPr>
          <w:rFonts w:ascii="Times New Roman" w:eastAsiaTheme="minorHAnsi" w:hAnsi="Times New Roman" w:cs="Times New Roman"/>
          <w:sz w:val="24"/>
          <w:szCs w:val="24"/>
        </w:rPr>
        <w:t> </w:t>
      </w:r>
      <w:r w:rsidRPr="006A046C">
        <w:rPr>
          <w:rFonts w:ascii="Times New Roman" w:hAnsi="Times New Roman" w:cs="Times New Roman"/>
          <w:sz w:val="24"/>
          <w:szCs w:val="24"/>
        </w:rPr>
        <w:t>Согласно</w:t>
      </w:r>
      <w:proofErr w:type="gramEnd"/>
      <w:r w:rsidRPr="006A046C">
        <w:rPr>
          <w:rFonts w:ascii="Times New Roman" w:hAnsi="Times New Roman" w:cs="Times New Roman"/>
          <w:sz w:val="24"/>
          <w:szCs w:val="24"/>
        </w:rPr>
        <w:t xml:space="preserve"> частям 2, 3 статьи 139 АПК РФ, мировое соглашение может быть заключено по любому делу, если иное не предусмотрено настоящим кодексом и иным федеральным законом. Мировое соглашение не может нарушать права и законные интересы других лиц и противоречить закону. </w:t>
      </w:r>
      <w:r w:rsidR="006F5EC5" w:rsidRPr="006A046C">
        <w:rPr>
          <w:rFonts w:ascii="Times New Roman" w:hAnsi="Times New Roman" w:cs="Times New Roman"/>
          <w:sz w:val="24"/>
          <w:szCs w:val="24"/>
        </w:rPr>
        <w:t>Т</w:t>
      </w:r>
      <w:r w:rsidRPr="006A046C">
        <w:rPr>
          <w:rFonts w:ascii="Times New Roman" w:hAnsi="Times New Roman" w:cs="Times New Roman"/>
          <w:sz w:val="24"/>
          <w:szCs w:val="24"/>
        </w:rPr>
        <w:t>акже суду необходимо выяснить вопрос о распределении судебных расходов между сторонами. В случае, если данный вопрос не выяснен, судебные расходы распределяются согласно требованиям АПК РФ.  Также мировое соглашение подписывается обеими сторонами процесса. Следовательно, суду необходимо выяснить следующие вопросы: не предусмотрено ли каким-либо законом невозможность заключения мирового соглашения по данной категории дел; не нарушает ли мировое соглашение права и интересы других лиц; Распределение судебных расходов между сторонами; полномочия представителя, подписавшего мировое соглашение, на подписание мирового соглашения.</w:t>
      </w:r>
    </w:p>
    <w:p w14:paraId="65743682" w14:textId="77777777" w:rsidR="006F5EC5" w:rsidRPr="006A046C" w:rsidRDefault="006F5EC5" w:rsidP="00C03A23">
      <w:pPr>
        <w:shd w:val="clear" w:color="auto" w:fill="FFFFFF"/>
        <w:spacing w:after="0" w:line="240" w:lineRule="auto"/>
        <w:ind w:firstLine="720"/>
        <w:jc w:val="both"/>
        <w:rPr>
          <w:rFonts w:ascii="Times New Roman" w:hAnsi="Times New Roman" w:cs="Times New Roman"/>
          <w:b/>
          <w:bCs/>
          <w:sz w:val="24"/>
          <w:szCs w:val="24"/>
        </w:rPr>
      </w:pPr>
    </w:p>
    <w:p w14:paraId="365BFEFB" w14:textId="77777777" w:rsidR="006F5EC5"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0B77141" w14:textId="77777777" w:rsidR="00C03A23" w:rsidRPr="006A046C" w:rsidRDefault="004C58E2" w:rsidP="00C03A23">
      <w:pPr>
        <w:shd w:val="clear" w:color="auto" w:fill="FFFFFF"/>
        <w:spacing w:after="0" w:line="240" w:lineRule="auto"/>
        <w:ind w:firstLine="708"/>
        <w:rPr>
          <w:rFonts w:ascii="Times New Roman" w:hAnsi="Times New Roman" w:cs="Times New Roman"/>
          <w:bCs/>
          <w:sz w:val="24"/>
          <w:szCs w:val="24"/>
        </w:rPr>
      </w:pPr>
      <w:r w:rsidRPr="006A046C">
        <w:rPr>
          <w:rFonts w:ascii="Times New Roman" w:hAnsi="Times New Roman" w:cs="Times New Roman"/>
          <w:b/>
          <w:bCs/>
          <w:sz w:val="24"/>
          <w:szCs w:val="24"/>
        </w:rPr>
        <w:t>Решение: </w:t>
      </w:r>
      <w:r w:rsidRPr="006A046C">
        <w:rPr>
          <w:rFonts w:ascii="Times New Roman" w:hAnsi="Times New Roman" w:cs="Times New Roman"/>
          <w:bCs/>
          <w:sz w:val="24"/>
          <w:szCs w:val="24"/>
        </w:rPr>
        <w:t>Истец – прокуратура; ответчик – банк, МОУ.</w:t>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72845BB6" w14:textId="77777777" w:rsidTr="00EB14DB">
        <w:trPr>
          <w:trHeight w:hRule="exact" w:val="53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77C9C5" w14:textId="77777777" w:rsidR="008D32C0" w:rsidRPr="006A046C" w:rsidRDefault="004C58E2" w:rsidP="00572C3B">
            <w:pPr>
              <w:spacing w:after="0" w:line="240" w:lineRule="auto"/>
              <w:rPr>
                <w:sz w:val="20"/>
                <w:szCs w:val="20"/>
              </w:rPr>
            </w:pPr>
            <w:r w:rsidRPr="006A046C">
              <w:rPr>
                <w:rFonts w:ascii="Times New Roman" w:hAnsi="Times New Roman" w:cs="Times New Roman"/>
                <w:b/>
                <w:color w:val="000000"/>
                <w:sz w:val="19"/>
                <w:szCs w:val="19"/>
              </w:rPr>
              <w:lastRenderedPageBreak/>
              <w:t>ОПК-2.2</w:t>
            </w:r>
            <w:proofErr w:type="gramStart"/>
            <w:r w:rsidRPr="006A046C">
              <w:rPr>
                <w:rFonts w:ascii="Times New Roman" w:hAnsi="Times New Roman" w:cs="Times New Roman"/>
                <w:b/>
                <w:color w:val="000000"/>
                <w:sz w:val="19"/>
                <w:szCs w:val="19"/>
              </w:rPr>
              <w:t>: Выбирает</w:t>
            </w:r>
            <w:proofErr w:type="gramEnd"/>
            <w:r w:rsidRPr="006A046C">
              <w:rPr>
                <w:rFonts w:ascii="Times New Roman" w:hAnsi="Times New Roman" w:cs="Times New Roman"/>
                <w:b/>
                <w:color w:val="000000"/>
                <w:sz w:val="19"/>
                <w:szCs w:val="19"/>
              </w:rPr>
              <w:t xml:space="preserve"> оптимальный вариант правомерного поведения с учетом фактических обстоятельств дела</w:t>
            </w:r>
          </w:p>
        </w:tc>
      </w:tr>
      <w:tr w:rsidR="00855332" w:rsidRPr="006A046C" w14:paraId="245DD9DB"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BF4A74" w14:textId="77777777" w:rsidR="008D32C0" w:rsidRPr="006A046C" w:rsidRDefault="004C58E2" w:rsidP="00F012D3">
            <w:pPr>
              <w:spacing w:before="75" w:after="80"/>
              <w:ind w:right="75"/>
              <w:jc w:val="both"/>
              <w:rPr>
                <w:rFonts w:ascii="Times New Roman" w:eastAsia="Times New Roman" w:hAnsi="Times New Roman" w:cs="Times New Roman"/>
                <w:bCs/>
                <w:sz w:val="19"/>
                <w:szCs w:val="19"/>
              </w:rPr>
            </w:pPr>
            <w:r w:rsidRPr="006A046C">
              <w:rPr>
                <w:rFonts w:ascii="Times New Roman" w:eastAsia="Times New Roman" w:hAnsi="Times New Roman" w:cs="Times New Roman"/>
                <w:b/>
                <w:color w:val="000000"/>
                <w:sz w:val="19"/>
                <w:szCs w:val="19"/>
              </w:rPr>
              <w:t>Знать:</w:t>
            </w:r>
            <w:r w:rsidRPr="006A046C">
              <w:rPr>
                <w:rFonts w:ascii="Times New Roman" w:eastAsia="Times New Roman" w:hAnsi="Times New Roman" w:cs="Times New Roman"/>
                <w:bCs/>
                <w:sz w:val="19"/>
                <w:szCs w:val="19"/>
              </w:rPr>
              <w:t xml:space="preserve"> основы правомерного поведения</w:t>
            </w:r>
          </w:p>
          <w:p w14:paraId="77982F5C" w14:textId="77777777" w:rsidR="008D32C0" w:rsidRPr="006A046C" w:rsidRDefault="004C58E2" w:rsidP="00572C3B">
            <w:pPr>
              <w:tabs>
                <w:tab w:val="left" w:pos="1050"/>
              </w:tabs>
              <w:spacing w:after="0" w:line="240" w:lineRule="auto"/>
              <w:rPr>
                <w:sz w:val="20"/>
                <w:szCs w:val="20"/>
              </w:rPr>
            </w:pPr>
            <w:r w:rsidRPr="006A046C">
              <w:rPr>
                <w:rFonts w:ascii="Times New Roman" w:hAnsi="Times New Roman" w:cs="Times New Roman"/>
                <w:bCs/>
                <w:sz w:val="19"/>
                <w:szCs w:val="19"/>
              </w:rPr>
              <w:t xml:space="preserve"> </w:t>
            </w:r>
          </w:p>
        </w:tc>
      </w:tr>
      <w:tr w:rsidR="00855332" w:rsidRPr="006A046C" w14:paraId="7AA15848"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7B5CBB" w14:textId="77777777" w:rsidR="008D32C0" w:rsidRPr="006A046C" w:rsidRDefault="004C58E2" w:rsidP="00572C3B">
            <w:pPr>
              <w:tabs>
                <w:tab w:val="left" w:pos="1125"/>
              </w:tabs>
              <w:spacing w:after="0" w:line="240" w:lineRule="auto"/>
              <w:rPr>
                <w:rFonts w:ascii="Times New Roman" w:hAnsi="Times New Roman" w:cs="Times New Roman"/>
                <w:sz w:val="20"/>
                <w:szCs w:val="20"/>
              </w:rPr>
            </w:pPr>
            <w:r w:rsidRPr="006A046C">
              <w:rPr>
                <w:rFonts w:ascii="Times New Roman" w:hAnsi="Times New Roman" w:cs="Times New Roman"/>
                <w:b/>
                <w:color w:val="000000"/>
                <w:sz w:val="19"/>
                <w:szCs w:val="19"/>
              </w:rPr>
              <w:t>Уметь:</w:t>
            </w:r>
            <w:r w:rsidRPr="006A046C">
              <w:rPr>
                <w:rFonts w:ascii="Times New Roman" w:hAnsi="Times New Roman" w:cs="Times New Roman"/>
                <w:bCs/>
                <w:sz w:val="19"/>
                <w:szCs w:val="19"/>
              </w:rPr>
              <w:t xml:space="preserve"> анализировать фактические обстоятельств дела</w:t>
            </w:r>
          </w:p>
        </w:tc>
      </w:tr>
      <w:tr w:rsidR="00855332" w:rsidRPr="006A046C" w14:paraId="0A134D27" w14:textId="77777777" w:rsidTr="00572C3B">
        <w:trPr>
          <w:trHeight w:hRule="exact" w:val="24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C4C702" w14:textId="77777777" w:rsidR="008D32C0" w:rsidRPr="006A046C" w:rsidRDefault="004C58E2" w:rsidP="00572C3B">
            <w:pPr>
              <w:spacing w:after="0" w:line="240" w:lineRule="auto"/>
              <w:rPr>
                <w:rFonts w:ascii="Times New Roman" w:hAnsi="Times New Roman" w:cs="Times New Roman"/>
                <w:sz w:val="20"/>
                <w:szCs w:val="20"/>
              </w:rPr>
            </w:pPr>
            <w:r w:rsidRPr="006A046C">
              <w:rPr>
                <w:rFonts w:ascii="Times New Roman" w:hAnsi="Times New Roman" w:cs="Times New Roman"/>
                <w:b/>
                <w:color w:val="000000"/>
                <w:sz w:val="19"/>
                <w:szCs w:val="19"/>
              </w:rPr>
              <w:t>Владеть:</w:t>
            </w:r>
            <w:r w:rsidRPr="006A046C">
              <w:rPr>
                <w:rFonts w:ascii="Times New Roman" w:hAnsi="Times New Roman" w:cs="Times New Roman"/>
                <w:bCs/>
                <w:sz w:val="19"/>
                <w:szCs w:val="19"/>
              </w:rPr>
              <w:t xml:space="preserve"> навыками выбора оптимального варианта правомерного поведения с учетом фактических обстоятельств дела</w:t>
            </w:r>
          </w:p>
        </w:tc>
      </w:tr>
      <w:tr w:rsidR="00855332" w:rsidRPr="006A046C" w14:paraId="5072BDDC" w14:textId="77777777" w:rsidTr="00572C3B">
        <w:trPr>
          <w:trHeight w:hRule="exact" w:val="27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839834" w14:textId="77777777" w:rsidR="008D32C0" w:rsidRPr="006A046C" w:rsidRDefault="004C58E2" w:rsidP="00572C3B">
            <w:pPr>
              <w:spacing w:after="0" w:line="240" w:lineRule="auto"/>
              <w:rPr>
                <w:rFonts w:ascii="Times New Roman" w:hAnsi="Times New Roman" w:cs="Times New Roman"/>
                <w:sz w:val="20"/>
                <w:szCs w:val="20"/>
              </w:rPr>
            </w:pPr>
            <w:r w:rsidRPr="006A046C">
              <w:rPr>
                <w:rFonts w:ascii="Times New Roman" w:hAnsi="Times New Roman" w:cs="Times New Roman"/>
                <w:b/>
                <w:color w:val="000000"/>
                <w:sz w:val="20"/>
                <w:szCs w:val="20"/>
              </w:rPr>
              <w:t>Показатель оценивания: умение выбирать оптимальный вариант правомерного поведения с учетом фактических обстоятельств дела</w:t>
            </w:r>
          </w:p>
        </w:tc>
      </w:tr>
    </w:tbl>
    <w:p w14:paraId="5CEA78E3" w14:textId="77777777" w:rsidR="001D375C" w:rsidRPr="006A046C" w:rsidRDefault="001D375C" w:rsidP="001D375C">
      <w:pPr>
        <w:spacing w:after="0" w:line="240" w:lineRule="auto"/>
        <w:jc w:val="both"/>
        <w:rPr>
          <w:rFonts w:ascii="Times New Roman" w:hAnsi="Times New Roman" w:cs="Times New Roman"/>
          <w:bCs/>
          <w:sz w:val="24"/>
          <w:szCs w:val="24"/>
        </w:rPr>
      </w:pPr>
    </w:p>
    <w:p w14:paraId="2A2C7FBF" w14:textId="77777777" w:rsidR="001D129E" w:rsidRPr="006A046C" w:rsidRDefault="004C58E2" w:rsidP="009C6629">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ECF101E" w14:textId="433AF66B" w:rsidR="00EB14DB" w:rsidRPr="006A046C" w:rsidRDefault="004C58E2" w:rsidP="009C662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1. Ответ: Б</w:t>
      </w:r>
    </w:p>
    <w:p w14:paraId="08AA1602" w14:textId="77777777" w:rsidR="001D129E" w:rsidRPr="006A046C" w:rsidRDefault="001D129E" w:rsidP="009C6629">
      <w:pPr>
        <w:pStyle w:val="a4"/>
        <w:shd w:val="clear" w:color="auto" w:fill="FFFFFF"/>
        <w:spacing w:after="0" w:line="240" w:lineRule="auto"/>
        <w:jc w:val="both"/>
        <w:rPr>
          <w:rFonts w:ascii="Times New Roman" w:eastAsia="Times New Roman" w:hAnsi="Times New Roman" w:cs="Times New Roman"/>
          <w:bCs/>
          <w:sz w:val="24"/>
          <w:szCs w:val="24"/>
        </w:rPr>
      </w:pPr>
    </w:p>
    <w:p w14:paraId="001B0CAB" w14:textId="77777777" w:rsidR="001D129E" w:rsidRPr="006A046C" w:rsidRDefault="004C58E2" w:rsidP="009C6629">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1E52010" w14:textId="167AB60E" w:rsidR="00EB14DB" w:rsidRPr="006A046C" w:rsidRDefault="004C58E2" w:rsidP="009C662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2. Ответ: А</w:t>
      </w:r>
    </w:p>
    <w:p w14:paraId="2E0BF8AE" w14:textId="77777777" w:rsidR="001D129E" w:rsidRPr="006A046C" w:rsidRDefault="001D129E" w:rsidP="009C6629">
      <w:pPr>
        <w:pStyle w:val="a4"/>
        <w:shd w:val="clear" w:color="auto" w:fill="FFFFFF"/>
        <w:spacing w:after="0" w:line="240" w:lineRule="auto"/>
        <w:jc w:val="both"/>
        <w:rPr>
          <w:rFonts w:ascii="Times New Roman" w:eastAsia="Times New Roman" w:hAnsi="Times New Roman" w:cs="Times New Roman"/>
          <w:bCs/>
          <w:sz w:val="24"/>
          <w:szCs w:val="24"/>
        </w:rPr>
      </w:pPr>
    </w:p>
    <w:p w14:paraId="1C4FF026" w14:textId="77777777" w:rsidR="001D129E" w:rsidRPr="006A046C" w:rsidRDefault="004C58E2" w:rsidP="009C6629">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EC67521" w14:textId="2B395FB6" w:rsidR="001D375C" w:rsidRPr="006A046C" w:rsidRDefault="004C58E2" w:rsidP="009C6629">
      <w:pPr>
        <w:shd w:val="clear" w:color="auto" w:fill="FFFFFF"/>
        <w:spacing w:after="0" w:line="240" w:lineRule="auto"/>
        <w:jc w:val="both"/>
        <w:rPr>
          <w:rFonts w:ascii="Times New Roman" w:hAnsi="Times New Roman" w:cs="Times New Roman"/>
          <w:bCs/>
          <w:sz w:val="24"/>
          <w:szCs w:val="24"/>
        </w:rPr>
      </w:pPr>
      <w:r w:rsidRPr="006A046C">
        <w:rPr>
          <w:rFonts w:ascii="Times New Roman" w:eastAsia="Times New Roman" w:hAnsi="Times New Roman" w:cs="Times New Roman"/>
          <w:bCs/>
          <w:sz w:val="24"/>
          <w:szCs w:val="24"/>
        </w:rPr>
        <w:t>3</w:t>
      </w:r>
      <w:r w:rsidR="00572C3B" w:rsidRPr="006A046C">
        <w:rPr>
          <w:rFonts w:ascii="Times New Roman" w:eastAsia="Times New Roman" w:hAnsi="Times New Roman" w:cs="Times New Roman"/>
          <w:bCs/>
          <w:sz w:val="24"/>
          <w:szCs w:val="24"/>
        </w:rPr>
        <w:t xml:space="preserve">. </w:t>
      </w:r>
      <w:r w:rsidRPr="006A046C">
        <w:rPr>
          <w:rFonts w:ascii="Times New Roman" w:hAnsi="Times New Roman" w:cs="Times New Roman"/>
          <w:bCs/>
          <w:sz w:val="24"/>
          <w:szCs w:val="24"/>
        </w:rPr>
        <w:t>Ответ: А</w:t>
      </w:r>
    </w:p>
    <w:p w14:paraId="0E884F61" w14:textId="77777777" w:rsidR="001D129E" w:rsidRPr="006A046C" w:rsidRDefault="001D129E" w:rsidP="001D375C">
      <w:pPr>
        <w:spacing w:after="0" w:line="240" w:lineRule="auto"/>
        <w:jc w:val="both"/>
        <w:rPr>
          <w:rFonts w:ascii="Times New Roman" w:hAnsi="Times New Roman" w:cs="Times New Roman"/>
          <w:bCs/>
          <w:sz w:val="24"/>
          <w:szCs w:val="24"/>
        </w:rPr>
      </w:pPr>
    </w:p>
    <w:p w14:paraId="1E59EE4B" w14:textId="77777777" w:rsidR="001D129E" w:rsidRPr="006A046C" w:rsidRDefault="004C58E2" w:rsidP="001D129E">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0F49911" w14:textId="77777777" w:rsidR="001D129E" w:rsidRPr="006A046C" w:rsidRDefault="004C58E2" w:rsidP="001D129E">
      <w:pPr>
        <w:shd w:val="clear" w:color="auto" w:fill="FFFFFF"/>
        <w:spacing w:after="0" w:line="240" w:lineRule="auto"/>
        <w:jc w:val="both"/>
        <w:rPr>
          <w:rFonts w:ascii="Times New Roman" w:hAnsi="Times New Roman" w:cs="Times New Roman"/>
          <w:b/>
          <w:sz w:val="24"/>
          <w:szCs w:val="24"/>
        </w:rPr>
      </w:pPr>
      <w:bookmarkStart w:id="298" w:name="_Hlk162437915_0_0"/>
      <w:r w:rsidRPr="006A046C">
        <w:rPr>
          <w:rFonts w:ascii="Times New Roman" w:hAnsi="Times New Roman" w:cs="Times New Roman"/>
          <w:b/>
          <w:sz w:val="24"/>
          <w:szCs w:val="24"/>
        </w:rPr>
        <w:t>Ответ: ВГАБ</w:t>
      </w:r>
    </w:p>
    <w:bookmarkEnd w:id="298"/>
    <w:p w14:paraId="1B7348BA" w14:textId="77777777" w:rsidR="001D375C" w:rsidRPr="006A046C" w:rsidRDefault="001D375C" w:rsidP="001D375C">
      <w:pPr>
        <w:shd w:val="clear" w:color="auto" w:fill="FFFFFF"/>
        <w:spacing w:after="0" w:line="240" w:lineRule="auto"/>
        <w:ind w:left="709"/>
        <w:jc w:val="both"/>
        <w:rPr>
          <w:rFonts w:ascii="Times New Roman" w:hAnsi="Times New Roman" w:cs="Times New Roman"/>
          <w:sz w:val="24"/>
          <w:szCs w:val="24"/>
        </w:rPr>
      </w:pPr>
    </w:p>
    <w:p w14:paraId="30B9D8CB" w14:textId="77777777" w:rsidR="001D129E"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3C2BA355" w14:textId="77777777" w:rsidR="001D129E" w:rsidRPr="006A046C" w:rsidRDefault="004C58E2" w:rsidP="001D129E">
      <w:pPr>
        <w:spacing w:after="0" w:line="240" w:lineRule="auto"/>
        <w:ind w:firstLine="360"/>
        <w:jc w:val="both"/>
        <w:rPr>
          <w:rFonts w:ascii="Times New Roman" w:eastAsia="Times New Roman" w:hAnsi="Times New Roman" w:cs="Times New Roman"/>
          <w:bCs/>
          <w:sz w:val="24"/>
          <w:szCs w:val="24"/>
        </w:rPr>
      </w:pPr>
      <w:r w:rsidRPr="006A046C">
        <w:rPr>
          <w:rFonts w:ascii="Times New Roman" w:hAnsi="Times New Roman" w:cs="Times New Roman"/>
          <w:bCs/>
          <w:iCs/>
          <w:sz w:val="24"/>
          <w:szCs w:val="24"/>
        </w:rPr>
        <w:t>Ответ: кассационная</w:t>
      </w:r>
    </w:p>
    <w:p w14:paraId="53198116" w14:textId="77777777" w:rsidR="00F30D78" w:rsidRPr="006A046C" w:rsidRDefault="00F30D78" w:rsidP="001D129E">
      <w:pPr>
        <w:shd w:val="clear" w:color="auto" w:fill="FFFFFF"/>
        <w:spacing w:after="0" w:line="240" w:lineRule="auto"/>
        <w:ind w:firstLine="708"/>
        <w:jc w:val="both"/>
        <w:rPr>
          <w:rFonts w:ascii="Times New Roman" w:hAnsi="Times New Roman" w:cs="Times New Roman"/>
          <w:b/>
          <w:sz w:val="24"/>
          <w:szCs w:val="24"/>
        </w:rPr>
      </w:pPr>
    </w:p>
    <w:p w14:paraId="7125D4FC" w14:textId="77777777" w:rsidR="001D129E"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033743BD" w14:textId="77777777" w:rsidR="00BA4F7B" w:rsidRPr="006A046C" w:rsidRDefault="004C58E2" w:rsidP="001D129E">
      <w:pPr>
        <w:tabs>
          <w:tab w:val="left" w:pos="0"/>
          <w:tab w:val="left" w:pos="993"/>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Ответ: Третейское</w:t>
      </w:r>
    </w:p>
    <w:p w14:paraId="7A2E4EBF" w14:textId="77777777" w:rsidR="001D129E" w:rsidRPr="006A046C" w:rsidRDefault="001D129E" w:rsidP="001D129E">
      <w:pPr>
        <w:pStyle w:val="a4"/>
        <w:tabs>
          <w:tab w:val="left" w:pos="567"/>
          <w:tab w:val="left" w:pos="993"/>
        </w:tabs>
        <w:spacing w:after="0" w:line="240" w:lineRule="auto"/>
        <w:ind w:left="360"/>
        <w:jc w:val="both"/>
        <w:rPr>
          <w:rFonts w:ascii="Times New Roman" w:eastAsia="Times New Roman" w:hAnsi="Times New Roman" w:cs="Times New Roman"/>
          <w:bCs/>
          <w:sz w:val="24"/>
          <w:szCs w:val="24"/>
        </w:rPr>
      </w:pPr>
    </w:p>
    <w:p w14:paraId="5D8FF238" w14:textId="77777777" w:rsidR="001D129E"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99D4CC0" w14:textId="77777777" w:rsidR="00350219" w:rsidRPr="006A046C" w:rsidRDefault="004C58E2" w:rsidP="00350219">
      <w:pPr>
        <w:pStyle w:val="a4"/>
        <w:tabs>
          <w:tab w:val="left" w:pos="567"/>
          <w:tab w:val="left" w:pos="993"/>
        </w:tabs>
        <w:spacing w:after="0" w:line="240" w:lineRule="auto"/>
        <w:ind w:left="0" w:firstLine="360"/>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Решение:</w:t>
      </w:r>
      <w:r w:rsidR="003B5E6F"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bCs/>
          <w:sz w:val="24"/>
          <w:szCs w:val="24"/>
        </w:rPr>
        <w:t>Заявление об оспаривании действий судебного пристава не подлежат удовлетворению. В рассмотренной ситуации АО «Мечта» може</w:t>
      </w:r>
      <w:r w:rsidR="001D129E" w:rsidRPr="006A046C">
        <w:rPr>
          <w:rFonts w:ascii="Times New Roman" w:eastAsia="Times New Roman" w:hAnsi="Times New Roman" w:cs="Times New Roman"/>
          <w:bCs/>
          <w:sz w:val="24"/>
          <w:szCs w:val="24"/>
        </w:rPr>
        <w:t>т</w:t>
      </w:r>
      <w:r w:rsidRPr="006A046C">
        <w:rPr>
          <w:rFonts w:ascii="Times New Roman" w:eastAsia="Times New Roman" w:hAnsi="Times New Roman" w:cs="Times New Roman"/>
          <w:bCs/>
          <w:sz w:val="24"/>
          <w:szCs w:val="24"/>
        </w:rPr>
        <w:t xml:space="preserve"> использовать возможность приостановления исполнения решения суда. Согласно ст. 327 АПК РФ арбитражный суд по заявлению взыскателя, должника, судебного пристава - исполнителя может приостановить или прекратить исполнительное производство, возбужденное судебным приставом - исполнителем на основании исполнительного листа, выданного арбитражным судом.</w:t>
      </w:r>
    </w:p>
    <w:p w14:paraId="629632D2" w14:textId="77777777" w:rsidR="001D129E" w:rsidRPr="006A046C" w:rsidRDefault="001D129E" w:rsidP="001D129E">
      <w:pPr>
        <w:pStyle w:val="a4"/>
        <w:tabs>
          <w:tab w:val="left" w:pos="567"/>
          <w:tab w:val="left" w:pos="993"/>
        </w:tabs>
        <w:spacing w:after="0" w:line="240" w:lineRule="auto"/>
        <w:ind w:left="360"/>
        <w:jc w:val="both"/>
        <w:rPr>
          <w:rFonts w:ascii="Times New Roman" w:eastAsia="Times New Roman" w:hAnsi="Times New Roman" w:cs="Times New Roman"/>
          <w:bCs/>
          <w:sz w:val="24"/>
          <w:szCs w:val="24"/>
        </w:rPr>
      </w:pPr>
    </w:p>
    <w:p w14:paraId="372890A9" w14:textId="77777777" w:rsidR="001D129E"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13EB5D3" w14:textId="147A1D22" w:rsidR="00350219" w:rsidRPr="006A046C" w:rsidRDefault="00350219" w:rsidP="001D129E">
      <w:pPr>
        <w:tabs>
          <w:tab w:val="left" w:pos="567"/>
          <w:tab w:val="left" w:pos="993"/>
        </w:tabs>
        <w:spacing w:after="0" w:line="240" w:lineRule="auto"/>
        <w:jc w:val="both"/>
        <w:rPr>
          <w:rFonts w:ascii="Times New Roman" w:eastAsia="Times New Roman" w:hAnsi="Times New Roman" w:cs="Times New Roman"/>
          <w:bCs/>
          <w:sz w:val="24"/>
          <w:szCs w:val="24"/>
        </w:rPr>
      </w:pPr>
    </w:p>
    <w:p w14:paraId="6DD247CD" w14:textId="77777777" w:rsidR="008A07DA" w:rsidRPr="006A046C" w:rsidRDefault="004C58E2" w:rsidP="00350219">
      <w:pPr>
        <w:tabs>
          <w:tab w:val="left" w:pos="567"/>
          <w:tab w:val="left" w:pos="993"/>
        </w:tabs>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sz w:val="24"/>
          <w:szCs w:val="24"/>
        </w:rPr>
        <w:tab/>
      </w:r>
      <w:r w:rsidR="00BA4F7B" w:rsidRPr="006A046C">
        <w:rPr>
          <w:rFonts w:ascii="Times New Roman" w:eastAsia="Times New Roman" w:hAnsi="Times New Roman" w:cs="Times New Roman"/>
          <w:b/>
          <w:sz w:val="24"/>
          <w:szCs w:val="24"/>
        </w:rPr>
        <w:t>Решение:</w:t>
      </w:r>
      <w:r w:rsidR="00350219" w:rsidRPr="006A046C">
        <w:rPr>
          <w:rFonts w:ascii="Times New Roman" w:eastAsia="Times New Roman" w:hAnsi="Times New Roman" w:cs="Times New Roman"/>
          <w:b/>
          <w:sz w:val="24"/>
          <w:szCs w:val="24"/>
        </w:rPr>
        <w:t xml:space="preserve"> </w:t>
      </w:r>
      <w:r w:rsidR="00350219" w:rsidRPr="006A046C">
        <w:rPr>
          <w:rFonts w:ascii="Times New Roman" w:hAnsi="Times New Roman" w:cs="Times New Roman"/>
          <w:bCs/>
          <w:sz w:val="24"/>
          <w:szCs w:val="24"/>
          <w:lang w:eastAsia="en-US"/>
        </w:rPr>
        <w:t>Согласно ст. 198 АПК РФ граждане, организации и иные лица вправе обратиться в арбитражный суд с заявлением о признании недействительными ненормативных правовых актов, незаконными решений и действий (бездействия) государственных органов, органов местного самоуправления, иных органов, должностных лиц, если полагают, что оспариваемый ненормативный правовой акт, решение и действие (бездействие) не соответствуют закону или иному нормативному правовому акту и нарушают их права и законные интересы в сфере предпринимательской и иной экономической деятельности, незаконно возлагают на них какие-либо обязанности, создают иные препят</w:t>
      </w:r>
      <w:r w:rsidR="00350219" w:rsidRPr="006A046C">
        <w:rPr>
          <w:rFonts w:ascii="Times New Roman" w:hAnsi="Times New Roman" w:cs="Times New Roman"/>
          <w:bCs/>
          <w:sz w:val="24"/>
          <w:szCs w:val="24"/>
          <w:lang w:eastAsia="en-US"/>
        </w:rPr>
        <w:lastRenderedPageBreak/>
        <w:t>ствия для осуществления предпринимательской и иной экономической деятельности. Поскольку действия судебного пристава исполнителя непосредственно затрагивают коммерческие интересы банка «Восток» последний не лишен права на обращение в арбитражный суд.</w:t>
      </w:r>
    </w:p>
    <w:p w14:paraId="37196FBF" w14:textId="77777777" w:rsidR="008A07DA" w:rsidRPr="006A046C" w:rsidRDefault="008A07DA" w:rsidP="0071394A">
      <w:pPr>
        <w:widowControl w:val="0"/>
        <w:autoSpaceDE w:val="0"/>
        <w:autoSpaceDN w:val="0"/>
        <w:adjustRightInd w:val="0"/>
        <w:spacing w:after="0" w:line="240" w:lineRule="auto"/>
        <w:ind w:firstLine="502"/>
        <w:jc w:val="center"/>
        <w:rPr>
          <w:rFonts w:ascii="Times New Roman" w:eastAsia="Times New Roman" w:hAnsi="Times New Roman" w:cs="Times New Roman"/>
          <w:b/>
          <w:color w:val="FF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78FF81A8" w14:textId="77777777" w:rsidTr="0057470A">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E0B7FE" w14:textId="77777777" w:rsidR="008D32C0" w:rsidRPr="006A046C" w:rsidRDefault="004C58E2" w:rsidP="00402AAB">
            <w:pPr>
              <w:spacing w:after="0" w:line="240" w:lineRule="auto"/>
              <w:rPr>
                <w:b/>
                <w:sz w:val="20"/>
                <w:szCs w:val="20"/>
              </w:rPr>
            </w:pPr>
            <w:r w:rsidRPr="006A046C">
              <w:rPr>
                <w:rFonts w:ascii="Times New Roman" w:hAnsi="Times New Roman" w:cs="Times New Roman"/>
                <w:b/>
                <w:color w:val="000000"/>
                <w:sz w:val="19"/>
                <w:szCs w:val="19"/>
              </w:rPr>
              <w:t>ОПК-2.3</w:t>
            </w:r>
            <w:proofErr w:type="gramStart"/>
            <w:r w:rsidRPr="006A046C">
              <w:rPr>
                <w:rFonts w:ascii="Times New Roman" w:hAnsi="Times New Roman" w:cs="Times New Roman"/>
                <w:b/>
                <w:color w:val="000000"/>
                <w:sz w:val="19"/>
                <w:szCs w:val="19"/>
              </w:rPr>
              <w:t>: Применяет</w:t>
            </w:r>
            <w:proofErr w:type="gramEnd"/>
            <w:r w:rsidRPr="006A046C">
              <w:rPr>
                <w:rFonts w:ascii="Times New Roman" w:hAnsi="Times New Roman" w:cs="Times New Roman"/>
                <w:b/>
                <w:color w:val="000000"/>
                <w:sz w:val="19"/>
                <w:szCs w:val="19"/>
              </w:rPr>
              <w:t xml:space="preserve"> правовой инструментарий для решения профессиональных задач и оформления правоприменительных актов</w:t>
            </w:r>
          </w:p>
        </w:tc>
      </w:tr>
      <w:tr w:rsidR="00855332" w:rsidRPr="006A046C" w14:paraId="046FF211"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1E09EE" w14:textId="77777777" w:rsidR="008D32C0" w:rsidRPr="006A046C" w:rsidRDefault="004C58E2" w:rsidP="00402AAB">
            <w:pPr>
              <w:spacing w:after="0" w:line="240" w:lineRule="auto"/>
              <w:rPr>
                <w:b/>
                <w:sz w:val="20"/>
                <w:szCs w:val="20"/>
              </w:rPr>
            </w:pPr>
            <w:r w:rsidRPr="006A046C">
              <w:rPr>
                <w:rFonts w:ascii="Times New Roman" w:hAnsi="Times New Roman"/>
                <w:b/>
                <w:color w:val="000000"/>
                <w:sz w:val="19"/>
                <w:szCs w:val="19"/>
              </w:rPr>
              <w:t>Знать:</w:t>
            </w:r>
            <w:r w:rsidRPr="006A046C">
              <w:rPr>
                <w:rFonts w:ascii="Times New Roman" w:hAnsi="Times New Roman"/>
                <w:bCs/>
                <w:sz w:val="19"/>
                <w:szCs w:val="19"/>
              </w:rPr>
              <w:t xml:space="preserve"> основные правовые инструменты</w:t>
            </w:r>
          </w:p>
        </w:tc>
      </w:tr>
      <w:tr w:rsidR="00855332" w:rsidRPr="006A046C" w14:paraId="604E57B8"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A61A5D" w14:textId="77777777" w:rsidR="008D32C0" w:rsidRPr="006A046C" w:rsidRDefault="004C58E2" w:rsidP="00402AAB">
            <w:pPr>
              <w:spacing w:after="0" w:line="240" w:lineRule="auto"/>
              <w:jc w:val="both"/>
              <w:rPr>
                <w:b/>
                <w:sz w:val="20"/>
                <w:szCs w:val="20"/>
              </w:rPr>
            </w:pPr>
            <w:r w:rsidRPr="006A046C">
              <w:rPr>
                <w:rFonts w:ascii="Times New Roman" w:hAnsi="Times New Roman" w:cs="Times New Roman"/>
                <w:b/>
                <w:color w:val="000000"/>
                <w:sz w:val="19"/>
                <w:szCs w:val="19"/>
              </w:rPr>
              <w:t>Уметь:</w:t>
            </w:r>
            <w:r w:rsidRPr="006A046C">
              <w:rPr>
                <w:rFonts w:ascii="Times New Roman" w:hAnsi="Times New Roman" w:cs="Times New Roman"/>
                <w:bCs/>
                <w:sz w:val="19"/>
                <w:szCs w:val="19"/>
              </w:rPr>
              <w:t xml:space="preserve"> оформлять правоприменительные акты.</w:t>
            </w:r>
          </w:p>
        </w:tc>
      </w:tr>
      <w:tr w:rsidR="00855332" w:rsidRPr="006A046C" w14:paraId="5ACB9A7F"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882A4D" w14:textId="77777777" w:rsidR="008D32C0" w:rsidRPr="006A046C" w:rsidRDefault="004C58E2" w:rsidP="00402AAB">
            <w:pPr>
              <w:spacing w:after="0" w:line="240" w:lineRule="auto"/>
              <w:rPr>
                <w:b/>
                <w:sz w:val="20"/>
                <w:szCs w:val="20"/>
              </w:rPr>
            </w:pPr>
            <w:r w:rsidRPr="006A046C">
              <w:rPr>
                <w:rFonts w:ascii="Times New Roman" w:hAnsi="Times New Roman" w:cs="Times New Roman"/>
                <w:b/>
                <w:color w:val="000000"/>
                <w:sz w:val="19"/>
                <w:szCs w:val="19"/>
              </w:rPr>
              <w:t>Владеть:</w:t>
            </w:r>
            <w:r w:rsidRPr="006A046C">
              <w:rPr>
                <w:rFonts w:ascii="Times New Roman" w:hAnsi="Times New Roman" w:cs="Times New Roman"/>
                <w:bCs/>
                <w:sz w:val="19"/>
                <w:szCs w:val="19"/>
              </w:rPr>
              <w:t xml:space="preserve"> навыками применения правового инструментария для решения профессиональных задач</w:t>
            </w:r>
          </w:p>
        </w:tc>
      </w:tr>
      <w:tr w:rsidR="00855332" w:rsidRPr="006A046C" w14:paraId="33CBD7B2" w14:textId="77777777" w:rsidTr="006C084B">
        <w:trPr>
          <w:trHeight w:hRule="exact" w:val="53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F2E1C3" w14:textId="77777777" w:rsidR="008D32C0" w:rsidRPr="006A046C" w:rsidRDefault="004C58E2" w:rsidP="00402AAB">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Показатель оценивания: умение применять правовой инструментарий для решения профессиональных задач и оформления правоприменительных актов</w:t>
            </w:r>
          </w:p>
        </w:tc>
      </w:tr>
    </w:tbl>
    <w:p w14:paraId="2E1EAA0C" w14:textId="77777777" w:rsidR="00CF7F14" w:rsidRPr="006A046C" w:rsidRDefault="00CF7F14" w:rsidP="0057470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696E54CA" w14:textId="77777777" w:rsidR="001D129E" w:rsidRPr="006A046C" w:rsidRDefault="004C58E2" w:rsidP="009C6629">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bookmarkStart w:id="299" w:name="_Hlk162438299_0_0"/>
      <w:bookmarkStart w:id="300" w:name="_Hlk162438780_0_0"/>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299"/>
    <w:bookmarkEnd w:id="300"/>
    <w:p w14:paraId="65CA8381" w14:textId="762E36BB" w:rsidR="00DB38EA" w:rsidRPr="006A046C" w:rsidRDefault="004C58E2" w:rsidP="009C662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1. Ответ: Г</w:t>
      </w:r>
    </w:p>
    <w:p w14:paraId="2523D6F0" w14:textId="77777777" w:rsidR="001D129E" w:rsidRPr="006A046C" w:rsidRDefault="001D129E" w:rsidP="009C6629">
      <w:pPr>
        <w:pStyle w:val="a4"/>
        <w:shd w:val="clear" w:color="auto" w:fill="FFFFFF"/>
        <w:tabs>
          <w:tab w:val="left" w:pos="284"/>
        </w:tabs>
        <w:spacing w:after="0" w:line="240" w:lineRule="auto"/>
        <w:ind w:left="0"/>
        <w:jc w:val="both"/>
        <w:rPr>
          <w:rFonts w:ascii="Times New Roman" w:eastAsia="Times New Roman" w:hAnsi="Times New Roman" w:cs="Times New Roman"/>
          <w:bCs/>
          <w:sz w:val="24"/>
          <w:szCs w:val="24"/>
        </w:rPr>
      </w:pPr>
    </w:p>
    <w:p w14:paraId="6AF97E51" w14:textId="77777777" w:rsidR="001D129E" w:rsidRPr="006A046C" w:rsidRDefault="004C58E2" w:rsidP="009C6629">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466A20F" w14:textId="42BB9C2F" w:rsidR="00DB38EA" w:rsidRPr="006A046C" w:rsidRDefault="004C58E2" w:rsidP="009C662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2</w:t>
      </w:r>
      <w:r w:rsidR="00402AAB" w:rsidRPr="006A046C">
        <w:rPr>
          <w:rFonts w:ascii="Times New Roman" w:eastAsia="Times New Roman" w:hAnsi="Times New Roman" w:cs="Times New Roman"/>
          <w:bCs/>
          <w:sz w:val="24"/>
          <w:szCs w:val="24"/>
        </w:rPr>
        <w:t xml:space="preserve">. </w:t>
      </w:r>
      <w:r w:rsidRPr="006A046C">
        <w:rPr>
          <w:rFonts w:ascii="Times New Roman" w:eastAsia="Times New Roman" w:hAnsi="Times New Roman" w:cs="Times New Roman"/>
          <w:bCs/>
          <w:sz w:val="24"/>
          <w:szCs w:val="24"/>
        </w:rPr>
        <w:t>Ответ: Б</w:t>
      </w:r>
    </w:p>
    <w:p w14:paraId="1063EA9A" w14:textId="77777777" w:rsidR="001D129E" w:rsidRPr="006A046C" w:rsidRDefault="001D129E" w:rsidP="009C6629">
      <w:pPr>
        <w:pStyle w:val="a4"/>
        <w:shd w:val="clear" w:color="auto" w:fill="FFFFFF"/>
        <w:tabs>
          <w:tab w:val="left" w:pos="284"/>
        </w:tabs>
        <w:spacing w:after="0" w:line="240" w:lineRule="auto"/>
        <w:ind w:left="0"/>
        <w:jc w:val="both"/>
        <w:rPr>
          <w:rFonts w:ascii="Times New Roman" w:eastAsia="Times New Roman" w:hAnsi="Times New Roman" w:cs="Times New Roman"/>
          <w:bCs/>
          <w:sz w:val="24"/>
          <w:szCs w:val="24"/>
        </w:rPr>
      </w:pPr>
    </w:p>
    <w:p w14:paraId="642BBE8E" w14:textId="77777777" w:rsidR="001D129E" w:rsidRPr="006A046C" w:rsidRDefault="004C58E2" w:rsidP="009C6629">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bookmarkStart w:id="301" w:name="_"/>
      <w:bookmarkEnd w:id="301"/>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2CF156B" w14:textId="326D3F27" w:rsidR="006E6D43" w:rsidRPr="006A046C" w:rsidRDefault="004C58E2" w:rsidP="00F30D78">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Cs/>
          <w:sz w:val="24"/>
          <w:szCs w:val="24"/>
        </w:rPr>
        <w:t>3</w:t>
      </w:r>
      <w:r w:rsidR="00402AAB" w:rsidRPr="006A046C">
        <w:rPr>
          <w:rFonts w:ascii="Times New Roman" w:eastAsia="Times New Roman" w:hAnsi="Times New Roman" w:cs="Times New Roman"/>
          <w:bCs/>
          <w:sz w:val="24"/>
          <w:szCs w:val="24"/>
        </w:rPr>
        <w:t xml:space="preserve">. </w:t>
      </w:r>
      <w:r w:rsidRPr="006A046C">
        <w:rPr>
          <w:rFonts w:ascii="Times New Roman" w:hAnsi="Times New Roman" w:cs="Times New Roman"/>
          <w:b/>
          <w:sz w:val="24"/>
          <w:szCs w:val="24"/>
        </w:rPr>
        <w:t>Ответ: Б</w:t>
      </w:r>
    </w:p>
    <w:p w14:paraId="2D7568AA" w14:textId="77777777" w:rsidR="001D129E" w:rsidRPr="006A046C" w:rsidRDefault="001D129E" w:rsidP="006E6D43">
      <w:pPr>
        <w:shd w:val="clear" w:color="auto" w:fill="FFFFFF"/>
        <w:tabs>
          <w:tab w:val="left" w:pos="284"/>
        </w:tabs>
        <w:spacing w:after="0" w:line="240" w:lineRule="auto"/>
        <w:jc w:val="both"/>
        <w:rPr>
          <w:rFonts w:ascii="Times New Roman" w:hAnsi="Times New Roman" w:cs="Times New Roman"/>
          <w:b/>
          <w:sz w:val="24"/>
          <w:szCs w:val="24"/>
        </w:rPr>
      </w:pPr>
    </w:p>
    <w:p w14:paraId="0C3CFD7B" w14:textId="77777777" w:rsidR="001D129E"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302" w:name="_Hlk162438923_0_0"/>
      <w:r w:rsidRPr="006A046C">
        <w:rPr>
          <w:rFonts w:ascii="Times New Roman" w:hAnsi="Times New Roman" w:cs="Times New Roman"/>
          <w:b/>
          <w:sz w:val="24"/>
          <w:szCs w:val="24"/>
        </w:rPr>
        <w:t xml:space="preserve">4. </w:t>
      </w:r>
      <w:bookmarkStart w:id="303" w:name="_Hlk162438383_0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9B03E1B" w14:textId="77777777" w:rsidR="001D129E" w:rsidRPr="006A046C" w:rsidRDefault="004C58E2" w:rsidP="001D129E">
      <w:pPr>
        <w:shd w:val="clear" w:color="auto" w:fill="FFFFFF"/>
        <w:spacing w:after="0" w:line="240" w:lineRule="auto"/>
        <w:jc w:val="both"/>
        <w:rPr>
          <w:rFonts w:ascii="Times New Roman" w:hAnsi="Times New Roman" w:cs="Times New Roman"/>
          <w:b/>
          <w:sz w:val="24"/>
          <w:szCs w:val="24"/>
        </w:rPr>
      </w:pPr>
      <w:bookmarkStart w:id="304" w:name="_Hlk163036250_0"/>
      <w:bookmarkEnd w:id="302"/>
      <w:bookmarkEnd w:id="303"/>
      <w:r w:rsidRPr="006A046C">
        <w:rPr>
          <w:rFonts w:ascii="Times New Roman" w:hAnsi="Times New Roman" w:cs="Times New Roman"/>
          <w:b/>
          <w:sz w:val="24"/>
          <w:szCs w:val="24"/>
        </w:rPr>
        <w:t>Ответ: ГВБА</w:t>
      </w:r>
    </w:p>
    <w:bookmarkEnd w:id="304"/>
    <w:p w14:paraId="7B228505" w14:textId="77777777" w:rsidR="006C084B" w:rsidRPr="006A046C" w:rsidRDefault="006C084B" w:rsidP="006C084B">
      <w:pPr>
        <w:shd w:val="clear" w:color="auto" w:fill="FFFFFF"/>
        <w:spacing w:after="0" w:line="240" w:lineRule="auto"/>
        <w:ind w:firstLine="708"/>
        <w:jc w:val="both"/>
        <w:rPr>
          <w:rFonts w:ascii="Times New Roman" w:hAnsi="Times New Roman" w:cs="Times New Roman"/>
          <w:b/>
          <w:sz w:val="24"/>
          <w:szCs w:val="24"/>
        </w:rPr>
      </w:pPr>
    </w:p>
    <w:p w14:paraId="7656179C" w14:textId="77777777" w:rsidR="001D129E"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5. </w:t>
      </w:r>
      <w:bookmarkStart w:id="305" w:name="_Hlk162438203_0_0"/>
      <w:bookmarkStart w:id="306" w:name="_Hlk162438670_0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305"/>
    <w:bookmarkEnd w:id="306"/>
    <w:p w14:paraId="36CB544E" w14:textId="77777777" w:rsidR="00480A55" w:rsidRPr="006A046C" w:rsidRDefault="004C58E2" w:rsidP="00ED6AA2">
      <w:pPr>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Ответ: дееспособностью.</w:t>
      </w:r>
    </w:p>
    <w:p w14:paraId="316DF97F" w14:textId="77777777" w:rsidR="002F13C2" w:rsidRPr="006A046C" w:rsidRDefault="002F13C2" w:rsidP="001D129E">
      <w:pPr>
        <w:shd w:val="clear" w:color="auto" w:fill="FFFFFF"/>
        <w:spacing w:after="0" w:line="240" w:lineRule="auto"/>
        <w:ind w:firstLine="360"/>
        <w:jc w:val="both"/>
        <w:rPr>
          <w:rFonts w:ascii="Times New Roman" w:hAnsi="Times New Roman" w:cs="Times New Roman"/>
          <w:b/>
          <w:sz w:val="24"/>
          <w:szCs w:val="24"/>
        </w:rPr>
      </w:pPr>
    </w:p>
    <w:p w14:paraId="630949B6" w14:textId="77777777" w:rsidR="001D129E"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3199CA98" w14:textId="77777777" w:rsidR="00480A55" w:rsidRPr="006A046C" w:rsidRDefault="004C58E2" w:rsidP="00ED6AA2">
      <w:pPr>
        <w:spacing w:after="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протоколе</w:t>
      </w:r>
    </w:p>
    <w:p w14:paraId="73FDFE7C" w14:textId="77777777" w:rsidR="00432AE1" w:rsidRPr="006A046C" w:rsidRDefault="00432AE1" w:rsidP="000D4151">
      <w:pPr>
        <w:shd w:val="clear" w:color="auto" w:fill="FFFFFF"/>
        <w:spacing w:after="0" w:line="240" w:lineRule="auto"/>
        <w:ind w:firstLine="360"/>
        <w:jc w:val="both"/>
        <w:rPr>
          <w:rFonts w:ascii="Times New Roman" w:hAnsi="Times New Roman" w:cs="Times New Roman"/>
          <w:b/>
          <w:sz w:val="24"/>
          <w:szCs w:val="24"/>
        </w:rPr>
      </w:pPr>
      <w:bookmarkStart w:id="307" w:name="_Hlk162440230_0"/>
    </w:p>
    <w:p w14:paraId="7218D002" w14:textId="77777777" w:rsidR="000D4151"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7. </w:t>
      </w:r>
      <w:bookmarkStart w:id="308" w:name="_Hlk162438719_0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307"/>
    <w:bookmarkEnd w:id="308"/>
    <w:p w14:paraId="3145CF33" w14:textId="77777777" w:rsidR="00F00493" w:rsidRPr="006A046C" w:rsidRDefault="004C58E2" w:rsidP="000D4151">
      <w:pPr>
        <w:spacing w:line="240" w:lineRule="auto"/>
        <w:ind w:firstLine="360"/>
        <w:jc w:val="both"/>
        <w:rPr>
          <w:rFonts w:ascii="Times New Roman" w:eastAsia="Times New Roman" w:hAnsi="Times New Roman" w:cs="Times New Roman"/>
          <w:sz w:val="24"/>
          <w:szCs w:val="24"/>
        </w:rPr>
      </w:pPr>
      <w:r w:rsidRPr="006A046C">
        <w:rPr>
          <w:rFonts w:ascii="Times New Roman" w:hAnsi="Times New Roman" w:cs="Times New Roman"/>
          <w:b/>
          <w:sz w:val="24"/>
          <w:szCs w:val="24"/>
        </w:rPr>
        <w:t>Решение</w:t>
      </w:r>
      <w:r w:rsidR="007E07A7"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sz w:val="24"/>
          <w:szCs w:val="24"/>
        </w:rPr>
        <w:t>Суду следует отменить решение об утверждении мирового соглашения.</w:t>
      </w:r>
      <w:r w:rsidR="000D4151"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sz w:val="24"/>
          <w:szCs w:val="24"/>
        </w:rPr>
        <w:t>Согласно ст. 225 АПК РФ по делам о несостоятельности (банкротстве) может быть заключено мировое соглашение в соответствии с федеральным законом, а также допускаются иные примирительные процедуры, предусмотренные главой 15 АПК РФ и другими федеральными законами, регулирующими вопросы несостоятельности (банкротства). В соответствии со ст. 150 Федерального закона от 26.10.2002 N 127-ФЗ «О несостоятельности (банкротстве)», </w:t>
      </w:r>
      <w:bookmarkStart w:id="309" w:name="p3661"/>
      <w:bookmarkEnd w:id="309"/>
      <w:r w:rsidRPr="006A046C">
        <w:rPr>
          <w:rFonts w:ascii="Times New Roman" w:eastAsia="Times New Roman" w:hAnsi="Times New Roman" w:cs="Times New Roman"/>
          <w:sz w:val="24"/>
          <w:szCs w:val="24"/>
        </w:rPr>
        <w:t>на любой стадии рассмотрения арбитражным судом дела о банкротстве должник, его конкурсные кредиторы и уполномоченные органы вправе заключить мировое соглашение.  Решение о заключении мирового соглашения со стороны конкурсных кредиторов и уполномоченных органов принимается собранием кредиторов.</w:t>
      </w:r>
    </w:p>
    <w:p w14:paraId="5E2A96B1" w14:textId="77777777" w:rsidR="000D4151" w:rsidRPr="006A046C" w:rsidRDefault="004C58E2" w:rsidP="000D4151">
      <w:pPr>
        <w:shd w:val="clear" w:color="auto" w:fill="FFFFFF"/>
        <w:spacing w:after="0" w:line="240" w:lineRule="auto"/>
        <w:ind w:firstLine="360"/>
        <w:jc w:val="both"/>
        <w:rPr>
          <w:rFonts w:ascii="Times New Roman" w:hAnsi="Times New Roman" w:cs="Times New Roman"/>
          <w:b/>
          <w:sz w:val="24"/>
          <w:szCs w:val="24"/>
        </w:rPr>
      </w:pPr>
      <w:bookmarkStart w:id="310" w:name="_Hlk162867464_2"/>
      <w:r w:rsidRPr="006A046C">
        <w:rPr>
          <w:rFonts w:ascii="Times New Roman" w:hAnsi="Times New Roman" w:cs="Times New Roman"/>
          <w:b/>
          <w:sz w:val="24"/>
          <w:szCs w:val="24"/>
        </w:rPr>
        <w:t xml:space="preserve">8. </w:t>
      </w:r>
      <w:bookmarkStart w:id="311" w:name="_Hlk162438240_0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310"/>
    <w:bookmarkEnd w:id="311"/>
    <w:p w14:paraId="09EE9A41" w14:textId="77777777" w:rsidR="007E07A7" w:rsidRPr="006A046C" w:rsidRDefault="004C58E2" w:rsidP="000D4151">
      <w:pPr>
        <w:spacing w:after="0" w:line="240" w:lineRule="auto"/>
        <w:ind w:firstLine="708"/>
        <w:jc w:val="both"/>
        <w:rPr>
          <w:rFonts w:ascii="Times New Roman" w:eastAsia="Times New Roman" w:hAnsi="Times New Roman" w:cs="Times New Roman"/>
          <w:sz w:val="24"/>
          <w:szCs w:val="24"/>
        </w:rPr>
      </w:pPr>
      <w:r w:rsidRPr="006A046C">
        <w:rPr>
          <w:rFonts w:ascii="Times New Roman" w:hAnsi="Times New Roman" w:cs="Times New Roman"/>
          <w:b/>
          <w:sz w:val="24"/>
          <w:szCs w:val="24"/>
        </w:rPr>
        <w:lastRenderedPageBreak/>
        <w:t>Решение:</w:t>
      </w:r>
      <w:r w:rsidRPr="006A046C">
        <w:rPr>
          <w:rFonts w:ascii="Times New Roman" w:hAnsi="Times New Roman" w:cs="Times New Roman"/>
          <w:sz w:val="24"/>
          <w:szCs w:val="24"/>
        </w:rPr>
        <w:t xml:space="preserve"> </w:t>
      </w:r>
      <w:r w:rsidR="008C4363" w:rsidRPr="006A046C">
        <w:rPr>
          <w:rFonts w:ascii="Calibri" w:hAnsi="Calibri" w:cs="Calibri"/>
          <w:b/>
          <w:bCs/>
        </w:rPr>
        <w:t> </w:t>
      </w:r>
      <w:r w:rsidR="00162576" w:rsidRPr="006A046C">
        <w:rPr>
          <w:rFonts w:ascii="Times New Roman" w:eastAsia="Times New Roman" w:hAnsi="Times New Roman" w:cs="Times New Roman"/>
          <w:sz w:val="24"/>
          <w:szCs w:val="24"/>
        </w:rPr>
        <w:t>Согласно ст. 229 АПК РФ заявление об установлении фактов, имеющих юридическое значение, подается в арбитражный суд по месту нахождения или месту жительства заявителя, за исключением заявлений об установлении фактов владения, пользования и распоряжения недвижимым имуществом и других фактов, имеющих юридическое значение для возникновения, изменения или прекращения прав на недвижимое имущество, которые подаются в арбитражный суд по месту нахождения недвижимого имущества. Дело относиться к подсудности Арбитражного суда Тульской области.</w:t>
      </w:r>
    </w:p>
    <w:p w14:paraId="21A06F14" w14:textId="77777777" w:rsidR="003E2FEE" w:rsidRPr="006A046C" w:rsidRDefault="003E2FEE" w:rsidP="003E2FEE">
      <w:pPr>
        <w:pStyle w:val="a4"/>
        <w:spacing w:after="0" w:line="240" w:lineRule="auto"/>
        <w:jc w:val="both"/>
        <w:rPr>
          <w:rFonts w:ascii="Times New Roman" w:eastAsia="Times New Roman" w:hAnsi="Times New Roman" w:cs="Times New Roman"/>
          <w:color w:val="FF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73158370" w14:textId="77777777" w:rsidTr="00FC366E">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D22656" w14:textId="77777777" w:rsidR="008D32C0" w:rsidRPr="006A046C" w:rsidRDefault="004C58E2" w:rsidP="00FC366E">
            <w:pPr>
              <w:spacing w:after="0" w:line="240" w:lineRule="auto"/>
              <w:rPr>
                <w:b/>
                <w:sz w:val="20"/>
                <w:szCs w:val="20"/>
              </w:rPr>
            </w:pPr>
            <w:r w:rsidRPr="006A046C">
              <w:rPr>
                <w:rFonts w:ascii="Times New Roman" w:hAnsi="Times New Roman" w:cs="Times New Roman"/>
                <w:b/>
                <w:color w:val="000000"/>
                <w:sz w:val="19"/>
                <w:szCs w:val="19"/>
              </w:rPr>
              <w:t>ОПК-3.3</w:t>
            </w:r>
            <w:proofErr w:type="gramStart"/>
            <w:r w:rsidRPr="006A046C">
              <w:rPr>
                <w:rFonts w:ascii="Times New Roman" w:hAnsi="Times New Roman" w:cs="Times New Roman"/>
                <w:b/>
                <w:color w:val="000000"/>
                <w:sz w:val="19"/>
                <w:szCs w:val="19"/>
              </w:rPr>
              <w:t>: Демонстрирует</w:t>
            </w:r>
            <w:proofErr w:type="gramEnd"/>
            <w:r w:rsidRPr="006A046C">
              <w:rPr>
                <w:rFonts w:ascii="Times New Roman" w:hAnsi="Times New Roman" w:cs="Times New Roman"/>
                <w:b/>
                <w:color w:val="000000"/>
                <w:sz w:val="19"/>
                <w:szCs w:val="19"/>
              </w:rPr>
              <w:t xml:space="preserve"> навыки анализа правоприменительной практики, обеспечивает реализацию норм материального и процессуального права</w:t>
            </w:r>
          </w:p>
        </w:tc>
      </w:tr>
      <w:tr w:rsidR="00855332" w:rsidRPr="006A046C" w14:paraId="570A1083" w14:textId="77777777" w:rsidTr="00FC366E">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60437F" w14:textId="77777777" w:rsidR="008D32C0" w:rsidRPr="006A046C" w:rsidRDefault="004C58E2" w:rsidP="00FC366E">
            <w:pPr>
              <w:spacing w:after="0" w:line="240" w:lineRule="auto"/>
              <w:rPr>
                <w:b/>
                <w:sz w:val="20"/>
                <w:szCs w:val="20"/>
              </w:rPr>
            </w:pPr>
            <w:r w:rsidRPr="006A046C">
              <w:rPr>
                <w:rFonts w:ascii="Times New Roman" w:hAnsi="Times New Roman"/>
                <w:b/>
                <w:color w:val="000000"/>
                <w:sz w:val="19"/>
                <w:szCs w:val="19"/>
              </w:rPr>
              <w:t>Знать:</w:t>
            </w:r>
            <w:r w:rsidRPr="006A046C">
              <w:rPr>
                <w:rFonts w:ascii="Times New Roman" w:hAnsi="Times New Roman"/>
                <w:bCs/>
                <w:sz w:val="19"/>
                <w:szCs w:val="19"/>
              </w:rPr>
              <w:t xml:space="preserve"> нормы материального и процессуального права.</w:t>
            </w:r>
          </w:p>
        </w:tc>
      </w:tr>
      <w:tr w:rsidR="00855332" w:rsidRPr="006A046C" w14:paraId="00EA7E35" w14:textId="77777777" w:rsidTr="00FC366E">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286654" w14:textId="77777777" w:rsidR="008D32C0" w:rsidRPr="006A046C" w:rsidRDefault="004C58E2" w:rsidP="00FC366E">
            <w:pPr>
              <w:spacing w:after="0" w:line="240" w:lineRule="auto"/>
              <w:jc w:val="both"/>
              <w:rPr>
                <w:b/>
                <w:sz w:val="20"/>
                <w:szCs w:val="20"/>
              </w:rPr>
            </w:pPr>
            <w:r w:rsidRPr="006A046C">
              <w:rPr>
                <w:rFonts w:ascii="Times New Roman" w:hAnsi="Times New Roman" w:cs="Times New Roman"/>
                <w:b/>
                <w:color w:val="000000"/>
                <w:sz w:val="19"/>
                <w:szCs w:val="19"/>
              </w:rPr>
              <w:t>Уметь:</w:t>
            </w:r>
            <w:r w:rsidRPr="006A046C">
              <w:rPr>
                <w:rFonts w:ascii="Times New Roman" w:hAnsi="Times New Roman" w:cs="Times New Roman"/>
                <w:bCs/>
                <w:sz w:val="19"/>
                <w:szCs w:val="19"/>
              </w:rPr>
              <w:t xml:space="preserve"> анализировать правоприменительную практику</w:t>
            </w:r>
          </w:p>
        </w:tc>
      </w:tr>
      <w:tr w:rsidR="00855332" w:rsidRPr="006A046C" w14:paraId="5D931D8B" w14:textId="77777777" w:rsidTr="00FC366E">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F87AFD" w14:textId="77777777" w:rsidR="008D32C0" w:rsidRPr="006A046C" w:rsidRDefault="004C58E2" w:rsidP="00FC366E">
            <w:pPr>
              <w:spacing w:after="0" w:line="240" w:lineRule="auto"/>
              <w:rPr>
                <w:b/>
                <w:sz w:val="20"/>
                <w:szCs w:val="20"/>
              </w:rPr>
            </w:pPr>
            <w:r w:rsidRPr="006A046C">
              <w:rPr>
                <w:rFonts w:ascii="Times New Roman" w:hAnsi="Times New Roman" w:cs="Times New Roman"/>
                <w:b/>
                <w:color w:val="000000"/>
                <w:sz w:val="19"/>
                <w:szCs w:val="19"/>
              </w:rPr>
              <w:t>Владеть:</w:t>
            </w:r>
            <w:r w:rsidRPr="006A046C">
              <w:rPr>
                <w:rFonts w:ascii="Times New Roman" w:hAnsi="Times New Roman" w:cs="Times New Roman"/>
                <w:bCs/>
                <w:sz w:val="19"/>
                <w:szCs w:val="19"/>
              </w:rPr>
              <w:t xml:space="preserve"> навыками реализации норм материального и процессуального права</w:t>
            </w:r>
          </w:p>
        </w:tc>
      </w:tr>
      <w:tr w:rsidR="00855332" w:rsidRPr="006A046C" w14:paraId="2DF23178" w14:textId="77777777" w:rsidTr="00FC366E">
        <w:trPr>
          <w:trHeight w:hRule="exact" w:val="32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E1366F" w14:textId="77777777" w:rsidR="008D32C0" w:rsidRPr="006A046C" w:rsidRDefault="004C58E2" w:rsidP="00FC366E">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Показатель оценивания: способность анализировать правоприменительную практику, обеспечивать реализацию норм материального и процессуального права</w:t>
            </w:r>
            <w:r w:rsidRPr="006A046C">
              <w:rPr>
                <w:rFonts w:ascii="Times New Roman" w:hAnsi="Times New Roman" w:cs="Times New Roman"/>
                <w:b/>
                <w:color w:val="000000"/>
                <w:sz w:val="20"/>
                <w:szCs w:val="20"/>
              </w:rPr>
              <w:tab/>
              <w:t xml:space="preserve"> </w:t>
            </w:r>
          </w:p>
        </w:tc>
      </w:tr>
    </w:tbl>
    <w:p w14:paraId="3F6086DC" w14:textId="77777777" w:rsidR="003E2FEE" w:rsidRPr="006A046C" w:rsidRDefault="003E2FEE" w:rsidP="003E2FEE">
      <w:pPr>
        <w:pStyle w:val="a4"/>
        <w:spacing w:after="0" w:line="240" w:lineRule="auto"/>
        <w:jc w:val="both"/>
        <w:rPr>
          <w:rFonts w:ascii="Times New Roman" w:eastAsia="Times New Roman" w:hAnsi="Times New Roman" w:cs="Times New Roman"/>
          <w:sz w:val="24"/>
          <w:szCs w:val="24"/>
        </w:rPr>
      </w:pPr>
    </w:p>
    <w:p w14:paraId="75227D96" w14:textId="77777777" w:rsidR="000D4151" w:rsidRPr="006A046C" w:rsidRDefault="004C58E2" w:rsidP="009C6629">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312" w:name="_Hlk162867550_0_0"/>
      <w:r w:rsidRPr="006A046C">
        <w:rPr>
          <w:rFonts w:ascii="Times New Roman" w:eastAsia="Times New Roman" w:hAnsi="Times New Roman" w:cs="Times New Roman"/>
          <w:b/>
          <w:sz w:val="24"/>
          <w:szCs w:val="24"/>
        </w:rPr>
        <w:t xml:space="preserve">Задание закрытого типа с выбором одного верного ответа из четырех </w:t>
      </w:r>
      <w:bookmarkStart w:id="313" w:name="_Hlk162951246_0_0"/>
      <w:r w:rsidRPr="006A046C">
        <w:rPr>
          <w:rFonts w:ascii="Times New Roman" w:eastAsia="Times New Roman" w:hAnsi="Times New Roman" w:cs="Times New Roman"/>
          <w:b/>
          <w:sz w:val="24"/>
          <w:szCs w:val="24"/>
        </w:rPr>
        <w:t>предложенных. Уровень сложности базовый. Время выполнения 3 мин.</w:t>
      </w:r>
    </w:p>
    <w:bookmarkEnd w:id="312"/>
    <w:bookmarkEnd w:id="313"/>
    <w:p w14:paraId="7F574147" w14:textId="7DF32188" w:rsidR="00FC366E" w:rsidRPr="006A046C" w:rsidRDefault="004C58E2" w:rsidP="009C662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1. Ответ: Б</w:t>
      </w:r>
    </w:p>
    <w:p w14:paraId="51703202" w14:textId="77777777" w:rsidR="000D4151" w:rsidRPr="006A046C" w:rsidRDefault="000D4151" w:rsidP="009C6629">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p>
    <w:p w14:paraId="583B623F" w14:textId="77777777" w:rsidR="000D4151" w:rsidRPr="006A046C" w:rsidRDefault="004C58E2" w:rsidP="009C6629">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E7747B4" w14:textId="69D8D2C8" w:rsidR="00FC366E" w:rsidRPr="006A046C" w:rsidRDefault="004C58E2" w:rsidP="009C662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2. Ответ: Г</w:t>
      </w:r>
    </w:p>
    <w:p w14:paraId="01068A01" w14:textId="77777777" w:rsidR="000D4151" w:rsidRPr="006A046C" w:rsidRDefault="000D4151" w:rsidP="009C6629">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p>
    <w:p w14:paraId="72E8F205" w14:textId="77777777" w:rsidR="000D4151" w:rsidRPr="006A046C" w:rsidRDefault="004C58E2" w:rsidP="009C6629">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ACA0C21" w14:textId="3234F965" w:rsidR="005B10F7" w:rsidRPr="006A046C" w:rsidRDefault="004C58E2" w:rsidP="009C662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3. Ответ: В</w:t>
      </w:r>
    </w:p>
    <w:p w14:paraId="344051B7" w14:textId="77777777" w:rsidR="000D4151" w:rsidRPr="006A046C" w:rsidRDefault="000D4151" w:rsidP="005B10F7">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p>
    <w:p w14:paraId="228B998C" w14:textId="77777777" w:rsidR="000D4151"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314" w:name="_Hlk163035534_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24D5092" w14:textId="77777777" w:rsidR="000D4151" w:rsidRPr="006A046C" w:rsidRDefault="004C58E2" w:rsidP="000D4151">
      <w:pPr>
        <w:shd w:val="clear" w:color="auto" w:fill="FFFFFF"/>
        <w:spacing w:after="0" w:line="240" w:lineRule="auto"/>
        <w:jc w:val="both"/>
        <w:rPr>
          <w:rFonts w:ascii="Times New Roman" w:hAnsi="Times New Roman" w:cs="Times New Roman"/>
          <w:b/>
          <w:sz w:val="24"/>
          <w:szCs w:val="24"/>
        </w:rPr>
      </w:pPr>
      <w:bookmarkStart w:id="315" w:name="_Hlk162522917_0_0"/>
      <w:bookmarkEnd w:id="314"/>
      <w:r w:rsidRPr="006A046C">
        <w:rPr>
          <w:rFonts w:ascii="Times New Roman" w:hAnsi="Times New Roman" w:cs="Times New Roman"/>
          <w:b/>
          <w:sz w:val="24"/>
          <w:szCs w:val="24"/>
        </w:rPr>
        <w:t>Ответ: ГВБА</w:t>
      </w:r>
    </w:p>
    <w:bookmarkEnd w:id="315"/>
    <w:p w14:paraId="45A22C9E" w14:textId="77777777" w:rsidR="000D4151" w:rsidRPr="006A046C" w:rsidRDefault="000D4151" w:rsidP="000D4151">
      <w:pPr>
        <w:spacing w:after="0" w:line="240" w:lineRule="auto"/>
        <w:jc w:val="both"/>
        <w:rPr>
          <w:rFonts w:ascii="Times New Roman" w:eastAsia="Times New Roman" w:hAnsi="Times New Roman" w:cs="Times New Roman"/>
          <w:sz w:val="24"/>
          <w:szCs w:val="24"/>
        </w:rPr>
      </w:pPr>
    </w:p>
    <w:p w14:paraId="79967F43" w14:textId="77777777" w:rsidR="000D4151"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38B057F6" w14:textId="77777777" w:rsidR="00ED6AA2" w:rsidRPr="00ED6AA2" w:rsidRDefault="00ED6AA2" w:rsidP="002D3F34">
      <w:pPr>
        <w:spacing w:after="0" w:line="240" w:lineRule="auto"/>
        <w:jc w:val="both"/>
        <w:rPr>
          <w:rFonts w:ascii="Times New Roman" w:eastAsia="Times New Roman" w:hAnsi="Times New Roman" w:cs="Times New Roman"/>
          <w:bCs/>
          <w:sz w:val="24"/>
          <w:szCs w:val="24"/>
        </w:rPr>
      </w:pPr>
      <w:r w:rsidRPr="00ED6AA2">
        <w:rPr>
          <w:rFonts w:ascii="Times New Roman" w:eastAsia="Times New Roman" w:hAnsi="Times New Roman" w:cs="Times New Roman"/>
          <w:bCs/>
          <w:sz w:val="24"/>
          <w:szCs w:val="24"/>
        </w:rPr>
        <w:t>Ответ: возбуждения</w:t>
      </w:r>
    </w:p>
    <w:p w14:paraId="401CD1D5" w14:textId="77777777" w:rsidR="007F2FD5" w:rsidRPr="006A046C" w:rsidRDefault="007F2FD5" w:rsidP="000D4151">
      <w:pPr>
        <w:shd w:val="clear" w:color="auto" w:fill="FFFFFF"/>
        <w:spacing w:after="0" w:line="240" w:lineRule="auto"/>
        <w:ind w:firstLine="708"/>
        <w:jc w:val="both"/>
        <w:rPr>
          <w:rFonts w:ascii="Times New Roman" w:hAnsi="Times New Roman" w:cs="Times New Roman"/>
          <w:b/>
          <w:sz w:val="24"/>
          <w:szCs w:val="24"/>
        </w:rPr>
      </w:pPr>
    </w:p>
    <w:p w14:paraId="2CAAB6A4" w14:textId="77777777" w:rsidR="000D4151"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77CF2A8" w14:textId="77777777" w:rsidR="000D4151" w:rsidRPr="006A046C" w:rsidRDefault="004C58E2" w:rsidP="002D3F34">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Cs/>
          <w:sz w:val="24"/>
          <w:szCs w:val="24"/>
        </w:rPr>
        <w:t xml:space="preserve">Ответ: </w:t>
      </w:r>
      <w:proofErr w:type="spellStart"/>
      <w:r w:rsidRPr="006A046C">
        <w:rPr>
          <w:rFonts w:ascii="Times New Roman" w:eastAsia="Times New Roman" w:hAnsi="Times New Roman" w:cs="Times New Roman"/>
          <w:bCs/>
          <w:sz w:val="24"/>
          <w:szCs w:val="24"/>
        </w:rPr>
        <w:t>Преюдициальность</w:t>
      </w:r>
      <w:proofErr w:type="spellEnd"/>
    </w:p>
    <w:p w14:paraId="6F75F92F" w14:textId="77777777" w:rsidR="00432AE1" w:rsidRPr="006A046C" w:rsidRDefault="00432AE1" w:rsidP="000D4151">
      <w:pPr>
        <w:shd w:val="clear" w:color="auto" w:fill="FFFFFF"/>
        <w:spacing w:after="0" w:line="240" w:lineRule="auto"/>
        <w:ind w:firstLine="708"/>
        <w:jc w:val="both"/>
        <w:rPr>
          <w:rFonts w:ascii="Times New Roman" w:hAnsi="Times New Roman" w:cs="Times New Roman"/>
          <w:b/>
          <w:sz w:val="24"/>
          <w:szCs w:val="24"/>
        </w:rPr>
      </w:pPr>
    </w:p>
    <w:p w14:paraId="1BE57E55" w14:textId="77777777" w:rsidR="000D4151"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4EB799B" w14:textId="77777777" w:rsidR="004111B4" w:rsidRPr="006A046C" w:rsidRDefault="004C58E2" w:rsidP="000D4151">
      <w:pPr>
        <w:spacing w:after="0" w:line="240" w:lineRule="auto"/>
        <w:ind w:firstLine="708"/>
        <w:jc w:val="both"/>
        <w:rPr>
          <w:rFonts w:ascii="Times New Roman" w:eastAsia="Times New Roman" w:hAnsi="Times New Roman" w:cs="Times New Roman"/>
          <w:sz w:val="24"/>
          <w:szCs w:val="24"/>
        </w:rPr>
      </w:pPr>
      <w:r w:rsidRPr="006A046C">
        <w:rPr>
          <w:rFonts w:ascii="Times New Roman" w:hAnsi="Times New Roman" w:cs="Times New Roman"/>
          <w:b/>
          <w:sz w:val="24"/>
          <w:szCs w:val="24"/>
        </w:rPr>
        <w:t>Решение:</w:t>
      </w:r>
      <w:r w:rsidRPr="006A046C">
        <w:rPr>
          <w:rFonts w:ascii="Times New Roman" w:hAnsi="Times New Roman" w:cs="Times New Roman"/>
          <w:sz w:val="24"/>
          <w:szCs w:val="24"/>
        </w:rPr>
        <w:t xml:space="preserve"> </w:t>
      </w:r>
      <w:r w:rsidRPr="006A046C">
        <w:rPr>
          <w:rFonts w:ascii="Times New Roman" w:eastAsia="Times New Roman" w:hAnsi="Times New Roman" w:cs="Times New Roman"/>
          <w:sz w:val="24"/>
          <w:szCs w:val="24"/>
        </w:rPr>
        <w:t>Согласно ст. 49 АПК РФ истец вправе при рассмотрении дела в арбитражном суде первой инстанции до принятия судебного акта, которым заканчивается рассмотрение дела по существу, изменить основание или предмет иска, увеличить или уменьшить размер исковых требований. В соответствии со ст. 130 АПК РФ объединение дел в одно производство и выделение требований в отдельное производство допускаются до принятия судебного акта, которым заканчивается рассмотрение дела в арбитражном суде первой инстанции.</w:t>
      </w:r>
    </w:p>
    <w:p w14:paraId="68A50A45" w14:textId="77777777" w:rsidR="00432AE1" w:rsidRPr="006A046C" w:rsidRDefault="00432AE1" w:rsidP="000D4151">
      <w:pPr>
        <w:shd w:val="clear" w:color="auto" w:fill="FFFFFF"/>
        <w:spacing w:after="0" w:line="240" w:lineRule="auto"/>
        <w:ind w:firstLine="708"/>
        <w:jc w:val="both"/>
        <w:rPr>
          <w:rFonts w:ascii="Times New Roman" w:hAnsi="Times New Roman" w:cs="Times New Roman"/>
          <w:b/>
          <w:sz w:val="24"/>
          <w:szCs w:val="24"/>
        </w:rPr>
      </w:pPr>
      <w:bookmarkStart w:id="316" w:name="_Hlk162868224_4"/>
    </w:p>
    <w:p w14:paraId="1E87E68A" w14:textId="77777777" w:rsidR="000D4151"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316"/>
    <w:p w14:paraId="20EBAF42" w14:textId="77777777" w:rsidR="00AB2A8A" w:rsidRPr="006A046C" w:rsidRDefault="004C58E2" w:rsidP="000D4151">
      <w:pPr>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b/>
          <w:sz w:val="24"/>
          <w:szCs w:val="24"/>
        </w:rPr>
        <w:lastRenderedPageBreak/>
        <w:t>Решение</w:t>
      </w:r>
      <w:r w:rsidRPr="006A046C">
        <w:rPr>
          <w:rFonts w:ascii="Times New Roman" w:eastAsia="Times New Roman" w:hAnsi="Times New Roman" w:cs="Times New Roman"/>
          <w:sz w:val="24"/>
          <w:szCs w:val="24"/>
        </w:rPr>
        <w:t xml:space="preserve">: </w:t>
      </w:r>
      <w:r w:rsidR="004111B4" w:rsidRPr="006A046C">
        <w:rPr>
          <w:rFonts w:ascii="Times New Roman" w:eastAsia="Times New Roman" w:hAnsi="Times New Roman" w:cs="Times New Roman"/>
          <w:sz w:val="24"/>
          <w:szCs w:val="24"/>
        </w:rPr>
        <w:t>Суд поступил неправильно. В соответствии с положениями главы 14 АПК арбитражный суд проводит подготовку к судебному разбирательству и предварительное судебное заседание по всем категориям дел, за исключением дел рассматриваемых в упрощенном порядке.</w:t>
      </w:r>
    </w:p>
    <w:p w14:paraId="0CAF40C9" w14:textId="77777777" w:rsidR="00AB2A8A" w:rsidRPr="006A046C" w:rsidRDefault="00AB2A8A" w:rsidP="00AB2A8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6C37C95E" w14:textId="77777777" w:rsidTr="006C084B">
        <w:trPr>
          <w:trHeight w:hRule="exact" w:val="3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550F46" w14:textId="77777777" w:rsidR="00A60603" w:rsidRPr="006A046C" w:rsidRDefault="004C58E2" w:rsidP="005468A9">
            <w:pPr>
              <w:spacing w:after="0" w:line="240" w:lineRule="auto"/>
              <w:rPr>
                <w:b/>
                <w:sz w:val="20"/>
                <w:szCs w:val="20"/>
              </w:rPr>
            </w:pPr>
            <w:r w:rsidRPr="006A046C">
              <w:rPr>
                <w:rFonts w:ascii="Times New Roman" w:hAnsi="Times New Roman" w:cs="Times New Roman"/>
                <w:b/>
                <w:color w:val="000000"/>
                <w:sz w:val="20"/>
                <w:szCs w:val="20"/>
              </w:rPr>
              <w:t>ПК-4.2</w:t>
            </w:r>
            <w:proofErr w:type="gramStart"/>
            <w:r w:rsidRPr="006A046C">
              <w:rPr>
                <w:rFonts w:ascii="Times New Roman" w:hAnsi="Times New Roman" w:cs="Times New Roman"/>
                <w:b/>
                <w:color w:val="000000"/>
                <w:sz w:val="20"/>
                <w:szCs w:val="20"/>
              </w:rPr>
              <w:t>: Проводит</w:t>
            </w:r>
            <w:proofErr w:type="gramEnd"/>
            <w:r w:rsidRPr="006A046C">
              <w:rPr>
                <w:rFonts w:ascii="Times New Roman" w:hAnsi="Times New Roman" w:cs="Times New Roman"/>
                <w:b/>
                <w:color w:val="000000"/>
                <w:sz w:val="20"/>
                <w:szCs w:val="20"/>
              </w:rPr>
              <w:t xml:space="preserve"> примирительные процедуры среди участников спорных правоотношений</w:t>
            </w:r>
          </w:p>
        </w:tc>
      </w:tr>
      <w:tr w:rsidR="00855332" w:rsidRPr="006A046C" w14:paraId="15255784" w14:textId="77777777" w:rsidTr="005468A9">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350C4B" w14:textId="77777777" w:rsidR="00A60603" w:rsidRPr="006A046C" w:rsidRDefault="004C58E2" w:rsidP="005468A9">
            <w:pPr>
              <w:spacing w:after="0" w:line="240" w:lineRule="auto"/>
              <w:rPr>
                <w:b/>
                <w:sz w:val="20"/>
                <w:szCs w:val="20"/>
              </w:rPr>
            </w:pPr>
            <w:r w:rsidRPr="006A046C">
              <w:rPr>
                <w:rFonts w:ascii="Times New Roman" w:hAnsi="Times New Roman" w:cs="Times New Roman"/>
                <w:b/>
                <w:color w:val="000000"/>
                <w:sz w:val="20"/>
                <w:szCs w:val="20"/>
              </w:rPr>
              <w:t xml:space="preserve">Знать: </w:t>
            </w:r>
            <w:r w:rsidRPr="006A046C">
              <w:rPr>
                <w:rFonts w:ascii="Times New Roman" w:hAnsi="Times New Roman" w:cs="Times New Roman"/>
                <w:b/>
                <w:bCs/>
                <w:sz w:val="20"/>
                <w:szCs w:val="20"/>
              </w:rPr>
              <w:t>основы возникновения гражданско-правовых споров</w:t>
            </w:r>
          </w:p>
        </w:tc>
      </w:tr>
      <w:tr w:rsidR="00855332" w:rsidRPr="006A046C" w14:paraId="5C64EF62" w14:textId="77777777" w:rsidTr="005468A9">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9B1441" w14:textId="77777777" w:rsidR="00A60603" w:rsidRPr="006A046C" w:rsidRDefault="004C58E2" w:rsidP="005468A9">
            <w:pPr>
              <w:spacing w:after="0" w:line="240" w:lineRule="auto"/>
              <w:jc w:val="both"/>
              <w:rPr>
                <w:b/>
                <w:sz w:val="20"/>
                <w:szCs w:val="20"/>
              </w:rPr>
            </w:pPr>
            <w:r w:rsidRPr="006A046C">
              <w:rPr>
                <w:rFonts w:ascii="Times New Roman" w:hAnsi="Times New Roman" w:cs="Times New Roman"/>
                <w:b/>
                <w:sz w:val="20"/>
                <w:szCs w:val="20"/>
              </w:rPr>
              <w:br w:type="page"/>
            </w:r>
            <w:r w:rsidRPr="006A046C">
              <w:rPr>
                <w:rFonts w:ascii="Times New Roman" w:hAnsi="Times New Roman" w:cs="Times New Roman"/>
                <w:b/>
                <w:color w:val="000000"/>
                <w:sz w:val="20"/>
                <w:szCs w:val="20"/>
              </w:rPr>
              <w:t xml:space="preserve">Уметь: </w:t>
            </w:r>
            <w:r w:rsidRPr="006A046C">
              <w:rPr>
                <w:rFonts w:ascii="Times New Roman" w:hAnsi="Times New Roman" w:cs="Times New Roman"/>
                <w:b/>
                <w:bCs/>
                <w:sz w:val="20"/>
                <w:szCs w:val="20"/>
              </w:rPr>
              <w:t xml:space="preserve">определять правовые основы </w:t>
            </w:r>
            <w:r w:rsidRPr="006A046C">
              <w:rPr>
                <w:rFonts w:ascii="Times New Roman" w:hAnsi="Times New Roman" w:cs="Times New Roman"/>
                <w:b/>
                <w:sz w:val="20"/>
                <w:szCs w:val="20"/>
              </w:rPr>
              <w:t>примирительных процедур и выявлять их преимущества</w:t>
            </w:r>
          </w:p>
        </w:tc>
      </w:tr>
      <w:tr w:rsidR="00855332" w:rsidRPr="006A046C" w14:paraId="6BBF85DE" w14:textId="77777777" w:rsidTr="00EB0269">
        <w:trPr>
          <w:trHeight w:hRule="exact" w:val="60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40606A" w14:textId="77777777" w:rsidR="00A60603" w:rsidRPr="006A046C" w:rsidRDefault="004C58E2" w:rsidP="005468A9">
            <w:pPr>
              <w:spacing w:after="0" w:line="240" w:lineRule="auto"/>
              <w:rPr>
                <w:b/>
                <w:sz w:val="20"/>
                <w:szCs w:val="20"/>
              </w:rPr>
            </w:pPr>
            <w:r w:rsidRPr="006A046C">
              <w:rPr>
                <w:rFonts w:ascii="Times New Roman" w:hAnsi="Times New Roman" w:cs="Times New Roman"/>
                <w:b/>
                <w:color w:val="000000"/>
                <w:sz w:val="20"/>
                <w:szCs w:val="20"/>
              </w:rPr>
              <w:t xml:space="preserve">Владеть: </w:t>
            </w:r>
            <w:r w:rsidRPr="006A046C">
              <w:rPr>
                <w:rFonts w:ascii="Times New Roman" w:hAnsi="Times New Roman" w:cs="Times New Roman"/>
                <w:b/>
                <w:bCs/>
                <w:sz w:val="20"/>
                <w:szCs w:val="20"/>
              </w:rPr>
              <w:t xml:space="preserve">навыками проведения </w:t>
            </w:r>
            <w:r w:rsidRPr="006A046C">
              <w:rPr>
                <w:rFonts w:ascii="Times New Roman" w:hAnsi="Times New Roman" w:cs="Times New Roman"/>
                <w:b/>
                <w:sz w:val="20"/>
                <w:szCs w:val="20"/>
              </w:rPr>
              <w:t>примирительных процедур среди участников спорных правоотношений</w:t>
            </w:r>
          </w:p>
        </w:tc>
      </w:tr>
      <w:tr w:rsidR="00855332" w:rsidRPr="006A046C" w14:paraId="0E96ECB5" w14:textId="77777777" w:rsidTr="00EB0269">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7F7ACE" w14:textId="77777777" w:rsidR="00A60603" w:rsidRPr="006A046C" w:rsidRDefault="004C58E2" w:rsidP="005468A9">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Показатель оценивания: умение проводить примирительные процедуры среди участников спорных правоотношений</w:t>
            </w:r>
          </w:p>
        </w:tc>
      </w:tr>
    </w:tbl>
    <w:p w14:paraId="4F039440" w14:textId="77777777" w:rsidR="00AB2A8A" w:rsidRPr="006A046C" w:rsidRDefault="00AB2A8A" w:rsidP="004E0A3A">
      <w:pPr>
        <w:widowControl w:val="0"/>
        <w:autoSpaceDE w:val="0"/>
        <w:autoSpaceDN w:val="0"/>
        <w:adjustRightInd w:val="0"/>
        <w:spacing w:after="0" w:line="240" w:lineRule="auto"/>
        <w:jc w:val="center"/>
        <w:rPr>
          <w:rFonts w:ascii="Times New Roman" w:eastAsia="Times New Roman" w:hAnsi="Times New Roman" w:cs="Times New Roman"/>
          <w:b/>
          <w:i/>
          <w:sz w:val="24"/>
          <w:szCs w:val="24"/>
        </w:rPr>
      </w:pPr>
    </w:p>
    <w:p w14:paraId="575B3371" w14:textId="77777777" w:rsidR="003634A4" w:rsidRPr="006A046C" w:rsidRDefault="004C58E2" w:rsidP="009C6629">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0D147DF" w14:textId="77777777" w:rsidR="003634A4" w:rsidRPr="006A046C" w:rsidRDefault="004C58E2" w:rsidP="009C6629">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Прочитайте текст, выберите правильный ответ:</w:t>
      </w:r>
    </w:p>
    <w:p w14:paraId="70F4C50E" w14:textId="6843158B" w:rsidR="006E4452" w:rsidRPr="006A046C" w:rsidRDefault="004C58E2" w:rsidP="009C662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1. Ответ: В</w:t>
      </w:r>
    </w:p>
    <w:p w14:paraId="7938B034" w14:textId="77777777" w:rsidR="003634A4" w:rsidRPr="006A046C" w:rsidRDefault="003634A4" w:rsidP="009C6629">
      <w:pPr>
        <w:pStyle w:val="a4"/>
        <w:shd w:val="clear" w:color="auto" w:fill="FFFFFF"/>
        <w:tabs>
          <w:tab w:val="left" w:pos="284"/>
        </w:tabs>
        <w:spacing w:after="0" w:line="240" w:lineRule="auto"/>
        <w:jc w:val="both"/>
        <w:rPr>
          <w:rFonts w:ascii="Times New Roman" w:eastAsia="Times New Roman" w:hAnsi="Times New Roman" w:cs="Times New Roman"/>
          <w:bCs/>
          <w:sz w:val="24"/>
          <w:szCs w:val="24"/>
        </w:rPr>
      </w:pPr>
    </w:p>
    <w:p w14:paraId="0ECCC07E" w14:textId="77777777" w:rsidR="003634A4" w:rsidRPr="006A046C" w:rsidRDefault="004C58E2" w:rsidP="009C6629">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891B9E" w14:textId="090DB19A" w:rsidR="00A60603" w:rsidRPr="006A046C" w:rsidRDefault="004C58E2" w:rsidP="009C662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2. Ответ: Б</w:t>
      </w:r>
    </w:p>
    <w:p w14:paraId="39F550FE" w14:textId="77777777" w:rsidR="003634A4" w:rsidRPr="006A046C" w:rsidRDefault="003634A4" w:rsidP="009C6629">
      <w:pPr>
        <w:shd w:val="clear" w:color="auto" w:fill="FFFFFF"/>
        <w:spacing w:after="0" w:line="240" w:lineRule="auto"/>
        <w:jc w:val="both"/>
        <w:rPr>
          <w:rFonts w:ascii="Times New Roman" w:eastAsia="Times New Roman" w:hAnsi="Times New Roman" w:cs="Times New Roman"/>
          <w:bCs/>
          <w:sz w:val="24"/>
          <w:szCs w:val="24"/>
        </w:rPr>
      </w:pPr>
    </w:p>
    <w:p w14:paraId="1330FCE3" w14:textId="77777777" w:rsidR="003634A4" w:rsidRPr="006A046C" w:rsidRDefault="004C58E2" w:rsidP="009C6629">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EA82E3" w14:textId="0C5B4D30" w:rsidR="00C916F7" w:rsidRPr="006A046C" w:rsidRDefault="004C58E2" w:rsidP="009C6629">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Cs/>
          <w:sz w:val="24"/>
          <w:szCs w:val="24"/>
        </w:rPr>
        <w:t xml:space="preserve">3. </w:t>
      </w:r>
      <w:r w:rsidRPr="006A046C">
        <w:rPr>
          <w:rFonts w:ascii="Times New Roman" w:hAnsi="Times New Roman" w:cs="Times New Roman"/>
          <w:b/>
          <w:sz w:val="24"/>
          <w:szCs w:val="24"/>
        </w:rPr>
        <w:t>Ответ: В</w:t>
      </w:r>
    </w:p>
    <w:p w14:paraId="3DAC08F2" w14:textId="77777777" w:rsidR="003634A4" w:rsidRPr="006A046C" w:rsidRDefault="003634A4" w:rsidP="00C916F7">
      <w:pPr>
        <w:shd w:val="clear" w:color="auto" w:fill="FFFFFF"/>
        <w:tabs>
          <w:tab w:val="left" w:pos="284"/>
        </w:tabs>
        <w:spacing w:after="0" w:line="240" w:lineRule="auto"/>
        <w:jc w:val="both"/>
        <w:rPr>
          <w:rFonts w:ascii="Times New Roman" w:hAnsi="Times New Roman" w:cs="Times New Roman"/>
          <w:b/>
          <w:sz w:val="24"/>
          <w:szCs w:val="24"/>
        </w:rPr>
      </w:pPr>
    </w:p>
    <w:p w14:paraId="0BDFF486" w14:textId="77777777" w:rsidR="003634A4"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D4D3FD7" w14:textId="77777777" w:rsidR="009109D7" w:rsidRPr="006A046C" w:rsidRDefault="004C58E2" w:rsidP="009109D7">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ВАБГ</w:t>
      </w:r>
    </w:p>
    <w:p w14:paraId="3273041F" w14:textId="77777777" w:rsidR="00A60603" w:rsidRPr="006A046C" w:rsidRDefault="00A60603" w:rsidP="00A60603">
      <w:pPr>
        <w:pStyle w:val="a4"/>
        <w:spacing w:after="0" w:line="240" w:lineRule="auto"/>
        <w:jc w:val="both"/>
        <w:rPr>
          <w:rFonts w:ascii="Times New Roman" w:hAnsi="Times New Roman" w:cs="Times New Roman"/>
          <w:b/>
          <w:bCs/>
          <w:color w:val="000000"/>
        </w:rPr>
      </w:pPr>
    </w:p>
    <w:p w14:paraId="0171DEF3" w14:textId="77777777" w:rsidR="009109D7"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02911012" w14:textId="77777777" w:rsidR="009C1E51" w:rsidRPr="006A046C" w:rsidRDefault="004C58E2" w:rsidP="009109D7">
      <w:pPr>
        <w:spacing w:after="0" w:line="240" w:lineRule="auto"/>
        <w:ind w:firstLine="360"/>
        <w:jc w:val="both"/>
        <w:rPr>
          <w:rFonts w:ascii="Times New Roman" w:eastAsia="Times New Roman" w:hAnsi="Times New Roman" w:cs="Times New Roman"/>
          <w:bCs/>
          <w:sz w:val="24"/>
          <w:szCs w:val="24"/>
        </w:rPr>
      </w:pPr>
      <w:proofErr w:type="gramStart"/>
      <w:r w:rsidRPr="006A046C">
        <w:rPr>
          <w:rFonts w:ascii="Times New Roman" w:eastAsia="Times New Roman" w:hAnsi="Times New Roman" w:cs="Times New Roman"/>
          <w:bCs/>
          <w:iCs/>
          <w:sz w:val="24"/>
          <w:szCs w:val="24"/>
        </w:rPr>
        <w:t>Ответ:  рассмотрением</w:t>
      </w:r>
      <w:proofErr w:type="gramEnd"/>
    </w:p>
    <w:p w14:paraId="12222AD1" w14:textId="77777777" w:rsidR="007F2FD5" w:rsidRPr="006A046C" w:rsidRDefault="007F2FD5" w:rsidP="009109D7">
      <w:pPr>
        <w:shd w:val="clear" w:color="auto" w:fill="FFFFFF"/>
        <w:spacing w:after="0" w:line="240" w:lineRule="auto"/>
        <w:ind w:firstLine="708"/>
        <w:jc w:val="both"/>
        <w:rPr>
          <w:rFonts w:ascii="Times New Roman" w:hAnsi="Times New Roman" w:cs="Times New Roman"/>
          <w:b/>
          <w:sz w:val="24"/>
          <w:szCs w:val="24"/>
        </w:rPr>
      </w:pPr>
    </w:p>
    <w:p w14:paraId="43D14C76" w14:textId="77777777" w:rsidR="009109D7"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3402AAAB" w14:textId="77777777" w:rsidR="00714DCB" w:rsidRPr="006A046C" w:rsidRDefault="004C58E2" w:rsidP="009109D7">
      <w:pPr>
        <w:spacing w:after="0" w:line="240" w:lineRule="auto"/>
        <w:ind w:firstLine="360"/>
        <w:jc w:val="both"/>
        <w:rPr>
          <w:rFonts w:ascii="Times New Roman" w:eastAsia="Times New Roman" w:hAnsi="Times New Roman" w:cs="Times New Roman"/>
          <w:sz w:val="24"/>
          <w:szCs w:val="24"/>
        </w:rPr>
      </w:pPr>
      <w:r w:rsidRPr="006A046C">
        <w:rPr>
          <w:rFonts w:ascii="Times New Roman" w:hAnsi="Times New Roman" w:cs="Times New Roman"/>
          <w:bCs/>
          <w:iCs/>
          <w:sz w:val="24"/>
          <w:szCs w:val="24"/>
        </w:rPr>
        <w:t>Ответ: депозит</w:t>
      </w:r>
    </w:p>
    <w:p w14:paraId="655A3776" w14:textId="77777777" w:rsidR="007F2FD5" w:rsidRPr="006A046C" w:rsidRDefault="007F2FD5" w:rsidP="009109D7">
      <w:pPr>
        <w:shd w:val="clear" w:color="auto" w:fill="FFFFFF"/>
        <w:spacing w:after="0" w:line="240" w:lineRule="auto"/>
        <w:ind w:firstLine="708"/>
        <w:jc w:val="both"/>
        <w:rPr>
          <w:rFonts w:ascii="Times New Roman" w:hAnsi="Times New Roman" w:cs="Times New Roman"/>
          <w:b/>
          <w:sz w:val="24"/>
          <w:szCs w:val="24"/>
        </w:rPr>
      </w:pPr>
    </w:p>
    <w:p w14:paraId="510EA5CC" w14:textId="77777777" w:rsidR="009109D7"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92CC265" w14:textId="77777777" w:rsidR="00BA5340" w:rsidRPr="006A046C" w:rsidRDefault="004C58E2" w:rsidP="009109D7">
      <w:pPr>
        <w:spacing w:line="240" w:lineRule="auto"/>
        <w:ind w:firstLine="708"/>
        <w:jc w:val="both"/>
        <w:rPr>
          <w:rFonts w:ascii="Times New Roman" w:eastAsia="Times New Roman" w:hAnsi="Times New Roman" w:cs="Times New Roman"/>
          <w:sz w:val="24"/>
          <w:szCs w:val="24"/>
        </w:rPr>
      </w:pPr>
      <w:r w:rsidRPr="006A046C">
        <w:rPr>
          <w:rFonts w:ascii="Times New Roman" w:hAnsi="Times New Roman" w:cs="Times New Roman"/>
          <w:b/>
          <w:sz w:val="24"/>
          <w:szCs w:val="24"/>
        </w:rPr>
        <w:t>Решение:</w:t>
      </w:r>
      <w:r w:rsidRPr="006A046C">
        <w:rPr>
          <w:rFonts w:ascii="Times New Roman" w:hAnsi="Times New Roman" w:cs="Times New Roman"/>
          <w:sz w:val="24"/>
          <w:szCs w:val="24"/>
        </w:rPr>
        <w:t xml:space="preserve"> </w:t>
      </w:r>
      <w:r w:rsidRPr="006A046C">
        <w:rPr>
          <w:rFonts w:ascii="Times New Roman" w:eastAsia="Times New Roman" w:hAnsi="Times New Roman" w:cs="Times New Roman"/>
          <w:sz w:val="24"/>
          <w:szCs w:val="24"/>
        </w:rPr>
        <w:t>Судом нарушен процессуальный срок на изготовление решения. Согласно ст. 176 АПК РФ изготовление решения в полном объеме может быть отложено на срок, не превышающий пяти дней. Дата изготовления решения в полном объеме считается датой принятия решения.</w:t>
      </w:r>
      <w:r w:rsidR="009109D7"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sz w:val="24"/>
          <w:szCs w:val="24"/>
        </w:rPr>
        <w:t>В соответствии со ст. 259 АПК РФ апелляционная жалоба может быть подана в течение месяца после принятия арбитражным судом первой инстанции обжалуемого решения, если иной срок не установлен настоящим Кодексом. Началом течения срока на подачи жалобы является 19 октября, окончанием 19 ноября 2022г.</w:t>
      </w:r>
    </w:p>
    <w:p w14:paraId="352A7170" w14:textId="77777777" w:rsidR="009109D7"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E6E7E78" w14:textId="77777777" w:rsidR="00AA34B6" w:rsidRPr="006A046C" w:rsidRDefault="004C58E2" w:rsidP="009109D7">
      <w:pPr>
        <w:spacing w:after="0" w:line="240" w:lineRule="auto"/>
        <w:ind w:firstLine="708"/>
        <w:jc w:val="both"/>
        <w:rPr>
          <w:rFonts w:ascii="Times New Roman" w:eastAsia="Times New Roman" w:hAnsi="Times New Roman" w:cs="Times New Roman"/>
          <w:sz w:val="24"/>
          <w:szCs w:val="24"/>
        </w:rPr>
      </w:pPr>
      <w:r w:rsidRPr="006A046C">
        <w:rPr>
          <w:rFonts w:ascii="Times New Roman" w:hAnsi="Times New Roman" w:cs="Times New Roman"/>
          <w:b/>
          <w:sz w:val="24"/>
          <w:szCs w:val="24"/>
        </w:rPr>
        <w:lastRenderedPageBreak/>
        <w:t>Решение</w:t>
      </w:r>
      <w:r w:rsidRPr="006A046C">
        <w:rPr>
          <w:rFonts w:ascii="Times New Roman" w:eastAsia="Times New Roman" w:hAnsi="Times New Roman" w:cs="Times New Roman"/>
          <w:sz w:val="24"/>
          <w:szCs w:val="24"/>
        </w:rPr>
        <w:t>: Согласно ст. 41 АПК РФ лица, участвующие в деле, должны добросовестно пользоваться всеми принадлежащими им процессуальными правами.</w:t>
      </w:r>
    </w:p>
    <w:p w14:paraId="2FF696A3" w14:textId="77777777" w:rsidR="00AA34B6" w:rsidRPr="006A046C" w:rsidRDefault="004C58E2" w:rsidP="009109D7">
      <w:pPr>
        <w:spacing w:after="0" w:line="240" w:lineRule="auto"/>
        <w:ind w:firstLine="708"/>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Злоупотребление процессуальными правами лицами, участвующими в деле, влечет за собой для этих лиц предусмотренные АПК РФ неблагоприятные последствия.</w:t>
      </w:r>
    </w:p>
    <w:p w14:paraId="21FDCB46" w14:textId="77777777" w:rsidR="00AA34B6" w:rsidRPr="006A046C" w:rsidRDefault="004C58E2" w:rsidP="009109D7">
      <w:pPr>
        <w:spacing w:after="0" w:line="240" w:lineRule="auto"/>
        <w:ind w:firstLine="502"/>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Статья 111 АПК РФ предусматривает, что арбитражный суд вправе отнести все судебные расходы по делу на лицо, злоупотребляющее своими процессуальными правами или не выполняющее своих процессуальных обязанностей, если это привело к срыву судебного заседания, затягиванию судебного процесса, воспрепятствованию рассмотрения дела и принятию законного и обоснованного судебного акта.</w:t>
      </w:r>
    </w:p>
    <w:p w14:paraId="206C1107" w14:textId="77777777" w:rsidR="00A60603" w:rsidRPr="006A046C" w:rsidRDefault="00A60603" w:rsidP="00AA34B6">
      <w:pPr>
        <w:spacing w:after="0" w:line="240" w:lineRule="auto"/>
        <w:ind w:left="709"/>
        <w:jc w:val="both"/>
        <w:rPr>
          <w:rFonts w:ascii="Times New Roman" w:hAnsi="Times New Roman" w:cs="Times New Roman"/>
          <w:b/>
          <w:color w:val="FF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665D05B4" w14:textId="77777777" w:rsidTr="005468A9">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D5EFCA" w14:textId="77777777" w:rsidR="00EB0269" w:rsidRPr="006A046C" w:rsidRDefault="004C58E2" w:rsidP="005468A9">
            <w:pPr>
              <w:spacing w:after="0" w:line="240" w:lineRule="auto"/>
              <w:rPr>
                <w:b/>
                <w:sz w:val="20"/>
                <w:szCs w:val="20"/>
              </w:rPr>
            </w:pPr>
            <w:r w:rsidRPr="006A046C">
              <w:rPr>
                <w:rFonts w:ascii="Times New Roman" w:hAnsi="Times New Roman" w:cs="Times New Roman"/>
                <w:b/>
                <w:color w:val="000000"/>
                <w:sz w:val="20"/>
                <w:szCs w:val="20"/>
              </w:rPr>
              <w:t>ПК-4.3</w:t>
            </w:r>
            <w:proofErr w:type="gramStart"/>
            <w:r w:rsidRPr="006A046C">
              <w:rPr>
                <w:rFonts w:ascii="Times New Roman" w:hAnsi="Times New Roman" w:cs="Times New Roman"/>
                <w:b/>
                <w:color w:val="000000"/>
                <w:sz w:val="20"/>
                <w:szCs w:val="20"/>
              </w:rPr>
              <w:t>: Представляет</w:t>
            </w:r>
            <w:proofErr w:type="gramEnd"/>
            <w:r w:rsidRPr="006A046C">
              <w:rPr>
                <w:rFonts w:ascii="Times New Roman" w:hAnsi="Times New Roman" w:cs="Times New Roman"/>
                <w:b/>
                <w:color w:val="000000"/>
                <w:sz w:val="20"/>
                <w:szCs w:val="20"/>
              </w:rPr>
              <w:t xml:space="preserve">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6A046C" w14:paraId="28B03C13" w14:textId="77777777" w:rsidTr="005468A9">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B0A4D5" w14:textId="77777777" w:rsidR="00EB0269" w:rsidRPr="006A046C" w:rsidRDefault="004C58E2" w:rsidP="005468A9">
            <w:pPr>
              <w:spacing w:after="0" w:line="240" w:lineRule="auto"/>
              <w:rPr>
                <w:b/>
                <w:sz w:val="20"/>
                <w:szCs w:val="20"/>
              </w:rPr>
            </w:pPr>
            <w:r w:rsidRPr="006A046C">
              <w:rPr>
                <w:rFonts w:ascii="Times New Roman" w:hAnsi="Times New Roman" w:cs="Times New Roman"/>
                <w:b/>
                <w:color w:val="000000"/>
                <w:sz w:val="20"/>
                <w:szCs w:val="20"/>
              </w:rPr>
              <w:t xml:space="preserve">Знать: </w:t>
            </w:r>
            <w:r w:rsidRPr="006A046C">
              <w:rPr>
                <w:rFonts w:ascii="Times New Roman" w:hAnsi="Times New Roman" w:cs="Times New Roman"/>
                <w:bCs/>
                <w:sz w:val="20"/>
                <w:szCs w:val="20"/>
              </w:rPr>
              <w:t xml:space="preserve">основы </w:t>
            </w:r>
            <w:r w:rsidRPr="006A046C">
              <w:rPr>
                <w:rFonts w:ascii="Times New Roman" w:hAnsi="Times New Roman" w:cs="Times New Roman"/>
                <w:sz w:val="20"/>
                <w:szCs w:val="20"/>
              </w:rPr>
              <w:t>гражданского и арбитражного судопроизводства</w:t>
            </w:r>
          </w:p>
        </w:tc>
      </w:tr>
      <w:tr w:rsidR="00855332" w:rsidRPr="006A046C" w14:paraId="11F20A61" w14:textId="77777777" w:rsidTr="005468A9">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FD5D54" w14:textId="77777777" w:rsidR="00EB0269" w:rsidRPr="006A046C" w:rsidRDefault="004C58E2" w:rsidP="005468A9">
            <w:pPr>
              <w:spacing w:after="0" w:line="240" w:lineRule="auto"/>
              <w:jc w:val="both"/>
              <w:rPr>
                <w:b/>
                <w:sz w:val="20"/>
                <w:szCs w:val="20"/>
              </w:rPr>
            </w:pPr>
            <w:r w:rsidRPr="006A046C">
              <w:rPr>
                <w:rFonts w:ascii="Times New Roman" w:hAnsi="Times New Roman" w:cs="Times New Roman"/>
                <w:b/>
                <w:color w:val="000000"/>
                <w:sz w:val="20"/>
                <w:szCs w:val="20"/>
              </w:rPr>
              <w:t xml:space="preserve">Уметь: </w:t>
            </w:r>
            <w:r w:rsidRPr="006A046C">
              <w:rPr>
                <w:rFonts w:ascii="Times New Roman" w:hAnsi="Times New Roman" w:cs="Times New Roman"/>
                <w:bCs/>
                <w:sz w:val="20"/>
                <w:szCs w:val="20"/>
              </w:rPr>
              <w:t>определять правовые основы защиты интересов граждан и организаций в судах</w:t>
            </w:r>
          </w:p>
        </w:tc>
      </w:tr>
      <w:tr w:rsidR="00855332" w:rsidRPr="006A046C" w14:paraId="3CCB6AE1" w14:textId="77777777" w:rsidTr="005468A9">
        <w:trPr>
          <w:trHeight w:hRule="exact" w:val="60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84DAD2" w14:textId="77777777" w:rsidR="00EB0269" w:rsidRPr="006A046C" w:rsidRDefault="004C58E2" w:rsidP="005468A9">
            <w:pPr>
              <w:spacing w:after="0" w:line="240" w:lineRule="auto"/>
              <w:rPr>
                <w:b/>
                <w:sz w:val="20"/>
                <w:szCs w:val="20"/>
              </w:rPr>
            </w:pPr>
            <w:r w:rsidRPr="006A046C">
              <w:rPr>
                <w:rFonts w:ascii="Times New Roman" w:hAnsi="Times New Roman" w:cs="Times New Roman"/>
                <w:b/>
                <w:color w:val="000000"/>
                <w:sz w:val="20"/>
                <w:szCs w:val="20"/>
              </w:rPr>
              <w:t xml:space="preserve">Владеть: </w:t>
            </w:r>
            <w:r w:rsidRPr="006A046C">
              <w:rPr>
                <w:rFonts w:ascii="Times New Roman" w:hAnsi="Times New Roman" w:cs="Times New Roman"/>
                <w:bCs/>
                <w:sz w:val="20"/>
                <w:szCs w:val="20"/>
              </w:rPr>
              <w:t xml:space="preserve">навыками представления </w:t>
            </w:r>
            <w:r w:rsidRPr="006A046C">
              <w:rPr>
                <w:rFonts w:ascii="Times New Roman" w:hAnsi="Times New Roman" w:cs="Times New Roman"/>
                <w:sz w:val="20"/>
                <w:szCs w:val="20"/>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6A046C" w14:paraId="611942A1" w14:textId="77777777" w:rsidTr="00EB0269">
        <w:trPr>
          <w:trHeight w:hRule="exact" w:val="68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D0033E" w14:textId="77777777" w:rsidR="00EB0269" w:rsidRPr="006A046C" w:rsidRDefault="004C58E2" w:rsidP="005468A9">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Показатель оценивания: способность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14:paraId="6AA7EB8B" w14:textId="77777777" w:rsidR="002D3F34" w:rsidRDefault="002D3F34" w:rsidP="009109D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p>
    <w:p w14:paraId="1788F14A" w14:textId="7FC2AE5C" w:rsidR="009109D7" w:rsidRPr="006A046C" w:rsidRDefault="004C58E2" w:rsidP="002D3F34">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A87A44D" w14:textId="5E952D2D" w:rsidR="00EB0269" w:rsidRPr="006A046C" w:rsidRDefault="004C58E2" w:rsidP="002D3F34">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 xml:space="preserve">1. </w:t>
      </w:r>
      <w:r w:rsidR="00E74962" w:rsidRPr="006A046C">
        <w:rPr>
          <w:rFonts w:ascii="Times New Roman" w:eastAsia="Times New Roman" w:hAnsi="Times New Roman" w:cs="Times New Roman"/>
          <w:bCs/>
          <w:sz w:val="24"/>
          <w:szCs w:val="24"/>
        </w:rPr>
        <w:t>ответ Г</w:t>
      </w:r>
    </w:p>
    <w:p w14:paraId="70B70333" w14:textId="77777777" w:rsidR="003A0E20" w:rsidRPr="006A046C" w:rsidRDefault="003A0E20" w:rsidP="002D3F34">
      <w:pPr>
        <w:pStyle w:val="a4"/>
        <w:shd w:val="clear" w:color="auto" w:fill="FFFFFF"/>
        <w:tabs>
          <w:tab w:val="left" w:pos="284"/>
        </w:tabs>
        <w:spacing w:after="0" w:line="240" w:lineRule="auto"/>
        <w:jc w:val="both"/>
        <w:rPr>
          <w:rFonts w:ascii="Times New Roman" w:eastAsia="Times New Roman" w:hAnsi="Times New Roman" w:cs="Times New Roman"/>
          <w:bCs/>
          <w:sz w:val="24"/>
          <w:szCs w:val="24"/>
        </w:rPr>
      </w:pPr>
    </w:p>
    <w:p w14:paraId="3802A494" w14:textId="77777777" w:rsidR="009109D7" w:rsidRPr="006A046C" w:rsidRDefault="004C58E2" w:rsidP="002D3F34">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7D02D5A" w14:textId="0BEACD8B" w:rsidR="00EE7A52" w:rsidRPr="006A046C" w:rsidRDefault="004C58E2" w:rsidP="002D3F34">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 xml:space="preserve">2. </w:t>
      </w:r>
      <w:r w:rsidR="00E74962" w:rsidRPr="006A046C">
        <w:rPr>
          <w:rFonts w:ascii="Times New Roman" w:eastAsia="Times New Roman" w:hAnsi="Times New Roman" w:cs="Times New Roman"/>
          <w:bCs/>
          <w:sz w:val="24"/>
          <w:szCs w:val="24"/>
        </w:rPr>
        <w:t>ответ В</w:t>
      </w:r>
    </w:p>
    <w:p w14:paraId="6868C9E8" w14:textId="77777777" w:rsidR="006624F5" w:rsidRPr="006A046C" w:rsidRDefault="006624F5" w:rsidP="002D3F34">
      <w:pPr>
        <w:pStyle w:val="a4"/>
        <w:shd w:val="clear" w:color="auto" w:fill="FFFFFF"/>
        <w:tabs>
          <w:tab w:val="left" w:pos="284"/>
        </w:tabs>
        <w:spacing w:after="0" w:line="240" w:lineRule="auto"/>
        <w:jc w:val="both"/>
        <w:rPr>
          <w:rFonts w:ascii="Times New Roman" w:eastAsia="Times New Roman" w:hAnsi="Times New Roman" w:cs="Times New Roman"/>
          <w:bCs/>
          <w:sz w:val="24"/>
          <w:szCs w:val="24"/>
        </w:rPr>
      </w:pPr>
    </w:p>
    <w:p w14:paraId="1716BEEC" w14:textId="77777777" w:rsidR="009109D7" w:rsidRPr="006A046C" w:rsidRDefault="004C58E2" w:rsidP="002D3F34">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EA71DF4" w14:textId="77777777" w:rsidR="009109D7" w:rsidRPr="006A046C" w:rsidRDefault="004C58E2" w:rsidP="002D3F34">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Прочитайте текст, выберите правильный ответ:</w:t>
      </w:r>
    </w:p>
    <w:p w14:paraId="58638954" w14:textId="77777777" w:rsidR="00E74962" w:rsidRPr="006A046C" w:rsidRDefault="004C58E2" w:rsidP="009109D7">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 xml:space="preserve">3. </w:t>
      </w:r>
      <w:r w:rsidR="00E74962" w:rsidRPr="006A046C">
        <w:rPr>
          <w:rFonts w:ascii="Times New Roman" w:eastAsia="Times New Roman" w:hAnsi="Times New Roman" w:cs="Times New Roman"/>
          <w:bCs/>
          <w:sz w:val="24"/>
          <w:szCs w:val="24"/>
        </w:rPr>
        <w:t>ответ А</w:t>
      </w:r>
    </w:p>
    <w:p w14:paraId="57A4C34B" w14:textId="77777777" w:rsidR="00E74962" w:rsidRPr="006A046C" w:rsidRDefault="00E74962" w:rsidP="009109D7">
      <w:pPr>
        <w:shd w:val="clear" w:color="auto" w:fill="FFFFFF"/>
        <w:spacing w:after="0" w:line="240" w:lineRule="auto"/>
        <w:jc w:val="both"/>
        <w:rPr>
          <w:rFonts w:ascii="Times New Roman" w:eastAsia="Times New Roman" w:hAnsi="Times New Roman" w:cs="Times New Roman"/>
          <w:bCs/>
          <w:sz w:val="24"/>
          <w:szCs w:val="24"/>
        </w:rPr>
      </w:pPr>
    </w:p>
    <w:p w14:paraId="525189EA" w14:textId="7D985293" w:rsidR="009109D7" w:rsidRPr="006A046C" w:rsidRDefault="004C58E2" w:rsidP="009109D7">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7DACCEF" w14:textId="77777777" w:rsidR="009109D7" w:rsidRPr="006A046C" w:rsidRDefault="004C58E2" w:rsidP="009109D7">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БАГВ</w:t>
      </w:r>
    </w:p>
    <w:p w14:paraId="330D402F" w14:textId="77777777" w:rsidR="009109D7" w:rsidRPr="006A046C" w:rsidRDefault="009109D7" w:rsidP="009109D7">
      <w:pPr>
        <w:spacing w:after="0" w:line="240" w:lineRule="auto"/>
        <w:jc w:val="both"/>
        <w:rPr>
          <w:rFonts w:ascii="Times New Roman" w:hAnsi="Times New Roman" w:cs="Times New Roman"/>
          <w:b/>
          <w:bCs/>
          <w:color w:val="000000"/>
          <w:sz w:val="24"/>
          <w:szCs w:val="24"/>
        </w:rPr>
      </w:pPr>
    </w:p>
    <w:p w14:paraId="1E64237E" w14:textId="77777777" w:rsidR="009109D7"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512CD052" w14:textId="77777777" w:rsidR="009109D7" w:rsidRPr="006A046C" w:rsidRDefault="004C58E2" w:rsidP="009109D7">
      <w:pPr>
        <w:spacing w:after="0" w:line="240" w:lineRule="auto"/>
        <w:jc w:val="both"/>
        <w:rPr>
          <w:rFonts w:ascii="Times New Roman" w:hAnsi="Times New Roman" w:cs="Times New Roman"/>
          <w:b/>
          <w:bCs/>
          <w:color w:val="000000"/>
          <w:sz w:val="24"/>
          <w:szCs w:val="24"/>
        </w:rPr>
      </w:pPr>
      <w:r w:rsidRPr="006A046C">
        <w:rPr>
          <w:rFonts w:ascii="Times New Roman" w:hAnsi="Times New Roman" w:cs="Times New Roman"/>
          <w:b/>
          <w:bCs/>
          <w:color w:val="000000"/>
          <w:sz w:val="24"/>
          <w:szCs w:val="24"/>
        </w:rPr>
        <w:t xml:space="preserve">Ответ: </w:t>
      </w:r>
      <w:r w:rsidRPr="006A046C">
        <w:rPr>
          <w:rFonts w:ascii="Times New Roman" w:eastAsia="Times New Roman" w:hAnsi="Times New Roman" w:cs="Times New Roman"/>
          <w:bCs/>
          <w:iCs/>
          <w:sz w:val="24"/>
          <w:szCs w:val="24"/>
        </w:rPr>
        <w:t>первой</w:t>
      </w:r>
    </w:p>
    <w:p w14:paraId="3F40B2BB" w14:textId="77777777" w:rsidR="007F2FD5" w:rsidRPr="006A046C" w:rsidRDefault="007F2FD5" w:rsidP="009109D7">
      <w:pPr>
        <w:shd w:val="clear" w:color="auto" w:fill="FFFFFF"/>
        <w:spacing w:after="0" w:line="240" w:lineRule="auto"/>
        <w:ind w:firstLine="708"/>
        <w:jc w:val="both"/>
        <w:rPr>
          <w:rFonts w:ascii="Times New Roman" w:hAnsi="Times New Roman" w:cs="Times New Roman"/>
          <w:b/>
          <w:sz w:val="24"/>
          <w:szCs w:val="24"/>
        </w:rPr>
      </w:pPr>
    </w:p>
    <w:p w14:paraId="30157AB7" w14:textId="77777777" w:rsidR="009109D7"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982A3B6" w14:textId="77777777" w:rsidR="009109D7" w:rsidRPr="006A046C" w:rsidRDefault="004C58E2" w:rsidP="009109D7">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w:t>
      </w:r>
      <w:r w:rsidRPr="006A046C">
        <w:rPr>
          <w:rFonts w:ascii="Times New Roman" w:hAnsi="Times New Roman" w:cs="Times New Roman"/>
          <w:bCs/>
          <w:sz w:val="24"/>
          <w:szCs w:val="24"/>
        </w:rPr>
        <w:t>Судебный</w:t>
      </w:r>
    </w:p>
    <w:p w14:paraId="03CF5A2F" w14:textId="77777777" w:rsidR="007F2FD5" w:rsidRPr="006A046C" w:rsidRDefault="007F2FD5" w:rsidP="00432AE1">
      <w:pPr>
        <w:shd w:val="clear" w:color="auto" w:fill="FFFFFF"/>
        <w:spacing w:after="0" w:line="240" w:lineRule="auto"/>
        <w:ind w:firstLine="708"/>
        <w:jc w:val="both"/>
        <w:rPr>
          <w:rFonts w:ascii="Times New Roman" w:hAnsi="Times New Roman" w:cs="Times New Roman"/>
          <w:b/>
          <w:sz w:val="24"/>
          <w:szCs w:val="24"/>
        </w:rPr>
      </w:pPr>
    </w:p>
    <w:p w14:paraId="44C3611D" w14:textId="77777777" w:rsidR="00432AE1"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D2F9AE6" w14:textId="77777777" w:rsidR="00EB0269" w:rsidRPr="006A046C" w:rsidRDefault="004C58E2" w:rsidP="00432AE1">
      <w:pPr>
        <w:spacing w:after="0" w:line="240" w:lineRule="auto"/>
        <w:ind w:firstLine="426"/>
        <w:jc w:val="both"/>
        <w:rPr>
          <w:rFonts w:ascii="Times New Roman" w:hAnsi="Times New Roman" w:cs="Times New Roman"/>
          <w:sz w:val="24"/>
          <w:szCs w:val="24"/>
        </w:rPr>
      </w:pPr>
      <w:r w:rsidRPr="006A046C">
        <w:rPr>
          <w:rFonts w:ascii="Times New Roman" w:hAnsi="Times New Roman" w:cs="Times New Roman"/>
          <w:b/>
          <w:sz w:val="24"/>
          <w:szCs w:val="24"/>
        </w:rPr>
        <w:t>Решение:</w:t>
      </w:r>
      <w:r w:rsidRPr="006A046C">
        <w:rPr>
          <w:rFonts w:ascii="Times New Roman" w:hAnsi="Times New Roman" w:cs="Times New Roman"/>
          <w:sz w:val="24"/>
          <w:szCs w:val="24"/>
        </w:rPr>
        <w:t xml:space="preserve"> </w:t>
      </w:r>
      <w:r w:rsidR="00730D5E" w:rsidRPr="006A046C">
        <w:rPr>
          <w:rFonts w:ascii="Times New Roman" w:eastAsia="Times New Roman" w:hAnsi="Times New Roman" w:cs="Times New Roman"/>
          <w:sz w:val="24"/>
          <w:szCs w:val="24"/>
        </w:rPr>
        <w:t xml:space="preserve">Все перечисленные споры согласно </w:t>
      </w:r>
      <w:proofErr w:type="spellStart"/>
      <w:r w:rsidR="00730D5E" w:rsidRPr="006A046C">
        <w:rPr>
          <w:rFonts w:ascii="Times New Roman" w:eastAsia="Times New Roman" w:hAnsi="Times New Roman" w:cs="Times New Roman"/>
          <w:sz w:val="24"/>
          <w:szCs w:val="24"/>
        </w:rPr>
        <w:t>ст.ст</w:t>
      </w:r>
      <w:proofErr w:type="spellEnd"/>
      <w:r w:rsidR="00730D5E" w:rsidRPr="006A046C">
        <w:rPr>
          <w:rFonts w:ascii="Times New Roman" w:eastAsia="Times New Roman" w:hAnsi="Times New Roman" w:cs="Times New Roman"/>
          <w:sz w:val="24"/>
          <w:szCs w:val="24"/>
        </w:rPr>
        <w:t>. 28,33 АПК РФ подведомственны арбитражным судам.</w:t>
      </w:r>
    </w:p>
    <w:p w14:paraId="16563755" w14:textId="77777777" w:rsidR="00432AE1" w:rsidRPr="006A046C" w:rsidRDefault="00432AE1" w:rsidP="00432AE1">
      <w:pPr>
        <w:shd w:val="clear" w:color="auto" w:fill="FFFFFF"/>
        <w:spacing w:after="0" w:line="240" w:lineRule="auto"/>
        <w:ind w:firstLine="708"/>
        <w:jc w:val="both"/>
        <w:rPr>
          <w:rFonts w:ascii="Times New Roman" w:hAnsi="Times New Roman" w:cs="Times New Roman"/>
          <w:b/>
          <w:sz w:val="24"/>
          <w:szCs w:val="24"/>
        </w:rPr>
      </w:pPr>
    </w:p>
    <w:p w14:paraId="04958030" w14:textId="77777777" w:rsidR="00432AE1"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C90F6E4" w14:textId="1AAA4A33" w:rsidR="004E0A3A" w:rsidRPr="006A046C" w:rsidRDefault="004C58E2" w:rsidP="00E74962">
      <w:pPr>
        <w:spacing w:after="0" w:line="240" w:lineRule="auto"/>
        <w:ind w:firstLine="708"/>
        <w:jc w:val="both"/>
        <w:rPr>
          <w:rFonts w:ascii="Times New Roman" w:eastAsia="Times New Roman" w:hAnsi="Times New Roman" w:cs="Times New Roman"/>
          <w:i/>
          <w:sz w:val="24"/>
          <w:szCs w:val="24"/>
        </w:rPr>
      </w:pPr>
      <w:r w:rsidRPr="006A046C">
        <w:rPr>
          <w:rFonts w:ascii="Times New Roman" w:hAnsi="Times New Roman" w:cs="Times New Roman"/>
          <w:b/>
          <w:sz w:val="24"/>
          <w:szCs w:val="24"/>
        </w:rPr>
        <w:lastRenderedPageBreak/>
        <w:t>Решение</w:t>
      </w:r>
      <w:proofErr w:type="gramStart"/>
      <w:r w:rsidRPr="006A046C">
        <w:rPr>
          <w:rFonts w:ascii="Times New Roman" w:hAnsi="Times New Roman" w:cs="Times New Roman"/>
          <w:b/>
          <w:sz w:val="24"/>
          <w:szCs w:val="24"/>
        </w:rPr>
        <w:t>:</w:t>
      </w:r>
      <w:r w:rsidRPr="006A046C">
        <w:rPr>
          <w:rFonts w:ascii="Times New Roman" w:hAnsi="Times New Roman" w:cs="Times New Roman"/>
          <w:sz w:val="24"/>
          <w:szCs w:val="24"/>
        </w:rPr>
        <w:t xml:space="preserve"> </w:t>
      </w:r>
      <w:r w:rsidRPr="006A046C">
        <w:rPr>
          <w:rFonts w:ascii="Times New Roman" w:hAnsi="Times New Roman"/>
          <w:sz w:val="24"/>
          <w:szCs w:val="24"/>
        </w:rPr>
        <w:t>Нет</w:t>
      </w:r>
      <w:proofErr w:type="gramEnd"/>
      <w:r w:rsidRPr="006A046C">
        <w:rPr>
          <w:rFonts w:ascii="Times New Roman" w:hAnsi="Times New Roman"/>
          <w:sz w:val="24"/>
          <w:szCs w:val="24"/>
        </w:rPr>
        <w:t>, суд не вправе самостоятельно заменить ненадлежащего истца. В данном случае суд должен принять решение об отказе в удовлетворении исковых требований.</w:t>
      </w:r>
    </w:p>
    <w:p w14:paraId="405C78D9" w14:textId="77777777" w:rsidR="00A716B0" w:rsidRPr="006A046C" w:rsidRDefault="00A716B0" w:rsidP="004E0A3A">
      <w:pPr>
        <w:widowControl w:val="0"/>
        <w:autoSpaceDE w:val="0"/>
        <w:autoSpaceDN w:val="0"/>
        <w:adjustRightInd w:val="0"/>
        <w:spacing w:after="0" w:line="240" w:lineRule="auto"/>
        <w:ind w:left="709"/>
        <w:rPr>
          <w:rFonts w:ascii="Times New Roman" w:eastAsia="Times New Roman" w:hAnsi="Times New Roman" w:cs="Arial"/>
          <w:i/>
          <w:sz w:val="28"/>
          <w:szCs w:val="28"/>
        </w:rPr>
        <w:sectPr w:rsidR="00A716B0" w:rsidRPr="006A046C" w:rsidSect="001D641A">
          <w:pgSz w:w="11906" w:h="16838"/>
          <w:pgMar w:top="1134" w:right="850" w:bottom="1134" w:left="1843" w:header="0" w:footer="0" w:gutter="0"/>
          <w:cols w:space="708"/>
          <w:docGrid w:linePitch="360"/>
        </w:sectPr>
      </w:pPr>
    </w:p>
    <w:p w14:paraId="3694E583" w14:textId="77777777"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648000" behindDoc="1" locked="0" layoutInCell="1" allowOverlap="1" wp14:anchorId="2BA3005C" wp14:editId="07AC0296">
            <wp:simplePos x="0" y="0"/>
            <wp:positionH relativeFrom="column">
              <wp:posOffset>-895985</wp:posOffset>
            </wp:positionH>
            <wp:positionV relativeFrom="paragraph">
              <wp:posOffset>-864562</wp:posOffset>
            </wp:positionV>
            <wp:extent cx="7604760" cy="10753725"/>
            <wp:effectExtent l="0" t="0" r="0" b="9525"/>
            <wp:wrapNone/>
            <wp:docPr id="160690193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0193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0935B3C7" w14:textId="77777777" w:rsidR="003E5511" w:rsidRPr="006A046C" w:rsidRDefault="00000000" w:rsidP="003E5511">
      <w:pPr>
        <w:pStyle w:val="11"/>
        <w:spacing w:line="276" w:lineRule="auto"/>
      </w:pPr>
      <w:r>
        <w:rPr>
          <w:noProof/>
        </w:rPr>
        <w:pict w14:anchorId="000B48DF">
          <v:rect id="_x0000_s2075" style="position:absolute;left:0;text-align:left;margin-left:-36.2pt;margin-top:201.55pt;width:525.75pt;height:340.05pt;z-index:251654656;visibility:visible;mso-width-relative:margin;v-text-anchor:middle" strokecolor="white" strokeweight="2pt">
            <v:textbox style="mso-next-textbox:#_x0000_s2075">
              <w:txbxContent>
                <w:p w14:paraId="6DF7F43B" w14:textId="77777777" w:rsidR="00597E78" w:rsidRDefault="00597E78" w:rsidP="003E5511">
                  <w:pPr>
                    <w:jc w:val="center"/>
                    <w:rPr>
                      <w:b/>
                      <w:i/>
                      <w:color w:val="365F91" w:themeColor="accent1" w:themeShade="BF"/>
                      <w:sz w:val="56"/>
                      <w:szCs w:val="96"/>
                    </w:rPr>
                  </w:pPr>
                </w:p>
                <w:p w14:paraId="5C615AD1" w14:textId="608BCF39"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1DE5E69C"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Трудовое право</w:t>
                  </w:r>
                  <w:r w:rsidRPr="00A626E8">
                    <w:rPr>
                      <w:b/>
                      <w:i/>
                      <w:color w:val="0070C0"/>
                      <w:sz w:val="56"/>
                      <w:szCs w:val="56"/>
                    </w:rPr>
                    <w:t>»</w:t>
                  </w:r>
                </w:p>
                <w:p w14:paraId="17CCAA9E"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4BF74BF5">
          <v:rect id="_x0000_s2076" style="position:absolute;left:0;text-align:left;margin-left:-26.65pt;margin-top:371.45pt;width:525.75pt;height:126.75pt;z-index:251653632;visibility:visible;mso-width-relative:margin;v-text-anchor:middle" strokecolor="white" strokeweight="2pt">
            <v:textbox style="mso-next-textbox:#_x0000_s2076">
              <w:txbxContent>
                <w:p w14:paraId="7EA4A85A"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6C3E7CF5" w14:textId="77777777" w:rsidR="003E5511" w:rsidRPr="006A046C" w:rsidRDefault="003E5511" w:rsidP="003E5511">
      <w:pPr>
        <w:pStyle w:val="11"/>
        <w:spacing w:line="276" w:lineRule="auto"/>
        <w:jc w:val="center"/>
        <w:rPr>
          <w:b/>
          <w:sz w:val="28"/>
          <w:szCs w:val="28"/>
        </w:rPr>
        <w:sectPr w:rsidR="003E5511" w:rsidRPr="006A046C" w:rsidSect="001D641A">
          <w:headerReference w:type="even" r:id="rId75"/>
          <w:headerReference w:type="default" r:id="rId76"/>
          <w:footerReference w:type="even" r:id="rId77"/>
          <w:footerReference w:type="default" r:id="rId78"/>
          <w:headerReference w:type="first" r:id="rId79"/>
          <w:footerReference w:type="first" r:id="rId80"/>
          <w:pgSz w:w="11906" w:h="16838" w:code="9"/>
          <w:pgMar w:top="1134" w:right="851" w:bottom="1418" w:left="1418" w:header="709" w:footer="709" w:gutter="0"/>
          <w:pgNumType w:start="1"/>
          <w:cols w:space="708"/>
          <w:titlePg/>
          <w:docGrid w:linePitch="360"/>
        </w:sectPr>
      </w:pPr>
    </w:p>
    <w:p w14:paraId="04BFEFDB" w14:textId="47041188"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p w14:paraId="52615D0E" w14:textId="77777777" w:rsidR="00C9732F" w:rsidRPr="006A046C"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1A66079E" w14:textId="77777777" w:rsidTr="00602FC9">
        <w:trPr>
          <w:trHeight w:hRule="exact" w:val="3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3BBA46" w14:textId="77777777" w:rsidR="00E86CA3" w:rsidRPr="006A046C" w:rsidRDefault="004C58E2" w:rsidP="00E86CA3">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ОПК-4.1</w:t>
            </w:r>
            <w:proofErr w:type="gramStart"/>
            <w:r w:rsidRPr="006A046C">
              <w:rPr>
                <w:rFonts w:ascii="Times New Roman" w:hAnsi="Times New Roman" w:cs="Times New Roman"/>
                <w:b/>
                <w:color w:val="000000"/>
                <w:sz w:val="24"/>
                <w:szCs w:val="24"/>
              </w:rPr>
              <w:t>: Применяет</w:t>
            </w:r>
            <w:proofErr w:type="gramEnd"/>
            <w:r w:rsidRPr="006A046C">
              <w:rPr>
                <w:rFonts w:ascii="Times New Roman" w:hAnsi="Times New Roman" w:cs="Times New Roman"/>
                <w:b/>
                <w:color w:val="000000"/>
                <w:sz w:val="24"/>
                <w:szCs w:val="24"/>
              </w:rPr>
              <w:t xml:space="preserve"> различные способы толкования правовых норм</w:t>
            </w:r>
          </w:p>
        </w:tc>
      </w:tr>
      <w:tr w:rsidR="00855332" w:rsidRPr="006A046C" w14:paraId="30029412"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3EF95C" w14:textId="77777777" w:rsidR="00E86CA3" w:rsidRPr="006A046C" w:rsidRDefault="004C58E2" w:rsidP="00E86CA3">
            <w:pPr>
              <w:spacing w:before="75" w:after="80" w:line="240" w:lineRule="auto"/>
              <w:ind w:left="-14"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Знать:</w:t>
            </w:r>
            <w:r w:rsidRPr="006A046C">
              <w:rPr>
                <w:rFonts w:ascii="Times New Roman" w:eastAsia="Times New Roman" w:hAnsi="Times New Roman" w:cs="Times New Roman"/>
                <w:bCs/>
                <w:sz w:val="24"/>
                <w:szCs w:val="24"/>
              </w:rPr>
              <w:t xml:space="preserve"> основные способы толкования правовых норм</w:t>
            </w:r>
          </w:p>
          <w:p w14:paraId="25F12AC5" w14:textId="77777777" w:rsidR="00E86CA3" w:rsidRPr="006A046C" w:rsidRDefault="00E86CA3" w:rsidP="00E86CA3">
            <w:pPr>
              <w:spacing w:before="75" w:after="80" w:line="240" w:lineRule="auto"/>
              <w:ind w:right="75"/>
              <w:jc w:val="both"/>
              <w:rPr>
                <w:rFonts w:ascii="Verdana" w:eastAsia="Times New Roman" w:hAnsi="Verdana" w:cs="Times New Roman"/>
                <w:sz w:val="24"/>
                <w:szCs w:val="24"/>
              </w:rPr>
            </w:pPr>
          </w:p>
        </w:tc>
      </w:tr>
      <w:tr w:rsidR="00855332" w:rsidRPr="006A046C" w14:paraId="71FBDE9C"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F73B78" w14:textId="77777777" w:rsidR="00E86CA3" w:rsidRPr="006A046C" w:rsidRDefault="004C58E2" w:rsidP="00E86CA3">
            <w:pPr>
              <w:spacing w:before="75" w:after="80" w:line="240" w:lineRule="auto"/>
              <w:ind w:left="-14"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Уметь:</w:t>
            </w:r>
            <w:r w:rsidRPr="006A046C">
              <w:rPr>
                <w:rFonts w:ascii="Times New Roman" w:eastAsia="Times New Roman" w:hAnsi="Times New Roman" w:cs="Times New Roman"/>
                <w:bCs/>
                <w:sz w:val="24"/>
                <w:szCs w:val="24"/>
              </w:rPr>
              <w:t xml:space="preserve"> толковать правовые нормы</w:t>
            </w:r>
          </w:p>
          <w:p w14:paraId="40B16EFE" w14:textId="77777777" w:rsidR="00E86CA3" w:rsidRPr="006A046C" w:rsidRDefault="00E86CA3" w:rsidP="00E86CA3">
            <w:pPr>
              <w:spacing w:after="0" w:line="240" w:lineRule="auto"/>
              <w:rPr>
                <w:sz w:val="24"/>
                <w:szCs w:val="24"/>
              </w:rPr>
            </w:pPr>
          </w:p>
        </w:tc>
      </w:tr>
      <w:tr w:rsidR="00855332" w:rsidRPr="006A046C" w14:paraId="722FA6FA" w14:textId="77777777" w:rsidTr="00602FC9">
        <w:trPr>
          <w:trHeight w:hRule="exact" w:val="4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980CCB" w14:textId="77777777" w:rsidR="00E86CA3" w:rsidRPr="006A046C" w:rsidRDefault="004C58E2" w:rsidP="00E86CA3">
            <w:pPr>
              <w:spacing w:before="75" w:after="80" w:line="240" w:lineRule="auto"/>
              <w:ind w:right="75"/>
              <w:jc w:val="both"/>
              <w:rPr>
                <w:rFonts w:ascii="Verdana" w:eastAsia="Times New Roman" w:hAnsi="Verdana" w:cs="Times New Roman"/>
                <w:sz w:val="24"/>
                <w:szCs w:val="24"/>
              </w:rPr>
            </w:pPr>
            <w:r w:rsidRPr="006A046C">
              <w:rPr>
                <w:rFonts w:ascii="Times New Roman" w:eastAsia="Times New Roman" w:hAnsi="Times New Roman" w:cs="Times New Roman"/>
                <w:b/>
                <w:color w:val="000000"/>
                <w:sz w:val="24"/>
                <w:szCs w:val="24"/>
              </w:rPr>
              <w:t xml:space="preserve">Владеть: </w:t>
            </w:r>
            <w:r w:rsidRPr="006A046C">
              <w:rPr>
                <w:rFonts w:ascii="Verdana" w:eastAsia="Times New Roman" w:hAnsi="Times New Roman" w:cs="Times New Roman"/>
                <w:bCs/>
                <w:sz w:val="24"/>
                <w:szCs w:val="24"/>
              </w:rPr>
              <w:t>навыками</w:t>
            </w:r>
            <w:r w:rsidRPr="006A046C">
              <w:rPr>
                <w:rFonts w:ascii="Verdana" w:eastAsia="Times New Roman" w:hAnsi="Times New Roman" w:cs="Times New Roman"/>
                <w:bCs/>
                <w:sz w:val="24"/>
                <w:szCs w:val="24"/>
              </w:rPr>
              <w:t xml:space="preserve"> </w:t>
            </w:r>
            <w:r w:rsidRPr="006A046C">
              <w:rPr>
                <w:rFonts w:ascii="Verdana" w:eastAsia="Times New Roman" w:hAnsi="Times New Roman" w:cs="Times New Roman"/>
                <w:bCs/>
                <w:sz w:val="24"/>
                <w:szCs w:val="24"/>
              </w:rPr>
              <w:t>толкования</w:t>
            </w:r>
            <w:r w:rsidRPr="006A046C">
              <w:rPr>
                <w:rFonts w:ascii="Verdana" w:eastAsia="Times New Roman" w:hAnsi="Times New Roman" w:cs="Times New Roman"/>
                <w:bCs/>
                <w:sz w:val="24"/>
                <w:szCs w:val="24"/>
              </w:rPr>
              <w:t xml:space="preserve"> </w:t>
            </w:r>
            <w:r w:rsidRPr="006A046C">
              <w:rPr>
                <w:rFonts w:ascii="Verdana" w:eastAsia="Times New Roman" w:hAnsi="Times New Roman" w:cs="Times New Roman"/>
                <w:bCs/>
                <w:sz w:val="24"/>
                <w:szCs w:val="24"/>
              </w:rPr>
              <w:t>правовых</w:t>
            </w:r>
            <w:r w:rsidRPr="006A046C">
              <w:rPr>
                <w:rFonts w:ascii="Verdana" w:eastAsia="Times New Roman" w:hAnsi="Times New Roman" w:cs="Times New Roman"/>
                <w:bCs/>
                <w:sz w:val="24"/>
                <w:szCs w:val="24"/>
              </w:rPr>
              <w:t xml:space="preserve"> </w:t>
            </w:r>
            <w:r w:rsidRPr="006A046C">
              <w:rPr>
                <w:rFonts w:ascii="Verdana" w:eastAsia="Times New Roman" w:hAnsi="Times New Roman" w:cs="Times New Roman"/>
                <w:bCs/>
                <w:sz w:val="24"/>
                <w:szCs w:val="24"/>
              </w:rPr>
              <w:t>норм</w:t>
            </w:r>
            <w:r w:rsidRPr="006A046C">
              <w:rPr>
                <w:rFonts w:ascii="Verdana" w:eastAsia="Times New Roman" w:hAnsi="Times New Roman" w:cs="Times New Roman"/>
                <w:bCs/>
                <w:sz w:val="24"/>
                <w:szCs w:val="24"/>
              </w:rPr>
              <w:t xml:space="preserve"> </w:t>
            </w:r>
            <w:r w:rsidRPr="006A046C">
              <w:rPr>
                <w:rFonts w:ascii="Verdana" w:eastAsia="Times New Roman" w:hAnsi="Times New Roman" w:cs="Times New Roman"/>
                <w:bCs/>
                <w:sz w:val="24"/>
                <w:szCs w:val="24"/>
              </w:rPr>
              <w:t>применительно</w:t>
            </w:r>
            <w:r w:rsidRPr="006A046C">
              <w:rPr>
                <w:rFonts w:ascii="Verdana" w:eastAsia="Times New Roman" w:hAnsi="Times New Roman" w:cs="Times New Roman"/>
                <w:bCs/>
                <w:sz w:val="24"/>
                <w:szCs w:val="24"/>
              </w:rPr>
              <w:t xml:space="preserve"> </w:t>
            </w:r>
            <w:r w:rsidRPr="006A046C">
              <w:rPr>
                <w:rFonts w:ascii="Verdana" w:eastAsia="Times New Roman" w:hAnsi="Times New Roman" w:cs="Times New Roman"/>
                <w:bCs/>
                <w:sz w:val="24"/>
                <w:szCs w:val="24"/>
              </w:rPr>
              <w:t>к</w:t>
            </w:r>
            <w:r w:rsidRPr="006A046C">
              <w:rPr>
                <w:rFonts w:ascii="Verdana" w:eastAsia="Times New Roman" w:hAnsi="Times New Roman" w:cs="Times New Roman"/>
                <w:bCs/>
                <w:sz w:val="24"/>
                <w:szCs w:val="24"/>
              </w:rPr>
              <w:t xml:space="preserve"> </w:t>
            </w:r>
            <w:r w:rsidRPr="006A046C">
              <w:rPr>
                <w:rFonts w:ascii="Verdana" w:eastAsia="Times New Roman" w:hAnsi="Times New Roman" w:cs="Times New Roman"/>
                <w:bCs/>
                <w:sz w:val="24"/>
                <w:szCs w:val="24"/>
              </w:rPr>
              <w:t>конкретной</w:t>
            </w:r>
            <w:r w:rsidRPr="006A046C">
              <w:rPr>
                <w:rFonts w:ascii="Verdana" w:eastAsia="Times New Roman" w:hAnsi="Times New Roman" w:cs="Times New Roman"/>
                <w:bCs/>
                <w:sz w:val="24"/>
                <w:szCs w:val="24"/>
              </w:rPr>
              <w:t xml:space="preserve"> </w:t>
            </w:r>
            <w:r w:rsidRPr="006A046C">
              <w:rPr>
                <w:rFonts w:ascii="Verdana" w:eastAsia="Times New Roman" w:hAnsi="Times New Roman" w:cs="Times New Roman"/>
                <w:bCs/>
                <w:sz w:val="24"/>
                <w:szCs w:val="24"/>
              </w:rPr>
              <w:t>ситуации</w:t>
            </w:r>
          </w:p>
        </w:tc>
      </w:tr>
      <w:tr w:rsidR="00855332" w:rsidRPr="006A046C" w14:paraId="283DF1ED" w14:textId="77777777" w:rsidTr="00602FC9">
        <w:trPr>
          <w:trHeight w:hRule="exact" w:val="422"/>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2925BFDB" w14:textId="77777777" w:rsidR="00E86CA3" w:rsidRPr="006A046C" w:rsidRDefault="004C58E2" w:rsidP="00E86CA3">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eastAsia="Times New Roman" w:hAnsi="Times New Roman" w:cs="Times New Roman"/>
                <w:b/>
                <w:color w:val="000000"/>
                <w:sz w:val="24"/>
                <w:szCs w:val="24"/>
              </w:rPr>
              <w:t>Показатель оценивания: способность осуществлять толкование правовых норм</w:t>
            </w:r>
          </w:p>
        </w:tc>
      </w:tr>
    </w:tbl>
    <w:p w14:paraId="6B76E1DE" w14:textId="77777777" w:rsidR="00E27AD5" w:rsidRPr="006A046C"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4AC3FA82" w14:textId="77777777" w:rsidR="00602FC9"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317" w:name="_Hlk162426919_1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317"/>
    <w:p w14:paraId="0EAB27FB" w14:textId="617E62BC" w:rsidR="00602FC9" w:rsidRPr="006A046C" w:rsidRDefault="004C58E2" w:rsidP="009C6629">
      <w:pPr>
        <w:spacing w:after="0" w:line="300" w:lineRule="atLeast"/>
        <w:ind w:left="360"/>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hAnsi="Times New Roman" w:cs="Times New Roman"/>
          <w:b/>
          <w:sz w:val="24"/>
          <w:szCs w:val="24"/>
        </w:rPr>
        <w:t>Ответ: В</w:t>
      </w:r>
    </w:p>
    <w:p w14:paraId="57299343" w14:textId="77777777" w:rsidR="00602FC9" w:rsidRPr="006A046C" w:rsidRDefault="00602FC9" w:rsidP="009C6629">
      <w:pPr>
        <w:widowControl w:val="0"/>
        <w:autoSpaceDE w:val="0"/>
        <w:autoSpaceDN w:val="0"/>
        <w:adjustRightInd w:val="0"/>
        <w:spacing w:after="0" w:line="240" w:lineRule="auto"/>
        <w:jc w:val="both"/>
        <w:rPr>
          <w:rFonts w:ascii="Times New Roman" w:hAnsi="Times New Roman" w:cs="Times New Roman"/>
          <w:b/>
          <w:sz w:val="24"/>
          <w:szCs w:val="24"/>
        </w:rPr>
      </w:pPr>
    </w:p>
    <w:p w14:paraId="150FCAC4" w14:textId="77777777" w:rsidR="009D2BDF" w:rsidRPr="006A046C" w:rsidRDefault="009D2BDF" w:rsidP="009C6629">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F4A400D" w14:textId="0C40A48C" w:rsidR="00602FC9" w:rsidRPr="006A046C" w:rsidRDefault="009D2BDF" w:rsidP="009C6629">
      <w:pPr>
        <w:spacing w:after="0" w:line="300" w:lineRule="atLeast"/>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2. </w:t>
      </w:r>
      <w:r w:rsidR="004C58E2" w:rsidRPr="006A046C">
        <w:rPr>
          <w:rFonts w:ascii="Times New Roman" w:hAnsi="Times New Roman" w:cs="Times New Roman"/>
          <w:b/>
          <w:sz w:val="24"/>
          <w:szCs w:val="24"/>
        </w:rPr>
        <w:t>Ответ: В</w:t>
      </w:r>
    </w:p>
    <w:p w14:paraId="2E87E407" w14:textId="77777777" w:rsidR="00602FC9" w:rsidRPr="006A046C" w:rsidRDefault="00602FC9" w:rsidP="009C6629">
      <w:pPr>
        <w:widowControl w:val="0"/>
        <w:autoSpaceDE w:val="0"/>
        <w:autoSpaceDN w:val="0"/>
        <w:adjustRightInd w:val="0"/>
        <w:spacing w:after="0" w:line="240" w:lineRule="auto"/>
        <w:ind w:left="360"/>
        <w:jc w:val="both"/>
        <w:rPr>
          <w:rFonts w:ascii="Times New Roman" w:hAnsi="Times New Roman" w:cs="Times New Roman"/>
          <w:b/>
          <w:sz w:val="24"/>
          <w:szCs w:val="24"/>
        </w:rPr>
      </w:pPr>
    </w:p>
    <w:p w14:paraId="7BEAE0B5" w14:textId="77777777" w:rsidR="009D2BDF" w:rsidRPr="006A046C" w:rsidRDefault="009D2BDF"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2258618" w14:textId="2D48E906" w:rsidR="00C66403" w:rsidRPr="006A046C" w:rsidRDefault="009D2BDF" w:rsidP="009C6629">
      <w:pPr>
        <w:spacing w:after="0" w:line="300" w:lineRule="atLeast"/>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3. </w:t>
      </w:r>
      <w:r w:rsidR="004C58E2" w:rsidRPr="006A046C">
        <w:rPr>
          <w:rFonts w:ascii="Times New Roman" w:hAnsi="Times New Roman" w:cs="Times New Roman"/>
          <w:b/>
          <w:sz w:val="24"/>
          <w:szCs w:val="24"/>
        </w:rPr>
        <w:t>Ответ: Г</w:t>
      </w:r>
    </w:p>
    <w:p w14:paraId="5496419A" w14:textId="77777777" w:rsidR="00602FC9" w:rsidRPr="006A046C" w:rsidRDefault="00602FC9" w:rsidP="00602FC9">
      <w:pPr>
        <w:widowControl w:val="0"/>
        <w:autoSpaceDE w:val="0"/>
        <w:autoSpaceDN w:val="0"/>
        <w:adjustRightInd w:val="0"/>
        <w:spacing w:after="0" w:line="240" w:lineRule="auto"/>
        <w:rPr>
          <w:rFonts w:ascii="Times New Roman" w:hAnsi="Times New Roman" w:cs="Times New Roman"/>
          <w:b/>
          <w:sz w:val="24"/>
          <w:szCs w:val="24"/>
        </w:rPr>
      </w:pPr>
    </w:p>
    <w:p w14:paraId="235F8697" w14:textId="77777777" w:rsidR="00602FC9" w:rsidRPr="006A046C" w:rsidRDefault="004C58E2" w:rsidP="00602FC9">
      <w:pPr>
        <w:shd w:val="clear" w:color="auto" w:fill="FFFFFF"/>
        <w:spacing w:after="0" w:line="240" w:lineRule="auto"/>
        <w:ind w:firstLine="708"/>
        <w:jc w:val="both"/>
        <w:rPr>
          <w:rFonts w:ascii="Times New Roman" w:hAnsi="Times New Roman" w:cs="Times New Roman"/>
          <w:b/>
          <w:sz w:val="24"/>
          <w:szCs w:val="24"/>
        </w:rPr>
      </w:pPr>
      <w:bookmarkStart w:id="318" w:name="_Hlk162523494_0_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1A3D5C6" w14:textId="77777777" w:rsidR="00602FC9" w:rsidRPr="006A046C" w:rsidRDefault="004C58E2" w:rsidP="00602FC9">
      <w:pPr>
        <w:shd w:val="clear" w:color="auto" w:fill="FFFFFF"/>
        <w:spacing w:after="0" w:line="240" w:lineRule="auto"/>
        <w:jc w:val="both"/>
        <w:rPr>
          <w:rFonts w:ascii="Times New Roman" w:hAnsi="Times New Roman" w:cs="Times New Roman"/>
          <w:b/>
          <w:sz w:val="24"/>
          <w:szCs w:val="24"/>
        </w:rPr>
      </w:pPr>
      <w:bookmarkStart w:id="319" w:name="_Hlk162524302_0_0"/>
      <w:bookmarkEnd w:id="318"/>
      <w:r w:rsidRPr="006A046C">
        <w:rPr>
          <w:rFonts w:ascii="Times New Roman" w:hAnsi="Times New Roman" w:cs="Times New Roman"/>
          <w:b/>
          <w:sz w:val="24"/>
          <w:szCs w:val="24"/>
        </w:rPr>
        <w:t>Ответ: БГАВ</w:t>
      </w:r>
    </w:p>
    <w:bookmarkEnd w:id="319"/>
    <w:p w14:paraId="614A8AE1" w14:textId="77777777" w:rsidR="007D6A39" w:rsidRPr="006A046C" w:rsidRDefault="007D6A39" w:rsidP="00C9732F">
      <w:pPr>
        <w:spacing w:after="0" w:line="240" w:lineRule="auto"/>
        <w:jc w:val="both"/>
        <w:rPr>
          <w:rFonts w:ascii="Times New Roman" w:hAnsi="Times New Roman" w:cs="Times New Roman"/>
          <w:sz w:val="24"/>
          <w:szCs w:val="24"/>
        </w:rPr>
      </w:pPr>
    </w:p>
    <w:p w14:paraId="03BED0BA" w14:textId="77777777" w:rsidR="00602FC9" w:rsidRPr="006A046C" w:rsidRDefault="004C58E2" w:rsidP="00602FC9">
      <w:pPr>
        <w:shd w:val="clear" w:color="auto" w:fill="FFFFFF"/>
        <w:spacing w:after="0" w:line="240" w:lineRule="auto"/>
        <w:ind w:firstLine="708"/>
        <w:jc w:val="both"/>
        <w:rPr>
          <w:rFonts w:ascii="Times New Roman" w:hAnsi="Times New Roman" w:cs="Times New Roman"/>
          <w:b/>
          <w:sz w:val="24"/>
          <w:szCs w:val="24"/>
        </w:rPr>
      </w:pPr>
      <w:bookmarkStart w:id="320" w:name="_Hlk162427138_1"/>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08B7B2E2" w14:textId="77777777" w:rsidR="00602FC9" w:rsidRPr="006A046C" w:rsidRDefault="004C58E2" w:rsidP="00602FC9">
      <w:pPr>
        <w:spacing w:after="0" w:line="240" w:lineRule="auto"/>
        <w:jc w:val="both"/>
        <w:rPr>
          <w:rFonts w:ascii="Times New Roman" w:hAnsi="Times New Roman" w:cs="Times New Roman"/>
          <w:bCs/>
          <w:color w:val="000000"/>
          <w:sz w:val="24"/>
          <w:szCs w:val="24"/>
        </w:rPr>
      </w:pPr>
      <w:bookmarkStart w:id="321" w:name="_Hlk163041471_0"/>
      <w:bookmarkEnd w:id="320"/>
      <w:r w:rsidRPr="006A046C">
        <w:rPr>
          <w:rFonts w:ascii="Times New Roman" w:hAnsi="Times New Roman" w:cs="Times New Roman"/>
          <w:bCs/>
          <w:color w:val="000000"/>
          <w:sz w:val="24"/>
          <w:szCs w:val="24"/>
        </w:rPr>
        <w:t>Ответ: БВАГ</w:t>
      </w:r>
    </w:p>
    <w:bookmarkEnd w:id="321"/>
    <w:p w14:paraId="74967502" w14:textId="77777777" w:rsidR="00DC4219" w:rsidRPr="006A046C" w:rsidRDefault="00DC4219" w:rsidP="00884CA8">
      <w:pPr>
        <w:pStyle w:val="a4"/>
        <w:spacing w:after="0" w:line="240" w:lineRule="auto"/>
        <w:jc w:val="both"/>
        <w:rPr>
          <w:rFonts w:ascii="Times New Roman" w:hAnsi="Times New Roman" w:cs="Times New Roman"/>
          <w:bCs/>
          <w:color w:val="000000"/>
          <w:sz w:val="24"/>
          <w:szCs w:val="24"/>
        </w:rPr>
      </w:pPr>
    </w:p>
    <w:p w14:paraId="4B13C4A3" w14:textId="77777777" w:rsidR="00602FC9" w:rsidRPr="006A046C" w:rsidRDefault="004C58E2" w:rsidP="00602FC9">
      <w:pPr>
        <w:shd w:val="clear" w:color="auto" w:fill="FFFFFF"/>
        <w:spacing w:after="0" w:line="240" w:lineRule="auto"/>
        <w:ind w:firstLine="708"/>
        <w:jc w:val="both"/>
        <w:rPr>
          <w:rFonts w:ascii="Times New Roman" w:hAnsi="Times New Roman" w:cs="Times New Roman"/>
          <w:b/>
          <w:sz w:val="24"/>
          <w:szCs w:val="24"/>
        </w:rPr>
      </w:pPr>
      <w:bookmarkStart w:id="322" w:name="_Hlk162524491_0_0"/>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322"/>
    <w:p w14:paraId="7EEBC1FE" w14:textId="77777777" w:rsidR="00DC4219" w:rsidRPr="006A046C" w:rsidRDefault="004C58E2" w:rsidP="00DC4219">
      <w:pPr>
        <w:spacing w:after="0" w:line="240" w:lineRule="auto"/>
        <w:rPr>
          <w:rFonts w:ascii="Times New Roman" w:hAnsi="Times New Roman" w:cs="Times New Roman"/>
          <w:b/>
          <w:sz w:val="24"/>
          <w:szCs w:val="24"/>
        </w:rPr>
      </w:pPr>
      <w:r w:rsidRPr="006A046C">
        <w:rPr>
          <w:rFonts w:ascii="Times New Roman" w:hAnsi="Times New Roman" w:cs="Times New Roman"/>
          <w:b/>
          <w:sz w:val="24"/>
          <w:szCs w:val="24"/>
        </w:rPr>
        <w:t>Ответ: Оклад</w:t>
      </w:r>
    </w:p>
    <w:p w14:paraId="357E2E73" w14:textId="77777777" w:rsidR="00AF1E37" w:rsidRPr="006A046C" w:rsidRDefault="00AF1E37" w:rsidP="00AF1E37">
      <w:pPr>
        <w:spacing w:after="0" w:line="240" w:lineRule="auto"/>
        <w:ind w:left="720"/>
        <w:rPr>
          <w:rFonts w:ascii="Times New Roman" w:hAnsi="Times New Roman" w:cs="Times New Roman"/>
          <w:b/>
          <w:sz w:val="24"/>
          <w:szCs w:val="24"/>
        </w:rPr>
      </w:pPr>
    </w:p>
    <w:p w14:paraId="44C8D150" w14:textId="77777777" w:rsidR="00602FC9" w:rsidRPr="006A046C" w:rsidRDefault="004C58E2" w:rsidP="00602FC9">
      <w:pPr>
        <w:shd w:val="clear" w:color="auto" w:fill="FFFFFF"/>
        <w:spacing w:after="0" w:line="240" w:lineRule="auto"/>
        <w:ind w:firstLine="708"/>
        <w:jc w:val="both"/>
        <w:rPr>
          <w:rFonts w:ascii="Times New Roman" w:hAnsi="Times New Roman" w:cs="Times New Roman"/>
          <w:b/>
          <w:sz w:val="24"/>
          <w:szCs w:val="24"/>
        </w:rPr>
      </w:pPr>
      <w:bookmarkStart w:id="323" w:name="_Hlk162873299_0_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323"/>
    <w:p w14:paraId="430E7519" w14:textId="77777777" w:rsidR="00770A33" w:rsidRPr="006A046C" w:rsidRDefault="004C58E2" w:rsidP="00602FC9">
      <w:pPr>
        <w:spacing w:after="0" w:line="240" w:lineRule="auto"/>
        <w:ind w:firstLine="360"/>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Ответ: В соответствии со ст. 140 работодатель выплачивает работнику в день увольнения заработную плату по последний день работы включительно. Согласно ст. 127 ТК РФ при увольнении работнику выплачивается денежная компенсация за все неиспользованные отпуска.</w:t>
      </w:r>
    </w:p>
    <w:p w14:paraId="13A4EBAF" w14:textId="77777777" w:rsidR="009D2BDF" w:rsidRPr="006A046C" w:rsidRDefault="009D2BDF" w:rsidP="00602FC9">
      <w:pPr>
        <w:shd w:val="clear" w:color="auto" w:fill="FFFFFF"/>
        <w:spacing w:after="0" w:line="240" w:lineRule="auto"/>
        <w:ind w:firstLine="708"/>
        <w:jc w:val="both"/>
        <w:rPr>
          <w:rFonts w:ascii="Times New Roman" w:hAnsi="Times New Roman" w:cs="Times New Roman"/>
          <w:b/>
          <w:sz w:val="24"/>
          <w:szCs w:val="24"/>
        </w:rPr>
      </w:pPr>
      <w:bookmarkStart w:id="324" w:name="_Hlk162952747_0"/>
    </w:p>
    <w:p w14:paraId="1CAF0CBC" w14:textId="13B7F7AA" w:rsidR="00602FC9" w:rsidRPr="006A046C" w:rsidRDefault="004C58E2" w:rsidP="00602FC9">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324"/>
    <w:p w14:paraId="5AE5F986" w14:textId="77777777" w:rsidR="009F30EF" w:rsidRPr="006A046C" w:rsidRDefault="004C58E2" w:rsidP="009F30E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sz w:val="24"/>
          <w:szCs w:val="24"/>
        </w:rPr>
        <w:t>Ответ</w:t>
      </w:r>
      <w:proofErr w:type="gramStart"/>
      <w:r w:rsidRPr="006A046C">
        <w:rPr>
          <w:rFonts w:ascii="Times New Roman" w:hAnsi="Times New Roman" w:cs="Times New Roman"/>
          <w:sz w:val="24"/>
          <w:szCs w:val="24"/>
        </w:rPr>
        <w:t>: Согласно</w:t>
      </w:r>
      <w:proofErr w:type="gramEnd"/>
      <w:r w:rsidRPr="006A046C">
        <w:rPr>
          <w:rFonts w:ascii="Times New Roman" w:hAnsi="Times New Roman" w:cs="Times New Roman"/>
          <w:sz w:val="24"/>
          <w:szCs w:val="24"/>
        </w:rPr>
        <w:t xml:space="preserve"> статье 84.1 ТК РФ прекращение трудового договора, вне зависимости от оснований увольнения, оформляется приказом (распоряжением) работодателя. Работник должен быть с ним ознакомлен под роспись. По требованию работника работодатель обязан выдать ему надлежащим образом заверенную копию указанного приказа (распоряжения). </w:t>
      </w:r>
    </w:p>
    <w:p w14:paraId="43A2726E" w14:textId="77777777" w:rsidR="009F30EF" w:rsidRPr="006A046C" w:rsidRDefault="004C58E2" w:rsidP="009F30E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sz w:val="24"/>
          <w:szCs w:val="24"/>
        </w:rPr>
        <w:t xml:space="preserve">В день прекращения трудового договора работодатель обязан выдать работнику трудовую книжку или предоставить сведения о трудовой деятельности (ст. 66 ТК РФ) и произвести с ним расчет в соответствии со статьей 140 </w:t>
      </w:r>
      <w:proofErr w:type="gramStart"/>
      <w:r w:rsidRPr="006A046C">
        <w:rPr>
          <w:rFonts w:ascii="Times New Roman" w:hAnsi="Times New Roman" w:cs="Times New Roman"/>
          <w:sz w:val="24"/>
          <w:szCs w:val="24"/>
        </w:rPr>
        <w:t>ТК  РФ</w:t>
      </w:r>
      <w:proofErr w:type="gramEnd"/>
      <w:r w:rsidRPr="006A046C">
        <w:rPr>
          <w:rFonts w:ascii="Times New Roman" w:hAnsi="Times New Roman" w:cs="Times New Roman"/>
          <w:sz w:val="24"/>
          <w:szCs w:val="24"/>
        </w:rPr>
        <w:t>. По письменному заявлению работника работодатель также обязан выдать ему заверенные надлежащим образом копии доку</w:t>
      </w:r>
      <w:r w:rsidRPr="006A046C">
        <w:rPr>
          <w:rFonts w:ascii="Times New Roman" w:hAnsi="Times New Roman" w:cs="Times New Roman"/>
          <w:sz w:val="24"/>
          <w:szCs w:val="24"/>
        </w:rPr>
        <w:lastRenderedPageBreak/>
        <w:t>ментов, связанных с работой.</w:t>
      </w:r>
    </w:p>
    <w:p w14:paraId="4A0CBD41" w14:textId="77777777" w:rsidR="00F65B63" w:rsidRPr="006A046C" w:rsidRDefault="00F65B63" w:rsidP="009F30EF">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6A046C" w14:paraId="590A6D8C" w14:textId="77777777" w:rsidTr="00602FC9">
        <w:trPr>
          <w:trHeight w:hRule="exact" w:val="58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C5318A" w14:textId="77777777" w:rsidR="00E86CA3" w:rsidRPr="006A046C" w:rsidRDefault="004C58E2" w:rsidP="00E86CA3">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ОПК-4.2</w:t>
            </w:r>
            <w:proofErr w:type="gramStart"/>
            <w:r w:rsidRPr="006A046C">
              <w:rPr>
                <w:rFonts w:ascii="Times New Roman" w:hAnsi="Times New Roman" w:cs="Times New Roman"/>
                <w:b/>
                <w:color w:val="000000"/>
                <w:sz w:val="24"/>
                <w:szCs w:val="24"/>
              </w:rPr>
              <w:t>: Грамотно</w:t>
            </w:r>
            <w:proofErr w:type="gramEnd"/>
            <w:r w:rsidRPr="006A046C">
              <w:rPr>
                <w:rFonts w:ascii="Times New Roman" w:hAnsi="Times New Roman" w:cs="Times New Roman"/>
                <w:b/>
                <w:color w:val="000000"/>
                <w:sz w:val="24"/>
                <w:szCs w:val="24"/>
              </w:rPr>
              <w:t xml:space="preserve"> разъясняет состав правовой нормы применительно к правоотношениям, на которые она направлена</w:t>
            </w:r>
          </w:p>
        </w:tc>
      </w:tr>
      <w:tr w:rsidR="00855332" w:rsidRPr="006A046C" w14:paraId="6CABC583" w14:textId="77777777" w:rsidTr="00602FC9">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197BB7" w14:textId="77777777" w:rsidR="00E86CA3" w:rsidRPr="006A046C" w:rsidRDefault="004C58E2" w:rsidP="00E86CA3">
            <w:pPr>
              <w:spacing w:after="0" w:line="240" w:lineRule="auto"/>
              <w:jc w:val="both"/>
              <w:rPr>
                <w:sz w:val="24"/>
                <w:szCs w:val="24"/>
              </w:rPr>
            </w:pPr>
            <w:r w:rsidRPr="006A046C">
              <w:rPr>
                <w:rFonts w:ascii="Times New Roman" w:hAnsi="Times New Roman" w:cs="Times New Roman"/>
                <w:b/>
                <w:color w:val="000000"/>
                <w:sz w:val="24"/>
                <w:szCs w:val="24"/>
              </w:rPr>
              <w:t xml:space="preserve">Знать: </w:t>
            </w:r>
            <w:r w:rsidRPr="006A046C">
              <w:rPr>
                <w:rFonts w:hAnsi="Times New Roman"/>
                <w:bCs/>
                <w:sz w:val="24"/>
                <w:szCs w:val="24"/>
              </w:rPr>
              <w:t>состав</w:t>
            </w:r>
            <w:r w:rsidRPr="006A046C">
              <w:rPr>
                <w:rFonts w:hAnsi="Times New Roman"/>
                <w:bCs/>
                <w:sz w:val="24"/>
                <w:szCs w:val="24"/>
              </w:rPr>
              <w:t xml:space="preserve"> </w:t>
            </w:r>
            <w:r w:rsidRPr="006A046C">
              <w:rPr>
                <w:rFonts w:hAnsi="Times New Roman"/>
                <w:bCs/>
                <w:sz w:val="24"/>
                <w:szCs w:val="24"/>
              </w:rPr>
              <w:t>правовой</w:t>
            </w:r>
            <w:r w:rsidRPr="006A046C">
              <w:rPr>
                <w:rFonts w:hAnsi="Times New Roman"/>
                <w:bCs/>
                <w:sz w:val="24"/>
                <w:szCs w:val="24"/>
              </w:rPr>
              <w:t xml:space="preserve"> </w:t>
            </w:r>
            <w:r w:rsidRPr="006A046C">
              <w:rPr>
                <w:rFonts w:hAnsi="Times New Roman"/>
                <w:bCs/>
                <w:sz w:val="24"/>
                <w:szCs w:val="24"/>
              </w:rPr>
              <w:t>нормы</w:t>
            </w:r>
          </w:p>
        </w:tc>
      </w:tr>
      <w:tr w:rsidR="00855332" w:rsidRPr="006A046C" w14:paraId="6BA7DBCC" w14:textId="77777777" w:rsidTr="00602FC9">
        <w:trPr>
          <w:trHeight w:hRule="exact" w:val="27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C52EFA" w14:textId="77777777" w:rsidR="00E86CA3" w:rsidRPr="006A046C" w:rsidRDefault="004C58E2" w:rsidP="00E86CA3">
            <w:pPr>
              <w:spacing w:after="0" w:line="240" w:lineRule="auto"/>
              <w:jc w:val="both"/>
              <w:rPr>
                <w:sz w:val="24"/>
                <w:szCs w:val="24"/>
              </w:rPr>
            </w:pPr>
            <w:r w:rsidRPr="006A046C">
              <w:rPr>
                <w:rFonts w:ascii="Times New Roman" w:hAnsi="Times New Roman" w:cs="Times New Roman"/>
                <w:b/>
                <w:color w:val="000000"/>
                <w:sz w:val="24"/>
                <w:szCs w:val="24"/>
              </w:rPr>
              <w:t xml:space="preserve">Уметь: </w:t>
            </w:r>
            <w:r w:rsidRPr="006A046C">
              <w:rPr>
                <w:rFonts w:hAnsi="Times New Roman"/>
                <w:bCs/>
                <w:sz w:val="24"/>
                <w:szCs w:val="24"/>
              </w:rPr>
              <w:t>разъяснять</w:t>
            </w:r>
            <w:r w:rsidRPr="006A046C">
              <w:rPr>
                <w:rFonts w:hAnsi="Times New Roman"/>
                <w:bCs/>
                <w:sz w:val="24"/>
                <w:szCs w:val="24"/>
              </w:rPr>
              <w:t xml:space="preserve"> </w:t>
            </w:r>
            <w:r w:rsidRPr="006A046C">
              <w:rPr>
                <w:rFonts w:hAnsi="Times New Roman"/>
                <w:bCs/>
                <w:sz w:val="24"/>
                <w:szCs w:val="24"/>
              </w:rPr>
              <w:t>состав</w:t>
            </w:r>
            <w:r w:rsidRPr="006A046C">
              <w:rPr>
                <w:rFonts w:hAnsi="Times New Roman"/>
                <w:bCs/>
                <w:sz w:val="24"/>
                <w:szCs w:val="24"/>
              </w:rPr>
              <w:t xml:space="preserve"> </w:t>
            </w:r>
            <w:r w:rsidRPr="006A046C">
              <w:rPr>
                <w:rFonts w:hAnsi="Times New Roman"/>
                <w:bCs/>
                <w:sz w:val="24"/>
                <w:szCs w:val="24"/>
              </w:rPr>
              <w:t>правовой</w:t>
            </w:r>
            <w:r w:rsidRPr="006A046C">
              <w:rPr>
                <w:rFonts w:hAnsi="Times New Roman"/>
                <w:bCs/>
                <w:sz w:val="24"/>
                <w:szCs w:val="24"/>
              </w:rPr>
              <w:t xml:space="preserve"> </w:t>
            </w:r>
            <w:r w:rsidRPr="006A046C">
              <w:rPr>
                <w:rFonts w:hAnsi="Times New Roman"/>
                <w:bCs/>
                <w:sz w:val="24"/>
                <w:szCs w:val="24"/>
              </w:rPr>
              <w:t>нормы</w:t>
            </w:r>
          </w:p>
        </w:tc>
      </w:tr>
      <w:tr w:rsidR="00855332" w:rsidRPr="006A046C" w14:paraId="496EF341"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A81D0B" w14:textId="77777777" w:rsidR="00E86CA3" w:rsidRPr="006A046C" w:rsidRDefault="004C58E2" w:rsidP="00E86CA3">
            <w:pPr>
              <w:spacing w:after="0" w:line="240" w:lineRule="auto"/>
              <w:jc w:val="both"/>
              <w:rPr>
                <w:sz w:val="24"/>
                <w:szCs w:val="24"/>
              </w:rPr>
            </w:pPr>
            <w:r w:rsidRPr="006A046C">
              <w:rPr>
                <w:rFonts w:ascii="Times New Roman" w:hAnsi="Times New Roman" w:cs="Times New Roman"/>
                <w:b/>
                <w:color w:val="000000"/>
                <w:sz w:val="24"/>
                <w:szCs w:val="24"/>
              </w:rPr>
              <w:t xml:space="preserve">Владеть: </w:t>
            </w:r>
            <w:r w:rsidRPr="006A046C">
              <w:rPr>
                <w:rFonts w:hAnsi="Times New Roman"/>
                <w:bCs/>
                <w:sz w:val="24"/>
                <w:szCs w:val="24"/>
              </w:rPr>
              <w:t>навыками</w:t>
            </w:r>
            <w:r w:rsidRPr="006A046C">
              <w:rPr>
                <w:rFonts w:hAnsi="Times New Roman"/>
                <w:bCs/>
                <w:sz w:val="24"/>
                <w:szCs w:val="24"/>
              </w:rPr>
              <w:t xml:space="preserve"> </w:t>
            </w:r>
            <w:r w:rsidRPr="006A046C">
              <w:rPr>
                <w:rFonts w:hAnsi="Times New Roman"/>
                <w:bCs/>
                <w:sz w:val="24"/>
                <w:szCs w:val="24"/>
              </w:rPr>
              <w:t>анализа</w:t>
            </w:r>
            <w:r w:rsidRPr="006A046C">
              <w:rPr>
                <w:rFonts w:hAnsi="Times New Roman"/>
                <w:bCs/>
                <w:sz w:val="24"/>
                <w:szCs w:val="24"/>
              </w:rPr>
              <w:t xml:space="preserve"> </w:t>
            </w:r>
            <w:r w:rsidRPr="006A046C">
              <w:rPr>
                <w:rFonts w:hAnsi="Times New Roman"/>
                <w:bCs/>
                <w:sz w:val="24"/>
                <w:szCs w:val="24"/>
              </w:rPr>
              <w:t>правоотношений</w:t>
            </w:r>
            <w:r w:rsidRPr="006A046C">
              <w:rPr>
                <w:rFonts w:hAnsi="Times New Roman"/>
                <w:bCs/>
                <w:sz w:val="24"/>
                <w:szCs w:val="24"/>
              </w:rPr>
              <w:t xml:space="preserve"> </w:t>
            </w:r>
            <w:r w:rsidRPr="006A046C">
              <w:rPr>
                <w:rFonts w:hAnsi="Times New Roman"/>
                <w:bCs/>
                <w:sz w:val="24"/>
                <w:szCs w:val="24"/>
              </w:rPr>
              <w:t>в</w:t>
            </w:r>
            <w:r w:rsidRPr="006A046C">
              <w:rPr>
                <w:rFonts w:hAnsi="Times New Roman"/>
                <w:bCs/>
                <w:sz w:val="24"/>
                <w:szCs w:val="24"/>
              </w:rPr>
              <w:t xml:space="preserve"> </w:t>
            </w:r>
            <w:r w:rsidRPr="006A046C">
              <w:rPr>
                <w:rFonts w:hAnsi="Times New Roman"/>
                <w:bCs/>
                <w:sz w:val="24"/>
                <w:szCs w:val="24"/>
              </w:rPr>
              <w:t>соответствии</w:t>
            </w:r>
            <w:r w:rsidRPr="006A046C">
              <w:rPr>
                <w:rFonts w:hAnsi="Times New Roman"/>
                <w:bCs/>
                <w:sz w:val="24"/>
                <w:szCs w:val="24"/>
              </w:rPr>
              <w:t xml:space="preserve"> </w:t>
            </w:r>
            <w:r w:rsidRPr="006A046C">
              <w:rPr>
                <w:rFonts w:hAnsi="Times New Roman"/>
                <w:bCs/>
                <w:sz w:val="24"/>
                <w:szCs w:val="24"/>
              </w:rPr>
              <w:t>с</w:t>
            </w:r>
            <w:r w:rsidRPr="006A046C">
              <w:rPr>
                <w:rFonts w:hAnsi="Times New Roman"/>
                <w:bCs/>
                <w:sz w:val="24"/>
                <w:szCs w:val="24"/>
              </w:rPr>
              <w:t xml:space="preserve"> </w:t>
            </w:r>
            <w:r w:rsidRPr="006A046C">
              <w:rPr>
                <w:rFonts w:hAnsi="Times New Roman"/>
                <w:bCs/>
                <w:sz w:val="24"/>
                <w:szCs w:val="24"/>
              </w:rPr>
              <w:t>правовыми</w:t>
            </w:r>
            <w:r w:rsidRPr="006A046C">
              <w:rPr>
                <w:rFonts w:hAnsi="Times New Roman"/>
                <w:bCs/>
                <w:sz w:val="24"/>
                <w:szCs w:val="24"/>
              </w:rPr>
              <w:t xml:space="preserve"> </w:t>
            </w:r>
            <w:r w:rsidRPr="006A046C">
              <w:rPr>
                <w:rFonts w:hAnsi="Times New Roman"/>
                <w:bCs/>
                <w:sz w:val="24"/>
                <w:szCs w:val="24"/>
              </w:rPr>
              <w:t>нормами</w:t>
            </w:r>
          </w:p>
        </w:tc>
      </w:tr>
      <w:tr w:rsidR="00855332" w:rsidRPr="006A046C" w14:paraId="2DFB5A63" w14:textId="77777777"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4076F0A9" w14:textId="77777777" w:rsidR="00E86CA3" w:rsidRPr="006A046C" w:rsidRDefault="004C58E2" w:rsidP="00E86CA3">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грамотно разъяснять состав правовой нормы применительно к правоотношениям, на которые она направлена</w:t>
            </w:r>
          </w:p>
        </w:tc>
      </w:tr>
      <w:tr w:rsidR="00855332" w:rsidRPr="006A046C" w14:paraId="60375D3C" w14:textId="77777777" w:rsidTr="00602FC9">
        <w:trPr>
          <w:trHeight w:hRule="exact" w:val="138"/>
        </w:trPr>
        <w:tc>
          <w:tcPr>
            <w:tcW w:w="56" w:type="pct"/>
          </w:tcPr>
          <w:p w14:paraId="1EC75D63" w14:textId="77777777" w:rsidR="00E86CA3" w:rsidRPr="006A046C" w:rsidRDefault="00E86CA3" w:rsidP="00E86CA3"/>
        </w:tc>
        <w:tc>
          <w:tcPr>
            <w:tcW w:w="1512" w:type="pct"/>
          </w:tcPr>
          <w:p w14:paraId="61565523" w14:textId="77777777" w:rsidR="00E86CA3" w:rsidRPr="006A046C" w:rsidRDefault="00E86CA3" w:rsidP="00E86CA3"/>
        </w:tc>
        <w:tc>
          <w:tcPr>
            <w:tcW w:w="833" w:type="pct"/>
          </w:tcPr>
          <w:p w14:paraId="480D0611" w14:textId="77777777" w:rsidR="00E86CA3" w:rsidRPr="006A046C" w:rsidRDefault="00E86CA3" w:rsidP="00E86CA3"/>
        </w:tc>
        <w:tc>
          <w:tcPr>
            <w:tcW w:w="2335" w:type="pct"/>
          </w:tcPr>
          <w:p w14:paraId="36AE98A9" w14:textId="77777777" w:rsidR="00E86CA3" w:rsidRPr="006A046C" w:rsidRDefault="00E86CA3" w:rsidP="00E86CA3"/>
        </w:tc>
        <w:tc>
          <w:tcPr>
            <w:tcW w:w="263" w:type="pct"/>
          </w:tcPr>
          <w:p w14:paraId="6323671B" w14:textId="77777777" w:rsidR="00E86CA3" w:rsidRPr="006A046C" w:rsidRDefault="00E86CA3" w:rsidP="00E86CA3"/>
        </w:tc>
      </w:tr>
    </w:tbl>
    <w:p w14:paraId="4700AC40" w14:textId="77777777" w:rsidR="00B360A6" w:rsidRPr="006A046C" w:rsidRDefault="00B360A6" w:rsidP="00B360A6">
      <w:pPr>
        <w:spacing w:after="0" w:line="240" w:lineRule="auto"/>
        <w:ind w:firstLine="360"/>
        <w:jc w:val="both"/>
        <w:rPr>
          <w:rFonts w:ascii="Times New Roman" w:hAnsi="Times New Roman" w:cs="Times New Roman"/>
        </w:rPr>
      </w:pPr>
    </w:p>
    <w:p w14:paraId="7FDCEAD6" w14:textId="77777777" w:rsidR="00602FC9" w:rsidRPr="006A046C" w:rsidRDefault="004C58E2" w:rsidP="009C6629">
      <w:pPr>
        <w:widowControl w:val="0"/>
        <w:autoSpaceDE w:val="0"/>
        <w:autoSpaceDN w:val="0"/>
        <w:adjustRightInd w:val="0"/>
        <w:spacing w:after="0" w:line="240" w:lineRule="auto"/>
        <w:ind w:firstLine="708"/>
        <w:jc w:val="both"/>
        <w:rPr>
          <w:rFonts w:ascii="Times New Roman" w:hAnsi="Times New Roman" w:cs="Times New Roman"/>
          <w:b/>
          <w:sz w:val="24"/>
          <w:szCs w:val="24"/>
        </w:rPr>
      </w:pPr>
      <w:bookmarkStart w:id="325" w:name="_Hlk162524777_1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325"/>
    <w:p w14:paraId="72E375AC" w14:textId="300482B1" w:rsidR="003E30D7" w:rsidRPr="006A046C" w:rsidRDefault="004C58E2" w:rsidP="009C6629">
      <w:pPr>
        <w:spacing w:after="0" w:line="300" w:lineRule="atLeast"/>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hAnsi="Times New Roman" w:cs="Times New Roman"/>
          <w:b/>
          <w:sz w:val="24"/>
          <w:szCs w:val="24"/>
        </w:rPr>
        <w:t>Ответ: Б</w:t>
      </w:r>
    </w:p>
    <w:p w14:paraId="1B2639D4" w14:textId="77777777" w:rsidR="003E30D7" w:rsidRPr="006A046C" w:rsidRDefault="003E30D7" w:rsidP="009C6629">
      <w:pPr>
        <w:widowControl w:val="0"/>
        <w:autoSpaceDE w:val="0"/>
        <w:autoSpaceDN w:val="0"/>
        <w:adjustRightInd w:val="0"/>
        <w:spacing w:after="0" w:line="240" w:lineRule="auto"/>
        <w:jc w:val="both"/>
        <w:rPr>
          <w:rFonts w:ascii="Times New Roman" w:hAnsi="Times New Roman" w:cs="Times New Roman"/>
          <w:b/>
          <w:sz w:val="24"/>
          <w:szCs w:val="24"/>
        </w:rPr>
      </w:pPr>
    </w:p>
    <w:p w14:paraId="38F25185" w14:textId="77777777" w:rsidR="009D2BDF" w:rsidRPr="006A046C" w:rsidRDefault="009D2BDF"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408E861" w14:textId="54A01A35" w:rsidR="003E30D7" w:rsidRPr="006A046C" w:rsidRDefault="004C58E2" w:rsidP="009C6629">
      <w:pPr>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hAnsi="Times New Roman" w:cs="Times New Roman"/>
          <w:b/>
          <w:sz w:val="24"/>
          <w:szCs w:val="24"/>
        </w:rPr>
        <w:t>Ответ: Б</w:t>
      </w:r>
    </w:p>
    <w:p w14:paraId="04C7A35D" w14:textId="77777777" w:rsidR="003E30D7" w:rsidRPr="006A046C" w:rsidRDefault="003E30D7" w:rsidP="009C6629">
      <w:pPr>
        <w:widowControl w:val="0"/>
        <w:autoSpaceDE w:val="0"/>
        <w:autoSpaceDN w:val="0"/>
        <w:adjustRightInd w:val="0"/>
        <w:spacing w:after="0" w:line="240" w:lineRule="auto"/>
        <w:jc w:val="both"/>
        <w:rPr>
          <w:rFonts w:ascii="Times New Roman" w:hAnsi="Times New Roman" w:cs="Times New Roman"/>
          <w:b/>
          <w:sz w:val="24"/>
          <w:szCs w:val="24"/>
        </w:rPr>
      </w:pPr>
    </w:p>
    <w:p w14:paraId="682612C7" w14:textId="77777777" w:rsidR="009D2BDF" w:rsidRPr="006A046C" w:rsidRDefault="009D2BDF"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4125D93" w14:textId="157812EF" w:rsidR="009E2871" w:rsidRPr="006A046C" w:rsidRDefault="004C58E2" w:rsidP="00C960DF">
      <w:pPr>
        <w:spacing w:after="0" w:line="240" w:lineRule="auto"/>
        <w:jc w:val="both"/>
        <w:rPr>
          <w:rFonts w:ascii="Times New Roman" w:eastAsia="Times New Roman" w:hAnsi="Times New Roman" w:cs="Times New Roman"/>
          <w:b/>
          <w:bCs/>
          <w:color w:val="000000"/>
          <w:sz w:val="24"/>
          <w:szCs w:val="24"/>
        </w:rPr>
      </w:pPr>
      <w:r w:rsidRPr="006A046C">
        <w:rPr>
          <w:rFonts w:ascii="Times New Roman" w:eastAsia="Times New Roman" w:hAnsi="Times New Roman" w:cs="Times New Roman"/>
          <w:color w:val="000000"/>
          <w:sz w:val="24"/>
          <w:szCs w:val="24"/>
        </w:rPr>
        <w:t xml:space="preserve">3. </w:t>
      </w:r>
      <w:r w:rsidRPr="006A046C">
        <w:rPr>
          <w:rFonts w:ascii="Times New Roman" w:eastAsia="Times New Roman" w:hAnsi="Times New Roman" w:cs="Times New Roman"/>
          <w:b/>
          <w:bCs/>
          <w:color w:val="000000"/>
          <w:sz w:val="24"/>
          <w:szCs w:val="24"/>
        </w:rPr>
        <w:t>Ответ: А</w:t>
      </w:r>
    </w:p>
    <w:p w14:paraId="7F9CCD87" w14:textId="77777777" w:rsidR="003E30D7" w:rsidRPr="006A046C" w:rsidRDefault="003E30D7" w:rsidP="009E2871">
      <w:pPr>
        <w:spacing w:after="0" w:line="300" w:lineRule="atLeast"/>
        <w:jc w:val="both"/>
        <w:rPr>
          <w:rFonts w:ascii="Times New Roman" w:eastAsia="Times New Roman" w:hAnsi="Times New Roman" w:cs="Times New Roman"/>
          <w:b/>
          <w:bCs/>
          <w:color w:val="000000"/>
          <w:sz w:val="24"/>
          <w:szCs w:val="24"/>
        </w:rPr>
      </w:pPr>
    </w:p>
    <w:p w14:paraId="3D85C16F" w14:textId="77777777" w:rsidR="003E30D7" w:rsidRPr="006A046C" w:rsidRDefault="004C58E2" w:rsidP="003E30D7">
      <w:pPr>
        <w:shd w:val="clear" w:color="auto" w:fill="FFFFFF"/>
        <w:spacing w:after="0" w:line="240" w:lineRule="auto"/>
        <w:ind w:firstLine="708"/>
        <w:jc w:val="both"/>
        <w:rPr>
          <w:rFonts w:ascii="Times New Roman" w:hAnsi="Times New Roman" w:cs="Times New Roman"/>
          <w:b/>
          <w:sz w:val="24"/>
          <w:szCs w:val="24"/>
        </w:rPr>
      </w:pPr>
      <w:bookmarkStart w:id="326" w:name="_Hlk162953537_0_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ADDB132" w14:textId="77777777" w:rsidR="003E30D7" w:rsidRPr="006A046C" w:rsidRDefault="004C58E2" w:rsidP="003E30D7">
      <w:pPr>
        <w:shd w:val="clear" w:color="auto" w:fill="FFFFFF"/>
        <w:spacing w:after="0" w:line="240" w:lineRule="auto"/>
        <w:jc w:val="both"/>
        <w:rPr>
          <w:rFonts w:ascii="Times New Roman" w:hAnsi="Times New Roman" w:cs="Times New Roman"/>
          <w:b/>
          <w:sz w:val="24"/>
          <w:szCs w:val="24"/>
        </w:rPr>
      </w:pPr>
      <w:bookmarkStart w:id="327" w:name="_Hlk162524944_1"/>
      <w:bookmarkEnd w:id="326"/>
      <w:r w:rsidRPr="006A046C">
        <w:rPr>
          <w:rFonts w:ascii="Times New Roman" w:hAnsi="Times New Roman" w:cs="Times New Roman"/>
          <w:b/>
          <w:sz w:val="24"/>
          <w:szCs w:val="24"/>
        </w:rPr>
        <w:t>Ответ: ВБГА</w:t>
      </w:r>
    </w:p>
    <w:bookmarkEnd w:id="327"/>
    <w:p w14:paraId="12839675" w14:textId="77777777" w:rsidR="0027543E" w:rsidRPr="006A046C" w:rsidRDefault="0027543E" w:rsidP="0027543E">
      <w:pPr>
        <w:spacing w:after="0" w:line="240" w:lineRule="auto"/>
        <w:jc w:val="both"/>
        <w:rPr>
          <w:rFonts w:ascii="Times New Roman" w:hAnsi="Times New Roman" w:cs="Times New Roman"/>
          <w:sz w:val="24"/>
          <w:szCs w:val="24"/>
        </w:rPr>
      </w:pPr>
    </w:p>
    <w:p w14:paraId="5D2FB1E3" w14:textId="77777777" w:rsidR="003E30D7" w:rsidRPr="006A046C" w:rsidRDefault="004C58E2" w:rsidP="003E30D7">
      <w:pPr>
        <w:shd w:val="clear" w:color="auto" w:fill="FFFFFF"/>
        <w:spacing w:after="0" w:line="240" w:lineRule="auto"/>
        <w:ind w:firstLine="708"/>
        <w:jc w:val="both"/>
        <w:rPr>
          <w:rFonts w:ascii="Times New Roman" w:hAnsi="Times New Roman" w:cs="Times New Roman"/>
          <w:b/>
          <w:sz w:val="24"/>
          <w:szCs w:val="24"/>
        </w:rPr>
      </w:pPr>
      <w:bookmarkStart w:id="328" w:name="_Hlk162525025_1"/>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F21F04D" w14:textId="77777777" w:rsidR="003E30D7" w:rsidRPr="006A046C" w:rsidRDefault="004C58E2" w:rsidP="003E30D7">
      <w:pPr>
        <w:spacing w:after="0" w:line="240" w:lineRule="auto"/>
        <w:jc w:val="both"/>
        <w:rPr>
          <w:rFonts w:ascii="Times New Roman" w:hAnsi="Times New Roman" w:cs="Times New Roman"/>
          <w:sz w:val="24"/>
          <w:szCs w:val="24"/>
        </w:rPr>
      </w:pPr>
      <w:bookmarkStart w:id="329" w:name="_Hlk163042268_0"/>
      <w:bookmarkEnd w:id="328"/>
      <w:r w:rsidRPr="006A046C">
        <w:rPr>
          <w:rFonts w:ascii="Times New Roman" w:hAnsi="Times New Roman" w:cs="Times New Roman"/>
          <w:sz w:val="24"/>
          <w:szCs w:val="24"/>
        </w:rPr>
        <w:t>Ответ: ВБАГ</w:t>
      </w:r>
    </w:p>
    <w:bookmarkEnd w:id="329"/>
    <w:p w14:paraId="428C23EF" w14:textId="77777777" w:rsidR="003E30D7" w:rsidRPr="006A046C" w:rsidRDefault="003E30D7" w:rsidP="003E30D7">
      <w:pPr>
        <w:pStyle w:val="a4"/>
        <w:spacing w:after="0" w:line="240" w:lineRule="auto"/>
        <w:ind w:left="1080"/>
        <w:jc w:val="both"/>
        <w:rPr>
          <w:rFonts w:ascii="Times New Roman" w:hAnsi="Times New Roman" w:cs="Times New Roman"/>
          <w:b/>
        </w:rPr>
      </w:pPr>
    </w:p>
    <w:p w14:paraId="154B7200" w14:textId="77777777" w:rsidR="00C57610" w:rsidRPr="006A046C" w:rsidRDefault="004C58E2" w:rsidP="00240E30">
      <w:pPr>
        <w:shd w:val="clear" w:color="auto" w:fill="FFFFFF"/>
        <w:spacing w:after="0" w:line="240" w:lineRule="auto"/>
        <w:ind w:firstLine="708"/>
        <w:jc w:val="both"/>
        <w:rPr>
          <w:rFonts w:ascii="Times New Roman" w:hAnsi="Times New Roman" w:cs="Times New Roman"/>
          <w:b/>
          <w:sz w:val="24"/>
          <w:szCs w:val="24"/>
        </w:rPr>
      </w:pPr>
      <w:bookmarkStart w:id="330" w:name="_Hlk162525110_1_0"/>
      <w:r w:rsidRPr="006A046C">
        <w:rPr>
          <w:rFonts w:ascii="Times New Roman" w:hAnsi="Times New Roman" w:cs="Times New Roman"/>
          <w:b/>
          <w:bCs/>
          <w:sz w:val="24"/>
          <w:szCs w:val="24"/>
        </w:rPr>
        <w:t>6</w:t>
      </w:r>
      <w:r w:rsidRPr="006A046C">
        <w:rPr>
          <w:rFonts w:ascii="Times New Roman" w:hAnsi="Times New Roman" w:cs="Times New Roman"/>
          <w:b/>
          <w:sz w:val="24"/>
          <w:szCs w:val="24"/>
        </w:rPr>
        <w:t xml:space="preserve">. </w:t>
      </w:r>
      <w:bookmarkStart w:id="331" w:name="_Hlk162427711_1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330"/>
    <w:bookmarkEnd w:id="331"/>
    <w:p w14:paraId="53228965" w14:textId="77777777" w:rsidR="005409A7" w:rsidRPr="006A046C" w:rsidRDefault="004C58E2" w:rsidP="00240E30">
      <w:pPr>
        <w:spacing w:after="0" w:line="240" w:lineRule="auto"/>
        <w:jc w:val="both"/>
        <w:rPr>
          <w:rFonts w:ascii="Times New Roman" w:hAnsi="Times New Roman" w:cs="Times New Roman"/>
          <w:b/>
        </w:rPr>
      </w:pPr>
      <w:r w:rsidRPr="006A046C">
        <w:rPr>
          <w:rFonts w:ascii="Times New Roman" w:hAnsi="Times New Roman" w:cs="Times New Roman"/>
          <w:b/>
        </w:rPr>
        <w:t>Ответ: трудового спора</w:t>
      </w:r>
    </w:p>
    <w:p w14:paraId="6EFDC5F3" w14:textId="77777777" w:rsidR="00B1480C" w:rsidRPr="006A046C" w:rsidRDefault="00B1480C" w:rsidP="00240E30">
      <w:pPr>
        <w:pStyle w:val="a4"/>
        <w:spacing w:after="0" w:line="240" w:lineRule="auto"/>
        <w:ind w:left="426"/>
        <w:jc w:val="both"/>
        <w:rPr>
          <w:rFonts w:ascii="Times New Roman" w:hAnsi="Times New Roman" w:cs="Times New Roman"/>
          <w:b/>
          <w:sz w:val="24"/>
          <w:szCs w:val="24"/>
        </w:rPr>
      </w:pPr>
    </w:p>
    <w:p w14:paraId="189FE873" w14:textId="77777777" w:rsidR="00C57610" w:rsidRPr="006A046C" w:rsidRDefault="004C58E2" w:rsidP="00240E30">
      <w:pPr>
        <w:shd w:val="clear" w:color="auto" w:fill="FFFFFF"/>
        <w:spacing w:after="0" w:line="240" w:lineRule="auto"/>
        <w:ind w:firstLine="708"/>
        <w:jc w:val="both"/>
        <w:rPr>
          <w:rFonts w:ascii="Times New Roman" w:hAnsi="Times New Roman" w:cs="Times New Roman"/>
          <w:b/>
          <w:sz w:val="24"/>
          <w:szCs w:val="24"/>
        </w:rPr>
      </w:pPr>
      <w:bookmarkStart w:id="332" w:name="_Hlk162525153_1"/>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332"/>
    <w:p w14:paraId="00B51365" w14:textId="77777777" w:rsidR="005409A7" w:rsidRPr="006A046C" w:rsidRDefault="004C58E2" w:rsidP="00240E30">
      <w:pPr>
        <w:tabs>
          <w:tab w:val="left" w:pos="709"/>
        </w:tabs>
        <w:spacing w:after="0" w:line="240" w:lineRule="auto"/>
        <w:jc w:val="both"/>
        <w:rPr>
          <w:rFonts w:ascii="Times New Roman" w:hAnsi="Times New Roman"/>
          <w:sz w:val="24"/>
          <w:szCs w:val="24"/>
        </w:rPr>
      </w:pPr>
      <w:r w:rsidRPr="006A046C">
        <w:rPr>
          <w:rFonts w:ascii="Times New Roman" w:hAnsi="Times New Roman"/>
          <w:sz w:val="24"/>
          <w:szCs w:val="24"/>
        </w:rPr>
        <w:tab/>
        <w:t xml:space="preserve">Ответ: Статья 96 Трудового кодекса РФ определяет, что ночное время </w:t>
      </w:r>
      <w:proofErr w:type="gramStart"/>
      <w:r w:rsidRPr="006A046C">
        <w:rPr>
          <w:rFonts w:ascii="Times New Roman" w:hAnsi="Times New Roman"/>
          <w:sz w:val="24"/>
          <w:szCs w:val="24"/>
        </w:rPr>
        <w:t>- это</w:t>
      </w:r>
      <w:proofErr w:type="gramEnd"/>
      <w:r w:rsidRPr="006A046C">
        <w:rPr>
          <w:rFonts w:ascii="Times New Roman" w:hAnsi="Times New Roman"/>
          <w:sz w:val="24"/>
          <w:szCs w:val="24"/>
        </w:rPr>
        <w:t xml:space="preserve"> время с 22 часов до 6 часов. Согласно статье 154 ТК РФ каждый час работы в ночное время оплачивается в повышенном размере 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 При этом размер повышения оплаты труда за каждый час работы в ночное время не может быть меньше 20% тарифной ставки работника или его оклада, рассчитанного за час работы.</w:t>
      </w:r>
    </w:p>
    <w:p w14:paraId="3DB5BB98" w14:textId="77777777" w:rsidR="00F65B63" w:rsidRPr="006A046C" w:rsidRDefault="00F65B63" w:rsidP="00240E30">
      <w:pPr>
        <w:shd w:val="clear" w:color="auto" w:fill="FFFFFF"/>
        <w:spacing w:after="0" w:line="240" w:lineRule="auto"/>
        <w:ind w:firstLine="708"/>
        <w:jc w:val="both"/>
        <w:rPr>
          <w:rFonts w:ascii="Times New Roman" w:hAnsi="Times New Roman" w:cs="Times New Roman"/>
          <w:b/>
          <w:sz w:val="24"/>
          <w:szCs w:val="24"/>
        </w:rPr>
      </w:pPr>
      <w:bookmarkStart w:id="333" w:name="_Hlk162427307_1"/>
    </w:p>
    <w:p w14:paraId="7FEA8F02" w14:textId="77777777" w:rsidR="00C57610" w:rsidRPr="006A046C" w:rsidRDefault="004C58E2" w:rsidP="00240E3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333"/>
    <w:p w14:paraId="40968A32" w14:textId="77777777" w:rsidR="00F27D9E" w:rsidRPr="006A046C" w:rsidRDefault="004C58E2" w:rsidP="00240E30">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Ответ</w:t>
      </w:r>
      <w:proofErr w:type="gramStart"/>
      <w:r w:rsidRPr="006A046C">
        <w:rPr>
          <w:rFonts w:ascii="Times New Roman" w:eastAsiaTheme="minorHAnsi" w:hAnsi="Times New Roman" w:cs="Times New Roman"/>
          <w:bCs/>
          <w:sz w:val="24"/>
          <w:szCs w:val="24"/>
          <w:shd w:val="clear" w:color="auto" w:fill="FFFFFF"/>
          <w:lang w:eastAsia="en-US"/>
        </w:rPr>
        <w:t>: Согласно</w:t>
      </w:r>
      <w:proofErr w:type="gramEnd"/>
      <w:r w:rsidRPr="006A046C">
        <w:rPr>
          <w:rFonts w:ascii="Times New Roman" w:eastAsiaTheme="minorHAnsi" w:hAnsi="Times New Roman" w:cs="Times New Roman"/>
          <w:bCs/>
          <w:sz w:val="24"/>
          <w:szCs w:val="24"/>
          <w:shd w:val="clear" w:color="auto" w:fill="FFFFFF"/>
          <w:lang w:eastAsia="en-US"/>
        </w:rPr>
        <w:t xml:space="preserve"> статье 101 ТК РФ 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Перечень долж</w:t>
      </w:r>
      <w:r w:rsidRPr="006A046C">
        <w:rPr>
          <w:rFonts w:ascii="Times New Roman" w:eastAsiaTheme="minorHAnsi" w:hAnsi="Times New Roman" w:cs="Times New Roman"/>
          <w:bCs/>
          <w:sz w:val="24"/>
          <w:szCs w:val="24"/>
          <w:shd w:val="clear" w:color="auto" w:fill="FFFFFF"/>
          <w:lang w:eastAsia="en-US"/>
        </w:rPr>
        <w:lastRenderedPageBreak/>
        <w:t>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w:t>
      </w:r>
    </w:p>
    <w:p w14:paraId="6A4085B1" w14:textId="77777777" w:rsidR="00F27D9E" w:rsidRPr="006A046C" w:rsidRDefault="004C58E2" w:rsidP="00240E30">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Статья 119 ТК РФ устанавливает, что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p>
    <w:p w14:paraId="4855B5DC" w14:textId="77777777" w:rsidR="00593856" w:rsidRPr="006A046C" w:rsidRDefault="00593856" w:rsidP="00240E30">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66144540" w14:textId="77777777" w:rsidTr="00C57610">
        <w:trPr>
          <w:trHeight w:hRule="exact" w:val="30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2E9B9B" w14:textId="77777777" w:rsidR="00E86CA3" w:rsidRPr="006A046C" w:rsidRDefault="004C58E2" w:rsidP="00240E30">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ОПК-4.3</w:t>
            </w:r>
            <w:proofErr w:type="gramStart"/>
            <w:r w:rsidRPr="006A046C">
              <w:rPr>
                <w:rFonts w:ascii="Times New Roman" w:hAnsi="Times New Roman" w:cs="Times New Roman"/>
                <w:b/>
                <w:color w:val="000000"/>
                <w:sz w:val="24"/>
                <w:szCs w:val="24"/>
              </w:rPr>
              <w:t>: Интерпретирует</w:t>
            </w:r>
            <w:proofErr w:type="gramEnd"/>
            <w:r w:rsidRPr="006A046C">
              <w:rPr>
                <w:rFonts w:ascii="Times New Roman" w:hAnsi="Times New Roman" w:cs="Times New Roman"/>
                <w:b/>
                <w:color w:val="000000"/>
                <w:sz w:val="24"/>
                <w:szCs w:val="24"/>
              </w:rPr>
              <w:t xml:space="preserve"> содержание нормативного правового акта</w:t>
            </w:r>
          </w:p>
        </w:tc>
      </w:tr>
      <w:tr w:rsidR="00855332" w:rsidRPr="006A046C" w14:paraId="60A46955" w14:textId="77777777" w:rsidTr="00F65B63">
        <w:trPr>
          <w:trHeight w:hRule="exact" w:val="25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B18E14" w14:textId="77777777" w:rsidR="00E86CA3" w:rsidRPr="006A046C" w:rsidRDefault="004C58E2" w:rsidP="00240E30">
            <w:pPr>
              <w:autoSpaceDE w:val="0"/>
              <w:autoSpaceDN w:val="0"/>
              <w:adjustRightInd w:val="0"/>
              <w:spacing w:after="0" w:line="240" w:lineRule="auto"/>
              <w:jc w:val="both"/>
              <w:rPr>
                <w:rFonts w:ascii="Verdana" w:eastAsia="Times New Roman" w:hAnsi="Verdana" w:cs="Times New Roman"/>
                <w:color w:val="000000"/>
                <w:sz w:val="24"/>
                <w:szCs w:val="24"/>
              </w:rPr>
            </w:pPr>
            <w:r w:rsidRPr="006A046C">
              <w:rPr>
                <w:rFonts w:ascii="Times New Roman" w:eastAsia="Times New Roman" w:hAnsi="Times New Roman" w:cs="Times New Roman"/>
                <w:b/>
                <w:color w:val="000000"/>
                <w:sz w:val="24"/>
                <w:szCs w:val="24"/>
              </w:rPr>
              <w:t xml:space="preserve">Знать: </w:t>
            </w:r>
            <w:r w:rsidRPr="006A046C">
              <w:rPr>
                <w:rFonts w:ascii="Times New Roman" w:eastAsia="Times New Roman" w:hAnsi="Times New Roman" w:cs="Times New Roman"/>
                <w:bCs/>
                <w:color w:val="000000"/>
                <w:sz w:val="24"/>
                <w:szCs w:val="24"/>
              </w:rPr>
              <w:t>содержание нормативного правового акта</w:t>
            </w:r>
          </w:p>
        </w:tc>
      </w:tr>
      <w:tr w:rsidR="00855332" w:rsidRPr="006A046C" w14:paraId="097D5F85" w14:textId="77777777" w:rsidTr="00C57610">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69DA71" w14:textId="77777777" w:rsidR="00E86CA3" w:rsidRPr="006A046C" w:rsidRDefault="004C58E2" w:rsidP="00240E30">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6A046C">
              <w:rPr>
                <w:rFonts w:ascii="Times New Roman" w:eastAsia="Times New Roman" w:hAnsi="Times New Roman" w:cs="Times New Roman"/>
                <w:b/>
                <w:color w:val="000000"/>
                <w:sz w:val="24"/>
                <w:szCs w:val="24"/>
              </w:rPr>
              <w:t xml:space="preserve">Уметь: </w:t>
            </w:r>
            <w:r w:rsidRPr="006A046C">
              <w:rPr>
                <w:rFonts w:ascii="Times New Roman" w:eastAsia="Times New Roman" w:hAnsi="Times New Roman" w:cs="Times New Roman"/>
                <w:bCs/>
                <w:sz w:val="24"/>
                <w:szCs w:val="24"/>
                <w:lang w:eastAsia="en-US"/>
              </w:rPr>
              <w:t>понимать сущность нормативного правового акта</w:t>
            </w:r>
          </w:p>
          <w:p w14:paraId="5DEDDE7E" w14:textId="77777777" w:rsidR="00E86CA3" w:rsidRPr="006A046C" w:rsidRDefault="00E86CA3" w:rsidP="00240E30">
            <w:pPr>
              <w:spacing w:after="0" w:line="240" w:lineRule="auto"/>
              <w:rPr>
                <w:sz w:val="24"/>
                <w:szCs w:val="24"/>
              </w:rPr>
            </w:pPr>
          </w:p>
        </w:tc>
      </w:tr>
      <w:tr w:rsidR="00855332" w:rsidRPr="006A046C" w14:paraId="2FC68535" w14:textId="77777777" w:rsidTr="00F65B63">
        <w:trPr>
          <w:trHeight w:hRule="exact" w:val="26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C61954" w14:textId="77777777" w:rsidR="00E86CA3" w:rsidRPr="006A046C" w:rsidRDefault="004C58E2" w:rsidP="00240E30">
            <w:pPr>
              <w:autoSpaceDE w:val="0"/>
              <w:autoSpaceDN w:val="0"/>
              <w:adjustRightInd w:val="0"/>
              <w:spacing w:after="0" w:line="240" w:lineRule="auto"/>
              <w:jc w:val="both"/>
              <w:rPr>
                <w:rFonts w:ascii="Verdana" w:eastAsia="Times New Roman" w:hAnsi="Verdana" w:cs="Times New Roman"/>
                <w:color w:val="000000"/>
                <w:sz w:val="24"/>
                <w:szCs w:val="24"/>
              </w:rPr>
            </w:pPr>
            <w:r w:rsidRPr="006A046C">
              <w:rPr>
                <w:rFonts w:ascii="Times New Roman" w:eastAsia="Times New Roman" w:hAnsi="Times New Roman" w:cs="Times New Roman"/>
                <w:b/>
                <w:color w:val="000000"/>
                <w:sz w:val="24"/>
                <w:szCs w:val="24"/>
              </w:rPr>
              <w:t xml:space="preserve">Владеть: </w:t>
            </w:r>
            <w:r w:rsidRPr="006A046C">
              <w:rPr>
                <w:rFonts w:ascii="Times New Roman" w:eastAsia="Times New Roman" w:hAnsi="Times New Roman" w:cs="Times New Roman"/>
                <w:bCs/>
                <w:color w:val="000000"/>
                <w:sz w:val="24"/>
                <w:szCs w:val="24"/>
              </w:rPr>
              <w:t>навыками интерпретации содержание нормативного правового акта</w:t>
            </w:r>
          </w:p>
        </w:tc>
      </w:tr>
      <w:tr w:rsidR="00855332" w:rsidRPr="006A046C" w14:paraId="527F9C8A" w14:textId="77777777" w:rsidTr="00C57610">
        <w:trPr>
          <w:trHeight w:hRule="exact" w:val="699"/>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6DF105FD" w14:textId="77777777" w:rsidR="00E86CA3" w:rsidRPr="006A046C" w:rsidRDefault="004C58E2" w:rsidP="00240E30">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интерпретировать содержание нормативного правового акта</w:t>
            </w:r>
          </w:p>
        </w:tc>
      </w:tr>
    </w:tbl>
    <w:p w14:paraId="04A54E0D" w14:textId="77777777" w:rsidR="0027543E" w:rsidRPr="006A046C" w:rsidRDefault="0027543E" w:rsidP="00240E30">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54AFFC1F" w14:textId="77777777" w:rsidR="00C57610"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334" w:name="_Hlk162433456_1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334"/>
    <w:p w14:paraId="17F5FD9D" w14:textId="52502413" w:rsidR="00C57610" w:rsidRPr="006A046C" w:rsidRDefault="004C58E2" w:rsidP="009C6629">
      <w:pPr>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hAnsi="Times New Roman" w:cs="Times New Roman"/>
          <w:b/>
          <w:sz w:val="24"/>
          <w:szCs w:val="24"/>
        </w:rPr>
        <w:t>Ответ: А</w:t>
      </w:r>
    </w:p>
    <w:p w14:paraId="530F2DDA" w14:textId="77777777" w:rsidR="00C57610" w:rsidRPr="006A046C" w:rsidRDefault="00C57610" w:rsidP="009C6629">
      <w:pPr>
        <w:widowControl w:val="0"/>
        <w:autoSpaceDE w:val="0"/>
        <w:autoSpaceDN w:val="0"/>
        <w:adjustRightInd w:val="0"/>
        <w:spacing w:after="0" w:line="240" w:lineRule="auto"/>
        <w:jc w:val="both"/>
        <w:rPr>
          <w:rFonts w:ascii="Times New Roman" w:hAnsi="Times New Roman" w:cs="Times New Roman"/>
          <w:b/>
          <w:sz w:val="24"/>
          <w:szCs w:val="24"/>
        </w:rPr>
      </w:pPr>
    </w:p>
    <w:p w14:paraId="61DBAC12" w14:textId="77777777" w:rsidR="009D2BDF" w:rsidRPr="006A046C" w:rsidRDefault="009D2BDF"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75D256E" w14:textId="6ABDE4B8" w:rsidR="00C57610" w:rsidRPr="006A046C" w:rsidRDefault="004C58E2" w:rsidP="009C6629">
      <w:pPr>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hAnsi="Times New Roman" w:cs="Times New Roman"/>
          <w:b/>
          <w:sz w:val="24"/>
          <w:szCs w:val="24"/>
        </w:rPr>
        <w:t>Ответ: Б</w:t>
      </w:r>
    </w:p>
    <w:p w14:paraId="4B71D21D" w14:textId="77777777" w:rsidR="00891129" w:rsidRPr="006A046C" w:rsidRDefault="00891129" w:rsidP="009C6629">
      <w:pPr>
        <w:widowControl w:val="0"/>
        <w:autoSpaceDE w:val="0"/>
        <w:autoSpaceDN w:val="0"/>
        <w:adjustRightInd w:val="0"/>
        <w:spacing w:after="0" w:line="240" w:lineRule="auto"/>
        <w:jc w:val="both"/>
        <w:rPr>
          <w:rFonts w:ascii="Times New Roman" w:hAnsi="Times New Roman" w:cs="Times New Roman"/>
          <w:b/>
          <w:sz w:val="24"/>
          <w:szCs w:val="24"/>
        </w:rPr>
      </w:pPr>
    </w:p>
    <w:p w14:paraId="741DD3C8" w14:textId="77777777" w:rsidR="009D2BDF" w:rsidRPr="006A046C" w:rsidRDefault="009D2BDF"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019F904" w14:textId="1AEA6A75" w:rsidR="00176A94" w:rsidRPr="006A046C" w:rsidRDefault="004C58E2" w:rsidP="009C6629">
      <w:pPr>
        <w:spacing w:after="0" w:line="240" w:lineRule="auto"/>
        <w:jc w:val="both"/>
        <w:rPr>
          <w:rFonts w:ascii="Times New Roman" w:hAnsi="Times New Roman" w:cs="Times New Roman"/>
          <w:b/>
          <w:bCs/>
          <w:sz w:val="24"/>
          <w:szCs w:val="24"/>
        </w:rPr>
      </w:pPr>
      <w:r w:rsidRPr="006A046C">
        <w:rPr>
          <w:rFonts w:ascii="Times New Roman" w:eastAsia="Times New Roman" w:hAnsi="Times New Roman" w:cs="Times New Roman"/>
          <w:b/>
          <w:bCs/>
          <w:color w:val="000000"/>
          <w:sz w:val="24"/>
          <w:szCs w:val="24"/>
        </w:rPr>
        <w:t xml:space="preserve">3. </w:t>
      </w:r>
      <w:r w:rsidRPr="006A046C">
        <w:rPr>
          <w:rFonts w:ascii="Times New Roman" w:hAnsi="Times New Roman" w:cs="Times New Roman"/>
          <w:b/>
          <w:bCs/>
          <w:sz w:val="24"/>
          <w:szCs w:val="24"/>
        </w:rPr>
        <w:t>Ответ: Г</w:t>
      </w:r>
    </w:p>
    <w:p w14:paraId="2E02C480" w14:textId="77777777" w:rsidR="00C960DF" w:rsidRPr="006A046C" w:rsidRDefault="00C960DF" w:rsidP="00C960DF">
      <w:pPr>
        <w:spacing w:after="0" w:line="240" w:lineRule="auto"/>
        <w:jc w:val="both"/>
        <w:rPr>
          <w:rFonts w:ascii="Times New Roman" w:hAnsi="Times New Roman" w:cs="Times New Roman"/>
          <w:b/>
          <w:bCs/>
          <w:sz w:val="24"/>
          <w:szCs w:val="24"/>
        </w:rPr>
      </w:pPr>
    </w:p>
    <w:p w14:paraId="4F72D03D" w14:textId="77777777" w:rsidR="00891129" w:rsidRPr="006A046C" w:rsidRDefault="004C58E2" w:rsidP="00891129">
      <w:pPr>
        <w:shd w:val="clear" w:color="auto" w:fill="FFFFFF"/>
        <w:spacing w:after="0" w:line="240" w:lineRule="auto"/>
        <w:jc w:val="both"/>
        <w:rPr>
          <w:rFonts w:ascii="Times New Roman" w:hAnsi="Times New Roman" w:cs="Times New Roman"/>
          <w:b/>
          <w:sz w:val="24"/>
          <w:szCs w:val="24"/>
        </w:rPr>
      </w:pPr>
      <w:bookmarkStart w:id="335" w:name="_Hlk162432964_0_0"/>
      <w:r w:rsidRPr="006A046C">
        <w:rPr>
          <w:rFonts w:ascii="Times New Roman" w:hAnsi="Times New Roman" w:cs="Times New Roman"/>
          <w:b/>
          <w:sz w:val="24"/>
          <w:szCs w:val="24"/>
        </w:rPr>
        <w:t xml:space="preserve">4. </w:t>
      </w:r>
      <w:bookmarkStart w:id="336" w:name="_Hlk162433553_1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5A01864" w14:textId="77777777" w:rsidR="00891129" w:rsidRPr="006A046C" w:rsidRDefault="004C58E2" w:rsidP="00891129">
      <w:pPr>
        <w:spacing w:after="0" w:line="240" w:lineRule="auto"/>
        <w:jc w:val="both"/>
        <w:rPr>
          <w:rFonts w:ascii="Times New Roman" w:hAnsi="Times New Roman" w:cs="Times New Roman"/>
          <w:sz w:val="24"/>
          <w:szCs w:val="24"/>
        </w:rPr>
      </w:pPr>
      <w:bookmarkStart w:id="337" w:name="_Hlk162437915_1"/>
      <w:bookmarkEnd w:id="335"/>
      <w:bookmarkEnd w:id="336"/>
      <w:r w:rsidRPr="006A046C">
        <w:rPr>
          <w:rFonts w:ascii="Times New Roman" w:hAnsi="Times New Roman" w:cs="Times New Roman"/>
          <w:sz w:val="24"/>
          <w:szCs w:val="24"/>
        </w:rPr>
        <w:t>Ответ: ГВАБ</w:t>
      </w:r>
    </w:p>
    <w:bookmarkEnd w:id="337"/>
    <w:p w14:paraId="45EFCC37" w14:textId="77777777" w:rsidR="0027543E" w:rsidRPr="006A046C" w:rsidRDefault="0027543E" w:rsidP="0027543E">
      <w:pPr>
        <w:spacing w:after="0" w:line="240" w:lineRule="auto"/>
        <w:jc w:val="both"/>
        <w:rPr>
          <w:rFonts w:ascii="Times New Roman" w:hAnsi="Times New Roman" w:cs="Times New Roman"/>
          <w:sz w:val="24"/>
          <w:szCs w:val="24"/>
        </w:rPr>
      </w:pPr>
    </w:p>
    <w:p w14:paraId="1B7A212A" w14:textId="77777777" w:rsidR="00CF72E5"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338" w:name="_Hlk162440847_1"/>
      <w:bookmarkStart w:id="339" w:name="_Hlk162867307_0"/>
      <w:r w:rsidRPr="006A046C">
        <w:rPr>
          <w:rFonts w:ascii="Times New Roman" w:hAnsi="Times New Roman" w:cs="Times New Roman"/>
          <w:b/>
          <w:bCs/>
          <w:color w:val="000000"/>
          <w:sz w:val="24"/>
          <w:szCs w:val="24"/>
        </w:rPr>
        <w:t xml:space="preserve">5. </w:t>
      </w:r>
      <w:bookmarkStart w:id="340" w:name="_Hlk162439118_0_0"/>
      <w:bookmarkStart w:id="341" w:name="_Hlk162438023_0_0"/>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204A6FD7" w14:textId="77777777" w:rsidR="00CF72E5" w:rsidRPr="006A046C" w:rsidRDefault="004C58E2" w:rsidP="00CF72E5">
      <w:pPr>
        <w:spacing w:after="0" w:line="240" w:lineRule="auto"/>
        <w:contextualSpacing/>
        <w:jc w:val="both"/>
        <w:rPr>
          <w:rFonts w:ascii="Times New Roman" w:hAnsi="Times New Roman" w:cs="Times New Roman"/>
          <w:sz w:val="24"/>
          <w:szCs w:val="24"/>
        </w:rPr>
      </w:pPr>
      <w:bookmarkStart w:id="342" w:name="_Hlk163036412_0"/>
      <w:bookmarkEnd w:id="338"/>
      <w:bookmarkEnd w:id="339"/>
      <w:bookmarkEnd w:id="340"/>
      <w:bookmarkEnd w:id="341"/>
      <w:r w:rsidRPr="006A046C">
        <w:rPr>
          <w:rFonts w:ascii="Times New Roman" w:hAnsi="Times New Roman" w:cs="Times New Roman"/>
          <w:sz w:val="24"/>
          <w:szCs w:val="24"/>
        </w:rPr>
        <w:t>Ответ: АВГБ</w:t>
      </w:r>
    </w:p>
    <w:bookmarkEnd w:id="342"/>
    <w:p w14:paraId="658F1EE5" w14:textId="77777777" w:rsidR="002E5F42" w:rsidRPr="006A046C" w:rsidRDefault="002E5F42" w:rsidP="002E5F42">
      <w:pPr>
        <w:spacing w:after="0" w:line="240" w:lineRule="auto"/>
        <w:ind w:left="720"/>
        <w:contextualSpacing/>
        <w:jc w:val="both"/>
        <w:rPr>
          <w:rFonts w:ascii="Times New Roman" w:hAnsi="Times New Roman" w:cs="Times New Roman"/>
          <w:sz w:val="24"/>
          <w:szCs w:val="24"/>
        </w:rPr>
      </w:pPr>
    </w:p>
    <w:p w14:paraId="3EA117A0" w14:textId="77777777" w:rsidR="00CF72E5"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343" w:name="_Hlk162438203_1_0"/>
      <w:r w:rsidRPr="006A046C">
        <w:rPr>
          <w:rFonts w:ascii="Times New Roman" w:hAnsi="Times New Roman" w:cs="Times New Roman"/>
          <w:b/>
          <w:sz w:val="24"/>
          <w:szCs w:val="24"/>
        </w:rPr>
        <w:t xml:space="preserve">6. </w:t>
      </w:r>
      <w:bookmarkStart w:id="344" w:name="_Hlk162438670_1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343"/>
    <w:bookmarkEnd w:id="344"/>
    <w:p w14:paraId="70746299" w14:textId="77777777" w:rsidR="00261E4C" w:rsidRPr="006A046C" w:rsidRDefault="004C58E2" w:rsidP="00261E4C">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w:t>
      </w:r>
      <w:r w:rsidRPr="006A046C">
        <w:t xml:space="preserve"> </w:t>
      </w:r>
      <w:r w:rsidRPr="006A046C">
        <w:rPr>
          <w:rFonts w:ascii="Times New Roman" w:hAnsi="Times New Roman" w:cs="Times New Roman"/>
          <w:b/>
          <w:sz w:val="24"/>
          <w:szCs w:val="24"/>
        </w:rPr>
        <w:t>Сверхурочная работа</w:t>
      </w:r>
    </w:p>
    <w:p w14:paraId="3BF776B4" w14:textId="77777777" w:rsidR="0027543E" w:rsidRPr="006A046C" w:rsidRDefault="0027543E" w:rsidP="0027543E">
      <w:pPr>
        <w:spacing w:after="0" w:line="240" w:lineRule="auto"/>
        <w:ind w:left="1080"/>
        <w:rPr>
          <w:rFonts w:ascii="Times New Roman" w:hAnsi="Times New Roman" w:cs="Times New Roman"/>
          <w:b/>
          <w:sz w:val="24"/>
          <w:szCs w:val="24"/>
        </w:rPr>
      </w:pPr>
    </w:p>
    <w:p w14:paraId="1F919941" w14:textId="77777777" w:rsidR="00CF72E5"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345" w:name="_Hlk162440230_0_0"/>
      <w:r w:rsidRPr="006A046C">
        <w:rPr>
          <w:rFonts w:ascii="Times New Roman" w:hAnsi="Times New Roman" w:cs="Times New Roman"/>
          <w:b/>
          <w:sz w:val="24"/>
          <w:szCs w:val="24"/>
        </w:rPr>
        <w:t xml:space="preserve">7. </w:t>
      </w:r>
      <w:bookmarkStart w:id="346" w:name="_Hlk162438719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345"/>
    <w:bookmarkEnd w:id="346"/>
    <w:p w14:paraId="7EB888DD" w14:textId="77777777" w:rsidR="00261E4C" w:rsidRPr="006A046C" w:rsidRDefault="004C58E2" w:rsidP="009C6629">
      <w:pPr>
        <w:autoSpaceDE w:val="0"/>
        <w:autoSpaceDN w:val="0"/>
        <w:adjustRightInd w:val="0"/>
        <w:spacing w:after="0" w:line="240" w:lineRule="auto"/>
        <w:ind w:firstLine="708"/>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xml:space="preserve">Ответ: Согласно ст. 93 ТК РФ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w:t>
      </w:r>
      <w:r w:rsidRPr="006A046C">
        <w:rPr>
          <w:rFonts w:ascii="Times New Roman" w:eastAsiaTheme="minorHAnsi" w:hAnsi="Times New Roman" w:cs="Times New Roman"/>
          <w:bCs/>
          <w:sz w:val="24"/>
          <w:szCs w:val="24"/>
          <w:shd w:val="clear" w:color="auto" w:fill="FFFFFF"/>
          <w:lang w:eastAsia="en-US"/>
        </w:rPr>
        <w:lastRenderedPageBreak/>
        <w:t>установленном федеральными законами и иными нормативными правовыми актами Российской Федерации.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14:paraId="086786CA" w14:textId="77777777" w:rsidR="005F14F6" w:rsidRPr="006A046C" w:rsidRDefault="005F14F6" w:rsidP="0027543E">
      <w:pPr>
        <w:spacing w:after="0" w:line="240" w:lineRule="auto"/>
        <w:ind w:left="1080"/>
        <w:contextualSpacing/>
        <w:jc w:val="center"/>
        <w:rPr>
          <w:rFonts w:ascii="Times New Roman" w:eastAsiaTheme="minorHAnsi" w:hAnsi="Times New Roman" w:cs="Times New Roman"/>
          <w:bCs/>
          <w:sz w:val="24"/>
          <w:szCs w:val="24"/>
          <w:shd w:val="clear" w:color="auto" w:fill="FFFFFF"/>
          <w:lang w:eastAsia="en-US"/>
        </w:rPr>
      </w:pPr>
    </w:p>
    <w:p w14:paraId="06AABAA5" w14:textId="77777777" w:rsidR="00CF72E5" w:rsidRPr="006A046C" w:rsidRDefault="004C58E2" w:rsidP="00CF72E5">
      <w:pPr>
        <w:shd w:val="clear" w:color="auto" w:fill="FFFFFF"/>
        <w:spacing w:after="0" w:line="240" w:lineRule="auto"/>
        <w:ind w:firstLine="360"/>
        <w:jc w:val="both"/>
        <w:rPr>
          <w:rFonts w:ascii="Times New Roman" w:hAnsi="Times New Roman" w:cs="Times New Roman"/>
          <w:b/>
          <w:sz w:val="24"/>
          <w:szCs w:val="24"/>
        </w:rPr>
      </w:pPr>
      <w:bookmarkStart w:id="347" w:name="_Hlk162867464_0_0"/>
      <w:r w:rsidRPr="006A046C">
        <w:rPr>
          <w:rFonts w:ascii="Times New Roman" w:hAnsi="Times New Roman" w:cs="Times New Roman"/>
          <w:b/>
          <w:sz w:val="24"/>
          <w:szCs w:val="24"/>
        </w:rPr>
        <w:t xml:space="preserve">8. </w:t>
      </w:r>
      <w:bookmarkStart w:id="348" w:name="_Hlk162438240_1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347"/>
    <w:bookmarkEnd w:id="348"/>
    <w:p w14:paraId="07E5136E" w14:textId="77777777" w:rsidR="002B2C72" w:rsidRPr="006A046C" w:rsidRDefault="004C58E2" w:rsidP="00CF72E5">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Ответ</w:t>
      </w:r>
      <w:proofErr w:type="gramStart"/>
      <w:r w:rsidRPr="006A046C">
        <w:rPr>
          <w:rFonts w:ascii="Times New Roman" w:hAnsi="Times New Roman" w:cs="Times New Roman"/>
          <w:sz w:val="24"/>
          <w:szCs w:val="24"/>
          <w:shd w:val="clear" w:color="auto" w:fill="FFFFFF"/>
        </w:rPr>
        <w:t>: Согласно</w:t>
      </w:r>
      <w:proofErr w:type="gramEnd"/>
      <w:r w:rsidRPr="006A046C">
        <w:rPr>
          <w:rFonts w:ascii="Times New Roman" w:hAnsi="Times New Roman" w:cs="Times New Roman"/>
          <w:sz w:val="24"/>
          <w:szCs w:val="24"/>
          <w:shd w:val="clear" w:color="auto" w:fill="FFFFFF"/>
        </w:rPr>
        <w:t xml:space="preserve"> статье 237 ТК РФ моральный вред, причиненный работнику неправомерными действиями или бездействием работодателя, возмещается работнику в денежной форме в размер Неправомерными действия или бездействие работодателя будут являться в том случае, если работодатель нарушает положения трудового законодательства, коллективного договора, соглашения, трудового договора с работником. Моральный вред возмещается работнику в денежной форме в размерах, определяемых соглашением сторон трудового договора, определяемых соглашением сторон трудового договора. В случае возникновения спора факт причинения работнику морального вреда и размеры его возмещения определяются судом независимо от подлежащего возмещению имущественного ущерба.</w:t>
      </w:r>
    </w:p>
    <w:p w14:paraId="7A2725B8" w14:textId="77777777" w:rsidR="005F14F6" w:rsidRPr="006A046C" w:rsidRDefault="005F14F6" w:rsidP="00A87BA6">
      <w:pPr>
        <w:autoSpaceDE w:val="0"/>
        <w:autoSpaceDN w:val="0"/>
        <w:adjustRightInd w:val="0"/>
        <w:spacing w:after="0" w:line="240" w:lineRule="auto"/>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67C23CA8" w14:textId="77777777" w:rsidTr="00CF72E5">
        <w:trPr>
          <w:trHeight w:hRule="exact" w:val="87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DEFDFA" w14:textId="77777777" w:rsidR="00C07E8D" w:rsidRPr="006A046C" w:rsidRDefault="004C58E2" w:rsidP="00CF72E5">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ОПК-6.1</w:t>
            </w:r>
            <w:proofErr w:type="gramStart"/>
            <w:r w:rsidRPr="006A046C">
              <w:rPr>
                <w:rFonts w:ascii="Times New Roman" w:hAnsi="Times New Roman" w:cs="Times New Roman"/>
                <w:b/>
                <w:color w:val="000000"/>
                <w:sz w:val="24"/>
                <w:szCs w:val="24"/>
              </w:rPr>
              <w:t>: Использует</w:t>
            </w:r>
            <w:proofErr w:type="gramEnd"/>
            <w:r w:rsidRPr="006A046C">
              <w:rPr>
                <w:rFonts w:ascii="Times New Roman" w:hAnsi="Times New Roman" w:cs="Times New Roman"/>
                <w:b/>
                <w:color w:val="000000"/>
                <w:sz w:val="24"/>
                <w:szCs w:val="24"/>
              </w:rPr>
              <w:t xml:space="preserve">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6A046C" w14:paraId="3EFD2331" w14:textId="77777777" w:rsidTr="00BC330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9DD4E5" w14:textId="77777777" w:rsidR="00C07E8D" w:rsidRPr="006A046C" w:rsidRDefault="004C58E2" w:rsidP="00CF72E5">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Знать:</w:t>
            </w:r>
            <w:r w:rsidRPr="006A046C">
              <w:rPr>
                <w:rFonts w:ascii="Times New Roman" w:eastAsia="Times New Roman" w:hAnsi="Times New Roman" w:cs="Times New Roman"/>
                <w:kern w:val="2"/>
                <w:sz w:val="24"/>
                <w:szCs w:val="24"/>
                <w:lang w:bidi="hi-IN"/>
              </w:rPr>
              <w:t xml:space="preserve"> понятия и виды юридических документов</w:t>
            </w:r>
          </w:p>
        </w:tc>
      </w:tr>
      <w:tr w:rsidR="00855332" w:rsidRPr="006A046C" w14:paraId="785BE6B7" w14:textId="77777777" w:rsidTr="00CF72E5">
        <w:trPr>
          <w:trHeight w:hRule="exact" w:val="33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3BEC04" w14:textId="77777777" w:rsidR="00C07E8D" w:rsidRPr="006A046C" w:rsidRDefault="004C58E2" w:rsidP="00CF72E5">
            <w:pPr>
              <w:widowControl w:val="0"/>
              <w:jc w:val="both"/>
              <w:rPr>
                <w:rFonts w:ascii="Times New Roman" w:eastAsia="Times New Roman" w:hAnsi="Times New Roman" w:cs="Times New Roman"/>
                <w:bCs/>
                <w:kern w:val="2"/>
                <w:sz w:val="24"/>
                <w:szCs w:val="24"/>
                <w:lang w:bidi="hi-IN"/>
              </w:rPr>
            </w:pPr>
            <w:r w:rsidRPr="006A046C">
              <w:rPr>
                <w:rFonts w:ascii="Times New Roman" w:hAnsi="Times New Roman" w:cs="Times New Roman"/>
                <w:b/>
                <w:color w:val="000000"/>
                <w:sz w:val="24"/>
                <w:szCs w:val="24"/>
              </w:rPr>
              <w:t>Уметь:</w:t>
            </w:r>
            <w:r w:rsidRPr="006A046C">
              <w:rPr>
                <w:rFonts w:ascii="Times New Roman" w:eastAsia="Times New Roman" w:hAnsi="Times New Roman" w:cs="Times New Roman"/>
                <w:bCs/>
                <w:kern w:val="2"/>
                <w:sz w:val="24"/>
                <w:szCs w:val="24"/>
                <w:lang w:bidi="hi-IN"/>
              </w:rPr>
              <w:t xml:space="preserve"> использовать </w:t>
            </w:r>
            <w:r w:rsidRPr="006A046C">
              <w:rPr>
                <w:rFonts w:ascii="Times New Roman" w:eastAsia="Times New Roman" w:hAnsi="Times New Roman" w:cs="Times New Roman"/>
                <w:color w:val="000000"/>
                <w:kern w:val="2"/>
                <w:sz w:val="24"/>
                <w:szCs w:val="24"/>
                <w:lang w:bidi="hi-IN"/>
              </w:rPr>
              <w:t>юридические документы как объекты юридической техники</w:t>
            </w:r>
          </w:p>
          <w:p w14:paraId="65DA076E" w14:textId="77777777" w:rsidR="00C07E8D" w:rsidRPr="006A046C" w:rsidRDefault="00C07E8D" w:rsidP="00CF72E5">
            <w:pPr>
              <w:spacing w:after="0" w:line="240" w:lineRule="auto"/>
              <w:jc w:val="both"/>
              <w:rPr>
                <w:sz w:val="24"/>
                <w:szCs w:val="24"/>
              </w:rPr>
            </w:pPr>
          </w:p>
        </w:tc>
      </w:tr>
      <w:tr w:rsidR="00855332" w:rsidRPr="006A046C" w14:paraId="611F6791" w14:textId="77777777" w:rsidTr="00CF72E5">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AEFFED" w14:textId="77777777" w:rsidR="00C07E8D" w:rsidRPr="006A046C" w:rsidRDefault="004C58E2" w:rsidP="00CF72E5">
            <w:pPr>
              <w:widowControl w:val="0"/>
              <w:spacing w:after="0" w:line="240" w:lineRule="auto"/>
              <w:jc w:val="both"/>
              <w:rPr>
                <w:rFonts w:ascii="Times New Roman" w:eastAsia="Times New Roman" w:hAnsi="Times New Roman" w:cs="Times New Roman"/>
                <w:kern w:val="2"/>
                <w:sz w:val="24"/>
                <w:szCs w:val="24"/>
                <w:lang w:bidi="hi-IN"/>
              </w:rPr>
            </w:pPr>
            <w:r w:rsidRPr="006A046C">
              <w:rPr>
                <w:rFonts w:ascii="Times New Roman" w:hAnsi="Times New Roman" w:cs="Times New Roman"/>
                <w:b/>
                <w:color w:val="000000"/>
                <w:sz w:val="24"/>
                <w:szCs w:val="24"/>
              </w:rPr>
              <w:t>Владеть:</w:t>
            </w:r>
            <w:r w:rsidRPr="006A046C">
              <w:rPr>
                <w:rFonts w:ascii="Times New Roman" w:eastAsia="Times New Roman" w:hAnsi="Times New Roman" w:cs="Times New Roman"/>
                <w:bCs/>
                <w:kern w:val="2"/>
                <w:sz w:val="24"/>
                <w:szCs w:val="24"/>
                <w:lang w:bidi="hi-IN"/>
              </w:rPr>
              <w:t xml:space="preserve"> навыками применения юридических документов </w:t>
            </w:r>
            <w:r w:rsidRPr="006A046C">
              <w:rPr>
                <w:rFonts w:ascii="Times New Roman" w:eastAsia="Times New Roman" w:hAnsi="Times New Roman" w:cs="Times New Roman"/>
                <w:kern w:val="2"/>
                <w:sz w:val="24"/>
                <w:szCs w:val="24"/>
                <w:lang w:bidi="hi-IN"/>
              </w:rPr>
              <w:t>в правоприменительной и экспертно-консультационной деятельности</w:t>
            </w:r>
          </w:p>
          <w:p w14:paraId="6C9D1444" w14:textId="77777777" w:rsidR="00C07E8D" w:rsidRPr="006A046C" w:rsidRDefault="00C07E8D" w:rsidP="00CF72E5">
            <w:pPr>
              <w:spacing w:before="75" w:after="80" w:line="240" w:lineRule="auto"/>
              <w:ind w:left="150" w:right="75"/>
              <w:jc w:val="both"/>
              <w:rPr>
                <w:rFonts w:ascii="Verdana" w:eastAsia="Times New Roman" w:hAnsi="Verdana" w:cs="Times New Roman"/>
                <w:sz w:val="24"/>
                <w:szCs w:val="24"/>
              </w:rPr>
            </w:pPr>
          </w:p>
        </w:tc>
      </w:tr>
      <w:tr w:rsidR="00855332" w:rsidRPr="006A046C" w14:paraId="64FBDE5C" w14:textId="77777777" w:rsidTr="00CF72E5">
        <w:trPr>
          <w:trHeight w:hRule="exact" w:val="711"/>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CD5110D" w14:textId="77777777" w:rsidR="00C07E8D" w:rsidRPr="006A046C" w:rsidRDefault="004C58E2" w:rsidP="00CF72E5">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интерпретировать содержание нормативного правового акта</w:t>
            </w:r>
          </w:p>
        </w:tc>
      </w:tr>
    </w:tbl>
    <w:p w14:paraId="2D8E69EE" w14:textId="77777777" w:rsidR="00C07E8D" w:rsidRPr="006A046C" w:rsidRDefault="004C58E2" w:rsidP="00C07E8D">
      <w:pPr>
        <w:tabs>
          <w:tab w:val="left" w:pos="3286"/>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ab/>
      </w:r>
    </w:p>
    <w:p w14:paraId="4B82A8A0" w14:textId="77777777" w:rsidR="00CF72E5"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349" w:name="_Hlk162867550_1_0"/>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350" w:name="_Hlk162951246_1_0"/>
      <w:r w:rsidRPr="006A046C">
        <w:rPr>
          <w:rFonts w:ascii="Times New Roman" w:hAnsi="Times New Roman" w:cs="Times New Roman"/>
          <w:b/>
          <w:sz w:val="24"/>
          <w:szCs w:val="24"/>
        </w:rPr>
        <w:t>предложенных. Уровень сложности базовый. Время выполнения 3 мин.</w:t>
      </w:r>
    </w:p>
    <w:bookmarkEnd w:id="349"/>
    <w:bookmarkEnd w:id="350"/>
    <w:p w14:paraId="12669333" w14:textId="1B710270" w:rsidR="00CF72E5" w:rsidRPr="006A046C" w:rsidRDefault="004C58E2" w:rsidP="009C6629">
      <w:pPr>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hAnsi="Times New Roman" w:cs="Times New Roman"/>
          <w:b/>
          <w:sz w:val="24"/>
          <w:szCs w:val="24"/>
        </w:rPr>
        <w:t>Ответ: Б</w:t>
      </w:r>
    </w:p>
    <w:p w14:paraId="0429C214" w14:textId="77777777" w:rsidR="007B15E5" w:rsidRPr="006A046C" w:rsidRDefault="007B15E5" w:rsidP="009C6629">
      <w:pPr>
        <w:widowControl w:val="0"/>
        <w:autoSpaceDE w:val="0"/>
        <w:autoSpaceDN w:val="0"/>
        <w:adjustRightInd w:val="0"/>
        <w:spacing w:after="0" w:line="240" w:lineRule="auto"/>
        <w:jc w:val="both"/>
        <w:rPr>
          <w:rFonts w:ascii="Times New Roman" w:hAnsi="Times New Roman" w:cs="Times New Roman"/>
          <w:b/>
          <w:sz w:val="24"/>
          <w:szCs w:val="24"/>
        </w:rPr>
      </w:pPr>
    </w:p>
    <w:p w14:paraId="566CAD46" w14:textId="77777777" w:rsidR="002D3F34" w:rsidRPr="006A046C" w:rsidRDefault="002D3F34"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250D956" w14:textId="508A96B8" w:rsidR="00CF72E5" w:rsidRPr="006A046C" w:rsidRDefault="004C58E2" w:rsidP="009C6629">
      <w:pPr>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hAnsi="Times New Roman" w:cs="Times New Roman"/>
          <w:b/>
          <w:sz w:val="24"/>
          <w:szCs w:val="24"/>
        </w:rPr>
        <w:t>Ответ: Б</w:t>
      </w:r>
    </w:p>
    <w:p w14:paraId="32AE89C4" w14:textId="77777777" w:rsidR="007B15E5" w:rsidRPr="006A046C" w:rsidRDefault="007B15E5" w:rsidP="009C6629">
      <w:pPr>
        <w:widowControl w:val="0"/>
        <w:autoSpaceDE w:val="0"/>
        <w:autoSpaceDN w:val="0"/>
        <w:adjustRightInd w:val="0"/>
        <w:spacing w:after="0" w:line="240" w:lineRule="auto"/>
        <w:jc w:val="both"/>
        <w:rPr>
          <w:rFonts w:ascii="Times New Roman" w:hAnsi="Times New Roman" w:cs="Times New Roman"/>
          <w:b/>
          <w:sz w:val="24"/>
          <w:szCs w:val="24"/>
        </w:rPr>
      </w:pPr>
    </w:p>
    <w:p w14:paraId="224039A4" w14:textId="77777777" w:rsidR="002D3F34" w:rsidRPr="006A046C" w:rsidRDefault="002D3F34"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A4C5867" w14:textId="6FE7D331" w:rsidR="00C07E8D" w:rsidRPr="006A046C" w:rsidRDefault="004C58E2" w:rsidP="009C6629">
      <w:pPr>
        <w:spacing w:after="0" w:line="240" w:lineRule="auto"/>
        <w:jc w:val="both"/>
        <w:rPr>
          <w:rFonts w:ascii="Times New Roman" w:hAnsi="Times New Roman" w:cs="Times New Roman"/>
          <w:b/>
          <w:bCs/>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hAnsi="Times New Roman" w:cs="Times New Roman"/>
          <w:b/>
          <w:bCs/>
          <w:sz w:val="24"/>
          <w:szCs w:val="24"/>
        </w:rPr>
        <w:t>Ответ: Б</w:t>
      </w:r>
    </w:p>
    <w:p w14:paraId="66E51FC4" w14:textId="77777777" w:rsidR="00C960DF" w:rsidRPr="006A046C" w:rsidRDefault="00C960DF" w:rsidP="00240E30">
      <w:pPr>
        <w:shd w:val="clear" w:color="auto" w:fill="FFFFFF"/>
        <w:spacing w:after="0" w:line="240" w:lineRule="auto"/>
        <w:ind w:firstLine="708"/>
        <w:jc w:val="both"/>
        <w:rPr>
          <w:rFonts w:ascii="Times New Roman" w:hAnsi="Times New Roman" w:cs="Times New Roman"/>
          <w:b/>
          <w:sz w:val="24"/>
          <w:szCs w:val="24"/>
        </w:rPr>
      </w:pPr>
      <w:bookmarkStart w:id="351" w:name="_Hlk163035534_0_0"/>
    </w:p>
    <w:p w14:paraId="6DE83DE2" w14:textId="77777777" w:rsidR="007B15E5"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0D5C2A5" w14:textId="77777777" w:rsidR="007B15E5" w:rsidRPr="006A046C" w:rsidRDefault="004C58E2" w:rsidP="007B15E5">
      <w:pPr>
        <w:shd w:val="clear" w:color="auto" w:fill="FFFFFF"/>
        <w:spacing w:after="0" w:line="240" w:lineRule="auto"/>
        <w:jc w:val="both"/>
        <w:rPr>
          <w:rFonts w:ascii="Times New Roman" w:hAnsi="Times New Roman" w:cs="Times New Roman"/>
          <w:b/>
          <w:sz w:val="24"/>
          <w:szCs w:val="24"/>
        </w:rPr>
      </w:pPr>
      <w:bookmarkStart w:id="352" w:name="_Hlk162522917_1"/>
      <w:bookmarkEnd w:id="351"/>
      <w:r w:rsidRPr="006A046C">
        <w:rPr>
          <w:rFonts w:ascii="Times New Roman" w:hAnsi="Times New Roman" w:cs="Times New Roman"/>
          <w:b/>
          <w:sz w:val="24"/>
          <w:szCs w:val="24"/>
        </w:rPr>
        <w:t>Ответ: ВГАБ</w:t>
      </w:r>
    </w:p>
    <w:bookmarkEnd w:id="352"/>
    <w:p w14:paraId="7E7A4B93" w14:textId="77777777" w:rsidR="00C07E8D" w:rsidRPr="006A046C" w:rsidRDefault="00C07E8D" w:rsidP="00C07E8D">
      <w:pPr>
        <w:spacing w:after="0" w:line="240" w:lineRule="auto"/>
        <w:ind w:left="720"/>
        <w:rPr>
          <w:rFonts w:ascii="Times New Roman" w:hAnsi="Times New Roman" w:cs="Times New Roman"/>
          <w:b/>
          <w:sz w:val="24"/>
          <w:szCs w:val="24"/>
        </w:rPr>
      </w:pPr>
    </w:p>
    <w:p w14:paraId="34B23226" w14:textId="77777777" w:rsidR="007B15E5"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1E0D068" w14:textId="77777777" w:rsidR="007B15E5" w:rsidRPr="006A046C" w:rsidRDefault="004C58E2" w:rsidP="007B15E5">
      <w:pPr>
        <w:spacing w:after="0" w:line="240" w:lineRule="auto"/>
        <w:rPr>
          <w:rFonts w:ascii="Times New Roman" w:hAnsi="Times New Roman" w:cs="Times New Roman"/>
          <w:sz w:val="24"/>
          <w:szCs w:val="24"/>
        </w:rPr>
      </w:pPr>
      <w:bookmarkStart w:id="353" w:name="_Hlk162523051_0"/>
      <w:r w:rsidRPr="006A046C">
        <w:rPr>
          <w:rFonts w:ascii="Times New Roman" w:hAnsi="Times New Roman" w:cs="Times New Roman"/>
          <w:sz w:val="24"/>
          <w:szCs w:val="24"/>
        </w:rPr>
        <w:t>Ответ: БВА</w:t>
      </w:r>
    </w:p>
    <w:p w14:paraId="7F007D76" w14:textId="77777777" w:rsidR="00C960DF" w:rsidRPr="006A046C" w:rsidRDefault="00C960DF" w:rsidP="007B15E5">
      <w:pPr>
        <w:spacing w:after="0" w:line="240" w:lineRule="auto"/>
        <w:rPr>
          <w:rFonts w:ascii="Times New Roman" w:hAnsi="Times New Roman" w:cs="Times New Roman"/>
          <w:sz w:val="24"/>
          <w:szCs w:val="24"/>
        </w:rPr>
      </w:pPr>
    </w:p>
    <w:p w14:paraId="307CF96C" w14:textId="77777777" w:rsidR="007B15E5"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354" w:name="_Hlk162871767_0_0"/>
      <w:bookmarkEnd w:id="353"/>
      <w:r w:rsidRPr="006A046C">
        <w:rPr>
          <w:rFonts w:ascii="Times New Roman" w:hAnsi="Times New Roman" w:cs="Times New Roman"/>
          <w:b/>
          <w:sz w:val="24"/>
          <w:szCs w:val="24"/>
        </w:rPr>
        <w:t xml:space="preserve">6. </w:t>
      </w:r>
      <w:bookmarkStart w:id="355" w:name="_Hlk162523127_0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354"/>
    <w:bookmarkEnd w:id="355"/>
    <w:p w14:paraId="01F0040D" w14:textId="77777777" w:rsidR="00387B0F" w:rsidRPr="006A046C" w:rsidRDefault="004C58E2" w:rsidP="00387B0F">
      <w:pPr>
        <w:pStyle w:val="a4"/>
        <w:spacing w:after="0" w:line="240" w:lineRule="auto"/>
        <w:rPr>
          <w:rFonts w:ascii="Times New Roman" w:hAnsi="Times New Roman" w:cs="Times New Roman"/>
          <w:b/>
          <w:sz w:val="24"/>
          <w:szCs w:val="24"/>
        </w:rPr>
      </w:pPr>
      <w:r w:rsidRPr="006A046C">
        <w:rPr>
          <w:rFonts w:ascii="Times New Roman" w:hAnsi="Times New Roman" w:cs="Times New Roman"/>
          <w:b/>
          <w:sz w:val="24"/>
          <w:szCs w:val="24"/>
        </w:rPr>
        <w:t>Ответ: Совместительство</w:t>
      </w:r>
    </w:p>
    <w:p w14:paraId="52FB8AF9" w14:textId="77777777" w:rsidR="007B15E5" w:rsidRPr="006A046C" w:rsidRDefault="004C58E2" w:rsidP="007B15E5">
      <w:pPr>
        <w:shd w:val="clear" w:color="auto" w:fill="FFFFFF"/>
        <w:spacing w:after="0" w:line="240" w:lineRule="auto"/>
        <w:ind w:firstLine="360"/>
        <w:jc w:val="both"/>
        <w:rPr>
          <w:rFonts w:ascii="Times New Roman" w:hAnsi="Times New Roman" w:cs="Times New Roman"/>
          <w:b/>
          <w:sz w:val="24"/>
          <w:szCs w:val="24"/>
        </w:rPr>
      </w:pPr>
      <w:bookmarkStart w:id="356" w:name="_Hlk162523190_0_0"/>
      <w:r w:rsidRPr="006A046C">
        <w:rPr>
          <w:rFonts w:ascii="Times New Roman" w:hAnsi="Times New Roman" w:cs="Times New Roman"/>
          <w:b/>
          <w:sz w:val="24"/>
          <w:szCs w:val="24"/>
        </w:rPr>
        <w:lastRenderedPageBreak/>
        <w:t>7. Задание открытого типа с развернутым ответом. Уровень сложности высокий. Время выполнения 10 минут.</w:t>
      </w:r>
    </w:p>
    <w:bookmarkEnd w:id="356"/>
    <w:p w14:paraId="10E1BF0E" w14:textId="77777777" w:rsidR="007B15E5" w:rsidRPr="006A046C" w:rsidRDefault="004C58E2" w:rsidP="007B15E5">
      <w:pPr>
        <w:shd w:val="clear" w:color="auto" w:fill="FFFFFF"/>
        <w:spacing w:after="0" w:line="240" w:lineRule="auto"/>
        <w:ind w:firstLine="360"/>
        <w:jc w:val="both"/>
        <w:outlineLvl w:val="0"/>
        <w:rPr>
          <w:rFonts w:ascii="Times New Roman" w:eastAsia="Times New Roman" w:hAnsi="Times New Roman" w:cs="Times New Roman"/>
          <w:kern w:val="36"/>
          <w:sz w:val="24"/>
          <w:szCs w:val="24"/>
        </w:rPr>
      </w:pPr>
      <w:r w:rsidRPr="006A046C">
        <w:rPr>
          <w:rFonts w:ascii="Times New Roman" w:eastAsia="Times New Roman" w:hAnsi="Times New Roman" w:cs="Times New Roman"/>
          <w:kern w:val="36"/>
          <w:sz w:val="24"/>
          <w:szCs w:val="24"/>
        </w:rPr>
        <w:t>Ответ</w:t>
      </w:r>
      <w:proofErr w:type="gramStart"/>
      <w:r w:rsidRPr="006A046C">
        <w:rPr>
          <w:rFonts w:ascii="Times New Roman" w:eastAsia="Times New Roman" w:hAnsi="Times New Roman" w:cs="Times New Roman"/>
          <w:kern w:val="36"/>
          <w:sz w:val="24"/>
          <w:szCs w:val="24"/>
        </w:rPr>
        <w:t>: Согласно</w:t>
      </w:r>
      <w:proofErr w:type="gramEnd"/>
      <w:r w:rsidRPr="006A046C">
        <w:rPr>
          <w:rFonts w:ascii="Times New Roman" w:eastAsia="Times New Roman" w:hAnsi="Times New Roman" w:cs="Times New Roman"/>
          <w:kern w:val="36"/>
          <w:sz w:val="24"/>
          <w:szCs w:val="24"/>
        </w:rPr>
        <w:t xml:space="preserve"> частям 1 - 3 статьи 122 ТК РФ оплачиваемый отпуск должен предоставляться работнику ежегодно. 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w:t>
      </w:r>
    </w:p>
    <w:p w14:paraId="3F6B3987" w14:textId="77777777" w:rsidR="00387B0F" w:rsidRPr="006A046C" w:rsidRDefault="004C58E2" w:rsidP="007B15E5">
      <w:pPr>
        <w:shd w:val="clear" w:color="auto" w:fill="FFFFFF"/>
        <w:spacing w:after="0" w:line="240" w:lineRule="auto"/>
        <w:ind w:firstLine="360"/>
        <w:jc w:val="both"/>
        <w:outlineLvl w:val="0"/>
        <w:rPr>
          <w:rFonts w:ascii="Times New Roman" w:eastAsia="Times New Roman" w:hAnsi="Times New Roman" w:cs="Times New Roman"/>
          <w:kern w:val="36"/>
          <w:sz w:val="24"/>
          <w:szCs w:val="24"/>
        </w:rPr>
      </w:pPr>
      <w:r w:rsidRPr="006A046C">
        <w:rPr>
          <w:rFonts w:ascii="Times New Roman" w:eastAsia="Times New Roman" w:hAnsi="Times New Roman" w:cs="Times New Roman"/>
          <w:kern w:val="36"/>
          <w:sz w:val="24"/>
          <w:szCs w:val="24"/>
        </w:rPr>
        <w:t>До истечения шести месяцев непрерывной работы оплачиваемый отпуск по заявлению работника должен быть предоставлен:</w:t>
      </w:r>
    </w:p>
    <w:p w14:paraId="0F8AC7CA" w14:textId="77777777" w:rsidR="00387B0F" w:rsidRPr="006A046C" w:rsidRDefault="004C58E2" w:rsidP="007B15E5">
      <w:pPr>
        <w:shd w:val="clear" w:color="auto" w:fill="FFFFFF"/>
        <w:spacing w:after="0" w:line="240" w:lineRule="auto"/>
        <w:ind w:firstLine="426"/>
        <w:jc w:val="both"/>
        <w:outlineLvl w:val="0"/>
        <w:rPr>
          <w:rFonts w:ascii="Times New Roman" w:eastAsia="Times New Roman" w:hAnsi="Times New Roman" w:cs="Times New Roman"/>
          <w:kern w:val="36"/>
          <w:sz w:val="24"/>
          <w:szCs w:val="24"/>
        </w:rPr>
      </w:pPr>
      <w:r w:rsidRPr="006A046C">
        <w:rPr>
          <w:rFonts w:ascii="Times New Roman" w:eastAsia="Times New Roman" w:hAnsi="Times New Roman" w:cs="Times New Roman"/>
          <w:kern w:val="36"/>
          <w:sz w:val="24"/>
          <w:szCs w:val="24"/>
        </w:rPr>
        <w:t>- женщинам - перед отпуском по беременности и родам или непосредственно после него;</w:t>
      </w:r>
    </w:p>
    <w:p w14:paraId="5A1F3865" w14:textId="77777777" w:rsidR="00387B0F" w:rsidRPr="006A046C" w:rsidRDefault="004C58E2" w:rsidP="007B15E5">
      <w:pPr>
        <w:shd w:val="clear" w:color="auto" w:fill="FFFFFF"/>
        <w:spacing w:after="0" w:line="240" w:lineRule="auto"/>
        <w:ind w:firstLine="426"/>
        <w:jc w:val="both"/>
        <w:outlineLvl w:val="0"/>
        <w:rPr>
          <w:rFonts w:ascii="Times New Roman" w:eastAsia="Times New Roman" w:hAnsi="Times New Roman" w:cs="Times New Roman"/>
          <w:kern w:val="36"/>
          <w:sz w:val="24"/>
          <w:szCs w:val="24"/>
        </w:rPr>
      </w:pPr>
      <w:r w:rsidRPr="006A046C">
        <w:rPr>
          <w:rFonts w:ascii="Times New Roman" w:eastAsia="Times New Roman" w:hAnsi="Times New Roman" w:cs="Times New Roman"/>
          <w:kern w:val="36"/>
          <w:sz w:val="24"/>
          <w:szCs w:val="24"/>
        </w:rPr>
        <w:t>- работникам, усыновившим ребенка (детей) в возрасте до трех месяцев;</w:t>
      </w:r>
    </w:p>
    <w:p w14:paraId="7AC35461" w14:textId="77777777" w:rsidR="00387B0F" w:rsidRPr="006A046C" w:rsidRDefault="004C58E2" w:rsidP="007B15E5">
      <w:pPr>
        <w:shd w:val="clear" w:color="auto" w:fill="FFFFFF"/>
        <w:spacing w:after="0" w:line="240" w:lineRule="auto"/>
        <w:ind w:firstLine="426"/>
        <w:jc w:val="both"/>
        <w:outlineLvl w:val="0"/>
        <w:rPr>
          <w:rFonts w:ascii="Times New Roman" w:eastAsia="Times New Roman" w:hAnsi="Times New Roman" w:cs="Times New Roman"/>
          <w:kern w:val="36"/>
          <w:sz w:val="24"/>
          <w:szCs w:val="24"/>
        </w:rPr>
      </w:pPr>
      <w:r w:rsidRPr="006A046C">
        <w:rPr>
          <w:rFonts w:ascii="Times New Roman" w:eastAsia="Times New Roman" w:hAnsi="Times New Roman" w:cs="Times New Roman"/>
          <w:kern w:val="36"/>
          <w:sz w:val="24"/>
          <w:szCs w:val="24"/>
        </w:rPr>
        <w:t>- в других случаях, предусмотренных федеральными законами.</w:t>
      </w:r>
    </w:p>
    <w:p w14:paraId="3288F756" w14:textId="77777777" w:rsidR="00387B0F" w:rsidRPr="006A046C" w:rsidRDefault="004C58E2" w:rsidP="007B15E5">
      <w:pPr>
        <w:shd w:val="clear" w:color="auto" w:fill="FFFFFF"/>
        <w:spacing w:after="0" w:line="240" w:lineRule="auto"/>
        <w:ind w:firstLine="426"/>
        <w:jc w:val="both"/>
        <w:outlineLvl w:val="0"/>
        <w:rPr>
          <w:rFonts w:ascii="Times New Roman" w:eastAsia="Times New Roman" w:hAnsi="Times New Roman" w:cs="Times New Roman"/>
          <w:kern w:val="36"/>
          <w:sz w:val="24"/>
          <w:szCs w:val="24"/>
        </w:rPr>
      </w:pPr>
      <w:r w:rsidRPr="006A046C">
        <w:rPr>
          <w:rFonts w:ascii="Times New Roman" w:eastAsia="Times New Roman" w:hAnsi="Times New Roman" w:cs="Times New Roman"/>
          <w:kern w:val="36"/>
          <w:sz w:val="24"/>
          <w:szCs w:val="24"/>
        </w:rPr>
        <w:t>На основании статьи 260 ТК РФ перед отпуском по беременности и родам или непосредственно после него либо по окончании отпуска по уходу за ребенком женщине по ее желанию предоставляется ежегодный оплачиваемый отпуск независимо от стажа работы у данного работодателя.</w:t>
      </w:r>
    </w:p>
    <w:p w14:paraId="4B857FE0" w14:textId="77777777" w:rsidR="00387B0F" w:rsidRPr="006A046C" w:rsidRDefault="004C58E2" w:rsidP="007B15E5">
      <w:pPr>
        <w:shd w:val="clear" w:color="auto" w:fill="FFFFFF"/>
        <w:spacing w:after="0" w:line="240" w:lineRule="auto"/>
        <w:ind w:firstLine="426"/>
        <w:jc w:val="both"/>
        <w:outlineLvl w:val="0"/>
        <w:rPr>
          <w:rFonts w:ascii="Times New Roman" w:eastAsia="Times New Roman" w:hAnsi="Times New Roman" w:cs="Times New Roman"/>
          <w:kern w:val="36"/>
          <w:sz w:val="24"/>
          <w:szCs w:val="24"/>
        </w:rPr>
      </w:pPr>
      <w:r w:rsidRPr="006A046C">
        <w:rPr>
          <w:rFonts w:ascii="Times New Roman" w:eastAsia="Times New Roman" w:hAnsi="Times New Roman" w:cs="Times New Roman"/>
          <w:kern w:val="36"/>
          <w:sz w:val="24"/>
          <w:szCs w:val="24"/>
        </w:rPr>
        <w:t>В соответствии со ст. 123 ТК РФ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w:t>
      </w:r>
    </w:p>
    <w:p w14:paraId="5B8781D9" w14:textId="77777777" w:rsidR="00387B0F" w:rsidRPr="006A046C" w:rsidRDefault="004C58E2" w:rsidP="007B15E5">
      <w:pPr>
        <w:shd w:val="clear" w:color="auto" w:fill="FFFFFF"/>
        <w:spacing w:after="0" w:line="240" w:lineRule="auto"/>
        <w:ind w:firstLine="426"/>
        <w:jc w:val="both"/>
        <w:outlineLvl w:val="0"/>
        <w:rPr>
          <w:rFonts w:ascii="Times New Roman" w:eastAsia="Times New Roman" w:hAnsi="Times New Roman" w:cs="Times New Roman"/>
          <w:kern w:val="36"/>
          <w:sz w:val="24"/>
          <w:szCs w:val="24"/>
        </w:rPr>
      </w:pPr>
      <w:r w:rsidRPr="006A046C">
        <w:rPr>
          <w:rFonts w:ascii="Times New Roman" w:eastAsia="Times New Roman" w:hAnsi="Times New Roman" w:cs="Times New Roman"/>
          <w:kern w:val="36"/>
          <w:sz w:val="24"/>
          <w:szCs w:val="24"/>
        </w:rPr>
        <w:t>График отпусков обязателен как для работодателя, так и для работника.</w:t>
      </w:r>
    </w:p>
    <w:p w14:paraId="788D5AFD" w14:textId="77777777" w:rsidR="00387B0F" w:rsidRPr="006A046C" w:rsidRDefault="004C58E2" w:rsidP="007B15E5">
      <w:pPr>
        <w:shd w:val="clear" w:color="auto" w:fill="FFFFFF"/>
        <w:spacing w:after="0" w:line="240" w:lineRule="auto"/>
        <w:ind w:firstLine="426"/>
        <w:jc w:val="both"/>
        <w:outlineLvl w:val="0"/>
        <w:rPr>
          <w:rFonts w:ascii="Times New Roman" w:eastAsia="Times New Roman" w:hAnsi="Times New Roman" w:cs="Times New Roman"/>
          <w:kern w:val="36"/>
          <w:sz w:val="24"/>
          <w:szCs w:val="24"/>
        </w:rPr>
      </w:pPr>
      <w:r w:rsidRPr="006A046C">
        <w:rPr>
          <w:rFonts w:ascii="Times New Roman" w:eastAsia="Times New Roman" w:hAnsi="Times New Roman" w:cs="Times New Roman"/>
          <w:kern w:val="36"/>
          <w:sz w:val="24"/>
          <w:szCs w:val="24"/>
        </w:rPr>
        <w:t>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14:paraId="61E89119" w14:textId="77777777" w:rsidR="009E0F3C" w:rsidRPr="006A046C" w:rsidRDefault="009E0F3C" w:rsidP="00C07E8D">
      <w:pPr>
        <w:spacing w:after="0" w:line="240" w:lineRule="auto"/>
        <w:ind w:left="1080"/>
        <w:contextualSpacing/>
        <w:jc w:val="center"/>
        <w:rPr>
          <w:rFonts w:ascii="Times New Roman" w:eastAsiaTheme="minorHAnsi" w:hAnsi="Times New Roman" w:cs="Times New Roman"/>
          <w:bCs/>
          <w:sz w:val="24"/>
          <w:szCs w:val="24"/>
          <w:shd w:val="clear" w:color="auto" w:fill="FFFFFF"/>
          <w:lang w:eastAsia="en-US"/>
        </w:rPr>
      </w:pPr>
    </w:p>
    <w:p w14:paraId="32134938" w14:textId="77777777" w:rsidR="007B15E5" w:rsidRPr="006A046C" w:rsidRDefault="004C58E2" w:rsidP="007B15E5">
      <w:pPr>
        <w:shd w:val="clear" w:color="auto" w:fill="FFFFFF"/>
        <w:spacing w:after="0" w:line="240" w:lineRule="auto"/>
        <w:ind w:firstLine="708"/>
        <w:jc w:val="both"/>
        <w:rPr>
          <w:rFonts w:ascii="Times New Roman" w:hAnsi="Times New Roman" w:cs="Times New Roman"/>
          <w:b/>
          <w:sz w:val="24"/>
          <w:szCs w:val="24"/>
        </w:rPr>
      </w:pPr>
      <w:bookmarkStart w:id="357" w:name="_Hlk162523251_0_0"/>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357"/>
    <w:p w14:paraId="21CFC222" w14:textId="77777777" w:rsidR="00B530A5" w:rsidRPr="006A046C" w:rsidRDefault="004C58E2" w:rsidP="00BA3EDE">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Ответ: Статья 157 ТК РФ определяет, что время простоя по вине работодателя оплачивается в размере не менее двух третей средней заработной платы работника. 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 Время простоя по вине работника не оплачивается.</w:t>
      </w:r>
    </w:p>
    <w:p w14:paraId="3A575C9B" w14:textId="77777777" w:rsidR="00A87BA6" w:rsidRPr="006A046C" w:rsidRDefault="00A87BA6"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43B1A317"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88805F" w14:textId="77777777" w:rsidR="00583A2A" w:rsidRPr="006A046C" w:rsidRDefault="004C58E2" w:rsidP="00583A2A">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ОПК-6.2</w:t>
            </w:r>
            <w:proofErr w:type="gramStart"/>
            <w:r w:rsidRPr="006A046C">
              <w:rPr>
                <w:rFonts w:ascii="Times New Roman" w:hAnsi="Times New Roman" w:cs="Times New Roman"/>
                <w:b/>
                <w:color w:val="000000"/>
                <w:sz w:val="24"/>
                <w:szCs w:val="24"/>
              </w:rPr>
              <w:t>: Осуществляет</w:t>
            </w:r>
            <w:proofErr w:type="gramEnd"/>
            <w:r w:rsidRPr="006A046C">
              <w:rPr>
                <w:rFonts w:ascii="Times New Roman" w:hAnsi="Times New Roman" w:cs="Times New Roman"/>
                <w:b/>
                <w:color w:val="000000"/>
                <w:sz w:val="24"/>
                <w:szCs w:val="24"/>
              </w:rPr>
              <w:t xml:space="preserve"> подготовку проектов нормативных правовых актов и иных юридических документов</w:t>
            </w:r>
          </w:p>
        </w:tc>
      </w:tr>
      <w:tr w:rsidR="00855332" w:rsidRPr="006A046C" w14:paraId="3AF6BDD4" w14:textId="77777777" w:rsidTr="009D2BDF">
        <w:trPr>
          <w:trHeight w:hRule="exact" w:val="30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CA7663" w14:textId="77777777" w:rsidR="00583A2A" w:rsidRPr="006A046C" w:rsidRDefault="004C58E2" w:rsidP="00583A2A">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6A046C">
              <w:rPr>
                <w:rFonts w:ascii="Times New Roman" w:eastAsia="Times New Roman" w:hAnsi="Times New Roman" w:cs="Times New Roman"/>
                <w:b/>
                <w:color w:val="000000"/>
                <w:sz w:val="24"/>
                <w:szCs w:val="24"/>
              </w:rPr>
              <w:t xml:space="preserve">Знать: </w:t>
            </w:r>
            <w:r w:rsidRPr="006A046C">
              <w:rPr>
                <w:rFonts w:ascii="Times New Roman" w:eastAsia="Times New Roman" w:hAnsi="Times New Roman" w:cs="Times New Roman"/>
                <w:bCs/>
                <w:sz w:val="24"/>
                <w:szCs w:val="24"/>
                <w:lang w:eastAsia="en-US"/>
              </w:rPr>
              <w:t>методы составления нормативно – правовых актов и других юридических документов</w:t>
            </w:r>
          </w:p>
          <w:p w14:paraId="422C5CF3" w14:textId="77777777" w:rsidR="00583A2A" w:rsidRPr="006A046C" w:rsidRDefault="00583A2A" w:rsidP="00583A2A">
            <w:pPr>
              <w:spacing w:before="75" w:after="80" w:line="240" w:lineRule="auto"/>
              <w:ind w:left="150" w:right="75"/>
              <w:jc w:val="both"/>
              <w:rPr>
                <w:rFonts w:ascii="Verdana" w:eastAsia="Times New Roman" w:hAnsi="Verdana" w:cs="Times New Roman"/>
                <w:sz w:val="24"/>
                <w:szCs w:val="24"/>
              </w:rPr>
            </w:pPr>
          </w:p>
        </w:tc>
      </w:tr>
      <w:tr w:rsidR="00855332" w:rsidRPr="006A046C" w14:paraId="1242AC6C" w14:textId="77777777" w:rsidTr="00BA3EDE">
        <w:trPr>
          <w:trHeight w:hRule="exact" w:val="27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DD48E8" w14:textId="77777777" w:rsidR="00583A2A" w:rsidRPr="006A046C" w:rsidRDefault="004C58E2" w:rsidP="00583A2A">
            <w:pPr>
              <w:spacing w:after="0" w:line="240" w:lineRule="auto"/>
              <w:rPr>
                <w:sz w:val="24"/>
                <w:szCs w:val="24"/>
              </w:rPr>
            </w:pPr>
            <w:r w:rsidRPr="006A046C">
              <w:rPr>
                <w:rFonts w:ascii="Times New Roman" w:hAnsi="Times New Roman" w:cs="Times New Roman"/>
                <w:b/>
                <w:color w:val="000000"/>
                <w:sz w:val="24"/>
                <w:szCs w:val="24"/>
              </w:rPr>
              <w:t xml:space="preserve">Уметь: </w:t>
            </w:r>
            <w:r w:rsidRPr="006A046C">
              <w:rPr>
                <w:rFonts w:hAnsi="Times New Roman"/>
                <w:bCs/>
                <w:sz w:val="24"/>
                <w:szCs w:val="24"/>
              </w:rPr>
              <w:t>участвовать</w:t>
            </w:r>
            <w:r w:rsidRPr="006A046C">
              <w:rPr>
                <w:rFonts w:hAnsi="Times New Roman"/>
                <w:bCs/>
                <w:sz w:val="24"/>
                <w:szCs w:val="24"/>
              </w:rPr>
              <w:t xml:space="preserve"> </w:t>
            </w:r>
            <w:r w:rsidRPr="006A046C">
              <w:rPr>
                <w:rFonts w:hAnsi="Times New Roman"/>
                <w:bCs/>
                <w:sz w:val="24"/>
                <w:szCs w:val="24"/>
              </w:rPr>
              <w:t>в</w:t>
            </w:r>
            <w:r w:rsidRPr="006A046C">
              <w:rPr>
                <w:rFonts w:hAnsi="Times New Roman"/>
                <w:bCs/>
                <w:sz w:val="24"/>
                <w:szCs w:val="24"/>
              </w:rPr>
              <w:t xml:space="preserve"> </w:t>
            </w:r>
            <w:r w:rsidRPr="006A046C">
              <w:rPr>
                <w:rFonts w:hAnsi="Times New Roman"/>
                <w:bCs/>
                <w:sz w:val="24"/>
                <w:szCs w:val="24"/>
              </w:rPr>
              <w:t>разработке</w:t>
            </w:r>
            <w:r w:rsidRPr="006A046C">
              <w:rPr>
                <w:rFonts w:hAnsi="Times New Roman"/>
                <w:bCs/>
                <w:sz w:val="24"/>
                <w:szCs w:val="24"/>
              </w:rPr>
              <w:t xml:space="preserve"> </w:t>
            </w:r>
            <w:r w:rsidRPr="006A046C">
              <w:rPr>
                <w:rFonts w:hAnsi="Times New Roman"/>
                <w:bCs/>
                <w:sz w:val="24"/>
                <w:szCs w:val="24"/>
              </w:rPr>
              <w:t>юридической</w:t>
            </w:r>
            <w:r w:rsidRPr="006A046C">
              <w:rPr>
                <w:rFonts w:hAnsi="Times New Roman"/>
                <w:bCs/>
                <w:sz w:val="24"/>
                <w:szCs w:val="24"/>
              </w:rPr>
              <w:t xml:space="preserve"> </w:t>
            </w:r>
            <w:r w:rsidRPr="006A046C">
              <w:rPr>
                <w:rFonts w:hAnsi="Times New Roman"/>
                <w:bCs/>
                <w:sz w:val="24"/>
                <w:szCs w:val="24"/>
              </w:rPr>
              <w:t>документации</w:t>
            </w:r>
          </w:p>
        </w:tc>
      </w:tr>
      <w:tr w:rsidR="00855332" w:rsidRPr="006A046C" w14:paraId="3090DCA8" w14:textId="77777777" w:rsidTr="009D2BDF">
        <w:trPr>
          <w:trHeight w:hRule="exact" w:val="59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DD714B" w14:textId="77777777" w:rsidR="00583A2A" w:rsidRPr="006A046C" w:rsidRDefault="004C58E2" w:rsidP="00583A2A">
            <w:pPr>
              <w:spacing w:after="0" w:line="240" w:lineRule="auto"/>
              <w:jc w:val="both"/>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w:t>
            </w:r>
            <w:r w:rsidRPr="006A046C">
              <w:rPr>
                <w:rFonts w:ascii="Times New Roman" w:hAnsi="Times New Roman" w:cs="Times New Roman"/>
                <w:sz w:val="24"/>
                <w:szCs w:val="24"/>
              </w:rPr>
              <w:t>подготовки проектов нормативных правовых актов и иных юридических документов</w:t>
            </w:r>
          </w:p>
          <w:p w14:paraId="24501DB8" w14:textId="77777777" w:rsidR="00583A2A" w:rsidRPr="006A046C" w:rsidRDefault="00583A2A" w:rsidP="00583A2A">
            <w:pPr>
              <w:spacing w:before="75" w:after="80" w:line="240" w:lineRule="auto"/>
              <w:ind w:left="150" w:right="75"/>
              <w:jc w:val="both"/>
              <w:rPr>
                <w:rFonts w:ascii="Verdana" w:eastAsia="Times New Roman" w:hAnsi="Verdana" w:cs="Times New Roman"/>
                <w:sz w:val="24"/>
                <w:szCs w:val="24"/>
              </w:rPr>
            </w:pPr>
          </w:p>
        </w:tc>
      </w:tr>
      <w:tr w:rsidR="00855332" w:rsidRPr="006A046C" w14:paraId="55BA7ECB" w14:textId="77777777" w:rsidTr="00BA3EDE">
        <w:trPr>
          <w:trHeight w:hRule="exact" w:val="71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406DF771" w14:textId="77777777" w:rsidR="00583A2A" w:rsidRPr="006A046C" w:rsidRDefault="004C58E2" w:rsidP="00BA3EDE">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bl>
    <w:p w14:paraId="6E9F1C4B" w14:textId="77777777" w:rsidR="0086778A" w:rsidRPr="006A046C" w:rsidRDefault="0086778A" w:rsidP="00240E30">
      <w:pPr>
        <w:autoSpaceDE w:val="0"/>
        <w:autoSpaceDN w:val="0"/>
        <w:adjustRightInd w:val="0"/>
        <w:spacing w:after="0" w:line="240" w:lineRule="auto"/>
        <w:jc w:val="center"/>
        <w:rPr>
          <w:rFonts w:ascii="Times New Roman" w:hAnsi="Times New Roman" w:cs="Times New Roman"/>
          <w:b/>
          <w:sz w:val="24"/>
          <w:szCs w:val="24"/>
        </w:rPr>
      </w:pPr>
    </w:p>
    <w:p w14:paraId="690D4E52" w14:textId="77777777" w:rsidR="00BA3EDE"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358" w:name="_Hlk163037841_3"/>
      <w:bookmarkStart w:id="359" w:name="_Hlk162523346_0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358"/>
    <w:bookmarkEnd w:id="359"/>
    <w:p w14:paraId="738B5EC2" w14:textId="4944269D" w:rsidR="00BA3EDE" w:rsidRPr="006A046C" w:rsidRDefault="004C58E2" w:rsidP="009C6629">
      <w:pPr>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hAnsi="Times New Roman" w:cs="Times New Roman"/>
          <w:b/>
          <w:sz w:val="24"/>
          <w:szCs w:val="24"/>
        </w:rPr>
        <w:t>Ответ: В</w:t>
      </w:r>
    </w:p>
    <w:p w14:paraId="44BF3814" w14:textId="77777777" w:rsidR="00BA3EDE" w:rsidRPr="006A046C" w:rsidRDefault="00BA3EDE" w:rsidP="009C6629">
      <w:pPr>
        <w:widowControl w:val="0"/>
        <w:autoSpaceDE w:val="0"/>
        <w:autoSpaceDN w:val="0"/>
        <w:adjustRightInd w:val="0"/>
        <w:spacing w:after="0" w:line="240" w:lineRule="auto"/>
        <w:jc w:val="both"/>
        <w:rPr>
          <w:rFonts w:ascii="Times New Roman" w:hAnsi="Times New Roman" w:cs="Times New Roman"/>
          <w:b/>
          <w:sz w:val="24"/>
          <w:szCs w:val="24"/>
        </w:rPr>
      </w:pPr>
    </w:p>
    <w:p w14:paraId="14EFFF94" w14:textId="77777777" w:rsidR="002D3F34" w:rsidRPr="006A046C" w:rsidRDefault="002D3F34"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F68D2F" w14:textId="04C09E21" w:rsidR="00BA3EDE" w:rsidRPr="006A046C" w:rsidRDefault="004C58E2" w:rsidP="009C6629">
      <w:pPr>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hAnsi="Times New Roman" w:cs="Times New Roman"/>
          <w:b/>
          <w:sz w:val="24"/>
          <w:szCs w:val="24"/>
        </w:rPr>
        <w:t>Ответ: А</w:t>
      </w:r>
    </w:p>
    <w:p w14:paraId="61933E35" w14:textId="77777777" w:rsidR="00BA3EDE" w:rsidRPr="006A046C" w:rsidRDefault="00BA3EDE" w:rsidP="009C6629">
      <w:pPr>
        <w:widowControl w:val="0"/>
        <w:autoSpaceDE w:val="0"/>
        <w:autoSpaceDN w:val="0"/>
        <w:adjustRightInd w:val="0"/>
        <w:spacing w:after="0" w:line="240" w:lineRule="auto"/>
        <w:jc w:val="both"/>
        <w:rPr>
          <w:rFonts w:ascii="Times New Roman" w:hAnsi="Times New Roman" w:cs="Times New Roman"/>
          <w:b/>
          <w:sz w:val="24"/>
          <w:szCs w:val="24"/>
        </w:rPr>
      </w:pPr>
    </w:p>
    <w:p w14:paraId="562C90AE" w14:textId="77777777" w:rsidR="002D3F34" w:rsidRPr="006A046C" w:rsidRDefault="002D3F34"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0FA0F976" w14:textId="5F46D8A7" w:rsidR="00565C41" w:rsidRPr="006A046C" w:rsidRDefault="004C58E2" w:rsidP="00C960DF">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sz w:val="24"/>
          <w:szCs w:val="24"/>
        </w:rPr>
        <w:t>Ответ: Б</w:t>
      </w:r>
    </w:p>
    <w:p w14:paraId="2D8EE787" w14:textId="77777777" w:rsidR="00565C41" w:rsidRPr="006A046C" w:rsidRDefault="00565C41" w:rsidP="00565C41">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14:paraId="5E5500B4" w14:textId="77777777" w:rsidR="00BA3EDE" w:rsidRPr="006A046C" w:rsidRDefault="004C58E2" w:rsidP="009C662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A9FF571" w14:textId="77777777" w:rsidR="00BA3EDE" w:rsidRPr="006A046C" w:rsidRDefault="004C58E2" w:rsidP="00BA3EDE">
      <w:pPr>
        <w:shd w:val="clear" w:color="auto" w:fill="FFFFFF"/>
        <w:spacing w:after="0" w:line="240" w:lineRule="auto"/>
        <w:jc w:val="both"/>
        <w:rPr>
          <w:rFonts w:ascii="Times New Roman" w:hAnsi="Times New Roman" w:cs="Times New Roman"/>
          <w:b/>
          <w:sz w:val="24"/>
          <w:szCs w:val="24"/>
        </w:rPr>
      </w:pPr>
      <w:bookmarkStart w:id="360" w:name="_Hlk162523557_0_0"/>
      <w:r w:rsidRPr="006A046C">
        <w:rPr>
          <w:rFonts w:ascii="Times New Roman" w:hAnsi="Times New Roman" w:cs="Times New Roman"/>
          <w:b/>
          <w:sz w:val="24"/>
          <w:szCs w:val="24"/>
        </w:rPr>
        <w:t>Ответ: ВАБ</w:t>
      </w:r>
    </w:p>
    <w:p w14:paraId="740AE267" w14:textId="77777777" w:rsidR="00BA3EDE" w:rsidRPr="006A046C" w:rsidRDefault="00BA3EDE" w:rsidP="00BA3EDE">
      <w:pPr>
        <w:shd w:val="clear" w:color="auto" w:fill="FFFFFF"/>
        <w:spacing w:after="0" w:line="240" w:lineRule="auto"/>
        <w:jc w:val="both"/>
        <w:rPr>
          <w:rFonts w:ascii="Times New Roman" w:hAnsi="Times New Roman" w:cs="Times New Roman"/>
          <w:b/>
          <w:sz w:val="24"/>
          <w:szCs w:val="24"/>
        </w:rPr>
      </w:pPr>
      <w:bookmarkStart w:id="361" w:name="_Hlk162523700_0_0"/>
      <w:bookmarkStart w:id="362" w:name="_Hlk163043336_1"/>
      <w:bookmarkEnd w:id="360"/>
    </w:p>
    <w:p w14:paraId="609C7949" w14:textId="77777777" w:rsidR="00BA3EDE" w:rsidRPr="006A046C" w:rsidRDefault="004C58E2" w:rsidP="009C662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38C956A" w14:textId="77777777" w:rsidR="00BA3EDE" w:rsidRPr="006A046C" w:rsidRDefault="004C58E2" w:rsidP="00BA3EDE">
      <w:pPr>
        <w:spacing w:after="0"/>
        <w:rPr>
          <w:rFonts w:ascii="Times New Roman" w:hAnsi="Times New Roman" w:cs="Times New Roman"/>
          <w:sz w:val="24"/>
          <w:szCs w:val="24"/>
        </w:rPr>
      </w:pPr>
      <w:bookmarkStart w:id="363" w:name="_Hlk163043363_0"/>
      <w:bookmarkEnd w:id="361"/>
      <w:bookmarkEnd w:id="362"/>
      <w:r w:rsidRPr="006A046C">
        <w:rPr>
          <w:rFonts w:ascii="Times New Roman" w:hAnsi="Times New Roman" w:cs="Times New Roman"/>
          <w:sz w:val="24"/>
          <w:szCs w:val="24"/>
        </w:rPr>
        <w:t>Ответ: БВАГ</w:t>
      </w:r>
    </w:p>
    <w:bookmarkEnd w:id="363"/>
    <w:p w14:paraId="1F648FEE" w14:textId="77777777" w:rsidR="0089386F" w:rsidRPr="006A046C" w:rsidRDefault="0089386F" w:rsidP="0089386F">
      <w:pPr>
        <w:pStyle w:val="a4"/>
        <w:tabs>
          <w:tab w:val="left" w:pos="284"/>
        </w:tabs>
        <w:spacing w:after="0" w:line="240" w:lineRule="auto"/>
        <w:ind w:left="142" w:firstLine="425"/>
        <w:jc w:val="both"/>
        <w:rPr>
          <w:rFonts w:ascii="Times New Roman" w:hAnsi="Times New Roman" w:cs="Times New Roman"/>
          <w:b/>
          <w:bCs/>
          <w:color w:val="000000"/>
          <w:sz w:val="24"/>
          <w:szCs w:val="24"/>
        </w:rPr>
      </w:pPr>
    </w:p>
    <w:p w14:paraId="6FF26697" w14:textId="77777777" w:rsidR="00893BC7" w:rsidRPr="006A046C" w:rsidRDefault="004C58E2" w:rsidP="009C6629">
      <w:pPr>
        <w:shd w:val="clear" w:color="auto" w:fill="FFFFFF"/>
        <w:spacing w:after="0" w:line="240" w:lineRule="auto"/>
        <w:jc w:val="both"/>
        <w:rPr>
          <w:rFonts w:ascii="Times New Roman" w:hAnsi="Times New Roman" w:cs="Times New Roman"/>
          <w:b/>
          <w:sz w:val="24"/>
          <w:szCs w:val="24"/>
        </w:rPr>
      </w:pPr>
      <w:bookmarkStart w:id="364" w:name="_Hlk162426612_1_0"/>
      <w:r w:rsidRPr="006A046C">
        <w:rPr>
          <w:rFonts w:ascii="Times New Roman" w:hAnsi="Times New Roman" w:cs="Times New Roman"/>
          <w:b/>
          <w:sz w:val="24"/>
          <w:szCs w:val="24"/>
        </w:rPr>
        <w:t>6</w:t>
      </w:r>
      <w:bookmarkStart w:id="365" w:name="_Hlk162872443_0_0"/>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364"/>
    <w:bookmarkEnd w:id="365"/>
    <w:p w14:paraId="03927E2B" w14:textId="77777777" w:rsidR="00082AD9" w:rsidRPr="002D3F34" w:rsidRDefault="004C58E2" w:rsidP="002D3F34">
      <w:pPr>
        <w:tabs>
          <w:tab w:val="left" w:pos="284"/>
        </w:tabs>
        <w:spacing w:after="0" w:line="240" w:lineRule="auto"/>
        <w:jc w:val="both"/>
        <w:rPr>
          <w:rFonts w:ascii="Times New Roman" w:hAnsi="Times New Roman" w:cs="Times New Roman"/>
          <w:b/>
          <w:sz w:val="24"/>
          <w:szCs w:val="24"/>
        </w:rPr>
      </w:pPr>
      <w:r w:rsidRPr="002D3F34">
        <w:rPr>
          <w:rFonts w:ascii="Times New Roman" w:hAnsi="Times New Roman" w:cs="Times New Roman"/>
          <w:b/>
          <w:sz w:val="24"/>
          <w:szCs w:val="24"/>
        </w:rPr>
        <w:t xml:space="preserve">Ответ: </w:t>
      </w:r>
      <w:r w:rsidR="00A95E8A" w:rsidRPr="002D3F34">
        <w:rPr>
          <w:rFonts w:ascii="Times New Roman" w:hAnsi="Times New Roman" w:cs="Times New Roman"/>
          <w:b/>
          <w:sz w:val="24"/>
          <w:szCs w:val="24"/>
        </w:rPr>
        <w:t>Безопасность труда</w:t>
      </w:r>
    </w:p>
    <w:p w14:paraId="25FEFB5C" w14:textId="77777777" w:rsidR="00C623CC" w:rsidRPr="006A046C" w:rsidRDefault="00C623CC" w:rsidP="00C623CC">
      <w:pPr>
        <w:pStyle w:val="a4"/>
        <w:tabs>
          <w:tab w:val="left" w:pos="284"/>
        </w:tabs>
        <w:spacing w:after="0" w:line="240" w:lineRule="auto"/>
        <w:ind w:left="142" w:firstLine="425"/>
        <w:jc w:val="both"/>
        <w:rPr>
          <w:rFonts w:ascii="Times New Roman" w:hAnsi="Times New Roman" w:cs="Times New Roman"/>
          <w:b/>
          <w:sz w:val="24"/>
          <w:szCs w:val="24"/>
        </w:rPr>
      </w:pPr>
    </w:p>
    <w:p w14:paraId="41FDB3B1" w14:textId="77777777" w:rsidR="00893BC7" w:rsidRPr="006A046C" w:rsidRDefault="004C58E2" w:rsidP="009C662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1BFFDC2F" w14:textId="77777777" w:rsidR="00A95E8A" w:rsidRPr="006A046C" w:rsidRDefault="004C58E2" w:rsidP="002D3F34">
      <w:pPr>
        <w:tabs>
          <w:tab w:val="left" w:pos="284"/>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893BC7" w:rsidRPr="006A046C">
        <w:rPr>
          <w:rFonts w:ascii="Times New Roman" w:hAnsi="Times New Roman" w:cs="Times New Roman"/>
          <w:b/>
          <w:sz w:val="24"/>
          <w:szCs w:val="24"/>
        </w:rPr>
        <w:t>Совместительство</w:t>
      </w:r>
    </w:p>
    <w:p w14:paraId="41AEADD9" w14:textId="77777777" w:rsidR="00A95E8A" w:rsidRPr="006A046C" w:rsidRDefault="00A95E8A" w:rsidP="0089386F">
      <w:pPr>
        <w:tabs>
          <w:tab w:val="left" w:pos="284"/>
        </w:tabs>
        <w:spacing w:after="0" w:line="240" w:lineRule="auto"/>
        <w:ind w:left="142" w:firstLine="425"/>
        <w:jc w:val="both"/>
        <w:rPr>
          <w:rFonts w:ascii="Times New Roman" w:hAnsi="Times New Roman" w:cs="Times New Roman"/>
          <w:sz w:val="24"/>
          <w:szCs w:val="24"/>
        </w:rPr>
      </w:pPr>
    </w:p>
    <w:p w14:paraId="65502F34" w14:textId="77CD5275" w:rsidR="00893BC7" w:rsidRPr="006A046C" w:rsidRDefault="004C58E2" w:rsidP="009C6629">
      <w:pPr>
        <w:shd w:val="clear" w:color="auto" w:fill="FFFFFF"/>
        <w:spacing w:after="0" w:line="240" w:lineRule="auto"/>
        <w:jc w:val="both"/>
        <w:rPr>
          <w:rFonts w:ascii="Times New Roman" w:hAnsi="Times New Roman" w:cs="Times New Roman"/>
          <w:b/>
          <w:sz w:val="24"/>
          <w:szCs w:val="24"/>
        </w:rPr>
      </w:pPr>
      <w:bookmarkStart w:id="366" w:name="_Hlk162523904_0_0"/>
      <w:r w:rsidRPr="006A046C">
        <w:rPr>
          <w:rFonts w:ascii="Times New Roman" w:hAnsi="Times New Roman" w:cs="Times New Roman"/>
          <w:b/>
          <w:sz w:val="24"/>
          <w:szCs w:val="24"/>
        </w:rPr>
        <w:t xml:space="preserve">8. </w:t>
      </w:r>
      <w:bookmarkStart w:id="367" w:name="_Hlk162426785_1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366"/>
    <w:bookmarkEnd w:id="367"/>
    <w:p w14:paraId="7A514B0B" w14:textId="77777777" w:rsidR="00FC6069" w:rsidRPr="006A046C" w:rsidRDefault="004C58E2" w:rsidP="00893BC7">
      <w:pPr>
        <w:shd w:val="clear" w:color="auto" w:fill="FFFFFF"/>
        <w:spacing w:after="0" w:line="240" w:lineRule="auto"/>
        <w:ind w:firstLine="708"/>
        <w:jc w:val="both"/>
        <w:outlineLvl w:val="0"/>
        <w:rPr>
          <w:rFonts w:ascii="Times New Roman" w:eastAsia="Times New Roman" w:hAnsi="Times New Roman" w:cs="Times New Roman"/>
          <w:kern w:val="36"/>
          <w:sz w:val="24"/>
          <w:szCs w:val="24"/>
        </w:rPr>
      </w:pPr>
      <w:r w:rsidRPr="006A046C">
        <w:rPr>
          <w:rFonts w:ascii="Times New Roman" w:eastAsia="Times New Roman" w:hAnsi="Times New Roman" w:cs="Times New Roman"/>
          <w:kern w:val="36"/>
          <w:sz w:val="24"/>
          <w:szCs w:val="24"/>
        </w:rPr>
        <w:t>Ответ: Согласно ст. 173 ТК РФ работникам, направленным на обучение работодателем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успешно осваивающим эти программы, работодатель предоставляет дополнительные отпуска с сохранением среднего заработка для:</w:t>
      </w:r>
    </w:p>
    <w:p w14:paraId="1BB8E56D" w14:textId="77777777" w:rsidR="00893BC7" w:rsidRPr="006A046C" w:rsidRDefault="004C58E2" w:rsidP="00893BC7">
      <w:pPr>
        <w:shd w:val="clear" w:color="auto" w:fill="FFFFFF"/>
        <w:spacing w:after="0" w:line="240" w:lineRule="auto"/>
        <w:ind w:firstLine="708"/>
        <w:jc w:val="both"/>
        <w:outlineLvl w:val="0"/>
        <w:rPr>
          <w:rFonts w:ascii="Times New Roman" w:eastAsia="Times New Roman" w:hAnsi="Times New Roman" w:cs="Times New Roman"/>
          <w:kern w:val="36"/>
          <w:sz w:val="24"/>
          <w:szCs w:val="24"/>
        </w:rPr>
      </w:pPr>
      <w:r w:rsidRPr="006A046C">
        <w:rPr>
          <w:rFonts w:ascii="Times New Roman" w:eastAsia="Times New Roman" w:hAnsi="Times New Roman" w:cs="Times New Roman"/>
          <w:kern w:val="36"/>
          <w:sz w:val="24"/>
          <w:szCs w:val="24"/>
        </w:rPr>
        <w:t>- прохождения промежуточной аттестации на первом и втором курсах - по 40 календарных дней, на каждом из последующих курсов - по 50 календарных дней (при освоении образовательных программ высшего образования в сокращенные сроки на втором курсе - 50 календарных дней);</w:t>
      </w:r>
    </w:p>
    <w:p w14:paraId="1F4646F7" w14:textId="77777777" w:rsidR="00FC6069" w:rsidRPr="006A046C" w:rsidRDefault="004C58E2" w:rsidP="00893BC7">
      <w:pPr>
        <w:shd w:val="clear" w:color="auto" w:fill="FFFFFF"/>
        <w:spacing w:after="0" w:line="240" w:lineRule="auto"/>
        <w:ind w:firstLine="708"/>
        <w:jc w:val="both"/>
        <w:outlineLvl w:val="0"/>
        <w:rPr>
          <w:rFonts w:ascii="Times New Roman" w:eastAsia="Times New Roman" w:hAnsi="Times New Roman" w:cs="Times New Roman"/>
          <w:kern w:val="36"/>
          <w:sz w:val="24"/>
          <w:szCs w:val="24"/>
        </w:rPr>
      </w:pPr>
      <w:r w:rsidRPr="006A046C">
        <w:rPr>
          <w:rFonts w:ascii="Times New Roman" w:eastAsia="Times New Roman" w:hAnsi="Times New Roman" w:cs="Times New Roman"/>
          <w:kern w:val="36"/>
          <w:sz w:val="24"/>
          <w:szCs w:val="24"/>
        </w:rPr>
        <w:t xml:space="preserve">- прохождения государственной итоговой аттестации - до четырех месяцев в соответствии с учебным планом осваиваемой работником образовательной программы высшего образования. </w:t>
      </w:r>
    </w:p>
    <w:p w14:paraId="661D2654" w14:textId="77777777" w:rsidR="00FC6069" w:rsidRPr="006A046C" w:rsidRDefault="004C58E2" w:rsidP="00893BC7">
      <w:pPr>
        <w:shd w:val="clear" w:color="auto" w:fill="FFFFFF"/>
        <w:spacing w:after="161" w:line="240" w:lineRule="auto"/>
        <w:ind w:firstLine="708"/>
        <w:jc w:val="both"/>
        <w:outlineLvl w:val="0"/>
        <w:rPr>
          <w:rFonts w:ascii="Times New Roman" w:eastAsia="Times New Roman" w:hAnsi="Times New Roman" w:cs="Times New Roman"/>
          <w:kern w:val="36"/>
          <w:sz w:val="24"/>
          <w:szCs w:val="24"/>
        </w:rPr>
      </w:pPr>
      <w:r w:rsidRPr="006A046C">
        <w:rPr>
          <w:rFonts w:ascii="Times New Roman" w:eastAsia="Times New Roman" w:hAnsi="Times New Roman" w:cs="Times New Roman"/>
          <w:kern w:val="36"/>
          <w:sz w:val="24"/>
          <w:szCs w:val="24"/>
        </w:rPr>
        <w:t>Работодатель обязан предоставлять учебный отпуск только тем работникам, которые впервые заочно или очно-заочно получают соответствующий уровень образования (общее, среднее или высшее профессиональное, аспирантура) по программам, имеющим государственную аккредитацию. Такой отпуск работникам должен предоставляться на основании заявления работника и справки-вызова из учебного заведения.</w:t>
      </w:r>
    </w:p>
    <w:p w14:paraId="075451FD" w14:textId="77777777" w:rsidR="00360989" w:rsidRPr="006A046C" w:rsidRDefault="00360989" w:rsidP="00360989">
      <w:pPr>
        <w:autoSpaceDE w:val="0"/>
        <w:autoSpaceDN w:val="0"/>
        <w:adjustRightInd w:val="0"/>
        <w:spacing w:after="0" w:line="240" w:lineRule="auto"/>
        <w:jc w:val="both"/>
        <w:rPr>
          <w:rFonts w:ascii="Times New Roman" w:hAnsi="Times New Roman" w:cs="Times New Roman"/>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6A046C" w14:paraId="71F810AD" w14:textId="77777777" w:rsidTr="0086778A">
        <w:trPr>
          <w:trHeight w:hRule="exact" w:val="6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48DA18D9" w14:textId="77777777" w:rsidR="005F0BDF" w:rsidRPr="006A046C" w:rsidRDefault="004C58E2" w:rsidP="001001A2">
            <w:pPr>
              <w:widowControl w:val="0"/>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ОПК-6.</w:t>
            </w:r>
            <w:proofErr w:type="gramStart"/>
            <w:r w:rsidRPr="006A046C">
              <w:rPr>
                <w:rFonts w:ascii="Times New Roman" w:hAnsi="Times New Roman" w:cs="Times New Roman"/>
                <w:b/>
                <w:color w:val="000000"/>
                <w:sz w:val="24"/>
                <w:szCs w:val="24"/>
              </w:rPr>
              <w:t>3:  Осуществляет</w:t>
            </w:r>
            <w:proofErr w:type="gramEnd"/>
            <w:r w:rsidRPr="006A046C">
              <w:rPr>
                <w:rFonts w:ascii="Times New Roman" w:hAnsi="Times New Roman" w:cs="Times New Roman"/>
                <w:b/>
                <w:color w:val="000000"/>
                <w:sz w:val="24"/>
                <w:szCs w:val="24"/>
              </w:rPr>
              <w:t xml:space="preserve"> анализ нормативных правовых актов в целях устранения правовых пробелов и коллизий в правоприменительной деятельности</w:t>
            </w:r>
          </w:p>
        </w:tc>
      </w:tr>
      <w:tr w:rsidR="00855332" w:rsidRPr="006A046C" w14:paraId="4AAE3ED1"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54A4A080" w14:textId="77777777" w:rsidR="005F0BDF" w:rsidRPr="006A046C" w:rsidRDefault="004C58E2" w:rsidP="001001A2">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bCs/>
                <w:sz w:val="24"/>
                <w:szCs w:val="24"/>
              </w:rPr>
              <w:t xml:space="preserve"> методы анализа </w:t>
            </w:r>
            <w:r w:rsidRPr="006A046C">
              <w:rPr>
                <w:rFonts w:ascii="Times New Roman" w:hAnsi="Times New Roman" w:cs="Times New Roman"/>
                <w:sz w:val="24"/>
                <w:szCs w:val="24"/>
              </w:rPr>
              <w:t>нормативных правовых актов</w:t>
            </w:r>
          </w:p>
        </w:tc>
      </w:tr>
      <w:tr w:rsidR="00855332" w:rsidRPr="006A046C" w14:paraId="0C3AFA22"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19ACBC7B" w14:textId="77777777" w:rsidR="005F0BDF" w:rsidRPr="006A046C" w:rsidRDefault="004C58E2" w:rsidP="00DA40B7">
            <w:pPr>
              <w:widowControl w:val="0"/>
              <w:autoSpaceDE w:val="0"/>
              <w:autoSpaceDN w:val="0"/>
              <w:adjustRightInd w:val="0"/>
              <w:spacing w:after="0" w:line="240" w:lineRule="auto"/>
              <w:jc w:val="both"/>
              <w:rPr>
                <w:rFonts w:ascii="Times New Roman" w:hAnsi="Times New Roman" w:cs="Times New Roman"/>
                <w:bCs/>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color w:val="000000"/>
                <w:sz w:val="24"/>
                <w:szCs w:val="24"/>
              </w:rPr>
              <w:t xml:space="preserve"> </w:t>
            </w:r>
            <w:r w:rsidRPr="006A046C">
              <w:rPr>
                <w:rFonts w:ascii="Times New Roman" w:hAnsi="Times New Roman" w:cs="Times New Roman"/>
                <w:bCs/>
                <w:sz w:val="24"/>
                <w:szCs w:val="24"/>
              </w:rPr>
              <w:t>анализировать нормативно – правовую документацию</w:t>
            </w:r>
          </w:p>
          <w:p w14:paraId="12C78B62" w14:textId="77777777" w:rsidR="005F0BDF" w:rsidRPr="006A046C" w:rsidRDefault="005F0BDF" w:rsidP="001001A2">
            <w:pPr>
              <w:widowControl w:val="0"/>
              <w:spacing w:after="0" w:line="240" w:lineRule="auto"/>
              <w:rPr>
                <w:rFonts w:ascii="Times New Roman" w:hAnsi="Times New Roman" w:cs="Times New Roman"/>
                <w:sz w:val="24"/>
                <w:szCs w:val="24"/>
              </w:rPr>
            </w:pPr>
          </w:p>
        </w:tc>
      </w:tr>
      <w:tr w:rsidR="00855332" w:rsidRPr="006A046C" w14:paraId="402F997B" w14:textId="77777777" w:rsidTr="0086778A">
        <w:trPr>
          <w:trHeight w:hRule="exact" w:val="665"/>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4D9AA16C" w14:textId="77777777" w:rsidR="005F0BDF" w:rsidRPr="006A046C" w:rsidRDefault="004C58E2" w:rsidP="001001A2">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устранения </w:t>
            </w:r>
            <w:r w:rsidRPr="006A046C">
              <w:rPr>
                <w:rFonts w:ascii="Times New Roman" w:hAnsi="Times New Roman" w:cs="Times New Roman"/>
                <w:sz w:val="24"/>
                <w:szCs w:val="24"/>
              </w:rPr>
              <w:t>правовых пробелов и коллизий в правоприменительной деятельности</w:t>
            </w:r>
          </w:p>
        </w:tc>
      </w:tr>
      <w:tr w:rsidR="00855332" w:rsidRPr="006A046C" w14:paraId="498AFA79" w14:textId="77777777" w:rsidTr="0086778A">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7D1FD713" w14:textId="77777777" w:rsidR="005F0BDF" w:rsidRPr="006A046C" w:rsidRDefault="004C58E2" w:rsidP="001001A2">
            <w:pPr>
              <w:widowControl w:val="0"/>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осуществлять</w:t>
            </w:r>
            <w:r w:rsidRPr="006A046C">
              <w:t xml:space="preserve"> </w:t>
            </w:r>
            <w:r w:rsidRPr="006A046C">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bl>
    <w:p w14:paraId="6EAC4DC7" w14:textId="77777777" w:rsidR="00893BC7"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52DB357C" w14:textId="163ED7D8" w:rsidR="00893BC7" w:rsidRPr="006A046C" w:rsidRDefault="004C58E2" w:rsidP="009C6629">
      <w:pPr>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1. </w:t>
      </w:r>
      <w:r w:rsidRPr="006A046C">
        <w:rPr>
          <w:rFonts w:ascii="Times New Roman" w:hAnsi="Times New Roman" w:cs="Times New Roman"/>
          <w:b/>
          <w:sz w:val="24"/>
          <w:szCs w:val="24"/>
        </w:rPr>
        <w:t>Ответ: В</w:t>
      </w:r>
    </w:p>
    <w:p w14:paraId="3E9FB26F" w14:textId="77777777" w:rsidR="00893BC7" w:rsidRPr="006A046C" w:rsidRDefault="00893BC7" w:rsidP="009C6629">
      <w:pPr>
        <w:widowControl w:val="0"/>
        <w:autoSpaceDE w:val="0"/>
        <w:autoSpaceDN w:val="0"/>
        <w:adjustRightInd w:val="0"/>
        <w:spacing w:after="0" w:line="240" w:lineRule="auto"/>
        <w:jc w:val="both"/>
        <w:rPr>
          <w:rFonts w:ascii="Times New Roman" w:hAnsi="Times New Roman" w:cs="Times New Roman"/>
          <w:b/>
          <w:sz w:val="24"/>
          <w:szCs w:val="24"/>
        </w:rPr>
      </w:pPr>
    </w:p>
    <w:p w14:paraId="5F66B047" w14:textId="77777777" w:rsidR="009D2BDF" w:rsidRPr="006A046C" w:rsidRDefault="009D2BDF"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8E59F6B" w14:textId="6F72F9BB" w:rsidR="00893BC7" w:rsidRPr="006A046C" w:rsidRDefault="004C58E2" w:rsidP="009C6629">
      <w:pPr>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2. </w:t>
      </w:r>
      <w:r w:rsidRPr="006A046C">
        <w:rPr>
          <w:rFonts w:ascii="Times New Roman" w:hAnsi="Times New Roman" w:cs="Times New Roman"/>
          <w:b/>
          <w:sz w:val="24"/>
          <w:szCs w:val="24"/>
        </w:rPr>
        <w:t>Ответ: А</w:t>
      </w:r>
    </w:p>
    <w:p w14:paraId="6C216F4F" w14:textId="77777777" w:rsidR="00893BC7" w:rsidRPr="006A046C" w:rsidRDefault="00893BC7" w:rsidP="009C6629">
      <w:pPr>
        <w:widowControl w:val="0"/>
        <w:autoSpaceDE w:val="0"/>
        <w:autoSpaceDN w:val="0"/>
        <w:adjustRightInd w:val="0"/>
        <w:spacing w:after="0" w:line="240" w:lineRule="auto"/>
        <w:jc w:val="both"/>
        <w:rPr>
          <w:rFonts w:ascii="Times New Roman" w:hAnsi="Times New Roman" w:cs="Times New Roman"/>
          <w:b/>
          <w:sz w:val="24"/>
          <w:szCs w:val="24"/>
        </w:rPr>
      </w:pPr>
    </w:p>
    <w:p w14:paraId="3B246773" w14:textId="77777777" w:rsidR="009D2BDF" w:rsidRPr="006A046C" w:rsidRDefault="009D2BDF"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A7F30E" w14:textId="38906FB4" w:rsidR="009F2724" w:rsidRPr="006A046C" w:rsidRDefault="004C58E2" w:rsidP="009C6629">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sz w:val="24"/>
          <w:szCs w:val="24"/>
        </w:rPr>
        <w:t>Ответ: Б</w:t>
      </w:r>
    </w:p>
    <w:p w14:paraId="65242ADD" w14:textId="77777777" w:rsidR="00893BC7" w:rsidRPr="006A046C" w:rsidRDefault="00893BC7" w:rsidP="009D2BDF">
      <w:pPr>
        <w:shd w:val="clear" w:color="auto" w:fill="FFFFFF"/>
        <w:spacing w:after="0" w:line="240" w:lineRule="auto"/>
        <w:ind w:right="75"/>
        <w:jc w:val="both"/>
        <w:textAlignment w:val="baseline"/>
        <w:rPr>
          <w:rFonts w:ascii="Times New Roman" w:eastAsia="Times New Roman" w:hAnsi="Times New Roman" w:cs="Times New Roman"/>
          <w:sz w:val="24"/>
          <w:szCs w:val="24"/>
        </w:rPr>
      </w:pPr>
    </w:p>
    <w:p w14:paraId="378D44C4" w14:textId="77777777" w:rsidR="00893BC7" w:rsidRPr="006A046C" w:rsidRDefault="004C58E2" w:rsidP="009D2BD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77B80AA" w14:textId="77777777" w:rsidR="00893BC7" w:rsidRPr="006A046C" w:rsidRDefault="004C58E2" w:rsidP="009D2BD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ВАГБ</w:t>
      </w:r>
    </w:p>
    <w:p w14:paraId="27709275" w14:textId="77777777" w:rsidR="009F2724" w:rsidRPr="006A046C" w:rsidRDefault="009F2724" w:rsidP="009D2BDF">
      <w:pPr>
        <w:spacing w:after="0" w:line="240" w:lineRule="auto"/>
        <w:jc w:val="both"/>
        <w:rPr>
          <w:rFonts w:ascii="Times New Roman" w:hAnsi="Times New Roman" w:cs="Times New Roman"/>
          <w:sz w:val="24"/>
          <w:szCs w:val="24"/>
        </w:rPr>
      </w:pPr>
    </w:p>
    <w:p w14:paraId="24AF5B90" w14:textId="77777777" w:rsidR="00893BC7" w:rsidRPr="006A046C" w:rsidRDefault="004C58E2" w:rsidP="009D2BDF">
      <w:pPr>
        <w:shd w:val="clear" w:color="auto" w:fill="FFFFFF"/>
        <w:spacing w:after="0" w:line="240" w:lineRule="auto"/>
        <w:ind w:firstLine="708"/>
        <w:jc w:val="both"/>
        <w:rPr>
          <w:rFonts w:ascii="Times New Roman" w:hAnsi="Times New Roman" w:cs="Times New Roman"/>
          <w:b/>
          <w:sz w:val="24"/>
          <w:szCs w:val="24"/>
        </w:rPr>
      </w:pPr>
      <w:bookmarkStart w:id="368" w:name="_Hlk162524405_0_0"/>
      <w:r w:rsidRPr="006A046C">
        <w:rPr>
          <w:rFonts w:ascii="Times New Roman" w:hAnsi="Times New Roman" w:cs="Times New Roman"/>
          <w:b/>
          <w:bCs/>
          <w:color w:val="000000"/>
          <w:sz w:val="24"/>
          <w:szCs w:val="24"/>
        </w:rPr>
        <w:t>5</w:t>
      </w:r>
      <w:bookmarkStart w:id="369" w:name="_Hlk163045537_0"/>
      <w:r w:rsidRPr="006A046C">
        <w:rPr>
          <w:rFonts w:ascii="Times New Roman" w:hAnsi="Times New Roman" w:cs="Times New Roman"/>
          <w:b/>
          <w:bCs/>
          <w:color w:val="000000"/>
          <w:sz w:val="24"/>
          <w:szCs w:val="24"/>
        </w:rPr>
        <w:t xml:space="preserve">.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368"/>
    <w:bookmarkEnd w:id="369"/>
    <w:p w14:paraId="1BACC139" w14:textId="77777777" w:rsidR="00893BC7" w:rsidRPr="006A046C" w:rsidRDefault="004C58E2" w:rsidP="009D2BDF">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Ответ: ВБА</w:t>
      </w:r>
    </w:p>
    <w:p w14:paraId="1BB77C34" w14:textId="77777777" w:rsidR="003B05B2" w:rsidRPr="006A046C" w:rsidRDefault="003B05B2" w:rsidP="009D2BDF">
      <w:pPr>
        <w:pStyle w:val="a4"/>
        <w:spacing w:after="0" w:line="240" w:lineRule="auto"/>
        <w:jc w:val="both"/>
        <w:rPr>
          <w:rFonts w:ascii="Times New Roman" w:hAnsi="Times New Roman" w:cs="Times New Roman"/>
          <w:sz w:val="24"/>
          <w:szCs w:val="24"/>
        </w:rPr>
      </w:pPr>
    </w:p>
    <w:p w14:paraId="6924A68A" w14:textId="77777777" w:rsidR="00C111A4" w:rsidRPr="006A046C" w:rsidRDefault="004C58E2" w:rsidP="009D2BD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B8D2BAD" w14:textId="77777777" w:rsidR="003B05B2" w:rsidRPr="006A046C" w:rsidRDefault="004C58E2" w:rsidP="002D3F34">
      <w:pPr>
        <w:tabs>
          <w:tab w:val="left" w:pos="284"/>
        </w:tabs>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Должностная инструкция</w:t>
      </w:r>
    </w:p>
    <w:p w14:paraId="31D16A2F" w14:textId="77777777" w:rsidR="00BB0609" w:rsidRPr="006A046C" w:rsidRDefault="00BB0609" w:rsidP="009D2BDF">
      <w:pPr>
        <w:tabs>
          <w:tab w:val="left" w:pos="284"/>
        </w:tabs>
        <w:spacing w:after="0" w:line="240" w:lineRule="auto"/>
        <w:ind w:left="284"/>
        <w:jc w:val="both"/>
        <w:rPr>
          <w:rFonts w:ascii="Times New Roman" w:hAnsi="Times New Roman" w:cs="Times New Roman"/>
          <w:sz w:val="24"/>
          <w:szCs w:val="24"/>
        </w:rPr>
      </w:pPr>
    </w:p>
    <w:p w14:paraId="49E35AD9" w14:textId="77777777" w:rsidR="00C111A4" w:rsidRPr="006A046C" w:rsidRDefault="004C58E2" w:rsidP="009D2BD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7.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7E49D87" w14:textId="77777777" w:rsidR="00C111A4" w:rsidRPr="006A046C" w:rsidRDefault="004C58E2" w:rsidP="002D3F34">
      <w:pPr>
        <w:tabs>
          <w:tab w:val="left" w:pos="284"/>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Прогул</w:t>
      </w:r>
    </w:p>
    <w:p w14:paraId="087C0755" w14:textId="77777777" w:rsidR="00C111A4" w:rsidRPr="006A046C" w:rsidRDefault="00C111A4" w:rsidP="009D2BDF">
      <w:pPr>
        <w:shd w:val="clear" w:color="auto" w:fill="FFFFFF"/>
        <w:spacing w:after="0" w:line="240" w:lineRule="auto"/>
        <w:ind w:firstLine="708"/>
        <w:jc w:val="both"/>
        <w:rPr>
          <w:rFonts w:ascii="Times New Roman" w:hAnsi="Times New Roman" w:cs="Times New Roman"/>
          <w:b/>
          <w:sz w:val="24"/>
          <w:szCs w:val="24"/>
        </w:rPr>
      </w:pPr>
    </w:p>
    <w:p w14:paraId="1931FFB4" w14:textId="77777777" w:rsidR="00C111A4" w:rsidRPr="006A046C" w:rsidRDefault="004C58E2" w:rsidP="009D2BD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FD16824" w14:textId="472176A5" w:rsidR="003B05B2" w:rsidRPr="006A046C" w:rsidRDefault="004C58E2" w:rsidP="00C111A4">
      <w:pPr>
        <w:shd w:val="clear" w:color="auto" w:fill="FFFFFF"/>
        <w:spacing w:after="161" w:line="240" w:lineRule="auto"/>
        <w:ind w:firstLine="360"/>
        <w:jc w:val="both"/>
        <w:outlineLvl w:val="0"/>
        <w:rPr>
          <w:rFonts w:ascii="Times New Roman" w:eastAsia="Times New Roman" w:hAnsi="Times New Roman" w:cs="Times New Roman"/>
          <w:kern w:val="36"/>
          <w:sz w:val="24"/>
          <w:szCs w:val="24"/>
        </w:rPr>
      </w:pPr>
      <w:r w:rsidRPr="006A046C">
        <w:rPr>
          <w:rFonts w:ascii="Times New Roman" w:eastAsia="Times New Roman" w:hAnsi="Times New Roman" w:cs="Times New Roman"/>
          <w:kern w:val="36"/>
          <w:sz w:val="24"/>
          <w:szCs w:val="24"/>
        </w:rPr>
        <w:t>Ответ</w:t>
      </w:r>
      <w:proofErr w:type="gramStart"/>
      <w:r w:rsidRPr="006A046C">
        <w:rPr>
          <w:rFonts w:ascii="Times New Roman" w:eastAsia="Times New Roman" w:hAnsi="Times New Roman" w:cs="Times New Roman"/>
          <w:kern w:val="36"/>
          <w:sz w:val="24"/>
          <w:szCs w:val="24"/>
        </w:rPr>
        <w:t>: Нет</w:t>
      </w:r>
      <w:proofErr w:type="gramEnd"/>
      <w:r w:rsidRPr="006A046C">
        <w:rPr>
          <w:rFonts w:ascii="Times New Roman" w:eastAsia="Times New Roman" w:hAnsi="Times New Roman" w:cs="Times New Roman"/>
          <w:kern w:val="36"/>
          <w:sz w:val="24"/>
          <w:szCs w:val="24"/>
        </w:rPr>
        <w:t>, нельзя. Согласно ст. 70 ТК РФ на работников в период испытательного срока распространяются все положения трудового законодательства и документов работодателя (в том числе в части оплаты труда), как и на работников, работающих после испытательного срока.</w:t>
      </w:r>
    </w:p>
    <w:p w14:paraId="7166BCA2" w14:textId="5475DF7F" w:rsidR="009D2BDF" w:rsidRPr="006A046C" w:rsidRDefault="009D2BDF">
      <w:pPr>
        <w:rPr>
          <w:rFonts w:ascii="Times New Roman" w:eastAsiaTheme="minorHAnsi" w:hAnsi="Times New Roman"/>
          <w:sz w:val="24"/>
          <w:lang w:eastAsia="en-US"/>
        </w:rPr>
      </w:pPr>
    </w:p>
    <w:p w14:paraId="7E8B2BDB" w14:textId="55402860" w:rsidR="003E5511" w:rsidRPr="006A046C" w:rsidRDefault="003E5511" w:rsidP="003E5511">
      <w:pPr>
        <w:pStyle w:val="11"/>
        <w:spacing w:line="276" w:lineRule="auto"/>
      </w:pPr>
    </w:p>
    <w:p w14:paraId="3C1E5F61" w14:textId="0537B466" w:rsidR="003E5511" w:rsidRPr="006A046C" w:rsidRDefault="00000000" w:rsidP="003E5511">
      <w:pPr>
        <w:pStyle w:val="11"/>
        <w:spacing w:line="276" w:lineRule="auto"/>
      </w:pPr>
      <w:r>
        <w:rPr>
          <w:noProof/>
        </w:rPr>
        <w:pict w14:anchorId="329DD7CA">
          <v:rect id="_x0000_s2078" style="position:absolute;left:0;text-align:left;margin-left:-26.65pt;margin-top:371.45pt;width:525.75pt;height:126.75pt;z-index:251655680;visibility:visible;mso-width-relative:margin;v-text-anchor:middle" strokecolor="white" strokeweight="2pt">
            <v:textbox style="mso-next-textbox:#_x0000_s2078">
              <w:txbxContent>
                <w:p w14:paraId="6223FFBF"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1BA719B9" w14:textId="6E133F4D" w:rsidR="00C960DF" w:rsidRPr="006A046C" w:rsidRDefault="00864AA5" w:rsidP="003E5511">
      <w:pPr>
        <w:pStyle w:val="11"/>
        <w:spacing w:line="276" w:lineRule="auto"/>
      </w:pPr>
      <w:r w:rsidRPr="006A046C">
        <w:rPr>
          <w:noProof/>
          <w:lang w:eastAsia="ru-RU"/>
        </w:rPr>
        <w:lastRenderedPageBreak/>
        <w:drawing>
          <wp:anchor distT="0" distB="0" distL="114300" distR="114300" simplePos="0" relativeHeight="251744256" behindDoc="1" locked="0" layoutInCell="1" allowOverlap="1" wp14:anchorId="6929D1A4" wp14:editId="335C5DB4">
            <wp:simplePos x="0" y="0"/>
            <wp:positionH relativeFrom="column">
              <wp:posOffset>-250825</wp:posOffset>
            </wp:positionH>
            <wp:positionV relativeFrom="paragraph">
              <wp:posOffset>-529590</wp:posOffset>
            </wp:positionV>
            <wp:extent cx="6397885" cy="9047110"/>
            <wp:effectExtent l="0" t="0" r="0" b="0"/>
            <wp:wrapNone/>
            <wp:docPr id="130558826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88261" name="Picture 1" descr="C:\Users\ret\Desktop\Обложка.jp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6397885" cy="9047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27BD6" w14:textId="173F2FA3" w:rsidR="00C960DF" w:rsidRPr="006A046C" w:rsidRDefault="00000000" w:rsidP="003E5511">
      <w:pPr>
        <w:pStyle w:val="11"/>
        <w:spacing w:line="276" w:lineRule="auto"/>
      </w:pPr>
      <w:r>
        <w:rPr>
          <w:noProof/>
        </w:rPr>
        <w:pict w14:anchorId="3E0909E3">
          <v:rect id="_x0000_s2190" style="position:absolute;left:0;text-align:left;margin-left:-30.35pt;margin-top:190.7pt;width:525.75pt;height:340.05pt;z-index:251746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" fillcolor="white [3212]" strokecolor="white [3212]" strokeweight="2pt">
            <v:path arrowok="t"/>
            <v:textbox style="mso-next-textbox:#_x0000_s2190">
              <w:txbxContent>
                <w:p w14:paraId="488127E3" w14:textId="77777777" w:rsidR="00597E78" w:rsidRDefault="00597E78" w:rsidP="00A05C18">
                  <w:pPr>
                    <w:jc w:val="center"/>
                    <w:rPr>
                      <w:b/>
                      <w:i/>
                      <w:color w:val="365F91" w:themeColor="accent1" w:themeShade="BF"/>
                      <w:sz w:val="56"/>
                      <w:szCs w:val="96"/>
                    </w:rPr>
                  </w:pPr>
                </w:p>
                <w:p w14:paraId="1DE40B08" w14:textId="77777777" w:rsidR="00597E78" w:rsidRDefault="00597E78" w:rsidP="00A05C18">
                  <w:pPr>
                    <w:jc w:val="center"/>
                    <w:rPr>
                      <w:b/>
                      <w:i/>
                      <w:color w:val="0070C0"/>
                      <w:sz w:val="56"/>
                      <w:szCs w:val="56"/>
                    </w:rPr>
                  </w:pPr>
                  <w:r w:rsidRPr="00C80BEA">
                    <w:rPr>
                      <w:b/>
                      <w:i/>
                      <w:color w:val="0070C0"/>
                      <w:sz w:val="56"/>
                      <w:szCs w:val="56"/>
                    </w:rPr>
                    <w:t xml:space="preserve">Оценочные материалы для проведения промежуточной аттестации                        </w:t>
                  </w:r>
                  <w:r w:rsidRPr="00A626E8">
                    <w:rPr>
                      <w:b/>
                      <w:i/>
                      <w:color w:val="0070C0"/>
                      <w:sz w:val="56"/>
                      <w:szCs w:val="56"/>
                    </w:rPr>
                    <w:t xml:space="preserve">по дисциплине </w:t>
                  </w:r>
                </w:p>
                <w:p w14:paraId="5087E408" w14:textId="77777777" w:rsidR="00597E78" w:rsidRDefault="00597E78" w:rsidP="00A05C18">
                  <w:pPr>
                    <w:jc w:val="center"/>
                    <w:rPr>
                      <w:b/>
                      <w:i/>
                      <w:color w:val="0070C0"/>
                      <w:sz w:val="56"/>
                      <w:szCs w:val="56"/>
                    </w:rPr>
                  </w:pPr>
                  <w:r w:rsidRPr="00A626E8">
                    <w:rPr>
                      <w:b/>
                      <w:i/>
                      <w:color w:val="0070C0"/>
                      <w:sz w:val="56"/>
                      <w:szCs w:val="56"/>
                    </w:rPr>
                    <w:t>«</w:t>
                  </w:r>
                  <w:r>
                    <w:rPr>
                      <w:b/>
                      <w:i/>
                      <w:color w:val="0070C0"/>
                      <w:sz w:val="56"/>
                      <w:szCs w:val="56"/>
                    </w:rPr>
                    <w:t>Уголовное право</w:t>
                  </w:r>
                  <w:r w:rsidRPr="00A626E8">
                    <w:rPr>
                      <w:b/>
                      <w:i/>
                      <w:color w:val="0070C0"/>
                      <w:sz w:val="56"/>
                      <w:szCs w:val="56"/>
                    </w:rPr>
                    <w:t>»</w:t>
                  </w:r>
                </w:p>
                <w:p w14:paraId="0843F49B" w14:textId="77777777" w:rsidR="00597E78" w:rsidRPr="003E5511" w:rsidRDefault="00597E78" w:rsidP="00A05C18">
                  <w:pPr>
                    <w:jc w:val="center"/>
                    <w:rPr>
                      <w:b/>
                      <w:i/>
                      <w:color w:val="365F91" w:themeColor="accent1" w:themeShade="BF"/>
                      <w:sz w:val="56"/>
                      <w:szCs w:val="96"/>
                    </w:rPr>
                  </w:pPr>
                </w:p>
              </w:txbxContent>
            </v:textbox>
          </v:rect>
        </w:pict>
      </w:r>
    </w:p>
    <w:p w14:paraId="743DD896" w14:textId="77777777" w:rsidR="003E5511" w:rsidRPr="006A046C" w:rsidRDefault="003E5511" w:rsidP="003E5511">
      <w:pPr>
        <w:pStyle w:val="11"/>
        <w:spacing w:line="276" w:lineRule="auto"/>
        <w:jc w:val="center"/>
        <w:rPr>
          <w:b/>
          <w:sz w:val="28"/>
          <w:szCs w:val="28"/>
        </w:rPr>
        <w:sectPr w:rsidR="003E5511" w:rsidRPr="006A046C" w:rsidSect="001D641A">
          <w:headerReference w:type="even" r:id="rId82"/>
          <w:headerReference w:type="default" r:id="rId83"/>
          <w:footerReference w:type="even" r:id="rId84"/>
          <w:footerReference w:type="default" r:id="rId85"/>
          <w:headerReference w:type="first" r:id="rId86"/>
          <w:footerReference w:type="first" r:id="rId87"/>
          <w:pgSz w:w="11906" w:h="16838" w:code="9"/>
          <w:pgMar w:top="1134" w:right="851" w:bottom="1418" w:left="1418" w:header="709" w:footer="709" w:gutter="0"/>
          <w:pgNumType w:start="76"/>
          <w:cols w:space="708"/>
          <w:titlePg/>
          <w:docGrid w:linePitch="360"/>
        </w:sectPr>
      </w:pPr>
    </w:p>
    <w:p w14:paraId="6B762380" w14:textId="7AF01BC2"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4059C8B9" w14:textId="77777777" w:rsidTr="004C58E2">
        <w:trPr>
          <w:trHeight w:hRule="exact" w:val="536"/>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6C5CD4BA" w14:textId="77777777" w:rsidR="00922E81" w:rsidRPr="006A046C" w:rsidRDefault="004C58E2" w:rsidP="00922E81">
            <w:pPr>
              <w:spacing w:after="0" w:line="240" w:lineRule="auto"/>
              <w:jc w:val="center"/>
              <w:rPr>
                <w:rFonts w:ascii="Times New Roman" w:hAnsi="Times New Roman" w:cs="Times New Roman"/>
                <w:b/>
                <w:color w:val="000000"/>
              </w:rPr>
            </w:pPr>
            <w:r w:rsidRPr="006A046C">
              <w:rPr>
                <w:rFonts w:ascii="Times New Roman" w:hAnsi="Times New Roman" w:cs="Times New Roman"/>
                <w:b/>
                <w:color w:val="000000"/>
                <w:sz w:val="24"/>
                <w:szCs w:val="24"/>
              </w:rPr>
              <w:t>УК-11.3</w:t>
            </w:r>
            <w:proofErr w:type="gramStart"/>
            <w:r w:rsidRPr="006A046C">
              <w:rPr>
                <w:rFonts w:ascii="Times New Roman" w:hAnsi="Times New Roman" w:cs="Times New Roman"/>
                <w:b/>
                <w:color w:val="000000"/>
                <w:sz w:val="24"/>
                <w:szCs w:val="24"/>
              </w:rPr>
              <w:t>: Вырабатывает</w:t>
            </w:r>
            <w:proofErr w:type="gramEnd"/>
            <w:r w:rsidRPr="006A046C">
              <w:rPr>
                <w:rFonts w:ascii="Times New Roman" w:hAnsi="Times New Roman" w:cs="Times New Roman"/>
                <w:b/>
                <w:color w:val="000000"/>
                <w:sz w:val="24"/>
                <w:szCs w:val="24"/>
              </w:rPr>
              <w:t xml:space="preserve"> пути решения конкретной профессиональной задачи, демонстрируя нетерпимое отношение к коррупционному поведению</w:t>
            </w:r>
          </w:p>
        </w:tc>
      </w:tr>
      <w:tr w:rsidR="00855332" w:rsidRPr="006A046C" w14:paraId="0C03190E"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764370" w14:textId="77777777" w:rsidR="00922E81" w:rsidRPr="006A046C" w:rsidRDefault="004C58E2" w:rsidP="00922E81">
            <w:pPr>
              <w:spacing w:before="75" w:after="8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 xml:space="preserve">Знать: </w:t>
            </w:r>
            <w:r w:rsidRPr="006A046C">
              <w:rPr>
                <w:rFonts w:ascii="Times New Roman" w:eastAsia="Times New Roman" w:hAnsi="Times New Roman" w:cs="Times New Roman"/>
                <w:bCs/>
                <w:sz w:val="24"/>
                <w:szCs w:val="24"/>
              </w:rPr>
              <w:t>основы антикоррупционного поведения</w:t>
            </w:r>
          </w:p>
          <w:p w14:paraId="0705FE8D" w14:textId="77777777" w:rsidR="00922E81" w:rsidRPr="006A046C" w:rsidRDefault="00922E81" w:rsidP="00922E81">
            <w:pPr>
              <w:spacing w:before="75" w:after="80" w:line="240" w:lineRule="auto"/>
              <w:ind w:left="150" w:right="75"/>
              <w:jc w:val="both"/>
              <w:rPr>
                <w:rFonts w:ascii="Verdana" w:eastAsia="Times New Roman" w:hAnsi="Verdana" w:cs="Times New Roman"/>
              </w:rPr>
            </w:pPr>
          </w:p>
        </w:tc>
      </w:tr>
      <w:tr w:rsidR="00855332" w:rsidRPr="006A046C" w14:paraId="7F7A90D2"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E4D98B" w14:textId="77777777" w:rsidR="00922E81" w:rsidRPr="006A046C" w:rsidRDefault="004C58E2" w:rsidP="00922E81">
            <w:pPr>
              <w:spacing w:after="0" w:line="240" w:lineRule="auto"/>
            </w:pPr>
            <w:r w:rsidRPr="006A046C">
              <w:rPr>
                <w:rFonts w:ascii="Times New Roman" w:hAnsi="Times New Roman" w:cs="Times New Roman"/>
                <w:b/>
                <w:color w:val="000000"/>
                <w:sz w:val="24"/>
                <w:szCs w:val="24"/>
              </w:rPr>
              <w:t>Уметь:</w:t>
            </w:r>
            <w:r w:rsidRPr="006A046C">
              <w:rPr>
                <w:rFonts w:ascii="Times New Roman" w:hAnsi="Times New Roman" w:cs="Times New Roman"/>
                <w:bCs/>
                <w:sz w:val="24"/>
                <w:szCs w:val="24"/>
              </w:rPr>
              <w:t xml:space="preserve"> </w:t>
            </w:r>
            <w:r w:rsidRPr="006A046C">
              <w:rPr>
                <w:rFonts w:ascii="Times New Roman" w:eastAsia="Times New Roman" w:hAnsi="Times New Roman" w:cs="Times New Roman"/>
                <w:bCs/>
                <w:kern w:val="1"/>
                <w:sz w:val="24"/>
                <w:szCs w:val="24"/>
              </w:rPr>
              <w:t>демонстрировать нетерпимое отношение к коррупционному поведению</w:t>
            </w:r>
          </w:p>
        </w:tc>
      </w:tr>
      <w:tr w:rsidR="00855332" w:rsidRPr="006A046C" w14:paraId="14AB7DAA" w14:textId="77777777" w:rsidTr="00E54A1C">
        <w:trPr>
          <w:trHeight w:hRule="exact" w:val="3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12B4B6" w14:textId="77777777" w:rsidR="00922E81" w:rsidRPr="006A046C" w:rsidRDefault="004C58E2" w:rsidP="009F784F">
            <w:pPr>
              <w:spacing w:before="75" w:after="80" w:line="240" w:lineRule="auto"/>
              <w:ind w:right="75"/>
              <w:jc w:val="both"/>
              <w:rPr>
                <w:rFonts w:ascii="Verdana" w:eastAsia="Times New Roman" w:hAnsi="Verdana" w:cs="Times New Roman"/>
              </w:rPr>
            </w:pPr>
            <w:r w:rsidRPr="006A046C">
              <w:rPr>
                <w:rFonts w:ascii="Times New Roman" w:eastAsia="Times New Roman" w:hAnsi="Times New Roman" w:cs="Times New Roman"/>
                <w:b/>
                <w:color w:val="000000"/>
                <w:sz w:val="24"/>
                <w:szCs w:val="24"/>
              </w:rPr>
              <w:t>Владеть:</w:t>
            </w:r>
            <w:r w:rsidRPr="006A046C">
              <w:rPr>
                <w:rFonts w:ascii="Verdana" w:eastAsia="Times New Roman" w:hAnsi="Times New Roman" w:cs="Times New Roman"/>
                <w:bCs/>
                <w:sz w:val="24"/>
                <w:szCs w:val="24"/>
              </w:rPr>
              <w:t xml:space="preserve"> </w:t>
            </w:r>
            <w:r w:rsidRPr="006A046C">
              <w:rPr>
                <w:rFonts w:ascii="Times New Roman" w:eastAsia="Times New Roman" w:hAnsi="Times New Roman" w:cs="Times New Roman"/>
                <w:bCs/>
                <w:kern w:val="1"/>
                <w:sz w:val="24"/>
                <w:szCs w:val="24"/>
              </w:rPr>
              <w:t>навыками решения конкретных профессиональных задач противодействия коррупции</w:t>
            </w:r>
          </w:p>
        </w:tc>
      </w:tr>
      <w:tr w:rsidR="00855332" w:rsidRPr="006A046C" w14:paraId="3E9B4A6C" w14:textId="77777777" w:rsidTr="004C58E2">
        <w:trPr>
          <w:trHeight w:hRule="exact" w:val="6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00AA8B" w14:textId="77777777" w:rsidR="00922E81" w:rsidRPr="006A046C" w:rsidRDefault="004C58E2" w:rsidP="009F784F">
            <w:pPr>
              <w:spacing w:before="75" w:after="80" w:line="240" w:lineRule="auto"/>
              <w:ind w:right="75"/>
              <w:jc w:val="both"/>
              <w:rPr>
                <w:rFonts w:ascii="Times New Roman" w:eastAsia="Times New Roman" w:hAnsi="Times New Roman" w:cs="Times New Roman"/>
                <w:b/>
                <w:color w:val="000000"/>
              </w:rPr>
            </w:pPr>
            <w:r w:rsidRPr="006A046C">
              <w:rPr>
                <w:rFonts w:ascii="Times New Roman" w:eastAsia="Times New Roman" w:hAnsi="Times New Roman" w:cs="Times New Roman"/>
                <w:b/>
                <w:color w:val="000000"/>
                <w:sz w:val="24"/>
                <w:szCs w:val="24"/>
              </w:rPr>
              <w:t>Показатель оценивания</w:t>
            </w:r>
            <w:r w:rsidRPr="006A046C">
              <w:rPr>
                <w:rFonts w:ascii="Times New Roman" w:eastAsia="Times New Roman" w:hAnsi="Times New Roman" w:cs="Times New Roman"/>
                <w:bCs/>
                <w:color w:val="000000"/>
                <w:sz w:val="24"/>
                <w:szCs w:val="24"/>
              </w:rPr>
              <w:t>: способность вырабатывать пути решения конкретной профессиональной задачи, демонстрируя нетерпимое отношение к коррупционному поведению</w:t>
            </w:r>
          </w:p>
        </w:tc>
      </w:tr>
    </w:tbl>
    <w:p w14:paraId="6682E65A" w14:textId="77777777" w:rsidR="00E27AD5" w:rsidRPr="006A046C"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46CBF1B9" w14:textId="77777777" w:rsidR="0040436D"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370" w:name="_Hlk162433456_2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370"/>
    <w:p w14:paraId="6477161C" w14:textId="1BB57AE1" w:rsidR="0040436D" w:rsidRPr="006A046C" w:rsidRDefault="004C58E2" w:rsidP="009C6629">
      <w:pPr>
        <w:shd w:val="clear" w:color="auto" w:fill="FFFFFF"/>
        <w:spacing w:after="0" w:line="240" w:lineRule="auto"/>
        <w:jc w:val="both"/>
        <w:rPr>
          <w:rFonts w:ascii="Times New Roman" w:eastAsia="Times New Roman" w:hAnsi="Times New Roman" w:cs="Times New Roman"/>
          <w:bCs/>
          <w:sz w:val="24"/>
          <w:szCs w:val="24"/>
          <w:lang w:eastAsia="en-US"/>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lang w:eastAsia="en-US"/>
        </w:rPr>
        <w:t>Ответ: А</w:t>
      </w:r>
    </w:p>
    <w:p w14:paraId="47981301" w14:textId="77777777" w:rsidR="0040436D" w:rsidRPr="006A046C" w:rsidRDefault="0040436D" w:rsidP="009C6629">
      <w:pPr>
        <w:shd w:val="clear" w:color="auto" w:fill="FFFFFF"/>
        <w:spacing w:after="0" w:line="240" w:lineRule="auto"/>
        <w:ind w:left="720"/>
        <w:contextualSpacing/>
        <w:jc w:val="both"/>
        <w:rPr>
          <w:rFonts w:ascii="Times New Roman" w:eastAsia="Times New Roman" w:hAnsi="Times New Roman" w:cs="Times New Roman"/>
          <w:bCs/>
          <w:sz w:val="24"/>
          <w:szCs w:val="24"/>
          <w:lang w:eastAsia="en-US"/>
        </w:rPr>
      </w:pPr>
    </w:p>
    <w:p w14:paraId="71AFDAD8" w14:textId="77777777" w:rsidR="009D2BDF" w:rsidRPr="006A046C" w:rsidRDefault="009D2BDF"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E9F6551" w14:textId="2448574A" w:rsidR="0040436D" w:rsidRPr="006A046C" w:rsidRDefault="004C58E2" w:rsidP="009C6629">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2. </w:t>
      </w:r>
      <w:r w:rsidRPr="006A046C">
        <w:rPr>
          <w:rFonts w:ascii="Times New Roman" w:hAnsi="Times New Roman" w:cs="Times New Roman"/>
          <w:b/>
          <w:sz w:val="24"/>
          <w:szCs w:val="24"/>
        </w:rPr>
        <w:t>Ответ: Б</w:t>
      </w:r>
    </w:p>
    <w:p w14:paraId="03FEA055" w14:textId="77777777" w:rsidR="0040436D" w:rsidRPr="006A046C" w:rsidRDefault="0040436D" w:rsidP="009C6629">
      <w:pPr>
        <w:widowControl w:val="0"/>
        <w:autoSpaceDE w:val="0"/>
        <w:autoSpaceDN w:val="0"/>
        <w:adjustRightInd w:val="0"/>
        <w:spacing w:after="0" w:line="240" w:lineRule="auto"/>
        <w:ind w:left="360"/>
        <w:jc w:val="both"/>
        <w:rPr>
          <w:rFonts w:ascii="Times New Roman" w:hAnsi="Times New Roman" w:cs="Times New Roman"/>
          <w:b/>
          <w:sz w:val="24"/>
          <w:szCs w:val="24"/>
        </w:rPr>
      </w:pPr>
    </w:p>
    <w:p w14:paraId="3A7E4637" w14:textId="77777777" w:rsidR="009D2BDF" w:rsidRPr="006A046C" w:rsidRDefault="009D2BDF"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237D149" w14:textId="4A54B9FD" w:rsidR="00BC0FA9" w:rsidRPr="006A046C" w:rsidRDefault="004C58E2" w:rsidP="009C6629">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hAnsi="Times New Roman" w:cs="Times New Roman"/>
          <w:b/>
          <w:sz w:val="24"/>
          <w:szCs w:val="24"/>
        </w:rPr>
        <w:t>Ответ: В</w:t>
      </w:r>
    </w:p>
    <w:p w14:paraId="7264C6CB" w14:textId="77777777" w:rsidR="0040436D" w:rsidRPr="006A046C" w:rsidRDefault="0040436D" w:rsidP="00E27AD5">
      <w:pPr>
        <w:spacing w:after="0" w:line="240" w:lineRule="auto"/>
        <w:rPr>
          <w:rFonts w:ascii="Times New Roman" w:hAnsi="Times New Roman" w:cs="Times New Roman"/>
          <w:b/>
          <w:sz w:val="24"/>
          <w:szCs w:val="24"/>
        </w:rPr>
      </w:pPr>
    </w:p>
    <w:p w14:paraId="1F2B3B74" w14:textId="77777777" w:rsidR="0040436D" w:rsidRPr="006A046C" w:rsidRDefault="004C58E2" w:rsidP="0040436D">
      <w:pPr>
        <w:shd w:val="clear" w:color="auto" w:fill="FFFFFF"/>
        <w:spacing w:after="0" w:line="240" w:lineRule="auto"/>
        <w:jc w:val="both"/>
        <w:rPr>
          <w:rFonts w:ascii="Times New Roman" w:hAnsi="Times New Roman" w:cs="Times New Roman"/>
          <w:b/>
          <w:sz w:val="24"/>
          <w:szCs w:val="24"/>
        </w:rPr>
      </w:pPr>
      <w:bookmarkStart w:id="371" w:name="_Hlk162432964_1_0"/>
      <w:r w:rsidRPr="006A046C">
        <w:rPr>
          <w:rFonts w:ascii="Times New Roman" w:hAnsi="Times New Roman" w:cs="Times New Roman"/>
          <w:b/>
          <w:sz w:val="24"/>
          <w:szCs w:val="24"/>
        </w:rPr>
        <w:t xml:space="preserve">4. </w:t>
      </w:r>
      <w:bookmarkStart w:id="372" w:name="_Hlk162433553_2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F764566" w14:textId="77777777" w:rsidR="000F3BE9" w:rsidRPr="006A046C" w:rsidRDefault="004C58E2" w:rsidP="000F3BE9">
      <w:pPr>
        <w:spacing w:after="0" w:line="240" w:lineRule="auto"/>
        <w:jc w:val="both"/>
        <w:rPr>
          <w:rFonts w:ascii="Times New Roman" w:hAnsi="Times New Roman" w:cs="Times New Roman"/>
          <w:sz w:val="24"/>
          <w:szCs w:val="24"/>
        </w:rPr>
      </w:pPr>
      <w:bookmarkStart w:id="373" w:name="_Hlk162437915_2"/>
      <w:bookmarkEnd w:id="371"/>
      <w:bookmarkEnd w:id="372"/>
      <w:r w:rsidRPr="006A046C">
        <w:rPr>
          <w:rFonts w:ascii="Times New Roman" w:hAnsi="Times New Roman" w:cs="Times New Roman"/>
          <w:sz w:val="24"/>
          <w:szCs w:val="24"/>
        </w:rPr>
        <w:t>Ответ: ВГАБ</w:t>
      </w:r>
    </w:p>
    <w:bookmarkEnd w:id="373"/>
    <w:p w14:paraId="3298A406" w14:textId="77777777" w:rsidR="00E86BC3" w:rsidRPr="006A046C" w:rsidRDefault="00E86BC3" w:rsidP="00C9732F">
      <w:pPr>
        <w:spacing w:after="0" w:line="240" w:lineRule="auto"/>
        <w:jc w:val="both"/>
        <w:rPr>
          <w:rFonts w:ascii="Times New Roman" w:hAnsi="Times New Roman" w:cs="Times New Roman"/>
          <w:sz w:val="24"/>
          <w:szCs w:val="24"/>
        </w:rPr>
      </w:pPr>
    </w:p>
    <w:p w14:paraId="24D95213" w14:textId="77777777" w:rsidR="000F3BE9"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374" w:name="_Hlk162440847_0_0"/>
      <w:bookmarkStart w:id="375" w:name="_Hlk162867307_0_0"/>
      <w:r w:rsidRPr="006A046C">
        <w:rPr>
          <w:rFonts w:ascii="Times New Roman" w:hAnsi="Times New Roman" w:cs="Times New Roman"/>
          <w:b/>
          <w:bCs/>
          <w:color w:val="000000"/>
          <w:sz w:val="24"/>
          <w:szCs w:val="24"/>
        </w:rPr>
        <w:t xml:space="preserve">5. </w:t>
      </w:r>
      <w:bookmarkStart w:id="376" w:name="_Hlk162439118_1_0"/>
      <w:bookmarkStart w:id="377" w:name="_Hlk162438023_1_0"/>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374"/>
    <w:bookmarkEnd w:id="375"/>
    <w:bookmarkEnd w:id="376"/>
    <w:bookmarkEnd w:id="377"/>
    <w:p w14:paraId="58B0B654" w14:textId="77777777" w:rsidR="00E86BC3" w:rsidRPr="006A046C" w:rsidRDefault="004C58E2" w:rsidP="00E86BC3">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АВБГ</w:t>
      </w:r>
    </w:p>
    <w:p w14:paraId="0E4F9002" w14:textId="77777777" w:rsidR="008F41C9" w:rsidRPr="006A046C" w:rsidRDefault="008F41C9" w:rsidP="008F41C9">
      <w:pPr>
        <w:spacing w:after="0" w:line="240" w:lineRule="auto"/>
        <w:ind w:left="720"/>
        <w:jc w:val="both"/>
        <w:rPr>
          <w:rFonts w:ascii="Times New Roman" w:hAnsi="Times New Roman" w:cs="Times New Roman"/>
          <w:sz w:val="24"/>
          <w:szCs w:val="24"/>
        </w:rPr>
      </w:pPr>
    </w:p>
    <w:p w14:paraId="1D5447E3" w14:textId="77777777" w:rsidR="000F3BE9"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378" w:name="_Hlk162438203_2_0"/>
      <w:r w:rsidRPr="006A046C">
        <w:rPr>
          <w:rFonts w:ascii="Times New Roman" w:hAnsi="Times New Roman" w:cs="Times New Roman"/>
          <w:b/>
          <w:sz w:val="24"/>
          <w:szCs w:val="24"/>
        </w:rPr>
        <w:t xml:space="preserve">6. </w:t>
      </w:r>
      <w:bookmarkStart w:id="379" w:name="_Hlk162438670_2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378"/>
    <w:bookmarkEnd w:id="379"/>
    <w:p w14:paraId="6440A61B" w14:textId="77777777" w:rsidR="00E86BC3" w:rsidRPr="006A046C" w:rsidRDefault="004C58E2" w:rsidP="00E86BC3">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виды наказаний и иные меры уголовно-правового характера.</w:t>
      </w:r>
    </w:p>
    <w:p w14:paraId="1F315332" w14:textId="77777777" w:rsidR="00CD7BAE" w:rsidRPr="006A046C" w:rsidRDefault="00CD7BAE" w:rsidP="00CD7BAE">
      <w:pPr>
        <w:spacing w:after="0" w:line="240" w:lineRule="auto"/>
        <w:ind w:left="720"/>
        <w:rPr>
          <w:rFonts w:ascii="Times New Roman" w:hAnsi="Times New Roman" w:cs="Times New Roman"/>
          <w:b/>
          <w:sz w:val="24"/>
          <w:szCs w:val="24"/>
        </w:rPr>
      </w:pPr>
    </w:p>
    <w:p w14:paraId="42516288" w14:textId="77777777" w:rsidR="000F3BE9"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1897192" w14:textId="77777777" w:rsidR="00E86BC3" w:rsidRPr="006A046C" w:rsidRDefault="004C58E2" w:rsidP="000F3BE9">
      <w:pPr>
        <w:spacing w:after="0" w:line="240" w:lineRule="auto"/>
        <w:ind w:firstLine="284"/>
        <w:jc w:val="both"/>
        <w:rPr>
          <w:rFonts w:ascii="Times New Roman" w:hAnsi="Times New Roman" w:cs="Times New Roman"/>
          <w:bCs/>
          <w:sz w:val="24"/>
          <w:szCs w:val="24"/>
          <w:shd w:val="clear" w:color="auto" w:fill="FFFFFF"/>
        </w:rPr>
      </w:pPr>
      <w:r w:rsidRPr="006A046C">
        <w:rPr>
          <w:rFonts w:ascii="Times New Roman" w:hAnsi="Times New Roman" w:cs="Times New Roman"/>
          <w:bCs/>
          <w:sz w:val="24"/>
          <w:szCs w:val="24"/>
          <w:shd w:val="clear" w:color="auto" w:fill="FFFFFF"/>
        </w:rPr>
        <w:t>Ответ: Школьники будут подлежать уголовной ответственности по ст. 207 УК РФ, так как уже достигли 14-летнего возраста.</w:t>
      </w:r>
    </w:p>
    <w:p w14:paraId="30D6B54C" w14:textId="77777777" w:rsidR="00B36DC1" w:rsidRPr="006A046C" w:rsidRDefault="00B36DC1" w:rsidP="00B360A6">
      <w:pPr>
        <w:pStyle w:val="a4"/>
        <w:spacing w:after="0" w:line="240" w:lineRule="auto"/>
        <w:ind w:left="1080"/>
        <w:jc w:val="center"/>
        <w:rPr>
          <w:rFonts w:ascii="Times New Roman" w:hAnsi="Times New Roman" w:cs="Times New Roman"/>
          <w:b/>
          <w:bCs/>
          <w:sz w:val="24"/>
          <w:szCs w:val="24"/>
          <w:shd w:val="clear" w:color="auto" w:fill="FFFFFF"/>
        </w:rPr>
      </w:pPr>
    </w:p>
    <w:p w14:paraId="37F5F47C" w14:textId="77777777" w:rsidR="000F3BE9"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380" w:name="_Hlk162867464_1_0"/>
      <w:r w:rsidRPr="006A046C">
        <w:rPr>
          <w:rFonts w:ascii="Times New Roman" w:hAnsi="Times New Roman" w:cs="Times New Roman"/>
          <w:b/>
          <w:sz w:val="24"/>
          <w:szCs w:val="24"/>
        </w:rPr>
        <w:t xml:space="preserve">8. </w:t>
      </w:r>
      <w:bookmarkStart w:id="381" w:name="_Hlk162438240_2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380"/>
    <w:bookmarkEnd w:id="381"/>
    <w:p w14:paraId="02E860E2" w14:textId="77777777" w:rsidR="006D5D49" w:rsidRPr="006A046C" w:rsidRDefault="004C58E2" w:rsidP="000F3BE9">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Ответ</w:t>
      </w:r>
      <w:proofErr w:type="gramStart"/>
      <w:r w:rsidRPr="006A046C">
        <w:rPr>
          <w:rFonts w:ascii="Times New Roman" w:hAnsi="Times New Roman" w:cs="Times New Roman"/>
          <w:sz w:val="24"/>
          <w:szCs w:val="24"/>
        </w:rPr>
        <w:t>: Да</w:t>
      </w:r>
      <w:proofErr w:type="gramEnd"/>
      <w:r w:rsidRPr="006A046C">
        <w:rPr>
          <w:rFonts w:ascii="Times New Roman" w:hAnsi="Times New Roman" w:cs="Times New Roman"/>
          <w:sz w:val="24"/>
          <w:szCs w:val="24"/>
        </w:rPr>
        <w:t xml:space="preserve">, </w:t>
      </w:r>
      <w:proofErr w:type="spellStart"/>
      <w:r w:rsidRPr="006A046C">
        <w:rPr>
          <w:rFonts w:ascii="Times New Roman" w:hAnsi="Times New Roman" w:cs="Times New Roman"/>
          <w:sz w:val="24"/>
          <w:szCs w:val="24"/>
        </w:rPr>
        <w:t>Физулина</w:t>
      </w:r>
      <w:proofErr w:type="spellEnd"/>
      <w:r w:rsidRPr="006A046C">
        <w:rPr>
          <w:rFonts w:ascii="Times New Roman" w:hAnsi="Times New Roman" w:cs="Times New Roman"/>
          <w:sz w:val="24"/>
          <w:szCs w:val="24"/>
        </w:rPr>
        <w:t xml:space="preserve"> должна быть привлечена к ответственности по ст. 125 Оставление в опасности</w:t>
      </w:r>
    </w:p>
    <w:p w14:paraId="27D96B83" w14:textId="77777777" w:rsidR="00E27AD5" w:rsidRPr="006A046C" w:rsidRDefault="00E27AD5"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658D93EF" w14:textId="77777777" w:rsidTr="000F3BE9">
        <w:trPr>
          <w:trHeight w:hRule="exact" w:val="32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FE36EA" w14:textId="77777777" w:rsidR="00922E81" w:rsidRPr="006A046C" w:rsidRDefault="004C58E2" w:rsidP="00922E81">
            <w:pPr>
              <w:spacing w:after="0" w:line="240" w:lineRule="auto"/>
              <w:rPr>
                <w:rFonts w:ascii="Times New Roman" w:hAnsi="Times New Roman" w:cs="Times New Roman"/>
                <w:b/>
                <w:color w:val="000000"/>
              </w:rPr>
            </w:pPr>
            <w:r w:rsidRPr="006A046C">
              <w:rPr>
                <w:rFonts w:ascii="Times New Roman" w:hAnsi="Times New Roman" w:cs="Times New Roman"/>
                <w:b/>
                <w:color w:val="000000"/>
                <w:sz w:val="24"/>
                <w:szCs w:val="24"/>
              </w:rPr>
              <w:t>ОПК-4.1</w:t>
            </w:r>
            <w:proofErr w:type="gramStart"/>
            <w:r w:rsidRPr="006A046C">
              <w:rPr>
                <w:rFonts w:ascii="Times New Roman" w:hAnsi="Times New Roman" w:cs="Times New Roman"/>
                <w:b/>
                <w:color w:val="000000"/>
                <w:sz w:val="24"/>
                <w:szCs w:val="24"/>
              </w:rPr>
              <w:t>: Применяет</w:t>
            </w:r>
            <w:proofErr w:type="gramEnd"/>
            <w:r w:rsidRPr="006A046C">
              <w:rPr>
                <w:rFonts w:ascii="Times New Roman" w:hAnsi="Times New Roman" w:cs="Times New Roman"/>
                <w:b/>
                <w:color w:val="000000"/>
                <w:sz w:val="24"/>
                <w:szCs w:val="24"/>
              </w:rPr>
              <w:t xml:space="preserve"> различные способы толкования правовых норм</w:t>
            </w:r>
          </w:p>
        </w:tc>
      </w:tr>
      <w:tr w:rsidR="00855332" w:rsidRPr="006A046C" w14:paraId="27996C13" w14:textId="77777777" w:rsidTr="004F48EA">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712B5E" w14:textId="77777777" w:rsidR="00922E81" w:rsidRPr="006A046C" w:rsidRDefault="004C58E2" w:rsidP="00CA5461">
            <w:pPr>
              <w:spacing w:after="0" w:line="240" w:lineRule="auto"/>
              <w:rPr>
                <w:rFonts w:ascii="Verdana" w:eastAsia="Times New Roman" w:hAnsi="Verdana" w:cs="Times New Roman"/>
              </w:rPr>
            </w:pPr>
            <w:r w:rsidRPr="006A046C">
              <w:rPr>
                <w:rFonts w:ascii="Times New Roman" w:hAnsi="Times New Roman" w:cs="Times New Roman"/>
                <w:b/>
                <w:color w:val="000000"/>
                <w:sz w:val="24"/>
                <w:szCs w:val="24"/>
              </w:rPr>
              <w:t>Знать</w:t>
            </w:r>
            <w:r w:rsidRPr="006A046C">
              <w:rPr>
                <w:rFonts w:ascii="Times New Roman" w:eastAsia="Times New Roman" w:hAnsi="Times New Roman" w:cs="Times New Roman"/>
                <w:b/>
                <w:color w:val="000000"/>
                <w:sz w:val="24"/>
                <w:szCs w:val="24"/>
              </w:rPr>
              <w:t>:</w:t>
            </w:r>
            <w:r w:rsidRPr="006A046C">
              <w:rPr>
                <w:rFonts w:ascii="Times New Roman" w:eastAsia="Times New Roman" w:hAnsi="Times New Roman" w:cs="Times New Roman"/>
                <w:bCs/>
                <w:sz w:val="24"/>
                <w:szCs w:val="24"/>
              </w:rPr>
              <w:t xml:space="preserve"> </w:t>
            </w:r>
            <w:r w:rsidRPr="006A046C">
              <w:rPr>
                <w:rFonts w:ascii="Times New Roman" w:eastAsia="Times New Roman" w:hAnsi="Times New Roman" w:cs="Times New Roman"/>
                <w:bCs/>
                <w:kern w:val="1"/>
                <w:sz w:val="24"/>
                <w:szCs w:val="24"/>
              </w:rPr>
              <w:t>основные способы толкования правовых норм</w:t>
            </w:r>
          </w:p>
        </w:tc>
      </w:tr>
      <w:tr w:rsidR="00855332" w:rsidRPr="006A046C" w14:paraId="497FB00D" w14:textId="77777777" w:rsidTr="000F3BE9">
        <w:trPr>
          <w:trHeight w:hRule="exact" w:val="4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D3CDD9" w14:textId="77777777" w:rsidR="00922E81" w:rsidRPr="006A046C" w:rsidRDefault="004C58E2" w:rsidP="00922E81">
            <w:pPr>
              <w:spacing w:before="75" w:after="8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Уметь:</w:t>
            </w:r>
            <w:r w:rsidRPr="006A046C">
              <w:rPr>
                <w:rFonts w:ascii="Times New Roman" w:eastAsia="Times New Roman" w:hAnsi="Times New Roman" w:cs="Times New Roman"/>
                <w:bCs/>
                <w:sz w:val="24"/>
                <w:szCs w:val="24"/>
              </w:rPr>
              <w:t xml:space="preserve"> толковать правовые нормы</w:t>
            </w:r>
          </w:p>
          <w:p w14:paraId="2F8CD978" w14:textId="77777777" w:rsidR="00922E81" w:rsidRPr="006A046C" w:rsidRDefault="00922E81" w:rsidP="00922E81">
            <w:pPr>
              <w:spacing w:after="0" w:line="240" w:lineRule="auto"/>
            </w:pPr>
          </w:p>
        </w:tc>
      </w:tr>
      <w:tr w:rsidR="00855332" w:rsidRPr="006A046C" w14:paraId="6E5756D3" w14:textId="77777777" w:rsidTr="000F3BE9">
        <w:trPr>
          <w:trHeight w:hRule="exact" w:val="42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91CC4C" w14:textId="77777777" w:rsidR="00922E81" w:rsidRPr="006A046C" w:rsidRDefault="004C58E2" w:rsidP="000F3BE9">
            <w:pPr>
              <w:spacing w:before="75" w:after="80" w:line="240" w:lineRule="auto"/>
              <w:ind w:right="75"/>
              <w:jc w:val="both"/>
              <w:rPr>
                <w:rFonts w:ascii="Verdana" w:eastAsia="Times New Roman" w:hAnsi="Verdana" w:cs="Times New Roman"/>
              </w:rPr>
            </w:pPr>
            <w:r w:rsidRPr="006A046C">
              <w:rPr>
                <w:rFonts w:ascii="Times New Roman" w:eastAsia="Times New Roman" w:hAnsi="Times New Roman" w:cs="Times New Roman"/>
                <w:b/>
                <w:color w:val="000000"/>
                <w:sz w:val="24"/>
                <w:szCs w:val="24"/>
              </w:rPr>
              <w:t>Владеть:</w:t>
            </w:r>
            <w:r w:rsidRPr="006A046C">
              <w:rPr>
                <w:rFonts w:ascii="Verdana" w:eastAsia="Times New Roman" w:hAnsi="Times New Roman" w:cs="Times New Roman"/>
                <w:bCs/>
                <w:sz w:val="24"/>
                <w:szCs w:val="24"/>
              </w:rPr>
              <w:t xml:space="preserve"> </w:t>
            </w:r>
            <w:r w:rsidRPr="006A046C">
              <w:rPr>
                <w:rFonts w:ascii="Times New Roman" w:eastAsia="Times New Roman" w:hAnsi="Times New Roman" w:cs="Times New Roman"/>
                <w:bCs/>
                <w:kern w:val="1"/>
                <w:sz w:val="24"/>
                <w:szCs w:val="24"/>
              </w:rPr>
              <w:t>навыками толкования правовых норм применительно к конкретной ситуации</w:t>
            </w:r>
          </w:p>
        </w:tc>
      </w:tr>
      <w:tr w:rsidR="00855332" w:rsidRPr="006A046C" w14:paraId="5DA03511" w14:textId="77777777" w:rsidTr="000F3BE9">
        <w:trPr>
          <w:trHeight w:hRule="exact" w:val="6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AAC6FA" w14:textId="77777777" w:rsidR="00922E81" w:rsidRPr="006A046C" w:rsidRDefault="004C58E2" w:rsidP="000F3BE9">
            <w:pPr>
              <w:spacing w:before="75" w:after="80" w:line="240" w:lineRule="auto"/>
              <w:ind w:right="75"/>
              <w:jc w:val="both"/>
              <w:rPr>
                <w:rFonts w:ascii="Times New Roman" w:eastAsia="Times New Roman" w:hAnsi="Times New Roman" w:cs="Times New Roman"/>
                <w:b/>
                <w:color w:val="000000"/>
              </w:rPr>
            </w:pPr>
            <w:r w:rsidRPr="006A046C">
              <w:rPr>
                <w:rFonts w:ascii="Times New Roman" w:eastAsia="Times New Roman" w:hAnsi="Times New Roman" w:cs="Times New Roman"/>
                <w:b/>
                <w:color w:val="000000"/>
                <w:sz w:val="24"/>
                <w:szCs w:val="24"/>
              </w:rPr>
              <w:lastRenderedPageBreak/>
              <w:t xml:space="preserve">Показатель оценивания: </w:t>
            </w:r>
            <w:r w:rsidRPr="006A046C">
              <w:rPr>
                <w:rFonts w:ascii="Times New Roman" w:eastAsia="Times New Roman" w:hAnsi="Times New Roman" w:cs="Times New Roman"/>
                <w:color w:val="000000"/>
                <w:sz w:val="24"/>
                <w:szCs w:val="24"/>
              </w:rPr>
              <w:t>умение применять различные способы толкования правовых норм</w:t>
            </w:r>
          </w:p>
        </w:tc>
      </w:tr>
    </w:tbl>
    <w:p w14:paraId="6620BB9E" w14:textId="77777777" w:rsidR="00CA6B4D" w:rsidRPr="006A046C" w:rsidRDefault="00CA6B4D"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10CA9290" w14:textId="77777777" w:rsidR="000F3BE9" w:rsidRPr="006A046C" w:rsidRDefault="004C58E2" w:rsidP="002D3F34">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382" w:name="_Hlk162867550_2_0"/>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383" w:name="_Hlk162951246_2_0"/>
      <w:r w:rsidRPr="006A046C">
        <w:rPr>
          <w:rFonts w:ascii="Times New Roman" w:hAnsi="Times New Roman" w:cs="Times New Roman"/>
          <w:b/>
          <w:sz w:val="24"/>
          <w:szCs w:val="24"/>
        </w:rPr>
        <w:t>предложенных. Уровень сложности базовый. Время выполнения 3 мин.</w:t>
      </w:r>
    </w:p>
    <w:bookmarkEnd w:id="382"/>
    <w:bookmarkEnd w:id="383"/>
    <w:p w14:paraId="6DAE0857" w14:textId="755BF2C8" w:rsidR="00F7792E" w:rsidRPr="006A046C" w:rsidRDefault="004C58E2" w:rsidP="002D3F34">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1. Ответ: В</w:t>
      </w:r>
    </w:p>
    <w:p w14:paraId="4882E85E" w14:textId="77777777" w:rsidR="000F3BE9" w:rsidRPr="006A046C" w:rsidRDefault="000F3BE9" w:rsidP="002D3F34">
      <w:pPr>
        <w:shd w:val="clear" w:color="auto" w:fill="FFFFFF"/>
        <w:spacing w:after="0" w:line="240" w:lineRule="auto"/>
        <w:jc w:val="both"/>
        <w:rPr>
          <w:rFonts w:ascii="Times New Roman" w:eastAsia="Times New Roman" w:hAnsi="Times New Roman" w:cs="Times New Roman"/>
          <w:b/>
          <w:bCs/>
          <w:sz w:val="24"/>
          <w:szCs w:val="24"/>
        </w:rPr>
      </w:pPr>
    </w:p>
    <w:p w14:paraId="77BBA9B6" w14:textId="77777777" w:rsidR="00CA5461" w:rsidRPr="006A046C" w:rsidRDefault="00CA5461" w:rsidP="002D3F34">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D2A883B" w14:textId="6E32F227" w:rsidR="00F7792E" w:rsidRPr="006A046C" w:rsidRDefault="004C58E2" w:rsidP="002D3F34">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2. Ответ: В</w:t>
      </w:r>
    </w:p>
    <w:p w14:paraId="73B91214" w14:textId="77777777" w:rsidR="000F3BE9" w:rsidRPr="006A046C" w:rsidRDefault="000F3BE9" w:rsidP="002D3F34">
      <w:pPr>
        <w:shd w:val="clear" w:color="auto" w:fill="FFFFFF"/>
        <w:spacing w:after="0" w:line="240" w:lineRule="auto"/>
        <w:jc w:val="both"/>
        <w:rPr>
          <w:rFonts w:ascii="Times New Roman" w:eastAsia="Times New Roman" w:hAnsi="Times New Roman" w:cs="Times New Roman"/>
          <w:b/>
          <w:bCs/>
          <w:sz w:val="24"/>
          <w:szCs w:val="24"/>
        </w:rPr>
      </w:pPr>
    </w:p>
    <w:p w14:paraId="35AFDB07" w14:textId="77777777" w:rsidR="00CA5461" w:rsidRPr="006A046C" w:rsidRDefault="00CA5461" w:rsidP="002D3F34">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AD78758" w14:textId="6915DD3A" w:rsidR="00363749" w:rsidRPr="006A046C" w:rsidRDefault="004C58E2" w:rsidP="002D3F34">
      <w:pPr>
        <w:shd w:val="clear" w:color="auto" w:fill="FFFFFF"/>
        <w:spacing w:after="0" w:line="240" w:lineRule="auto"/>
        <w:jc w:val="both"/>
        <w:rPr>
          <w:rFonts w:ascii="Times New Roman" w:eastAsia="Times New Roman" w:hAnsi="Times New Roman" w:cs="Times New Roman"/>
          <w:b/>
          <w:sz w:val="24"/>
          <w:szCs w:val="24"/>
          <w:shd w:val="clear" w:color="auto" w:fill="FFFFFF"/>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
          <w:sz w:val="24"/>
          <w:szCs w:val="24"/>
          <w:shd w:val="clear" w:color="auto" w:fill="FFFFFF"/>
        </w:rPr>
        <w:t>Ответ: В</w:t>
      </w:r>
    </w:p>
    <w:p w14:paraId="79700D29" w14:textId="77777777" w:rsidR="009506AE" w:rsidRPr="006A046C" w:rsidRDefault="009506AE" w:rsidP="009506AE">
      <w:pPr>
        <w:shd w:val="clear" w:color="auto" w:fill="FFFFFF"/>
        <w:spacing w:after="0" w:line="240" w:lineRule="auto"/>
        <w:ind w:firstLine="708"/>
        <w:jc w:val="both"/>
        <w:rPr>
          <w:rFonts w:ascii="Times New Roman" w:hAnsi="Times New Roman" w:cs="Times New Roman"/>
          <w:b/>
          <w:sz w:val="24"/>
          <w:szCs w:val="24"/>
        </w:rPr>
      </w:pPr>
      <w:bookmarkStart w:id="384" w:name="_Hlk163035534_1"/>
    </w:p>
    <w:p w14:paraId="5AB5E810" w14:textId="77777777" w:rsidR="009506AE" w:rsidRPr="006A046C" w:rsidRDefault="004C58E2" w:rsidP="009506AE">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42181E1" w14:textId="77777777" w:rsidR="009506AE" w:rsidRPr="006A046C" w:rsidRDefault="004C58E2" w:rsidP="009506AE">
      <w:pPr>
        <w:spacing w:after="0" w:line="240" w:lineRule="auto"/>
        <w:jc w:val="both"/>
        <w:rPr>
          <w:rFonts w:ascii="Times New Roman" w:hAnsi="Times New Roman" w:cs="Times New Roman"/>
          <w:sz w:val="24"/>
          <w:szCs w:val="24"/>
        </w:rPr>
      </w:pPr>
      <w:bookmarkStart w:id="385" w:name="_Hlk162522917_2"/>
      <w:bookmarkEnd w:id="384"/>
      <w:r w:rsidRPr="006A046C">
        <w:rPr>
          <w:rFonts w:ascii="Times New Roman" w:hAnsi="Times New Roman" w:cs="Times New Roman"/>
          <w:sz w:val="24"/>
          <w:szCs w:val="24"/>
        </w:rPr>
        <w:t>Ответ: ГВАБ</w:t>
      </w:r>
    </w:p>
    <w:bookmarkEnd w:id="385"/>
    <w:p w14:paraId="44BDD28C" w14:textId="77777777" w:rsidR="008A090E" w:rsidRPr="006A046C" w:rsidRDefault="008A090E" w:rsidP="00E92DE9">
      <w:pPr>
        <w:spacing w:after="0" w:line="240" w:lineRule="auto"/>
        <w:ind w:left="720"/>
        <w:jc w:val="both"/>
        <w:rPr>
          <w:rFonts w:ascii="Times New Roman" w:hAnsi="Times New Roman" w:cs="Times New Roman"/>
          <w:sz w:val="24"/>
          <w:szCs w:val="24"/>
        </w:rPr>
      </w:pPr>
    </w:p>
    <w:p w14:paraId="4143297D" w14:textId="77777777" w:rsidR="009506AE" w:rsidRPr="006A046C" w:rsidRDefault="004C58E2" w:rsidP="009506AE">
      <w:pPr>
        <w:shd w:val="clear" w:color="auto" w:fill="FFFFFF"/>
        <w:spacing w:after="0" w:line="240" w:lineRule="auto"/>
        <w:ind w:firstLine="708"/>
        <w:jc w:val="both"/>
        <w:rPr>
          <w:rFonts w:ascii="Times New Roman" w:hAnsi="Times New Roman" w:cs="Times New Roman"/>
          <w:b/>
          <w:sz w:val="24"/>
          <w:szCs w:val="24"/>
        </w:rPr>
      </w:pPr>
      <w:bookmarkStart w:id="386" w:name="_Hlk163047887_0"/>
      <w:bookmarkStart w:id="387" w:name="_Hlk163042784_0"/>
      <w:bookmarkStart w:id="388" w:name="_Hlk162523011_0_0"/>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386"/>
    <w:bookmarkEnd w:id="387"/>
    <w:bookmarkEnd w:id="388"/>
    <w:p w14:paraId="44B29E8A" w14:textId="77777777" w:rsidR="008A090E" w:rsidRPr="006A046C" w:rsidRDefault="004C58E2" w:rsidP="008A090E">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ВГАБ</w:t>
      </w:r>
    </w:p>
    <w:p w14:paraId="1378DC24" w14:textId="77777777" w:rsidR="00E92DE9" w:rsidRPr="006A046C" w:rsidRDefault="00E92DE9" w:rsidP="00E92DE9">
      <w:pPr>
        <w:spacing w:after="0" w:line="240" w:lineRule="auto"/>
        <w:ind w:left="720"/>
        <w:jc w:val="both"/>
        <w:rPr>
          <w:rFonts w:ascii="Times New Roman" w:hAnsi="Times New Roman" w:cs="Times New Roman"/>
          <w:sz w:val="24"/>
          <w:szCs w:val="24"/>
        </w:rPr>
      </w:pPr>
    </w:p>
    <w:p w14:paraId="1EA219E9" w14:textId="77777777" w:rsidR="009506AE"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bookmarkStart w:id="389" w:name="_Hlk162871767_1"/>
      <w:r w:rsidRPr="006A046C">
        <w:rPr>
          <w:rFonts w:ascii="Times New Roman" w:hAnsi="Times New Roman" w:cs="Times New Roman"/>
          <w:b/>
          <w:sz w:val="24"/>
          <w:szCs w:val="24"/>
        </w:rPr>
        <w:t xml:space="preserve">6. </w:t>
      </w:r>
      <w:bookmarkStart w:id="390" w:name="_Hlk162523127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389"/>
    <w:bookmarkEnd w:id="390"/>
    <w:p w14:paraId="17E58C2A" w14:textId="77777777" w:rsidR="00D01C60" w:rsidRPr="006A046C" w:rsidRDefault="004C58E2" w:rsidP="00D01C60">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преступлений и устранению их последствий.</w:t>
      </w:r>
    </w:p>
    <w:p w14:paraId="5C3EECDD" w14:textId="77777777" w:rsidR="004F48EA" w:rsidRPr="006A046C" w:rsidRDefault="004F48EA" w:rsidP="004F48EA">
      <w:pPr>
        <w:spacing w:after="0" w:line="240" w:lineRule="auto"/>
        <w:ind w:left="1080"/>
        <w:rPr>
          <w:rFonts w:ascii="Times New Roman" w:hAnsi="Times New Roman" w:cs="Times New Roman"/>
          <w:b/>
          <w:sz w:val="24"/>
          <w:szCs w:val="24"/>
        </w:rPr>
      </w:pPr>
    </w:p>
    <w:p w14:paraId="7511D0AB" w14:textId="77777777" w:rsidR="009506AE"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bookmarkStart w:id="391" w:name="_Hlk162523190_1"/>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391"/>
    <w:p w14:paraId="5334FD59" w14:textId="77777777" w:rsidR="00D01C60" w:rsidRPr="006A046C" w:rsidRDefault="004C58E2" w:rsidP="009506AE">
      <w:pPr>
        <w:spacing w:after="0" w:line="240" w:lineRule="auto"/>
        <w:ind w:firstLine="360"/>
        <w:jc w:val="both"/>
        <w:rPr>
          <w:rFonts w:ascii="Times New Roman" w:hAnsi="Times New Roman" w:cs="Times New Roman"/>
          <w:bCs/>
          <w:sz w:val="24"/>
          <w:szCs w:val="24"/>
          <w:shd w:val="clear" w:color="auto" w:fill="FFFFFF"/>
        </w:rPr>
      </w:pPr>
      <w:r w:rsidRPr="006A046C">
        <w:rPr>
          <w:rFonts w:ascii="Times New Roman" w:hAnsi="Times New Roman" w:cs="Times New Roman"/>
          <w:bCs/>
          <w:sz w:val="24"/>
          <w:szCs w:val="24"/>
          <w:shd w:val="clear" w:color="auto" w:fill="FFFFFF"/>
        </w:rPr>
        <w:t>Ответ: Панков должен быть привлечен к уголовной ответственности только за причинение легкого вреда здоровью по ст. 115 УК РФ.</w:t>
      </w:r>
    </w:p>
    <w:p w14:paraId="32E82E74" w14:textId="77777777" w:rsidR="00F97205" w:rsidRPr="006A046C" w:rsidRDefault="00F97205" w:rsidP="004F48EA">
      <w:pPr>
        <w:pStyle w:val="a4"/>
        <w:spacing w:after="0" w:line="240" w:lineRule="auto"/>
        <w:ind w:left="1080"/>
        <w:jc w:val="center"/>
        <w:rPr>
          <w:rFonts w:ascii="Times New Roman" w:hAnsi="Times New Roman" w:cs="Times New Roman"/>
          <w:b/>
          <w:bCs/>
          <w:sz w:val="24"/>
          <w:szCs w:val="24"/>
          <w:shd w:val="clear" w:color="auto" w:fill="FFFFFF"/>
        </w:rPr>
      </w:pPr>
    </w:p>
    <w:p w14:paraId="104AD9EE" w14:textId="77777777" w:rsidR="009506AE" w:rsidRPr="006A046C" w:rsidRDefault="004C58E2" w:rsidP="009506AE">
      <w:pPr>
        <w:shd w:val="clear" w:color="auto" w:fill="FFFFFF"/>
        <w:spacing w:after="0" w:line="240" w:lineRule="auto"/>
        <w:ind w:firstLine="708"/>
        <w:jc w:val="both"/>
        <w:rPr>
          <w:rFonts w:ascii="Times New Roman" w:hAnsi="Times New Roman" w:cs="Times New Roman"/>
          <w:b/>
          <w:sz w:val="24"/>
          <w:szCs w:val="24"/>
        </w:rPr>
      </w:pPr>
      <w:bookmarkStart w:id="392" w:name="_Hlk162523251_1_0"/>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392"/>
    <w:p w14:paraId="47E07C6A" w14:textId="77777777" w:rsidR="00F72B55" w:rsidRPr="006A046C" w:rsidRDefault="004C58E2" w:rsidP="00C9732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sz w:val="24"/>
          <w:szCs w:val="24"/>
        </w:rPr>
        <w:t>Ответ: Эпилепсия относится к хроническим психическим расстройствам и влечет признание человека невменяемым. Следовательно, Матвеев не будет привлечен к уголовной ответственности.</w:t>
      </w:r>
    </w:p>
    <w:p w14:paraId="0A11CC2C" w14:textId="77777777" w:rsidR="004F48EA" w:rsidRPr="006A046C" w:rsidRDefault="004F48EA"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0E22A82E" w14:textId="77777777" w:rsidTr="009506AE">
        <w:trPr>
          <w:trHeight w:hRule="exact" w:val="5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D26968" w14:textId="77777777" w:rsidR="00922E81" w:rsidRPr="006A046C" w:rsidRDefault="004C58E2" w:rsidP="00922E81">
            <w:pPr>
              <w:spacing w:after="0" w:line="240" w:lineRule="auto"/>
              <w:jc w:val="center"/>
              <w:rPr>
                <w:rFonts w:ascii="Times New Roman" w:hAnsi="Times New Roman" w:cs="Times New Roman"/>
                <w:b/>
                <w:color w:val="000000"/>
              </w:rPr>
            </w:pPr>
            <w:r w:rsidRPr="006A046C">
              <w:rPr>
                <w:rFonts w:ascii="Times New Roman" w:hAnsi="Times New Roman" w:cs="Times New Roman"/>
                <w:b/>
                <w:color w:val="000000"/>
                <w:sz w:val="24"/>
                <w:szCs w:val="24"/>
              </w:rPr>
              <w:t>ОПК-4.2</w:t>
            </w:r>
            <w:proofErr w:type="gramStart"/>
            <w:r w:rsidRPr="006A046C">
              <w:rPr>
                <w:rFonts w:ascii="Times New Roman" w:hAnsi="Times New Roman" w:cs="Times New Roman"/>
                <w:b/>
                <w:color w:val="000000"/>
                <w:sz w:val="24"/>
                <w:szCs w:val="24"/>
              </w:rPr>
              <w:t>: Грамотно</w:t>
            </w:r>
            <w:proofErr w:type="gramEnd"/>
            <w:r w:rsidRPr="006A046C">
              <w:rPr>
                <w:rFonts w:ascii="Times New Roman" w:hAnsi="Times New Roman" w:cs="Times New Roman"/>
                <w:b/>
                <w:color w:val="000000"/>
                <w:sz w:val="24"/>
                <w:szCs w:val="24"/>
              </w:rPr>
              <w:t xml:space="preserve"> разъясняет состав правовой нормы применительно к правоотношениям, на которые она направлена</w:t>
            </w:r>
          </w:p>
        </w:tc>
      </w:tr>
      <w:tr w:rsidR="00855332" w:rsidRPr="006A046C" w14:paraId="621F962D" w14:textId="77777777" w:rsidTr="009506AE">
        <w:trPr>
          <w:trHeight w:hRule="exact" w:val="41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9AA7AD" w14:textId="77777777" w:rsidR="00922E81" w:rsidRPr="006A046C" w:rsidRDefault="004C58E2" w:rsidP="009506AE">
            <w:pPr>
              <w:spacing w:before="75" w:after="80" w:line="240" w:lineRule="auto"/>
              <w:ind w:right="75"/>
              <w:jc w:val="both"/>
              <w:rPr>
                <w:rFonts w:ascii="Verdana" w:eastAsia="Times New Roman" w:hAnsi="Verdana" w:cs="Times New Roman"/>
              </w:rPr>
            </w:pPr>
            <w:r w:rsidRPr="006A046C">
              <w:rPr>
                <w:rFonts w:ascii="Times New Roman" w:eastAsia="Times New Roman" w:hAnsi="Times New Roman" w:cs="Times New Roman"/>
                <w:b/>
                <w:color w:val="000000"/>
                <w:sz w:val="24"/>
                <w:szCs w:val="24"/>
              </w:rPr>
              <w:t xml:space="preserve">Знать: </w:t>
            </w:r>
            <w:r w:rsidRPr="006A046C">
              <w:rPr>
                <w:rFonts w:ascii="Times New Roman" w:eastAsia="Times New Roman" w:hAnsi="Times New Roman" w:cs="Times New Roman"/>
                <w:bCs/>
                <w:kern w:val="1"/>
                <w:sz w:val="24"/>
                <w:szCs w:val="24"/>
                <w:lang w:bidi="hi-IN"/>
              </w:rPr>
              <w:t>состав правовой нормы</w:t>
            </w:r>
          </w:p>
        </w:tc>
      </w:tr>
      <w:tr w:rsidR="00855332" w:rsidRPr="006A046C" w14:paraId="21B730D1" w14:textId="77777777" w:rsidTr="009506AE">
        <w:trPr>
          <w:trHeight w:hRule="exact" w:val="2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D11FA0" w14:textId="77777777" w:rsidR="00922E81" w:rsidRPr="006A046C" w:rsidRDefault="004C58E2" w:rsidP="00922E81">
            <w:pPr>
              <w:spacing w:after="0" w:line="240" w:lineRule="auto"/>
            </w:pPr>
            <w:r w:rsidRPr="006A046C">
              <w:rPr>
                <w:rFonts w:ascii="Times New Roman" w:hAnsi="Times New Roman" w:cs="Times New Roman"/>
                <w:b/>
                <w:color w:val="000000"/>
                <w:sz w:val="24"/>
                <w:szCs w:val="24"/>
              </w:rPr>
              <w:t xml:space="preserve">Уметь: </w:t>
            </w:r>
            <w:r w:rsidRPr="006A046C">
              <w:rPr>
                <w:rFonts w:ascii="Times New Roman" w:eastAsia="Times New Roman" w:hAnsi="Times New Roman" w:cs="Times New Roman"/>
                <w:bCs/>
                <w:kern w:val="1"/>
                <w:sz w:val="24"/>
                <w:szCs w:val="24"/>
                <w:lang w:bidi="hi-IN"/>
              </w:rPr>
              <w:t>разъяснять состав правовой нормы</w:t>
            </w:r>
          </w:p>
        </w:tc>
      </w:tr>
      <w:tr w:rsidR="00855332" w:rsidRPr="006A046C" w14:paraId="0CB7A417" w14:textId="77777777" w:rsidTr="009506AE">
        <w:trPr>
          <w:trHeight w:hRule="exact" w:val="42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D886CA" w14:textId="77777777" w:rsidR="00922E81" w:rsidRPr="006A046C" w:rsidRDefault="004C58E2" w:rsidP="009506AE">
            <w:pPr>
              <w:spacing w:before="75" w:after="80" w:line="240" w:lineRule="auto"/>
              <w:ind w:right="75"/>
              <w:jc w:val="both"/>
              <w:rPr>
                <w:rFonts w:ascii="Verdana" w:eastAsia="Times New Roman" w:hAnsi="Verdana" w:cs="Times New Roman"/>
              </w:rPr>
            </w:pPr>
            <w:r w:rsidRPr="006A046C">
              <w:rPr>
                <w:rFonts w:ascii="Times New Roman" w:eastAsia="Times New Roman" w:hAnsi="Times New Roman" w:cs="Times New Roman"/>
                <w:b/>
                <w:color w:val="000000"/>
                <w:sz w:val="24"/>
                <w:szCs w:val="24"/>
              </w:rPr>
              <w:t xml:space="preserve">Владеть: </w:t>
            </w:r>
            <w:r w:rsidRPr="006A046C">
              <w:rPr>
                <w:rFonts w:ascii="Times New Roman" w:eastAsia="Times New Roman" w:hAnsi="Times New Roman" w:cs="Times New Roman"/>
                <w:bCs/>
                <w:kern w:val="1"/>
                <w:sz w:val="24"/>
                <w:szCs w:val="24"/>
                <w:lang w:bidi="hi-IN"/>
              </w:rPr>
              <w:t>навыками анализа правоотношений в соответствии с правовыми нормами</w:t>
            </w:r>
          </w:p>
        </w:tc>
      </w:tr>
      <w:tr w:rsidR="00855332" w:rsidRPr="006A046C" w14:paraId="422DADA7" w14:textId="77777777" w:rsidTr="009506AE">
        <w:trPr>
          <w:trHeight w:hRule="exact" w:val="715"/>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7C1EBC60" w14:textId="77777777" w:rsidR="00922E81" w:rsidRPr="006A046C" w:rsidRDefault="004C58E2" w:rsidP="009506AE">
            <w:pPr>
              <w:spacing w:before="75" w:after="80" w:line="240" w:lineRule="auto"/>
              <w:ind w:right="75"/>
              <w:jc w:val="both"/>
              <w:rPr>
                <w:rFonts w:ascii="Times New Roman" w:eastAsia="Times New Roman" w:hAnsi="Times New Roman" w:cs="Times New Roman"/>
                <w:b/>
                <w:color w:val="000000"/>
              </w:rPr>
            </w:pPr>
            <w:r w:rsidRPr="006A046C">
              <w:rPr>
                <w:rFonts w:ascii="Times New Roman" w:eastAsia="Times New Roman" w:hAnsi="Times New Roman" w:cs="Times New Roman"/>
                <w:b/>
                <w:color w:val="000000"/>
                <w:sz w:val="24"/>
                <w:szCs w:val="24"/>
              </w:rPr>
              <w:t xml:space="preserve">Показатель оценивания: </w:t>
            </w:r>
            <w:r w:rsidRPr="006A046C">
              <w:rPr>
                <w:rFonts w:ascii="Times New Roman" w:eastAsia="Times New Roman" w:hAnsi="Times New Roman" w:cs="Times New Roman"/>
                <w:color w:val="000000"/>
                <w:sz w:val="24"/>
                <w:szCs w:val="24"/>
              </w:rPr>
              <w:t>способность грамотно разъяснять состав правовой нормы применительно к правоотношениям, на которые она направлена</w:t>
            </w:r>
          </w:p>
        </w:tc>
      </w:tr>
    </w:tbl>
    <w:p w14:paraId="6D6BC664" w14:textId="77777777" w:rsidR="003879BD" w:rsidRPr="006A046C" w:rsidRDefault="003879BD" w:rsidP="003879BD">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5AA6EBA7" w14:textId="77777777" w:rsidR="009F784F" w:rsidRPr="006A046C" w:rsidRDefault="004C58E2" w:rsidP="009F784F">
      <w:pPr>
        <w:widowControl w:val="0"/>
        <w:autoSpaceDE w:val="0"/>
        <w:autoSpaceDN w:val="0"/>
        <w:adjustRightInd w:val="0"/>
        <w:spacing w:after="0" w:line="240" w:lineRule="auto"/>
        <w:ind w:firstLine="360"/>
        <w:rPr>
          <w:rFonts w:ascii="Times New Roman" w:hAnsi="Times New Roman" w:cs="Times New Roman"/>
          <w:b/>
          <w:sz w:val="24"/>
          <w:szCs w:val="24"/>
        </w:rPr>
      </w:pPr>
      <w:bookmarkStart w:id="393" w:name="_Hlk163037841_0_0"/>
      <w:bookmarkStart w:id="394" w:name="_Hlk162523346_1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393"/>
    <w:bookmarkEnd w:id="394"/>
    <w:p w14:paraId="341604B8" w14:textId="2F78F04F" w:rsidR="009F784F" w:rsidRPr="006A046C" w:rsidRDefault="004C58E2" w:rsidP="009C6629">
      <w:pPr>
        <w:spacing w:line="240" w:lineRule="auto"/>
        <w:contextualSpacing/>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1. </w:t>
      </w:r>
      <w:r w:rsidRPr="006A046C">
        <w:rPr>
          <w:rFonts w:ascii="Times New Roman" w:hAnsi="Times New Roman" w:cs="Times New Roman"/>
          <w:b/>
          <w:sz w:val="24"/>
          <w:szCs w:val="24"/>
        </w:rPr>
        <w:t>Ответ: Б</w:t>
      </w:r>
    </w:p>
    <w:p w14:paraId="4BBFD4C5" w14:textId="77777777" w:rsidR="009F784F" w:rsidRPr="006A046C" w:rsidRDefault="009F784F"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6C38E82F"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6C735FE" w14:textId="37C074F5" w:rsidR="009F784F" w:rsidRPr="006A046C" w:rsidRDefault="004C58E2" w:rsidP="009C6629">
      <w:pPr>
        <w:spacing w:line="240" w:lineRule="auto"/>
        <w:contextualSpacing/>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Cs/>
          <w:sz w:val="24"/>
          <w:szCs w:val="24"/>
        </w:rPr>
        <w:t>Ответ: Б</w:t>
      </w:r>
    </w:p>
    <w:p w14:paraId="7CFCF9F2"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26F96A5" w14:textId="4019AAF5" w:rsidR="009F784F" w:rsidRPr="006A046C" w:rsidRDefault="004C58E2" w:rsidP="00414EEF">
      <w:pPr>
        <w:spacing w:line="240" w:lineRule="auto"/>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3. Ответ: В</w:t>
      </w:r>
    </w:p>
    <w:p w14:paraId="25144841" w14:textId="77777777" w:rsidR="009F784F" w:rsidRPr="006A046C" w:rsidRDefault="004C58E2" w:rsidP="009F784F">
      <w:pPr>
        <w:shd w:val="clear" w:color="auto" w:fill="FFFFFF"/>
        <w:spacing w:after="0" w:line="240" w:lineRule="auto"/>
        <w:ind w:firstLine="708"/>
        <w:jc w:val="both"/>
        <w:rPr>
          <w:rFonts w:ascii="Times New Roman" w:hAnsi="Times New Roman" w:cs="Times New Roman"/>
          <w:b/>
          <w:sz w:val="24"/>
          <w:szCs w:val="24"/>
        </w:rPr>
      </w:pPr>
      <w:bookmarkStart w:id="395" w:name="_Hlk162523494_1_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CD53259" w14:textId="77777777" w:rsidR="009F784F" w:rsidRPr="006A046C" w:rsidRDefault="004C58E2" w:rsidP="009F784F">
      <w:pPr>
        <w:shd w:val="clear" w:color="auto" w:fill="FFFFFF"/>
        <w:spacing w:after="0" w:line="240" w:lineRule="auto"/>
        <w:jc w:val="both"/>
        <w:rPr>
          <w:rFonts w:ascii="Times New Roman" w:hAnsi="Times New Roman" w:cs="Times New Roman"/>
          <w:b/>
          <w:sz w:val="24"/>
          <w:szCs w:val="24"/>
        </w:rPr>
      </w:pPr>
      <w:bookmarkStart w:id="396" w:name="_Hlk162523557_1_0"/>
      <w:bookmarkEnd w:id="395"/>
      <w:r w:rsidRPr="006A046C">
        <w:rPr>
          <w:rFonts w:ascii="Times New Roman" w:hAnsi="Times New Roman" w:cs="Times New Roman"/>
          <w:b/>
          <w:sz w:val="24"/>
          <w:szCs w:val="24"/>
        </w:rPr>
        <w:t>Ответ: БГАВ</w:t>
      </w:r>
    </w:p>
    <w:bookmarkEnd w:id="396"/>
    <w:p w14:paraId="29294B6F" w14:textId="77777777" w:rsidR="009F784F" w:rsidRPr="006A046C" w:rsidRDefault="009F784F" w:rsidP="009F784F">
      <w:pPr>
        <w:pStyle w:val="a4"/>
        <w:spacing w:after="0" w:line="240" w:lineRule="auto"/>
        <w:jc w:val="both"/>
        <w:rPr>
          <w:rFonts w:ascii="Times New Roman" w:hAnsi="Times New Roman" w:cs="Times New Roman"/>
          <w:b/>
          <w:bCs/>
          <w:color w:val="000000"/>
        </w:rPr>
      </w:pPr>
    </w:p>
    <w:p w14:paraId="303FAF2D" w14:textId="77777777" w:rsidR="009F784F" w:rsidRPr="006A046C" w:rsidRDefault="004C58E2" w:rsidP="009F784F">
      <w:pPr>
        <w:shd w:val="clear" w:color="auto" w:fill="FFFFFF"/>
        <w:spacing w:after="0" w:line="240" w:lineRule="auto"/>
        <w:ind w:firstLine="708"/>
        <w:jc w:val="both"/>
        <w:rPr>
          <w:rFonts w:ascii="Times New Roman" w:hAnsi="Times New Roman" w:cs="Times New Roman"/>
          <w:b/>
          <w:sz w:val="24"/>
          <w:szCs w:val="24"/>
        </w:rPr>
      </w:pPr>
      <w:bookmarkStart w:id="397" w:name="_Hlk163043336_0_0"/>
      <w:bookmarkStart w:id="398" w:name="_Hlk162523700_1_0"/>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397"/>
    <w:bookmarkEnd w:id="398"/>
    <w:p w14:paraId="642DC648" w14:textId="77777777" w:rsidR="009F784F" w:rsidRPr="006A046C" w:rsidRDefault="004C58E2" w:rsidP="009F784F">
      <w:pPr>
        <w:spacing w:after="0" w:line="240" w:lineRule="auto"/>
        <w:jc w:val="both"/>
        <w:rPr>
          <w:rFonts w:ascii="Times New Roman" w:hAnsi="Times New Roman" w:cs="Times New Roman"/>
          <w:color w:val="000000"/>
          <w:sz w:val="24"/>
          <w:szCs w:val="24"/>
        </w:rPr>
      </w:pPr>
      <w:r w:rsidRPr="006A046C">
        <w:rPr>
          <w:rFonts w:ascii="Times New Roman" w:hAnsi="Times New Roman" w:cs="Times New Roman"/>
          <w:color w:val="000000"/>
          <w:sz w:val="24"/>
          <w:szCs w:val="24"/>
        </w:rPr>
        <w:t>Ответ: ГВАБ</w:t>
      </w:r>
    </w:p>
    <w:p w14:paraId="4B1CB4E9" w14:textId="77777777" w:rsidR="009F784F" w:rsidRPr="006A046C" w:rsidRDefault="009F784F" w:rsidP="009F784F">
      <w:pPr>
        <w:spacing w:after="0" w:line="240" w:lineRule="auto"/>
        <w:jc w:val="both"/>
        <w:rPr>
          <w:rFonts w:ascii="Times New Roman" w:hAnsi="Times New Roman" w:cs="Times New Roman"/>
          <w:sz w:val="24"/>
          <w:szCs w:val="24"/>
        </w:rPr>
      </w:pPr>
    </w:p>
    <w:p w14:paraId="2755390B" w14:textId="77777777" w:rsidR="009F784F"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bookmarkStart w:id="399" w:name="_Hlk162426612_2_0"/>
      <w:r w:rsidRPr="006A046C">
        <w:rPr>
          <w:rFonts w:ascii="Times New Roman" w:hAnsi="Times New Roman" w:cs="Times New Roman"/>
          <w:b/>
          <w:sz w:val="24"/>
          <w:szCs w:val="24"/>
        </w:rPr>
        <w:t>6</w:t>
      </w:r>
      <w:bookmarkStart w:id="400" w:name="_Hlk162872443_1_0"/>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399"/>
    <w:bookmarkEnd w:id="400"/>
    <w:p w14:paraId="298D22D6" w14:textId="77777777" w:rsidR="009F784F" w:rsidRPr="006A046C" w:rsidRDefault="004C58E2" w:rsidP="009F784F">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тайное хищение чужого имущества.</w:t>
      </w:r>
    </w:p>
    <w:p w14:paraId="267E2C7B" w14:textId="77777777" w:rsidR="009F784F" w:rsidRPr="006A046C" w:rsidRDefault="009F784F" w:rsidP="009F784F">
      <w:pPr>
        <w:pStyle w:val="a4"/>
        <w:spacing w:after="0" w:line="240" w:lineRule="auto"/>
        <w:jc w:val="both"/>
        <w:rPr>
          <w:rFonts w:ascii="Times New Roman" w:hAnsi="Times New Roman" w:cs="Times New Roman"/>
          <w:b/>
          <w:bCs/>
          <w:sz w:val="24"/>
          <w:szCs w:val="24"/>
          <w:shd w:val="clear" w:color="auto" w:fill="FFFFFF"/>
        </w:rPr>
      </w:pPr>
    </w:p>
    <w:p w14:paraId="517D4220" w14:textId="77777777" w:rsidR="009F784F"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bookmarkStart w:id="401" w:name="_Hlk162523823_0_0"/>
      <w:r w:rsidRPr="006A046C">
        <w:rPr>
          <w:rFonts w:ascii="Times New Roman" w:hAnsi="Times New Roman" w:cs="Times New Roman"/>
          <w:b/>
          <w:sz w:val="24"/>
          <w:szCs w:val="24"/>
        </w:rPr>
        <w:t xml:space="preserve">7. </w:t>
      </w:r>
      <w:bookmarkStart w:id="402" w:name="_Hlk162426688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401"/>
    <w:bookmarkEnd w:id="402"/>
    <w:p w14:paraId="24103BBB" w14:textId="77777777" w:rsidR="009F784F" w:rsidRPr="006A046C" w:rsidRDefault="004C58E2" w:rsidP="002D3F34">
      <w:pPr>
        <w:spacing w:after="0" w:line="240" w:lineRule="auto"/>
        <w:jc w:val="both"/>
        <w:rPr>
          <w:rFonts w:ascii="Times New Roman" w:hAnsi="Times New Roman" w:cs="Times New Roman"/>
          <w:b/>
          <w:bCs/>
          <w:sz w:val="24"/>
          <w:szCs w:val="24"/>
          <w:shd w:val="clear" w:color="auto" w:fill="FFFFFF"/>
        </w:rPr>
      </w:pPr>
      <w:r w:rsidRPr="006A046C">
        <w:rPr>
          <w:rFonts w:ascii="Times New Roman" w:hAnsi="Times New Roman" w:cs="Times New Roman"/>
          <w:bCs/>
          <w:sz w:val="24"/>
          <w:szCs w:val="24"/>
          <w:shd w:val="clear" w:color="auto" w:fill="FFFFFF"/>
        </w:rPr>
        <w:t>Ответ: Ахундова подлежит уголовной ответственности по ст. 183 УК за незаконное разглашение сведений, составляющих банковскую тайну.</w:t>
      </w:r>
    </w:p>
    <w:p w14:paraId="1DD03E4A" w14:textId="77777777" w:rsidR="009F784F" w:rsidRPr="006A046C" w:rsidRDefault="009F784F" w:rsidP="009F784F">
      <w:pPr>
        <w:pStyle w:val="a4"/>
        <w:spacing w:after="0" w:line="240" w:lineRule="auto"/>
        <w:ind w:left="1080"/>
        <w:jc w:val="center"/>
        <w:rPr>
          <w:rFonts w:ascii="Times New Roman" w:hAnsi="Times New Roman" w:cs="Times New Roman"/>
          <w:b/>
          <w:bCs/>
          <w:sz w:val="24"/>
          <w:szCs w:val="24"/>
          <w:shd w:val="clear" w:color="auto" w:fill="FFFFFF"/>
        </w:rPr>
      </w:pPr>
    </w:p>
    <w:p w14:paraId="58F2700D" w14:textId="77777777" w:rsidR="009F784F" w:rsidRPr="006A046C" w:rsidRDefault="004C58E2" w:rsidP="002D3F34">
      <w:pPr>
        <w:shd w:val="clear" w:color="auto" w:fill="FFFFFF"/>
        <w:spacing w:after="0" w:line="240" w:lineRule="auto"/>
        <w:ind w:firstLine="502"/>
        <w:jc w:val="both"/>
        <w:rPr>
          <w:rFonts w:ascii="Times New Roman" w:hAnsi="Times New Roman" w:cs="Times New Roman"/>
          <w:b/>
          <w:sz w:val="24"/>
          <w:szCs w:val="24"/>
        </w:rPr>
      </w:pPr>
      <w:bookmarkStart w:id="403" w:name="_Hlk162523904_1_0"/>
      <w:r w:rsidRPr="006A046C">
        <w:rPr>
          <w:rFonts w:ascii="Times New Roman" w:hAnsi="Times New Roman" w:cs="Times New Roman"/>
          <w:b/>
          <w:sz w:val="24"/>
          <w:szCs w:val="24"/>
        </w:rPr>
        <w:t xml:space="preserve">8. </w:t>
      </w:r>
      <w:bookmarkStart w:id="404" w:name="_Hlk162426785_2"/>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403"/>
    <w:bookmarkEnd w:id="404"/>
    <w:p w14:paraId="609D332A" w14:textId="77777777" w:rsidR="009F784F" w:rsidRPr="006A046C" w:rsidRDefault="004C58E2" w:rsidP="002D3F34">
      <w:pPr>
        <w:widowControl w:val="0"/>
        <w:autoSpaceDE w:val="0"/>
        <w:autoSpaceDN w:val="0"/>
        <w:adjustRightInd w:val="0"/>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 действиях Пояркова и Редькина усматриваются признака состава преступления – незаконное лишение свободы.</w:t>
      </w:r>
    </w:p>
    <w:p w14:paraId="09C0CAE5" w14:textId="77777777" w:rsidR="009F784F" w:rsidRPr="006A046C" w:rsidRDefault="009F784F" w:rsidP="009F784F">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2BDD2291" w14:textId="77777777" w:rsidTr="00A64F92">
        <w:trPr>
          <w:trHeight w:hRule="exact" w:val="4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34779A" w14:textId="77777777" w:rsidR="009F784F" w:rsidRPr="006A046C" w:rsidRDefault="004C58E2" w:rsidP="00A64F92">
            <w:pPr>
              <w:spacing w:after="0" w:line="240" w:lineRule="auto"/>
              <w:rPr>
                <w:rFonts w:ascii="Times New Roman" w:hAnsi="Times New Roman" w:cs="Times New Roman"/>
                <w:b/>
                <w:color w:val="000000"/>
              </w:rPr>
            </w:pPr>
            <w:r w:rsidRPr="006A046C">
              <w:rPr>
                <w:rFonts w:ascii="Times New Roman" w:hAnsi="Times New Roman" w:cs="Times New Roman"/>
                <w:b/>
                <w:color w:val="000000"/>
                <w:sz w:val="24"/>
                <w:szCs w:val="24"/>
              </w:rPr>
              <w:t>ОПК-4.3</w:t>
            </w:r>
            <w:proofErr w:type="gramStart"/>
            <w:r w:rsidRPr="006A046C">
              <w:rPr>
                <w:rFonts w:ascii="Times New Roman" w:hAnsi="Times New Roman" w:cs="Times New Roman"/>
                <w:b/>
                <w:color w:val="000000"/>
                <w:sz w:val="24"/>
                <w:szCs w:val="24"/>
              </w:rPr>
              <w:t>: Интерпретирует</w:t>
            </w:r>
            <w:proofErr w:type="gramEnd"/>
            <w:r w:rsidRPr="006A046C">
              <w:rPr>
                <w:rFonts w:ascii="Times New Roman" w:hAnsi="Times New Roman" w:cs="Times New Roman"/>
                <w:b/>
                <w:color w:val="000000"/>
                <w:sz w:val="24"/>
                <w:szCs w:val="24"/>
              </w:rPr>
              <w:t xml:space="preserve"> содержание нормативного правового акта</w:t>
            </w:r>
          </w:p>
        </w:tc>
      </w:tr>
      <w:tr w:rsidR="00855332" w:rsidRPr="006A046C" w14:paraId="27B8A2C4" w14:textId="77777777" w:rsidTr="00A64F92">
        <w:trPr>
          <w:trHeight w:hRule="exact" w:val="42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83E36D" w14:textId="77777777" w:rsidR="009F784F" w:rsidRPr="006A046C" w:rsidRDefault="004C58E2" w:rsidP="00A64F92">
            <w:pPr>
              <w:spacing w:before="75" w:after="80" w:line="240" w:lineRule="auto"/>
              <w:ind w:right="75"/>
              <w:jc w:val="both"/>
              <w:rPr>
                <w:rFonts w:ascii="Verdana" w:eastAsia="Times New Roman" w:hAnsi="Verdana" w:cs="Times New Roman"/>
              </w:rPr>
            </w:pPr>
            <w:r w:rsidRPr="006A046C">
              <w:rPr>
                <w:rFonts w:ascii="Times New Roman" w:eastAsia="Times New Roman" w:hAnsi="Times New Roman" w:cs="Times New Roman"/>
                <w:b/>
                <w:color w:val="000000"/>
                <w:sz w:val="24"/>
                <w:szCs w:val="24"/>
              </w:rPr>
              <w:t>Знать:</w:t>
            </w:r>
            <w:r w:rsidRPr="006A046C">
              <w:rPr>
                <w:rFonts w:ascii="Verdana" w:eastAsia="Times New Roman" w:hAnsi="Times New Roman" w:cs="Times New Roman"/>
                <w:bCs/>
                <w:sz w:val="24"/>
                <w:szCs w:val="24"/>
              </w:rPr>
              <w:t xml:space="preserve"> </w:t>
            </w:r>
            <w:r w:rsidRPr="006A046C">
              <w:rPr>
                <w:rFonts w:ascii="Verdana" w:eastAsia="Times New Roman" w:hAnsi="Times New Roman" w:cs="Times New Roman"/>
                <w:bCs/>
                <w:sz w:val="24"/>
                <w:szCs w:val="24"/>
              </w:rPr>
              <w:t>содержание</w:t>
            </w:r>
            <w:r w:rsidRPr="006A046C">
              <w:rPr>
                <w:rFonts w:ascii="Verdana" w:eastAsia="Times New Roman" w:hAnsi="Times New Roman" w:cs="Times New Roman"/>
                <w:bCs/>
                <w:sz w:val="24"/>
                <w:szCs w:val="24"/>
              </w:rPr>
              <w:t xml:space="preserve"> </w:t>
            </w:r>
            <w:r w:rsidRPr="006A046C">
              <w:rPr>
                <w:rFonts w:ascii="Verdana" w:eastAsia="Times New Roman" w:hAnsi="Times New Roman" w:cs="Times New Roman"/>
                <w:bCs/>
                <w:sz w:val="24"/>
                <w:szCs w:val="24"/>
              </w:rPr>
              <w:t>нормативного</w:t>
            </w:r>
            <w:r w:rsidRPr="006A046C">
              <w:rPr>
                <w:rFonts w:ascii="Verdana" w:eastAsia="Times New Roman" w:hAnsi="Times New Roman" w:cs="Times New Roman"/>
                <w:bCs/>
                <w:sz w:val="24"/>
                <w:szCs w:val="24"/>
              </w:rPr>
              <w:t xml:space="preserve"> </w:t>
            </w:r>
            <w:r w:rsidRPr="006A046C">
              <w:rPr>
                <w:rFonts w:ascii="Verdana" w:eastAsia="Times New Roman" w:hAnsi="Times New Roman" w:cs="Times New Roman"/>
                <w:bCs/>
                <w:sz w:val="24"/>
                <w:szCs w:val="24"/>
              </w:rPr>
              <w:t>правового</w:t>
            </w:r>
            <w:r w:rsidRPr="006A046C">
              <w:rPr>
                <w:rFonts w:ascii="Verdana" w:eastAsia="Times New Roman" w:hAnsi="Times New Roman" w:cs="Times New Roman"/>
                <w:bCs/>
                <w:sz w:val="24"/>
                <w:szCs w:val="24"/>
              </w:rPr>
              <w:t xml:space="preserve"> </w:t>
            </w:r>
            <w:r w:rsidRPr="006A046C">
              <w:rPr>
                <w:rFonts w:ascii="Verdana" w:eastAsia="Times New Roman" w:hAnsi="Times New Roman" w:cs="Times New Roman"/>
                <w:bCs/>
                <w:sz w:val="24"/>
                <w:szCs w:val="24"/>
              </w:rPr>
              <w:t>акта</w:t>
            </w:r>
          </w:p>
        </w:tc>
      </w:tr>
      <w:tr w:rsidR="00855332" w:rsidRPr="006A046C" w14:paraId="1AC5A62C" w14:textId="77777777" w:rsidTr="00A64F92">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490EB2" w14:textId="77777777" w:rsidR="009F784F" w:rsidRPr="006A046C" w:rsidRDefault="004C58E2" w:rsidP="00A64F92">
            <w:pPr>
              <w:spacing w:after="0" w:line="240" w:lineRule="auto"/>
            </w:pPr>
            <w:r w:rsidRPr="006A046C">
              <w:rPr>
                <w:rFonts w:ascii="Times New Roman" w:hAnsi="Times New Roman" w:cs="Times New Roman"/>
                <w:b/>
                <w:color w:val="000000"/>
                <w:sz w:val="24"/>
                <w:szCs w:val="24"/>
              </w:rPr>
              <w:t>Уметь:</w:t>
            </w:r>
            <w:r w:rsidRPr="006A046C">
              <w:rPr>
                <w:rFonts w:ascii="Times New Roman" w:eastAsia="Times New Roman" w:hAnsi="Times New Roman" w:cs="Times New Roman"/>
                <w:bCs/>
                <w:kern w:val="1"/>
                <w:sz w:val="24"/>
                <w:szCs w:val="24"/>
                <w:lang w:bidi="hi-IN"/>
              </w:rPr>
              <w:t xml:space="preserve"> понимать сущность нормативного правового акта</w:t>
            </w:r>
          </w:p>
        </w:tc>
      </w:tr>
      <w:tr w:rsidR="00855332" w:rsidRPr="006A046C" w14:paraId="1A42070F" w14:textId="77777777" w:rsidTr="00A64F92">
        <w:trPr>
          <w:trHeight w:hRule="exact" w:val="43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84A1DB" w14:textId="77777777" w:rsidR="009F784F" w:rsidRPr="006A046C" w:rsidRDefault="004C58E2" w:rsidP="00A64F92">
            <w:pPr>
              <w:spacing w:before="75" w:after="80" w:line="240" w:lineRule="auto"/>
              <w:ind w:right="75"/>
              <w:jc w:val="both"/>
              <w:rPr>
                <w:rFonts w:ascii="Verdana" w:eastAsia="Times New Roman" w:hAnsi="Verdana" w:cs="Times New Roman"/>
              </w:rPr>
            </w:pPr>
            <w:r w:rsidRPr="006A046C">
              <w:rPr>
                <w:rFonts w:ascii="Times New Roman" w:eastAsia="Times New Roman" w:hAnsi="Times New Roman" w:cs="Times New Roman"/>
                <w:b/>
                <w:color w:val="000000"/>
                <w:sz w:val="24"/>
                <w:szCs w:val="24"/>
              </w:rPr>
              <w:t>Владеть:</w:t>
            </w:r>
            <w:r w:rsidRPr="006A046C">
              <w:rPr>
                <w:rFonts w:ascii="Times New Roman" w:eastAsia="Times New Roman" w:hAnsi="Times New Roman" w:cs="Times New Roman"/>
                <w:bCs/>
                <w:kern w:val="1"/>
                <w:sz w:val="24"/>
                <w:szCs w:val="24"/>
                <w:lang w:bidi="hi-IN"/>
              </w:rPr>
              <w:t xml:space="preserve"> навыками интерпретации содержание нормативного правового акта</w:t>
            </w:r>
          </w:p>
        </w:tc>
      </w:tr>
      <w:tr w:rsidR="00855332" w:rsidRPr="006A046C" w14:paraId="3D4D819D" w14:textId="77777777" w:rsidTr="00A64F92">
        <w:trPr>
          <w:trHeight w:hRule="exact" w:val="69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157C46" w14:textId="77777777" w:rsidR="009F784F" w:rsidRPr="006A046C" w:rsidRDefault="004C58E2" w:rsidP="00A64F92">
            <w:pPr>
              <w:spacing w:before="75" w:after="80" w:line="240" w:lineRule="auto"/>
              <w:ind w:right="75"/>
              <w:jc w:val="both"/>
              <w:rPr>
                <w:rFonts w:ascii="Times New Roman" w:eastAsia="Times New Roman" w:hAnsi="Times New Roman" w:cs="Times New Roman"/>
                <w:b/>
                <w:color w:val="000000"/>
              </w:rPr>
            </w:pPr>
            <w:r w:rsidRPr="006A046C">
              <w:rPr>
                <w:rFonts w:ascii="Times New Roman" w:eastAsia="Times New Roman" w:hAnsi="Times New Roman" w:cs="Times New Roman"/>
                <w:b/>
                <w:color w:val="000000"/>
                <w:sz w:val="24"/>
                <w:szCs w:val="24"/>
              </w:rPr>
              <w:t>Показатель оценивания:</w:t>
            </w:r>
            <w:r w:rsidRPr="006A046C">
              <w:rPr>
                <w:rFonts w:ascii="Times New Roman" w:eastAsia="Times New Roman" w:hAnsi="Times New Roman" w:cs="Times New Roman"/>
                <w:color w:val="000000"/>
                <w:sz w:val="24"/>
                <w:szCs w:val="24"/>
              </w:rPr>
              <w:t xml:space="preserve"> способность интерпретировать содержание нормативного правового акта</w:t>
            </w:r>
          </w:p>
        </w:tc>
      </w:tr>
    </w:tbl>
    <w:p w14:paraId="61724B5C" w14:textId="77777777" w:rsidR="009F784F" w:rsidRPr="006A046C" w:rsidRDefault="009F784F" w:rsidP="009F784F">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78C1F4C4" w14:textId="77777777" w:rsidR="009F784F"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405" w:name="_Hlk162426919_2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405"/>
    <w:p w14:paraId="15F6EEB5" w14:textId="26218B84" w:rsidR="009F784F" w:rsidRPr="006A046C" w:rsidRDefault="004C58E2" w:rsidP="009C6629">
      <w:pPr>
        <w:spacing w:line="240" w:lineRule="auto"/>
        <w:contextualSpacing/>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rPr>
        <w:t>Ответ: А</w:t>
      </w:r>
    </w:p>
    <w:p w14:paraId="60A1B6E7"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9630FF8" w14:textId="03A4FF1A" w:rsidR="009F784F" w:rsidRPr="006A046C" w:rsidRDefault="004C58E2" w:rsidP="009C6629">
      <w:pPr>
        <w:spacing w:line="240" w:lineRule="auto"/>
        <w:contextualSpacing/>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Cs/>
          <w:sz w:val="24"/>
          <w:szCs w:val="24"/>
        </w:rPr>
        <w:t>Ответ: Б</w:t>
      </w:r>
    </w:p>
    <w:p w14:paraId="4A71EF39"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D398242" w14:textId="521B5AFD" w:rsidR="009F784F" w:rsidRPr="006A046C" w:rsidRDefault="004C58E2" w:rsidP="009C6629">
      <w:pPr>
        <w:spacing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Cs/>
          <w:sz w:val="24"/>
          <w:szCs w:val="24"/>
        </w:rPr>
        <w:t>Ответ: Б</w:t>
      </w:r>
    </w:p>
    <w:p w14:paraId="3246FEDC" w14:textId="77777777" w:rsidR="009F784F" w:rsidRPr="006A046C" w:rsidRDefault="009F784F" w:rsidP="009F784F">
      <w:pPr>
        <w:spacing w:line="240" w:lineRule="auto"/>
        <w:contextualSpacing/>
        <w:rPr>
          <w:rFonts w:ascii="Times New Roman" w:eastAsia="Times New Roman" w:hAnsi="Times New Roman" w:cs="Times New Roman"/>
          <w:bCs/>
          <w:sz w:val="24"/>
          <w:szCs w:val="24"/>
        </w:rPr>
      </w:pPr>
    </w:p>
    <w:p w14:paraId="68AC1270" w14:textId="77777777" w:rsidR="009F784F" w:rsidRPr="006A046C" w:rsidRDefault="004C58E2" w:rsidP="009F784F">
      <w:pPr>
        <w:shd w:val="clear" w:color="auto" w:fill="FFFFFF"/>
        <w:spacing w:after="0" w:line="240" w:lineRule="auto"/>
        <w:ind w:firstLine="708"/>
        <w:jc w:val="both"/>
        <w:rPr>
          <w:rFonts w:ascii="Times New Roman" w:hAnsi="Times New Roman" w:cs="Times New Roman"/>
          <w:b/>
          <w:sz w:val="24"/>
          <w:szCs w:val="24"/>
        </w:rPr>
      </w:pPr>
      <w:bookmarkStart w:id="406" w:name="_Hlk163049156_0"/>
      <w:r w:rsidRPr="006A046C">
        <w:rPr>
          <w:rFonts w:ascii="Times New Roman" w:hAnsi="Times New Roman" w:cs="Times New Roman"/>
          <w:b/>
          <w:sz w:val="24"/>
          <w:szCs w:val="24"/>
        </w:rPr>
        <w:lastRenderedPageBreak/>
        <w:t>4. Задание закрытого типа на установление соответствия. Уровень сложности повышенный. Время выполнения 5 минут.</w:t>
      </w:r>
    </w:p>
    <w:p w14:paraId="57B2D016" w14:textId="77777777" w:rsidR="009F784F" w:rsidRPr="006A046C" w:rsidRDefault="004C58E2" w:rsidP="009F784F">
      <w:pPr>
        <w:shd w:val="clear" w:color="auto" w:fill="FFFFFF"/>
        <w:spacing w:after="0" w:line="240" w:lineRule="auto"/>
        <w:jc w:val="both"/>
        <w:rPr>
          <w:rFonts w:ascii="Times New Roman" w:hAnsi="Times New Roman" w:cs="Times New Roman"/>
          <w:b/>
          <w:sz w:val="24"/>
          <w:szCs w:val="24"/>
        </w:rPr>
      </w:pPr>
      <w:bookmarkStart w:id="407" w:name="_Hlk162524302_1"/>
      <w:bookmarkEnd w:id="406"/>
      <w:r w:rsidRPr="006A046C">
        <w:rPr>
          <w:rFonts w:ascii="Times New Roman" w:hAnsi="Times New Roman" w:cs="Times New Roman"/>
          <w:b/>
          <w:sz w:val="24"/>
          <w:szCs w:val="24"/>
        </w:rPr>
        <w:t>Ответ: ВАБГ</w:t>
      </w:r>
    </w:p>
    <w:bookmarkEnd w:id="407"/>
    <w:p w14:paraId="24DA6502" w14:textId="77777777" w:rsidR="009F784F" w:rsidRPr="006A046C" w:rsidRDefault="009F784F" w:rsidP="009F784F">
      <w:pPr>
        <w:pStyle w:val="a4"/>
        <w:spacing w:after="0"/>
        <w:rPr>
          <w:rFonts w:ascii="Times New Roman" w:hAnsi="Times New Roman" w:cs="Times New Roman"/>
          <w:b/>
          <w:bCs/>
          <w:color w:val="000000"/>
        </w:rPr>
      </w:pPr>
    </w:p>
    <w:p w14:paraId="6961BD30" w14:textId="77777777" w:rsidR="009F784F" w:rsidRPr="006A046C" w:rsidRDefault="004C58E2" w:rsidP="009F784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25A48735" w14:textId="77777777" w:rsidR="009F784F" w:rsidRPr="006A046C" w:rsidRDefault="004C58E2" w:rsidP="009F784F">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АБГВ</w:t>
      </w:r>
    </w:p>
    <w:p w14:paraId="33E3D605" w14:textId="77777777" w:rsidR="009F784F" w:rsidRPr="006A046C" w:rsidRDefault="009F784F" w:rsidP="009F784F">
      <w:pPr>
        <w:spacing w:after="0" w:line="240" w:lineRule="auto"/>
        <w:jc w:val="both"/>
        <w:rPr>
          <w:rFonts w:ascii="Times New Roman" w:hAnsi="Times New Roman" w:cs="Times New Roman"/>
          <w:sz w:val="24"/>
          <w:szCs w:val="24"/>
        </w:rPr>
      </w:pPr>
    </w:p>
    <w:p w14:paraId="46964885" w14:textId="77777777" w:rsidR="009F784F"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bookmarkStart w:id="408" w:name="_Hlk162524491_1_0"/>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408"/>
    <w:p w14:paraId="30D8E8ED" w14:textId="77777777" w:rsidR="009F784F" w:rsidRPr="006A046C" w:rsidRDefault="004C58E2" w:rsidP="009F784F">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обмана или злоупотребления доверием.</w:t>
      </w:r>
    </w:p>
    <w:p w14:paraId="0C6C8678" w14:textId="77777777" w:rsidR="009F784F" w:rsidRPr="006A046C" w:rsidRDefault="009F784F" w:rsidP="009F784F">
      <w:pPr>
        <w:spacing w:after="0" w:line="240" w:lineRule="auto"/>
        <w:ind w:left="1080"/>
        <w:rPr>
          <w:rFonts w:ascii="Times New Roman" w:hAnsi="Times New Roman" w:cs="Times New Roman"/>
          <w:b/>
          <w:sz w:val="24"/>
          <w:szCs w:val="24"/>
        </w:rPr>
      </w:pPr>
    </w:p>
    <w:p w14:paraId="3A6F702D" w14:textId="77777777" w:rsidR="009F784F" w:rsidRPr="006A046C" w:rsidRDefault="004C58E2" w:rsidP="009F784F">
      <w:pPr>
        <w:shd w:val="clear" w:color="auto" w:fill="FFFFFF"/>
        <w:spacing w:after="0" w:line="240" w:lineRule="auto"/>
        <w:ind w:firstLine="708"/>
        <w:jc w:val="both"/>
        <w:rPr>
          <w:rFonts w:ascii="Times New Roman" w:hAnsi="Times New Roman" w:cs="Times New Roman"/>
          <w:b/>
          <w:sz w:val="24"/>
          <w:szCs w:val="24"/>
        </w:rPr>
      </w:pPr>
      <w:bookmarkStart w:id="409" w:name="_Hlk162873299_1"/>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409"/>
    <w:p w14:paraId="51EA00A8" w14:textId="77777777" w:rsidR="009F784F" w:rsidRPr="006A046C" w:rsidRDefault="004C58E2" w:rsidP="009F784F">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sz w:val="24"/>
          <w:szCs w:val="24"/>
        </w:rPr>
        <w:t>Ответ: Самсонов совершил два преступления: хищение предметов, имеющих особую ценность и невозвращение на территорию Российской Федерации культурных ценностей.</w:t>
      </w:r>
    </w:p>
    <w:p w14:paraId="19280F7D" w14:textId="77777777" w:rsidR="009F784F" w:rsidRPr="006A046C" w:rsidRDefault="009F784F" w:rsidP="009F784F">
      <w:pPr>
        <w:pStyle w:val="a4"/>
        <w:spacing w:after="0" w:line="240" w:lineRule="auto"/>
        <w:ind w:left="1080"/>
        <w:jc w:val="both"/>
        <w:rPr>
          <w:rFonts w:ascii="Times New Roman" w:hAnsi="Times New Roman" w:cs="Times New Roman"/>
          <w:b/>
          <w:bCs/>
          <w:sz w:val="24"/>
          <w:szCs w:val="24"/>
          <w:shd w:val="clear" w:color="auto" w:fill="FFFFFF"/>
        </w:rPr>
      </w:pPr>
    </w:p>
    <w:p w14:paraId="30E6FBD0" w14:textId="77777777" w:rsidR="009F784F" w:rsidRPr="006A046C" w:rsidRDefault="004C58E2" w:rsidP="009F784F">
      <w:pPr>
        <w:shd w:val="clear" w:color="auto" w:fill="FFFFFF"/>
        <w:spacing w:after="0" w:line="240" w:lineRule="auto"/>
        <w:ind w:firstLine="708"/>
        <w:jc w:val="both"/>
        <w:rPr>
          <w:rFonts w:ascii="Times New Roman" w:hAnsi="Times New Roman" w:cs="Times New Roman"/>
          <w:b/>
          <w:sz w:val="24"/>
          <w:szCs w:val="24"/>
        </w:rPr>
      </w:pPr>
      <w:bookmarkStart w:id="410" w:name="_Hlk162952747_0_0"/>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410"/>
    <w:p w14:paraId="72666330" w14:textId="77777777" w:rsidR="009F784F" w:rsidRPr="006A046C" w:rsidRDefault="004C58E2" w:rsidP="009F784F">
      <w:pPr>
        <w:spacing w:after="0" w:line="240" w:lineRule="auto"/>
        <w:ind w:firstLine="360"/>
        <w:jc w:val="both"/>
        <w:rPr>
          <w:rFonts w:ascii="Times New Roman" w:hAnsi="Times New Roman" w:cs="Times New Roman"/>
          <w:bCs/>
          <w:sz w:val="24"/>
          <w:szCs w:val="24"/>
          <w:shd w:val="clear" w:color="auto" w:fill="FFFFFF"/>
        </w:rPr>
      </w:pPr>
      <w:r w:rsidRPr="006A046C">
        <w:rPr>
          <w:rFonts w:ascii="Times New Roman" w:hAnsi="Times New Roman" w:cs="Times New Roman"/>
          <w:bCs/>
          <w:sz w:val="24"/>
          <w:szCs w:val="24"/>
          <w:shd w:val="clear" w:color="auto" w:fill="FFFFFF"/>
        </w:rPr>
        <w:t>Ответ: И Караваева и Мартынова должны нести ответственность за торговлю людьми. Мартынова также понесет ответственность за использование подложных документов для регистрации чужого ребенка.</w:t>
      </w:r>
    </w:p>
    <w:p w14:paraId="7436F331" w14:textId="77777777" w:rsidR="00CA5461" w:rsidRPr="006A046C" w:rsidRDefault="00CA5461">
      <w:pPr>
        <w:rPr>
          <w:rFonts w:ascii="Times New Roman" w:eastAsiaTheme="minorHAnsi" w:hAnsi="Times New Roman"/>
          <w:sz w:val="24"/>
          <w:lang w:eastAsia="en-US"/>
        </w:rPr>
      </w:pPr>
      <w:r w:rsidRPr="006A046C">
        <w:br w:type="page"/>
      </w:r>
    </w:p>
    <w:p w14:paraId="5D50A60A" w14:textId="2F33E077"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653120" behindDoc="1" locked="0" layoutInCell="1" allowOverlap="1" wp14:anchorId="6C6C1BCC" wp14:editId="6CEBFBD2">
            <wp:simplePos x="0" y="0"/>
            <wp:positionH relativeFrom="column">
              <wp:posOffset>-895985</wp:posOffset>
            </wp:positionH>
            <wp:positionV relativeFrom="paragraph">
              <wp:posOffset>-864562</wp:posOffset>
            </wp:positionV>
            <wp:extent cx="7604760" cy="10753725"/>
            <wp:effectExtent l="0" t="0" r="0" b="9525"/>
            <wp:wrapNone/>
            <wp:docPr id="138809729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9729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79FEA346" w14:textId="77777777" w:rsidR="003E5511" w:rsidRPr="006A046C" w:rsidRDefault="00000000" w:rsidP="003E5511">
      <w:pPr>
        <w:pStyle w:val="11"/>
        <w:spacing w:line="276" w:lineRule="auto"/>
      </w:pPr>
      <w:r>
        <w:rPr>
          <w:noProof/>
        </w:rPr>
        <w:pict w14:anchorId="07A56906">
          <v:rect id="_x0000_s2079" style="position:absolute;left:0;text-align:left;margin-left:-36.2pt;margin-top:201.55pt;width:525.75pt;height:340.05pt;z-index:251657728;visibility:visible;mso-width-relative:margin;v-text-anchor:middle" strokecolor="white" strokeweight="2pt">
            <v:textbox style="mso-next-textbox:#_x0000_s2079">
              <w:txbxContent>
                <w:p w14:paraId="07DE5DFD" w14:textId="77777777" w:rsidR="00597E78" w:rsidRDefault="00597E78" w:rsidP="003E5511">
                  <w:pPr>
                    <w:jc w:val="center"/>
                    <w:rPr>
                      <w:b/>
                      <w:i/>
                      <w:color w:val="365F91" w:themeColor="accent1" w:themeShade="BF"/>
                      <w:sz w:val="56"/>
                      <w:szCs w:val="96"/>
                    </w:rPr>
                  </w:pPr>
                </w:p>
                <w:p w14:paraId="78C87931" w14:textId="7B1CA751"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3DDE352D"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Уголовный процесс</w:t>
                  </w:r>
                  <w:r w:rsidRPr="00A626E8">
                    <w:rPr>
                      <w:b/>
                      <w:i/>
                      <w:color w:val="0070C0"/>
                      <w:sz w:val="56"/>
                      <w:szCs w:val="56"/>
                    </w:rPr>
                    <w:t>»</w:t>
                  </w:r>
                </w:p>
                <w:p w14:paraId="10AADA3D"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6FBAB463">
          <v:rect id="_x0000_s2080" style="position:absolute;left:0;text-align:left;margin-left:-26.65pt;margin-top:371.45pt;width:525.75pt;height:126.75pt;z-index:251656704;visibility:visible;mso-width-relative:margin;v-text-anchor:middle" strokecolor="white" strokeweight="2pt">
            <v:textbox style="mso-next-textbox:#_x0000_s2080">
              <w:txbxContent>
                <w:p w14:paraId="10FB4E09"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38CAA5DF" w14:textId="77777777" w:rsidR="003E5511" w:rsidRPr="006A046C" w:rsidRDefault="003E5511" w:rsidP="003E5511">
      <w:pPr>
        <w:pStyle w:val="11"/>
        <w:spacing w:line="276" w:lineRule="auto"/>
        <w:jc w:val="center"/>
        <w:rPr>
          <w:b/>
          <w:sz w:val="28"/>
          <w:szCs w:val="28"/>
        </w:rPr>
        <w:sectPr w:rsidR="003E5511" w:rsidRPr="006A046C" w:rsidSect="001D641A">
          <w:headerReference w:type="even" r:id="rId88"/>
          <w:headerReference w:type="default" r:id="rId89"/>
          <w:footerReference w:type="even" r:id="rId90"/>
          <w:footerReference w:type="default" r:id="rId91"/>
          <w:headerReference w:type="first" r:id="rId92"/>
          <w:footerReference w:type="first" r:id="rId93"/>
          <w:pgSz w:w="11906" w:h="16838" w:code="9"/>
          <w:pgMar w:top="1134" w:right="851" w:bottom="1418" w:left="1418" w:header="709" w:footer="709" w:gutter="0"/>
          <w:pgNumType w:start="84"/>
          <w:cols w:space="708"/>
          <w:titlePg/>
          <w:docGrid w:linePitch="360"/>
        </w:sectPr>
      </w:pPr>
    </w:p>
    <w:p w14:paraId="0582D9E4" w14:textId="619049BA"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p w14:paraId="07EDC105" w14:textId="77777777" w:rsidR="00C9732F" w:rsidRPr="006A046C"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2E5E9D1C" w14:textId="77777777" w:rsidTr="004C58E2">
        <w:trPr>
          <w:trHeight w:hRule="exact" w:val="64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129157" w14:textId="77777777" w:rsidR="00591833" w:rsidRPr="006A046C" w:rsidRDefault="004C58E2" w:rsidP="009D09AC">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УК-11.3</w:t>
            </w:r>
            <w:proofErr w:type="gramStart"/>
            <w:r w:rsidRPr="006A046C">
              <w:rPr>
                <w:rFonts w:ascii="Times New Roman" w:hAnsi="Times New Roman" w:cs="Times New Roman"/>
                <w:b/>
                <w:color w:val="000000"/>
                <w:sz w:val="24"/>
                <w:szCs w:val="24"/>
              </w:rPr>
              <w:t>: Вырабатывает</w:t>
            </w:r>
            <w:proofErr w:type="gramEnd"/>
            <w:r w:rsidRPr="006A046C">
              <w:rPr>
                <w:rFonts w:ascii="Times New Roman" w:hAnsi="Times New Roman" w:cs="Times New Roman"/>
                <w:b/>
                <w:color w:val="000000"/>
                <w:sz w:val="24"/>
                <w:szCs w:val="24"/>
              </w:rPr>
              <w:t xml:space="preserve"> пути решения конкретной профессиональной задачи, демонстрируя нетерпимое отношение к коррупционному поведению</w:t>
            </w:r>
          </w:p>
        </w:tc>
      </w:tr>
      <w:tr w:rsidR="00855332" w:rsidRPr="006A046C" w14:paraId="5A4207E7"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BE013A" w14:textId="77777777" w:rsidR="00591833" w:rsidRPr="006A046C" w:rsidRDefault="004C58E2" w:rsidP="009D09AC">
            <w:pPr>
              <w:spacing w:before="75" w:after="80" w:line="240" w:lineRule="auto"/>
              <w:ind w:right="75"/>
              <w:jc w:val="both"/>
              <w:rPr>
                <w:rFonts w:ascii="Verdana" w:eastAsia="Times New Roman" w:hAnsi="Verdana" w:cs="Times New Roman"/>
                <w:sz w:val="24"/>
                <w:szCs w:val="24"/>
              </w:rPr>
            </w:pPr>
            <w:r w:rsidRPr="006A046C">
              <w:rPr>
                <w:rFonts w:ascii="Times New Roman" w:eastAsia="Times New Roman" w:hAnsi="Times New Roman" w:cs="Times New Roman"/>
                <w:b/>
                <w:color w:val="000000"/>
                <w:sz w:val="24"/>
                <w:szCs w:val="24"/>
              </w:rPr>
              <w:t>Знать:</w:t>
            </w:r>
            <w:r w:rsidRPr="006A046C">
              <w:rPr>
                <w:rFonts w:ascii="Times New Roman" w:eastAsia="Times New Roman" w:hAnsi="Times New Roman" w:cs="Times New Roman"/>
                <w:bCs/>
                <w:sz w:val="24"/>
                <w:szCs w:val="24"/>
              </w:rPr>
              <w:t xml:space="preserve"> основы антикоррупционного поведения</w:t>
            </w:r>
          </w:p>
        </w:tc>
      </w:tr>
      <w:tr w:rsidR="00855332" w:rsidRPr="006A046C" w14:paraId="04866584"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36103F" w14:textId="77777777" w:rsidR="00591833" w:rsidRPr="006A046C" w:rsidRDefault="004C58E2" w:rsidP="00591833">
            <w:pPr>
              <w:widowControl w:val="0"/>
              <w:spacing w:before="75" w:after="0" w:line="240" w:lineRule="auto"/>
              <w:ind w:right="1270"/>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Уметь:</w:t>
            </w:r>
            <w:r w:rsidRPr="006A046C">
              <w:rPr>
                <w:rFonts w:ascii="Times New Roman" w:eastAsia="Times New Roman" w:hAnsi="Times New Roman" w:cs="Times New Roman"/>
                <w:bCs/>
                <w:sz w:val="24"/>
                <w:szCs w:val="24"/>
              </w:rPr>
              <w:t xml:space="preserve"> демонстрировать нетерпимое отношение к коррупционному поведению</w:t>
            </w:r>
          </w:p>
          <w:p w14:paraId="5F1A06DE" w14:textId="77777777" w:rsidR="00591833" w:rsidRPr="006A046C" w:rsidRDefault="00591833" w:rsidP="009D09AC">
            <w:pPr>
              <w:spacing w:after="0" w:line="240" w:lineRule="auto"/>
              <w:rPr>
                <w:sz w:val="24"/>
                <w:szCs w:val="24"/>
              </w:rPr>
            </w:pPr>
          </w:p>
        </w:tc>
      </w:tr>
      <w:tr w:rsidR="00855332" w:rsidRPr="006A046C" w14:paraId="6BE00B7F" w14:textId="77777777" w:rsidTr="00BD594D">
        <w:trPr>
          <w:trHeight w:hRule="exact" w:val="7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F13DE3" w14:textId="77777777" w:rsidR="00591833" w:rsidRPr="006A046C" w:rsidRDefault="004C58E2" w:rsidP="009D09AC">
            <w:pPr>
              <w:spacing w:before="75" w:after="80" w:line="240" w:lineRule="auto"/>
              <w:ind w:right="75"/>
              <w:jc w:val="both"/>
              <w:rPr>
                <w:rFonts w:ascii="Verdana" w:eastAsia="Times New Roman" w:hAnsi="Verdana" w:cs="Times New Roman"/>
                <w:sz w:val="24"/>
                <w:szCs w:val="24"/>
              </w:rPr>
            </w:pPr>
            <w:r w:rsidRPr="006A046C">
              <w:rPr>
                <w:rFonts w:ascii="Times New Roman" w:eastAsia="Times New Roman" w:hAnsi="Times New Roman" w:cs="Times New Roman"/>
                <w:b/>
                <w:color w:val="000000"/>
                <w:sz w:val="24"/>
                <w:szCs w:val="24"/>
              </w:rPr>
              <w:t>Владеть:</w:t>
            </w:r>
            <w:r w:rsidRPr="006A046C">
              <w:rPr>
                <w:rFonts w:ascii="Times New Roman" w:eastAsia="Times New Roman" w:hAnsi="Times New Roman" w:cs="Times New Roman"/>
                <w:bCs/>
                <w:sz w:val="24"/>
                <w:szCs w:val="24"/>
              </w:rPr>
              <w:t xml:space="preserve"> навыками решения конкретных профессиональных задач противодействия коррупции</w:t>
            </w:r>
          </w:p>
        </w:tc>
      </w:tr>
      <w:tr w:rsidR="00855332" w:rsidRPr="006A046C" w14:paraId="06B80926" w14:textId="77777777" w:rsidTr="00BD594D">
        <w:trPr>
          <w:trHeight w:hRule="exact" w:val="9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2605C5" w14:textId="77777777" w:rsidR="00591833" w:rsidRPr="006A046C" w:rsidRDefault="004C58E2" w:rsidP="009D09AC">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eastAsia="Times New Roman" w:hAnsi="Times New Roman" w:cs="Times New Roman"/>
                <w:b/>
                <w:color w:val="000000"/>
                <w:sz w:val="24"/>
                <w:szCs w:val="24"/>
              </w:rPr>
              <w:t>Показатель оценивания: способность вырабатывать пути решения конкретной профессиональной задачи, демонстрируя нетерпимое отношение к коррупционному поведению</w:t>
            </w:r>
          </w:p>
        </w:tc>
      </w:tr>
    </w:tbl>
    <w:p w14:paraId="5D439B38" w14:textId="77777777" w:rsidR="00E27AD5" w:rsidRPr="006A046C"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05A697D4" w14:textId="77777777" w:rsidR="00FB1AFA"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411" w:name="_Hlk162433456_3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411"/>
    <w:p w14:paraId="65A3983B" w14:textId="52EB6A45" w:rsidR="00176A94" w:rsidRPr="006A046C" w:rsidRDefault="004C58E2" w:rsidP="009C6629">
      <w:pPr>
        <w:shd w:val="clear" w:color="auto" w:fill="FFFFFF"/>
        <w:spacing w:after="0" w:line="240" w:lineRule="auto"/>
        <w:ind w:right="75"/>
        <w:jc w:val="both"/>
        <w:textAlignment w:val="baseline"/>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1. Ответ: В</w:t>
      </w:r>
    </w:p>
    <w:p w14:paraId="5013FE7A" w14:textId="77777777" w:rsidR="00FB1AFA" w:rsidRPr="006A046C" w:rsidRDefault="00FB1AFA" w:rsidP="009C6629">
      <w:pPr>
        <w:shd w:val="clear" w:color="auto" w:fill="FFFFFF"/>
        <w:spacing w:after="0" w:line="240" w:lineRule="auto"/>
        <w:ind w:left="720" w:right="75"/>
        <w:jc w:val="both"/>
        <w:textAlignment w:val="baseline"/>
        <w:rPr>
          <w:rFonts w:ascii="Times New Roman" w:eastAsia="Times New Roman" w:hAnsi="Times New Roman" w:cs="Times New Roman"/>
          <w:b/>
          <w:sz w:val="24"/>
          <w:szCs w:val="24"/>
        </w:rPr>
      </w:pPr>
    </w:p>
    <w:p w14:paraId="17FDCB57"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3E31362" w14:textId="60C04C5E" w:rsidR="00FB1AFA" w:rsidRPr="006A046C" w:rsidRDefault="004C58E2" w:rsidP="009C6629">
      <w:p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2. </w:t>
      </w:r>
      <w:r w:rsidRPr="006A046C">
        <w:rPr>
          <w:rFonts w:ascii="Times New Roman" w:eastAsia="Times New Roman" w:hAnsi="Times New Roman" w:cs="Times New Roman"/>
          <w:sz w:val="24"/>
          <w:szCs w:val="24"/>
        </w:rPr>
        <w:t>Ответ: Г</w:t>
      </w:r>
    </w:p>
    <w:p w14:paraId="196B923C" w14:textId="77777777" w:rsidR="00176A94" w:rsidRPr="006A046C" w:rsidRDefault="004C58E2" w:rsidP="009C6629">
      <w:pPr>
        <w:shd w:val="clear" w:color="auto" w:fill="FFFFFF"/>
        <w:spacing w:after="0" w:line="240" w:lineRule="auto"/>
        <w:ind w:right="75" w:firstLine="709"/>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w:t>
      </w:r>
    </w:p>
    <w:p w14:paraId="7323593E"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8DD3A46" w14:textId="1847E6AB" w:rsidR="00657484" w:rsidRPr="006A046C" w:rsidRDefault="004C58E2" w:rsidP="002D3F34">
      <w:pPr>
        <w:shd w:val="clear" w:color="auto" w:fill="FFFFFF"/>
        <w:spacing w:after="0" w:line="240" w:lineRule="auto"/>
        <w:ind w:right="75"/>
        <w:jc w:val="both"/>
        <w:textAlignment w:val="baseline"/>
        <w:rPr>
          <w:rFonts w:ascii="Times New Roman" w:hAnsi="Times New Roman" w:cs="Times New Roman"/>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sz w:val="24"/>
          <w:szCs w:val="24"/>
        </w:rPr>
        <w:t>Ответ: А</w:t>
      </w:r>
    </w:p>
    <w:p w14:paraId="4A11618D" w14:textId="77777777" w:rsidR="00FB1AFA" w:rsidRPr="006A046C" w:rsidRDefault="00FB1AFA" w:rsidP="00C9732F">
      <w:pPr>
        <w:spacing w:after="0" w:line="240" w:lineRule="auto"/>
        <w:ind w:left="720"/>
        <w:jc w:val="both"/>
        <w:rPr>
          <w:rFonts w:ascii="Times New Roman" w:hAnsi="Times New Roman" w:cs="Times New Roman"/>
          <w:sz w:val="24"/>
          <w:szCs w:val="24"/>
        </w:rPr>
      </w:pPr>
    </w:p>
    <w:p w14:paraId="17D83B10" w14:textId="77777777" w:rsidR="00FB1AFA" w:rsidRPr="006A046C" w:rsidRDefault="004C58E2" w:rsidP="002D3F34">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412" w:name="_Hlk162433553_3"/>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05A232E" w14:textId="77777777" w:rsidR="00FB1AFA" w:rsidRPr="006A046C" w:rsidRDefault="004C58E2" w:rsidP="00FB1AFA">
      <w:pPr>
        <w:shd w:val="clear" w:color="auto" w:fill="FFFFFF"/>
        <w:spacing w:after="0" w:line="240" w:lineRule="auto"/>
        <w:jc w:val="both"/>
        <w:rPr>
          <w:rFonts w:ascii="Times New Roman" w:hAnsi="Times New Roman" w:cs="Times New Roman"/>
          <w:b/>
          <w:sz w:val="24"/>
          <w:szCs w:val="24"/>
        </w:rPr>
      </w:pPr>
      <w:bookmarkStart w:id="413" w:name="_Hlk162437915_3"/>
      <w:bookmarkEnd w:id="412"/>
      <w:r w:rsidRPr="006A046C">
        <w:rPr>
          <w:rFonts w:ascii="Times New Roman" w:hAnsi="Times New Roman" w:cs="Times New Roman"/>
          <w:b/>
          <w:sz w:val="24"/>
          <w:szCs w:val="24"/>
        </w:rPr>
        <w:t>Ответ: ВАГБ</w:t>
      </w:r>
    </w:p>
    <w:bookmarkEnd w:id="413"/>
    <w:p w14:paraId="33AC5C3A" w14:textId="77777777" w:rsidR="00240333" w:rsidRPr="006A046C" w:rsidRDefault="00240333" w:rsidP="00240333">
      <w:pPr>
        <w:pStyle w:val="a4"/>
        <w:spacing w:after="0" w:line="240" w:lineRule="auto"/>
        <w:jc w:val="both"/>
        <w:rPr>
          <w:rFonts w:ascii="Times New Roman" w:hAnsi="Times New Roman" w:cs="Times New Roman"/>
          <w:bCs/>
          <w:color w:val="000000"/>
          <w:sz w:val="24"/>
          <w:szCs w:val="24"/>
        </w:rPr>
      </w:pPr>
    </w:p>
    <w:p w14:paraId="765AFDCD" w14:textId="77777777" w:rsidR="00FB1AFA" w:rsidRPr="006A046C" w:rsidRDefault="004C58E2" w:rsidP="002D3F34">
      <w:pPr>
        <w:shd w:val="clear" w:color="auto" w:fill="FFFFFF"/>
        <w:spacing w:after="0" w:line="240" w:lineRule="auto"/>
        <w:jc w:val="both"/>
        <w:rPr>
          <w:rFonts w:ascii="Times New Roman" w:hAnsi="Times New Roman" w:cs="Times New Roman"/>
          <w:b/>
          <w:sz w:val="24"/>
          <w:szCs w:val="24"/>
        </w:rPr>
      </w:pPr>
      <w:bookmarkStart w:id="414" w:name="_Hlk162440847_1_0"/>
      <w:bookmarkStart w:id="415" w:name="_Hlk162867307_1"/>
      <w:r w:rsidRPr="006A046C">
        <w:rPr>
          <w:rFonts w:ascii="Times New Roman" w:hAnsi="Times New Roman" w:cs="Times New Roman"/>
          <w:b/>
          <w:bCs/>
          <w:color w:val="000000"/>
          <w:sz w:val="24"/>
          <w:szCs w:val="24"/>
        </w:rPr>
        <w:t xml:space="preserve">5. </w:t>
      </w:r>
      <w:bookmarkStart w:id="416" w:name="_Hlk162439118_2"/>
      <w:bookmarkStart w:id="417" w:name="_Hlk162438023_2"/>
      <w:bookmarkStart w:id="418" w:name="_Hlk162439626_0"/>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414"/>
    <w:bookmarkEnd w:id="415"/>
    <w:bookmarkEnd w:id="416"/>
    <w:bookmarkEnd w:id="417"/>
    <w:bookmarkEnd w:id="418"/>
    <w:p w14:paraId="2003121B" w14:textId="77777777" w:rsidR="00240333" w:rsidRPr="006A046C" w:rsidRDefault="004C58E2" w:rsidP="00FB1AFA">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АГБВ</w:t>
      </w:r>
    </w:p>
    <w:p w14:paraId="30DA6370" w14:textId="77777777" w:rsidR="0013295A" w:rsidRPr="006A046C" w:rsidRDefault="0013295A" w:rsidP="0013295A">
      <w:pPr>
        <w:pStyle w:val="a4"/>
        <w:spacing w:after="0" w:line="240" w:lineRule="auto"/>
        <w:jc w:val="both"/>
        <w:rPr>
          <w:rFonts w:ascii="Times New Roman" w:hAnsi="Times New Roman" w:cs="Times New Roman"/>
          <w:sz w:val="24"/>
          <w:szCs w:val="24"/>
        </w:rPr>
      </w:pPr>
    </w:p>
    <w:p w14:paraId="45257A0F" w14:textId="77777777" w:rsidR="00FB1AFA" w:rsidRPr="006A046C" w:rsidRDefault="004C58E2" w:rsidP="002D3F34">
      <w:pPr>
        <w:shd w:val="clear" w:color="auto" w:fill="FFFFFF"/>
        <w:spacing w:after="0" w:line="240" w:lineRule="auto"/>
        <w:jc w:val="both"/>
        <w:rPr>
          <w:rFonts w:ascii="Times New Roman" w:hAnsi="Times New Roman" w:cs="Times New Roman"/>
          <w:b/>
          <w:sz w:val="24"/>
          <w:szCs w:val="24"/>
        </w:rPr>
      </w:pPr>
      <w:bookmarkStart w:id="419" w:name="_Hlk162438203_3_0"/>
      <w:r w:rsidRPr="006A046C">
        <w:rPr>
          <w:rFonts w:ascii="Times New Roman" w:hAnsi="Times New Roman" w:cs="Times New Roman"/>
          <w:b/>
          <w:sz w:val="24"/>
          <w:szCs w:val="24"/>
        </w:rPr>
        <w:t xml:space="preserve">6. </w:t>
      </w:r>
      <w:bookmarkStart w:id="420" w:name="_Hlk162438670_3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419"/>
    <w:bookmarkEnd w:id="420"/>
    <w:p w14:paraId="04EC1E14" w14:textId="77777777" w:rsidR="00240333" w:rsidRPr="006A046C" w:rsidRDefault="004C58E2" w:rsidP="00FB1AFA">
      <w:pPr>
        <w:rPr>
          <w:rFonts w:ascii="Times New Roman" w:hAnsi="Times New Roman" w:cs="Times New Roman"/>
          <w:b/>
          <w:bCs/>
          <w:sz w:val="24"/>
          <w:szCs w:val="24"/>
        </w:rPr>
      </w:pPr>
      <w:r w:rsidRPr="006A046C">
        <w:rPr>
          <w:rFonts w:ascii="Times New Roman" w:hAnsi="Times New Roman" w:cs="Times New Roman"/>
          <w:b/>
          <w:bCs/>
          <w:sz w:val="24"/>
          <w:szCs w:val="24"/>
        </w:rPr>
        <w:t>Ответ: Источники уголовно-процессуального права</w:t>
      </w:r>
    </w:p>
    <w:p w14:paraId="714A9FEF" w14:textId="77777777" w:rsidR="00FB1AFA" w:rsidRPr="006A046C" w:rsidRDefault="004C58E2" w:rsidP="002D3F34">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414D0B05" w14:textId="77777777" w:rsidR="00F95FF6" w:rsidRPr="006A046C" w:rsidRDefault="004C58E2" w:rsidP="00240333">
      <w:pPr>
        <w:spacing w:after="0" w:line="240" w:lineRule="auto"/>
        <w:rPr>
          <w:rFonts w:ascii="Times New Roman" w:hAnsi="Times New Roman" w:cs="Times New Roman"/>
          <w:b/>
          <w:bCs/>
          <w:sz w:val="24"/>
          <w:szCs w:val="24"/>
        </w:rPr>
      </w:pPr>
      <w:proofErr w:type="gramStart"/>
      <w:r w:rsidRPr="006A046C">
        <w:rPr>
          <w:rFonts w:ascii="Times New Roman" w:hAnsi="Times New Roman" w:cs="Times New Roman"/>
          <w:b/>
          <w:bCs/>
          <w:sz w:val="24"/>
          <w:szCs w:val="24"/>
        </w:rPr>
        <w:t xml:space="preserve">Ответ: </w:t>
      </w:r>
      <w:r w:rsidR="00D118F7" w:rsidRPr="006A046C">
        <w:rPr>
          <w:rFonts w:ascii="Times New Roman" w:hAnsi="Times New Roman" w:cs="Times New Roman"/>
          <w:b/>
          <w:bCs/>
          <w:sz w:val="24"/>
          <w:szCs w:val="24"/>
        </w:rPr>
        <w:t xml:space="preserve"> </w:t>
      </w:r>
      <w:r w:rsidRPr="006A046C">
        <w:rPr>
          <w:rFonts w:ascii="Times New Roman" w:hAnsi="Times New Roman" w:cs="Times New Roman"/>
          <w:b/>
          <w:bCs/>
          <w:sz w:val="24"/>
          <w:szCs w:val="24"/>
        </w:rPr>
        <w:t>самостоятельным</w:t>
      </w:r>
      <w:proofErr w:type="gramEnd"/>
      <w:r w:rsidRPr="006A046C">
        <w:rPr>
          <w:rFonts w:ascii="Times New Roman" w:hAnsi="Times New Roman" w:cs="Times New Roman"/>
          <w:b/>
          <w:bCs/>
          <w:sz w:val="24"/>
          <w:szCs w:val="24"/>
        </w:rPr>
        <w:t xml:space="preserve"> источником права.</w:t>
      </w:r>
    </w:p>
    <w:p w14:paraId="43AC9C54" w14:textId="77777777" w:rsidR="00C9732F" w:rsidRPr="006A046C" w:rsidRDefault="00C9732F" w:rsidP="00F95FF6">
      <w:pPr>
        <w:spacing w:after="0" w:line="240" w:lineRule="auto"/>
        <w:ind w:left="720"/>
        <w:rPr>
          <w:rFonts w:ascii="Times New Roman" w:hAnsi="Times New Roman" w:cs="Times New Roman"/>
          <w:b/>
          <w:sz w:val="24"/>
          <w:szCs w:val="24"/>
        </w:rPr>
      </w:pPr>
    </w:p>
    <w:p w14:paraId="4FF6105E" w14:textId="77777777" w:rsidR="00FB1AFA" w:rsidRPr="006A046C" w:rsidRDefault="004C58E2" w:rsidP="002D3F34">
      <w:pPr>
        <w:shd w:val="clear" w:color="auto" w:fill="FFFFFF"/>
        <w:spacing w:after="0" w:line="240" w:lineRule="auto"/>
        <w:jc w:val="both"/>
        <w:rPr>
          <w:rFonts w:ascii="Times New Roman" w:hAnsi="Times New Roman" w:cs="Times New Roman"/>
          <w:b/>
          <w:sz w:val="24"/>
          <w:szCs w:val="24"/>
        </w:rPr>
      </w:pPr>
      <w:bookmarkStart w:id="421" w:name="_Hlk162867464_2_0"/>
      <w:r w:rsidRPr="006A046C">
        <w:rPr>
          <w:rFonts w:ascii="Times New Roman" w:hAnsi="Times New Roman" w:cs="Times New Roman"/>
          <w:b/>
          <w:sz w:val="24"/>
          <w:szCs w:val="24"/>
        </w:rPr>
        <w:t xml:space="preserve">8. </w:t>
      </w:r>
      <w:bookmarkStart w:id="422" w:name="_Hlk162438240_3"/>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421"/>
    <w:bookmarkEnd w:id="422"/>
    <w:p w14:paraId="3F71C0EF" w14:textId="77777777" w:rsidR="004D57C4" w:rsidRPr="006A046C" w:rsidRDefault="004C58E2" w:rsidP="00665A43">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sz w:val="24"/>
          <w:szCs w:val="24"/>
        </w:rPr>
        <w:t>Ответ: Осмотр производится без перемещения объекта в перчатках</w:t>
      </w:r>
      <w:proofErr w:type="gramStart"/>
      <w:r w:rsidRPr="006A046C">
        <w:rPr>
          <w:rFonts w:ascii="Times New Roman" w:hAnsi="Times New Roman" w:cs="Times New Roman"/>
          <w:sz w:val="24"/>
          <w:szCs w:val="24"/>
        </w:rPr>
        <w:t>; Изымается</w:t>
      </w:r>
      <w:proofErr w:type="gramEnd"/>
      <w:r w:rsidRPr="006A046C">
        <w:rPr>
          <w:rFonts w:ascii="Times New Roman" w:hAnsi="Times New Roman" w:cs="Times New Roman"/>
          <w:sz w:val="24"/>
          <w:szCs w:val="24"/>
        </w:rPr>
        <w:t xml:space="preserve"> на белый лист, им же и накрывает обугленный лист, упаковывается в бумажный конверт, который подписывается заранее, до внесения в него документа.</w:t>
      </w:r>
    </w:p>
    <w:p w14:paraId="0A0376F5" w14:textId="77777777" w:rsidR="00E27AD5" w:rsidRPr="006A046C" w:rsidRDefault="00E27AD5"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112"/>
        <w:gridCol w:w="2935"/>
        <w:gridCol w:w="1617"/>
        <w:gridCol w:w="4532"/>
        <w:gridCol w:w="509"/>
      </w:tblGrid>
      <w:tr w:rsidR="00855332" w:rsidRPr="006A046C" w14:paraId="4434A46B" w14:textId="77777777" w:rsidTr="0027543E">
        <w:trPr>
          <w:trHeight w:hRule="exact" w:val="75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E2B993" w14:textId="77777777" w:rsidR="00386A09" w:rsidRDefault="004C58E2" w:rsidP="00BD594D">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ОПК-2.1</w:t>
            </w:r>
            <w:proofErr w:type="gramStart"/>
            <w:r w:rsidRPr="006A046C">
              <w:rPr>
                <w:rFonts w:ascii="Times New Roman" w:hAnsi="Times New Roman" w:cs="Times New Roman"/>
                <w:b/>
                <w:color w:val="000000"/>
                <w:sz w:val="24"/>
                <w:szCs w:val="24"/>
              </w:rPr>
              <w:t>: Оценивает</w:t>
            </w:r>
            <w:proofErr w:type="gramEnd"/>
            <w:r w:rsidRPr="006A046C">
              <w:rPr>
                <w:rFonts w:ascii="Times New Roman" w:hAnsi="Times New Roman" w:cs="Times New Roman"/>
                <w:b/>
                <w:color w:val="000000"/>
                <w:sz w:val="24"/>
                <w:szCs w:val="24"/>
              </w:rPr>
              <w:t xml:space="preserve"> юридические факты и возникающие на их основе правоотношения</w:t>
            </w:r>
          </w:p>
          <w:p w14:paraId="6E5E0792" w14:textId="77777777" w:rsidR="00864AA5" w:rsidRPr="00864AA5" w:rsidRDefault="00864AA5" w:rsidP="00864AA5">
            <w:pPr>
              <w:rPr>
                <w:rFonts w:ascii="Times New Roman" w:hAnsi="Times New Roman" w:cs="Times New Roman"/>
                <w:sz w:val="24"/>
                <w:szCs w:val="24"/>
              </w:rPr>
            </w:pPr>
          </w:p>
          <w:p w14:paraId="41F73838" w14:textId="77777777" w:rsidR="00864AA5" w:rsidRPr="00864AA5" w:rsidRDefault="00864AA5" w:rsidP="00864AA5">
            <w:pPr>
              <w:jc w:val="center"/>
              <w:rPr>
                <w:rFonts w:ascii="Times New Roman" w:hAnsi="Times New Roman" w:cs="Times New Roman"/>
                <w:sz w:val="24"/>
                <w:szCs w:val="24"/>
              </w:rPr>
            </w:pPr>
          </w:p>
        </w:tc>
      </w:tr>
      <w:tr w:rsidR="00855332" w:rsidRPr="006A046C" w14:paraId="2FE9690C" w14:textId="77777777" w:rsidTr="00FB1AFA">
        <w:trPr>
          <w:trHeight w:hRule="exact" w:val="44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94822D" w14:textId="77777777" w:rsidR="00386A09" w:rsidRPr="006A046C" w:rsidRDefault="004C58E2" w:rsidP="001001A2">
            <w:pPr>
              <w:widowControl w:val="0"/>
              <w:spacing w:before="75" w:after="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lastRenderedPageBreak/>
              <w:t>Знать:</w:t>
            </w:r>
            <w:r w:rsidRPr="006A046C">
              <w:rPr>
                <w:rFonts w:ascii="Times New Roman" w:eastAsia="Times New Roman" w:hAnsi="Times New Roman" w:cs="Times New Roman"/>
                <w:bCs/>
                <w:sz w:val="24"/>
                <w:szCs w:val="24"/>
              </w:rPr>
              <w:t xml:space="preserve"> критерии оценки юридических фактов</w:t>
            </w:r>
          </w:p>
          <w:p w14:paraId="0652C202" w14:textId="77777777" w:rsidR="00386A09" w:rsidRPr="006A046C" w:rsidRDefault="00386A09" w:rsidP="00BD594D">
            <w:pPr>
              <w:spacing w:after="0" w:line="240" w:lineRule="auto"/>
              <w:jc w:val="both"/>
              <w:rPr>
                <w:sz w:val="24"/>
                <w:szCs w:val="24"/>
              </w:rPr>
            </w:pPr>
          </w:p>
        </w:tc>
      </w:tr>
      <w:tr w:rsidR="00855332" w:rsidRPr="006A046C" w14:paraId="62CD802E" w14:textId="77777777" w:rsidTr="00FB1AFA">
        <w:trPr>
          <w:trHeight w:hRule="exact" w:val="42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6FAC2E" w14:textId="77777777" w:rsidR="00386A09" w:rsidRPr="006A046C" w:rsidRDefault="004C58E2" w:rsidP="001001A2">
            <w:pPr>
              <w:widowControl w:val="0"/>
              <w:spacing w:before="75" w:after="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Уметь:</w:t>
            </w:r>
            <w:r w:rsidRPr="006A046C">
              <w:rPr>
                <w:rFonts w:ascii="Times New Roman" w:eastAsia="Times New Roman" w:hAnsi="Times New Roman" w:cs="Times New Roman"/>
                <w:bCs/>
                <w:sz w:val="24"/>
                <w:szCs w:val="24"/>
              </w:rPr>
              <w:t xml:space="preserve"> сопоставлять и систематизировать юридические факты</w:t>
            </w:r>
          </w:p>
          <w:p w14:paraId="5F2D2ABD" w14:textId="77777777" w:rsidR="00386A09" w:rsidRPr="006A046C" w:rsidRDefault="00386A09" w:rsidP="00BD594D">
            <w:pPr>
              <w:spacing w:after="0" w:line="240" w:lineRule="auto"/>
              <w:jc w:val="both"/>
              <w:rPr>
                <w:sz w:val="24"/>
                <w:szCs w:val="24"/>
              </w:rPr>
            </w:pPr>
          </w:p>
        </w:tc>
      </w:tr>
      <w:tr w:rsidR="00855332" w:rsidRPr="006A046C" w14:paraId="2E1E6D92"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BB57A8" w14:textId="77777777" w:rsidR="00386A09" w:rsidRPr="006A046C" w:rsidRDefault="004C58E2" w:rsidP="00BD594D">
            <w:pPr>
              <w:spacing w:after="0" w:line="240" w:lineRule="auto"/>
              <w:jc w:val="both"/>
              <w:rPr>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оценки правоотношений на основе юридических фактов</w:t>
            </w:r>
          </w:p>
        </w:tc>
      </w:tr>
      <w:tr w:rsidR="00855332" w:rsidRPr="006A046C" w14:paraId="1DC79BC9" w14:textId="77777777" w:rsidTr="00BD594D">
        <w:trPr>
          <w:trHeight w:hRule="exact" w:val="69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5E53F4" w14:textId="77777777" w:rsidR="00386A09" w:rsidRPr="006A046C" w:rsidRDefault="004C58E2" w:rsidP="00BD594D">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r w:rsidR="00855332" w:rsidRPr="006A046C" w14:paraId="134383F4" w14:textId="77777777" w:rsidTr="00386A09">
        <w:trPr>
          <w:trHeight w:hRule="exact" w:val="138"/>
        </w:trPr>
        <w:tc>
          <w:tcPr>
            <w:tcW w:w="58" w:type="pct"/>
          </w:tcPr>
          <w:p w14:paraId="0DB02B9D" w14:textId="77777777" w:rsidR="00386A09" w:rsidRPr="006A046C" w:rsidRDefault="00386A09" w:rsidP="00BD594D"/>
        </w:tc>
        <w:tc>
          <w:tcPr>
            <w:tcW w:w="1512" w:type="pct"/>
          </w:tcPr>
          <w:p w14:paraId="3A85E55A" w14:textId="77777777" w:rsidR="00386A09" w:rsidRPr="006A046C" w:rsidRDefault="00386A09" w:rsidP="00BD594D"/>
        </w:tc>
        <w:tc>
          <w:tcPr>
            <w:tcW w:w="833" w:type="pct"/>
          </w:tcPr>
          <w:p w14:paraId="3DBC73D4" w14:textId="77777777" w:rsidR="00386A09" w:rsidRPr="006A046C" w:rsidRDefault="00386A09" w:rsidP="00BD594D"/>
        </w:tc>
        <w:tc>
          <w:tcPr>
            <w:tcW w:w="2335" w:type="pct"/>
          </w:tcPr>
          <w:p w14:paraId="01B46675" w14:textId="77777777" w:rsidR="00386A09" w:rsidRPr="006A046C" w:rsidRDefault="00386A09" w:rsidP="00BD594D"/>
        </w:tc>
        <w:tc>
          <w:tcPr>
            <w:tcW w:w="261" w:type="pct"/>
          </w:tcPr>
          <w:p w14:paraId="00CB5333" w14:textId="77777777" w:rsidR="00386A09" w:rsidRPr="006A046C" w:rsidRDefault="00386A09" w:rsidP="00BD594D"/>
        </w:tc>
      </w:tr>
    </w:tbl>
    <w:p w14:paraId="2029E980" w14:textId="77777777" w:rsidR="00B360A6" w:rsidRPr="006A046C" w:rsidRDefault="00B360A6" w:rsidP="00B360A6">
      <w:pPr>
        <w:spacing w:after="0" w:line="240" w:lineRule="auto"/>
        <w:ind w:firstLine="360"/>
        <w:jc w:val="both"/>
        <w:rPr>
          <w:rFonts w:ascii="Times New Roman" w:hAnsi="Times New Roman" w:cs="Times New Roman"/>
        </w:rPr>
      </w:pPr>
    </w:p>
    <w:p w14:paraId="02EF8D41" w14:textId="77777777" w:rsidR="00FB1AFA"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423" w:name="_Hlk162867550_3"/>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424" w:name="_Hlk162951246_3"/>
      <w:r w:rsidRPr="006A046C">
        <w:rPr>
          <w:rFonts w:ascii="Times New Roman" w:hAnsi="Times New Roman" w:cs="Times New Roman"/>
          <w:b/>
          <w:sz w:val="24"/>
          <w:szCs w:val="24"/>
        </w:rPr>
        <w:t>предложенных. Уровень сложности базовый. Время выполнения 3 мин.</w:t>
      </w:r>
    </w:p>
    <w:bookmarkEnd w:id="423"/>
    <w:bookmarkEnd w:id="424"/>
    <w:p w14:paraId="4945AE8B" w14:textId="6A32DEC4" w:rsidR="006D1EBD" w:rsidRPr="006A046C" w:rsidRDefault="004C58E2" w:rsidP="009C6629">
      <w:pPr>
        <w:shd w:val="clear" w:color="auto" w:fill="FFFFFF"/>
        <w:spacing w:after="0" w:line="240" w:lineRule="auto"/>
        <w:ind w:left="150" w:right="75"/>
        <w:jc w:val="both"/>
        <w:textAlignment w:val="baseline"/>
        <w:rPr>
          <w:rFonts w:ascii="Times New Roman" w:hAnsi="Times New Roman" w:cs="Arial"/>
          <w:sz w:val="24"/>
          <w:szCs w:val="24"/>
        </w:rPr>
      </w:pPr>
      <w:r w:rsidRPr="006A046C">
        <w:rPr>
          <w:rFonts w:ascii="Times New Roman" w:eastAsia="Times New Roman" w:hAnsi="Times New Roman" w:cs="Times New Roman"/>
          <w:b/>
          <w:sz w:val="24"/>
          <w:szCs w:val="24"/>
        </w:rPr>
        <w:t xml:space="preserve">1. </w:t>
      </w:r>
      <w:r w:rsidRPr="006A046C">
        <w:rPr>
          <w:rFonts w:ascii="Times New Roman" w:hAnsi="Times New Roman" w:cs="Arial"/>
          <w:sz w:val="24"/>
          <w:szCs w:val="24"/>
        </w:rPr>
        <w:t>Ответ: В</w:t>
      </w:r>
    </w:p>
    <w:p w14:paraId="1145ECBB" w14:textId="77777777" w:rsidR="006D1EBD" w:rsidRPr="006A046C" w:rsidRDefault="006D1EBD" w:rsidP="009C6629">
      <w:pPr>
        <w:widowControl w:val="0"/>
        <w:autoSpaceDE w:val="0"/>
        <w:autoSpaceDN w:val="0"/>
        <w:adjustRightInd w:val="0"/>
        <w:spacing w:after="0" w:line="240" w:lineRule="auto"/>
        <w:ind w:firstLine="360"/>
        <w:jc w:val="both"/>
        <w:rPr>
          <w:rFonts w:ascii="Times New Roman" w:hAnsi="Times New Roman" w:cs="Arial"/>
          <w:sz w:val="24"/>
          <w:szCs w:val="24"/>
        </w:rPr>
      </w:pPr>
    </w:p>
    <w:p w14:paraId="375CECBB"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C4483BE" w14:textId="528B99D1" w:rsidR="00176A94" w:rsidRPr="006A046C" w:rsidRDefault="004C58E2" w:rsidP="009C6629">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2. </w:t>
      </w:r>
      <w:r w:rsidRPr="006A046C">
        <w:rPr>
          <w:rFonts w:ascii="Times New Roman" w:eastAsia="Times New Roman" w:hAnsi="Times New Roman" w:cs="Times New Roman"/>
          <w:sz w:val="24"/>
          <w:szCs w:val="24"/>
        </w:rPr>
        <w:t>Ответ: Б</w:t>
      </w:r>
    </w:p>
    <w:p w14:paraId="3B7EC812" w14:textId="77777777" w:rsidR="006D1EBD" w:rsidRPr="006A046C" w:rsidRDefault="006D1EBD" w:rsidP="009C6629">
      <w:pPr>
        <w:shd w:val="clear" w:color="auto" w:fill="FFFFFF"/>
        <w:spacing w:after="0" w:line="240" w:lineRule="auto"/>
        <w:ind w:left="360" w:right="75"/>
        <w:jc w:val="both"/>
        <w:textAlignment w:val="baseline"/>
        <w:rPr>
          <w:rFonts w:ascii="Times New Roman" w:eastAsia="Times New Roman" w:hAnsi="Times New Roman" w:cs="Times New Roman"/>
          <w:sz w:val="24"/>
          <w:szCs w:val="24"/>
        </w:rPr>
      </w:pPr>
    </w:p>
    <w:p w14:paraId="0F3B8E1A"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69CB15" w14:textId="1332C252" w:rsidR="0027543E" w:rsidRPr="006A046C" w:rsidRDefault="004C58E2" w:rsidP="009C6629">
      <w:pPr>
        <w:shd w:val="clear" w:color="auto" w:fill="FFFFFF"/>
        <w:spacing w:after="0" w:line="240" w:lineRule="auto"/>
        <w:ind w:left="150" w:right="75"/>
        <w:jc w:val="both"/>
        <w:textAlignment w:val="baseline"/>
        <w:rPr>
          <w:rFonts w:ascii="Times New Roman" w:eastAsia="Times New Roman" w:hAnsi="Times New Roman" w:cs="Times New Roman"/>
          <w:sz w:val="24"/>
          <w:szCs w:val="24"/>
          <w:shd w:val="clear" w:color="auto" w:fill="FFFFFF"/>
        </w:rPr>
      </w:pPr>
      <w:r w:rsidRPr="006A046C">
        <w:rPr>
          <w:rFonts w:ascii="Times New Roman" w:eastAsia="Times New Roman" w:hAnsi="Times New Roman" w:cs="Times New Roman"/>
          <w:b/>
          <w:sz w:val="24"/>
          <w:szCs w:val="24"/>
        </w:rPr>
        <w:t xml:space="preserve">3. </w:t>
      </w:r>
      <w:r w:rsidRPr="006A046C">
        <w:rPr>
          <w:rFonts w:ascii="Times New Roman" w:eastAsia="Times New Roman" w:hAnsi="Times New Roman" w:cs="Times New Roman"/>
          <w:sz w:val="24"/>
          <w:szCs w:val="24"/>
          <w:shd w:val="clear" w:color="auto" w:fill="FFFFFF"/>
        </w:rPr>
        <w:t>Ответ: Г</w:t>
      </w:r>
    </w:p>
    <w:p w14:paraId="01A0E37D" w14:textId="77777777" w:rsidR="006D1EBD" w:rsidRPr="006A046C" w:rsidRDefault="006D1EBD" w:rsidP="006D1EBD">
      <w:pPr>
        <w:spacing w:after="0" w:line="240" w:lineRule="auto"/>
        <w:ind w:left="284"/>
        <w:jc w:val="both"/>
        <w:rPr>
          <w:rFonts w:ascii="Times New Roman" w:eastAsia="Times New Roman" w:hAnsi="Times New Roman" w:cs="Times New Roman"/>
          <w:sz w:val="24"/>
          <w:szCs w:val="24"/>
          <w:shd w:val="clear" w:color="auto" w:fill="FFFFFF"/>
        </w:rPr>
      </w:pPr>
    </w:p>
    <w:p w14:paraId="1443D375" w14:textId="77777777" w:rsidR="006D1EBD" w:rsidRPr="006A046C" w:rsidRDefault="004C58E2" w:rsidP="002D3F34">
      <w:pPr>
        <w:shd w:val="clear" w:color="auto" w:fill="FFFFFF"/>
        <w:spacing w:after="0" w:line="240" w:lineRule="auto"/>
        <w:ind w:firstLine="150"/>
        <w:jc w:val="both"/>
        <w:rPr>
          <w:rFonts w:ascii="Times New Roman" w:hAnsi="Times New Roman" w:cs="Times New Roman"/>
          <w:b/>
          <w:sz w:val="24"/>
          <w:szCs w:val="24"/>
        </w:rPr>
      </w:pPr>
      <w:bookmarkStart w:id="425" w:name="_Hlk163035534_2"/>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32F10F9" w14:textId="77777777" w:rsidR="006D1EBD" w:rsidRPr="006A046C" w:rsidRDefault="004C58E2" w:rsidP="006D1EBD">
      <w:pPr>
        <w:spacing w:after="0" w:line="240" w:lineRule="auto"/>
        <w:jc w:val="both"/>
        <w:rPr>
          <w:rFonts w:ascii="Times New Roman" w:hAnsi="Times New Roman" w:cs="Times New Roman"/>
          <w:b/>
          <w:bCs/>
          <w:color w:val="000000"/>
        </w:rPr>
      </w:pPr>
      <w:bookmarkStart w:id="426" w:name="_Hlk162522917_3"/>
      <w:bookmarkEnd w:id="425"/>
      <w:r w:rsidRPr="006A046C">
        <w:rPr>
          <w:rFonts w:ascii="Times New Roman" w:hAnsi="Times New Roman" w:cs="Times New Roman"/>
          <w:b/>
          <w:bCs/>
          <w:color w:val="000000"/>
        </w:rPr>
        <w:t>Ответ: ВБГА</w:t>
      </w:r>
    </w:p>
    <w:bookmarkEnd w:id="426"/>
    <w:p w14:paraId="57C8CC84" w14:textId="77777777" w:rsidR="00E707C4" w:rsidRPr="006A046C" w:rsidRDefault="00E707C4" w:rsidP="00133DB3">
      <w:pPr>
        <w:pStyle w:val="a4"/>
        <w:spacing w:after="0" w:line="240" w:lineRule="auto"/>
        <w:ind w:left="0" w:firstLine="426"/>
        <w:jc w:val="both"/>
        <w:rPr>
          <w:rFonts w:ascii="Times New Roman" w:hAnsi="Times New Roman" w:cs="Times New Roman"/>
          <w:b/>
          <w:bCs/>
          <w:color w:val="000000"/>
        </w:rPr>
      </w:pPr>
    </w:p>
    <w:p w14:paraId="4D5AB88C" w14:textId="77777777" w:rsidR="006D1EBD" w:rsidRPr="006A046C" w:rsidRDefault="004C58E2" w:rsidP="002D3F34">
      <w:pPr>
        <w:shd w:val="clear" w:color="auto" w:fill="FFFFFF"/>
        <w:spacing w:after="0" w:line="240" w:lineRule="auto"/>
        <w:jc w:val="both"/>
        <w:rPr>
          <w:rFonts w:ascii="Times New Roman" w:hAnsi="Times New Roman" w:cs="Times New Roman"/>
          <w:b/>
          <w:sz w:val="24"/>
          <w:szCs w:val="24"/>
        </w:rPr>
      </w:pPr>
      <w:bookmarkStart w:id="427" w:name="_Hlk163047887_0_0"/>
      <w:bookmarkStart w:id="428" w:name="_Hlk163042784_0_0"/>
      <w:bookmarkStart w:id="429" w:name="_Hlk162523011_1"/>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427"/>
    <w:bookmarkEnd w:id="428"/>
    <w:bookmarkEnd w:id="429"/>
    <w:p w14:paraId="18AD41FC" w14:textId="77777777" w:rsidR="00E707C4" w:rsidRPr="006A046C" w:rsidRDefault="004C58E2" w:rsidP="006D1EBD">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ГАБВ</w:t>
      </w:r>
    </w:p>
    <w:p w14:paraId="49C92555" w14:textId="77777777" w:rsidR="007E5A0A" w:rsidRPr="006A046C" w:rsidRDefault="007E5A0A" w:rsidP="00831A39">
      <w:pPr>
        <w:pStyle w:val="a4"/>
        <w:spacing w:after="0" w:line="240" w:lineRule="auto"/>
        <w:ind w:left="0" w:firstLine="709"/>
        <w:jc w:val="both"/>
        <w:rPr>
          <w:rFonts w:ascii="Times New Roman" w:hAnsi="Times New Roman" w:cs="Times New Roman"/>
          <w:sz w:val="24"/>
          <w:szCs w:val="24"/>
        </w:rPr>
      </w:pPr>
    </w:p>
    <w:p w14:paraId="44A9FDFA" w14:textId="77777777" w:rsidR="006D1EBD" w:rsidRPr="006A046C" w:rsidRDefault="004C58E2" w:rsidP="002D3F34">
      <w:pPr>
        <w:shd w:val="clear" w:color="auto" w:fill="FFFFFF"/>
        <w:spacing w:after="0" w:line="240" w:lineRule="auto"/>
        <w:jc w:val="both"/>
        <w:rPr>
          <w:rFonts w:ascii="Times New Roman" w:hAnsi="Times New Roman" w:cs="Times New Roman"/>
          <w:b/>
          <w:sz w:val="24"/>
          <w:szCs w:val="24"/>
        </w:rPr>
      </w:pPr>
      <w:bookmarkStart w:id="430" w:name="_Hlk162871767_2"/>
      <w:r w:rsidRPr="006A046C">
        <w:rPr>
          <w:rFonts w:ascii="Times New Roman" w:hAnsi="Times New Roman" w:cs="Times New Roman"/>
          <w:b/>
          <w:sz w:val="24"/>
          <w:szCs w:val="24"/>
        </w:rPr>
        <w:t xml:space="preserve">6. </w:t>
      </w:r>
      <w:bookmarkStart w:id="431" w:name="_Hlk162523127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430"/>
    <w:bookmarkEnd w:id="431"/>
    <w:p w14:paraId="536E67D5" w14:textId="77777777" w:rsidR="00E707C4" w:rsidRPr="006A046C" w:rsidRDefault="004C58E2" w:rsidP="00E707C4">
      <w:pPr>
        <w:spacing w:after="0" w:line="240" w:lineRule="auto"/>
        <w:jc w:val="both"/>
        <w:rPr>
          <w:rFonts w:ascii="Times New Roman" w:hAnsi="Times New Roman" w:cs="Times New Roman"/>
          <w:b/>
          <w:bCs/>
          <w:sz w:val="24"/>
          <w:szCs w:val="24"/>
          <w:shd w:val="clear" w:color="auto" w:fill="FFFFFF"/>
        </w:rPr>
      </w:pPr>
      <w:r w:rsidRPr="006A046C">
        <w:rPr>
          <w:rFonts w:ascii="Times New Roman" w:hAnsi="Times New Roman" w:cs="Times New Roman"/>
          <w:b/>
          <w:bCs/>
          <w:sz w:val="24"/>
          <w:szCs w:val="24"/>
          <w:shd w:val="clear" w:color="auto" w:fill="FFFFFF"/>
        </w:rPr>
        <w:t>Ответ: Уголовно-процессуальные принципы</w:t>
      </w:r>
    </w:p>
    <w:p w14:paraId="4D9245F2" w14:textId="77777777" w:rsidR="00B1480C" w:rsidRPr="006A046C" w:rsidRDefault="00B1480C" w:rsidP="00B1480C">
      <w:pPr>
        <w:pStyle w:val="a4"/>
        <w:spacing w:after="0" w:line="240" w:lineRule="auto"/>
        <w:ind w:left="1506"/>
        <w:jc w:val="both"/>
        <w:rPr>
          <w:rFonts w:ascii="Times New Roman" w:hAnsi="Times New Roman" w:cs="Times New Roman"/>
          <w:b/>
          <w:bCs/>
          <w:sz w:val="24"/>
          <w:szCs w:val="24"/>
          <w:shd w:val="clear" w:color="auto" w:fill="FFFFFF"/>
        </w:rPr>
      </w:pPr>
    </w:p>
    <w:p w14:paraId="7F924082" w14:textId="77777777" w:rsidR="006D1EBD" w:rsidRPr="006A046C" w:rsidRDefault="004C58E2" w:rsidP="002D3F34">
      <w:pPr>
        <w:shd w:val="clear" w:color="auto" w:fill="FFFFFF"/>
        <w:spacing w:after="0" w:line="240" w:lineRule="auto"/>
        <w:jc w:val="both"/>
        <w:rPr>
          <w:rFonts w:ascii="Times New Roman" w:hAnsi="Times New Roman" w:cs="Times New Roman"/>
          <w:b/>
          <w:sz w:val="24"/>
          <w:szCs w:val="24"/>
        </w:rPr>
      </w:pPr>
      <w:bookmarkStart w:id="432" w:name="_Hlk162523190_2"/>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432"/>
    <w:p w14:paraId="242D3AB6" w14:textId="77777777" w:rsidR="006D1EBD" w:rsidRPr="006A046C" w:rsidRDefault="004C58E2" w:rsidP="006D1EBD">
      <w:pPr>
        <w:spacing w:after="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w:t>
      </w:r>
    </w:p>
    <w:p w14:paraId="76322511" w14:textId="77777777" w:rsidR="00E707C4" w:rsidRPr="006A046C" w:rsidRDefault="004C58E2" w:rsidP="006D1EBD">
      <w:pPr>
        <w:spacing w:after="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1 – Может, если результаты оперативно-розыскных действий переведены в процессуальную форму.</w:t>
      </w:r>
    </w:p>
    <w:p w14:paraId="7CC4EBEB" w14:textId="77777777" w:rsidR="00E707C4" w:rsidRPr="006A046C" w:rsidRDefault="004C58E2" w:rsidP="006D1EBD">
      <w:pPr>
        <w:spacing w:after="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2 – Да.</w:t>
      </w:r>
    </w:p>
    <w:p w14:paraId="299B8232" w14:textId="77777777" w:rsidR="006D1EBD" w:rsidRPr="006A046C" w:rsidRDefault="006D1EBD" w:rsidP="006D1EBD">
      <w:pPr>
        <w:shd w:val="clear" w:color="auto" w:fill="FFFFFF"/>
        <w:spacing w:after="0" w:line="240" w:lineRule="auto"/>
        <w:ind w:firstLine="708"/>
        <w:jc w:val="both"/>
        <w:rPr>
          <w:rFonts w:ascii="Times New Roman" w:hAnsi="Times New Roman" w:cs="Times New Roman"/>
          <w:b/>
          <w:sz w:val="24"/>
          <w:szCs w:val="24"/>
        </w:rPr>
      </w:pPr>
      <w:bookmarkStart w:id="433" w:name="_Hlk162523251_2"/>
    </w:p>
    <w:p w14:paraId="4DDE7A53" w14:textId="77777777" w:rsidR="006D1EBD" w:rsidRPr="006A046C" w:rsidRDefault="004C58E2" w:rsidP="002D3F34">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433"/>
    <w:p w14:paraId="755BAF62" w14:textId="77777777" w:rsidR="006D1EBD" w:rsidRPr="006A046C" w:rsidRDefault="004C58E2" w:rsidP="00E150AA">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p>
    <w:p w14:paraId="596439BD" w14:textId="77777777" w:rsidR="00E150AA" w:rsidRPr="006A046C" w:rsidRDefault="004C58E2" w:rsidP="00E150AA">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sz w:val="24"/>
          <w:szCs w:val="24"/>
        </w:rPr>
        <w:t>1 – Автомобиль Лобачева, автомобиль Желудева, автогенный аппарат, части и детали автомашин, которые были похищены Лобачевым и Желудевым.</w:t>
      </w:r>
    </w:p>
    <w:p w14:paraId="7507DA4E" w14:textId="77777777" w:rsidR="00E150AA" w:rsidRPr="006A046C" w:rsidRDefault="004C58E2" w:rsidP="00E150AA">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sz w:val="24"/>
          <w:szCs w:val="24"/>
        </w:rPr>
        <w:t>2 – Должны быть приняты меры к охране вещественных доказательств (должны храниться в комнате вещественных доказательств или в специально отведенном и охраняемом месте (автомобиль)).</w:t>
      </w:r>
    </w:p>
    <w:p w14:paraId="494EC996" w14:textId="77777777" w:rsidR="00E150AA" w:rsidRPr="006A046C" w:rsidRDefault="00E150AA" w:rsidP="0038421F">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67684F60" w14:textId="77777777"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986504" w14:textId="77777777" w:rsidR="00386A09" w:rsidRPr="006A046C" w:rsidRDefault="004C58E2" w:rsidP="00BD594D">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ОПК-2.2</w:t>
            </w:r>
            <w:proofErr w:type="gramStart"/>
            <w:r w:rsidRPr="006A046C">
              <w:rPr>
                <w:rFonts w:ascii="Times New Roman" w:hAnsi="Times New Roman" w:cs="Times New Roman"/>
                <w:b/>
                <w:color w:val="000000"/>
                <w:sz w:val="24"/>
                <w:szCs w:val="24"/>
              </w:rPr>
              <w:t>: Выбирает</w:t>
            </w:r>
            <w:proofErr w:type="gramEnd"/>
            <w:r w:rsidRPr="006A046C">
              <w:rPr>
                <w:rFonts w:ascii="Times New Roman" w:hAnsi="Times New Roman" w:cs="Times New Roman"/>
                <w:b/>
                <w:color w:val="000000"/>
                <w:sz w:val="24"/>
                <w:szCs w:val="24"/>
              </w:rPr>
              <w:t xml:space="preserve"> оптимальный вариант правомерного поведения с учетом фактических обстоятельств дела</w:t>
            </w:r>
          </w:p>
        </w:tc>
      </w:tr>
      <w:tr w:rsidR="00855332" w:rsidRPr="006A046C" w14:paraId="248701A3"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B9F8B5" w14:textId="77777777" w:rsidR="00386A09" w:rsidRPr="006A046C" w:rsidRDefault="004C58E2" w:rsidP="006D1EBD">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bCs/>
                <w:sz w:val="24"/>
                <w:szCs w:val="24"/>
              </w:rPr>
              <w:t xml:space="preserve"> основы правомерного поведения</w:t>
            </w:r>
          </w:p>
        </w:tc>
      </w:tr>
      <w:tr w:rsidR="00855332" w:rsidRPr="006A046C" w14:paraId="74589860" w14:textId="77777777" w:rsidTr="006D1EBD">
        <w:trPr>
          <w:trHeight w:hRule="exact" w:val="416"/>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6A56816F" w14:textId="77777777" w:rsidR="00386A09" w:rsidRPr="006A046C" w:rsidRDefault="004C58E2" w:rsidP="001001A2">
            <w:pPr>
              <w:widowControl w:val="0"/>
              <w:spacing w:before="75" w:after="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lastRenderedPageBreak/>
              <w:t>Уметь:</w:t>
            </w:r>
            <w:r w:rsidRPr="006A046C">
              <w:rPr>
                <w:rFonts w:ascii="Times New Roman" w:eastAsia="Times New Roman" w:hAnsi="Times New Roman" w:cs="Times New Roman"/>
                <w:bCs/>
                <w:sz w:val="24"/>
                <w:szCs w:val="24"/>
              </w:rPr>
              <w:t xml:space="preserve"> анализировать фактические обстоятельств дела</w:t>
            </w:r>
          </w:p>
          <w:p w14:paraId="13B07A82" w14:textId="77777777" w:rsidR="00386A09" w:rsidRPr="006A046C" w:rsidRDefault="00386A09" w:rsidP="00BD594D">
            <w:pPr>
              <w:spacing w:after="0" w:line="240" w:lineRule="auto"/>
              <w:rPr>
                <w:sz w:val="24"/>
                <w:szCs w:val="24"/>
              </w:rPr>
            </w:pPr>
          </w:p>
        </w:tc>
      </w:tr>
      <w:tr w:rsidR="00855332" w:rsidRPr="006A046C" w14:paraId="2F8D33CD" w14:textId="77777777" w:rsidTr="00BD594D">
        <w:trPr>
          <w:trHeight w:hRule="exact" w:val="69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5DAA233" w14:textId="77777777" w:rsidR="00386A09" w:rsidRPr="006A046C" w:rsidRDefault="004C58E2" w:rsidP="006D1EBD">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6A046C" w14:paraId="13F47A0A" w14:textId="77777777" w:rsidTr="006D1EBD">
        <w:trPr>
          <w:trHeight w:hRule="exact" w:val="719"/>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57091EEE" w14:textId="77777777" w:rsidR="00386A09" w:rsidRPr="006A046C" w:rsidRDefault="004C58E2" w:rsidP="006D1EBD">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bl>
    <w:p w14:paraId="24FA827D" w14:textId="77777777" w:rsidR="0027543E" w:rsidRPr="006A046C"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396CB95F" w14:textId="77777777" w:rsidR="006D1EBD"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434" w:name="_Hlk163037841_1_0"/>
      <w:bookmarkStart w:id="435" w:name="_Hlk162523346_2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434"/>
    <w:bookmarkEnd w:id="435"/>
    <w:p w14:paraId="65F0B02F" w14:textId="633FD458" w:rsidR="00176A94" w:rsidRPr="006A046C" w:rsidRDefault="004C58E2" w:rsidP="009C6629">
      <w:p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1. </w:t>
      </w:r>
      <w:r w:rsidRPr="006A046C">
        <w:rPr>
          <w:rFonts w:ascii="Times New Roman" w:eastAsia="Times New Roman" w:hAnsi="Times New Roman" w:cs="Times New Roman"/>
          <w:sz w:val="24"/>
          <w:szCs w:val="24"/>
        </w:rPr>
        <w:t>Ответ: А</w:t>
      </w:r>
    </w:p>
    <w:p w14:paraId="5DA3DEA7" w14:textId="77777777" w:rsidR="006D1EBD" w:rsidRPr="006A046C" w:rsidRDefault="006D1EBD" w:rsidP="009C6629">
      <w:pPr>
        <w:shd w:val="clear" w:color="auto" w:fill="FFFFFF"/>
        <w:spacing w:after="0" w:line="240" w:lineRule="auto"/>
        <w:ind w:left="870" w:right="75"/>
        <w:jc w:val="both"/>
        <w:textAlignment w:val="baseline"/>
        <w:rPr>
          <w:rFonts w:ascii="Times New Roman" w:eastAsia="Times New Roman" w:hAnsi="Times New Roman" w:cs="Times New Roman"/>
          <w:sz w:val="24"/>
          <w:szCs w:val="24"/>
        </w:rPr>
      </w:pPr>
    </w:p>
    <w:p w14:paraId="3A635B53"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AAB81FA" w14:textId="0AD4C1A6" w:rsidR="00176A94" w:rsidRPr="006A046C" w:rsidRDefault="004C58E2" w:rsidP="009C6629">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2. </w:t>
      </w:r>
      <w:r w:rsidRPr="006A046C">
        <w:rPr>
          <w:rFonts w:ascii="Times New Roman" w:eastAsia="Times New Roman" w:hAnsi="Times New Roman" w:cs="Times New Roman"/>
          <w:sz w:val="24"/>
          <w:szCs w:val="24"/>
        </w:rPr>
        <w:t>Ответ: Г</w:t>
      </w:r>
    </w:p>
    <w:p w14:paraId="10A61037" w14:textId="77777777" w:rsidR="006D1EBD" w:rsidRPr="006A046C" w:rsidRDefault="006D1EBD" w:rsidP="009C6629">
      <w:pPr>
        <w:shd w:val="clear" w:color="auto" w:fill="FFFFFF"/>
        <w:spacing w:after="0" w:line="240" w:lineRule="auto"/>
        <w:ind w:right="75" w:firstLine="709"/>
        <w:jc w:val="both"/>
        <w:textAlignment w:val="baseline"/>
        <w:rPr>
          <w:rFonts w:ascii="Times New Roman" w:eastAsia="Times New Roman" w:hAnsi="Times New Roman" w:cs="Times New Roman"/>
          <w:sz w:val="24"/>
          <w:szCs w:val="24"/>
        </w:rPr>
      </w:pPr>
    </w:p>
    <w:p w14:paraId="1F665ED1"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6A57046" w14:textId="1F28AEF3" w:rsidR="00176A94" w:rsidRPr="006A046C" w:rsidRDefault="004C58E2" w:rsidP="009C6629">
      <w:pPr>
        <w:shd w:val="clear" w:color="auto" w:fill="FFFFFF"/>
        <w:spacing w:after="0" w:line="240" w:lineRule="auto"/>
        <w:ind w:right="75"/>
        <w:jc w:val="both"/>
        <w:textAlignment w:val="baseline"/>
        <w:rPr>
          <w:rFonts w:ascii="Times New Roman" w:hAnsi="Times New Roman" w:cs="Times New Roman"/>
          <w:b/>
          <w:bCs/>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b/>
          <w:bCs/>
          <w:sz w:val="24"/>
          <w:szCs w:val="24"/>
        </w:rPr>
        <w:t>Ответ: В</w:t>
      </w:r>
    </w:p>
    <w:p w14:paraId="1C104DDF" w14:textId="77777777" w:rsidR="002D3F34" w:rsidRDefault="002D3F34" w:rsidP="009C6629">
      <w:pPr>
        <w:shd w:val="clear" w:color="auto" w:fill="FFFFFF"/>
        <w:spacing w:after="0" w:line="240" w:lineRule="auto"/>
        <w:ind w:firstLine="708"/>
        <w:jc w:val="both"/>
        <w:rPr>
          <w:rFonts w:ascii="Times New Roman" w:hAnsi="Times New Roman" w:cs="Times New Roman"/>
          <w:b/>
          <w:sz w:val="24"/>
          <w:szCs w:val="24"/>
        </w:rPr>
      </w:pPr>
      <w:bookmarkStart w:id="436" w:name="_Hlk162523494_2"/>
    </w:p>
    <w:p w14:paraId="5136C019" w14:textId="776941DA" w:rsidR="006D1EBD" w:rsidRPr="006A046C" w:rsidRDefault="004C58E2" w:rsidP="006D1EBD">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6420652" w14:textId="77777777" w:rsidR="006D1EBD" w:rsidRPr="006A046C" w:rsidRDefault="004C58E2" w:rsidP="006D1EBD">
      <w:pPr>
        <w:spacing w:after="0" w:line="240" w:lineRule="auto"/>
        <w:contextualSpacing/>
        <w:jc w:val="both"/>
        <w:rPr>
          <w:rFonts w:ascii="Times New Roman" w:hAnsi="Times New Roman" w:cs="Times New Roman"/>
          <w:sz w:val="24"/>
          <w:szCs w:val="24"/>
        </w:rPr>
      </w:pPr>
      <w:bookmarkStart w:id="437" w:name="_Hlk162523557_2"/>
      <w:bookmarkEnd w:id="436"/>
      <w:r w:rsidRPr="006A046C">
        <w:rPr>
          <w:rFonts w:ascii="Times New Roman" w:hAnsi="Times New Roman" w:cs="Times New Roman"/>
          <w:sz w:val="24"/>
          <w:szCs w:val="24"/>
        </w:rPr>
        <w:t>Ответ: ВАГБ</w:t>
      </w:r>
    </w:p>
    <w:bookmarkEnd w:id="437"/>
    <w:p w14:paraId="377C68CC" w14:textId="77777777" w:rsidR="00DC153D" w:rsidRPr="006A046C" w:rsidRDefault="00DC153D" w:rsidP="00DC153D">
      <w:pPr>
        <w:spacing w:after="0" w:line="240" w:lineRule="auto"/>
        <w:ind w:left="720"/>
        <w:contextualSpacing/>
        <w:jc w:val="both"/>
        <w:rPr>
          <w:rFonts w:ascii="Times New Roman" w:hAnsi="Times New Roman" w:cs="Times New Roman"/>
          <w:sz w:val="24"/>
          <w:szCs w:val="24"/>
        </w:rPr>
      </w:pPr>
    </w:p>
    <w:p w14:paraId="3ACD1EAB" w14:textId="77777777" w:rsidR="0099527A" w:rsidRPr="006A046C" w:rsidRDefault="004C58E2" w:rsidP="0099527A">
      <w:pPr>
        <w:shd w:val="clear" w:color="auto" w:fill="FFFFFF"/>
        <w:spacing w:after="0" w:line="240" w:lineRule="auto"/>
        <w:ind w:firstLine="708"/>
        <w:jc w:val="both"/>
        <w:rPr>
          <w:rFonts w:ascii="Times New Roman" w:hAnsi="Times New Roman" w:cs="Times New Roman"/>
          <w:b/>
          <w:sz w:val="24"/>
          <w:szCs w:val="24"/>
        </w:rPr>
      </w:pPr>
      <w:bookmarkStart w:id="438" w:name="_Hlk163043336_1_0"/>
      <w:bookmarkStart w:id="439" w:name="_Hlk162523700_2"/>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438"/>
    <w:bookmarkEnd w:id="439"/>
    <w:p w14:paraId="025989AB" w14:textId="77777777" w:rsidR="00DC153D" w:rsidRPr="006A046C" w:rsidRDefault="004C58E2" w:rsidP="0099527A">
      <w:pPr>
        <w:spacing w:after="0" w:line="240" w:lineRule="auto"/>
        <w:contextualSpacing/>
        <w:jc w:val="both"/>
        <w:rPr>
          <w:rFonts w:ascii="Times New Roman" w:eastAsiaTheme="minorHAnsi" w:hAnsi="Times New Roman" w:cs="Times New Roman"/>
          <w:bCs/>
          <w:color w:val="000000"/>
          <w:sz w:val="24"/>
          <w:szCs w:val="24"/>
          <w:lang w:eastAsia="en-US"/>
        </w:rPr>
      </w:pPr>
      <w:r w:rsidRPr="006A046C">
        <w:rPr>
          <w:rFonts w:ascii="Times New Roman" w:eastAsiaTheme="minorHAnsi" w:hAnsi="Times New Roman" w:cs="Times New Roman"/>
          <w:bCs/>
          <w:color w:val="000000"/>
          <w:sz w:val="24"/>
          <w:szCs w:val="24"/>
          <w:lang w:eastAsia="en-US"/>
        </w:rPr>
        <w:t>Ответ: АВГБ</w:t>
      </w:r>
    </w:p>
    <w:p w14:paraId="40032350" w14:textId="77777777" w:rsidR="0099527A" w:rsidRPr="006A046C" w:rsidRDefault="0099527A" w:rsidP="0099527A">
      <w:pPr>
        <w:shd w:val="clear" w:color="auto" w:fill="FFFFFF"/>
        <w:spacing w:after="0" w:line="240" w:lineRule="auto"/>
        <w:jc w:val="both"/>
        <w:rPr>
          <w:rFonts w:ascii="Times New Roman" w:hAnsi="Times New Roman" w:cs="Times New Roman"/>
          <w:b/>
          <w:sz w:val="24"/>
          <w:szCs w:val="24"/>
        </w:rPr>
      </w:pPr>
      <w:bookmarkStart w:id="440" w:name="_Hlk162426612_3_0"/>
    </w:p>
    <w:p w14:paraId="536E84C3" w14:textId="77777777" w:rsidR="0099527A"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w:t>
      </w:r>
      <w:bookmarkStart w:id="441" w:name="_Hlk162872443_2_0"/>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440"/>
    <w:bookmarkEnd w:id="441"/>
    <w:p w14:paraId="4BAA3CCF" w14:textId="77777777" w:rsidR="00DC153D" w:rsidRPr="006A046C" w:rsidRDefault="004C58E2" w:rsidP="00DC153D">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Принцип неприкосновенности жилища</w:t>
      </w:r>
    </w:p>
    <w:p w14:paraId="5CEBA485" w14:textId="77777777" w:rsidR="0027543E" w:rsidRPr="006A046C" w:rsidRDefault="0027543E" w:rsidP="0027543E">
      <w:pPr>
        <w:spacing w:after="0" w:line="240" w:lineRule="auto"/>
        <w:ind w:left="1080"/>
        <w:rPr>
          <w:rFonts w:ascii="Times New Roman" w:hAnsi="Times New Roman" w:cs="Times New Roman"/>
          <w:b/>
          <w:sz w:val="24"/>
          <w:szCs w:val="24"/>
        </w:rPr>
      </w:pPr>
    </w:p>
    <w:p w14:paraId="57135B8E" w14:textId="77777777" w:rsidR="0099527A"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bookmarkStart w:id="442" w:name="_Hlk162523823_1"/>
      <w:r w:rsidRPr="006A046C">
        <w:rPr>
          <w:rFonts w:ascii="Times New Roman" w:hAnsi="Times New Roman" w:cs="Times New Roman"/>
          <w:b/>
          <w:sz w:val="24"/>
          <w:szCs w:val="24"/>
        </w:rPr>
        <w:t xml:space="preserve">7. </w:t>
      </w:r>
      <w:bookmarkStart w:id="443" w:name="_Hlk162426688_2"/>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442"/>
    <w:bookmarkEnd w:id="443"/>
    <w:p w14:paraId="252FE867" w14:textId="77777777" w:rsidR="00DC153D" w:rsidRPr="006A046C" w:rsidRDefault="004C58E2" w:rsidP="0099527A">
      <w:pPr>
        <w:shd w:val="clear" w:color="auto" w:fill="FFFFFF"/>
        <w:spacing w:after="0" w:line="240" w:lineRule="auto"/>
        <w:ind w:firstLine="360"/>
        <w:jc w:val="both"/>
        <w:rPr>
          <w:rFonts w:ascii="Times New Roman" w:hAnsi="Times New Roman" w:cs="Times New Roman"/>
          <w:bCs/>
          <w:sz w:val="24"/>
          <w:szCs w:val="24"/>
        </w:rPr>
      </w:pPr>
      <w:r w:rsidRPr="006A046C">
        <w:rPr>
          <w:rFonts w:ascii="Times New Roman" w:hAnsi="Times New Roman" w:cs="Times New Roman"/>
          <w:bCs/>
          <w:sz w:val="24"/>
          <w:szCs w:val="24"/>
        </w:rPr>
        <w:t>Ответ: Мужчина или женщина отставили данные следы, пригодны ли для идентификации; признаки папиллярных линий; направление движения, размер обуви, пол человека, рост человека; по окурку – марка сигарет, пол курившего, особенности курения, по слюне на сигарете – группу крови.</w:t>
      </w:r>
    </w:p>
    <w:p w14:paraId="39F38EC9" w14:textId="77777777" w:rsidR="00F0396E" w:rsidRPr="006A046C" w:rsidRDefault="00F0396E"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p w14:paraId="4FB986EA" w14:textId="77777777" w:rsidR="0099527A"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bookmarkStart w:id="444" w:name="_Hlk162523904_2"/>
      <w:r w:rsidRPr="006A046C">
        <w:rPr>
          <w:rFonts w:ascii="Times New Roman" w:hAnsi="Times New Roman" w:cs="Times New Roman"/>
          <w:b/>
          <w:sz w:val="24"/>
          <w:szCs w:val="24"/>
        </w:rPr>
        <w:t xml:space="preserve">8. </w:t>
      </w:r>
      <w:bookmarkStart w:id="445" w:name="_Hlk162426785_3"/>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444"/>
    <w:bookmarkEnd w:id="445"/>
    <w:p w14:paraId="6C3F1297" w14:textId="77777777" w:rsidR="0099527A" w:rsidRPr="006A046C" w:rsidRDefault="004C58E2" w:rsidP="0099527A">
      <w:pPr>
        <w:tabs>
          <w:tab w:val="left" w:pos="426"/>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r>
      <w:r w:rsidR="00BD5A25" w:rsidRPr="006A046C">
        <w:rPr>
          <w:rFonts w:ascii="Times New Roman" w:eastAsia="Times New Roman" w:hAnsi="Times New Roman" w:cs="Times New Roman"/>
          <w:sz w:val="24"/>
          <w:szCs w:val="24"/>
        </w:rPr>
        <w:t xml:space="preserve">Ответ: </w:t>
      </w:r>
    </w:p>
    <w:p w14:paraId="4AB92B5B" w14:textId="77777777" w:rsidR="00BD5A25" w:rsidRPr="006A046C" w:rsidRDefault="004C58E2" w:rsidP="0099527A">
      <w:pPr>
        <w:tabs>
          <w:tab w:val="left" w:pos="426"/>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1 – Замечание прокурора справедливо.</w:t>
      </w:r>
    </w:p>
    <w:p w14:paraId="3CC12FAE" w14:textId="77777777" w:rsidR="00BD5A25" w:rsidRPr="006A046C" w:rsidRDefault="004C58E2" w:rsidP="0099527A">
      <w:pPr>
        <w:tabs>
          <w:tab w:val="left" w:pos="426"/>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 xml:space="preserve">2 – Когда </w:t>
      </w:r>
      <w:proofErr w:type="gramStart"/>
      <w:r w:rsidRPr="006A046C">
        <w:rPr>
          <w:rFonts w:ascii="Times New Roman" w:eastAsia="Times New Roman" w:hAnsi="Times New Roman" w:cs="Times New Roman"/>
          <w:sz w:val="24"/>
          <w:szCs w:val="24"/>
        </w:rPr>
        <w:t>подразумевается  возможность</w:t>
      </w:r>
      <w:proofErr w:type="gramEnd"/>
      <w:r w:rsidRPr="006A046C">
        <w:rPr>
          <w:rFonts w:ascii="Times New Roman" w:eastAsia="Times New Roman" w:hAnsi="Times New Roman" w:cs="Times New Roman"/>
          <w:sz w:val="24"/>
          <w:szCs w:val="24"/>
        </w:rPr>
        <w:t xml:space="preserve"> наличия негативных обстоятельств (обстоятельства, противоречащие определенному ходу событий – труп повешен, а табурет отсутствует).</w:t>
      </w:r>
    </w:p>
    <w:p w14:paraId="5A4EF615" w14:textId="77777777" w:rsidR="00F0396E" w:rsidRPr="006A046C" w:rsidRDefault="00F0396E"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11032CA0"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437599" w14:textId="77777777" w:rsidR="0086778A" w:rsidRPr="006A046C" w:rsidRDefault="004C58E2" w:rsidP="001001A2">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ОПК-2.3</w:t>
            </w:r>
            <w:proofErr w:type="gramStart"/>
            <w:r w:rsidRPr="006A046C">
              <w:rPr>
                <w:rFonts w:ascii="Times New Roman" w:hAnsi="Times New Roman" w:cs="Times New Roman"/>
                <w:b/>
                <w:color w:val="000000"/>
                <w:sz w:val="24"/>
                <w:szCs w:val="24"/>
              </w:rPr>
              <w:t>: Применяет</w:t>
            </w:r>
            <w:proofErr w:type="gramEnd"/>
            <w:r w:rsidRPr="006A046C">
              <w:rPr>
                <w:rFonts w:ascii="Times New Roman" w:hAnsi="Times New Roman" w:cs="Times New Roman"/>
                <w:b/>
                <w:color w:val="000000"/>
                <w:sz w:val="24"/>
                <w:szCs w:val="24"/>
              </w:rPr>
              <w:t xml:space="preserve"> правовой инструментарий для решения профессиональных задач и оформления правоприменительных актов</w:t>
            </w:r>
          </w:p>
        </w:tc>
      </w:tr>
      <w:tr w:rsidR="00855332" w:rsidRPr="006A046C" w14:paraId="7268B03B" w14:textId="77777777"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D3B8E3" w14:textId="77777777" w:rsidR="0086778A" w:rsidRPr="006A046C" w:rsidRDefault="004C58E2" w:rsidP="0099527A">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bCs/>
                <w:sz w:val="24"/>
                <w:szCs w:val="24"/>
              </w:rPr>
              <w:t xml:space="preserve"> основные правовые инструменты</w:t>
            </w:r>
          </w:p>
        </w:tc>
      </w:tr>
      <w:tr w:rsidR="00855332" w:rsidRPr="006A046C" w14:paraId="3FCD3A92" w14:textId="77777777" w:rsidTr="0099527A">
        <w:trPr>
          <w:trHeight w:hRule="exact" w:val="381"/>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353DCA7C" w14:textId="77777777" w:rsidR="0086778A" w:rsidRPr="006A046C" w:rsidRDefault="004C58E2" w:rsidP="001001A2">
            <w:pPr>
              <w:widowControl w:val="0"/>
              <w:spacing w:before="75" w:after="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Уметь:</w:t>
            </w:r>
            <w:r w:rsidRPr="006A046C">
              <w:rPr>
                <w:rFonts w:ascii="Times New Roman" w:eastAsia="Times New Roman" w:hAnsi="Times New Roman" w:cs="Times New Roman"/>
                <w:bCs/>
                <w:sz w:val="24"/>
                <w:szCs w:val="24"/>
              </w:rPr>
              <w:t xml:space="preserve"> оформлять правоприменительные акты.</w:t>
            </w:r>
          </w:p>
          <w:p w14:paraId="1E8DC50D" w14:textId="77777777" w:rsidR="0086778A" w:rsidRPr="006A046C" w:rsidRDefault="0086778A" w:rsidP="001001A2">
            <w:pPr>
              <w:spacing w:after="0" w:line="240" w:lineRule="auto"/>
              <w:rPr>
                <w:sz w:val="24"/>
                <w:szCs w:val="24"/>
              </w:rPr>
            </w:pPr>
          </w:p>
        </w:tc>
      </w:tr>
      <w:tr w:rsidR="00855332" w:rsidRPr="006A046C" w14:paraId="14DF4224" w14:textId="77777777" w:rsidTr="0099527A">
        <w:trPr>
          <w:trHeight w:hRule="exact" w:val="57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F4CCB61" w14:textId="77777777" w:rsidR="0086778A" w:rsidRPr="006A046C" w:rsidRDefault="004C58E2" w:rsidP="001001A2">
            <w:pPr>
              <w:widowControl w:val="0"/>
              <w:spacing w:after="0" w:line="240" w:lineRule="auto"/>
              <w:rPr>
                <w:rFonts w:ascii="Times New Roman" w:hAnsi="Times New Roman" w:cs="Times New Roman"/>
                <w:bCs/>
                <w:sz w:val="24"/>
                <w:szCs w:val="24"/>
              </w:rPr>
            </w:pPr>
            <w:r w:rsidRPr="006A046C">
              <w:rPr>
                <w:rFonts w:ascii="Times New Roman" w:hAnsi="Times New Roman" w:cs="Times New Roman"/>
                <w:b/>
                <w:color w:val="000000"/>
                <w:sz w:val="24"/>
                <w:szCs w:val="24"/>
              </w:rPr>
              <w:lastRenderedPageBreak/>
              <w:t>Владеть:</w:t>
            </w:r>
            <w:r w:rsidRPr="006A046C">
              <w:rPr>
                <w:rFonts w:ascii="Times New Roman" w:hAnsi="Times New Roman" w:cs="Times New Roman"/>
                <w:bCs/>
                <w:sz w:val="24"/>
                <w:szCs w:val="24"/>
              </w:rPr>
              <w:t xml:space="preserve"> навыками применения правового инструментария для решения профессиональных задач</w:t>
            </w:r>
          </w:p>
          <w:p w14:paraId="00232800" w14:textId="77777777" w:rsidR="0086778A" w:rsidRPr="006A046C" w:rsidRDefault="0086778A" w:rsidP="001001A2">
            <w:pPr>
              <w:widowControl w:val="0"/>
              <w:spacing w:after="0" w:line="240" w:lineRule="auto"/>
              <w:rPr>
                <w:rFonts w:ascii="Times New Roman" w:hAnsi="Times New Roman" w:cs="Times New Roman"/>
                <w:bCs/>
                <w:sz w:val="24"/>
                <w:szCs w:val="24"/>
              </w:rPr>
            </w:pPr>
          </w:p>
          <w:p w14:paraId="5FC240B8" w14:textId="77777777" w:rsidR="0086778A" w:rsidRPr="006A046C" w:rsidRDefault="0086778A" w:rsidP="001001A2">
            <w:pPr>
              <w:widowControl w:val="0"/>
              <w:spacing w:after="0" w:line="240" w:lineRule="auto"/>
              <w:rPr>
                <w:rFonts w:ascii="Times New Roman" w:hAnsi="Times New Roman" w:cs="Times New Roman"/>
                <w:bCs/>
                <w:sz w:val="24"/>
                <w:szCs w:val="24"/>
              </w:rPr>
            </w:pPr>
          </w:p>
          <w:p w14:paraId="3A39BFF1" w14:textId="77777777" w:rsidR="0086778A" w:rsidRPr="006A046C" w:rsidRDefault="0086778A" w:rsidP="001001A2">
            <w:pPr>
              <w:widowControl w:val="0"/>
              <w:spacing w:after="0" w:line="240" w:lineRule="auto"/>
              <w:rPr>
                <w:rFonts w:ascii="Times New Roman" w:hAnsi="Times New Roman" w:cs="Times New Roman"/>
                <w:bCs/>
                <w:sz w:val="24"/>
                <w:szCs w:val="24"/>
              </w:rPr>
            </w:pPr>
          </w:p>
          <w:p w14:paraId="54855465" w14:textId="77777777" w:rsidR="0086778A" w:rsidRPr="006A046C" w:rsidRDefault="0086778A" w:rsidP="001001A2">
            <w:pPr>
              <w:widowControl w:val="0"/>
              <w:spacing w:after="0" w:line="240" w:lineRule="auto"/>
              <w:rPr>
                <w:rFonts w:ascii="Times New Roman" w:hAnsi="Times New Roman" w:cs="Times New Roman"/>
                <w:bCs/>
                <w:sz w:val="24"/>
                <w:szCs w:val="24"/>
              </w:rPr>
            </w:pPr>
          </w:p>
          <w:p w14:paraId="1A038A59" w14:textId="77777777" w:rsidR="0086778A" w:rsidRPr="006A046C" w:rsidRDefault="0086778A" w:rsidP="001001A2">
            <w:pPr>
              <w:spacing w:before="75" w:after="80" w:line="240" w:lineRule="auto"/>
              <w:ind w:left="150" w:right="75"/>
              <w:jc w:val="both"/>
              <w:rPr>
                <w:rFonts w:ascii="Verdana" w:eastAsia="Times New Roman" w:hAnsi="Verdana" w:cs="Times New Roman"/>
                <w:sz w:val="24"/>
                <w:szCs w:val="24"/>
              </w:rPr>
            </w:pPr>
          </w:p>
        </w:tc>
      </w:tr>
      <w:tr w:rsidR="00855332" w:rsidRPr="006A046C" w14:paraId="14CE08D2" w14:textId="77777777" w:rsidTr="0099527A">
        <w:trPr>
          <w:trHeight w:hRule="exact" w:val="683"/>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53F90F55" w14:textId="77777777" w:rsidR="0086778A" w:rsidRPr="006A046C" w:rsidRDefault="004C58E2" w:rsidP="0099527A">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применять правовой инструментарий для решения профессиональных задач и оформления правоприменительных актов</w:t>
            </w:r>
          </w:p>
        </w:tc>
      </w:tr>
    </w:tbl>
    <w:p w14:paraId="3F352B11" w14:textId="77777777" w:rsidR="00723871" w:rsidRPr="006A046C" w:rsidRDefault="00723871" w:rsidP="0099527A">
      <w:pPr>
        <w:widowControl w:val="0"/>
        <w:autoSpaceDE w:val="0"/>
        <w:autoSpaceDN w:val="0"/>
        <w:adjustRightInd w:val="0"/>
        <w:spacing w:after="0" w:line="240" w:lineRule="auto"/>
        <w:ind w:firstLine="360"/>
        <w:rPr>
          <w:rFonts w:ascii="Times New Roman" w:hAnsi="Times New Roman" w:cs="Times New Roman"/>
          <w:b/>
          <w:sz w:val="24"/>
          <w:szCs w:val="24"/>
        </w:rPr>
      </w:pPr>
      <w:bookmarkStart w:id="446" w:name="_Hlk162426919_3_0"/>
    </w:p>
    <w:p w14:paraId="75C20FA7" w14:textId="77777777" w:rsidR="0099527A"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446"/>
    <w:p w14:paraId="2B18BDE4" w14:textId="1AC9815A" w:rsidR="00176A94" w:rsidRPr="006A046C" w:rsidRDefault="004C58E2" w:rsidP="009C6629">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1. </w:t>
      </w:r>
      <w:r w:rsidRPr="006A046C">
        <w:rPr>
          <w:rFonts w:ascii="Times New Roman" w:eastAsia="Times New Roman" w:hAnsi="Times New Roman" w:cs="Times New Roman"/>
          <w:sz w:val="24"/>
          <w:szCs w:val="24"/>
        </w:rPr>
        <w:t>Ответ: Б</w:t>
      </w:r>
    </w:p>
    <w:p w14:paraId="6F39A31A" w14:textId="77777777" w:rsidR="0099527A" w:rsidRPr="006A046C" w:rsidRDefault="0099527A" w:rsidP="009C6629">
      <w:pPr>
        <w:shd w:val="clear" w:color="auto" w:fill="FFFFFF"/>
        <w:spacing w:after="0" w:line="240" w:lineRule="auto"/>
        <w:ind w:right="75" w:firstLine="709"/>
        <w:jc w:val="both"/>
        <w:textAlignment w:val="baseline"/>
        <w:rPr>
          <w:rFonts w:ascii="Times New Roman" w:eastAsia="Times New Roman" w:hAnsi="Times New Roman" w:cs="Times New Roman"/>
          <w:sz w:val="24"/>
          <w:szCs w:val="24"/>
        </w:rPr>
      </w:pPr>
    </w:p>
    <w:p w14:paraId="5E7475F1"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F8CF5EC" w14:textId="655A7DED" w:rsidR="0099527A" w:rsidRPr="006A046C" w:rsidRDefault="004C58E2" w:rsidP="009C6629">
      <w:pPr>
        <w:shd w:val="clear" w:color="auto" w:fill="FFFFFF"/>
        <w:spacing w:after="0" w:line="240" w:lineRule="auto"/>
        <w:ind w:left="150" w:right="75"/>
        <w:jc w:val="both"/>
        <w:textAlignment w:val="baseline"/>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2. </w:t>
      </w:r>
      <w:r w:rsidRPr="006A046C">
        <w:rPr>
          <w:rFonts w:ascii="Times New Roman" w:hAnsi="Times New Roman" w:cs="Times New Roman"/>
          <w:b/>
          <w:sz w:val="24"/>
          <w:szCs w:val="24"/>
        </w:rPr>
        <w:t>Ответ: А</w:t>
      </w:r>
    </w:p>
    <w:p w14:paraId="0DC3476A" w14:textId="77777777" w:rsidR="0099527A" w:rsidRPr="006A046C" w:rsidRDefault="0099527A" w:rsidP="009C6629">
      <w:pPr>
        <w:widowControl w:val="0"/>
        <w:autoSpaceDE w:val="0"/>
        <w:autoSpaceDN w:val="0"/>
        <w:adjustRightInd w:val="0"/>
        <w:spacing w:after="0" w:line="240" w:lineRule="auto"/>
        <w:ind w:left="510"/>
        <w:jc w:val="both"/>
        <w:rPr>
          <w:rFonts w:ascii="Times New Roman" w:hAnsi="Times New Roman" w:cs="Times New Roman"/>
          <w:b/>
          <w:sz w:val="24"/>
          <w:szCs w:val="24"/>
        </w:rPr>
      </w:pPr>
    </w:p>
    <w:p w14:paraId="5F4ED89C"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71DAD65" w14:textId="51A8D70B" w:rsidR="00565C41" w:rsidRPr="006A046C" w:rsidRDefault="004C58E2" w:rsidP="009C6629">
      <w:p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3. </w:t>
      </w:r>
      <w:r w:rsidRPr="006A046C">
        <w:rPr>
          <w:rFonts w:ascii="Times New Roman" w:eastAsia="Times New Roman" w:hAnsi="Times New Roman" w:cs="Times New Roman"/>
          <w:sz w:val="24"/>
          <w:szCs w:val="24"/>
        </w:rPr>
        <w:t>Ответ: В</w:t>
      </w:r>
    </w:p>
    <w:p w14:paraId="6891C9C4" w14:textId="77777777" w:rsidR="00565C41" w:rsidRPr="006A046C" w:rsidRDefault="00565C41" w:rsidP="00565C41">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14:paraId="3BF64862" w14:textId="77777777" w:rsidR="0099527A" w:rsidRPr="006A046C" w:rsidRDefault="004C58E2" w:rsidP="0099527A">
      <w:pPr>
        <w:shd w:val="clear" w:color="auto" w:fill="FFFFFF"/>
        <w:spacing w:after="0" w:line="240" w:lineRule="auto"/>
        <w:ind w:firstLine="708"/>
        <w:jc w:val="both"/>
        <w:rPr>
          <w:rFonts w:ascii="Times New Roman" w:hAnsi="Times New Roman" w:cs="Times New Roman"/>
          <w:b/>
          <w:sz w:val="24"/>
          <w:szCs w:val="24"/>
        </w:rPr>
      </w:pPr>
      <w:bookmarkStart w:id="447" w:name="_Hlk163049156_0_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1E1CB61" w14:textId="77777777" w:rsidR="0099527A" w:rsidRPr="006A046C" w:rsidRDefault="004C58E2" w:rsidP="0099527A">
      <w:pPr>
        <w:shd w:val="clear" w:color="auto" w:fill="FFFFFF"/>
        <w:spacing w:after="0" w:line="240" w:lineRule="auto"/>
        <w:jc w:val="both"/>
        <w:rPr>
          <w:rFonts w:ascii="Times New Roman" w:hAnsi="Times New Roman" w:cs="Times New Roman"/>
          <w:b/>
          <w:sz w:val="24"/>
          <w:szCs w:val="24"/>
        </w:rPr>
      </w:pPr>
      <w:bookmarkStart w:id="448" w:name="_Hlk162524302_2"/>
      <w:bookmarkEnd w:id="447"/>
      <w:r w:rsidRPr="006A046C">
        <w:rPr>
          <w:rFonts w:ascii="Times New Roman" w:hAnsi="Times New Roman" w:cs="Times New Roman"/>
          <w:b/>
          <w:sz w:val="24"/>
          <w:szCs w:val="24"/>
        </w:rPr>
        <w:t>Ответ: ВГАБ</w:t>
      </w:r>
    </w:p>
    <w:p w14:paraId="220FE4EE" w14:textId="77777777" w:rsidR="00CA5461" w:rsidRPr="006A046C" w:rsidRDefault="00CA5461" w:rsidP="00CA5461">
      <w:pPr>
        <w:shd w:val="clear" w:color="auto" w:fill="FFFFFF"/>
        <w:spacing w:after="0" w:line="240" w:lineRule="auto"/>
        <w:jc w:val="both"/>
        <w:rPr>
          <w:rFonts w:ascii="Times New Roman" w:hAnsi="Times New Roman" w:cs="Times New Roman"/>
          <w:b/>
          <w:bCs/>
          <w:color w:val="000000"/>
          <w:sz w:val="24"/>
          <w:szCs w:val="24"/>
        </w:rPr>
      </w:pPr>
      <w:bookmarkStart w:id="449" w:name="_Hlk162524405_1"/>
      <w:bookmarkStart w:id="450" w:name="_Hlk163114930_0"/>
      <w:bookmarkEnd w:id="448"/>
    </w:p>
    <w:p w14:paraId="4FABF686" w14:textId="0AB37804" w:rsidR="0099527A" w:rsidRPr="006A046C" w:rsidRDefault="004C58E2" w:rsidP="00240E3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5</w:t>
      </w:r>
      <w:bookmarkStart w:id="451" w:name="_Hlk163045537_0_0"/>
      <w:r w:rsidRPr="006A046C">
        <w:rPr>
          <w:rFonts w:ascii="Times New Roman" w:hAnsi="Times New Roman" w:cs="Times New Roman"/>
          <w:b/>
          <w:bCs/>
          <w:color w:val="000000"/>
          <w:sz w:val="24"/>
          <w:szCs w:val="24"/>
        </w:rPr>
        <w:t xml:space="preserve">. </w:t>
      </w:r>
      <w:bookmarkStart w:id="452" w:name="_Hlk162427138_2"/>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449"/>
    <w:bookmarkEnd w:id="450"/>
    <w:bookmarkEnd w:id="451"/>
    <w:bookmarkEnd w:id="452"/>
    <w:p w14:paraId="700729C8" w14:textId="77777777" w:rsidR="00120309" w:rsidRPr="006A046C" w:rsidRDefault="004C58E2" w:rsidP="00240E30">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Ответ: ВАГБ</w:t>
      </w:r>
    </w:p>
    <w:p w14:paraId="5DDAC3EF" w14:textId="77777777" w:rsidR="00DF1798" w:rsidRPr="006A046C" w:rsidRDefault="00DF1798" w:rsidP="00240E30">
      <w:pPr>
        <w:pStyle w:val="a4"/>
        <w:spacing w:after="0" w:line="240" w:lineRule="auto"/>
        <w:rPr>
          <w:rFonts w:ascii="Times New Roman" w:hAnsi="Times New Roman" w:cs="Times New Roman"/>
          <w:sz w:val="24"/>
          <w:szCs w:val="24"/>
        </w:rPr>
      </w:pPr>
    </w:p>
    <w:p w14:paraId="2C9B7F6B" w14:textId="77777777" w:rsidR="0099527A"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bookmarkStart w:id="453" w:name="_Hlk162524491_2_0"/>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453"/>
    <w:p w14:paraId="26B02DD7" w14:textId="77777777" w:rsidR="00120309" w:rsidRPr="006A046C" w:rsidRDefault="004C58E2" w:rsidP="00120309">
      <w:pPr>
        <w:tabs>
          <w:tab w:val="left" w:pos="284"/>
        </w:tabs>
        <w:spacing w:after="0" w:line="240" w:lineRule="auto"/>
        <w:jc w:val="both"/>
        <w:rPr>
          <w:rFonts w:ascii="Times New Roman" w:hAnsi="Times New Roman" w:cs="Times New Roman"/>
          <w:b/>
          <w:bCs/>
          <w:sz w:val="24"/>
          <w:szCs w:val="24"/>
        </w:rPr>
      </w:pPr>
      <w:r w:rsidRPr="006A046C">
        <w:rPr>
          <w:rFonts w:ascii="Times New Roman" w:hAnsi="Times New Roman" w:cs="Times New Roman"/>
          <w:b/>
          <w:bCs/>
          <w:sz w:val="24"/>
          <w:szCs w:val="24"/>
        </w:rPr>
        <w:t>Ответ: обвинения</w:t>
      </w:r>
    </w:p>
    <w:p w14:paraId="4FDB536B" w14:textId="77777777" w:rsidR="00565C41" w:rsidRPr="006A046C" w:rsidRDefault="00565C41" w:rsidP="00565C41">
      <w:pPr>
        <w:tabs>
          <w:tab w:val="left" w:pos="284"/>
        </w:tabs>
        <w:spacing w:after="0" w:line="240" w:lineRule="auto"/>
        <w:ind w:left="284" w:hanging="11"/>
        <w:jc w:val="both"/>
        <w:rPr>
          <w:rFonts w:ascii="Times New Roman" w:hAnsi="Times New Roman" w:cs="Times New Roman"/>
          <w:b/>
          <w:sz w:val="24"/>
          <w:szCs w:val="24"/>
        </w:rPr>
      </w:pPr>
    </w:p>
    <w:p w14:paraId="2C1C0032" w14:textId="77777777" w:rsidR="0099527A" w:rsidRPr="006A046C" w:rsidRDefault="004C58E2" w:rsidP="0099527A">
      <w:pPr>
        <w:shd w:val="clear" w:color="auto" w:fill="FFFFFF"/>
        <w:spacing w:after="0" w:line="240" w:lineRule="auto"/>
        <w:ind w:firstLine="708"/>
        <w:jc w:val="both"/>
        <w:rPr>
          <w:rFonts w:ascii="Times New Roman" w:hAnsi="Times New Roman" w:cs="Times New Roman"/>
          <w:b/>
          <w:sz w:val="24"/>
          <w:szCs w:val="24"/>
        </w:rPr>
      </w:pPr>
      <w:bookmarkStart w:id="454" w:name="_Hlk162873299_2"/>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454"/>
    <w:p w14:paraId="2F6B6962" w14:textId="77777777" w:rsidR="0099527A" w:rsidRPr="006A046C" w:rsidRDefault="004C58E2" w:rsidP="003842C4">
      <w:pPr>
        <w:tabs>
          <w:tab w:val="left" w:pos="284"/>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r>
      <w:r w:rsidR="00120309" w:rsidRPr="006A046C">
        <w:rPr>
          <w:rFonts w:ascii="Times New Roman" w:eastAsia="Times New Roman" w:hAnsi="Times New Roman" w:cs="Times New Roman"/>
          <w:sz w:val="24"/>
          <w:szCs w:val="24"/>
        </w:rPr>
        <w:t xml:space="preserve">Ответ: </w:t>
      </w:r>
    </w:p>
    <w:p w14:paraId="46B692DE" w14:textId="77777777" w:rsidR="004302E2" w:rsidRPr="006A046C" w:rsidRDefault="004C58E2" w:rsidP="003842C4">
      <w:pPr>
        <w:tabs>
          <w:tab w:val="left" w:pos="284"/>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1 – Освободить из-под стражи за неимением доказательств.</w:t>
      </w:r>
    </w:p>
    <w:p w14:paraId="652D2650" w14:textId="77777777" w:rsidR="00120309" w:rsidRPr="006A046C" w:rsidRDefault="004C58E2" w:rsidP="003842C4">
      <w:pPr>
        <w:tabs>
          <w:tab w:val="left" w:pos="284"/>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r>
      <w:r w:rsidR="004302E2" w:rsidRPr="006A046C">
        <w:rPr>
          <w:rFonts w:ascii="Times New Roman" w:eastAsia="Times New Roman" w:hAnsi="Times New Roman" w:cs="Times New Roman"/>
          <w:sz w:val="24"/>
          <w:szCs w:val="24"/>
        </w:rPr>
        <w:t>2 – Продолжить расследование по делу: выявить свидетелей и очевидцев, повторно осмотреть место происшествия и т.д.</w:t>
      </w:r>
    </w:p>
    <w:p w14:paraId="1023B8D6"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4576A130" w14:textId="77777777" w:rsidR="003842C4" w:rsidRPr="006A046C" w:rsidRDefault="004C58E2" w:rsidP="003842C4">
      <w:pPr>
        <w:shd w:val="clear" w:color="auto" w:fill="FFFFFF"/>
        <w:spacing w:after="0" w:line="240" w:lineRule="auto"/>
        <w:ind w:firstLine="708"/>
        <w:jc w:val="both"/>
        <w:rPr>
          <w:rFonts w:ascii="Times New Roman" w:hAnsi="Times New Roman" w:cs="Times New Roman"/>
          <w:b/>
          <w:sz w:val="24"/>
          <w:szCs w:val="24"/>
        </w:rPr>
      </w:pPr>
      <w:bookmarkStart w:id="455" w:name="_Hlk162952747_1"/>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455"/>
    <w:p w14:paraId="35694FAC" w14:textId="77777777" w:rsidR="0020066B" w:rsidRPr="006A046C" w:rsidRDefault="004C58E2" w:rsidP="003842C4">
      <w:pPr>
        <w:tabs>
          <w:tab w:val="left" w:pos="284"/>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Ответ: 1 – Такой порядок не допустим. Каждый из задержанных предъявляется для опознания отдельно.</w:t>
      </w:r>
    </w:p>
    <w:p w14:paraId="24224B62" w14:textId="77777777" w:rsidR="0020066B" w:rsidRPr="006A046C" w:rsidRDefault="004C58E2" w:rsidP="003842C4">
      <w:pPr>
        <w:tabs>
          <w:tab w:val="left" w:pos="284"/>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 xml:space="preserve">2 – При отсутствии лица, которое необходимо предъявить для </w:t>
      </w:r>
      <w:proofErr w:type="gramStart"/>
      <w:r w:rsidRPr="006A046C">
        <w:rPr>
          <w:rFonts w:ascii="Times New Roman" w:eastAsia="Times New Roman" w:hAnsi="Times New Roman" w:cs="Times New Roman"/>
          <w:sz w:val="24"/>
          <w:szCs w:val="24"/>
        </w:rPr>
        <w:t>опознания;  при</w:t>
      </w:r>
      <w:proofErr w:type="gramEnd"/>
      <w:r w:rsidRPr="006A046C">
        <w:rPr>
          <w:rFonts w:ascii="Times New Roman" w:eastAsia="Times New Roman" w:hAnsi="Times New Roman" w:cs="Times New Roman"/>
          <w:sz w:val="24"/>
          <w:szCs w:val="24"/>
        </w:rPr>
        <w:t xml:space="preserve"> возможности оказания противодействия со стороны опознаваемого.</w:t>
      </w:r>
    </w:p>
    <w:p w14:paraId="52B2B688" w14:textId="77777777" w:rsidR="00565C41" w:rsidRPr="006A046C" w:rsidRDefault="00565C41"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6A046C" w14:paraId="0FC17EBB" w14:textId="77777777" w:rsidTr="0086778A">
        <w:trPr>
          <w:trHeight w:hRule="exact" w:val="6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2D1167A2" w14:textId="77777777" w:rsidR="0086778A" w:rsidRPr="006A046C" w:rsidRDefault="004C58E2" w:rsidP="001001A2">
            <w:pPr>
              <w:widowControl w:val="0"/>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ОПК-6.1</w:t>
            </w:r>
            <w:proofErr w:type="gramStart"/>
            <w:r w:rsidRPr="006A046C">
              <w:rPr>
                <w:rFonts w:ascii="Times New Roman" w:hAnsi="Times New Roman" w:cs="Times New Roman"/>
                <w:b/>
                <w:color w:val="000000"/>
                <w:sz w:val="24"/>
                <w:szCs w:val="24"/>
              </w:rPr>
              <w:t>: Использует</w:t>
            </w:r>
            <w:proofErr w:type="gramEnd"/>
            <w:r w:rsidRPr="006A046C">
              <w:rPr>
                <w:rFonts w:ascii="Times New Roman" w:hAnsi="Times New Roman" w:cs="Times New Roman"/>
                <w:b/>
                <w:color w:val="000000"/>
                <w:sz w:val="24"/>
                <w:szCs w:val="24"/>
              </w:rPr>
              <w:t xml:space="preserve">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6A046C" w14:paraId="0E680AFB"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0D278D59" w14:textId="77777777" w:rsidR="0086778A" w:rsidRPr="006A046C" w:rsidRDefault="004C58E2" w:rsidP="001001A2">
            <w:pPr>
              <w:widowControl w:val="0"/>
              <w:autoSpaceDE w:val="0"/>
              <w:autoSpaceDN w:val="0"/>
              <w:adjustRightInd w:val="0"/>
              <w:spacing w:after="0" w:line="240" w:lineRule="auto"/>
              <w:jc w:val="both"/>
              <w:rPr>
                <w:rFonts w:ascii="Times New Roman" w:hAnsi="Times New Roman" w:cs="Times New Roman"/>
                <w:bCs/>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color w:val="000000"/>
                <w:sz w:val="24"/>
                <w:szCs w:val="24"/>
              </w:rPr>
              <w:t xml:space="preserve"> понятия и виды юридических документов</w:t>
            </w:r>
          </w:p>
          <w:p w14:paraId="416658C3" w14:textId="77777777" w:rsidR="0086778A" w:rsidRPr="006A046C" w:rsidRDefault="0086778A" w:rsidP="001001A2">
            <w:pPr>
              <w:widowControl w:val="0"/>
              <w:spacing w:after="0" w:line="240" w:lineRule="auto"/>
              <w:rPr>
                <w:rFonts w:ascii="Times New Roman" w:hAnsi="Times New Roman" w:cs="Times New Roman"/>
                <w:sz w:val="24"/>
                <w:szCs w:val="24"/>
              </w:rPr>
            </w:pPr>
          </w:p>
        </w:tc>
      </w:tr>
      <w:tr w:rsidR="00855332" w:rsidRPr="006A046C" w14:paraId="6928A1CF"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487A065E" w14:textId="77777777" w:rsidR="0086778A" w:rsidRPr="006A046C" w:rsidRDefault="004C58E2" w:rsidP="001001A2">
            <w:pPr>
              <w:widowControl w:val="0"/>
              <w:autoSpaceDE w:val="0"/>
              <w:autoSpaceDN w:val="0"/>
              <w:adjustRightInd w:val="0"/>
              <w:spacing w:after="0" w:line="240" w:lineRule="auto"/>
              <w:jc w:val="both"/>
              <w:rPr>
                <w:rFonts w:ascii="Times New Roman" w:hAnsi="Times New Roman" w:cs="Times New Roman"/>
                <w:bCs/>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color w:val="000000"/>
                <w:sz w:val="24"/>
                <w:szCs w:val="24"/>
              </w:rPr>
              <w:t xml:space="preserve"> </w:t>
            </w:r>
            <w:r w:rsidRPr="006A046C">
              <w:rPr>
                <w:rFonts w:ascii="Times New Roman" w:hAnsi="Times New Roman" w:cs="Times New Roman"/>
                <w:bCs/>
                <w:sz w:val="24"/>
                <w:szCs w:val="24"/>
              </w:rPr>
              <w:t xml:space="preserve">использовать </w:t>
            </w:r>
            <w:r w:rsidRPr="006A046C">
              <w:rPr>
                <w:rFonts w:ascii="Times New Roman" w:hAnsi="Times New Roman" w:cs="Times New Roman"/>
                <w:color w:val="000000"/>
                <w:sz w:val="24"/>
                <w:szCs w:val="24"/>
              </w:rPr>
              <w:t>юридические документы как объекты юридической техники</w:t>
            </w:r>
          </w:p>
          <w:p w14:paraId="0C530D0F" w14:textId="77777777" w:rsidR="0086778A" w:rsidRPr="006A046C" w:rsidRDefault="0086778A" w:rsidP="001001A2">
            <w:pPr>
              <w:widowControl w:val="0"/>
              <w:spacing w:after="0" w:line="240" w:lineRule="auto"/>
              <w:rPr>
                <w:rFonts w:ascii="Times New Roman" w:hAnsi="Times New Roman" w:cs="Times New Roman"/>
                <w:sz w:val="24"/>
                <w:szCs w:val="24"/>
              </w:rPr>
            </w:pPr>
          </w:p>
        </w:tc>
      </w:tr>
      <w:tr w:rsidR="00855332" w:rsidRPr="006A046C" w14:paraId="3D6273DB" w14:textId="77777777" w:rsidTr="0086778A">
        <w:trPr>
          <w:trHeight w:hRule="exact" w:val="665"/>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56D4663A" w14:textId="77777777" w:rsidR="0086778A" w:rsidRPr="006A046C" w:rsidRDefault="004C58E2" w:rsidP="001001A2">
            <w:pPr>
              <w:widowControl w:val="0"/>
              <w:spacing w:after="0" w:line="240" w:lineRule="auto"/>
              <w:jc w:val="both"/>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применения юридических документов </w:t>
            </w:r>
            <w:r w:rsidRPr="006A046C">
              <w:rPr>
                <w:rFonts w:ascii="Times New Roman" w:hAnsi="Times New Roman" w:cs="Times New Roman"/>
                <w:sz w:val="24"/>
                <w:szCs w:val="24"/>
              </w:rPr>
              <w:t>в правоприменительной и экспертно-консультационной деятельности</w:t>
            </w:r>
          </w:p>
          <w:p w14:paraId="2D62ABB8" w14:textId="77777777" w:rsidR="0086778A" w:rsidRPr="006A046C" w:rsidRDefault="0086778A" w:rsidP="001001A2">
            <w:pPr>
              <w:widowControl w:val="0"/>
              <w:spacing w:after="0" w:line="240" w:lineRule="auto"/>
              <w:rPr>
                <w:rFonts w:ascii="Times New Roman" w:hAnsi="Times New Roman" w:cs="Times New Roman"/>
                <w:sz w:val="24"/>
                <w:szCs w:val="24"/>
              </w:rPr>
            </w:pPr>
          </w:p>
        </w:tc>
      </w:tr>
      <w:tr w:rsidR="00855332" w:rsidRPr="006A046C" w14:paraId="706DE30B" w14:textId="77777777" w:rsidTr="0086778A">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05037360" w14:textId="77777777" w:rsidR="0086778A" w:rsidRPr="006A046C" w:rsidRDefault="004C58E2" w:rsidP="001001A2">
            <w:pPr>
              <w:widowControl w:val="0"/>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lastRenderedPageBreak/>
              <w:t>Показатель оценивания: способность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bl>
    <w:p w14:paraId="42AC0D8A"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5D903A60" w14:textId="77777777" w:rsidR="003842C4"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456" w:name="_Hlk162524777_2"/>
      <w:r w:rsidRPr="006A046C">
        <w:rPr>
          <w:rFonts w:ascii="Times New Roman" w:hAnsi="Times New Roman" w:cs="Times New Roman"/>
          <w:b/>
          <w:sz w:val="24"/>
          <w:szCs w:val="24"/>
        </w:rPr>
        <w:t>Задание закрытого типа с выбором одного или несколько верных ответов из предложенных. Уровень сложности базовый. Время выполнения 3 мин.</w:t>
      </w:r>
    </w:p>
    <w:bookmarkEnd w:id="456"/>
    <w:p w14:paraId="138AD6C6" w14:textId="0E073ACA" w:rsidR="00176A94" w:rsidRPr="006A046C" w:rsidRDefault="004C58E2" w:rsidP="009C6629">
      <w:pPr>
        <w:shd w:val="clear" w:color="auto" w:fill="FFFFFF"/>
        <w:spacing w:after="0" w:line="240" w:lineRule="auto"/>
        <w:ind w:right="75"/>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1. </w:t>
      </w:r>
      <w:r w:rsidRPr="006A046C">
        <w:rPr>
          <w:rFonts w:ascii="Times New Roman" w:eastAsia="Times New Roman" w:hAnsi="Times New Roman" w:cs="Times New Roman"/>
          <w:sz w:val="24"/>
          <w:szCs w:val="24"/>
        </w:rPr>
        <w:t>Ответ: Г</w:t>
      </w:r>
    </w:p>
    <w:p w14:paraId="505E3203" w14:textId="77777777" w:rsidR="003842C4" w:rsidRPr="006A046C" w:rsidRDefault="003842C4" w:rsidP="009C6629">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14:paraId="3E0941D7"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A9270CA" w14:textId="79AE1060" w:rsidR="00176A94" w:rsidRPr="006A046C" w:rsidRDefault="004C58E2" w:rsidP="009C6629">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2. </w:t>
      </w:r>
      <w:r w:rsidRPr="006A046C">
        <w:rPr>
          <w:rFonts w:ascii="Times New Roman" w:eastAsia="Times New Roman" w:hAnsi="Times New Roman" w:cs="Times New Roman"/>
          <w:sz w:val="24"/>
          <w:szCs w:val="24"/>
        </w:rPr>
        <w:t>Ответ: Б</w:t>
      </w:r>
    </w:p>
    <w:p w14:paraId="5EFDDD3B" w14:textId="77777777" w:rsidR="00BE5EBD" w:rsidRPr="006A046C" w:rsidRDefault="00BE5EBD"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6BC22B76" w14:textId="377A0090"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7FD19528" w14:textId="7FF8BA64" w:rsidR="009F2724" w:rsidRPr="006A046C" w:rsidRDefault="004C58E2" w:rsidP="009C6629">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3. </w:t>
      </w:r>
      <w:r w:rsidRPr="006A046C">
        <w:rPr>
          <w:rFonts w:ascii="Times New Roman" w:eastAsia="Times New Roman" w:hAnsi="Times New Roman" w:cs="Times New Roman"/>
          <w:sz w:val="24"/>
          <w:szCs w:val="24"/>
        </w:rPr>
        <w:t>Ответ: ВГ</w:t>
      </w:r>
    </w:p>
    <w:p w14:paraId="2654250E" w14:textId="77777777" w:rsidR="00BE5EBD" w:rsidRPr="006A046C" w:rsidRDefault="00BE5EBD" w:rsidP="00BE5EBD">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14:paraId="051E57F1" w14:textId="77777777" w:rsidR="00BE5EBD" w:rsidRPr="006A046C" w:rsidRDefault="004C58E2" w:rsidP="00BE5EBD">
      <w:pPr>
        <w:shd w:val="clear" w:color="auto" w:fill="FFFFFF"/>
        <w:spacing w:after="0" w:line="240" w:lineRule="auto"/>
        <w:ind w:firstLine="708"/>
        <w:jc w:val="both"/>
        <w:rPr>
          <w:rFonts w:ascii="Times New Roman" w:hAnsi="Times New Roman" w:cs="Times New Roman"/>
          <w:b/>
          <w:sz w:val="24"/>
          <w:szCs w:val="24"/>
        </w:rPr>
      </w:pPr>
      <w:bookmarkStart w:id="457" w:name="_Hlk162953537_1"/>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32665CC" w14:textId="77777777" w:rsidR="00BE5EBD" w:rsidRPr="006A046C" w:rsidRDefault="004C58E2" w:rsidP="00BE5EBD">
      <w:pPr>
        <w:spacing w:after="0"/>
        <w:jc w:val="both"/>
        <w:rPr>
          <w:rFonts w:ascii="Times New Roman" w:hAnsi="Times New Roman" w:cs="Times New Roman"/>
          <w:b/>
          <w:sz w:val="24"/>
          <w:szCs w:val="24"/>
        </w:rPr>
      </w:pPr>
      <w:bookmarkStart w:id="458" w:name="_Hlk162524944_2"/>
      <w:bookmarkEnd w:id="457"/>
      <w:r w:rsidRPr="006A046C">
        <w:rPr>
          <w:rFonts w:ascii="Times New Roman" w:hAnsi="Times New Roman" w:cs="Times New Roman"/>
          <w:b/>
          <w:sz w:val="24"/>
          <w:szCs w:val="24"/>
        </w:rPr>
        <w:t>Ответ: АВГБ</w:t>
      </w:r>
    </w:p>
    <w:bookmarkEnd w:id="458"/>
    <w:p w14:paraId="7104DE87" w14:textId="77777777" w:rsidR="00BE5EBD" w:rsidRPr="006A046C" w:rsidRDefault="00BE5EBD" w:rsidP="00495EF6">
      <w:pPr>
        <w:pStyle w:val="a4"/>
        <w:spacing w:after="0"/>
        <w:jc w:val="both"/>
        <w:rPr>
          <w:rFonts w:ascii="Times New Roman" w:hAnsi="Times New Roman" w:cs="Times New Roman"/>
          <w:b/>
          <w:sz w:val="24"/>
          <w:szCs w:val="24"/>
        </w:rPr>
      </w:pPr>
    </w:p>
    <w:p w14:paraId="62D9DB53" w14:textId="77777777" w:rsidR="00BE5EBD" w:rsidRPr="006A046C" w:rsidRDefault="004C58E2" w:rsidP="00BE5EBD">
      <w:pPr>
        <w:shd w:val="clear" w:color="auto" w:fill="FFFFFF"/>
        <w:spacing w:after="0" w:line="240" w:lineRule="auto"/>
        <w:ind w:firstLine="708"/>
        <w:jc w:val="both"/>
        <w:rPr>
          <w:rFonts w:ascii="Times New Roman" w:hAnsi="Times New Roman" w:cs="Times New Roman"/>
          <w:b/>
          <w:sz w:val="24"/>
          <w:szCs w:val="24"/>
        </w:rPr>
      </w:pPr>
      <w:bookmarkStart w:id="459" w:name="_Hlk162525025_2"/>
      <w:bookmarkStart w:id="460" w:name="_Hlk162874008_0_0"/>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459"/>
    <w:bookmarkEnd w:id="460"/>
    <w:p w14:paraId="5A5AAB04" w14:textId="77777777" w:rsidR="00495EF6" w:rsidRPr="006A046C" w:rsidRDefault="004C58E2" w:rsidP="00BE5EBD">
      <w:pPr>
        <w:spacing w:after="0"/>
        <w:jc w:val="both"/>
        <w:rPr>
          <w:rFonts w:ascii="Times New Roman" w:hAnsi="Times New Roman" w:cs="Times New Roman"/>
          <w:sz w:val="24"/>
          <w:szCs w:val="24"/>
        </w:rPr>
      </w:pPr>
      <w:r w:rsidRPr="006A046C">
        <w:rPr>
          <w:rFonts w:ascii="Times New Roman" w:hAnsi="Times New Roman" w:cs="Times New Roman"/>
          <w:sz w:val="24"/>
          <w:szCs w:val="24"/>
        </w:rPr>
        <w:t>Ответ: АГВБ</w:t>
      </w:r>
    </w:p>
    <w:p w14:paraId="635F9EE1" w14:textId="77777777" w:rsidR="009F2724" w:rsidRPr="006A046C" w:rsidRDefault="009F2724" w:rsidP="009F2724">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665F0330" w14:textId="77777777" w:rsidR="00BE5EBD" w:rsidRPr="006A046C" w:rsidRDefault="004C58E2" w:rsidP="00BE5EBD">
      <w:pPr>
        <w:shd w:val="clear" w:color="auto" w:fill="FFFFFF"/>
        <w:spacing w:after="0" w:line="240" w:lineRule="auto"/>
        <w:ind w:firstLine="708"/>
        <w:jc w:val="both"/>
        <w:rPr>
          <w:rFonts w:ascii="Times New Roman" w:hAnsi="Times New Roman" w:cs="Times New Roman"/>
          <w:b/>
          <w:sz w:val="24"/>
          <w:szCs w:val="24"/>
        </w:rPr>
      </w:pPr>
      <w:bookmarkStart w:id="461" w:name="_Hlk162525110_2"/>
      <w:r w:rsidRPr="006A046C">
        <w:rPr>
          <w:rFonts w:ascii="Times New Roman" w:hAnsi="Times New Roman" w:cs="Times New Roman"/>
          <w:b/>
          <w:bCs/>
          <w:sz w:val="24"/>
          <w:szCs w:val="24"/>
        </w:rPr>
        <w:t>6</w:t>
      </w:r>
      <w:r w:rsidRPr="006A046C">
        <w:rPr>
          <w:rFonts w:ascii="Times New Roman" w:hAnsi="Times New Roman" w:cs="Times New Roman"/>
          <w:b/>
          <w:sz w:val="24"/>
          <w:szCs w:val="24"/>
        </w:rPr>
        <w:t xml:space="preserve">. </w:t>
      </w:r>
      <w:bookmarkStart w:id="462" w:name="_Hlk162427711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461"/>
    <w:bookmarkEnd w:id="462"/>
    <w:p w14:paraId="05A440EC" w14:textId="77777777" w:rsidR="00495EF6" w:rsidRPr="006A046C" w:rsidRDefault="004C58E2" w:rsidP="00495EF6">
      <w:pPr>
        <w:tabs>
          <w:tab w:val="left" w:pos="284"/>
        </w:tabs>
        <w:spacing w:after="0" w:line="240" w:lineRule="auto"/>
        <w:jc w:val="both"/>
        <w:rPr>
          <w:rFonts w:ascii="Times New Roman" w:hAnsi="Times New Roman" w:cs="Times New Roman"/>
          <w:b/>
          <w:bCs/>
          <w:sz w:val="24"/>
          <w:szCs w:val="24"/>
        </w:rPr>
      </w:pPr>
      <w:r w:rsidRPr="006A046C">
        <w:rPr>
          <w:rFonts w:ascii="Times New Roman" w:hAnsi="Times New Roman" w:cs="Times New Roman"/>
          <w:b/>
          <w:bCs/>
          <w:sz w:val="24"/>
          <w:szCs w:val="24"/>
        </w:rPr>
        <w:t>Ответ: Потерпевший</w:t>
      </w:r>
    </w:p>
    <w:p w14:paraId="095B60B9" w14:textId="77777777" w:rsidR="009F2724" w:rsidRPr="006A046C" w:rsidRDefault="009F2724" w:rsidP="009F2724">
      <w:pPr>
        <w:tabs>
          <w:tab w:val="left" w:pos="284"/>
        </w:tabs>
        <w:spacing w:after="0" w:line="240" w:lineRule="auto"/>
        <w:ind w:left="284" w:hanging="11"/>
        <w:rPr>
          <w:rFonts w:ascii="Times New Roman" w:hAnsi="Times New Roman" w:cs="Times New Roman"/>
          <w:sz w:val="24"/>
          <w:szCs w:val="24"/>
        </w:rPr>
      </w:pPr>
    </w:p>
    <w:p w14:paraId="119A5B86" w14:textId="77777777" w:rsidR="00BE5EBD" w:rsidRPr="006A046C" w:rsidRDefault="004C58E2" w:rsidP="00BE5EBD">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7</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2F5C7B2B" w14:textId="77777777" w:rsidR="00495EF6" w:rsidRPr="006A046C" w:rsidRDefault="004C58E2" w:rsidP="00495EF6">
      <w:pPr>
        <w:tabs>
          <w:tab w:val="left" w:pos="284"/>
        </w:tabs>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Гражданский истец</w:t>
      </w:r>
    </w:p>
    <w:p w14:paraId="09EDE5C9" w14:textId="77777777" w:rsidR="009F2724" w:rsidRPr="006A046C" w:rsidRDefault="009F2724" w:rsidP="009F2724">
      <w:pPr>
        <w:tabs>
          <w:tab w:val="left" w:pos="284"/>
        </w:tabs>
        <w:spacing w:after="0" w:line="240" w:lineRule="auto"/>
        <w:ind w:left="1080"/>
        <w:jc w:val="both"/>
        <w:rPr>
          <w:rFonts w:ascii="Times New Roman" w:hAnsi="Times New Roman" w:cs="Times New Roman"/>
          <w:sz w:val="24"/>
          <w:szCs w:val="24"/>
        </w:rPr>
      </w:pPr>
    </w:p>
    <w:p w14:paraId="0694F63D" w14:textId="77777777" w:rsidR="00BE5EBD" w:rsidRPr="006A046C" w:rsidRDefault="004C58E2" w:rsidP="00BE5EBD">
      <w:pPr>
        <w:shd w:val="clear" w:color="auto" w:fill="FFFFFF"/>
        <w:spacing w:after="0" w:line="240" w:lineRule="auto"/>
        <w:ind w:firstLine="708"/>
        <w:jc w:val="both"/>
        <w:rPr>
          <w:rFonts w:ascii="Times New Roman" w:hAnsi="Times New Roman" w:cs="Times New Roman"/>
          <w:b/>
          <w:sz w:val="24"/>
          <w:szCs w:val="24"/>
        </w:rPr>
      </w:pPr>
      <w:bookmarkStart w:id="463" w:name="_Hlk162427307_2"/>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463"/>
    <w:p w14:paraId="747F3349" w14:textId="77777777" w:rsidR="00BE5EBD" w:rsidRPr="006A046C" w:rsidRDefault="004C58E2" w:rsidP="00BE5EBD">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r>
      <w:r w:rsidR="001B4D13" w:rsidRPr="006A046C">
        <w:rPr>
          <w:rFonts w:ascii="Times New Roman" w:eastAsia="Times New Roman" w:hAnsi="Times New Roman" w:cs="Times New Roman"/>
          <w:sz w:val="24"/>
          <w:szCs w:val="24"/>
        </w:rPr>
        <w:t xml:space="preserve">Ответ: </w:t>
      </w:r>
    </w:p>
    <w:p w14:paraId="4EDF7420" w14:textId="77777777" w:rsidR="001B4D13" w:rsidRPr="006A046C" w:rsidRDefault="004C58E2" w:rsidP="00BE5EBD">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1 – Нет.</w:t>
      </w:r>
    </w:p>
    <w:p w14:paraId="6D76CC29" w14:textId="77777777" w:rsidR="001B4D13" w:rsidRPr="006A046C" w:rsidRDefault="004C58E2" w:rsidP="00BE5EBD">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t>2 – Повторную экспертизу назначают по тем же обстоятельствам, задаются те же вопросы.</w:t>
      </w:r>
    </w:p>
    <w:p w14:paraId="01832740" w14:textId="77777777" w:rsidR="009F2724" w:rsidRPr="006A046C" w:rsidRDefault="009F2724"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6A046C" w14:paraId="5EBA29F7" w14:textId="77777777" w:rsidTr="0086778A">
        <w:trPr>
          <w:trHeight w:hRule="exact" w:val="575"/>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14:paraId="1F857A86" w14:textId="77777777" w:rsidR="0086778A" w:rsidRPr="006A046C" w:rsidRDefault="004C58E2" w:rsidP="001001A2">
            <w:pPr>
              <w:widowControl w:val="0"/>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ОПК-6.</w:t>
            </w:r>
            <w:proofErr w:type="gramStart"/>
            <w:r w:rsidRPr="006A046C">
              <w:rPr>
                <w:rFonts w:ascii="Times New Roman" w:hAnsi="Times New Roman" w:cs="Times New Roman"/>
                <w:b/>
                <w:color w:val="000000"/>
                <w:sz w:val="24"/>
                <w:szCs w:val="24"/>
              </w:rPr>
              <w:t>3:  Осуществляет</w:t>
            </w:r>
            <w:proofErr w:type="gramEnd"/>
            <w:r w:rsidRPr="006A046C">
              <w:rPr>
                <w:rFonts w:ascii="Times New Roman" w:hAnsi="Times New Roman" w:cs="Times New Roman"/>
                <w:b/>
                <w:color w:val="000000"/>
                <w:sz w:val="24"/>
                <w:szCs w:val="24"/>
              </w:rPr>
              <w:t xml:space="preserve"> анализ нормативных правовых актов в целях устранения правовых пробелов и коллизий в правоприменительной деятельности</w:t>
            </w:r>
          </w:p>
        </w:tc>
      </w:tr>
      <w:tr w:rsidR="00855332" w:rsidRPr="006A046C" w14:paraId="4CDD2165" w14:textId="77777777" w:rsidTr="0086778A">
        <w:trPr>
          <w:trHeight w:hRule="exact" w:val="408"/>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26E8D26B" w14:textId="77777777" w:rsidR="0086778A" w:rsidRPr="006A046C" w:rsidRDefault="004C58E2" w:rsidP="001001A2">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bCs/>
                <w:sz w:val="24"/>
                <w:szCs w:val="24"/>
              </w:rPr>
              <w:t xml:space="preserve"> методы анализа </w:t>
            </w:r>
            <w:r w:rsidRPr="006A046C">
              <w:rPr>
                <w:rFonts w:ascii="Times New Roman" w:hAnsi="Times New Roman" w:cs="Times New Roman"/>
                <w:sz w:val="24"/>
                <w:szCs w:val="24"/>
              </w:rPr>
              <w:t>нормативных правовых актов</w:t>
            </w:r>
          </w:p>
        </w:tc>
      </w:tr>
      <w:tr w:rsidR="00855332" w:rsidRPr="006A046C" w14:paraId="116BFC8A" w14:textId="77777777" w:rsidTr="00BE5EBD">
        <w:trPr>
          <w:trHeight w:hRule="exact" w:val="3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5A570751" w14:textId="77777777" w:rsidR="0086778A" w:rsidRPr="006A046C" w:rsidRDefault="004C58E2" w:rsidP="001001A2">
            <w:pPr>
              <w:widowControl w:val="0"/>
              <w:autoSpaceDE w:val="0"/>
              <w:autoSpaceDN w:val="0"/>
              <w:adjustRightInd w:val="0"/>
              <w:spacing w:after="0" w:line="240" w:lineRule="auto"/>
              <w:jc w:val="both"/>
              <w:rPr>
                <w:rFonts w:ascii="Times New Roman" w:hAnsi="Times New Roman" w:cs="Times New Roman"/>
                <w:bCs/>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color w:val="000000"/>
                <w:sz w:val="24"/>
                <w:szCs w:val="24"/>
              </w:rPr>
              <w:t xml:space="preserve"> </w:t>
            </w:r>
            <w:r w:rsidRPr="006A046C">
              <w:rPr>
                <w:rFonts w:ascii="Times New Roman" w:hAnsi="Times New Roman" w:cs="Times New Roman"/>
                <w:bCs/>
                <w:sz w:val="24"/>
                <w:szCs w:val="24"/>
              </w:rPr>
              <w:t>анализировать нормативно – правовую документацию</w:t>
            </w:r>
          </w:p>
          <w:p w14:paraId="57C09048" w14:textId="77777777" w:rsidR="0086778A" w:rsidRPr="006A046C" w:rsidRDefault="0086778A" w:rsidP="001001A2">
            <w:pPr>
              <w:widowControl w:val="0"/>
              <w:spacing w:after="0" w:line="240" w:lineRule="auto"/>
              <w:rPr>
                <w:rFonts w:ascii="Times New Roman" w:hAnsi="Times New Roman" w:cs="Times New Roman"/>
                <w:sz w:val="24"/>
                <w:szCs w:val="24"/>
              </w:rPr>
            </w:pPr>
          </w:p>
        </w:tc>
      </w:tr>
      <w:tr w:rsidR="00855332" w:rsidRPr="006A046C" w14:paraId="58568AA0" w14:textId="77777777" w:rsidTr="0086778A">
        <w:trPr>
          <w:trHeight w:hRule="exact" w:val="651"/>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76C40090" w14:textId="77777777" w:rsidR="0086778A" w:rsidRPr="006A046C" w:rsidRDefault="004C58E2" w:rsidP="001001A2">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устранения </w:t>
            </w:r>
            <w:r w:rsidRPr="006A046C">
              <w:rPr>
                <w:rFonts w:ascii="Times New Roman" w:hAnsi="Times New Roman" w:cs="Times New Roman"/>
                <w:sz w:val="24"/>
                <w:szCs w:val="24"/>
              </w:rPr>
              <w:t>правовых пробелов и коллизий в правоприменительной деятельности</w:t>
            </w:r>
          </w:p>
        </w:tc>
      </w:tr>
      <w:tr w:rsidR="00855332" w:rsidRPr="006A046C" w14:paraId="23A4E2D2" w14:textId="77777777" w:rsidTr="00BE5EBD">
        <w:trPr>
          <w:trHeight w:hRule="exact" w:val="902"/>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14:paraId="0B10EEC6" w14:textId="77777777" w:rsidR="0086778A" w:rsidRPr="006A046C" w:rsidRDefault="004C58E2" w:rsidP="001001A2">
            <w:pPr>
              <w:widowControl w:val="0"/>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осуществлять</w:t>
            </w:r>
            <w:r w:rsidRPr="006A046C">
              <w:t xml:space="preserve"> </w:t>
            </w:r>
            <w:r w:rsidRPr="006A046C">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bl>
    <w:p w14:paraId="079E514F" w14:textId="77777777" w:rsidR="00723871" w:rsidRPr="006A046C" w:rsidRDefault="00723871" w:rsidP="00BE5EBD">
      <w:pPr>
        <w:widowControl w:val="0"/>
        <w:autoSpaceDE w:val="0"/>
        <w:autoSpaceDN w:val="0"/>
        <w:adjustRightInd w:val="0"/>
        <w:spacing w:after="0" w:line="240" w:lineRule="auto"/>
        <w:ind w:firstLine="360"/>
        <w:rPr>
          <w:rFonts w:ascii="Times New Roman" w:hAnsi="Times New Roman" w:cs="Times New Roman"/>
          <w:b/>
          <w:sz w:val="24"/>
          <w:szCs w:val="24"/>
        </w:rPr>
      </w:pPr>
    </w:p>
    <w:p w14:paraId="5FA1EDF5" w14:textId="77777777" w:rsidR="00BE5EBD"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687841B4" w14:textId="7D7AE749" w:rsidR="00176A94" w:rsidRPr="006A046C" w:rsidRDefault="004C58E2" w:rsidP="009C6629">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1. </w:t>
      </w:r>
      <w:r w:rsidRPr="006A046C">
        <w:rPr>
          <w:rFonts w:ascii="Times New Roman" w:eastAsia="Times New Roman" w:hAnsi="Times New Roman" w:cs="Times New Roman"/>
          <w:sz w:val="24"/>
          <w:szCs w:val="24"/>
        </w:rPr>
        <w:t>Ответ: В</w:t>
      </w:r>
    </w:p>
    <w:p w14:paraId="687D8655" w14:textId="77777777" w:rsidR="00BE5EBD" w:rsidRPr="006A046C" w:rsidRDefault="00BE5EBD" w:rsidP="009C6629">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14:paraId="56CE5022"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2FF95A8" w14:textId="1A06CB3B" w:rsidR="00176A94" w:rsidRPr="006A046C" w:rsidRDefault="004C58E2" w:rsidP="009C6629">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2. </w:t>
      </w:r>
      <w:r w:rsidRPr="006A046C">
        <w:rPr>
          <w:rFonts w:ascii="Times New Roman" w:eastAsia="Times New Roman" w:hAnsi="Times New Roman" w:cs="Times New Roman"/>
          <w:sz w:val="24"/>
          <w:szCs w:val="24"/>
        </w:rPr>
        <w:t>Ответ: Б</w:t>
      </w:r>
    </w:p>
    <w:p w14:paraId="421D1776" w14:textId="77777777" w:rsidR="00BE5EBD" w:rsidRPr="006A046C" w:rsidRDefault="00BE5EBD" w:rsidP="009C6629">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14:paraId="6EB2107E"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2FDE426" w14:textId="106216E7" w:rsidR="0087387F" w:rsidRPr="006A046C" w:rsidRDefault="004C58E2" w:rsidP="00BE5EBD">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3. </w:t>
      </w:r>
      <w:r w:rsidRPr="006A046C">
        <w:rPr>
          <w:rFonts w:ascii="Times New Roman" w:eastAsia="Times New Roman" w:hAnsi="Times New Roman" w:cs="Times New Roman"/>
          <w:sz w:val="24"/>
          <w:szCs w:val="24"/>
        </w:rPr>
        <w:t>Ответ: Г</w:t>
      </w:r>
    </w:p>
    <w:p w14:paraId="212659A7" w14:textId="77777777" w:rsidR="00BE5EBD" w:rsidRPr="006A046C" w:rsidRDefault="00BE5EBD" w:rsidP="00176A94">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14:paraId="574A18F5" w14:textId="77777777" w:rsidR="00BE5EBD" w:rsidRPr="006A046C" w:rsidRDefault="004C58E2" w:rsidP="00BE5EBD">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B09BE0A" w14:textId="77777777" w:rsidR="00BE5EBD" w:rsidRPr="006A046C" w:rsidRDefault="004C58E2" w:rsidP="00BE5EBD">
      <w:pPr>
        <w:spacing w:after="0"/>
        <w:rPr>
          <w:rFonts w:ascii="Times New Roman" w:hAnsi="Times New Roman" w:cs="Times New Roman"/>
          <w:b/>
          <w:sz w:val="24"/>
          <w:szCs w:val="24"/>
        </w:rPr>
      </w:pPr>
      <w:r w:rsidRPr="006A046C">
        <w:rPr>
          <w:rFonts w:ascii="Times New Roman" w:hAnsi="Times New Roman" w:cs="Times New Roman"/>
          <w:b/>
          <w:sz w:val="24"/>
          <w:szCs w:val="24"/>
        </w:rPr>
        <w:t>Ответ: БГВА</w:t>
      </w:r>
    </w:p>
    <w:p w14:paraId="5D56BE83" w14:textId="77777777" w:rsidR="004953DF" w:rsidRPr="006A046C" w:rsidRDefault="004953DF" w:rsidP="004953DF">
      <w:pPr>
        <w:pStyle w:val="a4"/>
        <w:spacing w:after="0"/>
        <w:rPr>
          <w:rFonts w:ascii="Times New Roman" w:hAnsi="Times New Roman" w:cs="Times New Roman"/>
          <w:b/>
          <w:sz w:val="24"/>
          <w:szCs w:val="24"/>
        </w:rPr>
      </w:pPr>
    </w:p>
    <w:p w14:paraId="63D78925" w14:textId="77777777" w:rsidR="00BE5EBD" w:rsidRPr="006A046C" w:rsidRDefault="004C58E2" w:rsidP="00CA546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2C666FDB" w14:textId="77777777" w:rsidR="004953DF" w:rsidRPr="006A046C" w:rsidRDefault="004C58E2" w:rsidP="00CA5461">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Ответ: БВГА</w:t>
      </w:r>
    </w:p>
    <w:p w14:paraId="70DDFC39" w14:textId="77777777" w:rsidR="00723871" w:rsidRPr="006A046C" w:rsidRDefault="00723871" w:rsidP="00CA5461">
      <w:pPr>
        <w:shd w:val="clear" w:color="auto" w:fill="FFFFFF"/>
        <w:spacing w:after="0" w:line="240" w:lineRule="auto"/>
        <w:ind w:firstLine="360"/>
        <w:jc w:val="both"/>
        <w:rPr>
          <w:rFonts w:ascii="Times New Roman" w:hAnsi="Times New Roman" w:cs="Times New Roman"/>
          <w:b/>
          <w:sz w:val="24"/>
          <w:szCs w:val="24"/>
        </w:rPr>
      </w:pPr>
    </w:p>
    <w:p w14:paraId="0F22047B" w14:textId="77777777" w:rsidR="00723871"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4BA0E29" w14:textId="77777777" w:rsidR="0087387F" w:rsidRPr="006A046C" w:rsidRDefault="004C58E2" w:rsidP="00723871">
      <w:pPr>
        <w:tabs>
          <w:tab w:val="left" w:pos="284"/>
        </w:tabs>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Переводчик</w:t>
      </w:r>
    </w:p>
    <w:p w14:paraId="00BE1D5B" w14:textId="77777777" w:rsidR="0087387F" w:rsidRPr="006A046C" w:rsidRDefault="0087387F" w:rsidP="0087387F">
      <w:pPr>
        <w:tabs>
          <w:tab w:val="left" w:pos="284"/>
        </w:tabs>
        <w:spacing w:after="0" w:line="240" w:lineRule="auto"/>
        <w:ind w:left="284" w:hanging="11"/>
        <w:rPr>
          <w:rFonts w:ascii="Times New Roman" w:hAnsi="Times New Roman" w:cs="Times New Roman"/>
          <w:sz w:val="24"/>
          <w:szCs w:val="24"/>
        </w:rPr>
      </w:pPr>
    </w:p>
    <w:p w14:paraId="1878D319" w14:textId="77777777" w:rsidR="00723871"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754DBE1" w14:textId="77777777" w:rsidR="004F0EAD" w:rsidRPr="006A046C" w:rsidRDefault="004C58E2" w:rsidP="00723871">
      <w:pPr>
        <w:spacing w:after="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Осмотр места происшествия, осмотр трупа, судебно-медицинская экспертиза. Если выявлены свидетели – допрос свидетелей.</w:t>
      </w:r>
    </w:p>
    <w:p w14:paraId="1D841351" w14:textId="77777777" w:rsidR="0087387F" w:rsidRPr="006A046C" w:rsidRDefault="0087387F" w:rsidP="00176A94">
      <w:pPr>
        <w:shd w:val="clear" w:color="auto" w:fill="FFFFFF"/>
        <w:spacing w:after="0" w:line="240" w:lineRule="auto"/>
        <w:ind w:left="150" w:right="75" w:firstLine="559"/>
        <w:jc w:val="both"/>
        <w:textAlignment w:val="baseline"/>
        <w:rPr>
          <w:rFonts w:ascii="Times New Roman" w:eastAsia="Times New Roman" w:hAnsi="Times New Roman" w:cs="Times New Roman"/>
          <w:sz w:val="24"/>
          <w:szCs w:val="24"/>
        </w:rPr>
      </w:pPr>
    </w:p>
    <w:p w14:paraId="6EE5D653" w14:textId="77777777" w:rsidR="00723871" w:rsidRPr="006A046C" w:rsidRDefault="004C58E2" w:rsidP="0072387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F3013A8" w14:textId="77777777" w:rsidR="00723871" w:rsidRPr="006A046C" w:rsidRDefault="004C58E2" w:rsidP="00723871">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p>
    <w:p w14:paraId="626EF297" w14:textId="77777777" w:rsidR="00AB4096" w:rsidRPr="006A046C" w:rsidRDefault="004C58E2" w:rsidP="00723871">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1 – Следователь не прав.</w:t>
      </w:r>
    </w:p>
    <w:p w14:paraId="555D6D89" w14:textId="77777777" w:rsidR="00AB4096" w:rsidRPr="006A046C" w:rsidRDefault="004C58E2" w:rsidP="00723871">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2 – В присутствии психолога или родителя, с учетом восприятия ребенка можно и даже необходимо получить информацию, известную мальчику. Учитывая возраст ребенка, необходимо создать при допросе благоприятный психологический микроклимат.</w:t>
      </w:r>
    </w:p>
    <w:p w14:paraId="7C400312" w14:textId="6AAD369C" w:rsidR="00CA5461" w:rsidRPr="006A046C" w:rsidRDefault="00CA5461">
      <w:pPr>
        <w:rPr>
          <w:rFonts w:ascii="Times New Roman" w:hAnsi="Times New Roman" w:cs="Times New Roman"/>
          <w:b/>
          <w:sz w:val="24"/>
          <w:szCs w:val="24"/>
        </w:rPr>
      </w:pPr>
      <w:r w:rsidRPr="006A046C">
        <w:rPr>
          <w:rFonts w:ascii="Times New Roman" w:hAnsi="Times New Roman" w:cs="Times New Roman"/>
          <w:b/>
          <w:sz w:val="24"/>
          <w:szCs w:val="24"/>
        </w:rPr>
        <w:br w:type="page"/>
      </w:r>
    </w:p>
    <w:p w14:paraId="1214FD14"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189DBFA2" w14:textId="77777777" w:rsidR="003E5511" w:rsidRPr="006A046C" w:rsidRDefault="004C58E2" w:rsidP="003E5511">
      <w:pPr>
        <w:pStyle w:val="11"/>
        <w:spacing w:line="276" w:lineRule="auto"/>
      </w:pPr>
      <w:r w:rsidRPr="006A046C">
        <w:rPr>
          <w:noProof/>
          <w:lang w:eastAsia="ru-RU"/>
        </w:rPr>
        <w:drawing>
          <wp:anchor distT="0" distB="0" distL="114300" distR="114300" simplePos="0" relativeHeight="251658240" behindDoc="1" locked="0" layoutInCell="1" allowOverlap="1" wp14:anchorId="68A7366B" wp14:editId="3428A47F">
            <wp:simplePos x="0" y="0"/>
            <wp:positionH relativeFrom="column">
              <wp:posOffset>-895985</wp:posOffset>
            </wp:positionH>
            <wp:positionV relativeFrom="paragraph">
              <wp:posOffset>-864562</wp:posOffset>
            </wp:positionV>
            <wp:extent cx="7604760" cy="10753725"/>
            <wp:effectExtent l="0" t="0" r="0" b="9525"/>
            <wp:wrapNone/>
            <wp:docPr id="113373271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3271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76CD76A6" w14:textId="77777777" w:rsidR="003E5511" w:rsidRPr="006A046C" w:rsidRDefault="00000000" w:rsidP="003E5511">
      <w:pPr>
        <w:pStyle w:val="11"/>
        <w:spacing w:line="276" w:lineRule="auto"/>
      </w:pPr>
      <w:r>
        <w:rPr>
          <w:noProof/>
        </w:rPr>
        <w:pict w14:anchorId="2A6A28FA">
          <v:rect id="_x0000_s2081" style="position:absolute;left:0;text-align:left;margin-left:-36.2pt;margin-top:201.55pt;width:525.75pt;height:340.05pt;z-index:251659776;visibility:visible;mso-width-relative:margin;v-text-anchor:middle" strokecolor="white" strokeweight="2pt">
            <v:textbox style="mso-next-textbox:#_x0000_s2081">
              <w:txbxContent>
                <w:p w14:paraId="13FDB60E" w14:textId="77777777" w:rsidR="00597E78" w:rsidRDefault="00597E78" w:rsidP="003E5511">
                  <w:pPr>
                    <w:jc w:val="center"/>
                    <w:rPr>
                      <w:b/>
                      <w:i/>
                      <w:color w:val="365F91" w:themeColor="accent1" w:themeShade="BF"/>
                      <w:sz w:val="56"/>
                      <w:szCs w:val="96"/>
                    </w:rPr>
                  </w:pPr>
                </w:p>
                <w:p w14:paraId="073DEF23" w14:textId="77777777" w:rsidR="00597E78" w:rsidRDefault="00597E78" w:rsidP="003E5511">
                  <w:pPr>
                    <w:jc w:val="center"/>
                    <w:rPr>
                      <w:b/>
                      <w:i/>
                      <w:color w:val="365F91" w:themeColor="accent1" w:themeShade="BF"/>
                      <w:sz w:val="56"/>
                      <w:szCs w:val="96"/>
                    </w:rPr>
                  </w:pPr>
                </w:p>
                <w:p w14:paraId="6E0BC018" w14:textId="4A3DAC26"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53D54344" w14:textId="77777777" w:rsidR="00597E78" w:rsidRPr="00C80BEA" w:rsidRDefault="00597E78" w:rsidP="00A716B0">
                  <w:pPr>
                    <w:spacing w:after="0"/>
                    <w:jc w:val="center"/>
                    <w:rPr>
                      <w:b/>
                      <w:i/>
                      <w:color w:val="0070C0"/>
                      <w:sz w:val="56"/>
                      <w:szCs w:val="56"/>
                    </w:rPr>
                  </w:pPr>
                  <w:r w:rsidRPr="00C80BEA">
                    <w:rPr>
                      <w:b/>
                      <w:i/>
                      <w:color w:val="0070C0"/>
                      <w:sz w:val="56"/>
                      <w:szCs w:val="56"/>
                    </w:rPr>
                    <w:t>«</w:t>
                  </w:r>
                  <w:r>
                    <w:rPr>
                      <w:b/>
                      <w:i/>
                      <w:color w:val="0070C0"/>
                      <w:sz w:val="56"/>
                      <w:szCs w:val="56"/>
                    </w:rPr>
                    <w:t>Экологическое право</w:t>
                  </w:r>
                  <w:r w:rsidRPr="00C80BEA">
                    <w:rPr>
                      <w:b/>
                      <w:i/>
                      <w:color w:val="0070C0"/>
                      <w:sz w:val="56"/>
                      <w:szCs w:val="56"/>
                    </w:rPr>
                    <w:t>»</w:t>
                  </w:r>
                </w:p>
                <w:p w14:paraId="37826CEF" w14:textId="77777777" w:rsidR="00597E78" w:rsidRPr="003641E0" w:rsidRDefault="00597E78" w:rsidP="003E5511">
                  <w:pPr>
                    <w:jc w:val="center"/>
                    <w:rPr>
                      <w:b/>
                      <w:i/>
                      <w:color w:val="0070C0"/>
                      <w:sz w:val="56"/>
                      <w:szCs w:val="56"/>
                    </w:rPr>
                  </w:pPr>
                </w:p>
              </w:txbxContent>
            </v:textbox>
          </v:rect>
        </w:pict>
      </w:r>
      <w:r>
        <w:rPr>
          <w:noProof/>
        </w:rPr>
        <w:pict w14:anchorId="45B2B631">
          <v:rect id="_x0000_s2082" style="position:absolute;left:0;text-align:left;margin-left:-26.65pt;margin-top:371.45pt;width:525.75pt;height:126.75pt;z-index:251658752;visibility:visible;mso-width-relative:margin;v-text-anchor:middle" strokecolor="white" strokeweight="2pt">
            <v:textbox style="mso-next-textbox:#_x0000_s2082">
              <w:txbxContent>
                <w:p w14:paraId="24BAA165"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434DC57A" w14:textId="77777777" w:rsidR="003E5511" w:rsidRPr="006A046C" w:rsidRDefault="003E5511" w:rsidP="003E5511">
      <w:pPr>
        <w:pStyle w:val="11"/>
        <w:spacing w:line="276" w:lineRule="auto"/>
        <w:jc w:val="center"/>
        <w:rPr>
          <w:b/>
          <w:sz w:val="28"/>
          <w:szCs w:val="28"/>
        </w:rPr>
        <w:sectPr w:rsidR="003E5511" w:rsidRPr="006A046C" w:rsidSect="001D641A">
          <w:headerReference w:type="even" r:id="rId94"/>
          <w:headerReference w:type="default" r:id="rId95"/>
          <w:footerReference w:type="even" r:id="rId96"/>
          <w:footerReference w:type="default" r:id="rId97"/>
          <w:headerReference w:type="first" r:id="rId98"/>
          <w:footerReference w:type="first" r:id="rId99"/>
          <w:pgSz w:w="11906" w:h="16838" w:code="9"/>
          <w:pgMar w:top="1134" w:right="851" w:bottom="1418" w:left="1418" w:header="709" w:footer="709" w:gutter="0"/>
          <w:pgNumType w:start="89"/>
          <w:cols w:space="708"/>
          <w:titlePg/>
          <w:docGrid w:linePitch="360"/>
        </w:sectPr>
      </w:pPr>
    </w:p>
    <w:p w14:paraId="5AD1CD2B" w14:textId="55FCFD9F" w:rsidR="000F2D4F" w:rsidRPr="006A046C" w:rsidRDefault="004C58E2" w:rsidP="000F2D4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5FEB0E05" w14:textId="77777777" w:rsidTr="00293A70">
        <w:trPr>
          <w:trHeight w:hRule="exact" w:val="55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051B09" w14:textId="77777777" w:rsidR="00293A70" w:rsidRPr="006A046C" w:rsidRDefault="004C58E2" w:rsidP="00293A70">
            <w:pPr>
              <w:spacing w:after="0" w:line="240" w:lineRule="auto"/>
              <w:jc w:val="both"/>
              <w:rPr>
                <w:rFonts w:ascii="Times New Roman" w:eastAsia="Times New Roman" w:hAnsi="Times New Roman" w:cs="Times New Roman"/>
                <w:b/>
                <w:color w:val="000000"/>
                <w:sz w:val="20"/>
                <w:szCs w:val="20"/>
              </w:rPr>
            </w:pPr>
            <w:r w:rsidRPr="006A046C">
              <w:rPr>
                <w:rFonts w:ascii="Times New Roman" w:hAnsi="Times New Roman" w:cs="Times New Roman"/>
                <w:b/>
                <w:color w:val="000000"/>
              </w:rPr>
              <w:t>ОПК-3.1</w:t>
            </w:r>
            <w:proofErr w:type="gramStart"/>
            <w:r w:rsidRPr="006A046C">
              <w:rPr>
                <w:rFonts w:ascii="Times New Roman" w:hAnsi="Times New Roman" w:cs="Times New Roman"/>
                <w:b/>
                <w:color w:val="000000"/>
              </w:rPr>
              <w:t>: Анализирует</w:t>
            </w:r>
            <w:proofErr w:type="gramEnd"/>
            <w:r w:rsidRPr="006A046C">
              <w:rPr>
                <w:rFonts w:ascii="Times New Roman" w:hAnsi="Times New Roman" w:cs="Times New Roman"/>
                <w:b/>
                <w:color w:val="000000"/>
              </w:rPr>
              <w:t xml:space="preserve"> юридические факты и возникающие в связи с ними правоотношения, толкует и правильно применяет правовые нормы</w:t>
            </w:r>
          </w:p>
        </w:tc>
      </w:tr>
      <w:tr w:rsidR="00855332" w:rsidRPr="006A046C" w14:paraId="428D6537" w14:textId="77777777"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85C96E" w14:textId="77777777" w:rsidR="00293A70" w:rsidRPr="006A046C" w:rsidRDefault="004C58E2" w:rsidP="00293A70">
            <w:pPr>
              <w:spacing w:before="75" w:after="80" w:line="240" w:lineRule="auto"/>
              <w:ind w:right="75"/>
              <w:jc w:val="both"/>
              <w:rPr>
                <w:rFonts w:ascii="Verdana" w:eastAsia="Times New Roman" w:hAnsi="Verdana" w:cs="Times New Roman"/>
                <w:sz w:val="20"/>
                <w:szCs w:val="20"/>
              </w:rPr>
            </w:pPr>
            <w:r w:rsidRPr="006A046C">
              <w:rPr>
                <w:rFonts w:ascii="Times New Roman" w:eastAsia="Times New Roman" w:hAnsi="Times New Roman" w:cs="Times New Roman"/>
                <w:b/>
                <w:color w:val="000000"/>
                <w:sz w:val="21"/>
                <w:szCs w:val="21"/>
              </w:rPr>
              <w:t>Знать:</w:t>
            </w:r>
            <w:r w:rsidRPr="006A046C">
              <w:rPr>
                <w:rFonts w:ascii="Times New Roman" w:eastAsia="Times New Roman" w:hAnsi="Times New Roman" w:cs="Times New Roman"/>
                <w:bCs/>
                <w:kern w:val="1"/>
                <w:sz w:val="21"/>
                <w:szCs w:val="21"/>
                <w:lang w:bidi="hi-IN"/>
              </w:rPr>
              <w:t xml:space="preserve"> основные приемы анализа правоотношений</w:t>
            </w:r>
          </w:p>
        </w:tc>
      </w:tr>
      <w:tr w:rsidR="00855332" w:rsidRPr="006A046C" w14:paraId="1308AFA3"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70CA2B" w14:textId="77777777" w:rsidR="00293A70" w:rsidRPr="006A046C" w:rsidRDefault="004C58E2" w:rsidP="00293A70">
            <w:pPr>
              <w:tabs>
                <w:tab w:val="left" w:pos="1080"/>
              </w:tabs>
              <w:spacing w:after="0" w:line="240" w:lineRule="auto"/>
              <w:rPr>
                <w:sz w:val="20"/>
                <w:szCs w:val="20"/>
              </w:rPr>
            </w:pPr>
            <w:r w:rsidRPr="006A046C">
              <w:rPr>
                <w:rFonts w:ascii="Times New Roman" w:hAnsi="Times New Roman" w:cs="Times New Roman"/>
                <w:b/>
                <w:color w:val="000000"/>
              </w:rPr>
              <w:t>Уметь:</w:t>
            </w:r>
            <w:r w:rsidRPr="006A046C">
              <w:rPr>
                <w:rFonts w:ascii="Times New Roman" w:eastAsia="Times New Roman" w:hAnsi="Times New Roman" w:cs="Times New Roman"/>
                <w:bCs/>
                <w:kern w:val="1"/>
                <w:lang w:bidi="hi-IN"/>
              </w:rPr>
              <w:t xml:space="preserve"> толковать и правильно применять правовые нормы</w:t>
            </w:r>
          </w:p>
        </w:tc>
      </w:tr>
      <w:tr w:rsidR="00855332" w:rsidRPr="006A046C" w14:paraId="66B8DB59" w14:textId="77777777" w:rsidTr="00BA4F7B">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46B5CA" w14:textId="77777777" w:rsidR="00293A70" w:rsidRPr="006A046C" w:rsidRDefault="004C58E2" w:rsidP="00293A70">
            <w:pPr>
              <w:spacing w:after="0" w:line="240" w:lineRule="auto"/>
              <w:rPr>
                <w:sz w:val="20"/>
                <w:szCs w:val="20"/>
              </w:rPr>
            </w:pPr>
            <w:r w:rsidRPr="006A046C">
              <w:rPr>
                <w:rFonts w:ascii="Times New Roman" w:hAnsi="Times New Roman" w:cs="Times New Roman"/>
                <w:b/>
                <w:color w:val="000000"/>
              </w:rPr>
              <w:t>Владеть:</w:t>
            </w:r>
            <w:r w:rsidRPr="006A046C">
              <w:rPr>
                <w:rFonts w:ascii="Times New Roman" w:eastAsia="Times New Roman" w:hAnsi="Times New Roman" w:cs="Times New Roman"/>
                <w:bCs/>
                <w:kern w:val="1"/>
                <w:lang w:bidi="hi-IN"/>
              </w:rPr>
              <w:t xml:space="preserve"> методами анализа юридических фактов и возникающих в связи с ними правоотношений</w:t>
            </w:r>
          </w:p>
        </w:tc>
      </w:tr>
      <w:tr w:rsidR="00855332" w:rsidRPr="006A046C" w14:paraId="622CCBBC" w14:textId="77777777"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C3E4C9" w14:textId="77777777" w:rsidR="00293A70" w:rsidRPr="006A046C" w:rsidRDefault="004C58E2" w:rsidP="00293A70">
            <w:pPr>
              <w:spacing w:after="0" w:line="240" w:lineRule="auto"/>
              <w:jc w:val="both"/>
              <w:rPr>
                <w:rFonts w:ascii="Times New Roman" w:hAnsi="Times New Roman" w:cs="Times New Roman"/>
                <w:b/>
                <w:color w:val="000000"/>
                <w:sz w:val="20"/>
                <w:szCs w:val="20"/>
              </w:rPr>
            </w:pPr>
            <w:r w:rsidRPr="006A046C">
              <w:rPr>
                <w:rFonts w:ascii="Times New Roman" w:hAnsi="Times New Roman" w:cs="Times New Roman"/>
                <w:b/>
                <w:color w:val="000000"/>
              </w:rPr>
              <w:t xml:space="preserve">Показатель </w:t>
            </w:r>
            <w:proofErr w:type="gramStart"/>
            <w:r w:rsidRPr="006A046C">
              <w:rPr>
                <w:rFonts w:ascii="Times New Roman" w:hAnsi="Times New Roman" w:cs="Times New Roman"/>
                <w:b/>
                <w:color w:val="000000"/>
              </w:rPr>
              <w:t>оценивания:  способность</w:t>
            </w:r>
            <w:proofErr w:type="gramEnd"/>
            <w:r w:rsidRPr="006A046C">
              <w:rPr>
                <w:rFonts w:ascii="Times New Roman" w:hAnsi="Times New Roman" w:cs="Times New Roman"/>
                <w:b/>
                <w:color w:val="000000"/>
              </w:rPr>
              <w:t xml:space="preserve"> анализировать юридические факты и возникающие в связи с ними правоотношения, толкует и правильно применяет правовые нормы</w:t>
            </w:r>
          </w:p>
        </w:tc>
      </w:tr>
    </w:tbl>
    <w:p w14:paraId="6B90C788" w14:textId="77777777" w:rsidR="008929FE" w:rsidRPr="006A046C" w:rsidRDefault="008929FE" w:rsidP="00C27449">
      <w:pPr>
        <w:spacing w:after="0" w:line="240" w:lineRule="auto"/>
        <w:ind w:firstLine="709"/>
        <w:jc w:val="center"/>
        <w:rPr>
          <w:rFonts w:ascii="Times New Roman" w:hAnsi="Times New Roman" w:cs="Times New Roman"/>
          <w:b/>
          <w:color w:val="000000"/>
          <w:sz w:val="24"/>
          <w:szCs w:val="24"/>
        </w:rPr>
      </w:pPr>
    </w:p>
    <w:p w14:paraId="2C439D40" w14:textId="77777777" w:rsidR="00EC08A0" w:rsidRPr="006A046C" w:rsidRDefault="004C58E2" w:rsidP="009C6629">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b/>
          <w:sz w:val="24"/>
          <w:szCs w:val="24"/>
        </w:rPr>
      </w:pPr>
      <w:bookmarkStart w:id="464" w:name="_Hlk496811167_1_0"/>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25D8148" w14:textId="312977A9" w:rsidR="00293A70" w:rsidRPr="006A046C" w:rsidRDefault="004C58E2" w:rsidP="009C6629">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
          <w:sz w:val="24"/>
          <w:szCs w:val="24"/>
        </w:rPr>
        <w:t>Ответ: А</w:t>
      </w:r>
    </w:p>
    <w:p w14:paraId="583547E6" w14:textId="77777777" w:rsidR="00EC08A0" w:rsidRPr="006A046C" w:rsidRDefault="00EC08A0" w:rsidP="009C6629">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5B2DB11B"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59BF832" w14:textId="1F4E3707" w:rsidR="00293A70" w:rsidRPr="006A046C" w:rsidRDefault="004C58E2" w:rsidP="009C6629">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
          <w:sz w:val="24"/>
          <w:szCs w:val="24"/>
        </w:rPr>
        <w:t>Ответ: Г</w:t>
      </w:r>
    </w:p>
    <w:p w14:paraId="5B8D7A44" w14:textId="77777777" w:rsidR="00EC08A0" w:rsidRPr="006A046C" w:rsidRDefault="00EC08A0" w:rsidP="009C6629">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5C1B8484" w14:textId="77777777" w:rsidR="00CA5461" w:rsidRPr="006A046C" w:rsidRDefault="00CA5461"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70116D3" w14:textId="56B5B34C" w:rsidR="00293A70" w:rsidRPr="006A046C" w:rsidRDefault="004C58E2" w:rsidP="009C6629">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
          <w:sz w:val="24"/>
          <w:szCs w:val="24"/>
        </w:rPr>
        <w:t>Ответ: А</w:t>
      </w:r>
    </w:p>
    <w:p w14:paraId="5FD5713F" w14:textId="77777777" w:rsidR="0089009C" w:rsidRPr="006A046C" w:rsidRDefault="0089009C" w:rsidP="007845A4">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p>
    <w:p w14:paraId="1A665A80" w14:textId="77777777" w:rsidR="004E3294" w:rsidRPr="006A046C" w:rsidRDefault="004C58E2" w:rsidP="004E329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CE2A345" w14:textId="77777777" w:rsidR="00A609A0" w:rsidRPr="006A046C" w:rsidRDefault="004C58E2" w:rsidP="004E3294">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ГВБА</w:t>
      </w:r>
    </w:p>
    <w:p w14:paraId="062941FF" w14:textId="77777777" w:rsidR="00A609A0" w:rsidRPr="006A046C" w:rsidRDefault="00A609A0" w:rsidP="001C1191">
      <w:pPr>
        <w:pStyle w:val="a4"/>
        <w:shd w:val="clear" w:color="auto" w:fill="FFFFFF"/>
        <w:spacing w:after="0" w:line="240" w:lineRule="auto"/>
        <w:ind w:left="709"/>
        <w:jc w:val="both"/>
        <w:rPr>
          <w:rFonts w:ascii="Times New Roman" w:hAnsi="Times New Roman" w:cs="Times New Roman"/>
          <w:b/>
          <w:sz w:val="24"/>
          <w:szCs w:val="24"/>
        </w:rPr>
      </w:pPr>
    </w:p>
    <w:bookmarkEnd w:id="464"/>
    <w:p w14:paraId="77D58CCE" w14:textId="77777777" w:rsidR="004E3294" w:rsidRPr="006A046C" w:rsidRDefault="004C58E2" w:rsidP="004E329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4DF993D0" w14:textId="77777777" w:rsidR="004E3294" w:rsidRPr="006A046C" w:rsidRDefault="004C58E2" w:rsidP="004E3294">
      <w:pPr>
        <w:spacing w:after="0" w:line="240" w:lineRule="auto"/>
        <w:rPr>
          <w:rFonts w:ascii="Times New Roman" w:hAnsi="Times New Roman" w:cs="Times New Roman"/>
          <w:b/>
          <w:bCs/>
          <w:sz w:val="24"/>
          <w:szCs w:val="24"/>
        </w:rPr>
      </w:pPr>
      <w:r w:rsidRPr="006A046C">
        <w:rPr>
          <w:rFonts w:ascii="Times New Roman" w:hAnsi="Times New Roman" w:cs="Times New Roman"/>
          <w:b/>
          <w:bCs/>
          <w:sz w:val="24"/>
          <w:szCs w:val="24"/>
        </w:rPr>
        <w:t>Ответ: ГАВБ</w:t>
      </w:r>
    </w:p>
    <w:p w14:paraId="233BDA5D" w14:textId="77777777" w:rsidR="002B1C3C" w:rsidRPr="006A046C" w:rsidRDefault="002B1C3C" w:rsidP="002B1C3C">
      <w:pPr>
        <w:spacing w:after="0" w:line="240" w:lineRule="auto"/>
        <w:rPr>
          <w:rFonts w:ascii="Times New Roman" w:hAnsi="Times New Roman" w:cs="Times New Roman"/>
          <w:sz w:val="24"/>
          <w:szCs w:val="24"/>
        </w:rPr>
      </w:pPr>
    </w:p>
    <w:p w14:paraId="5D015387" w14:textId="77777777" w:rsidR="004E3294" w:rsidRPr="006A046C" w:rsidRDefault="004C58E2" w:rsidP="004E329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6. Задание открытого </w:t>
      </w:r>
      <w:r w:rsidR="00F608FF" w:rsidRPr="006A046C">
        <w:rPr>
          <w:rFonts w:ascii="Times New Roman" w:hAnsi="Times New Roman" w:cs="Times New Roman"/>
          <w:b/>
          <w:sz w:val="24"/>
          <w:szCs w:val="24"/>
        </w:rPr>
        <w:t xml:space="preserve">типа </w:t>
      </w:r>
      <w:r w:rsidRPr="006A046C">
        <w:rPr>
          <w:rFonts w:ascii="Times New Roman" w:hAnsi="Times New Roman" w:cs="Times New Roman"/>
          <w:b/>
          <w:sz w:val="24"/>
          <w:szCs w:val="24"/>
        </w:rPr>
        <w:t>на дополнение. Уровень сложности базовый. Время выполнения 3 мин.</w:t>
      </w:r>
    </w:p>
    <w:p w14:paraId="3323FBEB" w14:textId="77777777" w:rsidR="00313AE5" w:rsidRPr="006A046C" w:rsidRDefault="004C58E2" w:rsidP="00313AE5">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Pr="006A046C">
        <w:rPr>
          <w:rFonts w:ascii="Times New Roman" w:eastAsia="Times New Roman" w:hAnsi="Times New Roman" w:cs="Times New Roman"/>
          <w:bCs/>
          <w:sz w:val="24"/>
          <w:szCs w:val="24"/>
        </w:rPr>
        <w:t>предельно допустимая нагрузка.</w:t>
      </w:r>
    </w:p>
    <w:p w14:paraId="7729B5E6" w14:textId="77777777" w:rsidR="00CA5461" w:rsidRPr="006A046C" w:rsidRDefault="00CA5461" w:rsidP="004E3294">
      <w:pPr>
        <w:shd w:val="clear" w:color="auto" w:fill="FFFFFF"/>
        <w:spacing w:after="0" w:line="240" w:lineRule="auto"/>
        <w:ind w:firstLine="708"/>
        <w:jc w:val="both"/>
        <w:rPr>
          <w:rFonts w:ascii="Times New Roman" w:hAnsi="Times New Roman" w:cs="Times New Roman"/>
          <w:b/>
          <w:bCs/>
          <w:sz w:val="24"/>
          <w:szCs w:val="24"/>
        </w:rPr>
      </w:pPr>
    </w:p>
    <w:p w14:paraId="06843D5E" w14:textId="3CA73F07" w:rsidR="004E3294" w:rsidRPr="006A046C" w:rsidRDefault="004C58E2" w:rsidP="004E329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7.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01AC4F3" w14:textId="77777777" w:rsidR="004E3294" w:rsidRPr="006A046C" w:rsidRDefault="004C58E2" w:rsidP="004E3294">
      <w:pPr>
        <w:shd w:val="clear" w:color="auto" w:fill="FFFFFF"/>
        <w:spacing w:before="100" w:beforeAutospacing="1" w:after="100" w:afterAutospacing="1" w:line="240" w:lineRule="auto"/>
        <w:ind w:firstLine="360"/>
        <w:jc w:val="both"/>
        <w:rPr>
          <w:rFonts w:ascii="Verdana" w:eastAsia="Times New Roman" w:hAnsi="Verdana" w:cs="Times New Roman"/>
          <w:color w:val="000000"/>
          <w:sz w:val="20"/>
          <w:szCs w:val="20"/>
        </w:rPr>
      </w:pPr>
      <w:r w:rsidRPr="006A046C">
        <w:rPr>
          <w:rFonts w:ascii="Times New Roman" w:hAnsi="Times New Roman" w:cs="Times New Roman"/>
          <w:b/>
          <w:sz w:val="24"/>
          <w:szCs w:val="24"/>
        </w:rPr>
        <w:t>Решение</w:t>
      </w:r>
      <w:proofErr w:type="gramStart"/>
      <w:r w:rsidRPr="006A046C">
        <w:rPr>
          <w:rFonts w:ascii="Times New Roman" w:hAnsi="Times New Roman" w:cs="Times New Roman"/>
          <w:b/>
          <w:sz w:val="24"/>
          <w:szCs w:val="24"/>
        </w:rPr>
        <w:t xml:space="preserve">: </w:t>
      </w:r>
      <w:r w:rsidRPr="006A046C">
        <w:rPr>
          <w:rFonts w:ascii="Times New Roman" w:hAnsi="Times New Roman" w:cs="Times New Roman"/>
          <w:color w:val="000000"/>
          <w:sz w:val="23"/>
          <w:szCs w:val="23"/>
        </w:rPr>
        <w:t>Нет</w:t>
      </w:r>
      <w:proofErr w:type="gramEnd"/>
      <w:r w:rsidRPr="006A046C">
        <w:rPr>
          <w:rFonts w:ascii="Times New Roman" w:hAnsi="Times New Roman" w:cs="Times New Roman"/>
          <w:color w:val="000000"/>
          <w:sz w:val="23"/>
          <w:szCs w:val="23"/>
        </w:rPr>
        <w:t xml:space="preserve">, не подлежит. В соответствии со ст.1 ФЗ от 04.05.1999 N 96-ФЗ «Об охране атмосферного воздуха» компонентом природной среды является воздух, находящийся за пределами жилых, производственных и иных помещений. Таким образом, качества воздуха внутри производственных помещений регулируется нормами иного законодательства (о санитарно-эпидемиологическом благополучии), а не нормами законодательства об охране окружающей среды. </w:t>
      </w:r>
    </w:p>
    <w:p w14:paraId="5E027CC3" w14:textId="77777777" w:rsidR="004E3294" w:rsidRPr="006A046C" w:rsidRDefault="004C58E2" w:rsidP="004E329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8.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F4670C2" w14:textId="77777777" w:rsidR="004E3294" w:rsidRPr="006A046C" w:rsidRDefault="004C58E2" w:rsidP="004E3294">
      <w:pPr>
        <w:shd w:val="clear" w:color="auto" w:fill="FFFFFF"/>
        <w:spacing w:before="100" w:beforeAutospacing="1" w:after="100" w:afterAutospacing="1" w:line="240" w:lineRule="auto"/>
        <w:ind w:firstLine="708"/>
        <w:jc w:val="both"/>
        <w:rPr>
          <w:rFonts w:ascii="Times New Roman" w:hAnsi="Times New Roman" w:cs="Times New Roman"/>
          <w:color w:val="000000"/>
          <w:sz w:val="23"/>
          <w:szCs w:val="23"/>
        </w:rPr>
      </w:pPr>
      <w:r w:rsidRPr="006A046C">
        <w:rPr>
          <w:rFonts w:ascii="Times New Roman" w:hAnsi="Times New Roman" w:cs="Times New Roman"/>
          <w:b/>
          <w:sz w:val="24"/>
          <w:szCs w:val="24"/>
        </w:rPr>
        <w:t>Решение</w:t>
      </w:r>
      <w:proofErr w:type="gramStart"/>
      <w:r w:rsidRPr="006A046C">
        <w:rPr>
          <w:rFonts w:ascii="Times New Roman" w:hAnsi="Times New Roman" w:cs="Times New Roman"/>
          <w:b/>
          <w:sz w:val="24"/>
          <w:szCs w:val="24"/>
        </w:rPr>
        <w:t xml:space="preserve">: </w:t>
      </w:r>
      <w:r w:rsidRPr="006A046C">
        <w:rPr>
          <w:rFonts w:ascii="Times New Roman" w:hAnsi="Times New Roman" w:cs="Times New Roman"/>
          <w:color w:val="000000"/>
          <w:sz w:val="23"/>
          <w:szCs w:val="23"/>
        </w:rPr>
        <w:t>Нет</w:t>
      </w:r>
      <w:proofErr w:type="gramEnd"/>
      <w:r w:rsidRPr="006A046C">
        <w:rPr>
          <w:rFonts w:ascii="Times New Roman" w:hAnsi="Times New Roman" w:cs="Times New Roman"/>
          <w:color w:val="000000"/>
          <w:sz w:val="23"/>
          <w:szCs w:val="23"/>
        </w:rPr>
        <w:t xml:space="preserve">, действия не правомерны, т.к. жилищное строительство в пределах санитарно-защитной зоны запрещено (п.5 Постановления Правительства РФ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 </w:t>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7A45ACC0" w14:textId="77777777" w:rsidTr="00BA4F7B">
        <w:trPr>
          <w:trHeight w:hRule="exact" w:val="48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0364FB" w14:textId="77777777" w:rsidR="00293A70" w:rsidRPr="006A046C" w:rsidRDefault="004C58E2" w:rsidP="00293A70">
            <w:pPr>
              <w:spacing w:after="0" w:line="240" w:lineRule="auto"/>
              <w:rPr>
                <w:sz w:val="20"/>
                <w:szCs w:val="20"/>
              </w:rPr>
            </w:pPr>
            <w:r w:rsidRPr="006A046C">
              <w:rPr>
                <w:rFonts w:ascii="Times New Roman" w:hAnsi="Times New Roman" w:cs="Times New Roman"/>
                <w:b/>
                <w:color w:val="000000"/>
              </w:rPr>
              <w:lastRenderedPageBreak/>
              <w:t>ОПК-3.2</w:t>
            </w:r>
            <w:proofErr w:type="gramStart"/>
            <w:r w:rsidRPr="006A046C">
              <w:rPr>
                <w:rFonts w:ascii="Times New Roman" w:hAnsi="Times New Roman" w:cs="Times New Roman"/>
                <w:b/>
                <w:color w:val="000000"/>
              </w:rPr>
              <w:t>: Принимает</w:t>
            </w:r>
            <w:proofErr w:type="gramEnd"/>
            <w:r w:rsidRPr="006A046C">
              <w:rPr>
                <w:rFonts w:ascii="Times New Roman" w:hAnsi="Times New Roman" w:cs="Times New Roman"/>
                <w:b/>
                <w:color w:val="000000"/>
              </w:rPr>
              <w:t xml:space="preserve"> решения и совершает юридические действия в точном соответствии с законом</w:t>
            </w:r>
          </w:p>
        </w:tc>
      </w:tr>
      <w:tr w:rsidR="00855332" w:rsidRPr="006A046C" w14:paraId="6DDF524B"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012B19" w14:textId="77777777" w:rsidR="00293A70" w:rsidRPr="006A046C" w:rsidRDefault="004C58E2" w:rsidP="00293A70">
            <w:pPr>
              <w:tabs>
                <w:tab w:val="left" w:pos="1050"/>
              </w:tabs>
              <w:spacing w:after="0" w:line="240" w:lineRule="auto"/>
              <w:rPr>
                <w:sz w:val="20"/>
                <w:szCs w:val="20"/>
              </w:rPr>
            </w:pPr>
            <w:r w:rsidRPr="006A046C">
              <w:rPr>
                <w:rFonts w:ascii="Times New Roman" w:hAnsi="Times New Roman" w:cs="Times New Roman"/>
                <w:b/>
                <w:color w:val="000000"/>
              </w:rPr>
              <w:t>Знать:</w:t>
            </w:r>
            <w:r w:rsidRPr="006A046C">
              <w:rPr>
                <w:rFonts w:ascii="Times New Roman" w:hAnsi="Times New Roman" w:cs="Times New Roman"/>
              </w:rPr>
              <w:t xml:space="preserve"> </w:t>
            </w:r>
            <w:r w:rsidRPr="006A046C">
              <w:rPr>
                <w:rFonts w:ascii="Times New Roman" w:hAnsi="Times New Roman" w:cs="Times New Roman"/>
                <w:bCs/>
                <w:color w:val="000000"/>
              </w:rPr>
              <w:t>нормативно-правовые основы принятия решений</w:t>
            </w:r>
          </w:p>
        </w:tc>
      </w:tr>
      <w:tr w:rsidR="00855332" w:rsidRPr="006A046C" w14:paraId="5C464AD5"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64FCE3" w14:textId="77777777" w:rsidR="00293A70" w:rsidRPr="006A046C" w:rsidRDefault="004C58E2" w:rsidP="00293A70">
            <w:pPr>
              <w:tabs>
                <w:tab w:val="left" w:pos="1125"/>
              </w:tabs>
              <w:spacing w:after="0" w:line="240" w:lineRule="auto"/>
              <w:rPr>
                <w:rFonts w:ascii="Times New Roman" w:hAnsi="Times New Roman" w:cs="Times New Roman"/>
                <w:sz w:val="20"/>
                <w:szCs w:val="20"/>
              </w:rPr>
            </w:pPr>
            <w:r w:rsidRPr="006A046C">
              <w:rPr>
                <w:rFonts w:ascii="Times New Roman" w:hAnsi="Times New Roman" w:cs="Times New Roman"/>
                <w:b/>
                <w:color w:val="000000"/>
              </w:rPr>
              <w:t>Уметь</w:t>
            </w:r>
            <w:r w:rsidRPr="006A046C">
              <w:rPr>
                <w:rFonts w:ascii="Times New Roman" w:hAnsi="Times New Roman" w:cs="Times New Roman"/>
                <w:bCs/>
                <w:color w:val="000000"/>
              </w:rPr>
              <w:t>:</w:t>
            </w:r>
            <w:r w:rsidRPr="006A046C">
              <w:rPr>
                <w:rFonts w:ascii="Times New Roman" w:hAnsi="Times New Roman" w:cs="Times New Roman"/>
                <w:bCs/>
              </w:rPr>
              <w:t xml:space="preserve"> </w:t>
            </w:r>
            <w:r w:rsidRPr="006A046C">
              <w:rPr>
                <w:rFonts w:ascii="Times New Roman" w:hAnsi="Times New Roman" w:cs="Times New Roman"/>
                <w:bCs/>
                <w:color w:val="000000"/>
              </w:rPr>
              <w:t>совершать юридические действия в точном соответствии с законом</w:t>
            </w:r>
          </w:p>
        </w:tc>
      </w:tr>
      <w:tr w:rsidR="00855332" w:rsidRPr="006A046C" w14:paraId="3045E00A" w14:textId="77777777" w:rsidTr="00293A70">
        <w:trPr>
          <w:trHeight w:hRule="exact" w:val="27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B1BA54" w14:textId="77777777" w:rsidR="00293A70" w:rsidRPr="006A046C" w:rsidRDefault="004C58E2" w:rsidP="00293A70">
            <w:pPr>
              <w:spacing w:after="0" w:line="240" w:lineRule="auto"/>
              <w:rPr>
                <w:rFonts w:ascii="Times New Roman" w:hAnsi="Times New Roman" w:cs="Times New Roman"/>
                <w:sz w:val="20"/>
                <w:szCs w:val="20"/>
              </w:rPr>
            </w:pPr>
            <w:r w:rsidRPr="006A046C">
              <w:rPr>
                <w:rFonts w:ascii="Times New Roman" w:hAnsi="Times New Roman" w:cs="Times New Roman"/>
                <w:b/>
                <w:color w:val="000000"/>
              </w:rPr>
              <w:t>Владеть:</w:t>
            </w:r>
            <w:r w:rsidRPr="006A046C">
              <w:rPr>
                <w:rFonts w:ascii="Times New Roman" w:hAnsi="Times New Roman" w:cs="Times New Roman"/>
              </w:rPr>
              <w:t xml:space="preserve"> </w:t>
            </w:r>
            <w:r w:rsidRPr="006A046C">
              <w:rPr>
                <w:rFonts w:ascii="Times New Roman" w:hAnsi="Times New Roman" w:cs="Times New Roman"/>
                <w:bCs/>
                <w:color w:val="000000"/>
              </w:rPr>
              <w:t>навыками принятия решений в профессиональной деятельности</w:t>
            </w:r>
          </w:p>
        </w:tc>
      </w:tr>
      <w:tr w:rsidR="00855332" w:rsidRPr="006A046C" w14:paraId="2B752367"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B0A9F7" w14:textId="77777777" w:rsidR="00293A70" w:rsidRPr="006A046C" w:rsidRDefault="004C58E2" w:rsidP="00293A70">
            <w:pPr>
              <w:spacing w:after="0" w:line="240" w:lineRule="auto"/>
              <w:rPr>
                <w:rFonts w:ascii="Times New Roman" w:hAnsi="Times New Roman" w:cs="Times New Roman"/>
                <w:sz w:val="20"/>
                <w:szCs w:val="20"/>
              </w:rPr>
            </w:pPr>
            <w:r w:rsidRPr="006A046C">
              <w:rPr>
                <w:rFonts w:ascii="Times New Roman" w:hAnsi="Times New Roman" w:cs="Times New Roman"/>
                <w:b/>
                <w:color w:val="000000"/>
              </w:rPr>
              <w:t xml:space="preserve">Показатель </w:t>
            </w:r>
            <w:proofErr w:type="gramStart"/>
            <w:r w:rsidRPr="006A046C">
              <w:rPr>
                <w:rFonts w:ascii="Times New Roman" w:hAnsi="Times New Roman" w:cs="Times New Roman"/>
                <w:b/>
                <w:color w:val="000000"/>
              </w:rPr>
              <w:t>оценивания:  способность</w:t>
            </w:r>
            <w:proofErr w:type="gramEnd"/>
            <w:r w:rsidRPr="006A046C">
              <w:rPr>
                <w:rFonts w:ascii="Times New Roman" w:hAnsi="Times New Roman" w:cs="Times New Roman"/>
                <w:b/>
                <w:color w:val="000000"/>
              </w:rPr>
              <w:t xml:space="preserve"> принимать решения и совершает юридические действия в точном соответствии с законом</w:t>
            </w:r>
          </w:p>
        </w:tc>
      </w:tr>
    </w:tbl>
    <w:p w14:paraId="47DBE283" w14:textId="77777777" w:rsidR="001D375C" w:rsidRPr="006A046C" w:rsidRDefault="001D375C" w:rsidP="001D375C">
      <w:pPr>
        <w:spacing w:after="0" w:line="240" w:lineRule="auto"/>
        <w:jc w:val="both"/>
        <w:rPr>
          <w:rFonts w:ascii="Times New Roman" w:hAnsi="Times New Roman" w:cs="Times New Roman"/>
          <w:bCs/>
          <w:sz w:val="24"/>
          <w:szCs w:val="24"/>
        </w:rPr>
      </w:pPr>
    </w:p>
    <w:p w14:paraId="25CD441A" w14:textId="77777777" w:rsidR="004E3294" w:rsidRPr="006A046C" w:rsidRDefault="004C58E2" w:rsidP="0032766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2B8C51" w14:textId="51926D17" w:rsidR="004E3294" w:rsidRPr="006A046C" w:rsidRDefault="004C58E2" w:rsidP="0032766A">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 xml:space="preserve">1. </w:t>
      </w:r>
      <w:proofErr w:type="gramStart"/>
      <w:r w:rsidRPr="006A046C">
        <w:rPr>
          <w:rFonts w:ascii="Times New Roman" w:eastAsia="Times New Roman" w:hAnsi="Times New Roman" w:cs="Times New Roman"/>
          <w:b/>
          <w:bCs/>
          <w:sz w:val="24"/>
          <w:szCs w:val="24"/>
        </w:rPr>
        <w:t xml:space="preserve">Ответ: </w:t>
      </w:r>
      <w:r w:rsidR="00293A70"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b/>
          <w:bCs/>
          <w:sz w:val="24"/>
          <w:szCs w:val="24"/>
        </w:rPr>
        <w:t>Б</w:t>
      </w:r>
      <w:proofErr w:type="gramEnd"/>
    </w:p>
    <w:p w14:paraId="34B2C436" w14:textId="77777777" w:rsidR="00E34F44" w:rsidRPr="006A046C" w:rsidRDefault="00E34F44" w:rsidP="0032766A">
      <w:pPr>
        <w:widowControl w:val="0"/>
        <w:autoSpaceDE w:val="0"/>
        <w:autoSpaceDN w:val="0"/>
        <w:adjustRightInd w:val="0"/>
        <w:spacing w:after="0" w:line="240" w:lineRule="auto"/>
        <w:ind w:firstLine="360"/>
        <w:jc w:val="both"/>
        <w:rPr>
          <w:rFonts w:ascii="Times New Roman" w:eastAsia="Times New Roman" w:hAnsi="Times New Roman" w:cs="Times New Roman"/>
          <w:b/>
          <w:bCs/>
          <w:sz w:val="24"/>
          <w:szCs w:val="24"/>
        </w:rPr>
      </w:pPr>
    </w:p>
    <w:p w14:paraId="163427E7" w14:textId="77777777" w:rsidR="00CA5461" w:rsidRPr="006A046C" w:rsidRDefault="00CA5461" w:rsidP="0032766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F760C89" w14:textId="55A9F5F9" w:rsidR="004E3294" w:rsidRPr="006A046C" w:rsidRDefault="004C58E2" w:rsidP="0032766A">
      <w:pPr>
        <w:shd w:val="clear" w:color="auto" w:fill="FFFFFF"/>
        <w:spacing w:after="0" w:line="240" w:lineRule="auto"/>
        <w:ind w:left="284"/>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 xml:space="preserve">2. </w:t>
      </w:r>
      <w:proofErr w:type="gramStart"/>
      <w:r w:rsidRPr="006A046C">
        <w:rPr>
          <w:rFonts w:ascii="Times New Roman" w:eastAsia="Times New Roman" w:hAnsi="Times New Roman" w:cs="Times New Roman"/>
          <w:b/>
          <w:bCs/>
          <w:sz w:val="24"/>
          <w:szCs w:val="24"/>
        </w:rPr>
        <w:t>Ответ:  Б</w:t>
      </w:r>
      <w:proofErr w:type="gramEnd"/>
    </w:p>
    <w:p w14:paraId="6ECBD4C2" w14:textId="77777777" w:rsidR="004E3294" w:rsidRPr="006A046C" w:rsidRDefault="004E3294" w:rsidP="0032766A">
      <w:pPr>
        <w:widowControl w:val="0"/>
        <w:autoSpaceDE w:val="0"/>
        <w:autoSpaceDN w:val="0"/>
        <w:adjustRightInd w:val="0"/>
        <w:spacing w:after="0" w:line="240" w:lineRule="auto"/>
        <w:ind w:left="720"/>
        <w:jc w:val="both"/>
        <w:rPr>
          <w:rFonts w:ascii="Times New Roman" w:eastAsia="Times New Roman" w:hAnsi="Times New Roman" w:cs="Times New Roman"/>
          <w:b/>
          <w:sz w:val="24"/>
          <w:szCs w:val="24"/>
        </w:rPr>
      </w:pPr>
    </w:p>
    <w:p w14:paraId="5AF95EA7" w14:textId="77777777" w:rsidR="00CA5461" w:rsidRPr="006A046C" w:rsidRDefault="00CA5461" w:rsidP="0032766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7BDB6B" w14:textId="75B1D659" w:rsidR="004E3294" w:rsidRPr="006A046C" w:rsidRDefault="004C58E2" w:rsidP="0032766A">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 xml:space="preserve">3. </w:t>
      </w:r>
      <w:proofErr w:type="gramStart"/>
      <w:r w:rsidRPr="006A046C">
        <w:rPr>
          <w:rFonts w:ascii="Times New Roman" w:eastAsia="Times New Roman" w:hAnsi="Times New Roman" w:cs="Times New Roman"/>
          <w:b/>
          <w:bCs/>
          <w:sz w:val="24"/>
          <w:szCs w:val="24"/>
        </w:rPr>
        <w:t>Ответ:  А</w:t>
      </w:r>
      <w:proofErr w:type="gramEnd"/>
    </w:p>
    <w:p w14:paraId="42790972" w14:textId="77777777" w:rsidR="0000474B" w:rsidRPr="006A046C" w:rsidRDefault="0000474B" w:rsidP="0032766A">
      <w:pPr>
        <w:shd w:val="clear" w:color="auto" w:fill="FFFFFF"/>
        <w:spacing w:after="0" w:line="240" w:lineRule="auto"/>
        <w:ind w:firstLine="708"/>
        <w:jc w:val="both"/>
        <w:rPr>
          <w:rFonts w:ascii="Times New Roman" w:hAnsi="Times New Roman" w:cs="Times New Roman"/>
          <w:b/>
          <w:sz w:val="24"/>
          <w:szCs w:val="24"/>
        </w:rPr>
      </w:pPr>
    </w:p>
    <w:p w14:paraId="58894F82" w14:textId="77777777" w:rsidR="00F608FF" w:rsidRPr="006A046C" w:rsidRDefault="004C58E2" w:rsidP="0032766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8DB8F20" w14:textId="77777777" w:rsidR="0010284A"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АВГБ</w:t>
      </w:r>
    </w:p>
    <w:p w14:paraId="7B5057E4" w14:textId="77777777" w:rsidR="001D375C" w:rsidRPr="006A046C" w:rsidRDefault="001D375C" w:rsidP="0032766A">
      <w:pPr>
        <w:shd w:val="clear" w:color="auto" w:fill="FFFFFF"/>
        <w:spacing w:after="0" w:line="240" w:lineRule="auto"/>
        <w:ind w:left="709"/>
        <w:jc w:val="both"/>
        <w:rPr>
          <w:rFonts w:ascii="Times New Roman" w:hAnsi="Times New Roman" w:cs="Times New Roman"/>
          <w:sz w:val="24"/>
          <w:szCs w:val="24"/>
        </w:rPr>
      </w:pPr>
    </w:p>
    <w:p w14:paraId="5448B0D3" w14:textId="77777777" w:rsidR="00F608FF" w:rsidRPr="006A046C" w:rsidRDefault="004C58E2" w:rsidP="0032766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bookmarkStart w:id="465" w:name="_Hlk162433071_0_0"/>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465"/>
    <w:p w14:paraId="000B57CA" w14:textId="77777777" w:rsidR="00684C19" w:rsidRPr="006A046C" w:rsidRDefault="004C58E2" w:rsidP="0032766A">
      <w:pPr>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Ответ</w:t>
      </w:r>
      <w:r w:rsidR="00C13B4F" w:rsidRPr="006A046C">
        <w:rPr>
          <w:rFonts w:ascii="Times New Roman" w:eastAsia="Times New Roman" w:hAnsi="Times New Roman" w:cs="Times New Roman"/>
          <w:b/>
          <w:sz w:val="24"/>
          <w:szCs w:val="24"/>
        </w:rPr>
        <w:t>:</w:t>
      </w:r>
      <w:r w:rsidR="0010284A" w:rsidRPr="006A046C">
        <w:rPr>
          <w:rFonts w:ascii="Times New Roman" w:eastAsia="Times New Roman" w:hAnsi="Times New Roman" w:cs="Times New Roman"/>
          <w:b/>
          <w:sz w:val="24"/>
          <w:szCs w:val="24"/>
        </w:rPr>
        <w:t xml:space="preserve"> ГБАВ</w:t>
      </w:r>
    </w:p>
    <w:p w14:paraId="47D12E4E" w14:textId="77777777" w:rsidR="00575478" w:rsidRPr="006A046C" w:rsidRDefault="00575478" w:rsidP="0032766A">
      <w:pPr>
        <w:spacing w:after="0" w:line="240" w:lineRule="auto"/>
        <w:ind w:left="720"/>
        <w:jc w:val="both"/>
        <w:rPr>
          <w:rFonts w:ascii="Times New Roman" w:hAnsi="Times New Roman" w:cs="Times New Roman"/>
          <w:sz w:val="24"/>
          <w:szCs w:val="24"/>
        </w:rPr>
      </w:pPr>
    </w:p>
    <w:p w14:paraId="3EEA4F3C" w14:textId="77777777" w:rsidR="00F608FF" w:rsidRPr="006A046C" w:rsidRDefault="004C58E2" w:rsidP="0032766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AE59D3D" w14:textId="77777777" w:rsidR="0010284A" w:rsidRPr="006A046C" w:rsidRDefault="004C58E2" w:rsidP="0032766A">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 собственности граждан, юридических лиц или муниципальных образований.</w:t>
      </w:r>
    </w:p>
    <w:p w14:paraId="45CDE79B" w14:textId="77777777" w:rsidR="0010284A" w:rsidRPr="006A046C" w:rsidRDefault="0010284A" w:rsidP="0032766A">
      <w:pPr>
        <w:spacing w:after="0" w:line="240" w:lineRule="auto"/>
        <w:jc w:val="both"/>
        <w:rPr>
          <w:rFonts w:ascii="Times New Roman" w:hAnsi="Times New Roman" w:cs="Times New Roman"/>
          <w:color w:val="000000"/>
          <w:sz w:val="24"/>
          <w:szCs w:val="24"/>
        </w:rPr>
      </w:pPr>
    </w:p>
    <w:p w14:paraId="073AF2DD" w14:textId="77777777" w:rsidR="00F608FF" w:rsidRPr="006A046C" w:rsidRDefault="004C58E2" w:rsidP="0032766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7. </w:t>
      </w:r>
      <w:bookmarkStart w:id="466" w:name="_Hlk162433300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466"/>
    <w:p w14:paraId="0918862B" w14:textId="77777777" w:rsidR="00017500" w:rsidRPr="006A046C" w:rsidRDefault="004C58E2" w:rsidP="0032766A">
      <w:pPr>
        <w:autoSpaceDE w:val="0"/>
        <w:autoSpaceDN w:val="0"/>
        <w:adjustRightInd w:val="0"/>
        <w:spacing w:after="0" w:line="240" w:lineRule="auto"/>
        <w:ind w:firstLine="502"/>
        <w:jc w:val="both"/>
        <w:rPr>
          <w:rFonts w:ascii="Times New Roman" w:hAnsi="Times New Roman" w:cs="Times New Roman"/>
          <w:color w:val="000000"/>
          <w:sz w:val="24"/>
          <w:szCs w:val="24"/>
        </w:rPr>
      </w:pPr>
      <w:r w:rsidRPr="006A046C">
        <w:rPr>
          <w:rFonts w:ascii="Times New Roman" w:eastAsia="Times New Roman" w:hAnsi="Times New Roman" w:cs="Times New Roman"/>
          <w:b/>
          <w:bCs/>
          <w:color w:val="333333"/>
          <w:sz w:val="24"/>
          <w:szCs w:val="24"/>
        </w:rPr>
        <w:t>Решение</w:t>
      </w:r>
      <w:proofErr w:type="gramStart"/>
      <w:r w:rsidRPr="006A046C">
        <w:rPr>
          <w:rFonts w:ascii="Times New Roman" w:eastAsia="Times New Roman" w:hAnsi="Times New Roman" w:cs="Times New Roman"/>
          <w:b/>
          <w:bCs/>
          <w:color w:val="333333"/>
          <w:sz w:val="24"/>
          <w:szCs w:val="24"/>
        </w:rPr>
        <w:t xml:space="preserve">: </w:t>
      </w:r>
      <w:r w:rsidRPr="006A046C">
        <w:rPr>
          <w:rFonts w:ascii="Times New Roman" w:hAnsi="Times New Roman" w:cs="Times New Roman"/>
          <w:color w:val="000000"/>
          <w:sz w:val="24"/>
          <w:szCs w:val="24"/>
        </w:rPr>
        <w:t>Да</w:t>
      </w:r>
      <w:proofErr w:type="gramEnd"/>
      <w:r w:rsidRPr="006A046C">
        <w:rPr>
          <w:rFonts w:ascii="Times New Roman" w:hAnsi="Times New Roman" w:cs="Times New Roman"/>
          <w:color w:val="000000"/>
          <w:sz w:val="24"/>
          <w:szCs w:val="24"/>
        </w:rPr>
        <w:t xml:space="preserve">, имеются основания для привлечения собственника к административной ответственности по ст.8.12.1 КоАП РФ, т.к. в соответствии с ч.2 ст.6 Водного кодекса РФ каждый гражданин вправе иметь доступ к водным объектам общего пользования и бесплатно использовать их для личных и бытовых нужд. При этом и наличие растительности, и наличие информации о запрете прохода нарушают право граждан на доступ к водному объекту </w:t>
      </w:r>
    </w:p>
    <w:p w14:paraId="7AFCC982" w14:textId="77777777" w:rsidR="00240E30" w:rsidRPr="006A046C" w:rsidRDefault="00240E30" w:rsidP="0032766A">
      <w:pPr>
        <w:autoSpaceDE w:val="0"/>
        <w:autoSpaceDN w:val="0"/>
        <w:adjustRightInd w:val="0"/>
        <w:spacing w:after="0" w:line="240" w:lineRule="auto"/>
        <w:ind w:firstLine="502"/>
        <w:jc w:val="both"/>
        <w:rPr>
          <w:rFonts w:ascii="Times New Roman" w:hAnsi="Times New Roman" w:cs="Times New Roman"/>
          <w:color w:val="000000"/>
          <w:sz w:val="24"/>
          <w:szCs w:val="24"/>
        </w:rPr>
      </w:pPr>
    </w:p>
    <w:p w14:paraId="0CDFCE15" w14:textId="77777777" w:rsidR="00F608FF" w:rsidRPr="006A046C" w:rsidRDefault="004C58E2" w:rsidP="0032766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8</w:t>
      </w:r>
      <w:r w:rsidRPr="006A046C">
        <w:rPr>
          <w:rFonts w:hAnsi="Times New Roman"/>
          <w:b/>
          <w:bCs/>
          <w:sz w:val="24"/>
          <w:szCs w:val="24"/>
        </w:rPr>
        <w:t xml:space="preserve">.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019E581" w14:textId="77777777" w:rsidR="00BA4F7B" w:rsidRPr="006A046C" w:rsidRDefault="004C58E2" w:rsidP="0032766A">
      <w:pPr>
        <w:autoSpaceDE w:val="0"/>
        <w:autoSpaceDN w:val="0"/>
        <w:adjustRightInd w:val="0"/>
        <w:spacing w:after="0" w:line="240" w:lineRule="auto"/>
        <w:ind w:firstLine="502"/>
        <w:jc w:val="both"/>
        <w:rPr>
          <w:rFonts w:ascii="Times New Roman" w:hAnsi="Times New Roman" w:cs="Times New Roman"/>
          <w:color w:val="000000"/>
          <w:sz w:val="23"/>
          <w:szCs w:val="23"/>
        </w:rPr>
      </w:pPr>
      <w:r w:rsidRPr="006A046C">
        <w:rPr>
          <w:rFonts w:ascii="Times New Roman" w:eastAsia="Times New Roman" w:hAnsi="Times New Roman" w:cs="Times New Roman"/>
          <w:b/>
          <w:bCs/>
          <w:color w:val="333333"/>
          <w:sz w:val="24"/>
          <w:szCs w:val="24"/>
        </w:rPr>
        <w:t>Решение</w:t>
      </w:r>
      <w:proofErr w:type="gramStart"/>
      <w:r w:rsidRPr="006A046C">
        <w:rPr>
          <w:rFonts w:ascii="Times New Roman" w:eastAsia="Times New Roman" w:hAnsi="Times New Roman" w:cs="Times New Roman"/>
          <w:b/>
          <w:bCs/>
          <w:color w:val="333333"/>
          <w:sz w:val="24"/>
          <w:szCs w:val="24"/>
        </w:rPr>
        <w:t>:</w:t>
      </w:r>
      <w:r w:rsidR="009F153A" w:rsidRPr="006A046C">
        <w:rPr>
          <w:rFonts w:ascii="Times New Roman" w:hAnsi="Times New Roman" w:cs="Times New Roman"/>
          <w:color w:val="000000"/>
          <w:sz w:val="24"/>
          <w:szCs w:val="24"/>
        </w:rPr>
        <w:t xml:space="preserve"> Нет</w:t>
      </w:r>
      <w:proofErr w:type="gramEnd"/>
      <w:r w:rsidR="009F153A" w:rsidRPr="006A046C">
        <w:rPr>
          <w:rFonts w:ascii="Times New Roman" w:hAnsi="Times New Roman" w:cs="Times New Roman"/>
          <w:color w:val="000000"/>
          <w:sz w:val="24"/>
          <w:szCs w:val="24"/>
        </w:rPr>
        <w:t>, не является, поскольку нормативы качества фиксируют состояние окружающей среды не во взаимосвязи с деятельностью конкретного</w:t>
      </w:r>
      <w:r w:rsidR="009F153A" w:rsidRPr="006A046C">
        <w:rPr>
          <w:rFonts w:ascii="Times New Roman" w:hAnsi="Times New Roman" w:cs="Times New Roman"/>
          <w:color w:val="000000"/>
          <w:sz w:val="23"/>
          <w:szCs w:val="23"/>
        </w:rPr>
        <w:t xml:space="preserve"> природопользователя (ст.1, ст.20 ФЗ т 10.01.2002 N 7-ФЗ «Об охране окружающей среды».)</w:t>
      </w:r>
    </w:p>
    <w:p w14:paraId="3C8662DA" w14:textId="77777777" w:rsidR="00F608FF" w:rsidRPr="006A046C" w:rsidRDefault="00F608FF" w:rsidP="0032766A">
      <w:pPr>
        <w:autoSpaceDE w:val="0"/>
        <w:autoSpaceDN w:val="0"/>
        <w:adjustRightInd w:val="0"/>
        <w:spacing w:after="0" w:line="240" w:lineRule="auto"/>
        <w:ind w:firstLine="502"/>
        <w:jc w:val="both"/>
        <w:rPr>
          <w:rFonts w:ascii="Times New Roman" w:eastAsia="Times New Roman" w:hAnsi="Times New Roman" w:cs="Times New Roman"/>
          <w:b/>
          <w:bCs/>
          <w:color w:val="333333"/>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12D6F49D" w14:textId="77777777" w:rsidTr="00293A70">
        <w:trPr>
          <w:trHeight w:hRule="exact" w:val="58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8B08A2" w14:textId="77777777" w:rsidR="00293A70" w:rsidRPr="006A046C" w:rsidRDefault="004C58E2" w:rsidP="0032766A">
            <w:pPr>
              <w:spacing w:after="0" w:line="240" w:lineRule="auto"/>
              <w:jc w:val="both"/>
              <w:rPr>
                <w:sz w:val="20"/>
                <w:szCs w:val="20"/>
              </w:rPr>
            </w:pPr>
            <w:r w:rsidRPr="006A046C">
              <w:rPr>
                <w:rFonts w:ascii="Times New Roman" w:hAnsi="Times New Roman" w:cs="Times New Roman"/>
                <w:b/>
                <w:color w:val="000000"/>
              </w:rPr>
              <w:t>ОПК-4.2</w:t>
            </w:r>
            <w:proofErr w:type="gramStart"/>
            <w:r w:rsidRPr="006A046C">
              <w:rPr>
                <w:rFonts w:ascii="Times New Roman" w:hAnsi="Times New Roman" w:cs="Times New Roman"/>
                <w:b/>
                <w:color w:val="000000"/>
              </w:rPr>
              <w:t>: Грамотно</w:t>
            </w:r>
            <w:proofErr w:type="gramEnd"/>
            <w:r w:rsidRPr="006A046C">
              <w:rPr>
                <w:rFonts w:ascii="Times New Roman" w:hAnsi="Times New Roman" w:cs="Times New Roman"/>
                <w:b/>
                <w:color w:val="000000"/>
              </w:rPr>
              <w:t xml:space="preserve"> разъясняет состав правовой нормы применительно к правоотношениям, на которые она направлена</w:t>
            </w:r>
          </w:p>
        </w:tc>
      </w:tr>
      <w:tr w:rsidR="00855332" w:rsidRPr="006A046C" w14:paraId="616D3226"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72E2A1" w14:textId="77777777" w:rsidR="00293A70" w:rsidRPr="006A046C" w:rsidRDefault="004C58E2" w:rsidP="0032766A">
            <w:pPr>
              <w:spacing w:after="0" w:line="240" w:lineRule="auto"/>
              <w:jc w:val="both"/>
              <w:rPr>
                <w:sz w:val="20"/>
                <w:szCs w:val="20"/>
              </w:rPr>
            </w:pPr>
            <w:r w:rsidRPr="006A046C">
              <w:rPr>
                <w:rFonts w:ascii="Times New Roman" w:hAnsi="Times New Roman" w:cs="Times New Roman"/>
                <w:b/>
                <w:color w:val="000000"/>
              </w:rPr>
              <w:t>Знать:</w:t>
            </w:r>
            <w:r w:rsidRPr="006A046C">
              <w:rPr>
                <w:rFonts w:ascii="Times New Roman" w:hAnsi="Times New Roman" w:cs="Times New Roman"/>
              </w:rPr>
              <w:t xml:space="preserve"> </w:t>
            </w:r>
            <w:r w:rsidRPr="006A046C">
              <w:rPr>
                <w:rFonts w:ascii="Times New Roman" w:hAnsi="Times New Roman" w:cs="Times New Roman"/>
                <w:bCs/>
                <w:color w:val="000000"/>
              </w:rPr>
              <w:t>состав правовой нормы</w:t>
            </w:r>
          </w:p>
        </w:tc>
      </w:tr>
      <w:tr w:rsidR="00855332" w:rsidRPr="006A046C" w14:paraId="1CA02750"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29B8B7" w14:textId="77777777" w:rsidR="00293A70" w:rsidRPr="006A046C" w:rsidRDefault="004C58E2" w:rsidP="0032766A">
            <w:pPr>
              <w:spacing w:after="0" w:line="240" w:lineRule="auto"/>
              <w:jc w:val="both"/>
              <w:rPr>
                <w:sz w:val="20"/>
                <w:szCs w:val="20"/>
              </w:rPr>
            </w:pPr>
            <w:r w:rsidRPr="006A046C">
              <w:rPr>
                <w:rFonts w:ascii="Times New Roman" w:hAnsi="Times New Roman" w:cs="Times New Roman"/>
                <w:b/>
                <w:color w:val="000000"/>
              </w:rPr>
              <w:t xml:space="preserve">Уметь: </w:t>
            </w:r>
            <w:r w:rsidRPr="006A046C">
              <w:rPr>
                <w:rFonts w:ascii="Times New Roman" w:hAnsi="Times New Roman" w:cs="Times New Roman"/>
                <w:bCs/>
                <w:color w:val="000000"/>
              </w:rPr>
              <w:t>разъяснять состав правовой нормы</w:t>
            </w:r>
          </w:p>
        </w:tc>
      </w:tr>
      <w:tr w:rsidR="00855332" w:rsidRPr="006A046C" w14:paraId="701E8822"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10F1F1" w14:textId="77777777" w:rsidR="00293A70" w:rsidRPr="006A046C" w:rsidRDefault="004C58E2" w:rsidP="0032766A">
            <w:pPr>
              <w:spacing w:after="0" w:line="240" w:lineRule="auto"/>
              <w:jc w:val="both"/>
              <w:rPr>
                <w:sz w:val="20"/>
                <w:szCs w:val="20"/>
              </w:rPr>
            </w:pPr>
            <w:r w:rsidRPr="006A046C">
              <w:rPr>
                <w:rFonts w:ascii="Times New Roman" w:hAnsi="Times New Roman" w:cs="Times New Roman"/>
                <w:b/>
                <w:color w:val="000000"/>
              </w:rPr>
              <w:t xml:space="preserve">Владеть: </w:t>
            </w:r>
            <w:r w:rsidRPr="006A046C">
              <w:rPr>
                <w:rFonts w:ascii="Times New Roman" w:eastAsia="Times New Roman" w:hAnsi="Times New Roman" w:cs="Times New Roman"/>
                <w:bCs/>
                <w:kern w:val="1"/>
                <w:lang w:bidi="hi-IN"/>
              </w:rPr>
              <w:t>навыками анализа правоотношений в соответствии с правовыми нормами</w:t>
            </w:r>
          </w:p>
        </w:tc>
      </w:tr>
      <w:tr w:rsidR="00855332" w:rsidRPr="006A046C" w14:paraId="29E501ED" w14:textId="77777777"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597B88" w14:textId="77777777" w:rsidR="00293A70" w:rsidRPr="006A046C" w:rsidRDefault="004C58E2" w:rsidP="0032766A">
            <w:pPr>
              <w:spacing w:after="0" w:line="240" w:lineRule="auto"/>
              <w:jc w:val="both"/>
              <w:rPr>
                <w:rFonts w:ascii="Times New Roman" w:hAnsi="Times New Roman" w:cs="Times New Roman"/>
                <w:b/>
                <w:color w:val="000000"/>
                <w:sz w:val="20"/>
                <w:szCs w:val="20"/>
              </w:rPr>
            </w:pPr>
            <w:r w:rsidRPr="006A046C">
              <w:rPr>
                <w:rFonts w:ascii="Times New Roman" w:hAnsi="Times New Roman" w:cs="Times New Roman"/>
                <w:b/>
                <w:color w:val="000000"/>
              </w:rPr>
              <w:lastRenderedPageBreak/>
              <w:t xml:space="preserve">Показатель </w:t>
            </w:r>
            <w:proofErr w:type="gramStart"/>
            <w:r w:rsidRPr="006A046C">
              <w:rPr>
                <w:rFonts w:ascii="Times New Roman" w:hAnsi="Times New Roman" w:cs="Times New Roman"/>
                <w:b/>
                <w:color w:val="000000"/>
              </w:rPr>
              <w:t>оценивания:  способность</w:t>
            </w:r>
            <w:proofErr w:type="gramEnd"/>
            <w:r w:rsidRPr="006A046C">
              <w:rPr>
                <w:rFonts w:ascii="Times New Roman" w:hAnsi="Times New Roman" w:cs="Times New Roman"/>
                <w:b/>
                <w:color w:val="000000"/>
              </w:rPr>
              <w:t xml:space="preserve"> грамотно разъяснять состав правовой нормы применительно к правоотношениям, на которые она направлена</w:t>
            </w:r>
          </w:p>
        </w:tc>
      </w:tr>
    </w:tbl>
    <w:p w14:paraId="51879BB1" w14:textId="77777777" w:rsidR="00CF7F14" w:rsidRPr="006A046C" w:rsidRDefault="00CF7F14" w:rsidP="0032766A">
      <w:pPr>
        <w:widowControl w:val="0"/>
        <w:autoSpaceDE w:val="0"/>
        <w:autoSpaceDN w:val="0"/>
        <w:adjustRightInd w:val="0"/>
        <w:spacing w:after="0" w:line="240" w:lineRule="auto"/>
        <w:ind w:firstLine="502"/>
        <w:jc w:val="both"/>
        <w:rPr>
          <w:rFonts w:ascii="Times New Roman" w:eastAsia="Times New Roman" w:hAnsi="Times New Roman" w:cs="Times New Roman"/>
          <w:b/>
          <w:sz w:val="24"/>
          <w:szCs w:val="24"/>
        </w:rPr>
      </w:pPr>
    </w:p>
    <w:p w14:paraId="5A6CB0C9" w14:textId="77777777" w:rsidR="00F608FF" w:rsidRPr="006A046C" w:rsidRDefault="004C58E2" w:rsidP="0032766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bookmarkStart w:id="467" w:name="_Hlk162433456_4_0"/>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467"/>
    <w:p w14:paraId="1ED82413" w14:textId="2993797F" w:rsidR="00F608FF" w:rsidRPr="006A046C" w:rsidRDefault="004C58E2" w:rsidP="0032766A">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1. Ответ: Г</w:t>
      </w:r>
    </w:p>
    <w:p w14:paraId="64ECB85A" w14:textId="77777777" w:rsidR="00F608FF" w:rsidRPr="006A046C" w:rsidRDefault="00F608FF" w:rsidP="0032766A">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38881949" w14:textId="77777777" w:rsidR="002D3F34" w:rsidRPr="006A046C" w:rsidRDefault="002D3F34" w:rsidP="0032766A">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3EF6BC2" w14:textId="43C68352" w:rsidR="00F608FF" w:rsidRPr="006A046C" w:rsidRDefault="004C58E2" w:rsidP="0032766A">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2. Ответ: А</w:t>
      </w:r>
    </w:p>
    <w:p w14:paraId="0305B8BD" w14:textId="77777777" w:rsidR="00F608FF" w:rsidRPr="006A046C" w:rsidRDefault="00F608FF" w:rsidP="0032766A">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583EE4FA" w14:textId="77777777" w:rsidR="002D3F34" w:rsidRPr="006A046C" w:rsidRDefault="002D3F34" w:rsidP="0032766A">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3A6EB9B" w14:textId="33626943" w:rsidR="00F608FF" w:rsidRPr="006A046C" w:rsidRDefault="004C58E2" w:rsidP="0032766A">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3. Ответ: Г</w:t>
      </w:r>
    </w:p>
    <w:p w14:paraId="75A97026" w14:textId="77777777" w:rsidR="00CF7F14" w:rsidRPr="006A046C" w:rsidRDefault="00CF7F14" w:rsidP="0032766A">
      <w:pPr>
        <w:spacing w:after="0" w:line="240" w:lineRule="auto"/>
        <w:jc w:val="both"/>
        <w:rPr>
          <w:rFonts w:ascii="Times New Roman" w:hAnsi="Times New Roman" w:cs="Times New Roman"/>
          <w:b/>
          <w:sz w:val="24"/>
          <w:szCs w:val="24"/>
        </w:rPr>
      </w:pPr>
    </w:p>
    <w:p w14:paraId="32ECB2D0" w14:textId="244EFB27" w:rsidR="00F608FF" w:rsidRPr="006A046C" w:rsidRDefault="004C58E2" w:rsidP="0032766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468" w:name="_Hlk162433553_4"/>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bookmarkEnd w:id="468"/>
    </w:p>
    <w:p w14:paraId="3D949541" w14:textId="77777777" w:rsidR="00A8722E"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ГВБА</w:t>
      </w:r>
    </w:p>
    <w:p w14:paraId="65717952" w14:textId="77777777" w:rsidR="00A8722E" w:rsidRPr="006A046C" w:rsidRDefault="00A8722E" w:rsidP="0032766A">
      <w:pPr>
        <w:pStyle w:val="a4"/>
        <w:spacing w:after="0" w:line="240" w:lineRule="auto"/>
        <w:jc w:val="both"/>
        <w:rPr>
          <w:rFonts w:ascii="Times New Roman" w:hAnsi="Times New Roman" w:cs="Times New Roman"/>
          <w:b/>
          <w:bCs/>
          <w:color w:val="000000"/>
          <w:sz w:val="24"/>
          <w:szCs w:val="24"/>
        </w:rPr>
      </w:pPr>
    </w:p>
    <w:p w14:paraId="4D4825BD" w14:textId="77777777" w:rsidR="00F608FF" w:rsidRPr="006A046C" w:rsidRDefault="004C58E2" w:rsidP="0032766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13A4304D" w14:textId="77777777" w:rsidR="00D32B6C" w:rsidRPr="006A046C" w:rsidRDefault="004C58E2" w:rsidP="0032766A">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Cs/>
          <w:sz w:val="24"/>
          <w:szCs w:val="24"/>
        </w:rPr>
        <w:t>Ответ:</w:t>
      </w:r>
      <w:r w:rsidR="007219B6" w:rsidRPr="006A046C">
        <w:rPr>
          <w:rFonts w:ascii="Times New Roman" w:eastAsia="Times New Roman" w:hAnsi="Times New Roman" w:cs="Times New Roman"/>
          <w:bCs/>
          <w:sz w:val="24"/>
          <w:szCs w:val="24"/>
        </w:rPr>
        <w:t xml:space="preserve"> </w:t>
      </w:r>
      <w:r w:rsidR="007219B6" w:rsidRPr="006A046C">
        <w:rPr>
          <w:rFonts w:ascii="Times New Roman" w:eastAsia="Times New Roman" w:hAnsi="Times New Roman" w:cs="Times New Roman"/>
          <w:b/>
          <w:sz w:val="24"/>
          <w:szCs w:val="24"/>
        </w:rPr>
        <w:t>ГАВБ</w:t>
      </w:r>
    </w:p>
    <w:p w14:paraId="30594268" w14:textId="77777777" w:rsidR="000A1E33" w:rsidRPr="006A046C" w:rsidRDefault="000A1E33" w:rsidP="0032766A">
      <w:pPr>
        <w:shd w:val="clear" w:color="auto" w:fill="FFFFFF"/>
        <w:spacing w:after="0" w:line="240" w:lineRule="auto"/>
        <w:jc w:val="both"/>
        <w:rPr>
          <w:rFonts w:ascii="Times New Roman" w:eastAsia="Times New Roman" w:hAnsi="Times New Roman" w:cs="Times New Roman"/>
          <w:bCs/>
          <w:sz w:val="24"/>
          <w:szCs w:val="24"/>
        </w:rPr>
      </w:pPr>
    </w:p>
    <w:p w14:paraId="2EC6AC9E" w14:textId="77777777" w:rsidR="00FD1EB8" w:rsidRPr="006A046C" w:rsidRDefault="004C58E2" w:rsidP="0032766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6. </w:t>
      </w:r>
      <w:bookmarkStart w:id="469" w:name="_Hlk162433750_1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469"/>
    <w:p w14:paraId="1FCCB5D1" w14:textId="77777777" w:rsidR="00D32B6C" w:rsidRPr="006A046C" w:rsidRDefault="004C58E2" w:rsidP="0032766A">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w:t>
      </w:r>
      <w:r w:rsidR="00622503" w:rsidRPr="006A046C">
        <w:rPr>
          <w:rFonts w:ascii="Times New Roman" w:eastAsia="Times New Roman" w:hAnsi="Times New Roman" w:cs="Times New Roman"/>
          <w:sz w:val="24"/>
          <w:szCs w:val="24"/>
        </w:rPr>
        <w:t>прошедшие </w:t>
      </w:r>
      <w:hyperlink r:id="rId100" w:anchor="dst101101" w:history="1">
        <w:r w:rsidR="00622503" w:rsidRPr="006A046C">
          <w:rPr>
            <w:rFonts w:ascii="Times New Roman" w:eastAsia="Times New Roman" w:hAnsi="Times New Roman" w:cs="Times New Roman"/>
            <w:sz w:val="24"/>
            <w:szCs w:val="24"/>
          </w:rPr>
          <w:t>государственный кадастровый учет</w:t>
        </w:r>
      </w:hyperlink>
      <w:r w:rsidR="00622503" w:rsidRPr="006A046C">
        <w:rPr>
          <w:rFonts w:ascii="Times New Roman" w:eastAsia="Times New Roman" w:hAnsi="Times New Roman" w:cs="Times New Roman"/>
          <w:sz w:val="24"/>
          <w:szCs w:val="24"/>
        </w:rPr>
        <w:t>.</w:t>
      </w:r>
    </w:p>
    <w:p w14:paraId="0B67E041" w14:textId="77777777" w:rsidR="007219B6" w:rsidRPr="006A046C" w:rsidRDefault="007219B6" w:rsidP="0032766A">
      <w:pPr>
        <w:spacing w:after="0" w:line="240" w:lineRule="auto"/>
        <w:jc w:val="both"/>
        <w:rPr>
          <w:rFonts w:ascii="Times New Roman" w:eastAsia="Times New Roman" w:hAnsi="Times New Roman" w:cs="Times New Roman"/>
          <w:sz w:val="24"/>
          <w:szCs w:val="24"/>
        </w:rPr>
      </w:pPr>
    </w:p>
    <w:p w14:paraId="2B12E279" w14:textId="77777777" w:rsidR="00FD1EB8" w:rsidRPr="006A046C" w:rsidRDefault="004C58E2" w:rsidP="0032766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802F817" w14:textId="77777777" w:rsidR="0054605E" w:rsidRPr="006A046C" w:rsidRDefault="004C58E2" w:rsidP="0032766A">
      <w:pPr>
        <w:shd w:val="clear" w:color="auto" w:fill="FFFFFF"/>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b/>
          <w:bCs/>
          <w:sz w:val="24"/>
          <w:szCs w:val="24"/>
        </w:rPr>
        <w:t>Решение:</w:t>
      </w:r>
      <w:r w:rsidRPr="006A046C">
        <w:rPr>
          <w:rFonts w:ascii="Times New Roman" w:hAnsi="Times New Roman" w:cs="Times New Roman"/>
          <w:sz w:val="24"/>
          <w:szCs w:val="24"/>
        </w:rPr>
        <w:t xml:space="preserve"> Согласно п.1 ст. 5 Федерального закона "О личном подсобном хозяйстве" вмешательство органов государственной власти и органов местного самоуправления в деятельность граждан, ведущих личное подсобное хозяйство, не допускается. Следовательно, данное решение со стороны сельской администрации неправомерно. При этом жители села могут обратиться в суд за признанием недействительности данного решения сельской администрации согласно п. 1 ст. 61 Земельного кодекса.</w:t>
      </w:r>
    </w:p>
    <w:p w14:paraId="34F47115" w14:textId="77777777" w:rsidR="007219B6" w:rsidRPr="006A046C" w:rsidRDefault="007219B6" w:rsidP="007219B6">
      <w:pPr>
        <w:shd w:val="clear" w:color="auto" w:fill="FFFFFF"/>
        <w:spacing w:after="0" w:line="240" w:lineRule="auto"/>
        <w:ind w:firstLine="360"/>
        <w:jc w:val="both"/>
        <w:rPr>
          <w:rFonts w:ascii="Times New Roman" w:hAnsi="Times New Roman" w:cs="Times New Roman"/>
          <w:b/>
          <w:bCs/>
          <w:sz w:val="24"/>
          <w:szCs w:val="24"/>
        </w:rPr>
      </w:pPr>
    </w:p>
    <w:p w14:paraId="20A30D98" w14:textId="77777777" w:rsidR="00FD1EB8" w:rsidRPr="006A046C" w:rsidRDefault="004C58E2" w:rsidP="00FD1EB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8.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4DE26347" w14:textId="77777777" w:rsidR="009178D2" w:rsidRPr="006A046C" w:rsidRDefault="004C58E2" w:rsidP="007219B6">
      <w:pPr>
        <w:shd w:val="clear" w:color="auto" w:fill="FFFFFF"/>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b/>
          <w:bCs/>
          <w:sz w:val="24"/>
          <w:szCs w:val="24"/>
        </w:rPr>
        <w:t>Решение:</w:t>
      </w:r>
      <w:r w:rsidRPr="006A046C">
        <w:rPr>
          <w:rFonts w:ascii="Times New Roman" w:hAnsi="Times New Roman" w:cs="Times New Roman"/>
          <w:sz w:val="24"/>
          <w:szCs w:val="24"/>
        </w:rPr>
        <w:t xml:space="preserve"> в соответствии п. 1 ст. 8 Земельного кодекса РФ перевод земель, находящихся в федеральной собственности</w:t>
      </w:r>
      <w:r w:rsidR="007219B6" w:rsidRPr="006A046C">
        <w:rPr>
          <w:rFonts w:ascii="Times New Roman" w:hAnsi="Times New Roman" w:cs="Times New Roman"/>
          <w:sz w:val="24"/>
          <w:szCs w:val="24"/>
        </w:rPr>
        <w:t>,</w:t>
      </w:r>
      <w:r w:rsidRPr="006A046C">
        <w:rPr>
          <w:rFonts w:ascii="Times New Roman" w:hAnsi="Times New Roman" w:cs="Times New Roman"/>
          <w:sz w:val="24"/>
          <w:szCs w:val="24"/>
        </w:rPr>
        <w:t xml:space="preserve"> осуществляется Правительством Российской Федерации;</w:t>
      </w:r>
    </w:p>
    <w:p w14:paraId="01076BA5" w14:textId="77777777" w:rsidR="007E2BA4" w:rsidRDefault="004C58E2" w:rsidP="007219B6">
      <w:pPr>
        <w:shd w:val="clear" w:color="auto" w:fill="FFFFFF"/>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sz w:val="24"/>
          <w:szCs w:val="24"/>
        </w:rPr>
        <w:t>Земель сельскохозяйственного назначения, находящихся в муниципальной собственности, - органами исполнительной власти субъектов Российской Федерации. Органы местного самоуправления не имеют соответствующих полномочий.</w:t>
      </w:r>
    </w:p>
    <w:p w14:paraId="4A5DDDE8" w14:textId="77777777" w:rsidR="002D3F34" w:rsidRPr="006A046C" w:rsidRDefault="002D3F34" w:rsidP="007219B6">
      <w:pPr>
        <w:shd w:val="clear" w:color="auto" w:fill="FFFFFF"/>
        <w:spacing w:after="0" w:line="240" w:lineRule="auto"/>
        <w:ind w:firstLine="360"/>
        <w:jc w:val="both"/>
        <w:rPr>
          <w:rFonts w:ascii="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5C3185EF" w14:textId="77777777" w:rsidTr="00D17EC9">
        <w:trPr>
          <w:trHeight w:hRule="exact" w:val="3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A71731" w14:textId="77777777" w:rsidR="00293A70" w:rsidRPr="006A046C" w:rsidRDefault="004C58E2" w:rsidP="00293A70">
            <w:pPr>
              <w:spacing w:after="0"/>
              <w:jc w:val="both"/>
              <w:rPr>
                <w:rFonts w:ascii="Times New Roman" w:hAnsi="Times New Roman" w:cs="Times New Roman"/>
                <w:b/>
                <w:color w:val="000000"/>
                <w:sz w:val="20"/>
                <w:szCs w:val="20"/>
              </w:rPr>
            </w:pPr>
            <w:r w:rsidRPr="006A046C">
              <w:rPr>
                <w:rFonts w:ascii="Times New Roman" w:hAnsi="Times New Roman" w:cs="Times New Roman"/>
                <w:b/>
                <w:color w:val="000000"/>
              </w:rPr>
              <w:t>ОПК-4.3</w:t>
            </w:r>
            <w:proofErr w:type="gramStart"/>
            <w:r w:rsidRPr="006A046C">
              <w:rPr>
                <w:rFonts w:ascii="Times New Roman" w:hAnsi="Times New Roman" w:cs="Times New Roman"/>
                <w:b/>
                <w:color w:val="000000"/>
              </w:rPr>
              <w:t>: Интерпретирует</w:t>
            </w:r>
            <w:proofErr w:type="gramEnd"/>
            <w:r w:rsidRPr="006A046C">
              <w:rPr>
                <w:rFonts w:ascii="Times New Roman" w:hAnsi="Times New Roman" w:cs="Times New Roman"/>
                <w:b/>
                <w:color w:val="000000"/>
              </w:rPr>
              <w:t xml:space="preserve"> содержание нормативного правового акта</w:t>
            </w:r>
          </w:p>
        </w:tc>
      </w:tr>
      <w:tr w:rsidR="00855332" w:rsidRPr="006A046C" w14:paraId="0D048098"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EBFCD2" w14:textId="77777777" w:rsidR="00293A70" w:rsidRPr="006A046C" w:rsidRDefault="004C58E2" w:rsidP="00293A70">
            <w:pPr>
              <w:jc w:val="both"/>
              <w:rPr>
                <w:rFonts w:ascii="Times New Roman" w:eastAsia="Times New Roman" w:hAnsi="Times New Roman" w:cs="Times New Roman"/>
                <w:bCs/>
                <w:kern w:val="1"/>
                <w:lang w:bidi="hi-IN"/>
              </w:rPr>
            </w:pPr>
            <w:r w:rsidRPr="006A046C">
              <w:rPr>
                <w:rFonts w:ascii="Times New Roman" w:hAnsi="Times New Roman" w:cs="Times New Roman"/>
                <w:b/>
                <w:color w:val="000000"/>
              </w:rPr>
              <w:t xml:space="preserve">Знать: </w:t>
            </w:r>
            <w:r w:rsidRPr="006A046C">
              <w:rPr>
                <w:rFonts w:ascii="Times New Roman" w:eastAsia="Times New Roman" w:hAnsi="Times New Roman" w:cs="Times New Roman"/>
                <w:bCs/>
                <w:kern w:val="1"/>
                <w:lang w:bidi="hi-IN"/>
              </w:rPr>
              <w:t>содержание нормативного правового акта</w:t>
            </w:r>
          </w:p>
          <w:p w14:paraId="624F0876" w14:textId="77777777" w:rsidR="00293A70" w:rsidRPr="006A046C" w:rsidRDefault="00293A70" w:rsidP="00293A70">
            <w:pPr>
              <w:tabs>
                <w:tab w:val="left" w:pos="1350"/>
              </w:tabs>
              <w:spacing w:after="0" w:line="240" w:lineRule="auto"/>
              <w:rPr>
                <w:sz w:val="20"/>
                <w:szCs w:val="20"/>
              </w:rPr>
            </w:pPr>
          </w:p>
        </w:tc>
      </w:tr>
      <w:tr w:rsidR="00855332" w:rsidRPr="006A046C" w14:paraId="47E15CCF"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C60603" w14:textId="77777777" w:rsidR="00293A70" w:rsidRPr="006A046C" w:rsidRDefault="004C58E2" w:rsidP="00293A70">
            <w:pPr>
              <w:spacing w:after="0" w:line="240" w:lineRule="auto"/>
              <w:rPr>
                <w:sz w:val="20"/>
                <w:szCs w:val="20"/>
              </w:rPr>
            </w:pPr>
            <w:r w:rsidRPr="006A046C">
              <w:rPr>
                <w:rFonts w:ascii="Times New Roman" w:hAnsi="Times New Roman" w:cs="Times New Roman"/>
                <w:b/>
                <w:color w:val="000000"/>
              </w:rPr>
              <w:t xml:space="preserve">Уметь: </w:t>
            </w:r>
            <w:r w:rsidRPr="006A046C">
              <w:rPr>
                <w:rFonts w:ascii="Times New Roman" w:hAnsi="Times New Roman" w:cs="Times New Roman"/>
                <w:bCs/>
                <w:color w:val="000000"/>
              </w:rPr>
              <w:t>понимать сущность нормативного правового акта</w:t>
            </w:r>
          </w:p>
        </w:tc>
      </w:tr>
      <w:tr w:rsidR="00855332" w:rsidRPr="006A046C" w14:paraId="709F8B28"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B24220" w14:textId="77777777" w:rsidR="00293A70" w:rsidRPr="006A046C" w:rsidRDefault="004C58E2" w:rsidP="00293A70">
            <w:pPr>
              <w:spacing w:after="0" w:line="240" w:lineRule="auto"/>
              <w:rPr>
                <w:sz w:val="20"/>
                <w:szCs w:val="20"/>
              </w:rPr>
            </w:pPr>
            <w:r w:rsidRPr="006A046C">
              <w:rPr>
                <w:rFonts w:ascii="Times New Roman" w:hAnsi="Times New Roman" w:cs="Times New Roman"/>
                <w:b/>
                <w:color w:val="000000"/>
              </w:rPr>
              <w:t xml:space="preserve">Владеть: </w:t>
            </w:r>
            <w:r w:rsidRPr="006A046C">
              <w:rPr>
                <w:rFonts w:ascii="Times New Roman" w:eastAsia="Times New Roman" w:hAnsi="Times New Roman" w:cs="Times New Roman"/>
                <w:bCs/>
                <w:kern w:val="1"/>
                <w:lang w:bidi="hi-IN"/>
              </w:rPr>
              <w:t>навыками интерпретации содержание нормативного правового акта</w:t>
            </w:r>
          </w:p>
        </w:tc>
      </w:tr>
      <w:tr w:rsidR="00855332" w:rsidRPr="006A046C" w14:paraId="2C228404" w14:textId="77777777" w:rsidTr="00293A70">
        <w:trPr>
          <w:trHeight w:hRule="exact" w:val="55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AA6CF3" w14:textId="77777777" w:rsidR="00293A70" w:rsidRPr="006A046C" w:rsidRDefault="004C58E2" w:rsidP="00293A70">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rPr>
              <w:t xml:space="preserve">Показатель </w:t>
            </w:r>
            <w:proofErr w:type="gramStart"/>
            <w:r w:rsidRPr="006A046C">
              <w:rPr>
                <w:rFonts w:ascii="Times New Roman" w:hAnsi="Times New Roman" w:cs="Times New Roman"/>
                <w:b/>
                <w:color w:val="000000"/>
              </w:rPr>
              <w:t>оценивания:  способность</w:t>
            </w:r>
            <w:proofErr w:type="gramEnd"/>
            <w:r w:rsidRPr="006A046C">
              <w:rPr>
                <w:rFonts w:ascii="Times New Roman" w:hAnsi="Times New Roman" w:cs="Times New Roman"/>
                <w:b/>
                <w:color w:val="000000"/>
              </w:rPr>
              <w:t xml:space="preserve"> интерпретировать содержание нормативного правового акта</w:t>
            </w:r>
          </w:p>
        </w:tc>
      </w:tr>
    </w:tbl>
    <w:p w14:paraId="432F49D8" w14:textId="77777777" w:rsidR="001A2BBD" w:rsidRPr="006A046C" w:rsidRDefault="001A2BBD" w:rsidP="001A2BBD">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0830CCBF" w14:textId="77777777" w:rsidR="00FD1EB8" w:rsidRPr="006A046C" w:rsidRDefault="004C58E2" w:rsidP="0032766A">
      <w:pPr>
        <w:widowControl w:val="0"/>
        <w:autoSpaceDE w:val="0"/>
        <w:autoSpaceDN w:val="0"/>
        <w:adjustRightInd w:val="0"/>
        <w:spacing w:after="0" w:line="240" w:lineRule="auto"/>
        <w:ind w:firstLine="360"/>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22371F8E" w14:textId="48E17196" w:rsidR="00FD1EB8" w:rsidRPr="006A046C" w:rsidRDefault="004C58E2" w:rsidP="0032766A">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
          <w:sz w:val="24"/>
          <w:szCs w:val="24"/>
        </w:rPr>
        <w:t>Ответ: Б</w:t>
      </w:r>
    </w:p>
    <w:p w14:paraId="37C25DC2" w14:textId="77777777" w:rsidR="00FD1EB8" w:rsidRPr="006A046C" w:rsidRDefault="00FD1EB8" w:rsidP="0032766A">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201DB233" w14:textId="77777777" w:rsidR="00CA5461" w:rsidRPr="006A046C" w:rsidRDefault="00CA5461" w:rsidP="0032766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ECEF30" w14:textId="4C779B6D" w:rsidR="00FD1EB8" w:rsidRPr="006A046C" w:rsidRDefault="004C58E2" w:rsidP="0032766A">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2.</w:t>
      </w:r>
      <w:r w:rsidRPr="006A046C">
        <w:rPr>
          <w:rFonts w:ascii="Times New Roman" w:eastAsia="Times New Roman" w:hAnsi="Times New Roman" w:cs="Times New Roman"/>
          <w:b/>
          <w:sz w:val="24"/>
          <w:szCs w:val="24"/>
        </w:rPr>
        <w:t>Ответ: А</w:t>
      </w:r>
    </w:p>
    <w:p w14:paraId="28A10C6F" w14:textId="77777777" w:rsidR="00FD1EB8" w:rsidRPr="006A046C" w:rsidRDefault="00FD1EB8" w:rsidP="0032766A">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14:paraId="21E5BB69" w14:textId="77777777" w:rsidR="00CA5461" w:rsidRPr="006A046C" w:rsidRDefault="00CA5461" w:rsidP="0032766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F072B2A" w14:textId="4759B13A" w:rsidR="00FD1EB8" w:rsidRPr="006A046C" w:rsidRDefault="004C58E2" w:rsidP="0032766A">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
          <w:sz w:val="24"/>
          <w:szCs w:val="24"/>
        </w:rPr>
        <w:t>Ответ: А</w:t>
      </w:r>
    </w:p>
    <w:p w14:paraId="010FD735" w14:textId="77777777" w:rsidR="001A2BBD" w:rsidRPr="006A046C" w:rsidRDefault="001A2BBD" w:rsidP="0032766A">
      <w:pPr>
        <w:spacing w:after="0" w:line="240" w:lineRule="auto"/>
        <w:jc w:val="both"/>
        <w:rPr>
          <w:rFonts w:ascii="Times New Roman" w:hAnsi="Times New Roman" w:cs="Times New Roman"/>
          <w:b/>
          <w:sz w:val="24"/>
          <w:szCs w:val="24"/>
        </w:rPr>
      </w:pPr>
    </w:p>
    <w:p w14:paraId="57BFC3ED" w14:textId="77777777" w:rsidR="00FD1EB8" w:rsidRPr="006A046C" w:rsidRDefault="004C58E2" w:rsidP="0032766A">
      <w:pPr>
        <w:shd w:val="clear" w:color="auto" w:fill="FFFFFF"/>
        <w:spacing w:after="0" w:line="240" w:lineRule="auto"/>
        <w:jc w:val="both"/>
        <w:rPr>
          <w:rFonts w:ascii="Times New Roman" w:hAnsi="Times New Roman" w:cs="Times New Roman"/>
          <w:b/>
          <w:sz w:val="24"/>
          <w:szCs w:val="24"/>
        </w:rPr>
      </w:pPr>
      <w:bookmarkStart w:id="470" w:name="_Hlk162432964_2_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bookmarkEnd w:id="470"/>
    <w:p w14:paraId="038A336F" w14:textId="77777777" w:rsidR="007219B6"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БГВА</w:t>
      </w:r>
    </w:p>
    <w:p w14:paraId="06DCE88D" w14:textId="77777777" w:rsidR="007219B6" w:rsidRPr="006A046C" w:rsidRDefault="007219B6" w:rsidP="0032766A">
      <w:pPr>
        <w:pStyle w:val="a4"/>
        <w:spacing w:after="0" w:line="240" w:lineRule="auto"/>
        <w:jc w:val="both"/>
        <w:rPr>
          <w:rFonts w:ascii="Times New Roman" w:hAnsi="Times New Roman" w:cs="Times New Roman"/>
          <w:b/>
          <w:bCs/>
          <w:color w:val="000000"/>
        </w:rPr>
      </w:pPr>
    </w:p>
    <w:p w14:paraId="63D20A57" w14:textId="77777777" w:rsidR="00FD1EB8"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7856EF99" w14:textId="77777777" w:rsidR="001A2BBD" w:rsidRPr="006A046C" w:rsidRDefault="004C58E2" w:rsidP="0032766A">
      <w:pPr>
        <w:spacing w:after="0" w:line="240" w:lineRule="auto"/>
        <w:jc w:val="both"/>
        <w:rPr>
          <w:rFonts w:ascii="Times New Roman" w:eastAsia="Calibri" w:hAnsi="Times New Roman"/>
          <w:b/>
          <w:sz w:val="28"/>
          <w:szCs w:val="28"/>
          <w:lang w:eastAsia="en-US"/>
        </w:rPr>
      </w:pPr>
      <w:r w:rsidRPr="006A046C">
        <w:rPr>
          <w:rFonts w:ascii="Times New Roman" w:eastAsia="Times New Roman" w:hAnsi="Times New Roman" w:cs="Times New Roman"/>
          <w:b/>
          <w:sz w:val="24"/>
          <w:szCs w:val="24"/>
        </w:rPr>
        <w:t>Ответ:</w:t>
      </w:r>
      <w:r w:rsidR="00B549BD" w:rsidRPr="006A046C">
        <w:rPr>
          <w:rFonts w:ascii="Times New Roman" w:eastAsia="Calibri" w:hAnsi="Times New Roman"/>
          <w:b/>
          <w:sz w:val="28"/>
          <w:szCs w:val="28"/>
          <w:lang w:eastAsia="en-US"/>
        </w:rPr>
        <w:t xml:space="preserve"> </w:t>
      </w:r>
      <w:r w:rsidR="008C325E" w:rsidRPr="006A046C">
        <w:rPr>
          <w:rFonts w:ascii="Times New Roman" w:eastAsia="Calibri" w:hAnsi="Times New Roman"/>
          <w:b/>
          <w:sz w:val="28"/>
          <w:szCs w:val="28"/>
          <w:lang w:eastAsia="en-US"/>
        </w:rPr>
        <w:t>ГАВБ</w:t>
      </w:r>
    </w:p>
    <w:p w14:paraId="7CF20A0C" w14:textId="77777777" w:rsidR="00291317" w:rsidRPr="006A046C" w:rsidRDefault="004C58E2" w:rsidP="0032766A">
      <w:pPr>
        <w:tabs>
          <w:tab w:val="left" w:pos="426"/>
        </w:tabs>
        <w:spacing w:after="0" w:line="240" w:lineRule="auto"/>
        <w:jc w:val="both"/>
        <w:rPr>
          <w:rFonts w:ascii="Times New Roman" w:hAnsi="Times New Roman" w:cs="Times New Roman"/>
          <w:b/>
          <w:bCs/>
          <w:sz w:val="24"/>
          <w:szCs w:val="24"/>
        </w:rPr>
      </w:pPr>
      <w:r w:rsidRPr="006A046C">
        <w:rPr>
          <w:rFonts w:ascii="Times New Roman" w:hAnsi="Times New Roman" w:cs="Times New Roman"/>
          <w:b/>
          <w:bCs/>
          <w:sz w:val="24"/>
          <w:szCs w:val="24"/>
        </w:rPr>
        <w:tab/>
        <w:t xml:space="preserve">    </w:t>
      </w:r>
    </w:p>
    <w:p w14:paraId="6C786618" w14:textId="77777777" w:rsidR="00291317"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3783127" w14:textId="77777777" w:rsidR="001A2BBD" w:rsidRPr="006A046C" w:rsidRDefault="004C58E2" w:rsidP="0032766A">
      <w:pPr>
        <w:tabs>
          <w:tab w:val="left" w:pos="426"/>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ab/>
        <w:t xml:space="preserve">Ответ: </w:t>
      </w:r>
      <w:r w:rsidR="00622503" w:rsidRPr="006A046C">
        <w:rPr>
          <w:rFonts w:ascii="Times New Roman" w:hAnsi="Times New Roman" w:cs="Times New Roman"/>
          <w:sz w:val="24"/>
          <w:szCs w:val="24"/>
        </w:rPr>
        <w:t>имущественных интересов юридических и физических лиц на случай экологических рисков</w:t>
      </w:r>
      <w:r w:rsidRPr="006A046C">
        <w:rPr>
          <w:rFonts w:ascii="Times New Roman" w:hAnsi="Times New Roman" w:cs="Times New Roman"/>
          <w:sz w:val="24"/>
          <w:szCs w:val="24"/>
        </w:rPr>
        <w:t>.</w:t>
      </w:r>
    </w:p>
    <w:p w14:paraId="45027BDC" w14:textId="77777777" w:rsidR="00291317" w:rsidRPr="006A046C" w:rsidRDefault="00291317" w:rsidP="0032766A">
      <w:pPr>
        <w:shd w:val="clear" w:color="auto" w:fill="FFFFFF"/>
        <w:spacing w:after="0" w:line="240" w:lineRule="auto"/>
        <w:ind w:firstLine="708"/>
        <w:jc w:val="both"/>
        <w:rPr>
          <w:rFonts w:ascii="Times New Roman" w:hAnsi="Times New Roman" w:cs="Times New Roman"/>
          <w:b/>
          <w:sz w:val="24"/>
          <w:szCs w:val="24"/>
        </w:rPr>
      </w:pPr>
    </w:p>
    <w:p w14:paraId="0B5686D5" w14:textId="77777777" w:rsidR="00291317"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A8607CA" w14:textId="77777777" w:rsidR="009178D2" w:rsidRPr="006A046C" w:rsidRDefault="004C58E2" w:rsidP="0032766A">
      <w:pPr>
        <w:spacing w:line="240" w:lineRule="auto"/>
        <w:ind w:firstLine="708"/>
        <w:jc w:val="both"/>
        <w:rPr>
          <w:rFonts w:ascii="Times New Roman" w:eastAsiaTheme="minorHAnsi" w:hAnsi="Times New Roman"/>
          <w:color w:val="000000"/>
          <w:sz w:val="24"/>
          <w:shd w:val="clear" w:color="auto" w:fill="FFFFFF"/>
          <w:lang w:eastAsia="en-US"/>
        </w:rPr>
      </w:pPr>
      <w:r w:rsidRPr="006A046C">
        <w:rPr>
          <w:rFonts w:ascii="Times New Roman" w:eastAsiaTheme="minorHAnsi" w:hAnsi="Times New Roman"/>
          <w:b/>
          <w:bCs/>
          <w:color w:val="000000"/>
          <w:sz w:val="24"/>
          <w:shd w:val="clear" w:color="auto" w:fill="FFFFFF"/>
          <w:lang w:eastAsia="en-US"/>
        </w:rPr>
        <w:t>Решение:</w:t>
      </w:r>
      <w:r w:rsidRPr="006A046C">
        <w:rPr>
          <w:rFonts w:ascii="Times New Roman" w:eastAsiaTheme="minorHAnsi" w:hAnsi="Times New Roman"/>
          <w:color w:val="000000"/>
          <w:sz w:val="24"/>
          <w:shd w:val="clear" w:color="auto" w:fill="FFFFFF"/>
          <w:lang w:eastAsia="en-US"/>
        </w:rPr>
        <w:t xml:space="preserve"> В соответствии со ст. 13 ЗК в обязанности собственников, владельцев, арендаторов и землепользователей входят рекультивация нарушенных земель, восстановление их плодородия и других полезных свойств, а также своевременное вовлечение земель в хозяйственный оборот, использование и сохранение плодородного слоя почвы при проведении работ, связанных с нарушением земель. Возмещение убытков осуществляется за счет соответствующих бюджетов или лицами, в пользу которых изымаются земельные участки или ограничиваются права на них, а также лицами, деятельность которых вызвала необходимость установления охранных, санитарно-защитных зон и влечет за собой ограничение прав собственников земельных участков, землепользователей, землевладельцев и арендаторов земельных участков или ухудшение качества земель.</w:t>
      </w:r>
    </w:p>
    <w:p w14:paraId="52E588F4" w14:textId="77777777" w:rsidR="00291317" w:rsidRPr="006A046C" w:rsidRDefault="004C58E2" w:rsidP="0032766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245FCB0" w14:textId="77777777" w:rsidR="008C325E" w:rsidRPr="006A046C" w:rsidRDefault="004C58E2" w:rsidP="0032766A">
      <w:pPr>
        <w:spacing w:line="240" w:lineRule="auto"/>
        <w:ind w:firstLine="708"/>
        <w:jc w:val="both"/>
        <w:rPr>
          <w:rFonts w:ascii="Times New Roman" w:eastAsiaTheme="minorHAnsi" w:hAnsi="Times New Roman"/>
          <w:color w:val="000000"/>
          <w:sz w:val="24"/>
          <w:shd w:val="clear" w:color="auto" w:fill="FFFFFF"/>
          <w:lang w:eastAsia="en-US"/>
        </w:rPr>
      </w:pPr>
      <w:r w:rsidRPr="006A046C">
        <w:rPr>
          <w:rFonts w:ascii="Times New Roman" w:eastAsiaTheme="minorHAnsi" w:hAnsi="Times New Roman"/>
          <w:b/>
          <w:bCs/>
          <w:color w:val="000000"/>
          <w:sz w:val="24"/>
          <w:shd w:val="clear" w:color="auto" w:fill="FFFFFF"/>
          <w:lang w:eastAsia="en-US"/>
        </w:rPr>
        <w:t>Решение:</w:t>
      </w:r>
      <w:r w:rsidRPr="006A046C">
        <w:rPr>
          <w:rFonts w:ascii="Times New Roman" w:eastAsiaTheme="minorHAnsi" w:hAnsi="Times New Roman"/>
          <w:color w:val="000000"/>
          <w:sz w:val="24"/>
          <w:shd w:val="clear" w:color="auto" w:fill="FFFFFF"/>
          <w:lang w:eastAsia="en-US"/>
        </w:rPr>
        <w:t xml:space="preserve"> Первое нарушение - земельный участок согласно ст. 130 ГК РФ являются недвижимостью. Сделки с недвижимостью подлежать обязательной государственной регистрации в Росреестре согласно Закону о государственной регистрации прав на недвижимое имущество и сделок с ним и все тому же ГК РФ. </w:t>
      </w:r>
    </w:p>
    <w:p w14:paraId="71FBAE65" w14:textId="77777777" w:rsidR="008C325E" w:rsidRPr="006A046C" w:rsidRDefault="004C58E2" w:rsidP="0032766A">
      <w:pPr>
        <w:spacing w:line="240" w:lineRule="auto"/>
        <w:ind w:firstLine="708"/>
        <w:jc w:val="both"/>
        <w:rPr>
          <w:rFonts w:ascii="Times New Roman" w:eastAsiaTheme="minorHAnsi" w:hAnsi="Times New Roman"/>
          <w:color w:val="000000"/>
          <w:sz w:val="24"/>
          <w:shd w:val="clear" w:color="auto" w:fill="FFFFFF"/>
          <w:lang w:eastAsia="en-US"/>
        </w:rPr>
      </w:pPr>
      <w:r w:rsidRPr="006A046C">
        <w:rPr>
          <w:rFonts w:ascii="Times New Roman" w:eastAsiaTheme="minorHAnsi" w:hAnsi="Times New Roman"/>
          <w:color w:val="000000"/>
          <w:sz w:val="24"/>
          <w:shd w:val="clear" w:color="auto" w:fill="FFFFFF"/>
          <w:lang w:eastAsia="en-US"/>
        </w:rPr>
        <w:t xml:space="preserve">Второе нарушение - продаже подлежат земельные участки, прошедшие кадастровый учет. Из условия задачи неясно, было ли проведено межевание - раздел земельного участка на три самостоятельных. </w:t>
      </w:r>
    </w:p>
    <w:p w14:paraId="5F5E5D50" w14:textId="3B026324" w:rsidR="000F1FA1" w:rsidRDefault="004C58E2" w:rsidP="0032766A">
      <w:pPr>
        <w:spacing w:line="240" w:lineRule="auto"/>
        <w:ind w:firstLine="708"/>
        <w:jc w:val="both"/>
        <w:rPr>
          <w:rFonts w:ascii="Times New Roman" w:eastAsiaTheme="minorHAnsi" w:hAnsi="Times New Roman"/>
          <w:color w:val="000000"/>
          <w:sz w:val="24"/>
          <w:shd w:val="clear" w:color="auto" w:fill="FFFFFF"/>
          <w:lang w:eastAsia="en-US"/>
        </w:rPr>
      </w:pPr>
      <w:r w:rsidRPr="006A046C">
        <w:rPr>
          <w:rFonts w:ascii="Times New Roman" w:eastAsiaTheme="minorHAnsi" w:hAnsi="Times New Roman"/>
          <w:color w:val="000000"/>
          <w:sz w:val="24"/>
          <w:shd w:val="clear" w:color="auto" w:fill="FFFFFF"/>
          <w:lang w:eastAsia="en-US"/>
        </w:rPr>
        <w:t>Третье возможное нарушение - категория земель - сельскохозяйственного назначения, а разрешенное использование - для ведения КФХ. неясно, как будут использовать покупате</w:t>
      </w:r>
      <w:r w:rsidRPr="006A046C">
        <w:rPr>
          <w:rFonts w:ascii="Times New Roman" w:eastAsiaTheme="minorHAnsi" w:hAnsi="Times New Roman"/>
          <w:color w:val="000000"/>
          <w:sz w:val="24"/>
          <w:shd w:val="clear" w:color="auto" w:fill="FFFFFF"/>
          <w:lang w:eastAsia="en-US"/>
        </w:rPr>
        <w:lastRenderedPageBreak/>
        <w:t xml:space="preserve">ли земельные участки. Во-первых, по категории - как земли с/х назначения, </w:t>
      </w:r>
      <w:proofErr w:type="gramStart"/>
      <w:r w:rsidRPr="006A046C">
        <w:rPr>
          <w:rFonts w:ascii="Times New Roman" w:eastAsiaTheme="minorHAnsi" w:hAnsi="Times New Roman"/>
          <w:color w:val="000000"/>
          <w:sz w:val="24"/>
          <w:shd w:val="clear" w:color="auto" w:fill="FFFFFF"/>
          <w:lang w:eastAsia="en-US"/>
        </w:rPr>
        <w:t>а во-вторых</w:t>
      </w:r>
      <w:proofErr w:type="gramEnd"/>
      <w:r w:rsidRPr="006A046C">
        <w:rPr>
          <w:rFonts w:ascii="Times New Roman" w:eastAsiaTheme="minorHAnsi" w:hAnsi="Times New Roman"/>
          <w:color w:val="000000"/>
          <w:sz w:val="24"/>
          <w:shd w:val="clear" w:color="auto" w:fill="FFFFFF"/>
          <w:lang w:eastAsia="en-US"/>
        </w:rPr>
        <w:t xml:space="preserve"> по разрешенному использованию.</w:t>
      </w:r>
    </w:p>
    <w:p w14:paraId="65A230F8" w14:textId="77777777" w:rsidR="000F1FA1" w:rsidRDefault="000F1FA1">
      <w:pPr>
        <w:rPr>
          <w:rFonts w:ascii="Times New Roman" w:eastAsiaTheme="minorHAnsi" w:hAnsi="Times New Roman"/>
          <w:color w:val="000000"/>
          <w:sz w:val="24"/>
          <w:shd w:val="clear" w:color="auto" w:fill="FFFFFF"/>
          <w:lang w:eastAsia="en-US"/>
        </w:rPr>
      </w:pPr>
      <w:r>
        <w:rPr>
          <w:rFonts w:ascii="Times New Roman" w:eastAsiaTheme="minorHAnsi" w:hAnsi="Times New Roman"/>
          <w:color w:val="000000"/>
          <w:sz w:val="24"/>
          <w:shd w:val="clear" w:color="auto" w:fill="FFFFFF"/>
          <w:lang w:eastAsia="en-US"/>
        </w:rPr>
        <w:br w:type="page"/>
      </w:r>
    </w:p>
    <w:p w14:paraId="193C57D6" w14:textId="3522085E" w:rsidR="008C325E" w:rsidRPr="006A046C" w:rsidRDefault="000F1FA1" w:rsidP="008C325E">
      <w:pPr>
        <w:spacing w:line="240" w:lineRule="auto"/>
        <w:ind w:firstLine="708"/>
        <w:jc w:val="both"/>
        <w:rPr>
          <w:rFonts w:ascii="Times New Roman" w:eastAsiaTheme="minorHAnsi" w:hAnsi="Times New Roman"/>
          <w:color w:val="000000"/>
          <w:sz w:val="24"/>
          <w:shd w:val="clear" w:color="auto" w:fill="FFFFFF"/>
          <w:lang w:eastAsia="en-US"/>
        </w:rPr>
      </w:pPr>
      <w:r w:rsidRPr="006A046C">
        <w:rPr>
          <w:noProof/>
        </w:rPr>
        <w:lastRenderedPageBreak/>
        <w:drawing>
          <wp:anchor distT="0" distB="0" distL="114300" distR="114300" simplePos="0" relativeHeight="251663360" behindDoc="1" locked="0" layoutInCell="1" allowOverlap="1" wp14:anchorId="7404588E" wp14:editId="163B63B2">
            <wp:simplePos x="0" y="0"/>
            <wp:positionH relativeFrom="column">
              <wp:posOffset>-953135</wp:posOffset>
            </wp:positionH>
            <wp:positionV relativeFrom="paragraph">
              <wp:posOffset>-701040</wp:posOffset>
            </wp:positionV>
            <wp:extent cx="7604760" cy="10753725"/>
            <wp:effectExtent l="0" t="0" r="0" b="9525"/>
            <wp:wrapNone/>
            <wp:docPr id="75699288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9288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422EB362" w14:textId="592920F0" w:rsidR="008C325E" w:rsidRPr="006A046C" w:rsidRDefault="008C325E" w:rsidP="008C325E">
      <w:pPr>
        <w:spacing w:after="0" w:line="240" w:lineRule="auto"/>
        <w:ind w:firstLine="709"/>
        <w:jc w:val="both"/>
        <w:rPr>
          <w:rFonts w:ascii="Times New Roman" w:eastAsiaTheme="minorHAnsi" w:hAnsi="Times New Roman"/>
          <w:sz w:val="24"/>
          <w:lang w:eastAsia="en-US"/>
        </w:rPr>
      </w:pPr>
    </w:p>
    <w:p w14:paraId="5987345C" w14:textId="775FE6B1" w:rsidR="003E5511" w:rsidRPr="006A046C" w:rsidRDefault="00000000" w:rsidP="003E5511">
      <w:pPr>
        <w:pStyle w:val="11"/>
        <w:spacing w:line="276" w:lineRule="auto"/>
      </w:pPr>
      <w:r>
        <w:rPr>
          <w:noProof/>
        </w:rPr>
        <w:pict w14:anchorId="7E1A61B3">
          <v:rect id="_x0000_s2083" style="position:absolute;left:0;text-align:left;margin-left:-36.2pt;margin-top:201.55pt;width:525.75pt;height:340.05pt;z-index:251661824;visibility:visible;mso-width-relative:margin;v-text-anchor:middle" strokecolor="white" strokeweight="2pt">
            <v:textbox style="mso-next-textbox:#_x0000_s2083">
              <w:txbxContent>
                <w:p w14:paraId="5564BE44" w14:textId="77777777" w:rsidR="00597E78" w:rsidRDefault="00597E78" w:rsidP="003E5511">
                  <w:pPr>
                    <w:jc w:val="center"/>
                    <w:rPr>
                      <w:b/>
                      <w:i/>
                      <w:color w:val="365F91" w:themeColor="accent1" w:themeShade="BF"/>
                      <w:sz w:val="56"/>
                      <w:szCs w:val="96"/>
                    </w:rPr>
                  </w:pPr>
                </w:p>
                <w:p w14:paraId="14E41078" w14:textId="04C39029"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0C58964D"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Земельное право</w:t>
                  </w:r>
                  <w:r w:rsidRPr="00A626E8">
                    <w:rPr>
                      <w:b/>
                      <w:i/>
                      <w:color w:val="0070C0"/>
                      <w:sz w:val="56"/>
                      <w:szCs w:val="56"/>
                    </w:rPr>
                    <w:t>»</w:t>
                  </w:r>
                </w:p>
                <w:p w14:paraId="3D8ABF1F"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552311CD">
          <v:rect id="_x0000_s2084" style="position:absolute;left:0;text-align:left;margin-left:-26.65pt;margin-top:371.45pt;width:525.75pt;height:126.75pt;z-index:251660800;visibility:visible;mso-width-relative:margin;v-text-anchor:middle" strokecolor="white" strokeweight="2pt">
            <v:textbox style="mso-next-textbox:#_x0000_s2084">
              <w:txbxContent>
                <w:p w14:paraId="496CE5CF"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32F0A023" w14:textId="77777777" w:rsidR="003E5511" w:rsidRPr="006A046C" w:rsidRDefault="003E5511" w:rsidP="00CA5461">
      <w:pPr>
        <w:pStyle w:val="11"/>
        <w:spacing w:line="276" w:lineRule="auto"/>
        <w:rPr>
          <w:b/>
          <w:sz w:val="28"/>
          <w:szCs w:val="28"/>
        </w:rPr>
        <w:sectPr w:rsidR="003E5511" w:rsidRPr="006A046C" w:rsidSect="001D641A">
          <w:headerReference w:type="even" r:id="rId101"/>
          <w:headerReference w:type="default" r:id="rId102"/>
          <w:footerReference w:type="even" r:id="rId103"/>
          <w:footerReference w:type="default" r:id="rId104"/>
          <w:headerReference w:type="first" r:id="rId105"/>
          <w:footerReference w:type="first" r:id="rId106"/>
          <w:pgSz w:w="11906" w:h="16838" w:code="9"/>
          <w:pgMar w:top="1134" w:right="851" w:bottom="1418" w:left="1418" w:header="709" w:footer="709" w:gutter="0"/>
          <w:pgNumType w:start="96"/>
          <w:cols w:space="708"/>
          <w:titlePg/>
          <w:docGrid w:linePitch="360"/>
        </w:sectPr>
      </w:pPr>
    </w:p>
    <w:p w14:paraId="46B32D05" w14:textId="7967A2E5"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p w14:paraId="62D2E5D7" w14:textId="77777777" w:rsidR="00C9732F" w:rsidRPr="006A046C"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54EA5F7A" w14:textId="77777777" w:rsidTr="005E653C">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C85ED1" w14:textId="77777777" w:rsidR="00514F0B" w:rsidRPr="006A046C" w:rsidRDefault="004C58E2" w:rsidP="00514F0B">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ОПК-2.2</w:t>
            </w:r>
            <w:proofErr w:type="gramStart"/>
            <w:r w:rsidRPr="006A046C">
              <w:rPr>
                <w:rFonts w:ascii="Times New Roman" w:hAnsi="Times New Roman" w:cs="Times New Roman"/>
                <w:b/>
                <w:color w:val="000000"/>
                <w:sz w:val="24"/>
                <w:szCs w:val="24"/>
              </w:rPr>
              <w:t>: Выбирает</w:t>
            </w:r>
            <w:proofErr w:type="gramEnd"/>
            <w:r w:rsidRPr="006A046C">
              <w:rPr>
                <w:rFonts w:ascii="Times New Roman" w:hAnsi="Times New Roman" w:cs="Times New Roman"/>
                <w:b/>
                <w:color w:val="000000"/>
                <w:sz w:val="24"/>
                <w:szCs w:val="24"/>
              </w:rPr>
              <w:t xml:space="preserve"> оптимальный вариант правомерного поведения с учетом фактических обстоятельств дела</w:t>
            </w:r>
          </w:p>
        </w:tc>
      </w:tr>
      <w:tr w:rsidR="00855332" w:rsidRPr="006A046C" w14:paraId="7EBB4988" w14:textId="77777777" w:rsidTr="005E653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5DA635" w14:textId="77777777" w:rsidR="00514F0B" w:rsidRPr="006A046C" w:rsidRDefault="004C58E2" w:rsidP="00ED1FE1">
            <w:pPr>
              <w:spacing w:before="75" w:after="8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Знать:</w:t>
            </w:r>
            <w:r w:rsidRPr="006A046C">
              <w:rPr>
                <w:rFonts w:ascii="Times New Roman" w:eastAsia="Times New Roman" w:hAnsi="Times New Roman" w:cs="Times New Roman"/>
                <w:bCs/>
                <w:sz w:val="24"/>
                <w:szCs w:val="24"/>
              </w:rPr>
              <w:t xml:space="preserve"> основы правомерного поведения</w:t>
            </w:r>
          </w:p>
          <w:p w14:paraId="29BE25C2" w14:textId="77777777" w:rsidR="00514F0B" w:rsidRPr="006A046C" w:rsidRDefault="00514F0B" w:rsidP="00514F0B">
            <w:pPr>
              <w:spacing w:before="75" w:after="80" w:line="240" w:lineRule="auto"/>
              <w:ind w:right="75"/>
              <w:jc w:val="both"/>
              <w:rPr>
                <w:rFonts w:ascii="Verdana" w:eastAsia="Times New Roman" w:hAnsi="Verdana" w:cs="Times New Roman"/>
                <w:sz w:val="24"/>
                <w:szCs w:val="24"/>
              </w:rPr>
            </w:pPr>
          </w:p>
        </w:tc>
      </w:tr>
      <w:tr w:rsidR="00855332" w:rsidRPr="006A046C" w14:paraId="7FD36077" w14:textId="77777777" w:rsidTr="005E653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00E03D" w14:textId="77777777" w:rsidR="00514F0B" w:rsidRPr="006A046C" w:rsidRDefault="004C58E2" w:rsidP="00ED1FE1">
            <w:pPr>
              <w:spacing w:before="75" w:after="8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Уметь:</w:t>
            </w:r>
            <w:r w:rsidRPr="006A046C">
              <w:rPr>
                <w:rFonts w:ascii="Times New Roman" w:eastAsia="Times New Roman" w:hAnsi="Times New Roman" w:cs="Times New Roman"/>
                <w:bCs/>
                <w:sz w:val="24"/>
                <w:szCs w:val="24"/>
              </w:rPr>
              <w:t xml:space="preserve"> анализировать фактические обстоятельств дела</w:t>
            </w:r>
          </w:p>
          <w:p w14:paraId="26A76B7D" w14:textId="77777777" w:rsidR="00514F0B" w:rsidRPr="006A046C" w:rsidRDefault="00514F0B" w:rsidP="00514F0B">
            <w:pPr>
              <w:spacing w:after="0" w:line="240" w:lineRule="auto"/>
              <w:rPr>
                <w:sz w:val="24"/>
                <w:szCs w:val="24"/>
              </w:rPr>
            </w:pPr>
          </w:p>
        </w:tc>
      </w:tr>
      <w:tr w:rsidR="00855332" w:rsidRPr="006A046C" w14:paraId="12D0E024" w14:textId="77777777" w:rsidTr="005E653C">
        <w:trPr>
          <w:trHeight w:hRule="exact" w:val="6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28AF10" w14:textId="77777777" w:rsidR="00514F0B" w:rsidRPr="006A046C" w:rsidRDefault="004C58E2" w:rsidP="00514F0B">
            <w:pPr>
              <w:spacing w:before="75" w:after="80" w:line="240" w:lineRule="auto"/>
              <w:ind w:right="75"/>
              <w:jc w:val="both"/>
              <w:rPr>
                <w:rFonts w:ascii="Verdana" w:eastAsia="Times New Roman" w:hAnsi="Verdana" w:cs="Times New Roman"/>
                <w:sz w:val="24"/>
                <w:szCs w:val="24"/>
              </w:rPr>
            </w:pPr>
            <w:r w:rsidRPr="006A046C">
              <w:rPr>
                <w:rFonts w:ascii="Times New Roman" w:eastAsia="Times New Roman" w:hAnsi="Times New Roman" w:cs="Times New Roman"/>
                <w:b/>
                <w:color w:val="000000"/>
                <w:sz w:val="24"/>
                <w:szCs w:val="24"/>
              </w:rPr>
              <w:t>Владеть:</w:t>
            </w:r>
            <w:r w:rsidRPr="006A046C">
              <w:rPr>
                <w:rFonts w:ascii="Times New Roman" w:eastAsia="Times New Roman" w:hAnsi="Times New Roman" w:cs="Times New Roman"/>
                <w:bCs/>
                <w:sz w:val="24"/>
                <w:szCs w:val="24"/>
              </w:rPr>
              <w:t xml:space="preserve"> навыками выбора оптимального варианта правомерного поведения с учетом фактических обстоятельств дела</w:t>
            </w:r>
          </w:p>
        </w:tc>
      </w:tr>
      <w:tr w:rsidR="00855332" w:rsidRPr="006A046C" w14:paraId="3E6D912F" w14:textId="77777777" w:rsidTr="005E653C">
        <w:trPr>
          <w:trHeight w:hRule="exact" w:val="69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72338B22" w14:textId="77777777" w:rsidR="00514F0B" w:rsidRPr="006A046C" w:rsidRDefault="004C58E2" w:rsidP="00514F0B">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eastAsia="Times New Roman" w:hAnsi="Times New Roman" w:cs="Times New Roman"/>
                <w:b/>
                <w:color w:val="000000"/>
                <w:sz w:val="24"/>
                <w:szCs w:val="24"/>
              </w:rPr>
              <w:t>Показатель оценивания: способность выбирать оптимальный вариант правомерного поведения с учетом фактических обстоятельств дела</w:t>
            </w:r>
          </w:p>
        </w:tc>
      </w:tr>
    </w:tbl>
    <w:p w14:paraId="0C679F67" w14:textId="77777777" w:rsidR="00E27AD5" w:rsidRPr="006A046C"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7E5AF866" w14:textId="77777777" w:rsidR="00D1743A"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471" w:name="_Hlk162433456_5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471"/>
    <w:p w14:paraId="131D0B9F" w14:textId="57B1D6BF" w:rsidR="00D1743A" w:rsidRPr="006A046C" w:rsidRDefault="004C58E2" w:rsidP="009C6629">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hAnsi="Times New Roman" w:cs="Times New Roman"/>
          <w:b/>
          <w:sz w:val="24"/>
          <w:szCs w:val="24"/>
        </w:rPr>
        <w:t>Ответ: Б</w:t>
      </w:r>
    </w:p>
    <w:p w14:paraId="5C5396F2" w14:textId="77777777" w:rsidR="00D1743A" w:rsidRPr="006A046C" w:rsidRDefault="00D1743A" w:rsidP="009C6629">
      <w:pPr>
        <w:widowControl w:val="0"/>
        <w:autoSpaceDE w:val="0"/>
        <w:autoSpaceDN w:val="0"/>
        <w:adjustRightInd w:val="0"/>
        <w:spacing w:after="0" w:line="240" w:lineRule="auto"/>
        <w:jc w:val="both"/>
        <w:rPr>
          <w:rFonts w:ascii="Times New Roman" w:hAnsi="Times New Roman" w:cs="Times New Roman"/>
          <w:b/>
          <w:sz w:val="24"/>
          <w:szCs w:val="24"/>
        </w:rPr>
      </w:pPr>
    </w:p>
    <w:p w14:paraId="49A0E19B" w14:textId="77777777"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9618534" w14:textId="70232498" w:rsidR="00F700A7" w:rsidRPr="006A046C" w:rsidRDefault="004C58E2" w:rsidP="009C6629">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hAnsi="Times New Roman" w:cs="Times New Roman"/>
          <w:b/>
          <w:sz w:val="24"/>
          <w:szCs w:val="24"/>
        </w:rPr>
        <w:t>Ответ: Б</w:t>
      </w:r>
    </w:p>
    <w:p w14:paraId="2D401F77" w14:textId="77777777" w:rsidR="00D1743A" w:rsidRPr="006A046C" w:rsidRDefault="00D1743A" w:rsidP="009C6629">
      <w:pPr>
        <w:shd w:val="clear" w:color="auto" w:fill="FFFFFF"/>
        <w:spacing w:after="0" w:line="240" w:lineRule="auto"/>
        <w:jc w:val="both"/>
        <w:rPr>
          <w:rFonts w:ascii="Times New Roman" w:eastAsia="Times New Roman" w:hAnsi="Times New Roman" w:cs="Times New Roman"/>
          <w:color w:val="000000"/>
          <w:sz w:val="24"/>
          <w:szCs w:val="24"/>
        </w:rPr>
      </w:pPr>
    </w:p>
    <w:p w14:paraId="4A213E13" w14:textId="77777777"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D104559" w14:textId="1DFD04FD" w:rsidR="00657484" w:rsidRPr="006A046C" w:rsidRDefault="004C58E2" w:rsidP="009C6629">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hAnsi="Times New Roman" w:cs="Times New Roman"/>
          <w:b/>
          <w:sz w:val="24"/>
          <w:szCs w:val="24"/>
        </w:rPr>
        <w:t>Ответ: В</w:t>
      </w:r>
    </w:p>
    <w:p w14:paraId="644142AB" w14:textId="77777777" w:rsidR="00D1743A" w:rsidRPr="006A046C" w:rsidRDefault="00D1743A" w:rsidP="00D1743A">
      <w:pPr>
        <w:spacing w:after="0" w:line="240" w:lineRule="auto"/>
        <w:jc w:val="both"/>
        <w:rPr>
          <w:rFonts w:ascii="Times New Roman" w:hAnsi="Times New Roman" w:cs="Times New Roman"/>
          <w:sz w:val="24"/>
          <w:szCs w:val="24"/>
        </w:rPr>
      </w:pPr>
    </w:p>
    <w:p w14:paraId="36A78412" w14:textId="77777777" w:rsidR="00D1743A" w:rsidRPr="006A046C" w:rsidRDefault="004C58E2" w:rsidP="00D1743A">
      <w:pPr>
        <w:shd w:val="clear" w:color="auto" w:fill="FFFFFF"/>
        <w:spacing w:after="0" w:line="240" w:lineRule="auto"/>
        <w:jc w:val="both"/>
        <w:rPr>
          <w:rFonts w:ascii="Times New Roman" w:hAnsi="Times New Roman" w:cs="Times New Roman"/>
          <w:b/>
          <w:sz w:val="24"/>
          <w:szCs w:val="24"/>
        </w:rPr>
      </w:pPr>
      <w:bookmarkStart w:id="472" w:name="_Hlk162432964_3"/>
      <w:r w:rsidRPr="006A046C">
        <w:rPr>
          <w:rFonts w:ascii="Times New Roman" w:hAnsi="Times New Roman" w:cs="Times New Roman"/>
          <w:b/>
          <w:sz w:val="24"/>
          <w:szCs w:val="24"/>
        </w:rPr>
        <w:t xml:space="preserve">4. </w:t>
      </w:r>
      <w:bookmarkStart w:id="473" w:name="_Hlk162433553_5"/>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FA68B46" w14:textId="77777777" w:rsidR="00D1743A" w:rsidRPr="006A046C" w:rsidRDefault="004C58E2" w:rsidP="00D1743A">
      <w:pPr>
        <w:shd w:val="clear" w:color="auto" w:fill="FFFFFF"/>
        <w:spacing w:after="0" w:line="240" w:lineRule="auto"/>
        <w:jc w:val="both"/>
        <w:rPr>
          <w:rFonts w:ascii="Times New Roman" w:hAnsi="Times New Roman" w:cs="Times New Roman"/>
          <w:b/>
          <w:sz w:val="24"/>
          <w:szCs w:val="24"/>
        </w:rPr>
      </w:pPr>
      <w:bookmarkStart w:id="474" w:name="_Hlk162437915_4"/>
      <w:bookmarkEnd w:id="472"/>
      <w:bookmarkEnd w:id="473"/>
      <w:r w:rsidRPr="006A046C">
        <w:rPr>
          <w:rFonts w:ascii="Times New Roman" w:hAnsi="Times New Roman" w:cs="Times New Roman"/>
          <w:b/>
          <w:sz w:val="24"/>
          <w:szCs w:val="24"/>
        </w:rPr>
        <w:t>Ответ: ВАБ</w:t>
      </w:r>
    </w:p>
    <w:bookmarkEnd w:id="474"/>
    <w:p w14:paraId="5398C24E" w14:textId="77777777" w:rsidR="00AE531F" w:rsidRPr="006A046C" w:rsidRDefault="00AE531F" w:rsidP="00AE531F">
      <w:pPr>
        <w:pStyle w:val="a4"/>
        <w:spacing w:after="0" w:line="240" w:lineRule="auto"/>
        <w:jc w:val="both"/>
        <w:rPr>
          <w:rFonts w:ascii="Times New Roman" w:hAnsi="Times New Roman" w:cs="Times New Roman"/>
          <w:b/>
          <w:bCs/>
          <w:color w:val="000000"/>
          <w:sz w:val="24"/>
          <w:szCs w:val="24"/>
        </w:rPr>
      </w:pPr>
    </w:p>
    <w:p w14:paraId="26630796" w14:textId="77777777" w:rsidR="00D1743A" w:rsidRPr="006A046C" w:rsidRDefault="004C58E2" w:rsidP="00D1743A">
      <w:pPr>
        <w:shd w:val="clear" w:color="auto" w:fill="FFFFFF"/>
        <w:spacing w:after="0" w:line="240" w:lineRule="auto"/>
        <w:ind w:firstLine="708"/>
        <w:jc w:val="both"/>
        <w:rPr>
          <w:rFonts w:ascii="Times New Roman" w:hAnsi="Times New Roman" w:cs="Times New Roman"/>
          <w:b/>
          <w:sz w:val="24"/>
          <w:szCs w:val="24"/>
        </w:rPr>
      </w:pPr>
      <w:bookmarkStart w:id="475" w:name="_Hlk162440847_2"/>
      <w:bookmarkStart w:id="476" w:name="_Hlk162867307_2"/>
      <w:r w:rsidRPr="006A046C">
        <w:rPr>
          <w:rFonts w:ascii="Times New Roman" w:hAnsi="Times New Roman" w:cs="Times New Roman"/>
          <w:b/>
          <w:bCs/>
          <w:color w:val="000000"/>
          <w:sz w:val="24"/>
          <w:szCs w:val="24"/>
        </w:rPr>
        <w:t xml:space="preserve">5. </w:t>
      </w:r>
      <w:bookmarkStart w:id="477" w:name="_Hlk162439118_3"/>
      <w:bookmarkStart w:id="478" w:name="_Hlk162438023_3"/>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3E860AFD" w14:textId="77777777" w:rsidR="00D1743A" w:rsidRPr="006A046C" w:rsidRDefault="004C58E2" w:rsidP="00D1743A">
      <w:pPr>
        <w:tabs>
          <w:tab w:val="left" w:pos="8626"/>
        </w:tabs>
        <w:spacing w:after="0" w:line="240" w:lineRule="auto"/>
        <w:jc w:val="both"/>
        <w:rPr>
          <w:rFonts w:ascii="Times New Roman" w:hAnsi="Times New Roman" w:cs="Times New Roman"/>
          <w:bCs/>
          <w:color w:val="000000"/>
          <w:sz w:val="24"/>
          <w:szCs w:val="24"/>
        </w:rPr>
      </w:pPr>
      <w:bookmarkStart w:id="479" w:name="_Hlk162438059_0"/>
      <w:bookmarkEnd w:id="475"/>
      <w:bookmarkEnd w:id="476"/>
      <w:bookmarkEnd w:id="477"/>
      <w:bookmarkEnd w:id="478"/>
      <w:r w:rsidRPr="006A046C">
        <w:rPr>
          <w:rFonts w:ascii="Times New Roman" w:hAnsi="Times New Roman" w:cs="Times New Roman"/>
          <w:bCs/>
          <w:color w:val="000000"/>
          <w:sz w:val="24"/>
          <w:szCs w:val="24"/>
        </w:rPr>
        <w:t>Ответ: ВАГБ</w:t>
      </w:r>
    </w:p>
    <w:bookmarkEnd w:id="479"/>
    <w:p w14:paraId="14753677" w14:textId="77777777" w:rsidR="00D00FC0" w:rsidRPr="006A046C" w:rsidRDefault="004C58E2" w:rsidP="00AE531F">
      <w:pPr>
        <w:pStyle w:val="a4"/>
        <w:tabs>
          <w:tab w:val="left" w:pos="8626"/>
        </w:tabs>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ab/>
      </w:r>
    </w:p>
    <w:p w14:paraId="6FB72E92" w14:textId="77777777" w:rsidR="00D1743A" w:rsidRPr="006A046C" w:rsidRDefault="004C58E2" w:rsidP="000D4702">
      <w:pPr>
        <w:shd w:val="clear" w:color="auto" w:fill="FFFFFF"/>
        <w:spacing w:after="0" w:line="240" w:lineRule="auto"/>
        <w:ind w:firstLine="708"/>
        <w:jc w:val="both"/>
        <w:rPr>
          <w:rFonts w:ascii="Times New Roman" w:hAnsi="Times New Roman" w:cs="Times New Roman"/>
          <w:b/>
          <w:sz w:val="24"/>
          <w:szCs w:val="24"/>
        </w:rPr>
      </w:pPr>
      <w:bookmarkStart w:id="480" w:name="_Hlk162438203_4_0"/>
      <w:r w:rsidRPr="006A046C">
        <w:rPr>
          <w:rFonts w:ascii="Times New Roman" w:hAnsi="Times New Roman" w:cs="Times New Roman"/>
          <w:b/>
          <w:sz w:val="24"/>
          <w:szCs w:val="24"/>
        </w:rPr>
        <w:t xml:space="preserve">6. </w:t>
      </w:r>
      <w:bookmarkStart w:id="481" w:name="_Hlk162438670_4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480"/>
    <w:bookmarkEnd w:id="481"/>
    <w:p w14:paraId="587D2A4C" w14:textId="77777777" w:rsidR="00AE531F" w:rsidRPr="006A046C" w:rsidRDefault="004C58E2" w:rsidP="00AE531F">
      <w:pPr>
        <w:spacing w:after="0" w:line="240" w:lineRule="auto"/>
        <w:rPr>
          <w:rFonts w:ascii="Times New Roman" w:hAnsi="Times New Roman" w:cs="Times New Roman"/>
          <w:b/>
          <w:bCs/>
          <w:sz w:val="24"/>
          <w:szCs w:val="24"/>
        </w:rPr>
      </w:pPr>
      <w:r w:rsidRPr="006A046C">
        <w:rPr>
          <w:rFonts w:ascii="Times New Roman" w:hAnsi="Times New Roman" w:cs="Times New Roman"/>
          <w:b/>
          <w:bCs/>
          <w:sz w:val="24"/>
          <w:szCs w:val="24"/>
        </w:rPr>
        <w:t>Ответ: Земельный кадастр</w:t>
      </w:r>
    </w:p>
    <w:p w14:paraId="54CC7B1A" w14:textId="77777777" w:rsidR="00BB0609" w:rsidRPr="006A046C" w:rsidRDefault="00BB0609" w:rsidP="00BB0609">
      <w:pPr>
        <w:spacing w:after="0" w:line="240" w:lineRule="auto"/>
        <w:ind w:left="720"/>
        <w:rPr>
          <w:rFonts w:ascii="Times New Roman" w:hAnsi="Times New Roman" w:cs="Times New Roman"/>
          <w:b/>
          <w:sz w:val="24"/>
          <w:szCs w:val="24"/>
        </w:rPr>
      </w:pPr>
    </w:p>
    <w:p w14:paraId="439B77F3" w14:textId="77777777" w:rsidR="000D4702"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bookmarkStart w:id="482" w:name="_Hlk162440230_1"/>
      <w:r w:rsidRPr="006A046C">
        <w:rPr>
          <w:rFonts w:ascii="Times New Roman" w:hAnsi="Times New Roman" w:cs="Times New Roman"/>
          <w:b/>
          <w:sz w:val="24"/>
          <w:szCs w:val="24"/>
        </w:rPr>
        <w:t xml:space="preserve">7. </w:t>
      </w:r>
      <w:bookmarkStart w:id="483" w:name="_Hlk162438719_2"/>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482"/>
    <w:bookmarkEnd w:id="483"/>
    <w:p w14:paraId="11FED530" w14:textId="77777777" w:rsidR="00AE531F" w:rsidRPr="006A046C" w:rsidRDefault="004C58E2" w:rsidP="000D4702">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b/>
          <w:bCs/>
          <w:sz w:val="24"/>
          <w:szCs w:val="24"/>
          <w:shd w:val="clear" w:color="auto" w:fill="FFFFFF"/>
        </w:rPr>
        <w:t>Ответ</w:t>
      </w:r>
      <w:proofErr w:type="gramStart"/>
      <w:r w:rsidRPr="006A046C">
        <w:rPr>
          <w:rFonts w:ascii="Times New Roman" w:hAnsi="Times New Roman" w:cs="Times New Roman"/>
          <w:b/>
          <w:bCs/>
          <w:sz w:val="24"/>
          <w:szCs w:val="24"/>
          <w:shd w:val="clear" w:color="auto" w:fill="FFFFFF"/>
        </w:rPr>
        <w:t>:</w:t>
      </w:r>
      <w:r w:rsidRPr="006A046C">
        <w:rPr>
          <w:rFonts w:ascii="Times New Roman" w:hAnsi="Times New Roman" w:cs="Times New Roman"/>
          <w:sz w:val="24"/>
          <w:szCs w:val="24"/>
          <w:shd w:val="clear" w:color="auto" w:fill="FFFFFF"/>
        </w:rPr>
        <w:t xml:space="preserve"> Нет</w:t>
      </w:r>
      <w:proofErr w:type="gramEnd"/>
      <w:r w:rsidRPr="006A046C">
        <w:rPr>
          <w:rFonts w:ascii="Times New Roman" w:hAnsi="Times New Roman" w:cs="Times New Roman"/>
          <w:sz w:val="24"/>
          <w:szCs w:val="24"/>
          <w:shd w:val="clear" w:color="auto" w:fill="FFFFFF"/>
        </w:rPr>
        <w:t>, решение органа местного самоуправления незаконно, т.к. орган местного самоуправления не наделен правомочиями по принятию решений об изменении категории земель сельскохозяйственного назначения (ст.8 Земельного кодекса РФ)</w:t>
      </w:r>
    </w:p>
    <w:p w14:paraId="78453DF8" w14:textId="77777777" w:rsidR="00F847FD" w:rsidRPr="006A046C" w:rsidRDefault="004C58E2" w:rsidP="00665A43">
      <w:pPr>
        <w:spacing w:after="0" w:line="240" w:lineRule="auto"/>
        <w:ind w:left="720" w:firstLine="360"/>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 xml:space="preserve"> </w:t>
      </w:r>
    </w:p>
    <w:p w14:paraId="13674164" w14:textId="77777777" w:rsidR="000D4702"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bookmarkStart w:id="484" w:name="_Hlk162867464_3"/>
      <w:r w:rsidRPr="006A046C">
        <w:rPr>
          <w:rFonts w:ascii="Times New Roman" w:hAnsi="Times New Roman" w:cs="Times New Roman"/>
          <w:b/>
          <w:sz w:val="24"/>
          <w:szCs w:val="24"/>
        </w:rPr>
        <w:t xml:space="preserve">8. </w:t>
      </w:r>
      <w:bookmarkStart w:id="485" w:name="_Hlk162438240_4"/>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484"/>
    <w:bookmarkEnd w:id="485"/>
    <w:p w14:paraId="13AA5BC7" w14:textId="77777777" w:rsidR="00084971" w:rsidRPr="006A046C" w:rsidRDefault="004C58E2" w:rsidP="000D4702">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b/>
          <w:bCs/>
          <w:sz w:val="24"/>
          <w:szCs w:val="24"/>
          <w:shd w:val="clear" w:color="auto" w:fill="FFFFFF"/>
        </w:rPr>
        <w:t>Ответ</w:t>
      </w:r>
      <w:proofErr w:type="gramStart"/>
      <w:r w:rsidRPr="006A046C">
        <w:rPr>
          <w:rFonts w:ascii="Times New Roman" w:hAnsi="Times New Roman" w:cs="Times New Roman"/>
          <w:b/>
          <w:bCs/>
          <w:sz w:val="24"/>
          <w:szCs w:val="24"/>
          <w:shd w:val="clear" w:color="auto" w:fill="FFFFFF"/>
        </w:rPr>
        <w:t>:</w:t>
      </w:r>
      <w:r w:rsidRPr="006A046C">
        <w:rPr>
          <w:rFonts w:ascii="Times New Roman" w:hAnsi="Times New Roman" w:cs="Times New Roman"/>
          <w:sz w:val="24"/>
          <w:szCs w:val="24"/>
          <w:shd w:val="clear" w:color="auto" w:fill="FFFFFF"/>
        </w:rPr>
        <w:t xml:space="preserve"> Нет</w:t>
      </w:r>
      <w:proofErr w:type="gramEnd"/>
      <w:r w:rsidRPr="006A046C">
        <w:rPr>
          <w:rFonts w:ascii="Times New Roman" w:hAnsi="Times New Roman" w:cs="Times New Roman"/>
          <w:sz w:val="24"/>
          <w:szCs w:val="24"/>
          <w:shd w:val="clear" w:color="auto" w:fill="FFFFFF"/>
        </w:rPr>
        <w:t>, передача земельного участка гражданину на праве пожизненного (наследуемого) владения невозможна (ст.3 ФЗ от 25.10.2001 г №137-ФЗ «О введении в действие Земельного кодекса РФ, глава IV Земельного кодекса РФ)</w:t>
      </w:r>
    </w:p>
    <w:p w14:paraId="098F924D" w14:textId="77777777" w:rsidR="00740F10" w:rsidRPr="006A046C" w:rsidRDefault="00740F10" w:rsidP="00740F10">
      <w:pPr>
        <w:pStyle w:val="a4"/>
        <w:spacing w:after="0" w:line="240" w:lineRule="auto"/>
        <w:ind w:left="1080"/>
        <w:jc w:val="both"/>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6A046C" w14:paraId="794D2628" w14:textId="77777777" w:rsidTr="000D4702">
        <w:trPr>
          <w:trHeight w:hRule="exact" w:val="58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EC3F81" w14:textId="77777777" w:rsidR="00514F0B" w:rsidRPr="006A046C" w:rsidRDefault="004C58E2" w:rsidP="00514F0B">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lastRenderedPageBreak/>
              <w:t>ОПК-3.1</w:t>
            </w:r>
            <w:proofErr w:type="gramStart"/>
            <w:r w:rsidRPr="006A046C">
              <w:rPr>
                <w:rFonts w:ascii="Times New Roman" w:hAnsi="Times New Roman" w:cs="Times New Roman"/>
                <w:b/>
                <w:color w:val="000000"/>
                <w:sz w:val="24"/>
                <w:szCs w:val="24"/>
              </w:rPr>
              <w:t>: Анализирует</w:t>
            </w:r>
            <w:proofErr w:type="gramEnd"/>
            <w:r w:rsidRPr="006A046C">
              <w:rPr>
                <w:rFonts w:ascii="Times New Roman" w:hAnsi="Times New Roman" w:cs="Times New Roman"/>
                <w:b/>
                <w:color w:val="000000"/>
                <w:sz w:val="24"/>
                <w:szCs w:val="24"/>
              </w:rPr>
              <w:t xml:space="preserve"> юридические факты и возникающие в связи с ними правоотношения, толкует и правильно применяет правовые нормы</w:t>
            </w:r>
          </w:p>
        </w:tc>
      </w:tr>
      <w:tr w:rsidR="00855332" w:rsidRPr="006A046C" w14:paraId="76439B57" w14:textId="77777777" w:rsidTr="000D4702">
        <w:trPr>
          <w:trHeight w:hRule="exact" w:val="40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BDB4C2" w14:textId="77777777" w:rsidR="00514F0B" w:rsidRPr="006A046C" w:rsidRDefault="004C58E2" w:rsidP="000D4702">
            <w:pPr>
              <w:spacing w:before="75" w:after="8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Знать:</w:t>
            </w:r>
            <w:r w:rsidRPr="006A046C">
              <w:rPr>
                <w:rFonts w:ascii="Times New Roman" w:eastAsia="Times New Roman" w:hAnsi="Times New Roman" w:cs="Times New Roman"/>
                <w:bCs/>
                <w:sz w:val="24"/>
                <w:szCs w:val="24"/>
              </w:rPr>
              <w:t xml:space="preserve"> основные приемы анализа правоотношений</w:t>
            </w:r>
          </w:p>
          <w:p w14:paraId="4BCC436D" w14:textId="77777777" w:rsidR="00514F0B" w:rsidRPr="006A046C" w:rsidRDefault="00514F0B" w:rsidP="00514F0B">
            <w:pPr>
              <w:spacing w:after="0" w:line="240" w:lineRule="auto"/>
              <w:jc w:val="both"/>
              <w:rPr>
                <w:sz w:val="24"/>
                <w:szCs w:val="24"/>
              </w:rPr>
            </w:pPr>
          </w:p>
        </w:tc>
      </w:tr>
      <w:tr w:rsidR="00855332" w:rsidRPr="006A046C" w14:paraId="0D04A43C" w14:textId="77777777" w:rsidTr="000D4702">
        <w:trPr>
          <w:trHeight w:hRule="exact" w:val="42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AB4448" w14:textId="77777777" w:rsidR="00514F0B" w:rsidRPr="006A046C" w:rsidRDefault="004C58E2" w:rsidP="000D4702">
            <w:pPr>
              <w:spacing w:before="75" w:after="8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Уметь:</w:t>
            </w:r>
            <w:r w:rsidR="000D4702" w:rsidRPr="006A046C">
              <w:rPr>
                <w:rFonts w:ascii="Times New Roman" w:eastAsia="Times New Roman" w:hAnsi="Times New Roman" w:cs="Times New Roman"/>
                <w:b/>
                <w:color w:val="000000"/>
                <w:sz w:val="24"/>
                <w:szCs w:val="24"/>
              </w:rPr>
              <w:t xml:space="preserve"> </w:t>
            </w:r>
            <w:r w:rsidRPr="006A046C">
              <w:rPr>
                <w:rFonts w:ascii="Times New Roman" w:eastAsia="Times New Roman" w:hAnsi="Times New Roman" w:cs="Times New Roman"/>
                <w:bCs/>
                <w:sz w:val="24"/>
                <w:szCs w:val="24"/>
              </w:rPr>
              <w:t>толковать и правильно применять правовые нормы</w:t>
            </w:r>
          </w:p>
          <w:p w14:paraId="37673262" w14:textId="77777777" w:rsidR="00514F0B" w:rsidRPr="006A046C" w:rsidRDefault="00514F0B" w:rsidP="00514F0B">
            <w:pPr>
              <w:spacing w:after="0" w:line="240" w:lineRule="auto"/>
              <w:jc w:val="both"/>
              <w:rPr>
                <w:sz w:val="24"/>
                <w:szCs w:val="24"/>
              </w:rPr>
            </w:pPr>
          </w:p>
        </w:tc>
      </w:tr>
      <w:tr w:rsidR="00855332" w:rsidRPr="006A046C" w14:paraId="2B78E5CB"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1D41FB" w14:textId="77777777" w:rsidR="00514F0B" w:rsidRPr="006A046C" w:rsidRDefault="004C58E2" w:rsidP="00514F0B">
            <w:pPr>
              <w:spacing w:after="0" w:line="240" w:lineRule="auto"/>
              <w:jc w:val="both"/>
              <w:rPr>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методами анализа юридических фактов и возникающих в связи с ними правоотношений</w:t>
            </w:r>
          </w:p>
        </w:tc>
      </w:tr>
      <w:tr w:rsidR="00855332" w:rsidRPr="006A046C" w14:paraId="22727D0C" w14:textId="77777777" w:rsidTr="000D4702">
        <w:trPr>
          <w:trHeight w:hRule="exact" w:val="883"/>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8146BA5" w14:textId="77777777" w:rsidR="00514F0B" w:rsidRPr="006A046C" w:rsidRDefault="004C58E2" w:rsidP="00514F0B">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анализировать юридические факты и возникающие в связи с ними правоотношения, толковать и правильно применять правовые нормы</w:t>
            </w:r>
          </w:p>
        </w:tc>
      </w:tr>
      <w:tr w:rsidR="00855332" w:rsidRPr="006A046C" w14:paraId="548BFCD4" w14:textId="77777777" w:rsidTr="000D4702">
        <w:trPr>
          <w:trHeight w:hRule="exact" w:val="138"/>
        </w:trPr>
        <w:tc>
          <w:tcPr>
            <w:tcW w:w="56" w:type="pct"/>
          </w:tcPr>
          <w:p w14:paraId="1D34029D" w14:textId="77777777" w:rsidR="00514F0B" w:rsidRPr="006A046C" w:rsidRDefault="00514F0B" w:rsidP="00514F0B"/>
        </w:tc>
        <w:tc>
          <w:tcPr>
            <w:tcW w:w="1512" w:type="pct"/>
          </w:tcPr>
          <w:p w14:paraId="6F54FEEC" w14:textId="77777777" w:rsidR="00514F0B" w:rsidRPr="006A046C" w:rsidRDefault="00514F0B" w:rsidP="00514F0B"/>
        </w:tc>
        <w:tc>
          <w:tcPr>
            <w:tcW w:w="833" w:type="pct"/>
          </w:tcPr>
          <w:p w14:paraId="2AC4A549" w14:textId="77777777" w:rsidR="00514F0B" w:rsidRPr="006A046C" w:rsidRDefault="00514F0B" w:rsidP="00514F0B"/>
        </w:tc>
        <w:tc>
          <w:tcPr>
            <w:tcW w:w="2335" w:type="pct"/>
          </w:tcPr>
          <w:p w14:paraId="5505BD9B" w14:textId="77777777" w:rsidR="00514F0B" w:rsidRPr="006A046C" w:rsidRDefault="00514F0B" w:rsidP="00514F0B"/>
        </w:tc>
        <w:tc>
          <w:tcPr>
            <w:tcW w:w="263" w:type="pct"/>
          </w:tcPr>
          <w:p w14:paraId="5847C636" w14:textId="77777777" w:rsidR="00514F0B" w:rsidRPr="006A046C" w:rsidRDefault="00514F0B" w:rsidP="00514F0B"/>
        </w:tc>
      </w:tr>
    </w:tbl>
    <w:p w14:paraId="196F2A7C" w14:textId="77777777" w:rsidR="00B360A6" w:rsidRPr="006A046C" w:rsidRDefault="00B360A6" w:rsidP="00B360A6">
      <w:pPr>
        <w:spacing w:after="0" w:line="240" w:lineRule="auto"/>
        <w:ind w:firstLine="360"/>
        <w:jc w:val="both"/>
        <w:rPr>
          <w:rFonts w:ascii="Times New Roman" w:hAnsi="Times New Roman" w:cs="Times New Roman"/>
        </w:rPr>
      </w:pPr>
    </w:p>
    <w:p w14:paraId="58BD85E0" w14:textId="77777777" w:rsidR="000D4702"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486" w:name="_Hlk162867550_4"/>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487" w:name="_Hlk162951246_4"/>
      <w:r w:rsidRPr="006A046C">
        <w:rPr>
          <w:rFonts w:ascii="Times New Roman" w:hAnsi="Times New Roman" w:cs="Times New Roman"/>
          <w:b/>
          <w:sz w:val="24"/>
          <w:szCs w:val="24"/>
        </w:rPr>
        <w:t>предложенных. Уровень сложности базовый. Время выполнения 3 мин.</w:t>
      </w:r>
    </w:p>
    <w:bookmarkEnd w:id="486"/>
    <w:bookmarkEnd w:id="487"/>
    <w:p w14:paraId="6E9C8E23" w14:textId="404566EB" w:rsidR="000D4702" w:rsidRPr="006A046C" w:rsidRDefault="004C58E2" w:rsidP="009C6629">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hAnsi="Times New Roman" w:cs="Times New Roman"/>
          <w:b/>
          <w:sz w:val="24"/>
          <w:szCs w:val="24"/>
        </w:rPr>
        <w:t>Ответ: В</w:t>
      </w:r>
    </w:p>
    <w:p w14:paraId="0705C2CA" w14:textId="77777777" w:rsidR="000D4702" w:rsidRPr="006A046C" w:rsidRDefault="000D4702" w:rsidP="009C6629">
      <w:pPr>
        <w:widowControl w:val="0"/>
        <w:autoSpaceDE w:val="0"/>
        <w:autoSpaceDN w:val="0"/>
        <w:adjustRightInd w:val="0"/>
        <w:spacing w:after="0" w:line="240" w:lineRule="auto"/>
        <w:jc w:val="both"/>
        <w:rPr>
          <w:rFonts w:ascii="Times New Roman" w:hAnsi="Times New Roman" w:cs="Times New Roman"/>
          <w:b/>
          <w:sz w:val="24"/>
          <w:szCs w:val="24"/>
        </w:rPr>
      </w:pPr>
    </w:p>
    <w:p w14:paraId="281E0297" w14:textId="77777777"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D66A0B2" w14:textId="6B4C473E" w:rsidR="000D4702" w:rsidRPr="006A046C" w:rsidRDefault="004C58E2" w:rsidP="009C6629">
      <w:pPr>
        <w:shd w:val="clear" w:color="auto" w:fill="FFFFFF"/>
        <w:spacing w:after="0" w:line="240" w:lineRule="auto"/>
        <w:ind w:right="75"/>
        <w:jc w:val="both"/>
        <w:textAlignment w:val="baseline"/>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2. </w:t>
      </w:r>
      <w:r w:rsidRPr="006A046C">
        <w:rPr>
          <w:rFonts w:ascii="Times New Roman" w:hAnsi="Times New Roman" w:cs="Times New Roman"/>
          <w:b/>
          <w:sz w:val="24"/>
          <w:szCs w:val="24"/>
        </w:rPr>
        <w:t>Ответ: А</w:t>
      </w:r>
    </w:p>
    <w:p w14:paraId="752FAC58" w14:textId="77777777" w:rsidR="000D4702" w:rsidRPr="006A046C" w:rsidRDefault="000D4702" w:rsidP="009C6629">
      <w:pPr>
        <w:widowControl w:val="0"/>
        <w:autoSpaceDE w:val="0"/>
        <w:autoSpaceDN w:val="0"/>
        <w:adjustRightInd w:val="0"/>
        <w:spacing w:after="0" w:line="240" w:lineRule="auto"/>
        <w:jc w:val="both"/>
        <w:rPr>
          <w:rFonts w:ascii="Times New Roman" w:hAnsi="Times New Roman" w:cs="Times New Roman"/>
          <w:b/>
          <w:sz w:val="24"/>
          <w:szCs w:val="24"/>
        </w:rPr>
      </w:pPr>
    </w:p>
    <w:p w14:paraId="399E9062" w14:textId="3C2C0ED8"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738154FD" w14:textId="48643F90" w:rsidR="0027543E" w:rsidRPr="006A046C" w:rsidRDefault="004C58E2" w:rsidP="009C6629">
      <w:pPr>
        <w:shd w:val="clear" w:color="auto" w:fill="FFFFFF"/>
        <w:spacing w:after="0" w:line="240" w:lineRule="auto"/>
        <w:ind w:right="75"/>
        <w:jc w:val="both"/>
        <w:textAlignment w:val="baseline"/>
        <w:rPr>
          <w:rFonts w:ascii="Times New Roman" w:eastAsia="Times New Roman" w:hAnsi="Times New Roman" w:cs="Times New Roman"/>
          <w:sz w:val="24"/>
          <w:szCs w:val="24"/>
          <w:shd w:val="clear" w:color="auto" w:fill="FFFFFF"/>
        </w:rPr>
      </w:pPr>
      <w:r w:rsidRPr="006A046C">
        <w:rPr>
          <w:rFonts w:ascii="Times New Roman" w:eastAsia="Times New Roman" w:hAnsi="Times New Roman" w:cs="Times New Roman"/>
          <w:b/>
          <w:sz w:val="24"/>
          <w:szCs w:val="24"/>
        </w:rPr>
        <w:t xml:space="preserve">3. </w:t>
      </w:r>
      <w:r w:rsidRPr="006A046C">
        <w:rPr>
          <w:rFonts w:ascii="Times New Roman" w:eastAsia="Times New Roman" w:hAnsi="Times New Roman" w:cs="Times New Roman"/>
          <w:sz w:val="24"/>
          <w:szCs w:val="24"/>
          <w:shd w:val="clear" w:color="auto" w:fill="FFFFFF"/>
        </w:rPr>
        <w:t>Ответ: АБГ</w:t>
      </w:r>
    </w:p>
    <w:p w14:paraId="43A657C9" w14:textId="77777777" w:rsidR="000D4702" w:rsidRPr="006A046C" w:rsidRDefault="000D4702" w:rsidP="000D4702">
      <w:pPr>
        <w:spacing w:after="0" w:line="240" w:lineRule="auto"/>
        <w:jc w:val="both"/>
        <w:rPr>
          <w:rFonts w:ascii="Times New Roman" w:eastAsia="Times New Roman" w:hAnsi="Times New Roman" w:cs="Times New Roman"/>
          <w:sz w:val="24"/>
          <w:szCs w:val="24"/>
          <w:shd w:val="clear" w:color="auto" w:fill="FFFFFF"/>
        </w:rPr>
      </w:pPr>
    </w:p>
    <w:p w14:paraId="5F8286D2" w14:textId="77777777" w:rsidR="000D4702" w:rsidRPr="006A046C" w:rsidRDefault="004C58E2" w:rsidP="000D470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9A482FB" w14:textId="77777777" w:rsidR="000D4702" w:rsidRPr="006A046C" w:rsidRDefault="004C58E2" w:rsidP="000D4702">
      <w:pPr>
        <w:spacing w:after="0" w:line="240" w:lineRule="auto"/>
        <w:jc w:val="both"/>
        <w:rPr>
          <w:rFonts w:ascii="Times New Roman" w:hAnsi="Times New Roman" w:cs="Times New Roman"/>
          <w:sz w:val="24"/>
          <w:szCs w:val="24"/>
        </w:rPr>
      </w:pPr>
      <w:bookmarkStart w:id="488" w:name="_Hlk162522917_4"/>
      <w:r w:rsidRPr="006A046C">
        <w:rPr>
          <w:rFonts w:ascii="Times New Roman" w:hAnsi="Times New Roman" w:cs="Times New Roman"/>
          <w:sz w:val="24"/>
          <w:szCs w:val="24"/>
        </w:rPr>
        <w:t>Ответ: ГВАБ</w:t>
      </w:r>
    </w:p>
    <w:bookmarkEnd w:id="488"/>
    <w:p w14:paraId="4E6A1443" w14:textId="77777777" w:rsidR="005D50EC" w:rsidRPr="006A046C" w:rsidRDefault="005D50EC" w:rsidP="000D4702">
      <w:pPr>
        <w:spacing w:after="0" w:line="240" w:lineRule="auto"/>
        <w:jc w:val="both"/>
        <w:rPr>
          <w:rFonts w:ascii="Times New Roman" w:hAnsi="Times New Roman" w:cs="Times New Roman"/>
          <w:b/>
          <w:bCs/>
          <w:color w:val="000000"/>
        </w:rPr>
      </w:pPr>
    </w:p>
    <w:p w14:paraId="569831EB" w14:textId="77777777" w:rsidR="000D4702" w:rsidRPr="006A046C" w:rsidRDefault="004C58E2" w:rsidP="000D4702">
      <w:pPr>
        <w:shd w:val="clear" w:color="auto" w:fill="FFFFFF"/>
        <w:spacing w:after="0" w:line="240" w:lineRule="auto"/>
        <w:ind w:firstLine="708"/>
        <w:jc w:val="both"/>
        <w:rPr>
          <w:rFonts w:ascii="Times New Roman" w:hAnsi="Times New Roman" w:cs="Times New Roman"/>
          <w:b/>
          <w:sz w:val="24"/>
          <w:szCs w:val="24"/>
        </w:rPr>
      </w:pPr>
      <w:bookmarkStart w:id="489" w:name="_Hlk162523011_2"/>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489"/>
    <w:p w14:paraId="1E5D1904" w14:textId="77777777" w:rsidR="005D50EC" w:rsidRPr="006A046C" w:rsidRDefault="004C58E2" w:rsidP="000D4702">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БГВА</w:t>
      </w:r>
    </w:p>
    <w:p w14:paraId="7599E107" w14:textId="77777777" w:rsidR="007E5A0A" w:rsidRPr="006A046C" w:rsidRDefault="007E5A0A" w:rsidP="00233CE8">
      <w:pPr>
        <w:pStyle w:val="a4"/>
        <w:spacing w:after="0" w:line="240" w:lineRule="auto"/>
        <w:ind w:left="0" w:firstLine="567"/>
        <w:jc w:val="both"/>
        <w:rPr>
          <w:rFonts w:ascii="Times New Roman" w:hAnsi="Times New Roman" w:cs="Times New Roman"/>
          <w:bCs/>
          <w:color w:val="000000"/>
        </w:rPr>
      </w:pPr>
    </w:p>
    <w:p w14:paraId="2B5AD2BD" w14:textId="77777777" w:rsidR="000D4702" w:rsidRPr="006A046C" w:rsidRDefault="004C58E2" w:rsidP="000D4702">
      <w:pPr>
        <w:shd w:val="clear" w:color="auto" w:fill="FFFFFF"/>
        <w:spacing w:after="0" w:line="240" w:lineRule="auto"/>
        <w:ind w:firstLine="360"/>
        <w:jc w:val="both"/>
        <w:rPr>
          <w:rFonts w:ascii="Times New Roman" w:hAnsi="Times New Roman" w:cs="Times New Roman"/>
          <w:b/>
          <w:sz w:val="24"/>
          <w:szCs w:val="24"/>
        </w:rPr>
      </w:pPr>
      <w:bookmarkStart w:id="490" w:name="_Hlk162871767_3"/>
      <w:r w:rsidRPr="006A046C">
        <w:rPr>
          <w:rFonts w:ascii="Times New Roman" w:hAnsi="Times New Roman" w:cs="Times New Roman"/>
          <w:b/>
          <w:sz w:val="24"/>
          <w:szCs w:val="24"/>
        </w:rPr>
        <w:t xml:space="preserve">6. </w:t>
      </w:r>
      <w:bookmarkStart w:id="491" w:name="_Hlk162523127_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490"/>
    <w:bookmarkEnd w:id="491"/>
    <w:p w14:paraId="5309668D" w14:textId="77777777" w:rsidR="005D50EC" w:rsidRPr="006A046C" w:rsidRDefault="004C58E2" w:rsidP="005D50EC">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Правовая охрана земель</w:t>
      </w:r>
    </w:p>
    <w:p w14:paraId="2AB0211E" w14:textId="77777777" w:rsidR="006053ED" w:rsidRPr="006A046C" w:rsidRDefault="006053ED" w:rsidP="006053ED">
      <w:pPr>
        <w:pStyle w:val="a4"/>
        <w:spacing w:after="0" w:line="240" w:lineRule="auto"/>
        <w:ind w:left="284" w:firstLine="142"/>
        <w:jc w:val="both"/>
        <w:rPr>
          <w:rFonts w:ascii="Times New Roman" w:hAnsi="Times New Roman" w:cs="Times New Roman"/>
          <w:b/>
          <w:sz w:val="24"/>
          <w:szCs w:val="24"/>
        </w:rPr>
      </w:pPr>
    </w:p>
    <w:p w14:paraId="41F332F9" w14:textId="77777777" w:rsidR="00AA7A22" w:rsidRPr="006A046C" w:rsidRDefault="004C58E2" w:rsidP="00AA7A22">
      <w:pPr>
        <w:shd w:val="clear" w:color="auto" w:fill="FFFFFF"/>
        <w:spacing w:after="0" w:line="240" w:lineRule="auto"/>
        <w:ind w:firstLine="360"/>
        <w:jc w:val="both"/>
        <w:rPr>
          <w:rFonts w:ascii="Times New Roman" w:hAnsi="Times New Roman" w:cs="Times New Roman"/>
          <w:b/>
          <w:sz w:val="24"/>
          <w:szCs w:val="24"/>
        </w:rPr>
      </w:pPr>
      <w:bookmarkStart w:id="492" w:name="_Hlk162523190_3"/>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492"/>
    <w:p w14:paraId="475F3235" w14:textId="77777777" w:rsidR="005D50EC" w:rsidRPr="006A046C" w:rsidRDefault="004C58E2" w:rsidP="00AA7A22">
      <w:pPr>
        <w:spacing w:after="0" w:line="240" w:lineRule="auto"/>
        <w:ind w:firstLine="36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
          <w:sz w:val="24"/>
          <w:szCs w:val="24"/>
          <w:shd w:val="clear" w:color="auto" w:fill="FFFFFF"/>
          <w:lang w:eastAsia="en-US"/>
        </w:rPr>
        <w:t>Ответ:</w:t>
      </w:r>
      <w:r w:rsidRPr="006A046C">
        <w:rPr>
          <w:rFonts w:ascii="Times New Roman" w:eastAsiaTheme="minorHAnsi" w:hAnsi="Times New Roman" w:cs="Times New Roman"/>
          <w:bCs/>
          <w:sz w:val="24"/>
          <w:szCs w:val="24"/>
          <w:shd w:val="clear" w:color="auto" w:fill="FFFFFF"/>
          <w:lang w:eastAsia="en-US"/>
        </w:rPr>
        <w:t xml:space="preserve"> Совершение сделки в виде заключения договора купли-продажи в отношении части участка невозможно. Объектом купли-продажи могут быть только земельные участки, прошедшие государственный кадастровый учет (ст.37 Земельного кодекса РФ). Таким образом, продажа 300 м земельного участка возможно только после образования нового земельного и постановки образованного земельного участка на кадастровый учет (глава 3 ФЗ от 13.07.2015 N 218-ФЗ «О государственной регистрации недвижимости»)</w:t>
      </w:r>
    </w:p>
    <w:p w14:paraId="2A15FDC9" w14:textId="77777777" w:rsidR="005D50EC" w:rsidRPr="006A046C" w:rsidRDefault="005D50EC" w:rsidP="005D50EC">
      <w:pPr>
        <w:spacing w:after="0" w:line="240" w:lineRule="auto"/>
        <w:ind w:left="1080"/>
        <w:contextualSpacing/>
        <w:jc w:val="both"/>
        <w:rPr>
          <w:rFonts w:ascii="Times New Roman" w:eastAsiaTheme="minorHAnsi" w:hAnsi="Times New Roman" w:cs="Times New Roman"/>
          <w:bCs/>
          <w:sz w:val="24"/>
          <w:szCs w:val="24"/>
          <w:shd w:val="clear" w:color="auto" w:fill="FFFFFF"/>
          <w:lang w:eastAsia="en-US"/>
        </w:rPr>
      </w:pPr>
    </w:p>
    <w:p w14:paraId="28B5DC64" w14:textId="77777777" w:rsidR="00AA7A22" w:rsidRPr="006A046C" w:rsidRDefault="004C58E2" w:rsidP="00AA7A22">
      <w:pPr>
        <w:shd w:val="clear" w:color="auto" w:fill="FFFFFF"/>
        <w:spacing w:after="0" w:line="240" w:lineRule="auto"/>
        <w:ind w:firstLine="708"/>
        <w:jc w:val="both"/>
        <w:rPr>
          <w:rFonts w:ascii="Times New Roman" w:hAnsi="Times New Roman" w:cs="Times New Roman"/>
          <w:b/>
          <w:sz w:val="24"/>
          <w:szCs w:val="24"/>
        </w:rPr>
      </w:pPr>
      <w:bookmarkStart w:id="493" w:name="_Hlk162523251_3"/>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493"/>
    <w:p w14:paraId="41BFA618" w14:textId="77777777" w:rsidR="00870C67" w:rsidRPr="006A046C" w:rsidRDefault="004C58E2" w:rsidP="00184E19">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Доводы юридического лица незаконны, потому что истечение срока действия предписания, является самостоятельным основанием для проведения внеплановой проверки. Действующее законодательство не устанавливает периодичность проведения внеплановых проверок, регламентируя только правовые основания для их проведения (ч.2 ст.10 Федеральный закон от 26.12.2008 N 294-ФЗ «О защите прав юридических лиц и индивидуальных предпринимателей при осуществлении государственного контроля (надзора) и муниципаль</w:t>
      </w:r>
      <w:r w:rsidRPr="006A046C">
        <w:rPr>
          <w:rFonts w:ascii="Times New Roman" w:hAnsi="Times New Roman" w:cs="Times New Roman"/>
          <w:sz w:val="24"/>
          <w:szCs w:val="24"/>
        </w:rPr>
        <w:lastRenderedPageBreak/>
        <w:t>ного контроля»).</w:t>
      </w:r>
    </w:p>
    <w:p w14:paraId="65BD95A6" w14:textId="77777777" w:rsidR="005E653C" w:rsidRPr="006A046C" w:rsidRDefault="005E653C" w:rsidP="00184E19">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59FD6960" w14:textId="77777777"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53CD71" w14:textId="77777777" w:rsidR="00514F0B" w:rsidRPr="006A046C" w:rsidRDefault="004C58E2" w:rsidP="00514F0B">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ОПК-3.2</w:t>
            </w:r>
            <w:proofErr w:type="gramStart"/>
            <w:r w:rsidRPr="006A046C">
              <w:rPr>
                <w:rFonts w:ascii="Times New Roman" w:hAnsi="Times New Roman" w:cs="Times New Roman"/>
                <w:b/>
                <w:color w:val="000000"/>
                <w:sz w:val="24"/>
                <w:szCs w:val="24"/>
              </w:rPr>
              <w:t>: Принимает</w:t>
            </w:r>
            <w:proofErr w:type="gramEnd"/>
            <w:r w:rsidRPr="006A046C">
              <w:rPr>
                <w:rFonts w:ascii="Times New Roman" w:hAnsi="Times New Roman" w:cs="Times New Roman"/>
                <w:b/>
                <w:color w:val="000000"/>
                <w:sz w:val="24"/>
                <w:szCs w:val="24"/>
              </w:rPr>
              <w:t xml:space="preserve"> решения и совершает юридические действия в точном соответствии с законом</w:t>
            </w:r>
          </w:p>
        </w:tc>
      </w:tr>
      <w:tr w:rsidR="00855332" w:rsidRPr="006A046C" w14:paraId="192B93B2"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C0757E" w14:textId="77777777" w:rsidR="00514F0B" w:rsidRPr="006A046C" w:rsidRDefault="004C58E2" w:rsidP="00514F0B">
            <w:pPr>
              <w:spacing w:before="75" w:after="80" w:line="240" w:lineRule="auto"/>
              <w:ind w:left="128"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Знать:</w:t>
            </w:r>
            <w:r w:rsidRPr="006A046C">
              <w:rPr>
                <w:rFonts w:ascii="Times New Roman" w:eastAsia="Times New Roman" w:hAnsi="Times New Roman" w:cs="Times New Roman"/>
                <w:bCs/>
                <w:sz w:val="24"/>
                <w:szCs w:val="24"/>
              </w:rPr>
              <w:t xml:space="preserve"> нормативно-правовые основы принятия решений</w:t>
            </w:r>
          </w:p>
          <w:p w14:paraId="17685903" w14:textId="77777777" w:rsidR="00514F0B" w:rsidRPr="006A046C" w:rsidRDefault="00514F0B" w:rsidP="00514F0B">
            <w:pPr>
              <w:spacing w:before="75" w:after="80" w:line="240" w:lineRule="auto"/>
              <w:ind w:left="150" w:right="75"/>
              <w:jc w:val="both"/>
              <w:rPr>
                <w:rFonts w:ascii="Verdana" w:eastAsia="Times New Roman" w:hAnsi="Verdana" w:cs="Times New Roman"/>
                <w:sz w:val="24"/>
                <w:szCs w:val="24"/>
              </w:rPr>
            </w:pPr>
          </w:p>
        </w:tc>
      </w:tr>
      <w:tr w:rsidR="00855332" w:rsidRPr="006A046C" w14:paraId="170FCEBA" w14:textId="77777777" w:rsidTr="00AA7A22">
        <w:trPr>
          <w:trHeight w:hRule="exact" w:val="33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CDD1B5" w14:textId="77777777" w:rsidR="00514F0B" w:rsidRPr="006A046C" w:rsidRDefault="004C58E2" w:rsidP="00514F0B">
            <w:pPr>
              <w:spacing w:before="75" w:after="80" w:line="240" w:lineRule="auto"/>
              <w:ind w:left="128"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Уметь:</w:t>
            </w:r>
            <w:r w:rsidRPr="006A046C">
              <w:rPr>
                <w:rFonts w:ascii="Times New Roman" w:eastAsia="Times New Roman" w:hAnsi="Times New Roman" w:cs="Times New Roman"/>
                <w:bCs/>
                <w:sz w:val="24"/>
                <w:szCs w:val="24"/>
              </w:rPr>
              <w:t xml:space="preserve"> совершать юридические действия в точном соответствии с законом</w:t>
            </w:r>
          </w:p>
          <w:p w14:paraId="6DF2CF83" w14:textId="77777777" w:rsidR="00514F0B" w:rsidRPr="006A046C" w:rsidRDefault="00514F0B" w:rsidP="00514F0B">
            <w:pPr>
              <w:spacing w:after="0" w:line="240" w:lineRule="auto"/>
              <w:rPr>
                <w:sz w:val="24"/>
                <w:szCs w:val="24"/>
              </w:rPr>
            </w:pPr>
          </w:p>
        </w:tc>
      </w:tr>
      <w:tr w:rsidR="00855332" w:rsidRPr="006A046C" w14:paraId="778FBDDB" w14:textId="77777777" w:rsidTr="00AA7A22">
        <w:trPr>
          <w:trHeight w:hRule="exact" w:val="4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7A6C0B" w14:textId="77777777" w:rsidR="00514F0B" w:rsidRPr="006A046C" w:rsidRDefault="004C58E2" w:rsidP="00514F0B">
            <w:pPr>
              <w:spacing w:before="75" w:after="80" w:line="240" w:lineRule="auto"/>
              <w:ind w:left="150"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 xml:space="preserve">Владеть: </w:t>
            </w:r>
            <w:r w:rsidRPr="006A046C">
              <w:rPr>
                <w:rFonts w:ascii="Times New Roman" w:hAnsi="Times New Roman" w:cs="Times New Roman"/>
                <w:bCs/>
                <w:sz w:val="24"/>
                <w:szCs w:val="24"/>
              </w:rPr>
              <w:t>навыками принятия решений в профессиональной деятельности</w:t>
            </w:r>
          </w:p>
        </w:tc>
      </w:tr>
      <w:tr w:rsidR="00855332" w:rsidRPr="006A046C" w14:paraId="47733105" w14:textId="77777777" w:rsidTr="00AA7A22">
        <w:trPr>
          <w:trHeight w:hRule="exact" w:val="70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60736EEC" w14:textId="77777777" w:rsidR="00514F0B" w:rsidRPr="006A046C" w:rsidRDefault="004C58E2" w:rsidP="00514F0B">
            <w:pPr>
              <w:spacing w:before="75" w:after="80" w:line="240" w:lineRule="auto"/>
              <w:ind w:left="150"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принимать решения и совершать юридические действия в точном соответствии с законом</w:t>
            </w:r>
          </w:p>
        </w:tc>
      </w:tr>
    </w:tbl>
    <w:p w14:paraId="292C6C20" w14:textId="77777777" w:rsidR="0027543E" w:rsidRPr="006A046C"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283CE344" w14:textId="77777777" w:rsidR="00AA7A22"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494" w:name="_Hlk162523346_3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494"/>
    <w:p w14:paraId="447A9B52" w14:textId="7558F291" w:rsidR="00AA7A22" w:rsidRPr="006A046C" w:rsidRDefault="004C58E2" w:rsidP="009C6629">
      <w:pPr>
        <w:pStyle w:val="a4"/>
        <w:spacing w:line="240" w:lineRule="auto"/>
        <w:ind w:left="0" w:firstLine="709"/>
        <w:jc w:val="both"/>
        <w:rPr>
          <w:rFonts w:ascii="Times New Roman" w:eastAsia="Times New Roman" w:hAnsi="Times New Roman" w:cs="Times New Roman"/>
          <w:bCs/>
          <w:sz w:val="24"/>
          <w:szCs w:val="24"/>
          <w:lang w:eastAsia="ru-RU"/>
        </w:rPr>
      </w:pPr>
      <w:r w:rsidRPr="006A046C">
        <w:rPr>
          <w:rFonts w:ascii="Times New Roman" w:eastAsia="Times New Roman" w:hAnsi="Times New Roman" w:cs="Times New Roman"/>
          <w:b/>
          <w:bCs/>
          <w:sz w:val="24"/>
          <w:szCs w:val="24"/>
          <w:lang w:eastAsia="ru-RU"/>
        </w:rPr>
        <w:t xml:space="preserve">1. </w:t>
      </w:r>
      <w:r w:rsidRPr="006A046C">
        <w:rPr>
          <w:rFonts w:ascii="Times New Roman" w:eastAsia="Times New Roman" w:hAnsi="Times New Roman" w:cs="Times New Roman"/>
          <w:bCs/>
          <w:sz w:val="24"/>
          <w:szCs w:val="24"/>
          <w:lang w:eastAsia="ru-RU"/>
        </w:rPr>
        <w:t>Ответ: А</w:t>
      </w:r>
    </w:p>
    <w:p w14:paraId="3522E795" w14:textId="7DCB6892"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w:t>
      </w:r>
      <w:r w:rsidR="009C6629">
        <w:rPr>
          <w:rFonts w:ascii="Times New Roman" w:hAnsi="Times New Roman" w:cs="Times New Roman"/>
          <w:b/>
          <w:sz w:val="24"/>
          <w:szCs w:val="24"/>
        </w:rPr>
        <w:t xml:space="preserve">нескольких </w:t>
      </w:r>
      <w:r w:rsidRPr="006A046C">
        <w:rPr>
          <w:rFonts w:ascii="Times New Roman" w:hAnsi="Times New Roman" w:cs="Times New Roman"/>
          <w:b/>
          <w:sz w:val="24"/>
          <w:szCs w:val="24"/>
        </w:rPr>
        <w:t>верных ответов из четырех предложенных. Уровень сложности базовый. Время выполнения 3 мин.</w:t>
      </w:r>
    </w:p>
    <w:p w14:paraId="32EB2C91" w14:textId="766745D5" w:rsidR="001F4BBD" w:rsidRPr="006A046C" w:rsidRDefault="004C58E2" w:rsidP="009C6629">
      <w:pPr>
        <w:pStyle w:val="a4"/>
        <w:spacing w:line="240" w:lineRule="auto"/>
        <w:ind w:left="0" w:firstLine="709"/>
        <w:jc w:val="both"/>
        <w:rPr>
          <w:rFonts w:ascii="Times New Roman" w:eastAsia="Times New Roman" w:hAnsi="Times New Roman" w:cs="Times New Roman"/>
          <w:bCs/>
          <w:sz w:val="24"/>
          <w:szCs w:val="24"/>
          <w:lang w:eastAsia="ru-RU"/>
        </w:rPr>
      </w:pPr>
      <w:r w:rsidRPr="006A046C">
        <w:rPr>
          <w:rFonts w:ascii="Times New Roman" w:eastAsia="Times New Roman" w:hAnsi="Times New Roman" w:cs="Times New Roman"/>
          <w:b/>
          <w:bCs/>
          <w:sz w:val="24"/>
          <w:szCs w:val="24"/>
          <w:lang w:eastAsia="ru-RU"/>
        </w:rPr>
        <w:t xml:space="preserve">2. </w:t>
      </w:r>
      <w:r w:rsidRPr="006A046C">
        <w:rPr>
          <w:rFonts w:ascii="Times New Roman" w:eastAsia="Times New Roman" w:hAnsi="Times New Roman" w:cs="Times New Roman"/>
          <w:bCs/>
          <w:sz w:val="24"/>
          <w:szCs w:val="24"/>
          <w:lang w:eastAsia="ru-RU"/>
        </w:rPr>
        <w:t>Ответ: БГ</w:t>
      </w:r>
    </w:p>
    <w:p w14:paraId="03BD8F76" w14:textId="77777777"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31B4563" w14:textId="5390C691" w:rsidR="00176A94" w:rsidRPr="006A046C" w:rsidRDefault="004C58E2" w:rsidP="009C6629">
      <w:pPr>
        <w:pStyle w:val="a4"/>
        <w:spacing w:line="240" w:lineRule="auto"/>
        <w:ind w:left="0" w:firstLine="709"/>
        <w:jc w:val="both"/>
        <w:rPr>
          <w:rFonts w:ascii="Times New Roman" w:hAnsi="Times New Roman" w:cs="Times New Roman"/>
          <w:b/>
          <w:bCs/>
          <w:sz w:val="24"/>
          <w:szCs w:val="24"/>
        </w:rPr>
      </w:pPr>
      <w:r w:rsidRPr="006A046C">
        <w:rPr>
          <w:rFonts w:ascii="Times New Roman" w:eastAsia="Times New Roman" w:hAnsi="Times New Roman" w:cs="Times New Roman"/>
          <w:b/>
          <w:bCs/>
          <w:sz w:val="24"/>
          <w:szCs w:val="24"/>
          <w:lang w:eastAsia="ru-RU"/>
        </w:rPr>
        <w:t xml:space="preserve">3. </w:t>
      </w:r>
      <w:r w:rsidRPr="006A046C">
        <w:rPr>
          <w:rFonts w:ascii="Times New Roman" w:hAnsi="Times New Roman" w:cs="Times New Roman"/>
          <w:b/>
          <w:bCs/>
          <w:sz w:val="24"/>
          <w:szCs w:val="24"/>
        </w:rPr>
        <w:t>Ответ: В</w:t>
      </w:r>
    </w:p>
    <w:p w14:paraId="48419E7D" w14:textId="77777777" w:rsidR="00AA7A22" w:rsidRPr="006A046C" w:rsidRDefault="004C58E2" w:rsidP="00AA7A22">
      <w:pPr>
        <w:shd w:val="clear" w:color="auto" w:fill="FFFFFF"/>
        <w:spacing w:after="0" w:line="240" w:lineRule="auto"/>
        <w:ind w:firstLine="708"/>
        <w:jc w:val="both"/>
        <w:rPr>
          <w:rFonts w:ascii="Times New Roman" w:hAnsi="Times New Roman" w:cs="Times New Roman"/>
          <w:b/>
          <w:sz w:val="24"/>
          <w:szCs w:val="24"/>
        </w:rPr>
      </w:pPr>
      <w:bookmarkStart w:id="495" w:name="_Hlk162523494_3"/>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24489CA" w14:textId="77777777" w:rsidR="00AA7A22" w:rsidRPr="006A046C" w:rsidRDefault="004C58E2" w:rsidP="00AA7A22">
      <w:pPr>
        <w:spacing w:after="0" w:line="240" w:lineRule="auto"/>
        <w:contextualSpacing/>
        <w:jc w:val="both"/>
        <w:rPr>
          <w:rFonts w:ascii="Times New Roman" w:hAnsi="Times New Roman" w:cs="Times New Roman"/>
          <w:b/>
          <w:bCs/>
          <w:sz w:val="24"/>
          <w:szCs w:val="24"/>
        </w:rPr>
      </w:pPr>
      <w:bookmarkStart w:id="496" w:name="_Hlk162523557_3"/>
      <w:bookmarkEnd w:id="495"/>
      <w:r w:rsidRPr="006A046C">
        <w:rPr>
          <w:rFonts w:ascii="Times New Roman" w:hAnsi="Times New Roman" w:cs="Times New Roman"/>
          <w:b/>
          <w:bCs/>
          <w:sz w:val="24"/>
          <w:szCs w:val="24"/>
        </w:rPr>
        <w:t>Ответ: БАВ</w:t>
      </w:r>
    </w:p>
    <w:bookmarkEnd w:id="496"/>
    <w:p w14:paraId="0A5747F5" w14:textId="77777777" w:rsidR="009C5E80" w:rsidRPr="006A046C" w:rsidRDefault="009C5E80" w:rsidP="00B756BE">
      <w:pPr>
        <w:pStyle w:val="a4"/>
        <w:spacing w:after="0" w:line="240" w:lineRule="auto"/>
        <w:jc w:val="both"/>
        <w:rPr>
          <w:rFonts w:ascii="Times New Roman" w:hAnsi="Times New Roman" w:cs="Times New Roman"/>
          <w:b/>
          <w:bCs/>
          <w:color w:val="000000"/>
        </w:rPr>
      </w:pPr>
    </w:p>
    <w:p w14:paraId="51704271" w14:textId="77777777" w:rsidR="00AA7A22" w:rsidRPr="006A046C" w:rsidRDefault="004C58E2" w:rsidP="00AA7A22">
      <w:pPr>
        <w:shd w:val="clear" w:color="auto" w:fill="FFFFFF"/>
        <w:spacing w:after="0" w:line="240" w:lineRule="auto"/>
        <w:ind w:firstLine="708"/>
        <w:jc w:val="both"/>
        <w:rPr>
          <w:rFonts w:ascii="Times New Roman" w:hAnsi="Times New Roman" w:cs="Times New Roman"/>
          <w:b/>
          <w:sz w:val="24"/>
          <w:szCs w:val="24"/>
        </w:rPr>
      </w:pPr>
      <w:bookmarkStart w:id="497" w:name="_Hlk162523700_3"/>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497"/>
    <w:p w14:paraId="6121EAE3" w14:textId="77777777" w:rsidR="009C5E80" w:rsidRPr="006A046C" w:rsidRDefault="004C58E2" w:rsidP="006C289D">
      <w:pPr>
        <w:spacing w:after="0" w:line="259" w:lineRule="auto"/>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Ответ: ВБГА</w:t>
      </w:r>
    </w:p>
    <w:p w14:paraId="0371B421" w14:textId="77777777" w:rsidR="0027543E" w:rsidRPr="006A046C" w:rsidRDefault="0027543E" w:rsidP="00EE2212">
      <w:pPr>
        <w:spacing w:after="0" w:line="240" w:lineRule="auto"/>
        <w:ind w:left="720"/>
        <w:contextualSpacing/>
        <w:jc w:val="both"/>
        <w:rPr>
          <w:rFonts w:ascii="Times New Roman" w:hAnsi="Times New Roman" w:cs="Times New Roman"/>
          <w:sz w:val="24"/>
          <w:szCs w:val="24"/>
        </w:rPr>
      </w:pPr>
    </w:p>
    <w:p w14:paraId="3C180113" w14:textId="77777777" w:rsidR="001D3AFC" w:rsidRPr="006A046C" w:rsidRDefault="004C58E2" w:rsidP="001D3AFC">
      <w:pPr>
        <w:shd w:val="clear" w:color="auto" w:fill="FFFFFF"/>
        <w:spacing w:after="0" w:line="240" w:lineRule="auto"/>
        <w:ind w:firstLine="708"/>
        <w:jc w:val="both"/>
        <w:rPr>
          <w:rFonts w:ascii="Times New Roman" w:hAnsi="Times New Roman" w:cs="Times New Roman"/>
          <w:b/>
          <w:sz w:val="24"/>
          <w:szCs w:val="24"/>
        </w:rPr>
      </w:pPr>
      <w:bookmarkStart w:id="498" w:name="_Hlk162426612_4"/>
      <w:r w:rsidRPr="006A046C">
        <w:rPr>
          <w:rFonts w:ascii="Times New Roman" w:hAnsi="Times New Roman" w:cs="Times New Roman"/>
          <w:b/>
          <w:sz w:val="24"/>
          <w:szCs w:val="24"/>
        </w:rPr>
        <w:t>6</w:t>
      </w:r>
      <w:bookmarkStart w:id="499" w:name="_Hlk162872443_3_0"/>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498"/>
    <w:bookmarkEnd w:id="499"/>
    <w:p w14:paraId="39BC4C4A" w14:textId="77777777" w:rsidR="009C5E80" w:rsidRPr="006A046C" w:rsidRDefault="004C58E2" w:rsidP="009C5E80">
      <w:pPr>
        <w:spacing w:after="0" w:line="240" w:lineRule="auto"/>
        <w:contextualSpacing/>
        <w:jc w:val="both"/>
        <w:rPr>
          <w:rFonts w:ascii="Times New Roman" w:hAnsi="Times New Roman" w:cs="Times New Roman"/>
          <w:b/>
          <w:bCs/>
          <w:sz w:val="24"/>
          <w:szCs w:val="24"/>
        </w:rPr>
      </w:pPr>
      <w:r w:rsidRPr="006A046C">
        <w:rPr>
          <w:rFonts w:ascii="Times New Roman" w:hAnsi="Times New Roman" w:cs="Times New Roman"/>
          <w:b/>
          <w:bCs/>
          <w:sz w:val="24"/>
          <w:szCs w:val="24"/>
        </w:rPr>
        <w:t>Ответ: Землевладельцы</w:t>
      </w:r>
    </w:p>
    <w:p w14:paraId="07C79066" w14:textId="77777777" w:rsidR="001D3AFC" w:rsidRPr="006A046C" w:rsidRDefault="001D3AFC" w:rsidP="001D3AFC">
      <w:pPr>
        <w:shd w:val="clear" w:color="auto" w:fill="FFFFFF"/>
        <w:spacing w:after="0" w:line="240" w:lineRule="auto"/>
        <w:ind w:firstLine="708"/>
        <w:jc w:val="both"/>
        <w:rPr>
          <w:rFonts w:ascii="Times New Roman" w:hAnsi="Times New Roman" w:cs="Times New Roman"/>
          <w:b/>
          <w:sz w:val="24"/>
          <w:szCs w:val="24"/>
        </w:rPr>
      </w:pPr>
      <w:bookmarkStart w:id="500" w:name="_Hlk162523823_2"/>
    </w:p>
    <w:p w14:paraId="0DFB408C" w14:textId="77777777" w:rsidR="001D3AFC" w:rsidRPr="006A046C" w:rsidRDefault="004C58E2" w:rsidP="001D3AFC">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7. </w:t>
      </w:r>
      <w:bookmarkStart w:id="501" w:name="_Hlk162426688_3"/>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500"/>
    <w:bookmarkEnd w:id="501"/>
    <w:p w14:paraId="5445D9E3" w14:textId="77777777" w:rsidR="009C5E80" w:rsidRPr="006A046C" w:rsidRDefault="004C58E2" w:rsidP="001D3AFC">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
          <w:sz w:val="24"/>
          <w:szCs w:val="24"/>
          <w:shd w:val="clear" w:color="auto" w:fill="FFFFFF"/>
          <w:lang w:eastAsia="en-US"/>
        </w:rPr>
        <w:t>Ответ:</w:t>
      </w:r>
      <w:r w:rsidRPr="006A046C">
        <w:rPr>
          <w:rFonts w:ascii="Times New Roman" w:eastAsiaTheme="minorHAnsi" w:hAnsi="Times New Roman" w:cs="Times New Roman"/>
          <w:bCs/>
          <w:sz w:val="24"/>
          <w:szCs w:val="24"/>
          <w:shd w:val="clear" w:color="auto" w:fill="FFFFFF"/>
          <w:lang w:eastAsia="en-US"/>
        </w:rPr>
        <w:t xml:space="preserve"> Согласно ст. 608 ГК РФ собственник может сдавать земельный участок в аренду. Согласно ст. 606 ГК РФ продукция, полученная с участка, является собственностью арендатора. Поэтому колхоз не может конфисковать плоды, но может взыскать убытки, так как арендаторы нарушили условия договора. Ст. 22 ЗК РФ указывает, что размер арендной платы устанавливается в договоре.</w:t>
      </w:r>
    </w:p>
    <w:p w14:paraId="16C4C690" w14:textId="77777777" w:rsidR="009C5E80" w:rsidRPr="006A046C" w:rsidRDefault="004C58E2" w:rsidP="001D3AFC">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xml:space="preserve">В ст. 26 ЗК РФ указано, что договоры аренды, заключенные на срок менее одного года не подлежат государственной регистрации. Следовательно, жителей нельзя привлечь к ответственности за самовольный захват земель. </w:t>
      </w:r>
    </w:p>
    <w:p w14:paraId="160247C6" w14:textId="77777777" w:rsidR="009C5E80" w:rsidRPr="006A046C" w:rsidRDefault="004C58E2" w:rsidP="001D3AFC">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В целом решение суда незаконно.</w:t>
      </w:r>
    </w:p>
    <w:p w14:paraId="70883904" w14:textId="77777777" w:rsidR="00C239EE" w:rsidRPr="006A046C" w:rsidRDefault="00C239EE" w:rsidP="00C239E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p w14:paraId="3500303C" w14:textId="77777777" w:rsidR="001D3AFC" w:rsidRPr="006A046C" w:rsidRDefault="004C58E2" w:rsidP="009C6629">
      <w:pPr>
        <w:shd w:val="clear" w:color="auto" w:fill="FFFFFF"/>
        <w:spacing w:after="0" w:line="240" w:lineRule="auto"/>
        <w:ind w:firstLine="708"/>
        <w:jc w:val="both"/>
        <w:rPr>
          <w:rFonts w:ascii="Times New Roman" w:hAnsi="Times New Roman" w:cs="Times New Roman"/>
          <w:b/>
          <w:sz w:val="24"/>
          <w:szCs w:val="24"/>
        </w:rPr>
      </w:pPr>
      <w:bookmarkStart w:id="502" w:name="_Hlk162523904_3"/>
      <w:r w:rsidRPr="006A046C">
        <w:rPr>
          <w:rFonts w:ascii="Times New Roman" w:hAnsi="Times New Roman" w:cs="Times New Roman"/>
          <w:b/>
          <w:sz w:val="24"/>
          <w:szCs w:val="24"/>
        </w:rPr>
        <w:t xml:space="preserve">8. </w:t>
      </w:r>
      <w:bookmarkStart w:id="503" w:name="_Hlk162426785_4"/>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502"/>
    <w:bookmarkEnd w:id="503"/>
    <w:p w14:paraId="6B88BAEC" w14:textId="77777777" w:rsidR="001058AE" w:rsidRPr="006A046C" w:rsidRDefault="004C58E2" w:rsidP="001058AE">
      <w:pPr>
        <w:pStyle w:val="a4"/>
        <w:spacing w:after="0" w:line="240" w:lineRule="auto"/>
        <w:ind w:left="0"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Согласно ст. 24 ФЗ «О прокуратуре РФ»:</w:t>
      </w:r>
    </w:p>
    <w:p w14:paraId="7777DA81" w14:textId="77777777" w:rsidR="001058AE" w:rsidRPr="006A046C" w:rsidRDefault="004C58E2" w:rsidP="001058AE">
      <w:pPr>
        <w:pStyle w:val="a4"/>
        <w:spacing w:after="0" w:line="240" w:lineRule="auto"/>
        <w:ind w:left="0"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lastRenderedPageBreak/>
        <w:t xml:space="preserve">Если были нарушены положения Конституции РФ или федерального законодательства, то представление о нарушении вносится должностному лицу или в орган, которые могут устранить нарушения. Например, в комитет по земельным ресурсам и землеустройству, должностным лицам организаций, допустивших нарушения. </w:t>
      </w:r>
    </w:p>
    <w:p w14:paraId="4C0680EC" w14:textId="77777777" w:rsidR="001058AE" w:rsidRPr="006A046C" w:rsidRDefault="004C58E2" w:rsidP="001058AE">
      <w:pPr>
        <w:pStyle w:val="a4"/>
        <w:spacing w:after="0" w:line="240" w:lineRule="auto"/>
        <w:ind w:left="0"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Представления рассматриваются безотлагательно. В течение 1 месяца должны быть приняты меры по устранению нарушений. Согласно ст. 60 ЗК РФ, должно быть восстановлено положение, существовавшее до нарушения права.</w:t>
      </w:r>
    </w:p>
    <w:p w14:paraId="308CB387" w14:textId="77777777" w:rsidR="001058AE" w:rsidRPr="006A046C" w:rsidRDefault="004C58E2" w:rsidP="001058AE">
      <w:pPr>
        <w:pStyle w:val="a4"/>
        <w:spacing w:after="0" w:line="240" w:lineRule="auto"/>
        <w:ind w:left="0"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Передвижная механизированная колонна № 10 Наро-Фоминского района должна провести </w:t>
      </w:r>
      <w:proofErr w:type="spellStart"/>
      <w:r w:rsidRPr="006A046C">
        <w:rPr>
          <w:rFonts w:ascii="Times New Roman" w:eastAsia="Times New Roman" w:hAnsi="Times New Roman" w:cs="Times New Roman"/>
          <w:sz w:val="24"/>
          <w:szCs w:val="24"/>
        </w:rPr>
        <w:t>рекультвацию</w:t>
      </w:r>
      <w:proofErr w:type="spellEnd"/>
      <w:r w:rsidRPr="006A046C">
        <w:rPr>
          <w:rFonts w:ascii="Times New Roman" w:eastAsia="Times New Roman" w:hAnsi="Times New Roman" w:cs="Times New Roman"/>
          <w:sz w:val="24"/>
          <w:szCs w:val="24"/>
        </w:rPr>
        <w:t xml:space="preserve"> земель и </w:t>
      </w:r>
      <w:proofErr w:type="spellStart"/>
      <w:r w:rsidRPr="006A046C">
        <w:rPr>
          <w:rFonts w:ascii="Times New Roman" w:eastAsia="Times New Roman" w:hAnsi="Times New Roman" w:cs="Times New Roman"/>
          <w:sz w:val="24"/>
          <w:szCs w:val="24"/>
        </w:rPr>
        <w:t>возметить</w:t>
      </w:r>
      <w:proofErr w:type="spellEnd"/>
      <w:r w:rsidRPr="006A046C">
        <w:rPr>
          <w:rFonts w:ascii="Times New Roman" w:eastAsia="Times New Roman" w:hAnsi="Times New Roman" w:cs="Times New Roman"/>
          <w:sz w:val="24"/>
          <w:szCs w:val="24"/>
        </w:rPr>
        <w:t xml:space="preserve"> ущерб колхозу «Кузьмолово». Фирма «Ясень» должна ликвидировать стоянку техники и заправочный пункт, провести рекультивацию земель. Город Пущин снести самовольную постройку и произвести рекультивацию земель.</w:t>
      </w:r>
    </w:p>
    <w:p w14:paraId="20D01B0F"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3867BE86"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AAE032" w14:textId="77777777" w:rsidR="00514F0B" w:rsidRPr="006A046C" w:rsidRDefault="004C58E2" w:rsidP="00514F0B">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ОПК-3.3</w:t>
            </w:r>
            <w:proofErr w:type="gramStart"/>
            <w:r w:rsidRPr="006A046C">
              <w:rPr>
                <w:rFonts w:ascii="Times New Roman" w:hAnsi="Times New Roman" w:cs="Times New Roman"/>
                <w:b/>
                <w:color w:val="000000"/>
                <w:sz w:val="24"/>
                <w:szCs w:val="24"/>
              </w:rPr>
              <w:t>: Демонстрирует</w:t>
            </w:r>
            <w:proofErr w:type="gramEnd"/>
            <w:r w:rsidRPr="006A046C">
              <w:rPr>
                <w:rFonts w:ascii="Times New Roman" w:hAnsi="Times New Roman" w:cs="Times New Roman"/>
                <w:b/>
                <w:color w:val="000000"/>
                <w:sz w:val="24"/>
                <w:szCs w:val="24"/>
              </w:rPr>
              <w:t xml:space="preserve"> навыки анализа правоприменительной практики, обеспечивает реализацию норм материального и процессуального права</w:t>
            </w:r>
          </w:p>
        </w:tc>
      </w:tr>
      <w:tr w:rsidR="00855332" w:rsidRPr="006A046C" w14:paraId="79C9BF25" w14:textId="77777777"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04E4C8" w14:textId="77777777" w:rsidR="00514F0B" w:rsidRPr="006A046C" w:rsidRDefault="004C58E2" w:rsidP="00385A6C">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bCs/>
                <w:sz w:val="24"/>
                <w:szCs w:val="24"/>
              </w:rPr>
              <w:t xml:space="preserve"> нормы материального и процессуального права.</w:t>
            </w:r>
          </w:p>
        </w:tc>
      </w:tr>
      <w:tr w:rsidR="00855332" w:rsidRPr="006A046C" w14:paraId="2CF3A6AA" w14:textId="77777777" w:rsidTr="004C58E2">
        <w:trPr>
          <w:trHeight w:hRule="exact" w:val="4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B6DD43" w14:textId="77777777" w:rsidR="00514F0B" w:rsidRPr="006A046C" w:rsidRDefault="004C58E2" w:rsidP="00385A6C">
            <w:pPr>
              <w:spacing w:before="75" w:after="80" w:line="240" w:lineRule="auto"/>
              <w:ind w:right="75"/>
              <w:jc w:val="both"/>
              <w:rPr>
                <w:rFonts w:ascii="Times New Roman" w:eastAsia="Times New Roman" w:hAnsi="Times New Roman" w:cs="Times New Roman"/>
                <w:bCs/>
                <w:sz w:val="24"/>
                <w:szCs w:val="24"/>
              </w:rPr>
            </w:pPr>
            <w:r w:rsidRPr="006A046C">
              <w:rPr>
                <w:rFonts w:ascii="Times New Roman" w:eastAsia="Times New Roman" w:hAnsi="Times New Roman" w:cs="Times New Roman"/>
                <w:b/>
                <w:color w:val="000000"/>
                <w:sz w:val="24"/>
                <w:szCs w:val="24"/>
              </w:rPr>
              <w:t>Уметь:</w:t>
            </w:r>
            <w:r w:rsidRPr="006A046C">
              <w:rPr>
                <w:rFonts w:ascii="Times New Roman" w:eastAsia="Times New Roman" w:hAnsi="Times New Roman" w:cs="Times New Roman"/>
                <w:bCs/>
                <w:sz w:val="24"/>
                <w:szCs w:val="24"/>
              </w:rPr>
              <w:t xml:space="preserve"> анализировать правоприменительную практику</w:t>
            </w:r>
          </w:p>
          <w:p w14:paraId="41531FB1" w14:textId="77777777" w:rsidR="00514F0B" w:rsidRPr="006A046C" w:rsidRDefault="00514F0B" w:rsidP="00514F0B">
            <w:pPr>
              <w:spacing w:after="0" w:line="240" w:lineRule="auto"/>
              <w:rPr>
                <w:sz w:val="24"/>
                <w:szCs w:val="24"/>
              </w:rPr>
            </w:pPr>
          </w:p>
        </w:tc>
      </w:tr>
      <w:tr w:rsidR="00855332" w:rsidRPr="006A046C" w14:paraId="2B5AA901" w14:textId="77777777" w:rsidTr="00385A6C">
        <w:trPr>
          <w:trHeight w:hRule="exact" w:val="32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4D87AD" w14:textId="77777777" w:rsidR="00514F0B" w:rsidRPr="006A046C" w:rsidRDefault="004C58E2" w:rsidP="00385A6C">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реализации норм материального и процессуального права</w:t>
            </w:r>
          </w:p>
        </w:tc>
      </w:tr>
      <w:tr w:rsidR="00855332" w:rsidRPr="006A046C" w14:paraId="67E7856E" w14:textId="77777777" w:rsidTr="005F0BDF">
        <w:trPr>
          <w:trHeight w:hRule="exact" w:val="1062"/>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501244D5" w14:textId="77777777" w:rsidR="00514F0B" w:rsidRPr="006A046C" w:rsidRDefault="004C58E2" w:rsidP="00385A6C">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демонстрировать навыки анализа правоприменительной практики, обеспечивает реализацию норм материального и процессуального права</w:t>
            </w:r>
          </w:p>
        </w:tc>
      </w:tr>
    </w:tbl>
    <w:p w14:paraId="2AC756BD" w14:textId="77777777" w:rsidR="009C6629" w:rsidRDefault="009C6629"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504" w:name="_Hlk162426919_4"/>
    </w:p>
    <w:p w14:paraId="37F6B5F0" w14:textId="7F779CCD" w:rsidR="001D3AFC"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504"/>
    <w:p w14:paraId="048391B1" w14:textId="4F98D24B" w:rsidR="0094286F" w:rsidRPr="006A046C" w:rsidRDefault="004C58E2" w:rsidP="009C6629">
      <w:pPr>
        <w:pStyle w:val="a4"/>
        <w:spacing w:line="240" w:lineRule="auto"/>
        <w:ind w:left="0"/>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lang w:eastAsia="ru-RU"/>
        </w:rPr>
        <w:t xml:space="preserve">1. </w:t>
      </w:r>
      <w:r w:rsidRPr="006A046C">
        <w:rPr>
          <w:rFonts w:ascii="Times New Roman" w:eastAsia="Times New Roman" w:hAnsi="Times New Roman" w:cs="Times New Roman"/>
          <w:bCs/>
          <w:sz w:val="24"/>
          <w:szCs w:val="24"/>
        </w:rPr>
        <w:t>Ответ: Г</w:t>
      </w:r>
    </w:p>
    <w:p w14:paraId="1FB8912B" w14:textId="77777777"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18B5E6" w14:textId="082CE48E" w:rsidR="0094286F" w:rsidRPr="006A046C" w:rsidRDefault="004C58E2" w:rsidP="009C6629">
      <w:pPr>
        <w:spacing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Cs/>
          <w:sz w:val="24"/>
          <w:szCs w:val="24"/>
        </w:rPr>
        <w:t>Ответ: Г</w:t>
      </w:r>
    </w:p>
    <w:p w14:paraId="66144764" w14:textId="77777777"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4F07C1A" w14:textId="2B0BE3B4" w:rsidR="00565C41" w:rsidRPr="006A046C" w:rsidRDefault="004C58E2" w:rsidP="009C6629">
      <w:pPr>
        <w:spacing w:line="240" w:lineRule="auto"/>
        <w:jc w:val="both"/>
        <w:rPr>
          <w:rFonts w:ascii="Times New Roman" w:eastAsia="Times New Roman" w:hAnsi="Times New Roman" w:cs="Times New Roman"/>
          <w:sz w:val="24"/>
          <w:szCs w:val="24"/>
          <w:shd w:val="clear" w:color="auto" w:fill="FFFFFF"/>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sz w:val="24"/>
          <w:szCs w:val="24"/>
          <w:shd w:val="clear" w:color="auto" w:fill="FFFFFF"/>
        </w:rPr>
        <w:t>Ответ: В</w:t>
      </w:r>
    </w:p>
    <w:p w14:paraId="51231061" w14:textId="77777777" w:rsidR="001D3AFC" w:rsidRPr="006A046C" w:rsidRDefault="004C58E2" w:rsidP="001D3AFC">
      <w:pPr>
        <w:shd w:val="clear" w:color="auto" w:fill="FFFFFF"/>
        <w:spacing w:after="0" w:line="240" w:lineRule="auto"/>
        <w:ind w:firstLine="708"/>
        <w:jc w:val="both"/>
        <w:rPr>
          <w:rFonts w:ascii="Times New Roman" w:hAnsi="Times New Roman" w:cs="Times New Roman"/>
          <w:b/>
          <w:sz w:val="24"/>
          <w:szCs w:val="24"/>
        </w:rPr>
      </w:pPr>
      <w:bookmarkStart w:id="505" w:name="_Hlk162524275_0"/>
      <w:r w:rsidRPr="006A046C">
        <w:rPr>
          <w:rFonts w:ascii="Times New Roman" w:hAnsi="Times New Roman" w:cs="Times New Roman"/>
          <w:b/>
          <w:sz w:val="24"/>
          <w:szCs w:val="24"/>
        </w:rPr>
        <w:t xml:space="preserve">4. </w:t>
      </w:r>
      <w:bookmarkStart w:id="506" w:name="_Hlk162427011_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D549C97" w14:textId="77777777" w:rsidR="001D3AFC" w:rsidRPr="006A046C" w:rsidRDefault="004C58E2" w:rsidP="001D3AFC">
      <w:pPr>
        <w:spacing w:after="0" w:line="240" w:lineRule="auto"/>
        <w:jc w:val="both"/>
        <w:rPr>
          <w:rFonts w:ascii="Times New Roman" w:hAnsi="Times New Roman" w:cs="Times New Roman"/>
          <w:sz w:val="24"/>
          <w:szCs w:val="24"/>
        </w:rPr>
      </w:pPr>
      <w:bookmarkStart w:id="507" w:name="_Hlk162524302_3"/>
      <w:bookmarkEnd w:id="505"/>
      <w:bookmarkEnd w:id="506"/>
      <w:r w:rsidRPr="006A046C">
        <w:rPr>
          <w:rFonts w:ascii="Times New Roman" w:hAnsi="Times New Roman" w:cs="Times New Roman"/>
          <w:sz w:val="24"/>
          <w:szCs w:val="24"/>
        </w:rPr>
        <w:t>Ответ: ВБА</w:t>
      </w:r>
    </w:p>
    <w:bookmarkEnd w:id="507"/>
    <w:p w14:paraId="00137652" w14:textId="77777777" w:rsidR="00D62124" w:rsidRPr="006A046C" w:rsidRDefault="00D62124" w:rsidP="001D3AFC">
      <w:pPr>
        <w:pStyle w:val="1"/>
        <w:spacing w:before="0"/>
        <w:rPr>
          <w:rFonts w:ascii="Times New Roman" w:hAnsi="Times New Roman" w:cs="Times New Roman"/>
          <w:color w:val="auto"/>
          <w:sz w:val="24"/>
          <w:szCs w:val="24"/>
        </w:rPr>
      </w:pPr>
    </w:p>
    <w:p w14:paraId="05AEE337" w14:textId="77777777" w:rsidR="001D3AFC" w:rsidRPr="006A046C" w:rsidRDefault="004C58E2" w:rsidP="001D3AFC">
      <w:pPr>
        <w:shd w:val="clear" w:color="auto" w:fill="FFFFFF"/>
        <w:spacing w:after="0" w:line="240" w:lineRule="auto"/>
        <w:ind w:firstLine="708"/>
        <w:jc w:val="both"/>
        <w:rPr>
          <w:rFonts w:ascii="Times New Roman" w:hAnsi="Times New Roman" w:cs="Times New Roman"/>
          <w:b/>
          <w:sz w:val="24"/>
          <w:szCs w:val="24"/>
        </w:rPr>
      </w:pPr>
      <w:bookmarkStart w:id="508" w:name="_Hlk162524405_2"/>
      <w:r w:rsidRPr="006A046C">
        <w:rPr>
          <w:rFonts w:ascii="Times New Roman" w:hAnsi="Times New Roman" w:cs="Times New Roman"/>
          <w:b/>
          <w:bCs/>
          <w:color w:val="000000"/>
          <w:sz w:val="24"/>
          <w:szCs w:val="24"/>
        </w:rPr>
        <w:t xml:space="preserve">5. </w:t>
      </w:r>
      <w:bookmarkStart w:id="509" w:name="_Hlk162427138_3"/>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214F5AAA" w14:textId="77777777" w:rsidR="001D3AFC" w:rsidRPr="006A046C" w:rsidRDefault="004C58E2" w:rsidP="001D3AFC">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и установите правильную последовательность</w:t>
      </w:r>
      <w:bookmarkEnd w:id="508"/>
      <w:bookmarkEnd w:id="509"/>
      <w:r w:rsidRPr="006A046C">
        <w:rPr>
          <w:rFonts w:ascii="Times New Roman" w:hAnsi="Times New Roman" w:cs="Times New Roman"/>
          <w:b/>
          <w:sz w:val="24"/>
          <w:szCs w:val="24"/>
        </w:rPr>
        <w:t xml:space="preserve"> </w:t>
      </w:r>
    </w:p>
    <w:p w14:paraId="15836103" w14:textId="77777777" w:rsidR="00D62124" w:rsidRPr="006A046C" w:rsidRDefault="004C58E2" w:rsidP="001D3AFC">
      <w:pPr>
        <w:spacing w:after="0"/>
        <w:rPr>
          <w:rFonts w:ascii="Times New Roman" w:hAnsi="Times New Roman" w:cs="Times New Roman"/>
          <w:sz w:val="24"/>
          <w:szCs w:val="24"/>
        </w:rPr>
      </w:pPr>
      <w:r w:rsidRPr="006A046C">
        <w:rPr>
          <w:rFonts w:ascii="Times New Roman" w:hAnsi="Times New Roman" w:cs="Times New Roman"/>
          <w:sz w:val="24"/>
          <w:szCs w:val="24"/>
        </w:rPr>
        <w:t>Ответ: БВАГ</w:t>
      </w:r>
    </w:p>
    <w:p w14:paraId="12E39AF5" w14:textId="77777777" w:rsidR="001D3AFC" w:rsidRPr="006A046C" w:rsidRDefault="001D3AFC" w:rsidP="001D3AFC">
      <w:pPr>
        <w:tabs>
          <w:tab w:val="left" w:pos="284"/>
        </w:tabs>
        <w:spacing w:after="0" w:line="240" w:lineRule="auto"/>
        <w:jc w:val="both"/>
        <w:rPr>
          <w:rFonts w:ascii="Times New Roman" w:hAnsi="Times New Roman" w:cs="Times New Roman"/>
          <w:b/>
          <w:sz w:val="24"/>
          <w:szCs w:val="24"/>
        </w:rPr>
      </w:pPr>
    </w:p>
    <w:p w14:paraId="40BC6DDD" w14:textId="77777777" w:rsidR="001D3AFC" w:rsidRPr="006A046C" w:rsidRDefault="004C58E2" w:rsidP="001D3AFC">
      <w:pPr>
        <w:shd w:val="clear" w:color="auto" w:fill="FFFFFF"/>
        <w:spacing w:after="0" w:line="240" w:lineRule="auto"/>
        <w:ind w:firstLine="708"/>
        <w:jc w:val="both"/>
        <w:rPr>
          <w:rFonts w:ascii="Times New Roman" w:hAnsi="Times New Roman" w:cs="Times New Roman"/>
          <w:b/>
          <w:sz w:val="24"/>
          <w:szCs w:val="24"/>
        </w:rPr>
      </w:pPr>
      <w:bookmarkStart w:id="510" w:name="_Hlk162524491_3"/>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510"/>
    <w:p w14:paraId="3CA4D10B" w14:textId="77777777" w:rsidR="00D62124" w:rsidRPr="006A046C" w:rsidRDefault="004C58E2" w:rsidP="00D62124">
      <w:pPr>
        <w:tabs>
          <w:tab w:val="left" w:pos="284"/>
        </w:tabs>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Рекультивация земель</w:t>
      </w:r>
    </w:p>
    <w:p w14:paraId="19F479BA" w14:textId="77777777" w:rsidR="00565C41" w:rsidRPr="006A046C" w:rsidRDefault="00565C41" w:rsidP="00565C41">
      <w:pPr>
        <w:tabs>
          <w:tab w:val="left" w:pos="284"/>
        </w:tabs>
        <w:spacing w:after="0" w:line="240" w:lineRule="auto"/>
        <w:ind w:left="284" w:hanging="11"/>
        <w:jc w:val="both"/>
        <w:rPr>
          <w:rFonts w:ascii="Times New Roman" w:hAnsi="Times New Roman" w:cs="Times New Roman"/>
          <w:b/>
          <w:sz w:val="24"/>
          <w:szCs w:val="24"/>
        </w:rPr>
      </w:pPr>
    </w:p>
    <w:p w14:paraId="52EE892B" w14:textId="77777777" w:rsidR="001D3AFC" w:rsidRPr="006A046C" w:rsidRDefault="004C58E2" w:rsidP="001D3AFC">
      <w:pPr>
        <w:shd w:val="clear" w:color="auto" w:fill="FFFFFF"/>
        <w:spacing w:after="0" w:line="240" w:lineRule="auto"/>
        <w:ind w:firstLine="708"/>
        <w:jc w:val="both"/>
        <w:rPr>
          <w:rFonts w:ascii="Times New Roman" w:hAnsi="Times New Roman" w:cs="Times New Roman"/>
          <w:b/>
          <w:sz w:val="24"/>
          <w:szCs w:val="24"/>
        </w:rPr>
      </w:pPr>
      <w:bookmarkStart w:id="511" w:name="_Hlk162873299_3"/>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4112418" w14:textId="77777777" w:rsidR="001D3AFC" w:rsidRPr="006A046C" w:rsidRDefault="004C58E2" w:rsidP="001D3AFC">
      <w:pPr>
        <w:shd w:val="clear" w:color="auto" w:fill="FFFFFF"/>
        <w:spacing w:after="0" w:line="240" w:lineRule="auto"/>
        <w:ind w:left="360"/>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и запишите ответ.</w:t>
      </w:r>
    </w:p>
    <w:bookmarkEnd w:id="511"/>
    <w:p w14:paraId="327BF6E1" w14:textId="77777777" w:rsidR="004139E9" w:rsidRPr="006A046C" w:rsidRDefault="004C58E2" w:rsidP="001D3AFC">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lastRenderedPageBreak/>
        <w:t>Ответ:</w:t>
      </w:r>
      <w:r w:rsidRPr="006A046C">
        <w:rPr>
          <w:rFonts w:ascii="Times New Roman" w:hAnsi="Times New Roman" w:cs="Times New Roman"/>
          <w:sz w:val="24"/>
          <w:szCs w:val="24"/>
        </w:rPr>
        <w:t xml:space="preserve"> Таким  образом,  Макарова  одновременно  с  приобретением  права собственности на жилой дом перешло  право  пожизненного наследуемого  владения  на  земельный  участок,  занятый  жилым  домом  и необходимый для его использования (ст. ст. 1, 35 ЗК, ст. 552 ГК РФ). Поскольку Сухарев земельный участок в собственность не оформлялся, </w:t>
      </w:r>
      <w:proofErr w:type="gramStart"/>
      <w:r w:rsidRPr="006A046C">
        <w:rPr>
          <w:rFonts w:ascii="Times New Roman" w:hAnsi="Times New Roman" w:cs="Times New Roman"/>
          <w:sz w:val="24"/>
          <w:szCs w:val="24"/>
        </w:rPr>
        <w:t>то  право</w:t>
      </w:r>
      <w:proofErr w:type="gramEnd"/>
      <w:r w:rsidRPr="006A046C">
        <w:rPr>
          <w:rFonts w:ascii="Times New Roman" w:hAnsi="Times New Roman" w:cs="Times New Roman"/>
          <w:sz w:val="24"/>
          <w:szCs w:val="24"/>
        </w:rPr>
        <w:t xml:space="preserve">  на  однократное  бесплатное  приобретение  в  собственность земельного  участка  также  перешло  к  Макаровой  как  субъекту  права пожизненного наследуемого владения. В свою очередь, Макарова была вправе распорядиться принадлежащим ей имуществом по своему усмотрению, в том числе заключить с Ореховой </w:t>
      </w:r>
      <w:proofErr w:type="gramStart"/>
      <w:r w:rsidRPr="006A046C">
        <w:rPr>
          <w:rFonts w:ascii="Times New Roman" w:hAnsi="Times New Roman" w:cs="Times New Roman"/>
          <w:sz w:val="24"/>
          <w:szCs w:val="24"/>
        </w:rPr>
        <w:t>договор  купли</w:t>
      </w:r>
      <w:proofErr w:type="gramEnd"/>
      <w:r w:rsidRPr="006A046C">
        <w:rPr>
          <w:rFonts w:ascii="Times New Roman" w:hAnsi="Times New Roman" w:cs="Times New Roman"/>
          <w:sz w:val="24"/>
          <w:szCs w:val="24"/>
        </w:rPr>
        <w:t>-продажи  недвижимого  имущества,  а  последняя -</w:t>
      </w:r>
      <w:r w:rsidR="00D818A7" w:rsidRPr="006A046C">
        <w:rPr>
          <w:rFonts w:ascii="Times New Roman" w:hAnsi="Times New Roman" w:cs="Times New Roman"/>
          <w:sz w:val="24"/>
          <w:szCs w:val="24"/>
        </w:rPr>
        <w:t xml:space="preserve"> </w:t>
      </w:r>
      <w:r w:rsidRPr="006A046C">
        <w:rPr>
          <w:rFonts w:ascii="Times New Roman" w:hAnsi="Times New Roman" w:cs="Times New Roman"/>
          <w:sz w:val="24"/>
          <w:szCs w:val="24"/>
        </w:rPr>
        <w:t>зарегистрировать  возникшее  у  нее  право  собственности  на  недвижимое имущество</w:t>
      </w:r>
      <w:r w:rsidR="00D818A7" w:rsidRPr="006A046C">
        <w:rPr>
          <w:rFonts w:ascii="Times New Roman" w:hAnsi="Times New Roman" w:cs="Times New Roman"/>
          <w:sz w:val="24"/>
          <w:szCs w:val="24"/>
        </w:rPr>
        <w:t>.</w:t>
      </w:r>
    </w:p>
    <w:p w14:paraId="58BAD307" w14:textId="77777777" w:rsidR="002F3697" w:rsidRPr="006A046C" w:rsidRDefault="002F3697" w:rsidP="002F3697">
      <w:pPr>
        <w:autoSpaceDE w:val="0"/>
        <w:autoSpaceDN w:val="0"/>
        <w:adjustRightInd w:val="0"/>
        <w:spacing w:after="0" w:line="240" w:lineRule="auto"/>
        <w:jc w:val="center"/>
        <w:rPr>
          <w:rFonts w:ascii="Times New Roman" w:hAnsi="Times New Roman" w:cs="Times New Roman"/>
          <w:b/>
          <w:sz w:val="24"/>
          <w:szCs w:val="24"/>
        </w:rPr>
      </w:pPr>
    </w:p>
    <w:p w14:paraId="123EA3B7" w14:textId="77777777" w:rsidR="00D818A7" w:rsidRPr="006A046C" w:rsidRDefault="004C58E2" w:rsidP="00D818A7">
      <w:pPr>
        <w:shd w:val="clear" w:color="auto" w:fill="FFFFFF"/>
        <w:spacing w:after="0" w:line="240" w:lineRule="auto"/>
        <w:ind w:firstLine="708"/>
        <w:jc w:val="both"/>
        <w:rPr>
          <w:rFonts w:ascii="Times New Roman" w:hAnsi="Times New Roman" w:cs="Times New Roman"/>
          <w:b/>
          <w:sz w:val="24"/>
          <w:szCs w:val="24"/>
        </w:rPr>
      </w:pPr>
      <w:bookmarkStart w:id="512" w:name="_Hlk162952747_2"/>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512"/>
    <w:p w14:paraId="0675EAF1" w14:textId="77777777" w:rsidR="00C80D4A" w:rsidRPr="006A046C" w:rsidRDefault="004C58E2" w:rsidP="00D818A7">
      <w:pPr>
        <w:spacing w:after="0" w:line="240" w:lineRule="auto"/>
        <w:ind w:firstLine="360"/>
        <w:jc w:val="both"/>
        <w:rPr>
          <w:rFonts w:ascii="Times New Roman" w:hAnsi="Times New Roman" w:cs="Times New Roman"/>
          <w:bCs/>
          <w:sz w:val="24"/>
          <w:szCs w:val="24"/>
          <w:shd w:val="clear" w:color="auto" w:fill="FFFFFF"/>
        </w:rPr>
      </w:pPr>
      <w:r w:rsidRPr="006A046C">
        <w:rPr>
          <w:rFonts w:ascii="Times New Roman" w:hAnsi="Times New Roman" w:cs="Times New Roman"/>
          <w:b/>
          <w:sz w:val="24"/>
          <w:szCs w:val="24"/>
          <w:shd w:val="clear" w:color="auto" w:fill="FFFFFF"/>
        </w:rPr>
        <w:t>Ответ:</w:t>
      </w:r>
      <w:r w:rsidRPr="006A046C">
        <w:rPr>
          <w:rFonts w:ascii="Times New Roman" w:hAnsi="Times New Roman" w:cs="Times New Roman"/>
          <w:bCs/>
          <w:sz w:val="24"/>
          <w:szCs w:val="24"/>
          <w:shd w:val="clear" w:color="auto" w:fill="FFFFFF"/>
        </w:rPr>
        <w:t xml:space="preserve"> Согласно п. 6 ст.22 ЗК РФ, арендатор имеет право передавать участок третьим лицам в любой момент без согласия собственника, но при условии обязательного уведомления владельца о планируемой сделке. Более того, когда собственником является государство или муниципалитет, а срок аренды составляет более пяти лет, то передача в поднаем может происходить без согласия владельца, но с обязательным его уведомлением в письменной форме (п.9 ст. 22 ЗК РФ).</w:t>
      </w:r>
    </w:p>
    <w:p w14:paraId="584F0A7D" w14:textId="77777777" w:rsidR="00385A6C" w:rsidRPr="006A046C" w:rsidRDefault="00385A6C" w:rsidP="00D818A7">
      <w:pPr>
        <w:spacing w:after="0" w:line="240" w:lineRule="auto"/>
        <w:ind w:firstLine="360"/>
        <w:jc w:val="both"/>
        <w:rPr>
          <w:rFonts w:ascii="Times New Roman" w:hAnsi="Times New Roman" w:cs="Times New Roman"/>
          <w:bCs/>
          <w:sz w:val="24"/>
          <w:szCs w:val="24"/>
          <w:shd w:val="clear" w:color="auto" w:fill="FFFFFF"/>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6A046C" w14:paraId="18E024D9" w14:textId="77777777" w:rsidTr="005E653C">
        <w:trPr>
          <w:trHeight w:hRule="exact" w:val="586"/>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72BEB2D9" w14:textId="77777777" w:rsidR="00514F0B" w:rsidRPr="006A046C" w:rsidRDefault="004C58E2" w:rsidP="00514F0B">
            <w:pPr>
              <w:widowControl w:val="0"/>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ОПК-6.2</w:t>
            </w:r>
            <w:proofErr w:type="gramStart"/>
            <w:r w:rsidRPr="006A046C">
              <w:rPr>
                <w:rFonts w:ascii="Times New Roman" w:hAnsi="Times New Roman" w:cs="Times New Roman"/>
                <w:b/>
                <w:color w:val="000000"/>
                <w:sz w:val="24"/>
                <w:szCs w:val="24"/>
              </w:rPr>
              <w:t>: Осуществляет</w:t>
            </w:r>
            <w:proofErr w:type="gramEnd"/>
            <w:r w:rsidRPr="006A046C">
              <w:rPr>
                <w:rFonts w:ascii="Times New Roman" w:hAnsi="Times New Roman" w:cs="Times New Roman"/>
                <w:b/>
                <w:color w:val="000000"/>
                <w:sz w:val="24"/>
                <w:szCs w:val="24"/>
              </w:rPr>
              <w:t xml:space="preserve"> подготовку проектов нормативных правовых актов и иных юридических документов</w:t>
            </w:r>
          </w:p>
        </w:tc>
      </w:tr>
      <w:tr w:rsidR="00855332" w:rsidRPr="006A046C" w14:paraId="0FE4BEAF"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69F24F9A" w14:textId="77777777" w:rsidR="00514F0B" w:rsidRPr="006A046C" w:rsidRDefault="004C58E2" w:rsidP="00514F0B">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 xml:space="preserve">Знать: </w:t>
            </w:r>
            <w:r w:rsidRPr="006A046C">
              <w:rPr>
                <w:rFonts w:ascii="Times New Roman" w:hAnsi="Times New Roman" w:cs="Times New Roman"/>
                <w:bCs/>
                <w:sz w:val="24"/>
                <w:szCs w:val="24"/>
              </w:rPr>
              <w:t>методы составления нормативно – паровых актов и других юридических документов</w:t>
            </w:r>
          </w:p>
        </w:tc>
      </w:tr>
      <w:tr w:rsidR="00855332" w:rsidRPr="006A046C" w14:paraId="58DD686E"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5573FD17" w14:textId="77777777" w:rsidR="00514F0B" w:rsidRPr="006A046C" w:rsidRDefault="004C58E2" w:rsidP="005E653C">
            <w:pPr>
              <w:autoSpaceDE w:val="0"/>
              <w:autoSpaceDN w:val="0"/>
              <w:adjustRightInd w:val="0"/>
              <w:spacing w:after="0" w:line="240" w:lineRule="auto"/>
              <w:jc w:val="both"/>
              <w:rPr>
                <w:rFonts w:ascii="Times New Roman" w:eastAsia="Times New Roman" w:hAnsi="Times New Roman" w:cs="Times New Roman"/>
                <w:bCs/>
                <w:sz w:val="24"/>
                <w:szCs w:val="24"/>
                <w:lang w:eastAsia="en-US"/>
              </w:rPr>
            </w:pPr>
            <w:r w:rsidRPr="006A046C">
              <w:rPr>
                <w:rFonts w:ascii="Times New Roman" w:eastAsia="Times New Roman" w:hAnsi="Times New Roman" w:cs="Times New Roman"/>
                <w:b/>
                <w:color w:val="000000"/>
                <w:sz w:val="24"/>
                <w:szCs w:val="24"/>
              </w:rPr>
              <w:t xml:space="preserve">Уметь: </w:t>
            </w:r>
            <w:r w:rsidRPr="006A046C">
              <w:rPr>
                <w:rFonts w:ascii="Times New Roman" w:eastAsia="Times New Roman" w:hAnsi="Times New Roman" w:cs="Times New Roman"/>
                <w:bCs/>
                <w:sz w:val="24"/>
                <w:szCs w:val="24"/>
                <w:lang w:eastAsia="en-US"/>
              </w:rPr>
              <w:t xml:space="preserve">участвовать в разработке юридической документации </w:t>
            </w:r>
          </w:p>
          <w:p w14:paraId="5DC13A10" w14:textId="77777777" w:rsidR="00514F0B" w:rsidRPr="006A046C" w:rsidRDefault="00514F0B" w:rsidP="00514F0B">
            <w:pPr>
              <w:widowControl w:val="0"/>
              <w:spacing w:after="0" w:line="240" w:lineRule="auto"/>
              <w:rPr>
                <w:rFonts w:ascii="Times New Roman" w:hAnsi="Times New Roman" w:cs="Times New Roman"/>
                <w:sz w:val="24"/>
                <w:szCs w:val="24"/>
              </w:rPr>
            </w:pPr>
          </w:p>
        </w:tc>
      </w:tr>
      <w:tr w:rsidR="00855332" w:rsidRPr="006A046C" w14:paraId="2318B2C2" w14:textId="77777777" w:rsidTr="004C58E2">
        <w:trPr>
          <w:trHeight w:hRule="exact" w:val="665"/>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40FC1E06" w14:textId="77777777" w:rsidR="00514F0B" w:rsidRPr="006A046C" w:rsidRDefault="004C58E2" w:rsidP="00514F0B">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 xml:space="preserve">Владеть: </w:t>
            </w:r>
            <w:r w:rsidRPr="006A046C">
              <w:rPr>
                <w:rFonts w:ascii="Times New Roman" w:hAnsi="Times New Roman" w:cs="Times New Roman"/>
                <w:bCs/>
                <w:sz w:val="24"/>
                <w:szCs w:val="24"/>
              </w:rPr>
              <w:t xml:space="preserve">навыками </w:t>
            </w:r>
            <w:r w:rsidRPr="006A046C">
              <w:rPr>
                <w:rFonts w:ascii="Times New Roman" w:hAnsi="Times New Roman" w:cs="Times New Roman"/>
                <w:sz w:val="24"/>
                <w:szCs w:val="24"/>
              </w:rPr>
              <w:t>подготовки проектов нормативных правовых актов и иных юридических документов</w:t>
            </w:r>
          </w:p>
        </w:tc>
      </w:tr>
      <w:tr w:rsidR="00855332" w:rsidRPr="006A046C" w14:paraId="483DE936" w14:textId="77777777" w:rsidTr="005E653C">
        <w:trPr>
          <w:trHeight w:hRule="exact" w:val="655"/>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058E8982" w14:textId="77777777" w:rsidR="00514F0B" w:rsidRPr="006A046C" w:rsidRDefault="004C58E2" w:rsidP="00514F0B">
            <w:pPr>
              <w:widowControl w:val="0"/>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bl>
    <w:p w14:paraId="0A28A42C"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542EE082" w14:textId="77777777" w:rsidR="00D818A7"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513" w:name="_Hlk162524777_3"/>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513"/>
    <w:p w14:paraId="62DFCAE6" w14:textId="516CAF5F" w:rsidR="00D818A7" w:rsidRPr="006A046C" w:rsidRDefault="004C58E2" w:rsidP="009C6629">
      <w:pPr>
        <w:spacing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rPr>
        <w:t>Ответ: А</w:t>
      </w:r>
    </w:p>
    <w:p w14:paraId="035D8B28" w14:textId="314B5760"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w:t>
      </w:r>
      <w:r w:rsidR="009C6629">
        <w:rPr>
          <w:rFonts w:ascii="Times New Roman" w:hAnsi="Times New Roman" w:cs="Times New Roman"/>
          <w:b/>
          <w:sz w:val="24"/>
          <w:szCs w:val="24"/>
        </w:rPr>
        <w:t xml:space="preserve">нескольких </w:t>
      </w:r>
      <w:r w:rsidRPr="006A046C">
        <w:rPr>
          <w:rFonts w:ascii="Times New Roman" w:hAnsi="Times New Roman" w:cs="Times New Roman"/>
          <w:b/>
          <w:sz w:val="24"/>
          <w:szCs w:val="24"/>
        </w:rPr>
        <w:t>верных ответов из четырех предложенных. Уровень сложности базовый. Время выполнения 3 мин.</w:t>
      </w:r>
    </w:p>
    <w:p w14:paraId="3C4EF50D" w14:textId="38CE8711" w:rsidR="007363EF" w:rsidRPr="006A046C" w:rsidRDefault="004C58E2" w:rsidP="009C6629">
      <w:pPr>
        <w:pStyle w:val="a4"/>
        <w:spacing w:line="240" w:lineRule="auto"/>
        <w:ind w:left="0"/>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lang w:eastAsia="ru-RU"/>
        </w:rPr>
        <w:t>2</w:t>
      </w:r>
      <w:r w:rsidR="00D818A7" w:rsidRPr="006A046C">
        <w:rPr>
          <w:rFonts w:ascii="Times New Roman" w:eastAsia="Times New Roman" w:hAnsi="Times New Roman" w:cs="Times New Roman"/>
          <w:b/>
          <w:bCs/>
          <w:sz w:val="24"/>
          <w:szCs w:val="24"/>
          <w:lang w:eastAsia="ru-RU"/>
        </w:rPr>
        <w:t>.</w:t>
      </w:r>
      <w:r w:rsidRPr="006A046C">
        <w:rPr>
          <w:rFonts w:ascii="Times New Roman" w:eastAsia="Times New Roman" w:hAnsi="Times New Roman" w:cs="Times New Roman"/>
          <w:b/>
          <w:bCs/>
          <w:sz w:val="24"/>
          <w:szCs w:val="24"/>
          <w:lang w:eastAsia="ru-RU"/>
        </w:rPr>
        <w:t xml:space="preserve"> </w:t>
      </w:r>
      <w:r w:rsidRPr="006A046C">
        <w:rPr>
          <w:rFonts w:ascii="Times New Roman" w:eastAsia="Times New Roman" w:hAnsi="Times New Roman" w:cs="Times New Roman"/>
          <w:bCs/>
          <w:sz w:val="24"/>
          <w:szCs w:val="24"/>
        </w:rPr>
        <w:t>Ответы: АВГ</w:t>
      </w:r>
    </w:p>
    <w:p w14:paraId="2931FEF5" w14:textId="77777777"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1B30510" w14:textId="024F5E27" w:rsidR="00D818A7" w:rsidRPr="006A046C" w:rsidRDefault="004C58E2" w:rsidP="009C6629">
      <w:pPr>
        <w:pStyle w:val="a4"/>
        <w:spacing w:line="240" w:lineRule="auto"/>
        <w:ind w:left="0"/>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lang w:eastAsia="ru-RU"/>
        </w:rPr>
        <w:t xml:space="preserve">3. </w:t>
      </w:r>
      <w:r w:rsidRPr="006A046C">
        <w:rPr>
          <w:rFonts w:ascii="Times New Roman" w:eastAsia="Times New Roman" w:hAnsi="Times New Roman" w:cs="Times New Roman"/>
          <w:bCs/>
          <w:sz w:val="24"/>
          <w:szCs w:val="24"/>
        </w:rPr>
        <w:t>Ответ: А</w:t>
      </w:r>
    </w:p>
    <w:p w14:paraId="7BD6355D" w14:textId="77777777" w:rsidR="00D818A7" w:rsidRPr="006A046C" w:rsidRDefault="004C58E2" w:rsidP="00D818A7">
      <w:pPr>
        <w:shd w:val="clear" w:color="auto" w:fill="FFFFFF"/>
        <w:spacing w:after="0" w:line="240" w:lineRule="auto"/>
        <w:ind w:firstLine="708"/>
        <w:jc w:val="both"/>
        <w:rPr>
          <w:rFonts w:ascii="Times New Roman" w:hAnsi="Times New Roman" w:cs="Times New Roman"/>
          <w:b/>
          <w:sz w:val="24"/>
          <w:szCs w:val="24"/>
        </w:rPr>
      </w:pPr>
      <w:bookmarkStart w:id="514" w:name="_Hlk162953537_2"/>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80F8522" w14:textId="77777777" w:rsidR="00D818A7" w:rsidRPr="006A046C" w:rsidRDefault="004C58E2" w:rsidP="00D818A7">
      <w:pPr>
        <w:spacing w:after="0"/>
        <w:jc w:val="both"/>
        <w:rPr>
          <w:rFonts w:ascii="Times New Roman" w:hAnsi="Times New Roman" w:cs="Times New Roman"/>
          <w:b/>
          <w:sz w:val="24"/>
          <w:szCs w:val="24"/>
        </w:rPr>
      </w:pPr>
      <w:bookmarkStart w:id="515" w:name="_Hlk162524944_3"/>
      <w:bookmarkEnd w:id="514"/>
      <w:r w:rsidRPr="006A046C">
        <w:rPr>
          <w:rFonts w:ascii="Times New Roman" w:hAnsi="Times New Roman" w:cs="Times New Roman"/>
          <w:b/>
          <w:sz w:val="24"/>
          <w:szCs w:val="24"/>
        </w:rPr>
        <w:t>Ответ: БВА</w:t>
      </w:r>
    </w:p>
    <w:p w14:paraId="60C8955C" w14:textId="77777777" w:rsidR="00D818A7" w:rsidRPr="006A046C" w:rsidRDefault="00D818A7" w:rsidP="00D818A7">
      <w:pPr>
        <w:shd w:val="clear" w:color="auto" w:fill="FFFFFF"/>
        <w:spacing w:after="0" w:line="240" w:lineRule="auto"/>
        <w:ind w:firstLine="708"/>
        <w:jc w:val="both"/>
        <w:rPr>
          <w:rFonts w:ascii="Times New Roman" w:hAnsi="Times New Roman" w:cs="Times New Roman"/>
          <w:b/>
          <w:bCs/>
          <w:color w:val="000000"/>
          <w:sz w:val="24"/>
          <w:szCs w:val="24"/>
        </w:rPr>
      </w:pPr>
      <w:bookmarkStart w:id="516" w:name="_Hlk162525025_3"/>
      <w:bookmarkStart w:id="517" w:name="_Hlk162874008_1"/>
      <w:bookmarkEnd w:id="515"/>
    </w:p>
    <w:p w14:paraId="0A16E3A9" w14:textId="77777777" w:rsidR="00D818A7" w:rsidRPr="006A046C" w:rsidRDefault="004C58E2" w:rsidP="00D818A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516"/>
    <w:bookmarkEnd w:id="517"/>
    <w:p w14:paraId="344BD7ED" w14:textId="77777777" w:rsidR="00492B96" w:rsidRPr="006A046C" w:rsidRDefault="004C58E2" w:rsidP="00D818A7">
      <w:pPr>
        <w:spacing w:after="0" w:line="240" w:lineRule="auto"/>
        <w:contextualSpacing/>
        <w:jc w:val="both"/>
        <w:rPr>
          <w:rFonts w:ascii="Times New Roman" w:eastAsiaTheme="minorHAnsi" w:hAnsi="Times New Roman" w:cs="Times New Roman"/>
          <w:b/>
          <w:bCs/>
          <w:color w:val="000000"/>
          <w:sz w:val="24"/>
          <w:szCs w:val="24"/>
          <w:lang w:eastAsia="en-US"/>
        </w:rPr>
      </w:pPr>
      <w:r w:rsidRPr="006A046C">
        <w:rPr>
          <w:rFonts w:ascii="Times New Roman" w:eastAsiaTheme="minorHAnsi" w:hAnsi="Times New Roman" w:cs="Times New Roman"/>
          <w:b/>
          <w:bCs/>
          <w:color w:val="000000"/>
          <w:sz w:val="24"/>
          <w:szCs w:val="24"/>
          <w:lang w:eastAsia="en-US"/>
        </w:rPr>
        <w:t>Ответ: АГВБ</w:t>
      </w:r>
    </w:p>
    <w:p w14:paraId="5783B6B3" w14:textId="77777777" w:rsidR="00D818A7" w:rsidRPr="006A046C" w:rsidRDefault="00D818A7" w:rsidP="00D818A7">
      <w:pPr>
        <w:tabs>
          <w:tab w:val="left" w:pos="284"/>
        </w:tabs>
        <w:spacing w:after="0" w:line="240" w:lineRule="auto"/>
        <w:ind w:left="720"/>
        <w:jc w:val="both"/>
        <w:rPr>
          <w:rFonts w:ascii="Times New Roman" w:hAnsi="Times New Roman" w:cs="Times New Roman"/>
          <w:b/>
          <w:bCs/>
          <w:sz w:val="24"/>
          <w:szCs w:val="24"/>
        </w:rPr>
      </w:pPr>
    </w:p>
    <w:p w14:paraId="0AD03D98" w14:textId="77777777" w:rsidR="00D818A7" w:rsidRPr="006A046C" w:rsidRDefault="004C58E2" w:rsidP="005E653C">
      <w:pPr>
        <w:shd w:val="clear" w:color="auto" w:fill="FFFFFF"/>
        <w:spacing w:after="0" w:line="240" w:lineRule="auto"/>
        <w:ind w:firstLine="708"/>
        <w:jc w:val="both"/>
        <w:rPr>
          <w:rFonts w:ascii="Times New Roman" w:hAnsi="Times New Roman" w:cs="Times New Roman"/>
          <w:b/>
          <w:sz w:val="24"/>
          <w:szCs w:val="24"/>
        </w:rPr>
      </w:pPr>
      <w:bookmarkStart w:id="518" w:name="_Hlk162525110_3"/>
      <w:r w:rsidRPr="006A046C">
        <w:rPr>
          <w:rFonts w:ascii="Times New Roman" w:hAnsi="Times New Roman" w:cs="Times New Roman"/>
          <w:b/>
          <w:bCs/>
          <w:sz w:val="24"/>
          <w:szCs w:val="24"/>
        </w:rPr>
        <w:t>6</w:t>
      </w:r>
      <w:r w:rsidRPr="006A046C">
        <w:rPr>
          <w:rFonts w:ascii="Times New Roman" w:hAnsi="Times New Roman" w:cs="Times New Roman"/>
          <w:b/>
          <w:sz w:val="24"/>
          <w:szCs w:val="24"/>
        </w:rPr>
        <w:t xml:space="preserve">. </w:t>
      </w:r>
      <w:bookmarkStart w:id="519" w:name="_Hlk162427711_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518"/>
    <w:bookmarkEnd w:id="519"/>
    <w:p w14:paraId="11EA8390" w14:textId="77777777" w:rsidR="00492B96" w:rsidRPr="006A046C" w:rsidRDefault="004C58E2" w:rsidP="00492B96">
      <w:pPr>
        <w:tabs>
          <w:tab w:val="left" w:pos="284"/>
        </w:tabs>
        <w:spacing w:after="0" w:line="240" w:lineRule="auto"/>
        <w:jc w:val="both"/>
        <w:rPr>
          <w:rFonts w:ascii="Times New Roman" w:hAnsi="Times New Roman" w:cs="Times New Roman"/>
          <w:b/>
          <w:bCs/>
          <w:sz w:val="24"/>
          <w:szCs w:val="24"/>
        </w:rPr>
      </w:pPr>
      <w:r w:rsidRPr="006A046C">
        <w:rPr>
          <w:rFonts w:ascii="Times New Roman" w:hAnsi="Times New Roman" w:cs="Times New Roman"/>
          <w:b/>
          <w:bCs/>
          <w:sz w:val="24"/>
          <w:szCs w:val="24"/>
        </w:rPr>
        <w:lastRenderedPageBreak/>
        <w:t>Ответ: Земли поселений</w:t>
      </w:r>
    </w:p>
    <w:p w14:paraId="6CC5F09E" w14:textId="77777777" w:rsidR="00BB0609" w:rsidRPr="006A046C" w:rsidRDefault="00BB0609" w:rsidP="00BB0609">
      <w:pPr>
        <w:tabs>
          <w:tab w:val="left" w:pos="284"/>
        </w:tabs>
        <w:spacing w:after="0" w:line="240" w:lineRule="auto"/>
        <w:ind w:left="284"/>
        <w:jc w:val="both"/>
        <w:rPr>
          <w:rFonts w:ascii="Times New Roman" w:hAnsi="Times New Roman" w:cs="Times New Roman"/>
          <w:sz w:val="24"/>
          <w:szCs w:val="24"/>
        </w:rPr>
      </w:pPr>
    </w:p>
    <w:p w14:paraId="00ACDE47" w14:textId="77777777" w:rsidR="00D818A7" w:rsidRPr="006A046C" w:rsidRDefault="004C58E2" w:rsidP="00D818A7">
      <w:pPr>
        <w:shd w:val="clear" w:color="auto" w:fill="FFFFFF"/>
        <w:spacing w:after="0" w:line="240" w:lineRule="auto"/>
        <w:ind w:firstLine="708"/>
        <w:jc w:val="both"/>
        <w:rPr>
          <w:rFonts w:ascii="Times New Roman" w:hAnsi="Times New Roman" w:cs="Times New Roman"/>
          <w:b/>
          <w:sz w:val="24"/>
          <w:szCs w:val="24"/>
        </w:rPr>
      </w:pPr>
      <w:bookmarkStart w:id="520" w:name="_Hlk162525153_2"/>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520"/>
    <w:p w14:paraId="624ABCEE" w14:textId="77777777" w:rsidR="00492B96" w:rsidRPr="006A046C" w:rsidRDefault="004C58E2" w:rsidP="00D818A7">
      <w:pPr>
        <w:autoSpaceDE w:val="0"/>
        <w:autoSpaceDN w:val="0"/>
        <w:adjustRightInd w:val="0"/>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Требования ООО не обоснованы </w:t>
      </w:r>
      <w:proofErr w:type="gramStart"/>
      <w:r w:rsidRPr="006A046C">
        <w:rPr>
          <w:rFonts w:ascii="Times New Roman" w:hAnsi="Times New Roman" w:cs="Times New Roman"/>
          <w:sz w:val="24"/>
          <w:szCs w:val="24"/>
        </w:rPr>
        <w:t>т.к</w:t>
      </w:r>
      <w:proofErr w:type="gramEnd"/>
      <w:r w:rsidRPr="006A046C">
        <w:rPr>
          <w:rFonts w:ascii="Times New Roman" w:hAnsi="Times New Roman" w:cs="Times New Roman"/>
          <w:sz w:val="24"/>
          <w:szCs w:val="24"/>
        </w:rPr>
        <w:t xml:space="preserve"> ООО действительно не относится к субъектам, которым земельные участки могут предоставляться в постоянное (бессрочное) пользование после вступления в силу Земельного кодекса РФ и не может претендовать на такое право. В п. 13 Постановление Пленума ВАС РФ от 24.03.2005 No 11  «О  некоторых  вопросах,  связанных  с  применением  земельного законодательства, указано: покупатель  как  лицо,  к  которому  перешло право постоянного (бессрочного) пользования земельным участком в связи с приобретением здания, строения, сооружения (п. 2 ст. 268, п. 1 ст. 271 ГК), может  оформить  свое  право  на  земельный  участок  путем  заключения договора  аренды  или  приобрести  его  в  собственность  в  порядке, предусмотренном п. 2 ст. 3 Федерального закона от 25 октября 2001 г. N 137-ФЗ «О введении в действие Земельного кодекса Российской Федерации»</w:t>
      </w:r>
    </w:p>
    <w:p w14:paraId="683EE6ED" w14:textId="77777777" w:rsidR="00CB5ED8" w:rsidRPr="006A046C" w:rsidRDefault="00CB5ED8" w:rsidP="001E5B57">
      <w:pPr>
        <w:autoSpaceDE w:val="0"/>
        <w:autoSpaceDN w:val="0"/>
        <w:adjustRightInd w:val="0"/>
        <w:spacing w:after="0" w:line="240" w:lineRule="auto"/>
        <w:jc w:val="center"/>
        <w:rPr>
          <w:rFonts w:ascii="Times New Roman" w:hAnsi="Times New Roman" w:cs="Times New Roman"/>
          <w:sz w:val="24"/>
          <w:szCs w:val="24"/>
        </w:rPr>
      </w:pPr>
    </w:p>
    <w:p w14:paraId="502E0496" w14:textId="77777777" w:rsidR="00D818A7" w:rsidRPr="006A046C" w:rsidRDefault="004C58E2" w:rsidP="00D818A7">
      <w:pPr>
        <w:shd w:val="clear" w:color="auto" w:fill="FFFFFF"/>
        <w:spacing w:after="0" w:line="240" w:lineRule="auto"/>
        <w:ind w:firstLine="708"/>
        <w:jc w:val="both"/>
        <w:rPr>
          <w:rFonts w:ascii="Times New Roman" w:hAnsi="Times New Roman" w:cs="Times New Roman"/>
          <w:b/>
          <w:sz w:val="24"/>
          <w:szCs w:val="24"/>
        </w:rPr>
      </w:pPr>
      <w:bookmarkStart w:id="521" w:name="_Hlk162427307_3"/>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072DD50" w14:textId="77777777" w:rsidR="00D818A7" w:rsidRPr="006A046C" w:rsidRDefault="004C58E2" w:rsidP="00D818A7">
      <w:pPr>
        <w:pStyle w:val="a4"/>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и запишите ответ.</w:t>
      </w:r>
    </w:p>
    <w:bookmarkEnd w:id="521"/>
    <w:p w14:paraId="3B496A00" w14:textId="77777777" w:rsidR="009E5757" w:rsidRPr="006A046C" w:rsidRDefault="004C58E2" w:rsidP="00D818A7">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Решение обосновано. Фактические семейные отношения (сожительство) мужчины и женщины без государственной регистрации заключения брака, вне зависимости от их продолжительности не порождают права общей совместной собственности на имущество. Имущество, приобретенное во время сожительства, нужно признавать не совместно нажитым, а общей долевой собственностью с учетом размера денежного вклада, ссылаясь на положения статьи 244 Гражданского кодекса. Для удовлетворения требований истец должен доказать: факт сожительства и совместного ведения хозяйства в определенный отрезок времени, факт совместного приобретения имущества, которое считалось общим и не делилось, факт реального вложения денежных средств в спорное имущество.</w:t>
      </w:r>
    </w:p>
    <w:p w14:paraId="0A74460A" w14:textId="77777777" w:rsidR="009F2724" w:rsidRPr="006A046C" w:rsidRDefault="009F2724"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6A046C" w14:paraId="515D0580" w14:textId="77777777" w:rsidTr="0086778A">
        <w:trPr>
          <w:trHeight w:hRule="exact" w:val="575"/>
        </w:trPr>
        <w:tc>
          <w:tcPr>
            <w:tcW w:w="9784" w:type="dxa"/>
            <w:tcBorders>
              <w:top w:val="single" w:sz="4" w:space="0" w:color="auto"/>
              <w:left w:val="single" w:sz="8" w:space="0" w:color="000000"/>
              <w:bottom w:val="single" w:sz="8" w:space="0" w:color="000000"/>
              <w:right w:val="single" w:sz="8" w:space="0" w:color="000000"/>
            </w:tcBorders>
            <w:shd w:val="clear" w:color="000000" w:fill="FFFFFF"/>
          </w:tcPr>
          <w:p w14:paraId="29AF9E6A" w14:textId="77777777" w:rsidR="00514F0B" w:rsidRPr="006A046C" w:rsidRDefault="004C58E2" w:rsidP="00514F0B">
            <w:pPr>
              <w:widowControl w:val="0"/>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ОПК-6.</w:t>
            </w:r>
            <w:proofErr w:type="gramStart"/>
            <w:r w:rsidRPr="006A046C">
              <w:rPr>
                <w:rFonts w:ascii="Times New Roman" w:hAnsi="Times New Roman" w:cs="Times New Roman"/>
                <w:b/>
                <w:color w:val="000000"/>
                <w:sz w:val="24"/>
                <w:szCs w:val="24"/>
              </w:rPr>
              <w:t>3:  Осуществляет</w:t>
            </w:r>
            <w:proofErr w:type="gramEnd"/>
            <w:r w:rsidRPr="006A046C">
              <w:rPr>
                <w:rFonts w:ascii="Times New Roman" w:hAnsi="Times New Roman" w:cs="Times New Roman"/>
                <w:b/>
                <w:color w:val="000000"/>
                <w:sz w:val="24"/>
                <w:szCs w:val="24"/>
              </w:rPr>
              <w:t xml:space="preserve"> анализ нормативных правовых актов в целях устранения правовых пробелов и коллизий в правоприменительной деятельности</w:t>
            </w:r>
          </w:p>
        </w:tc>
      </w:tr>
      <w:tr w:rsidR="00855332" w:rsidRPr="006A046C" w14:paraId="7FD1F9D8" w14:textId="77777777" w:rsidTr="0086778A">
        <w:trPr>
          <w:trHeight w:hRule="exact" w:val="408"/>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78A8D3CB" w14:textId="77777777" w:rsidR="00514F0B" w:rsidRPr="006A046C" w:rsidRDefault="004C58E2" w:rsidP="00514F0B">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bCs/>
                <w:sz w:val="24"/>
                <w:szCs w:val="24"/>
              </w:rPr>
              <w:t xml:space="preserve"> методы анализа </w:t>
            </w:r>
            <w:r w:rsidRPr="006A046C">
              <w:rPr>
                <w:rFonts w:ascii="Times New Roman" w:hAnsi="Times New Roman" w:cs="Times New Roman"/>
                <w:sz w:val="24"/>
                <w:szCs w:val="24"/>
              </w:rPr>
              <w:t>нормативных правовых актов</w:t>
            </w:r>
          </w:p>
        </w:tc>
      </w:tr>
      <w:tr w:rsidR="00855332" w:rsidRPr="006A046C" w14:paraId="25845E4B" w14:textId="77777777" w:rsidTr="0086778A">
        <w:trPr>
          <w:trHeight w:hRule="exact" w:val="458"/>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356AD146" w14:textId="77777777" w:rsidR="00514F0B" w:rsidRPr="006A046C" w:rsidRDefault="004C58E2" w:rsidP="00385A6C">
            <w:pPr>
              <w:widowControl w:val="0"/>
              <w:autoSpaceDE w:val="0"/>
              <w:autoSpaceDN w:val="0"/>
              <w:adjustRightInd w:val="0"/>
              <w:spacing w:after="0" w:line="240" w:lineRule="auto"/>
              <w:jc w:val="both"/>
              <w:rPr>
                <w:rFonts w:ascii="Times New Roman" w:hAnsi="Times New Roman" w:cs="Times New Roman"/>
                <w:bCs/>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color w:val="000000"/>
                <w:sz w:val="24"/>
                <w:szCs w:val="24"/>
              </w:rPr>
              <w:t xml:space="preserve"> </w:t>
            </w:r>
            <w:r w:rsidRPr="006A046C">
              <w:rPr>
                <w:rFonts w:ascii="Times New Roman" w:hAnsi="Times New Roman" w:cs="Times New Roman"/>
                <w:bCs/>
                <w:sz w:val="24"/>
                <w:szCs w:val="24"/>
              </w:rPr>
              <w:t>анализировать нормативно – правовую документацию</w:t>
            </w:r>
          </w:p>
          <w:p w14:paraId="5DEB435E" w14:textId="77777777" w:rsidR="00514F0B" w:rsidRPr="006A046C" w:rsidRDefault="00514F0B" w:rsidP="00514F0B">
            <w:pPr>
              <w:widowControl w:val="0"/>
              <w:spacing w:after="0" w:line="240" w:lineRule="auto"/>
              <w:rPr>
                <w:rFonts w:ascii="Times New Roman" w:hAnsi="Times New Roman" w:cs="Times New Roman"/>
                <w:sz w:val="24"/>
                <w:szCs w:val="24"/>
              </w:rPr>
            </w:pPr>
          </w:p>
        </w:tc>
      </w:tr>
      <w:tr w:rsidR="00855332" w:rsidRPr="006A046C" w14:paraId="5266B684" w14:textId="77777777" w:rsidTr="0086778A">
        <w:trPr>
          <w:trHeight w:hRule="exact" w:val="651"/>
        </w:trPr>
        <w:tc>
          <w:tcPr>
            <w:tcW w:w="9784" w:type="dxa"/>
            <w:tcBorders>
              <w:top w:val="single" w:sz="8" w:space="0" w:color="000000"/>
              <w:left w:val="single" w:sz="8" w:space="0" w:color="000000"/>
              <w:bottom w:val="single" w:sz="4" w:space="0" w:color="auto"/>
              <w:right w:val="single" w:sz="8" w:space="0" w:color="000000"/>
            </w:tcBorders>
            <w:shd w:val="clear" w:color="000000" w:fill="FFFFFF"/>
          </w:tcPr>
          <w:p w14:paraId="6222215C" w14:textId="77777777" w:rsidR="00514F0B" w:rsidRPr="006A046C" w:rsidRDefault="004C58E2" w:rsidP="00514F0B">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устранения </w:t>
            </w:r>
            <w:r w:rsidRPr="006A046C">
              <w:rPr>
                <w:rFonts w:ascii="Times New Roman" w:hAnsi="Times New Roman" w:cs="Times New Roman"/>
                <w:sz w:val="24"/>
                <w:szCs w:val="24"/>
              </w:rPr>
              <w:t>правовых пробелов и коллизий в правоприменительной деятельности</w:t>
            </w:r>
          </w:p>
        </w:tc>
      </w:tr>
      <w:tr w:rsidR="00855332" w:rsidRPr="006A046C" w14:paraId="1D67B202" w14:textId="77777777" w:rsidTr="004C58E2">
        <w:trPr>
          <w:trHeight w:hRule="exact" w:val="600"/>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4974B59A" w14:textId="77777777" w:rsidR="00514F0B" w:rsidRPr="006A046C" w:rsidRDefault="004C58E2" w:rsidP="00514F0B">
            <w:pPr>
              <w:widowControl w:val="0"/>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осуществлять</w:t>
            </w:r>
            <w:r w:rsidRPr="006A046C">
              <w:t xml:space="preserve"> </w:t>
            </w:r>
            <w:r w:rsidRPr="006A046C">
              <w:rPr>
                <w:rFonts w:ascii="Times New Roman" w:hAnsi="Times New Roman" w:cs="Times New Roman"/>
                <w:b/>
                <w:color w:val="000000"/>
                <w:sz w:val="24"/>
                <w:szCs w:val="24"/>
              </w:rPr>
              <w:t>анализ нормативных правовых актов в целях устранения правовых пробелов и коллизий в правоприменительной деятельности</w:t>
            </w:r>
          </w:p>
        </w:tc>
      </w:tr>
    </w:tbl>
    <w:p w14:paraId="2E24C122" w14:textId="77777777" w:rsidR="00AD293E" w:rsidRPr="006A046C" w:rsidRDefault="00AD293E" w:rsidP="001E5B57">
      <w:pPr>
        <w:autoSpaceDE w:val="0"/>
        <w:autoSpaceDN w:val="0"/>
        <w:adjustRightInd w:val="0"/>
        <w:spacing w:after="0" w:line="240" w:lineRule="auto"/>
        <w:jc w:val="center"/>
        <w:rPr>
          <w:rFonts w:ascii="Times New Roman" w:hAnsi="Times New Roman" w:cs="Times New Roman"/>
          <w:b/>
          <w:sz w:val="24"/>
          <w:szCs w:val="24"/>
        </w:rPr>
      </w:pPr>
    </w:p>
    <w:p w14:paraId="5311F6FD" w14:textId="77777777" w:rsidR="00D818A7"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18EBE0" w14:textId="4C81A0BC" w:rsidR="00D818A7" w:rsidRPr="006A046C" w:rsidRDefault="004C58E2" w:rsidP="009C6629">
      <w:pPr>
        <w:pStyle w:val="a4"/>
        <w:spacing w:line="240" w:lineRule="auto"/>
        <w:ind w:left="0" w:firstLine="709"/>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lang w:eastAsia="ru-RU"/>
        </w:rPr>
        <w:t xml:space="preserve">1. </w:t>
      </w:r>
      <w:r w:rsidRPr="006A046C">
        <w:rPr>
          <w:rFonts w:ascii="Times New Roman" w:eastAsia="Times New Roman" w:hAnsi="Times New Roman" w:cs="Times New Roman"/>
          <w:bCs/>
          <w:sz w:val="24"/>
          <w:szCs w:val="24"/>
        </w:rPr>
        <w:t>Ответ: А</w:t>
      </w:r>
    </w:p>
    <w:p w14:paraId="6D107D33" w14:textId="77777777"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BF133A8" w14:textId="34ACDF6C" w:rsidR="00D818A7" w:rsidRPr="006A046C" w:rsidRDefault="004C58E2" w:rsidP="009C6629">
      <w:pPr>
        <w:pStyle w:val="a4"/>
        <w:spacing w:line="240" w:lineRule="auto"/>
        <w:ind w:left="0" w:firstLine="709"/>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lang w:eastAsia="ru-RU"/>
        </w:rPr>
        <w:t xml:space="preserve">2. </w:t>
      </w:r>
      <w:r w:rsidRPr="006A046C">
        <w:rPr>
          <w:rFonts w:ascii="Times New Roman" w:eastAsia="Times New Roman" w:hAnsi="Times New Roman" w:cs="Times New Roman"/>
          <w:bCs/>
          <w:sz w:val="24"/>
          <w:szCs w:val="24"/>
        </w:rPr>
        <w:t>Ответ: Г</w:t>
      </w:r>
    </w:p>
    <w:p w14:paraId="2C7AA40A" w14:textId="77777777"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FBB8E9" w14:textId="06861E31" w:rsidR="00D818A7" w:rsidRPr="006A046C" w:rsidRDefault="004C58E2" w:rsidP="009C6629">
      <w:pPr>
        <w:pStyle w:val="a4"/>
        <w:spacing w:line="240" w:lineRule="auto"/>
        <w:ind w:left="0" w:firstLine="709"/>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lang w:eastAsia="ru-RU"/>
        </w:rPr>
        <w:t xml:space="preserve">3. </w:t>
      </w:r>
      <w:r w:rsidRPr="006A046C">
        <w:rPr>
          <w:rFonts w:ascii="Times New Roman" w:eastAsia="Times New Roman" w:hAnsi="Times New Roman" w:cs="Times New Roman"/>
          <w:b/>
          <w:sz w:val="24"/>
          <w:szCs w:val="24"/>
        </w:rPr>
        <w:t>Ответ: Б</w:t>
      </w:r>
    </w:p>
    <w:p w14:paraId="27F19F09" w14:textId="77777777" w:rsidR="00D818A7" w:rsidRPr="006A046C" w:rsidRDefault="004C58E2" w:rsidP="00D818A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4. Задание закрытого типа на установление соответствия. Уровень сложности повышенный. Время выполнения 5 минут.</w:t>
      </w:r>
    </w:p>
    <w:p w14:paraId="121ACD03" w14:textId="77777777" w:rsidR="00D818A7" w:rsidRPr="006A046C" w:rsidRDefault="004C58E2" w:rsidP="00D818A7">
      <w:pPr>
        <w:spacing w:after="0"/>
        <w:rPr>
          <w:rFonts w:ascii="Times New Roman" w:hAnsi="Times New Roman" w:cs="Times New Roman"/>
          <w:b/>
          <w:sz w:val="24"/>
          <w:szCs w:val="24"/>
        </w:rPr>
      </w:pPr>
      <w:r w:rsidRPr="006A046C">
        <w:rPr>
          <w:rFonts w:ascii="Times New Roman" w:hAnsi="Times New Roman" w:cs="Times New Roman"/>
          <w:b/>
          <w:sz w:val="24"/>
          <w:szCs w:val="24"/>
        </w:rPr>
        <w:t>Ответ: ГАВБ</w:t>
      </w:r>
    </w:p>
    <w:p w14:paraId="77DB9FB0" w14:textId="77777777" w:rsidR="0087387F" w:rsidRPr="006A046C" w:rsidRDefault="0087387F" w:rsidP="0087387F">
      <w:pPr>
        <w:spacing w:after="0" w:line="240" w:lineRule="auto"/>
        <w:jc w:val="both"/>
        <w:rPr>
          <w:rFonts w:ascii="Times New Roman" w:hAnsi="Times New Roman" w:cs="Times New Roman"/>
          <w:sz w:val="24"/>
          <w:szCs w:val="24"/>
        </w:rPr>
      </w:pPr>
    </w:p>
    <w:p w14:paraId="3F8A25C3" w14:textId="77777777" w:rsidR="00B00AEB" w:rsidRPr="006A046C" w:rsidRDefault="004C58E2" w:rsidP="00B00AE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6FE802E8" w14:textId="77777777" w:rsidR="00591D14" w:rsidRPr="006A046C" w:rsidRDefault="004C58E2" w:rsidP="00B00AEB">
      <w:pPr>
        <w:spacing w:after="0" w:line="240" w:lineRule="auto"/>
        <w:contextualSpacing/>
        <w:jc w:val="both"/>
        <w:rPr>
          <w:rFonts w:ascii="Times New Roman" w:eastAsiaTheme="minorHAnsi" w:hAnsi="Times New Roman" w:cs="Times New Roman"/>
          <w:bCs/>
          <w:color w:val="000000"/>
          <w:sz w:val="24"/>
          <w:szCs w:val="24"/>
          <w:lang w:eastAsia="en-US"/>
        </w:rPr>
      </w:pPr>
      <w:r w:rsidRPr="006A046C">
        <w:rPr>
          <w:rFonts w:ascii="Times New Roman" w:eastAsiaTheme="minorHAnsi" w:hAnsi="Times New Roman" w:cs="Times New Roman"/>
          <w:bCs/>
          <w:color w:val="000000"/>
          <w:sz w:val="24"/>
          <w:szCs w:val="24"/>
          <w:lang w:eastAsia="en-US"/>
        </w:rPr>
        <w:t>Ответ: ВАБГ</w:t>
      </w:r>
    </w:p>
    <w:p w14:paraId="60723234" w14:textId="77777777" w:rsidR="00AF6FD6" w:rsidRPr="006A046C" w:rsidRDefault="00AF6FD6" w:rsidP="006874F0">
      <w:pPr>
        <w:spacing w:after="0" w:line="240" w:lineRule="auto"/>
        <w:ind w:left="720"/>
        <w:contextualSpacing/>
        <w:jc w:val="both"/>
        <w:rPr>
          <w:rFonts w:ascii="Times New Roman" w:eastAsiaTheme="minorHAnsi" w:hAnsi="Times New Roman" w:cs="Times New Roman"/>
          <w:bCs/>
          <w:color w:val="000000"/>
          <w:sz w:val="24"/>
          <w:szCs w:val="24"/>
          <w:lang w:eastAsia="en-US"/>
        </w:rPr>
      </w:pPr>
    </w:p>
    <w:p w14:paraId="17FCE01E" w14:textId="77777777" w:rsidR="00B00AEB" w:rsidRPr="006A046C" w:rsidRDefault="004C58E2" w:rsidP="00B00AE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6</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74E90C4B" w14:textId="77777777" w:rsidR="00591D14" w:rsidRPr="006A046C" w:rsidRDefault="004C58E2" w:rsidP="00591D14">
      <w:pPr>
        <w:tabs>
          <w:tab w:val="left" w:pos="284"/>
        </w:tabs>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Мониторинг земель</w:t>
      </w:r>
    </w:p>
    <w:p w14:paraId="2B897FF9" w14:textId="77777777" w:rsidR="00BB0609" w:rsidRPr="006A046C" w:rsidRDefault="00BB0609" w:rsidP="00BB0609">
      <w:pPr>
        <w:tabs>
          <w:tab w:val="left" w:pos="284"/>
        </w:tabs>
        <w:spacing w:after="0" w:line="240" w:lineRule="auto"/>
        <w:ind w:left="720"/>
        <w:jc w:val="both"/>
      </w:pPr>
    </w:p>
    <w:p w14:paraId="54FF4E7E" w14:textId="77777777" w:rsidR="00B00AEB" w:rsidRPr="006A046C" w:rsidRDefault="004C58E2" w:rsidP="00B00AE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6DF62154" w14:textId="77777777" w:rsidR="002D054F" w:rsidRPr="006A046C" w:rsidRDefault="004C58E2" w:rsidP="00B00AEB">
      <w:pPr>
        <w:shd w:val="clear" w:color="auto" w:fill="FFFFFF"/>
        <w:spacing w:before="75" w:after="0" w:afterAutospacing="1" w:line="240" w:lineRule="auto"/>
        <w:ind w:right="75" w:firstLine="360"/>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Судебная коллегия по гражданским делам ВС РФ указала (определение Судебной коллегии по гражданским делам ВС РФ от 6 февраля 2018 г. № 87-КГ17-14), что земельный участок и жилой дом на нем выступают как самостоятельные объекты недвижимости. А значит, отсутствие распоряжения завещателя относительно судьбы земельного участка означает, что он должен наследоваться на общих основаниях, то есть в силу закона. Все наследники должны получать 1/3 земельного участка.</w:t>
      </w:r>
    </w:p>
    <w:p w14:paraId="166973A7" w14:textId="77777777" w:rsidR="00B00AEB" w:rsidRPr="006A046C" w:rsidRDefault="004C58E2" w:rsidP="00B00AE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8592E30" w14:textId="77777777" w:rsidR="00CD2EC8" w:rsidRPr="006A046C" w:rsidRDefault="004C58E2" w:rsidP="00B00AEB">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Исходя из условий задачи на земельный участок не распространяются ограничения, предусмотренные ст. 28 ЗК РФ. Согласно ст. 36 ЗК РФ исключительное право аренды имеют собственники зданий, строений. ООО «</w:t>
      </w:r>
      <w:proofErr w:type="spellStart"/>
      <w:r w:rsidRPr="006A046C">
        <w:rPr>
          <w:rFonts w:ascii="Times New Roman" w:hAnsi="Times New Roman" w:cs="Times New Roman"/>
          <w:sz w:val="24"/>
          <w:szCs w:val="24"/>
        </w:rPr>
        <w:t>Техстрой</w:t>
      </w:r>
      <w:proofErr w:type="spellEnd"/>
      <w:r w:rsidRPr="006A046C">
        <w:rPr>
          <w:rFonts w:ascii="Times New Roman" w:hAnsi="Times New Roman" w:cs="Times New Roman"/>
          <w:sz w:val="24"/>
          <w:szCs w:val="24"/>
        </w:rPr>
        <w:t>» имеет право на выкуп земельного участка. Арбитражный суд должен вынести решение в пользу ООО «</w:t>
      </w:r>
      <w:proofErr w:type="spellStart"/>
      <w:r w:rsidRPr="006A046C">
        <w:rPr>
          <w:rFonts w:ascii="Times New Roman" w:hAnsi="Times New Roman" w:cs="Times New Roman"/>
          <w:sz w:val="24"/>
          <w:szCs w:val="24"/>
        </w:rPr>
        <w:t>Техстрой</w:t>
      </w:r>
      <w:proofErr w:type="spellEnd"/>
      <w:r w:rsidRPr="006A046C">
        <w:rPr>
          <w:rFonts w:ascii="Times New Roman" w:hAnsi="Times New Roman" w:cs="Times New Roman"/>
          <w:sz w:val="24"/>
          <w:szCs w:val="24"/>
        </w:rPr>
        <w:t>» о понуждении администрации г. П. заключить с ООО "</w:t>
      </w:r>
      <w:proofErr w:type="spellStart"/>
      <w:r w:rsidRPr="006A046C">
        <w:rPr>
          <w:rFonts w:ascii="Times New Roman" w:hAnsi="Times New Roman" w:cs="Times New Roman"/>
          <w:sz w:val="24"/>
          <w:szCs w:val="24"/>
        </w:rPr>
        <w:t>Техстрой</w:t>
      </w:r>
      <w:proofErr w:type="spellEnd"/>
      <w:r w:rsidRPr="006A046C">
        <w:rPr>
          <w:rFonts w:ascii="Times New Roman" w:hAnsi="Times New Roman" w:cs="Times New Roman"/>
          <w:sz w:val="24"/>
          <w:szCs w:val="24"/>
        </w:rPr>
        <w:t>" договор купли-продажи обозначенного земельного участка в собственность Общества.</w:t>
      </w:r>
    </w:p>
    <w:p w14:paraId="404DD1C3" w14:textId="77777777" w:rsidR="00AD293E" w:rsidRPr="006A046C" w:rsidRDefault="004C58E2" w:rsidP="00AD293E">
      <w:pPr>
        <w:tabs>
          <w:tab w:val="left" w:pos="1935"/>
        </w:tabs>
        <w:autoSpaceDE w:val="0"/>
        <w:autoSpaceDN w:val="0"/>
        <w:adjustRightInd w:val="0"/>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ab/>
      </w: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6A046C" w14:paraId="160EB892" w14:textId="77777777" w:rsidTr="004C58E2">
        <w:trPr>
          <w:trHeight w:hRule="exact" w:val="575"/>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0474F604" w14:textId="77777777" w:rsidR="008044F0" w:rsidRPr="006A046C" w:rsidRDefault="004C58E2" w:rsidP="008044F0">
            <w:pPr>
              <w:widowControl w:val="0"/>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ПК-3.2</w:t>
            </w:r>
            <w:proofErr w:type="gramStart"/>
            <w:r w:rsidRPr="006A046C">
              <w:rPr>
                <w:rFonts w:ascii="Times New Roman" w:hAnsi="Times New Roman" w:cs="Times New Roman"/>
                <w:b/>
                <w:color w:val="000000"/>
                <w:sz w:val="24"/>
                <w:szCs w:val="24"/>
              </w:rPr>
              <w:t>: Разрабатывает</w:t>
            </w:r>
            <w:proofErr w:type="gramEnd"/>
            <w:r w:rsidRPr="006A046C">
              <w:rPr>
                <w:rFonts w:ascii="Times New Roman" w:hAnsi="Times New Roman" w:cs="Times New Roman"/>
                <w:b/>
                <w:color w:val="000000"/>
                <w:sz w:val="24"/>
                <w:szCs w:val="24"/>
              </w:rPr>
              <w:t>, составляет, оформляет гражданско-правовые договоры, участвует в их заключении</w:t>
            </w:r>
          </w:p>
        </w:tc>
      </w:tr>
      <w:tr w:rsidR="00855332" w:rsidRPr="006A046C" w14:paraId="0F2BBFD8" w14:textId="77777777" w:rsidTr="00ED1FE1">
        <w:trPr>
          <w:trHeight w:hRule="exact" w:val="290"/>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4DCB6698" w14:textId="77777777" w:rsidR="008044F0" w:rsidRPr="006A046C" w:rsidRDefault="004C58E2" w:rsidP="008044F0">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 xml:space="preserve">Знать: </w:t>
            </w:r>
            <w:r w:rsidRPr="006A046C">
              <w:rPr>
                <w:rFonts w:ascii="Times New Roman" w:eastAsia="Times New Roman" w:hAnsi="Times New Roman" w:cs="Times New Roman"/>
                <w:bCs/>
                <w:kern w:val="1"/>
                <w:sz w:val="24"/>
                <w:szCs w:val="24"/>
              </w:rPr>
              <w:t>основы формирования гражданско-правовых договоров</w:t>
            </w:r>
          </w:p>
        </w:tc>
      </w:tr>
      <w:tr w:rsidR="00855332" w:rsidRPr="006A046C" w14:paraId="22EE8C51" w14:textId="77777777" w:rsidTr="00ED1FE1">
        <w:trPr>
          <w:trHeight w:hRule="exact" w:val="295"/>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1C6B8728" w14:textId="77777777" w:rsidR="008044F0" w:rsidRPr="006A046C" w:rsidRDefault="004C58E2" w:rsidP="008044F0">
            <w:pPr>
              <w:spacing w:after="0" w:line="240" w:lineRule="auto"/>
              <w:ind w:left="128"/>
              <w:jc w:val="both"/>
              <w:rPr>
                <w:rFonts w:ascii="Times New Roman" w:eastAsia="Times New Roman" w:hAnsi="Times New Roman" w:cs="Times New Roman"/>
                <w:bCs/>
                <w:kern w:val="1"/>
                <w:sz w:val="24"/>
                <w:szCs w:val="24"/>
              </w:rPr>
            </w:pPr>
            <w:r w:rsidRPr="006A046C">
              <w:rPr>
                <w:rFonts w:ascii="Times New Roman" w:hAnsi="Times New Roman" w:cs="Times New Roman"/>
                <w:b/>
                <w:color w:val="000000"/>
                <w:sz w:val="24"/>
                <w:szCs w:val="24"/>
              </w:rPr>
              <w:t>Уметь:</w:t>
            </w:r>
            <w:r w:rsidRPr="006A046C">
              <w:rPr>
                <w:bCs/>
                <w:sz w:val="24"/>
                <w:szCs w:val="24"/>
              </w:rPr>
              <w:t xml:space="preserve"> </w:t>
            </w:r>
            <w:r w:rsidRPr="006A046C">
              <w:rPr>
                <w:rFonts w:ascii="Times New Roman" w:eastAsia="Times New Roman" w:hAnsi="Times New Roman" w:cs="Times New Roman"/>
                <w:bCs/>
                <w:kern w:val="1"/>
                <w:sz w:val="24"/>
                <w:szCs w:val="24"/>
              </w:rPr>
              <w:t>разрабатывать, составлять, оформлять гражданско-правовые договоры</w:t>
            </w:r>
          </w:p>
          <w:p w14:paraId="642CBA28" w14:textId="77777777" w:rsidR="008044F0" w:rsidRPr="006A046C" w:rsidRDefault="008044F0" w:rsidP="008044F0">
            <w:pPr>
              <w:widowControl w:val="0"/>
              <w:spacing w:after="0" w:line="240" w:lineRule="auto"/>
              <w:rPr>
                <w:rFonts w:ascii="Times New Roman" w:hAnsi="Times New Roman" w:cs="Times New Roman"/>
                <w:sz w:val="24"/>
                <w:szCs w:val="24"/>
              </w:rPr>
            </w:pPr>
          </w:p>
        </w:tc>
      </w:tr>
      <w:tr w:rsidR="00855332" w:rsidRPr="006A046C" w14:paraId="220894F0" w14:textId="77777777" w:rsidTr="00ED1FE1">
        <w:trPr>
          <w:trHeight w:hRule="exact" w:val="273"/>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3489B59A" w14:textId="77777777" w:rsidR="008044F0" w:rsidRPr="006A046C" w:rsidRDefault="004C58E2" w:rsidP="008044F0">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bCs/>
                <w:sz w:val="24"/>
                <w:szCs w:val="24"/>
              </w:rPr>
              <w:t xml:space="preserve"> </w:t>
            </w:r>
            <w:r w:rsidRPr="006A046C">
              <w:rPr>
                <w:rFonts w:ascii="Times New Roman" w:eastAsia="Times New Roman" w:hAnsi="Times New Roman" w:cs="Times New Roman"/>
                <w:bCs/>
                <w:kern w:val="1"/>
                <w:sz w:val="24"/>
                <w:szCs w:val="24"/>
              </w:rPr>
              <w:t>навыками заключения гражданско-правовых договоров</w:t>
            </w:r>
          </w:p>
        </w:tc>
      </w:tr>
      <w:tr w:rsidR="00855332" w:rsidRPr="006A046C" w14:paraId="2FC2796A" w14:textId="77777777" w:rsidTr="004C58E2">
        <w:trPr>
          <w:trHeight w:hRule="exact" w:val="600"/>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3E46734F" w14:textId="77777777" w:rsidR="008044F0" w:rsidRPr="006A046C" w:rsidRDefault="004C58E2" w:rsidP="008044F0">
            <w:pPr>
              <w:widowControl w:val="0"/>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разрабатывать, составлять, оформлять гражданско-правовые договоры, участвовать в их заключении</w:t>
            </w:r>
          </w:p>
        </w:tc>
      </w:tr>
    </w:tbl>
    <w:p w14:paraId="52B89792" w14:textId="77777777" w:rsidR="00AD293E" w:rsidRPr="006A046C" w:rsidRDefault="00AD293E" w:rsidP="00AD293E">
      <w:pPr>
        <w:autoSpaceDE w:val="0"/>
        <w:autoSpaceDN w:val="0"/>
        <w:adjustRightInd w:val="0"/>
        <w:spacing w:after="0" w:line="240" w:lineRule="auto"/>
        <w:jc w:val="center"/>
        <w:rPr>
          <w:rFonts w:ascii="Times New Roman" w:hAnsi="Times New Roman" w:cs="Times New Roman"/>
          <w:b/>
          <w:sz w:val="24"/>
          <w:szCs w:val="24"/>
        </w:rPr>
      </w:pPr>
    </w:p>
    <w:p w14:paraId="0E9BA17F" w14:textId="77777777" w:rsidR="00B00AEB" w:rsidRPr="006A046C" w:rsidRDefault="004C58E2"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BF47AE3" w14:textId="5428BAAF" w:rsidR="00C846CF" w:rsidRPr="006A046C" w:rsidRDefault="004C58E2" w:rsidP="009C6629">
      <w:pPr>
        <w:pStyle w:val="a4"/>
        <w:spacing w:line="240" w:lineRule="auto"/>
        <w:ind w:left="0" w:firstLine="709"/>
        <w:jc w:val="both"/>
        <w:rPr>
          <w:rFonts w:ascii="Times New Roman" w:eastAsia="Times New Roman" w:hAnsi="Times New Roman" w:cs="Times New Roman"/>
          <w:bCs/>
          <w:sz w:val="24"/>
          <w:szCs w:val="24"/>
          <w:lang w:eastAsia="ru-RU"/>
        </w:rPr>
      </w:pPr>
      <w:r w:rsidRPr="006A046C">
        <w:rPr>
          <w:rFonts w:ascii="Times New Roman" w:eastAsia="Times New Roman" w:hAnsi="Times New Roman" w:cs="Times New Roman"/>
          <w:b/>
          <w:bCs/>
          <w:sz w:val="24"/>
          <w:szCs w:val="24"/>
          <w:lang w:eastAsia="ru-RU"/>
        </w:rPr>
        <w:t xml:space="preserve">1. </w:t>
      </w:r>
      <w:r w:rsidRPr="006A046C">
        <w:rPr>
          <w:rFonts w:ascii="Times New Roman" w:eastAsia="Times New Roman" w:hAnsi="Times New Roman" w:cs="Times New Roman"/>
          <w:bCs/>
          <w:sz w:val="24"/>
          <w:szCs w:val="24"/>
          <w:lang w:eastAsia="ru-RU"/>
        </w:rPr>
        <w:t>Ответ: В</w:t>
      </w:r>
    </w:p>
    <w:p w14:paraId="0E16F79C" w14:textId="77777777" w:rsidR="002D3F34" w:rsidRPr="006A046C" w:rsidRDefault="002D3F34"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223EEFE" w14:textId="3A846E2A" w:rsidR="00B00AEB" w:rsidRPr="006A046C" w:rsidRDefault="004C58E2" w:rsidP="009C6629">
      <w:pPr>
        <w:pStyle w:val="a4"/>
        <w:spacing w:line="240" w:lineRule="auto"/>
        <w:ind w:left="0" w:firstLine="709"/>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lang w:eastAsia="ru-RU"/>
        </w:rPr>
        <w:t xml:space="preserve">2. </w:t>
      </w:r>
      <w:r w:rsidRPr="006A046C">
        <w:rPr>
          <w:rFonts w:ascii="Times New Roman" w:eastAsia="Times New Roman" w:hAnsi="Times New Roman" w:cs="Times New Roman"/>
          <w:bCs/>
          <w:sz w:val="24"/>
          <w:szCs w:val="24"/>
        </w:rPr>
        <w:t>Ответ: В</w:t>
      </w:r>
    </w:p>
    <w:p w14:paraId="2225C57C" w14:textId="77777777" w:rsidR="002D3F34" w:rsidRPr="006A046C" w:rsidRDefault="002D3F34" w:rsidP="009C6629">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AC7F542" w14:textId="0F99D7F1" w:rsidR="00AD293E" w:rsidRPr="006A046C" w:rsidRDefault="004C58E2" w:rsidP="009C6629">
      <w:pPr>
        <w:pStyle w:val="a4"/>
        <w:spacing w:line="240" w:lineRule="auto"/>
        <w:ind w:left="0"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lang w:eastAsia="ru-RU"/>
        </w:rPr>
        <w:t xml:space="preserve">3. </w:t>
      </w:r>
      <w:r w:rsidRPr="006A046C">
        <w:rPr>
          <w:rFonts w:ascii="Times New Roman" w:eastAsia="Times New Roman" w:hAnsi="Times New Roman" w:cs="Times New Roman"/>
          <w:sz w:val="24"/>
          <w:szCs w:val="24"/>
        </w:rPr>
        <w:t>Ответ: А</w:t>
      </w:r>
    </w:p>
    <w:p w14:paraId="3F07C707" w14:textId="77777777" w:rsidR="00B00AEB" w:rsidRPr="006A046C" w:rsidRDefault="004C58E2" w:rsidP="00B00AE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4. Задание закрытого типа на установление соответствия. Уровень сложности повышенный. Время выполнения 5 минут.</w:t>
      </w:r>
    </w:p>
    <w:p w14:paraId="05D79285" w14:textId="77777777" w:rsidR="00B00AEB" w:rsidRPr="006A046C" w:rsidRDefault="004C58E2" w:rsidP="00B00AEB">
      <w:pPr>
        <w:spacing w:after="0"/>
        <w:rPr>
          <w:rFonts w:ascii="Times New Roman" w:hAnsi="Times New Roman" w:cs="Times New Roman"/>
          <w:b/>
          <w:sz w:val="24"/>
          <w:szCs w:val="24"/>
        </w:rPr>
      </w:pPr>
      <w:r w:rsidRPr="006A046C">
        <w:rPr>
          <w:rFonts w:ascii="Times New Roman" w:hAnsi="Times New Roman" w:cs="Times New Roman"/>
          <w:b/>
          <w:sz w:val="24"/>
          <w:szCs w:val="24"/>
        </w:rPr>
        <w:t>Ответ: БАВ</w:t>
      </w:r>
    </w:p>
    <w:p w14:paraId="1207DAE6" w14:textId="77777777" w:rsidR="00AD293E" w:rsidRPr="006A046C" w:rsidRDefault="00AD293E" w:rsidP="00B00AEB">
      <w:pPr>
        <w:spacing w:after="0" w:line="240" w:lineRule="auto"/>
        <w:ind w:firstLine="708"/>
        <w:jc w:val="both"/>
        <w:rPr>
          <w:rFonts w:ascii="Times New Roman" w:hAnsi="Times New Roman" w:cs="Times New Roman"/>
          <w:sz w:val="24"/>
          <w:szCs w:val="24"/>
        </w:rPr>
      </w:pPr>
    </w:p>
    <w:p w14:paraId="52655A08" w14:textId="77777777" w:rsidR="00B00AEB" w:rsidRPr="006A046C" w:rsidRDefault="004C58E2" w:rsidP="00B00AE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0BD98EA5" w14:textId="77777777" w:rsidR="00FD258A" w:rsidRPr="006A046C" w:rsidRDefault="004C58E2" w:rsidP="00B00AEB">
      <w:pPr>
        <w:spacing w:after="0" w:line="240" w:lineRule="auto"/>
        <w:contextualSpacing/>
        <w:jc w:val="both"/>
        <w:rPr>
          <w:rFonts w:ascii="Times New Roman" w:eastAsiaTheme="minorHAnsi" w:hAnsi="Times New Roman" w:cs="Times New Roman"/>
          <w:bCs/>
          <w:color w:val="000000"/>
          <w:sz w:val="24"/>
          <w:szCs w:val="24"/>
          <w:lang w:eastAsia="en-US"/>
        </w:rPr>
      </w:pPr>
      <w:r w:rsidRPr="006A046C">
        <w:rPr>
          <w:rFonts w:ascii="Times New Roman" w:eastAsiaTheme="minorHAnsi" w:hAnsi="Times New Roman" w:cs="Times New Roman"/>
          <w:bCs/>
          <w:color w:val="000000"/>
          <w:sz w:val="24"/>
          <w:szCs w:val="24"/>
          <w:lang w:eastAsia="en-US"/>
        </w:rPr>
        <w:t>Ответ: ВГАБ</w:t>
      </w:r>
    </w:p>
    <w:p w14:paraId="2B1D58E8" w14:textId="77777777" w:rsidR="00ED1197" w:rsidRPr="006A046C" w:rsidRDefault="00ED1197" w:rsidP="00ED1197">
      <w:pPr>
        <w:spacing w:after="0" w:line="240" w:lineRule="auto"/>
        <w:ind w:left="720"/>
        <w:contextualSpacing/>
        <w:jc w:val="both"/>
        <w:rPr>
          <w:rFonts w:ascii="Times New Roman" w:eastAsiaTheme="minorHAnsi" w:hAnsi="Times New Roman" w:cs="Times New Roman"/>
          <w:bCs/>
          <w:color w:val="000000"/>
          <w:sz w:val="24"/>
          <w:szCs w:val="24"/>
          <w:lang w:eastAsia="en-US"/>
        </w:rPr>
      </w:pPr>
    </w:p>
    <w:p w14:paraId="1FE88C4F" w14:textId="77777777" w:rsidR="00B00AEB" w:rsidRPr="006A046C" w:rsidRDefault="004C58E2" w:rsidP="00B00AE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6</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18AF21AC" w14:textId="77777777" w:rsidR="00FD258A" w:rsidRPr="006A046C" w:rsidRDefault="004C58E2" w:rsidP="001F5192">
      <w:pPr>
        <w:tabs>
          <w:tab w:val="left" w:pos="284"/>
        </w:tabs>
        <w:spacing w:after="0" w:line="240" w:lineRule="auto"/>
        <w:ind w:left="360"/>
        <w:jc w:val="both"/>
        <w:rPr>
          <w:rFonts w:ascii="Times New Roman" w:hAnsi="Times New Roman" w:cs="Times New Roman"/>
          <w:b/>
          <w:sz w:val="24"/>
          <w:szCs w:val="24"/>
        </w:rPr>
      </w:pPr>
      <w:r w:rsidRPr="006A046C">
        <w:rPr>
          <w:rFonts w:ascii="Times New Roman" w:hAnsi="Times New Roman" w:cs="Times New Roman"/>
          <w:b/>
          <w:sz w:val="24"/>
          <w:szCs w:val="24"/>
        </w:rPr>
        <w:t>Ответ: Дарение</w:t>
      </w:r>
    </w:p>
    <w:p w14:paraId="11AB76F7" w14:textId="77777777" w:rsidR="00AD293E" w:rsidRPr="006A046C" w:rsidRDefault="00AD293E" w:rsidP="00AD293E">
      <w:pPr>
        <w:tabs>
          <w:tab w:val="left" w:pos="284"/>
        </w:tabs>
        <w:spacing w:after="0" w:line="240" w:lineRule="auto"/>
        <w:ind w:left="1080"/>
        <w:jc w:val="both"/>
        <w:rPr>
          <w:rFonts w:ascii="Times New Roman" w:hAnsi="Times New Roman" w:cs="Times New Roman"/>
          <w:sz w:val="24"/>
          <w:szCs w:val="24"/>
        </w:rPr>
      </w:pPr>
    </w:p>
    <w:p w14:paraId="79FF8D09" w14:textId="77777777" w:rsidR="00B00AEB" w:rsidRPr="006A046C" w:rsidRDefault="004C58E2" w:rsidP="00B00AE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F53D68D" w14:textId="77777777" w:rsidR="00FD258A" w:rsidRPr="006A046C" w:rsidRDefault="004C58E2" w:rsidP="00B00AEB">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Согласно ст. 102 ЗК РФ остров относится к землям водного фонда и находится в федеральной собственности. Согласно ст. 27 ЗК РФ земли водного фонда ограничены в обороте. Новосибирское строительно-монтажное управление неправомерно приступило к строительству базы отдыха, не получив разрешения собственника, не получив земельный участок. Новосибирское строительно-монтажное управление должно снести здание и провести рекультивацию земель. Суд должен вынести решение в пользу районного государственного инспектора.</w:t>
      </w:r>
    </w:p>
    <w:p w14:paraId="1E5A90D4" w14:textId="77777777" w:rsidR="00491A99" w:rsidRPr="006A046C" w:rsidRDefault="00491A99" w:rsidP="00AD293E">
      <w:pPr>
        <w:autoSpaceDE w:val="0"/>
        <w:autoSpaceDN w:val="0"/>
        <w:adjustRightInd w:val="0"/>
        <w:spacing w:after="0" w:line="240" w:lineRule="auto"/>
        <w:jc w:val="center"/>
        <w:rPr>
          <w:rFonts w:ascii="Times New Roman" w:hAnsi="Times New Roman" w:cs="Times New Roman"/>
          <w:b/>
          <w:sz w:val="24"/>
          <w:szCs w:val="24"/>
        </w:rPr>
      </w:pPr>
    </w:p>
    <w:p w14:paraId="1372D1EF" w14:textId="77777777" w:rsidR="00B00AEB" w:rsidRPr="006A046C" w:rsidRDefault="004C58E2" w:rsidP="00B00AE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B770F9C" w14:textId="77777777" w:rsidR="00B90E6F" w:rsidRPr="006A046C" w:rsidRDefault="004C58E2" w:rsidP="00B00AEB">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proofErr w:type="gramStart"/>
      <w:r w:rsidRPr="006A046C">
        <w:rPr>
          <w:rFonts w:ascii="Times New Roman" w:hAnsi="Times New Roman" w:cs="Times New Roman"/>
          <w:b/>
          <w:bCs/>
          <w:sz w:val="24"/>
          <w:szCs w:val="24"/>
        </w:rPr>
        <w:t>:</w:t>
      </w:r>
      <w:r w:rsidRPr="006A046C">
        <w:rPr>
          <w:rFonts w:ascii="Times New Roman" w:hAnsi="Times New Roman" w:cs="Times New Roman"/>
          <w:sz w:val="24"/>
          <w:szCs w:val="24"/>
        </w:rPr>
        <w:t xml:space="preserve"> При</w:t>
      </w:r>
      <w:proofErr w:type="gramEnd"/>
      <w:r w:rsidRPr="006A046C">
        <w:rPr>
          <w:rFonts w:ascii="Times New Roman" w:hAnsi="Times New Roman" w:cs="Times New Roman"/>
          <w:sz w:val="24"/>
          <w:szCs w:val="24"/>
        </w:rPr>
        <w:t xml:space="preserve"> условии, что промышленное предприятие будет использовать пашню для ведения подсобного сельского хозяйства, передача ему в аренду 50 га пашни на 10 лет правомерна (ст. 78, 79 ЗК).</w:t>
      </w:r>
    </w:p>
    <w:p w14:paraId="119EB010" w14:textId="77777777" w:rsidR="00B90E6F" w:rsidRPr="006A046C" w:rsidRDefault="004C58E2" w:rsidP="00B00AEB">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Что касается участка сельскохозяйственных угодий 80 га в уставной капитал предприятия, осуществляющего туристическую деятельность, то в этом случае действия кооператива будут неправомерными, так как будет нарушено целевого использования земельных участков (ФЗ «Об обороте земель сельскохозяйственного назначения» от 24.07.02 № 101-ФЗ).</w:t>
      </w:r>
    </w:p>
    <w:p w14:paraId="0FD507DE"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4CCE7750" w14:textId="77777777" w:rsidR="005E653C" w:rsidRPr="006A046C" w:rsidRDefault="005E653C">
      <w:pPr>
        <w:rPr>
          <w:rFonts w:ascii="Times New Roman" w:eastAsiaTheme="minorHAnsi" w:hAnsi="Times New Roman"/>
          <w:sz w:val="24"/>
          <w:lang w:eastAsia="en-US"/>
        </w:rPr>
      </w:pPr>
      <w:r w:rsidRPr="006A046C">
        <w:br w:type="page"/>
      </w:r>
    </w:p>
    <w:p w14:paraId="518C8E32" w14:textId="58EE6611"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669504" behindDoc="1" locked="0" layoutInCell="1" allowOverlap="1" wp14:anchorId="3D6ED664" wp14:editId="7F6C690B">
            <wp:simplePos x="0" y="0"/>
            <wp:positionH relativeFrom="column">
              <wp:posOffset>-895985</wp:posOffset>
            </wp:positionH>
            <wp:positionV relativeFrom="paragraph">
              <wp:posOffset>-864562</wp:posOffset>
            </wp:positionV>
            <wp:extent cx="7604760" cy="10753725"/>
            <wp:effectExtent l="0" t="0" r="0" b="9525"/>
            <wp:wrapNone/>
            <wp:docPr id="137243999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3999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1837EF48" w14:textId="77777777" w:rsidR="003E5511" w:rsidRPr="006A046C" w:rsidRDefault="00000000" w:rsidP="003E5511">
      <w:pPr>
        <w:pStyle w:val="11"/>
        <w:spacing w:line="276" w:lineRule="auto"/>
      </w:pPr>
      <w:r>
        <w:rPr>
          <w:noProof/>
        </w:rPr>
        <w:pict w14:anchorId="4E6E3903">
          <v:rect id="_x0000_s2085" style="position:absolute;left:0;text-align:left;margin-left:-36.2pt;margin-top:201.55pt;width:525.75pt;height:340.05pt;z-index:251663872;visibility:visible;mso-width-relative:margin;v-text-anchor:middle" strokecolor="white" strokeweight="2pt">
            <v:textbox style="mso-next-textbox:#_x0000_s2085">
              <w:txbxContent>
                <w:p w14:paraId="64ABD5AA" w14:textId="77777777" w:rsidR="00597E78" w:rsidRDefault="00597E78" w:rsidP="003E5511">
                  <w:pPr>
                    <w:jc w:val="center"/>
                    <w:rPr>
                      <w:b/>
                      <w:i/>
                      <w:color w:val="365F91" w:themeColor="accent1" w:themeShade="BF"/>
                      <w:sz w:val="56"/>
                      <w:szCs w:val="96"/>
                    </w:rPr>
                  </w:pPr>
                </w:p>
                <w:p w14:paraId="2F30C0E3" w14:textId="27C40970"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7C648E0B" w14:textId="77777777" w:rsidR="00597E78" w:rsidRDefault="00597E78" w:rsidP="003E5511">
                  <w:pPr>
                    <w:jc w:val="center"/>
                    <w:rPr>
                      <w:b/>
                      <w:i/>
                      <w:color w:val="0070C0"/>
                      <w:sz w:val="56"/>
                      <w:szCs w:val="56"/>
                    </w:rPr>
                  </w:pPr>
                  <w:r w:rsidRPr="00A626E8">
                    <w:rPr>
                      <w:b/>
                      <w:i/>
                      <w:color w:val="0070C0"/>
                      <w:sz w:val="56"/>
                      <w:szCs w:val="56"/>
                    </w:rPr>
                    <w:t>«</w:t>
                  </w:r>
                  <w:r>
                    <w:rPr>
                      <w:b/>
                      <w:i/>
                      <w:color w:val="0070C0"/>
                      <w:sz w:val="56"/>
                      <w:szCs w:val="56"/>
                    </w:rPr>
                    <w:t>Финансовое право</w:t>
                  </w:r>
                  <w:r w:rsidRPr="00A626E8">
                    <w:rPr>
                      <w:b/>
                      <w:i/>
                      <w:color w:val="0070C0"/>
                      <w:sz w:val="56"/>
                      <w:szCs w:val="56"/>
                    </w:rPr>
                    <w:t>»</w:t>
                  </w:r>
                </w:p>
                <w:p w14:paraId="38AA2413"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758DF69D">
          <v:rect id="_x0000_s2086" style="position:absolute;left:0;text-align:left;margin-left:-26.65pt;margin-top:371.45pt;width:525.75pt;height:126.75pt;z-index:251662848;visibility:visible;mso-width-relative:margin;v-text-anchor:middle" strokecolor="white" strokeweight="2pt">
            <v:textbox style="mso-next-textbox:#_x0000_s2086">
              <w:txbxContent>
                <w:p w14:paraId="366E26FF"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34E34BD6" w14:textId="77777777" w:rsidR="003E5511" w:rsidRPr="006A046C" w:rsidRDefault="003E5511" w:rsidP="003E5511">
      <w:pPr>
        <w:pStyle w:val="11"/>
        <w:spacing w:line="276" w:lineRule="auto"/>
        <w:jc w:val="center"/>
        <w:rPr>
          <w:b/>
          <w:sz w:val="28"/>
          <w:szCs w:val="28"/>
        </w:rPr>
        <w:sectPr w:rsidR="003E5511" w:rsidRPr="006A046C" w:rsidSect="001D641A">
          <w:headerReference w:type="even" r:id="rId107"/>
          <w:headerReference w:type="default" r:id="rId108"/>
          <w:footerReference w:type="even" r:id="rId109"/>
          <w:footerReference w:type="default" r:id="rId110"/>
          <w:headerReference w:type="first" r:id="rId111"/>
          <w:footerReference w:type="first" r:id="rId112"/>
          <w:pgSz w:w="11906" w:h="16838" w:code="9"/>
          <w:pgMar w:top="1134" w:right="851" w:bottom="1418" w:left="1418" w:header="709" w:footer="709" w:gutter="0"/>
          <w:pgNumType w:start="102"/>
          <w:cols w:space="708"/>
          <w:titlePg/>
          <w:docGrid w:linePitch="360"/>
        </w:sectPr>
      </w:pPr>
    </w:p>
    <w:p w14:paraId="745FB612" w14:textId="77777777" w:rsidR="007C0D94" w:rsidRPr="006A046C" w:rsidRDefault="007C0D94" w:rsidP="00C9732F">
      <w:pPr>
        <w:pStyle w:val="a4"/>
        <w:spacing w:after="0" w:line="240" w:lineRule="auto"/>
        <w:ind w:left="502"/>
        <w:jc w:val="center"/>
        <w:rPr>
          <w:rFonts w:ascii="Times New Roman" w:hAnsi="Times New Roman"/>
          <w:b/>
          <w:bCs/>
          <w:i/>
          <w:sz w:val="24"/>
          <w:szCs w:val="24"/>
        </w:rPr>
      </w:pPr>
    </w:p>
    <w:p w14:paraId="7499D4EC" w14:textId="3333C00F"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p w14:paraId="4C8A507A" w14:textId="77777777" w:rsidR="00E40952" w:rsidRPr="006A046C" w:rsidRDefault="00E40952" w:rsidP="00C9732F">
      <w:pPr>
        <w:pStyle w:val="a4"/>
        <w:spacing w:after="0" w:line="240" w:lineRule="auto"/>
        <w:ind w:left="502"/>
        <w:jc w:val="center"/>
        <w:rPr>
          <w:rFonts w:ascii="Times New Roman" w:hAnsi="Times New Roman"/>
          <w:b/>
          <w:bCs/>
          <w:i/>
          <w:sz w:val="24"/>
          <w:szCs w:val="24"/>
        </w:rPr>
      </w:pPr>
    </w:p>
    <w:tbl>
      <w:tblPr>
        <w:tblW w:w="0" w:type="auto"/>
        <w:tblCellMar>
          <w:left w:w="0" w:type="dxa"/>
          <w:right w:w="0" w:type="dxa"/>
        </w:tblCellMar>
        <w:tblLook w:val="04A0" w:firstRow="1" w:lastRow="0" w:firstColumn="1" w:lastColumn="0" w:noHBand="0" w:noVBand="1"/>
      </w:tblPr>
      <w:tblGrid>
        <w:gridCol w:w="9335"/>
      </w:tblGrid>
      <w:tr w:rsidR="00855332" w:rsidRPr="006A046C" w14:paraId="464C79F9" w14:textId="77777777" w:rsidTr="007169A9">
        <w:trPr>
          <w:trHeight w:hRule="exact" w:val="536"/>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C90186" w14:textId="77777777" w:rsidR="00E40952" w:rsidRPr="006A046C" w:rsidRDefault="004C58E2" w:rsidP="007169A9">
            <w:pPr>
              <w:spacing w:after="0" w:line="240" w:lineRule="auto"/>
              <w:jc w:val="both"/>
            </w:pPr>
            <w:r w:rsidRPr="006A046C">
              <w:rPr>
                <w:rFonts w:ascii="Times New Roman" w:hAnsi="Times New Roman" w:cs="Times New Roman"/>
                <w:b/>
                <w:color w:val="000000"/>
              </w:rPr>
              <w:t>УК-10.1</w:t>
            </w:r>
            <w:proofErr w:type="gramStart"/>
            <w:r w:rsidRPr="006A046C">
              <w:rPr>
                <w:rFonts w:ascii="Times New Roman" w:hAnsi="Times New Roman" w:cs="Times New Roman"/>
                <w:b/>
                <w:color w:val="000000"/>
              </w:rPr>
              <w:t>: Демонстрирует</w:t>
            </w:r>
            <w:proofErr w:type="gramEnd"/>
            <w:r w:rsidRPr="006A046C">
              <w:rPr>
                <w:rFonts w:ascii="Times New Roman" w:hAnsi="Times New Roman" w:cs="Times New Roman"/>
                <w:b/>
                <w:color w:val="000000"/>
              </w:rPr>
              <w:t xml:space="preserve"> знания основных законов и закономерностей функционирования экономики; основ социально-экономического анализа, необходимых для решения профессиональных задач</w:t>
            </w:r>
          </w:p>
        </w:tc>
      </w:tr>
      <w:tr w:rsidR="00855332" w:rsidRPr="006A046C" w14:paraId="366244F4" w14:textId="77777777" w:rsidTr="007169A9">
        <w:trPr>
          <w:trHeight w:hRule="exact" w:val="361"/>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F02EE1" w14:textId="77777777" w:rsidR="00E40952" w:rsidRPr="006A046C" w:rsidRDefault="004C58E2" w:rsidP="007169A9">
            <w:pPr>
              <w:pStyle w:val="a7"/>
              <w:spacing w:after="80" w:afterAutospacing="0"/>
              <w:ind w:left="0"/>
              <w:jc w:val="both"/>
              <w:rPr>
                <w:rFonts w:ascii="Times New Roman" w:hAnsi="Times New Roman"/>
                <w:bCs/>
                <w:sz w:val="22"/>
                <w:szCs w:val="22"/>
              </w:rPr>
            </w:pPr>
            <w:r w:rsidRPr="006A046C">
              <w:rPr>
                <w:rFonts w:ascii="Times New Roman" w:hAnsi="Times New Roman"/>
                <w:b/>
                <w:color w:val="000000"/>
                <w:sz w:val="22"/>
                <w:szCs w:val="22"/>
              </w:rPr>
              <w:t xml:space="preserve">Знать: </w:t>
            </w:r>
            <w:r w:rsidRPr="006A046C">
              <w:rPr>
                <w:rFonts w:ascii="Times New Roman" w:hAnsi="Times New Roman"/>
                <w:bCs/>
                <w:sz w:val="22"/>
                <w:szCs w:val="22"/>
              </w:rPr>
              <w:t>основные законы и закономерностей функционирования экономики</w:t>
            </w:r>
          </w:p>
          <w:p w14:paraId="5F435D61" w14:textId="77777777" w:rsidR="00E40952" w:rsidRPr="006A046C" w:rsidRDefault="00E40952" w:rsidP="007169A9">
            <w:pPr>
              <w:spacing w:after="0" w:line="240" w:lineRule="auto"/>
              <w:jc w:val="both"/>
            </w:pPr>
          </w:p>
        </w:tc>
      </w:tr>
      <w:tr w:rsidR="00855332" w:rsidRPr="006A046C" w14:paraId="4DB14047" w14:textId="77777777" w:rsidTr="007169A9">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FC2200" w14:textId="77777777" w:rsidR="00E40952" w:rsidRPr="006A046C" w:rsidRDefault="004C58E2" w:rsidP="007169A9">
            <w:pPr>
              <w:spacing w:after="0" w:line="240" w:lineRule="auto"/>
              <w:jc w:val="both"/>
            </w:pPr>
            <w:r w:rsidRPr="006A046C">
              <w:rPr>
                <w:rFonts w:ascii="Times New Roman" w:hAnsi="Times New Roman" w:cs="Times New Roman"/>
                <w:b/>
                <w:color w:val="000000"/>
              </w:rPr>
              <w:t>Уметь:</w:t>
            </w:r>
            <w:r w:rsidRPr="006A046C">
              <w:rPr>
                <w:rFonts w:ascii="Times New Roman" w:hAnsi="Times New Roman" w:cs="Times New Roman"/>
                <w:bCs/>
              </w:rPr>
              <w:t xml:space="preserve"> анализировать экономические процессы и явления</w:t>
            </w:r>
          </w:p>
        </w:tc>
      </w:tr>
      <w:tr w:rsidR="00855332" w:rsidRPr="006A046C" w14:paraId="0B508568" w14:textId="77777777" w:rsidTr="007169A9">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FBBB63" w14:textId="77777777" w:rsidR="00E40952" w:rsidRPr="006A046C" w:rsidRDefault="004C58E2" w:rsidP="007169A9">
            <w:pPr>
              <w:spacing w:after="0" w:line="240" w:lineRule="auto"/>
              <w:jc w:val="both"/>
            </w:pPr>
            <w:r w:rsidRPr="006A046C">
              <w:rPr>
                <w:rFonts w:ascii="Times New Roman" w:hAnsi="Times New Roman" w:cs="Times New Roman"/>
                <w:b/>
                <w:color w:val="000000"/>
              </w:rPr>
              <w:t>Владеть:</w:t>
            </w:r>
            <w:r w:rsidRPr="006A046C">
              <w:rPr>
                <w:rFonts w:ascii="Times New Roman" w:hAnsi="Times New Roman" w:cs="Times New Roman"/>
                <w:bCs/>
              </w:rPr>
              <w:t xml:space="preserve"> методами социально-экономического анализа, необходимыми для решения профессиональных задач</w:t>
            </w:r>
          </w:p>
        </w:tc>
      </w:tr>
      <w:tr w:rsidR="00855332" w:rsidRPr="006A046C" w14:paraId="37D319AF" w14:textId="77777777" w:rsidTr="007169A9">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1AA25A" w14:textId="77777777" w:rsidR="00E40952" w:rsidRPr="006A046C" w:rsidRDefault="004C58E2" w:rsidP="007169A9">
            <w:pPr>
              <w:spacing w:after="0" w:line="240" w:lineRule="auto"/>
              <w:jc w:val="both"/>
              <w:rPr>
                <w:rFonts w:ascii="Times New Roman" w:hAnsi="Times New Roman" w:cs="Times New Roman"/>
                <w:b/>
                <w:color w:val="000000"/>
              </w:rPr>
            </w:pPr>
            <w:r w:rsidRPr="006A046C">
              <w:rPr>
                <w:rFonts w:ascii="Times New Roman" w:hAnsi="Times New Roman"/>
                <w:b/>
                <w:color w:val="000000"/>
              </w:rPr>
              <w:t xml:space="preserve">Показатель оценивания: </w:t>
            </w:r>
            <w:r w:rsidRPr="006A046C">
              <w:rPr>
                <w:rFonts w:ascii="Times New Roman" w:hAnsi="Times New Roman"/>
                <w:color w:val="000000"/>
              </w:rPr>
              <w:t>знает и применяет основные законы и закономерности функционирования экономики</w:t>
            </w:r>
          </w:p>
        </w:tc>
      </w:tr>
    </w:tbl>
    <w:p w14:paraId="388D10E3" w14:textId="77777777" w:rsidR="00E40952" w:rsidRPr="006A046C" w:rsidRDefault="00E40952" w:rsidP="00C9732F">
      <w:pPr>
        <w:pStyle w:val="a4"/>
        <w:spacing w:after="0" w:line="240" w:lineRule="auto"/>
        <w:ind w:left="502"/>
        <w:jc w:val="center"/>
        <w:rPr>
          <w:rFonts w:ascii="Times New Roman" w:hAnsi="Times New Roman"/>
          <w:b/>
          <w:bCs/>
          <w:i/>
          <w:sz w:val="24"/>
          <w:szCs w:val="24"/>
        </w:rPr>
      </w:pPr>
    </w:p>
    <w:p w14:paraId="6A37A86E" w14:textId="77777777" w:rsidR="00551568" w:rsidRPr="006A046C" w:rsidRDefault="004C58E2" w:rsidP="00551568">
      <w:pPr>
        <w:pStyle w:val="ConsPlusNormal"/>
        <w:ind w:firstLine="360"/>
        <w:rPr>
          <w:rFonts w:ascii="Times New Roman" w:hAnsi="Times New Roman" w:cs="Times New Roman"/>
          <w:b/>
          <w:sz w:val="24"/>
          <w:szCs w:val="24"/>
        </w:rPr>
      </w:pPr>
      <w:bookmarkStart w:id="522" w:name="_Hlk162433456_6_0"/>
      <w:r w:rsidRPr="006A046C">
        <w:rPr>
          <w:rFonts w:ascii="Times New Roman" w:hAnsi="Times New Roman" w:cs="Times New Roman"/>
          <w:b/>
          <w:sz w:val="24"/>
          <w:szCs w:val="24"/>
        </w:rPr>
        <w:t>Задание закрытого типа с выбором одного ил нескольких верных ответов из четырех предложенных. Уровень сложности базовый. Время выполнения 3 мин.</w:t>
      </w:r>
    </w:p>
    <w:bookmarkEnd w:id="522"/>
    <w:p w14:paraId="0440934C" w14:textId="20ED87A6" w:rsidR="00551568" w:rsidRPr="006A046C" w:rsidRDefault="004C58E2" w:rsidP="006C2CFA">
      <w:pPr>
        <w:shd w:val="clear" w:color="auto" w:fill="FFFFFF"/>
        <w:spacing w:after="0" w:line="240" w:lineRule="auto"/>
        <w:rPr>
          <w:rFonts w:ascii="Times New Roman" w:hAnsi="Times New Roman" w:cs="Times New Roman"/>
          <w:b/>
          <w:sz w:val="24"/>
          <w:szCs w:val="24"/>
        </w:rPr>
      </w:pPr>
      <w:r w:rsidRPr="006A046C">
        <w:rPr>
          <w:rFonts w:ascii="Times New Roman" w:eastAsia="Times New Roman" w:hAnsi="Times New Roman" w:cs="Times New Roman"/>
          <w:b/>
          <w:bCs/>
          <w:color w:val="212529"/>
          <w:sz w:val="24"/>
          <w:szCs w:val="24"/>
        </w:rPr>
        <w:t xml:space="preserve">1. </w:t>
      </w:r>
      <w:r w:rsidRPr="006A046C">
        <w:rPr>
          <w:rFonts w:ascii="Times New Roman" w:hAnsi="Times New Roman" w:cs="Times New Roman"/>
          <w:b/>
          <w:sz w:val="24"/>
          <w:szCs w:val="24"/>
        </w:rPr>
        <w:t>Ответ: А</w:t>
      </w:r>
    </w:p>
    <w:p w14:paraId="3C5F6B34" w14:textId="77777777" w:rsidR="00551568" w:rsidRPr="006A046C" w:rsidRDefault="00551568" w:rsidP="00551568">
      <w:pPr>
        <w:pStyle w:val="ConsPlusNormal"/>
        <w:ind w:firstLine="360"/>
        <w:rPr>
          <w:rFonts w:ascii="Times New Roman" w:hAnsi="Times New Roman" w:cs="Times New Roman"/>
          <w:b/>
          <w:sz w:val="24"/>
          <w:szCs w:val="24"/>
        </w:rPr>
      </w:pPr>
    </w:p>
    <w:p w14:paraId="1F6F2639" w14:textId="77777777" w:rsidR="005E653C" w:rsidRPr="006A046C" w:rsidRDefault="005E653C" w:rsidP="005E653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3401696" w14:textId="7C1ACCD5" w:rsidR="00551568" w:rsidRPr="006A046C" w:rsidRDefault="004C58E2" w:rsidP="006C2CFA">
      <w:pPr>
        <w:shd w:val="clear" w:color="auto" w:fill="FFFFFF"/>
        <w:spacing w:after="0" w:line="240" w:lineRule="auto"/>
        <w:rPr>
          <w:rFonts w:ascii="Times New Roman" w:hAnsi="Times New Roman" w:cs="Times New Roman"/>
          <w:b/>
          <w:sz w:val="24"/>
          <w:szCs w:val="24"/>
        </w:rPr>
      </w:pPr>
      <w:r w:rsidRPr="006A046C">
        <w:rPr>
          <w:rFonts w:ascii="Times New Roman" w:eastAsia="Times New Roman" w:hAnsi="Times New Roman" w:cs="Times New Roman"/>
          <w:b/>
          <w:bCs/>
          <w:color w:val="212529"/>
          <w:sz w:val="24"/>
          <w:szCs w:val="24"/>
        </w:rPr>
        <w:t xml:space="preserve">2. </w:t>
      </w:r>
      <w:r w:rsidRPr="006A046C">
        <w:rPr>
          <w:rFonts w:ascii="Times New Roman" w:hAnsi="Times New Roman" w:cs="Times New Roman"/>
          <w:b/>
          <w:sz w:val="24"/>
          <w:szCs w:val="24"/>
        </w:rPr>
        <w:t>Ответ: А</w:t>
      </w:r>
    </w:p>
    <w:p w14:paraId="7CAF6B34" w14:textId="77777777" w:rsidR="00551568" w:rsidRPr="006A046C" w:rsidRDefault="00551568" w:rsidP="00551568">
      <w:pPr>
        <w:pStyle w:val="ConsPlusNormal"/>
        <w:rPr>
          <w:rFonts w:ascii="Times New Roman" w:hAnsi="Times New Roman" w:cs="Times New Roman"/>
          <w:b/>
          <w:sz w:val="24"/>
          <w:szCs w:val="24"/>
        </w:rPr>
      </w:pPr>
    </w:p>
    <w:p w14:paraId="20AF5864" w14:textId="77777777" w:rsidR="005E653C" w:rsidRPr="006A046C" w:rsidRDefault="005E653C" w:rsidP="005E653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8AD263A" w14:textId="137E0AFC" w:rsidR="00E40952" w:rsidRPr="006A046C" w:rsidRDefault="004C58E2" w:rsidP="00551568">
      <w:pPr>
        <w:shd w:val="clear" w:color="auto" w:fill="FFFFFF"/>
        <w:spacing w:after="0" w:line="240" w:lineRule="auto"/>
        <w:rPr>
          <w:rFonts w:ascii="Times New Roman" w:eastAsia="Times New Roman" w:hAnsi="Times New Roman" w:cs="Times New Roman"/>
          <w:b/>
          <w:bCs/>
          <w:color w:val="212529"/>
          <w:sz w:val="24"/>
          <w:szCs w:val="24"/>
        </w:rPr>
      </w:pPr>
      <w:r w:rsidRPr="006A046C">
        <w:rPr>
          <w:rFonts w:ascii="Times New Roman" w:eastAsia="Times New Roman" w:hAnsi="Times New Roman" w:cs="Times New Roman"/>
          <w:b/>
          <w:bCs/>
          <w:color w:val="212529"/>
          <w:sz w:val="24"/>
          <w:szCs w:val="24"/>
        </w:rPr>
        <w:t>3. Ответ: А</w:t>
      </w:r>
    </w:p>
    <w:p w14:paraId="45A04281" w14:textId="77777777" w:rsidR="00551568" w:rsidRPr="006A046C" w:rsidRDefault="00551568" w:rsidP="00C9732F">
      <w:pPr>
        <w:pStyle w:val="a4"/>
        <w:spacing w:after="0" w:line="240" w:lineRule="auto"/>
        <w:ind w:left="502"/>
        <w:jc w:val="center"/>
        <w:rPr>
          <w:rFonts w:ascii="Times New Roman" w:hAnsi="Times New Roman"/>
          <w:b/>
          <w:bCs/>
          <w:i/>
          <w:sz w:val="24"/>
          <w:szCs w:val="24"/>
        </w:rPr>
      </w:pPr>
    </w:p>
    <w:p w14:paraId="30243AFC" w14:textId="77777777" w:rsidR="00551568" w:rsidRPr="006A046C" w:rsidRDefault="004C58E2" w:rsidP="0055156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56FC3B4" w14:textId="77777777" w:rsidR="00551568" w:rsidRPr="006A046C" w:rsidRDefault="004C58E2" w:rsidP="00551568">
      <w:pPr>
        <w:tabs>
          <w:tab w:val="left" w:pos="1650"/>
        </w:tabs>
        <w:spacing w:after="0" w:line="240" w:lineRule="auto"/>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Ответ: 13312</w:t>
      </w:r>
    </w:p>
    <w:p w14:paraId="4A1DBF0A" w14:textId="77777777" w:rsidR="00551568" w:rsidRPr="006A046C" w:rsidRDefault="00551568" w:rsidP="00551568">
      <w:pPr>
        <w:tabs>
          <w:tab w:val="left" w:pos="1650"/>
        </w:tabs>
        <w:spacing w:after="0" w:line="240" w:lineRule="auto"/>
        <w:rPr>
          <w:rFonts w:ascii="Times New Roman" w:eastAsia="Times New Roman" w:hAnsi="Times New Roman" w:cs="Times New Roman"/>
          <w:b/>
          <w:bCs/>
          <w:sz w:val="24"/>
          <w:szCs w:val="24"/>
        </w:rPr>
      </w:pPr>
    </w:p>
    <w:p w14:paraId="7236CDB4" w14:textId="77777777" w:rsidR="00551568" w:rsidRPr="006A046C" w:rsidRDefault="004C58E2" w:rsidP="00551568">
      <w:pPr>
        <w:shd w:val="clear" w:color="auto" w:fill="FFFFFF"/>
        <w:spacing w:after="0" w:line="240" w:lineRule="auto"/>
        <w:ind w:firstLine="708"/>
        <w:jc w:val="both"/>
        <w:rPr>
          <w:rFonts w:ascii="Times New Roman" w:hAnsi="Times New Roman" w:cs="Times New Roman"/>
          <w:b/>
          <w:sz w:val="24"/>
          <w:szCs w:val="24"/>
        </w:rPr>
      </w:pPr>
      <w:bookmarkStart w:id="523" w:name="_Hlk162433134_0_0"/>
      <w:r w:rsidRPr="006A046C">
        <w:rPr>
          <w:rFonts w:ascii="Times New Roman" w:hAnsi="Times New Roman" w:cs="Times New Roman"/>
          <w:b/>
          <w:sz w:val="24"/>
          <w:szCs w:val="24"/>
        </w:rPr>
        <w:t xml:space="preserve">5. </w:t>
      </w:r>
      <w:bookmarkStart w:id="524" w:name="_Hlk162433750_2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523"/>
    <w:bookmarkEnd w:id="524"/>
    <w:p w14:paraId="4EC88099" w14:textId="77777777" w:rsidR="000178CD" w:rsidRPr="006A046C" w:rsidRDefault="004C58E2" w:rsidP="00551568">
      <w:pPr>
        <w:spacing w:line="240" w:lineRule="auto"/>
        <w:ind w:firstLine="709"/>
        <w:rPr>
          <w:rFonts w:ascii="Times New Roman" w:hAnsi="Times New Roman"/>
          <w:b/>
          <w:bCs/>
          <w:sz w:val="24"/>
          <w:szCs w:val="24"/>
        </w:rPr>
      </w:pPr>
      <w:r w:rsidRPr="006A046C">
        <w:rPr>
          <w:rFonts w:ascii="Times New Roman" w:hAnsi="Times New Roman"/>
          <w:b/>
          <w:bCs/>
          <w:sz w:val="24"/>
          <w:szCs w:val="24"/>
        </w:rPr>
        <w:t>Ответ: орган государственной власти</w:t>
      </w:r>
    </w:p>
    <w:p w14:paraId="7CFA5B80" w14:textId="77777777" w:rsidR="00551568" w:rsidRPr="006A046C" w:rsidRDefault="004C58E2" w:rsidP="00551568">
      <w:pPr>
        <w:shd w:val="clear" w:color="auto" w:fill="FFFFFF"/>
        <w:spacing w:after="0" w:line="240" w:lineRule="auto"/>
        <w:ind w:firstLine="708"/>
        <w:jc w:val="both"/>
        <w:rPr>
          <w:rFonts w:ascii="Times New Roman" w:hAnsi="Times New Roman" w:cs="Times New Roman"/>
          <w:b/>
          <w:sz w:val="24"/>
          <w:szCs w:val="24"/>
        </w:rPr>
      </w:pPr>
      <w:bookmarkStart w:id="525" w:name="_Hlk162863740_0_0"/>
      <w:r w:rsidRPr="006A046C">
        <w:rPr>
          <w:rFonts w:ascii="Times New Roman" w:hAnsi="Times New Roman" w:cs="Times New Roman"/>
          <w:b/>
          <w:sz w:val="24"/>
          <w:szCs w:val="24"/>
        </w:rPr>
        <w:t>6. Задание открытого типа с развернутым ответом. Уровень сложности высокий. Время выполнения 10 минут.</w:t>
      </w:r>
    </w:p>
    <w:bookmarkEnd w:id="525"/>
    <w:p w14:paraId="30CAB6CB" w14:textId="77777777" w:rsidR="00551568" w:rsidRPr="006A046C" w:rsidRDefault="004C58E2" w:rsidP="00551568">
      <w:pPr>
        <w:pStyle w:val="a7"/>
        <w:shd w:val="clear" w:color="auto" w:fill="FFFFFF"/>
        <w:spacing w:before="0" w:after="0" w:afterAutospacing="0"/>
        <w:ind w:left="0" w:firstLine="709"/>
        <w:jc w:val="both"/>
        <w:textAlignment w:val="baseline"/>
        <w:rPr>
          <w:rFonts w:ascii="Times New Roman" w:hAnsi="Times New Roman"/>
          <w:sz w:val="24"/>
          <w:szCs w:val="24"/>
        </w:rPr>
      </w:pPr>
      <w:r w:rsidRPr="006A046C">
        <w:rPr>
          <w:rFonts w:ascii="Times New Roman" w:hAnsi="Times New Roman"/>
          <w:b/>
          <w:sz w:val="24"/>
          <w:szCs w:val="24"/>
        </w:rPr>
        <w:t xml:space="preserve">Ответ: </w:t>
      </w:r>
      <w:r w:rsidRPr="006A046C">
        <w:rPr>
          <w:rFonts w:ascii="Times New Roman" w:hAnsi="Times New Roman"/>
          <w:sz w:val="24"/>
          <w:szCs w:val="24"/>
        </w:rPr>
        <w:t xml:space="preserve">В </w:t>
      </w:r>
      <w:hyperlink r:id="rId113" w:history="1">
        <w:r w:rsidR="00A22B5E" w:rsidRPr="006A046C">
          <w:rPr>
            <w:rFonts w:ascii="Times New Roman" w:hAnsi="Times New Roman"/>
            <w:sz w:val="24"/>
            <w:szCs w:val="24"/>
          </w:rPr>
          <w:t>Федеральном законе от 02.12.1990 N 395-1 "О банках и банковской деятельности" </w:t>
        </w:r>
      </w:hyperlink>
      <w:r w:rsidR="00A22B5E" w:rsidRPr="006A046C">
        <w:rPr>
          <w:rFonts w:ascii="Times New Roman" w:hAnsi="Times New Roman"/>
          <w:sz w:val="24"/>
          <w:szCs w:val="24"/>
        </w:rPr>
        <w:t xml:space="preserve"> ст. 5 </w:t>
      </w:r>
      <w:r w:rsidRPr="006A046C">
        <w:rPr>
          <w:rFonts w:ascii="Times New Roman" w:hAnsi="Times New Roman"/>
          <w:sz w:val="24"/>
          <w:szCs w:val="24"/>
        </w:rPr>
        <w:t>существует такое предложение «Кредитной организации запрещается заниматься производственной, торговой и страховой деятельностью». Из чего можно сделать вывод, что кредитная организация не имеет право самостоятельно реализовывать имущество.</w:t>
      </w:r>
    </w:p>
    <w:p w14:paraId="6BD35C8A" w14:textId="77777777" w:rsidR="00E40952" w:rsidRPr="006A046C" w:rsidRDefault="00E40952" w:rsidP="00DF1CE0">
      <w:pPr>
        <w:pStyle w:val="a4"/>
        <w:spacing w:after="0" w:line="240" w:lineRule="auto"/>
        <w:ind w:left="502"/>
        <w:jc w:val="center"/>
        <w:rPr>
          <w:rFonts w:ascii="Times New Roman" w:hAnsi="Times New Roman"/>
          <w:b/>
          <w:bCs/>
          <w:i/>
          <w:sz w:val="24"/>
          <w:szCs w:val="24"/>
        </w:rPr>
      </w:pPr>
    </w:p>
    <w:p w14:paraId="26920F53" w14:textId="77777777" w:rsidR="00551568" w:rsidRPr="006A046C" w:rsidRDefault="004C58E2" w:rsidP="00551568">
      <w:pPr>
        <w:shd w:val="clear" w:color="auto" w:fill="FFFFFF"/>
        <w:spacing w:after="0" w:line="240" w:lineRule="auto"/>
        <w:ind w:firstLine="708"/>
        <w:jc w:val="both"/>
        <w:rPr>
          <w:rFonts w:ascii="Times New Roman" w:hAnsi="Times New Roman" w:cs="Times New Roman"/>
          <w:b/>
          <w:sz w:val="24"/>
          <w:szCs w:val="24"/>
        </w:rPr>
      </w:pPr>
      <w:bookmarkStart w:id="526" w:name="_Hlk162868224_0_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526"/>
    <w:p w14:paraId="07B3F340" w14:textId="77777777" w:rsidR="000178CD" w:rsidRPr="006A046C" w:rsidRDefault="004C58E2" w:rsidP="009C6629">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Субсидии, полученные ИП из регионального и местного бюджетов в целях финансового обеспечения собственных затрат, учитываются в составе доходов при определении налоговой базы по УСН на дату получения. Расходы, компенсируемые за счет средств полученной субсидии, учитываются в общем порядке на дату их оплаты. </w:t>
      </w:r>
    </w:p>
    <w:p w14:paraId="7CCE4DF2" w14:textId="77777777" w:rsidR="006C2CFA" w:rsidRPr="006A046C" w:rsidRDefault="006C2CFA" w:rsidP="00DF1CE0">
      <w:pPr>
        <w:spacing w:after="0" w:line="240" w:lineRule="auto"/>
        <w:ind w:firstLine="709"/>
        <w:rPr>
          <w:rFonts w:ascii="Times New Roman" w:eastAsia="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423"/>
      </w:tblGrid>
      <w:tr w:rsidR="00855332" w:rsidRPr="006A046C" w14:paraId="733B3E3B" w14:textId="77777777" w:rsidTr="00CD18C5">
        <w:trPr>
          <w:trHeight w:hRule="exact" w:val="766"/>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7C7A19C3" w14:textId="73929ABC" w:rsidR="00CD18C5" w:rsidRPr="006A046C" w:rsidRDefault="004C58E2" w:rsidP="00551568">
            <w:pPr>
              <w:spacing w:after="0" w:line="240" w:lineRule="auto"/>
              <w:jc w:val="both"/>
              <w:rPr>
                <w:rFonts w:ascii="Times New Roman" w:hAnsi="Times New Roman" w:cs="Times New Roman"/>
                <w:b/>
                <w:color w:val="000000"/>
              </w:rPr>
            </w:pPr>
            <w:r w:rsidRPr="006A046C">
              <w:rPr>
                <w:rFonts w:ascii="Times New Roman" w:eastAsia="Times New Roman" w:hAnsi="Times New Roman" w:cs="Times New Roman"/>
                <w:sz w:val="24"/>
                <w:szCs w:val="24"/>
              </w:rPr>
              <w:t xml:space="preserve">  </w:t>
            </w:r>
            <w:r w:rsidRPr="006A046C">
              <w:rPr>
                <w:rFonts w:ascii="Times New Roman" w:hAnsi="Times New Roman" w:cs="Times New Roman"/>
                <w:b/>
                <w:color w:val="000000"/>
              </w:rPr>
              <w:t>УК-10.2</w:t>
            </w:r>
            <w:proofErr w:type="gramStart"/>
            <w:r w:rsidRPr="006A046C">
              <w:rPr>
                <w:rFonts w:ascii="Times New Roman" w:hAnsi="Times New Roman" w:cs="Times New Roman"/>
                <w:b/>
                <w:color w:val="000000"/>
              </w:rPr>
              <w:t>: Применяет</w:t>
            </w:r>
            <w:proofErr w:type="gramEnd"/>
            <w:r w:rsidRPr="006A046C">
              <w:rPr>
                <w:rFonts w:ascii="Times New Roman" w:hAnsi="Times New Roman" w:cs="Times New Roman"/>
                <w:b/>
                <w:color w:val="000000"/>
              </w:rPr>
              <w:t xml:space="preserve">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6A046C" w14:paraId="252EABA8" w14:textId="77777777" w:rsidTr="00DF1CE0">
        <w:trPr>
          <w:trHeight w:hRule="exact" w:val="66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CF48F5" w14:textId="77777777" w:rsidR="00CD18C5" w:rsidRPr="006A046C" w:rsidRDefault="004C58E2" w:rsidP="00CD18C5">
            <w:pPr>
              <w:pStyle w:val="a7"/>
              <w:spacing w:after="80" w:afterAutospacing="0"/>
              <w:ind w:left="0"/>
              <w:jc w:val="both"/>
              <w:rPr>
                <w:sz w:val="22"/>
                <w:szCs w:val="22"/>
              </w:rPr>
            </w:pPr>
            <w:r w:rsidRPr="006A046C">
              <w:rPr>
                <w:rFonts w:ascii="Times New Roman" w:hAnsi="Times New Roman"/>
                <w:bCs/>
                <w:color w:val="000000"/>
              </w:rPr>
              <w:t>Знать: базовые</w:t>
            </w:r>
            <w:r w:rsidRPr="006A046C">
              <w:rPr>
                <w:rFonts w:ascii="Times New Roman" w:hAnsi="Times New Roman"/>
                <w:bCs/>
                <w:color w:val="000000"/>
                <w:sz w:val="22"/>
                <w:szCs w:val="22"/>
              </w:rPr>
              <w:t xml:space="preserve"> экономические понятия и категории в сфере профессиональной деятельности, порядок ее организации и ведения</w:t>
            </w:r>
          </w:p>
        </w:tc>
      </w:tr>
      <w:tr w:rsidR="00855332" w:rsidRPr="006A046C" w14:paraId="56BA59B6" w14:textId="77777777" w:rsidTr="00DF1CE0">
        <w:trPr>
          <w:trHeight w:hRule="exact" w:val="56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7C1EE8" w14:textId="77777777" w:rsidR="00CD18C5" w:rsidRPr="006A046C" w:rsidRDefault="004C58E2" w:rsidP="00CD18C5">
            <w:pPr>
              <w:spacing w:after="0" w:line="240" w:lineRule="auto"/>
            </w:pPr>
            <w:r w:rsidRPr="006A046C">
              <w:rPr>
                <w:rFonts w:ascii="Times New Roman" w:hAnsi="Times New Roman"/>
                <w:bCs/>
                <w:color w:val="000000"/>
              </w:rPr>
              <w:lastRenderedPageBreak/>
              <w:t>Уметь: систематизировать</w:t>
            </w:r>
            <w:r w:rsidRPr="006A046C">
              <w:rPr>
                <w:rFonts w:ascii="Times New Roman" w:hAnsi="Times New Roman" w:cs="Times New Roman"/>
                <w:bCs/>
                <w:color w:val="000000"/>
              </w:rPr>
              <w:t xml:space="preserve"> и обобщать информацию с целью оптимального   выбора формы и вида профессиональной деятельности</w:t>
            </w:r>
          </w:p>
        </w:tc>
      </w:tr>
      <w:tr w:rsidR="00855332" w:rsidRPr="006A046C" w14:paraId="00440E1A" w14:textId="77777777" w:rsidTr="00E54A1C">
        <w:trPr>
          <w:trHeight w:hRule="exact" w:val="3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107422" w14:textId="77777777" w:rsidR="00CD18C5" w:rsidRPr="006A046C" w:rsidRDefault="004C58E2" w:rsidP="00CD18C5">
            <w:pPr>
              <w:pStyle w:val="a7"/>
              <w:spacing w:after="80" w:afterAutospacing="0"/>
              <w:ind w:left="0"/>
              <w:jc w:val="both"/>
              <w:rPr>
                <w:sz w:val="22"/>
                <w:szCs w:val="22"/>
              </w:rPr>
            </w:pPr>
            <w:r w:rsidRPr="006A046C">
              <w:rPr>
                <w:rFonts w:ascii="Times New Roman" w:hAnsi="Times New Roman"/>
                <w:bCs/>
                <w:color w:val="000000"/>
              </w:rPr>
              <w:t>Владеть: практическими</w:t>
            </w:r>
            <w:r w:rsidRPr="006A046C">
              <w:rPr>
                <w:rFonts w:ascii="Times New Roman" w:hAnsi="Times New Roman"/>
                <w:bCs/>
                <w:color w:val="000000"/>
                <w:sz w:val="22"/>
                <w:szCs w:val="22"/>
              </w:rPr>
              <w:t xml:space="preserve"> навыками экономического обоснования в решении профессиональных задач</w:t>
            </w:r>
          </w:p>
        </w:tc>
      </w:tr>
      <w:tr w:rsidR="00855332" w:rsidRPr="006A046C" w14:paraId="4D867A28" w14:textId="77777777" w:rsidTr="004C58E2">
        <w:trPr>
          <w:trHeight w:hRule="exact" w:val="6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DDB570" w14:textId="77777777" w:rsidR="00CD18C5" w:rsidRPr="006A046C" w:rsidRDefault="004C58E2" w:rsidP="00CD18C5">
            <w:pPr>
              <w:pStyle w:val="a7"/>
              <w:spacing w:after="80" w:afterAutospacing="0"/>
              <w:ind w:left="0"/>
              <w:jc w:val="both"/>
              <w:rPr>
                <w:rFonts w:ascii="Times New Roman" w:hAnsi="Times New Roman"/>
                <w:b/>
                <w:color w:val="000000"/>
                <w:sz w:val="22"/>
                <w:szCs w:val="22"/>
              </w:rPr>
            </w:pPr>
            <w:r w:rsidRPr="006A046C">
              <w:rPr>
                <w:rFonts w:ascii="Times New Roman" w:hAnsi="Times New Roman"/>
                <w:b/>
                <w:color w:val="000000"/>
                <w:sz w:val="22"/>
                <w:szCs w:val="22"/>
              </w:rPr>
              <w:t>Показатель оценивания</w:t>
            </w:r>
            <w:r w:rsidRPr="006A046C">
              <w:rPr>
                <w:rFonts w:ascii="Times New Roman" w:hAnsi="Times New Roman"/>
                <w:bCs/>
                <w:color w:val="000000"/>
                <w:sz w:val="22"/>
                <w:szCs w:val="22"/>
              </w:rPr>
              <w:t>: способность применять экономические знания при выполнении практических задач</w:t>
            </w:r>
          </w:p>
        </w:tc>
      </w:tr>
    </w:tbl>
    <w:p w14:paraId="3B092B0C" w14:textId="77777777" w:rsidR="004B6DB2" w:rsidRPr="006A046C" w:rsidRDefault="004B6DB2" w:rsidP="00E27AD5">
      <w:pPr>
        <w:pStyle w:val="ConsPlusNormal"/>
        <w:ind w:firstLine="502"/>
        <w:jc w:val="center"/>
        <w:rPr>
          <w:rFonts w:ascii="Times New Roman" w:hAnsi="Times New Roman" w:cs="Times New Roman"/>
          <w:b/>
          <w:sz w:val="24"/>
          <w:szCs w:val="24"/>
        </w:rPr>
      </w:pPr>
    </w:p>
    <w:p w14:paraId="69C52F04" w14:textId="77777777" w:rsidR="00A22B5E" w:rsidRPr="006A046C" w:rsidRDefault="004C58E2" w:rsidP="00A22B5E">
      <w:pPr>
        <w:pStyle w:val="ConsPlusNormal"/>
        <w:ind w:firstLine="708"/>
        <w:rPr>
          <w:rFonts w:ascii="Times New Roman" w:hAnsi="Times New Roman" w:cs="Times New Roman"/>
          <w:b/>
          <w:sz w:val="24"/>
          <w:szCs w:val="24"/>
        </w:rPr>
      </w:pPr>
      <w:bookmarkStart w:id="527" w:name="_Hlk162438299_1_0"/>
      <w:bookmarkStart w:id="528" w:name="_Hlk162438780_1_0"/>
      <w:r w:rsidRPr="006A046C">
        <w:rPr>
          <w:rFonts w:ascii="Times New Roman" w:hAnsi="Times New Roman" w:cs="Times New Roman"/>
          <w:b/>
          <w:sz w:val="24"/>
          <w:szCs w:val="24"/>
        </w:rPr>
        <w:t>Задание закрытого типа с выбором одного или несколько верных ответов из предложенных. Уровень сложности базовый. Время выполнения 3 мин.</w:t>
      </w:r>
    </w:p>
    <w:bookmarkEnd w:id="527"/>
    <w:bookmarkEnd w:id="528"/>
    <w:p w14:paraId="37204D1D" w14:textId="08D49CD3" w:rsidR="008B1FDF" w:rsidRPr="006A046C" w:rsidRDefault="004C58E2" w:rsidP="006C2CFA">
      <w:pPr>
        <w:pStyle w:val="a4"/>
        <w:shd w:val="clear" w:color="auto" w:fill="FFFFFF"/>
        <w:spacing w:after="100" w:afterAutospacing="1" w:line="240" w:lineRule="auto"/>
        <w:ind w:left="0"/>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1.</w:t>
      </w:r>
      <w:r w:rsidRPr="006A046C">
        <w:rPr>
          <w:rFonts w:ascii="Times New Roman" w:eastAsia="Times New Roman" w:hAnsi="Times New Roman" w:cs="Times New Roman"/>
          <w:sz w:val="24"/>
          <w:szCs w:val="24"/>
        </w:rPr>
        <w:t>Ответ: ВГ</w:t>
      </w:r>
    </w:p>
    <w:p w14:paraId="5A4723D1" w14:textId="77777777" w:rsidR="005E653C" w:rsidRPr="006A046C" w:rsidRDefault="005E653C" w:rsidP="005E653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5D27D35" w14:textId="275610F3" w:rsidR="008B1FDF" w:rsidRPr="006A046C" w:rsidRDefault="004C58E2" w:rsidP="006C2CFA">
      <w:pPr>
        <w:pStyle w:val="a4"/>
        <w:shd w:val="clear" w:color="auto" w:fill="FFFFFF"/>
        <w:spacing w:after="0" w:line="240" w:lineRule="auto"/>
        <w:ind w:left="0"/>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2.</w:t>
      </w:r>
      <w:r w:rsidRPr="006A046C">
        <w:rPr>
          <w:rFonts w:ascii="Times New Roman" w:eastAsia="Times New Roman" w:hAnsi="Times New Roman" w:cs="Times New Roman"/>
          <w:sz w:val="24"/>
          <w:szCs w:val="24"/>
        </w:rPr>
        <w:t>Ответ: В</w:t>
      </w:r>
    </w:p>
    <w:p w14:paraId="43027523" w14:textId="77777777" w:rsidR="006C2CFA" w:rsidRPr="006A046C" w:rsidRDefault="006C2CFA" w:rsidP="005E653C">
      <w:pPr>
        <w:pStyle w:val="ConsPlusNormal"/>
        <w:ind w:firstLine="360"/>
        <w:rPr>
          <w:rFonts w:ascii="Times New Roman" w:hAnsi="Times New Roman" w:cs="Times New Roman"/>
          <w:b/>
          <w:sz w:val="24"/>
          <w:szCs w:val="24"/>
        </w:rPr>
      </w:pPr>
    </w:p>
    <w:p w14:paraId="737CF27B" w14:textId="77777777" w:rsidR="005E653C" w:rsidRPr="006A046C" w:rsidRDefault="005E653C" w:rsidP="005E653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A717C37" w14:textId="59852365" w:rsidR="0051299D" w:rsidRPr="006A046C" w:rsidRDefault="004C58E2" w:rsidP="006C2CFA">
      <w:pPr>
        <w:pStyle w:val="a4"/>
        <w:spacing w:line="240" w:lineRule="auto"/>
        <w:ind w:left="0"/>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3. Ответ: В</w:t>
      </w:r>
    </w:p>
    <w:p w14:paraId="2EB71E0D" w14:textId="77777777" w:rsidR="008164BA" w:rsidRPr="006A046C" w:rsidRDefault="004C58E2" w:rsidP="008164B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529" w:name="_Hlk162438383_1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529"/>
    <w:p w14:paraId="190488EF" w14:textId="77777777" w:rsidR="008164BA" w:rsidRPr="006A046C" w:rsidRDefault="004C58E2" w:rsidP="008164BA">
      <w:pPr>
        <w:spacing w:after="0" w:line="240" w:lineRule="auto"/>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Ответ: 21122</w:t>
      </w:r>
    </w:p>
    <w:p w14:paraId="532DF697" w14:textId="77777777" w:rsidR="00DF1CE0" w:rsidRPr="006A046C" w:rsidRDefault="00DF1CE0" w:rsidP="001239A5">
      <w:pPr>
        <w:spacing w:after="0" w:line="240" w:lineRule="auto"/>
        <w:ind w:firstLine="709"/>
        <w:rPr>
          <w:rFonts w:ascii="Times New Roman" w:eastAsia="Times New Roman" w:hAnsi="Times New Roman" w:cs="Times New Roman"/>
          <w:b/>
          <w:sz w:val="24"/>
          <w:szCs w:val="24"/>
        </w:rPr>
      </w:pPr>
    </w:p>
    <w:p w14:paraId="2559D506" w14:textId="77777777" w:rsidR="008164BA"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bookmarkStart w:id="530" w:name="_Hlk162438203_5"/>
      <w:r w:rsidRPr="006A046C">
        <w:rPr>
          <w:rFonts w:ascii="Times New Roman" w:hAnsi="Times New Roman" w:cs="Times New Roman"/>
          <w:b/>
          <w:sz w:val="24"/>
          <w:szCs w:val="24"/>
        </w:rPr>
        <w:t xml:space="preserve">5. </w:t>
      </w:r>
      <w:bookmarkStart w:id="531" w:name="_Hlk162438670_5"/>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530"/>
    <w:bookmarkEnd w:id="531"/>
    <w:p w14:paraId="13542D26" w14:textId="77777777" w:rsidR="00893139" w:rsidRPr="006A046C" w:rsidRDefault="004C58E2" w:rsidP="00893139">
      <w:pPr>
        <w:spacing w:after="0" w:line="240" w:lineRule="auto"/>
        <w:ind w:firstLine="709"/>
        <w:rPr>
          <w:rStyle w:val="ae"/>
          <w:rFonts w:ascii="Times New Roman" w:hAnsi="Times New Roman" w:cs="Times New Roman"/>
          <w:sz w:val="24"/>
          <w:szCs w:val="24"/>
          <w:shd w:val="clear" w:color="auto" w:fill="FFFFFF"/>
        </w:rPr>
      </w:pPr>
      <w:r w:rsidRPr="006A046C">
        <w:rPr>
          <w:rStyle w:val="af5"/>
          <w:rFonts w:ascii="Times New Roman" w:hAnsi="Times New Roman"/>
          <w:b/>
          <w:bCs/>
          <w:i w:val="0"/>
          <w:iCs w:val="0"/>
          <w:sz w:val="24"/>
          <w:szCs w:val="24"/>
          <w:shd w:val="clear" w:color="auto" w:fill="FFFFFF"/>
        </w:rPr>
        <w:t>Ответ:</w:t>
      </w:r>
      <w:r w:rsidRPr="006A046C">
        <w:rPr>
          <w:rStyle w:val="ae"/>
          <w:rFonts w:ascii="Times New Roman" w:hAnsi="Times New Roman" w:cs="Times New Roman"/>
          <w:sz w:val="24"/>
          <w:szCs w:val="24"/>
          <w:shd w:val="clear" w:color="auto" w:fill="FFFFFF"/>
        </w:rPr>
        <w:t xml:space="preserve"> взимания административных штрафов</w:t>
      </w:r>
    </w:p>
    <w:p w14:paraId="1F54B3EF" w14:textId="77777777" w:rsidR="008164BA" w:rsidRPr="006A046C" w:rsidRDefault="008164BA" w:rsidP="008164BA">
      <w:pPr>
        <w:shd w:val="clear" w:color="auto" w:fill="FFFFFF"/>
        <w:spacing w:after="0" w:line="240" w:lineRule="auto"/>
        <w:ind w:firstLine="360"/>
        <w:jc w:val="both"/>
        <w:rPr>
          <w:rFonts w:ascii="Times New Roman" w:hAnsi="Times New Roman" w:cs="Times New Roman"/>
          <w:b/>
          <w:sz w:val="24"/>
          <w:szCs w:val="24"/>
        </w:rPr>
      </w:pPr>
      <w:bookmarkStart w:id="532" w:name="_Hlk162440230_2"/>
    </w:p>
    <w:p w14:paraId="0F8797B4" w14:textId="77777777" w:rsidR="008164BA"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533" w:name="_Hlk162438719_3"/>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532"/>
    <w:bookmarkEnd w:id="533"/>
    <w:p w14:paraId="6825AF10" w14:textId="77777777" w:rsidR="001239A5" w:rsidRPr="006A046C" w:rsidRDefault="004C58E2" w:rsidP="008164BA">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00202F6C" w:rsidRPr="006A046C">
        <w:rPr>
          <w:rFonts w:ascii="Times New Roman" w:hAnsi="Times New Roman" w:cs="Times New Roman"/>
          <w:b/>
          <w:bCs/>
          <w:sz w:val="24"/>
          <w:szCs w:val="24"/>
        </w:rPr>
        <w:t> </w:t>
      </w:r>
      <w:r w:rsidR="00202F6C" w:rsidRPr="006A046C">
        <w:rPr>
          <w:rFonts w:ascii="Times New Roman" w:hAnsi="Times New Roman" w:cs="Times New Roman"/>
          <w:sz w:val="24"/>
          <w:szCs w:val="24"/>
        </w:rPr>
        <w:t>В соответствии со статьей 52 Бюджетного кодекса РФ   собственные доходы федерального бюджета могут передаваться бюджетам субъектов Российской Федерации и местным бюджетам по нормативам, устанавливаемым федеральным законом о федеральном бюджете на очередной финансовый год на срок не менее трех лет и Федеральным законом «О финансовых основах местного самоуправления в Российской Федерации». Срок действия нормативов может быть сокращен только в случае внесения изменений в налоговое законодательство Российской Федерации. </w:t>
      </w:r>
    </w:p>
    <w:p w14:paraId="08B9ED41" w14:textId="77777777" w:rsidR="008164BA" w:rsidRPr="006A046C" w:rsidRDefault="008164BA" w:rsidP="007169A9">
      <w:pPr>
        <w:shd w:val="clear" w:color="auto" w:fill="FFFFFF"/>
        <w:spacing w:after="0" w:line="240" w:lineRule="auto"/>
        <w:ind w:firstLine="709"/>
        <w:jc w:val="both"/>
        <w:rPr>
          <w:rFonts w:ascii="Times New Roman" w:eastAsia="Times New Roman" w:hAnsi="Times New Roman" w:cs="Times New Roman"/>
          <w:color w:val="1A1A1A"/>
          <w:sz w:val="24"/>
          <w:szCs w:val="24"/>
        </w:rPr>
      </w:pPr>
    </w:p>
    <w:p w14:paraId="5FCF946D" w14:textId="77777777" w:rsidR="008164BA"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3A9C163" w14:textId="77777777" w:rsidR="00EA2E3D" w:rsidRPr="006A046C" w:rsidRDefault="004C58E2" w:rsidP="008164BA">
      <w:pPr>
        <w:shd w:val="clear" w:color="auto" w:fill="FFFFFF"/>
        <w:spacing w:after="0" w:line="240" w:lineRule="auto"/>
        <w:ind w:firstLine="708"/>
        <w:jc w:val="both"/>
        <w:rPr>
          <w:rFonts w:ascii="Times New Roman" w:eastAsia="Times New Roman" w:hAnsi="Times New Roman" w:cs="Times New Roman"/>
          <w:color w:val="1A1A1A"/>
          <w:sz w:val="24"/>
          <w:szCs w:val="24"/>
        </w:rPr>
      </w:pPr>
      <w:r w:rsidRPr="006A046C">
        <w:rPr>
          <w:rFonts w:ascii="Times New Roman" w:eastAsia="Times New Roman" w:hAnsi="Times New Roman" w:cs="Times New Roman"/>
          <w:color w:val="1A1A1A"/>
          <w:sz w:val="24"/>
          <w:szCs w:val="24"/>
        </w:rPr>
        <w:t xml:space="preserve">Ответ: Доходы бюджета в текущем году = 840 </w:t>
      </w:r>
      <w:proofErr w:type="spellStart"/>
      <w:proofErr w:type="gramStart"/>
      <w:r w:rsidRPr="006A046C">
        <w:rPr>
          <w:rFonts w:ascii="Times New Roman" w:eastAsia="Times New Roman" w:hAnsi="Times New Roman" w:cs="Times New Roman"/>
          <w:color w:val="1A1A1A"/>
          <w:sz w:val="24"/>
          <w:szCs w:val="24"/>
        </w:rPr>
        <w:t>млн.р</w:t>
      </w:r>
      <w:proofErr w:type="spellEnd"/>
      <w:r w:rsidRPr="006A046C">
        <w:rPr>
          <w:rFonts w:ascii="Times New Roman" w:eastAsia="Times New Roman" w:hAnsi="Times New Roman" w:cs="Times New Roman"/>
          <w:color w:val="1A1A1A"/>
          <w:sz w:val="24"/>
          <w:szCs w:val="24"/>
        </w:rPr>
        <w:t>. :</w:t>
      </w:r>
      <w:proofErr w:type="gramEnd"/>
      <w:r w:rsidRPr="006A046C">
        <w:rPr>
          <w:rFonts w:ascii="Times New Roman" w:eastAsia="Times New Roman" w:hAnsi="Times New Roman" w:cs="Times New Roman"/>
          <w:color w:val="1A1A1A"/>
          <w:sz w:val="24"/>
          <w:szCs w:val="24"/>
        </w:rPr>
        <w:t xml:space="preserve"> 1,2 = 700 </w:t>
      </w:r>
      <w:proofErr w:type="spellStart"/>
      <w:r w:rsidRPr="006A046C">
        <w:rPr>
          <w:rFonts w:ascii="Times New Roman" w:eastAsia="Times New Roman" w:hAnsi="Times New Roman" w:cs="Times New Roman"/>
          <w:color w:val="1A1A1A"/>
          <w:sz w:val="24"/>
          <w:szCs w:val="24"/>
        </w:rPr>
        <w:t>млн.р</w:t>
      </w:r>
      <w:proofErr w:type="spellEnd"/>
      <w:r w:rsidRPr="006A046C">
        <w:rPr>
          <w:rFonts w:ascii="Times New Roman" w:eastAsia="Times New Roman" w:hAnsi="Times New Roman" w:cs="Times New Roman"/>
          <w:color w:val="1A1A1A"/>
          <w:sz w:val="24"/>
          <w:szCs w:val="24"/>
        </w:rPr>
        <w:t xml:space="preserve">. или [(840 млн. р. </w:t>
      </w:r>
      <w:r w:rsidRPr="006A046C">
        <w:rPr>
          <w:rFonts w:ascii="Cambria Math" w:eastAsia="Times New Roman" w:hAnsi="Cambria Math" w:cs="Cambria Math"/>
          <w:color w:val="1A1A1A"/>
          <w:sz w:val="24"/>
          <w:szCs w:val="24"/>
        </w:rPr>
        <w:t>⋅</w:t>
      </w:r>
      <w:r w:rsidRPr="006A046C">
        <w:rPr>
          <w:rFonts w:ascii="Times New Roman" w:eastAsia="Times New Roman" w:hAnsi="Times New Roman" w:cs="Times New Roman"/>
          <w:color w:val="1A1A1A"/>
          <w:sz w:val="24"/>
          <w:szCs w:val="24"/>
        </w:rPr>
        <w:t xml:space="preserve"> 100 %) : (20 % + 100 %) = 700 млн. р.]</w:t>
      </w:r>
    </w:p>
    <w:p w14:paraId="126CC9CF" w14:textId="77777777" w:rsidR="00EA2E3D" w:rsidRPr="006A046C" w:rsidRDefault="004C58E2" w:rsidP="00EA2E3D">
      <w:pPr>
        <w:shd w:val="clear" w:color="auto" w:fill="FFFFFF"/>
        <w:spacing w:after="0" w:line="240" w:lineRule="auto"/>
        <w:ind w:firstLine="709"/>
        <w:jc w:val="both"/>
        <w:rPr>
          <w:rFonts w:ascii="Times New Roman" w:eastAsia="Times New Roman" w:hAnsi="Times New Roman" w:cs="Times New Roman"/>
          <w:color w:val="1A1A1A"/>
          <w:sz w:val="24"/>
          <w:szCs w:val="24"/>
        </w:rPr>
      </w:pPr>
      <w:r w:rsidRPr="006A046C">
        <w:rPr>
          <w:rFonts w:ascii="Times New Roman" w:eastAsia="Times New Roman" w:hAnsi="Times New Roman" w:cs="Times New Roman"/>
          <w:color w:val="1A1A1A"/>
          <w:sz w:val="24"/>
          <w:szCs w:val="24"/>
        </w:rPr>
        <w:t xml:space="preserve">Дефицит бюджета в текущем году = 760 </w:t>
      </w:r>
      <w:proofErr w:type="spellStart"/>
      <w:r w:rsidRPr="006A046C">
        <w:rPr>
          <w:rFonts w:ascii="Times New Roman" w:eastAsia="Times New Roman" w:hAnsi="Times New Roman" w:cs="Times New Roman"/>
          <w:color w:val="1A1A1A"/>
          <w:sz w:val="24"/>
          <w:szCs w:val="24"/>
        </w:rPr>
        <w:t>млн.р</w:t>
      </w:r>
      <w:proofErr w:type="spellEnd"/>
      <w:r w:rsidRPr="006A046C">
        <w:rPr>
          <w:rFonts w:ascii="Times New Roman" w:eastAsia="Times New Roman" w:hAnsi="Times New Roman" w:cs="Times New Roman"/>
          <w:color w:val="1A1A1A"/>
          <w:sz w:val="24"/>
          <w:szCs w:val="24"/>
        </w:rPr>
        <w:t xml:space="preserve">.– 700 </w:t>
      </w:r>
      <w:proofErr w:type="spellStart"/>
      <w:r w:rsidRPr="006A046C">
        <w:rPr>
          <w:rFonts w:ascii="Times New Roman" w:eastAsia="Times New Roman" w:hAnsi="Times New Roman" w:cs="Times New Roman"/>
          <w:color w:val="1A1A1A"/>
          <w:sz w:val="24"/>
          <w:szCs w:val="24"/>
        </w:rPr>
        <w:t>млн.р</w:t>
      </w:r>
      <w:proofErr w:type="spellEnd"/>
      <w:r w:rsidRPr="006A046C">
        <w:rPr>
          <w:rFonts w:ascii="Times New Roman" w:eastAsia="Times New Roman" w:hAnsi="Times New Roman" w:cs="Times New Roman"/>
          <w:color w:val="1A1A1A"/>
          <w:sz w:val="24"/>
          <w:szCs w:val="24"/>
        </w:rPr>
        <w:t>. = 60 млн р.</w:t>
      </w:r>
    </w:p>
    <w:p w14:paraId="7286D1AE" w14:textId="77777777" w:rsidR="00AD1E7C" w:rsidRPr="006A046C" w:rsidRDefault="00AD1E7C" w:rsidP="00DA7F50">
      <w:pPr>
        <w:spacing w:after="0" w:line="240" w:lineRule="auto"/>
        <w:rPr>
          <w:rFonts w:ascii="Times New Roman" w:eastAsia="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423"/>
      </w:tblGrid>
      <w:tr w:rsidR="00855332" w:rsidRPr="006A046C" w14:paraId="392F9DFD" w14:textId="77777777" w:rsidTr="004F48EA">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2BA397" w14:textId="77777777" w:rsidR="00460637" w:rsidRPr="006A046C" w:rsidRDefault="004C58E2" w:rsidP="00460637">
            <w:pPr>
              <w:spacing w:after="0" w:line="240" w:lineRule="auto"/>
              <w:rPr>
                <w:rFonts w:ascii="Times New Roman" w:hAnsi="Times New Roman" w:cs="Times New Roman"/>
                <w:b/>
                <w:color w:val="000000"/>
              </w:rPr>
            </w:pPr>
            <w:r w:rsidRPr="006A046C">
              <w:rPr>
                <w:rFonts w:ascii="Times New Roman" w:hAnsi="Times New Roman" w:cs="Times New Roman"/>
                <w:b/>
                <w:color w:val="000000"/>
              </w:rPr>
              <w:t>УК-10.3: Способность использовать основные положения и методы экономических наук при решении профессиональных задач</w:t>
            </w:r>
          </w:p>
        </w:tc>
      </w:tr>
      <w:tr w:rsidR="00855332" w:rsidRPr="006A046C" w14:paraId="35EEB263" w14:textId="77777777" w:rsidTr="004F48EA">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CCCD59" w14:textId="77777777" w:rsidR="00460637" w:rsidRPr="006A046C" w:rsidRDefault="004C58E2" w:rsidP="00460637">
            <w:pPr>
              <w:pStyle w:val="a7"/>
              <w:spacing w:after="80" w:afterAutospacing="0"/>
              <w:ind w:left="0"/>
              <w:jc w:val="both"/>
              <w:rPr>
                <w:sz w:val="22"/>
                <w:szCs w:val="22"/>
              </w:rPr>
            </w:pPr>
            <w:r w:rsidRPr="006A046C">
              <w:rPr>
                <w:rFonts w:ascii="Times New Roman" w:hAnsi="Times New Roman"/>
                <w:bCs/>
                <w:color w:val="000000"/>
              </w:rPr>
              <w:t>Знать: основные приемы и технологии экономических наук</w:t>
            </w:r>
          </w:p>
        </w:tc>
      </w:tr>
      <w:tr w:rsidR="00855332" w:rsidRPr="006A046C" w14:paraId="70CB7CB6" w14:textId="77777777" w:rsidTr="00460637">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3E5EE7" w14:textId="77777777" w:rsidR="00460637" w:rsidRPr="006A046C" w:rsidRDefault="004C58E2" w:rsidP="00460637">
            <w:pPr>
              <w:spacing w:after="0" w:line="240" w:lineRule="auto"/>
            </w:pPr>
            <w:r w:rsidRPr="006A046C">
              <w:rPr>
                <w:rFonts w:ascii="Times New Roman" w:hAnsi="Times New Roman" w:cs="Times New Roman"/>
                <w:bCs/>
                <w:color w:val="000000"/>
              </w:rPr>
              <w:t>Уметь: использовать приемы и технологии экономических наук</w:t>
            </w:r>
          </w:p>
        </w:tc>
      </w:tr>
      <w:tr w:rsidR="00855332" w:rsidRPr="006A046C" w14:paraId="3F9D3A7D" w14:textId="77777777" w:rsidTr="00922E81">
        <w:trPr>
          <w:trHeight w:hRule="exact" w:val="4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7C462E" w14:textId="77777777" w:rsidR="00460637" w:rsidRPr="006A046C" w:rsidRDefault="004C58E2" w:rsidP="00460637">
            <w:pPr>
              <w:pStyle w:val="a7"/>
              <w:spacing w:after="80" w:afterAutospacing="0"/>
              <w:ind w:left="0"/>
              <w:jc w:val="both"/>
              <w:rPr>
                <w:sz w:val="22"/>
                <w:szCs w:val="22"/>
              </w:rPr>
            </w:pPr>
            <w:r w:rsidRPr="006A046C">
              <w:rPr>
                <w:rFonts w:ascii="Times New Roman" w:hAnsi="Times New Roman"/>
                <w:bCs/>
                <w:color w:val="000000"/>
              </w:rPr>
              <w:t>Владеть: использовать приемы и технологии экономических наук</w:t>
            </w:r>
          </w:p>
        </w:tc>
      </w:tr>
      <w:tr w:rsidR="00855332" w:rsidRPr="006A046C" w14:paraId="6F7C903E" w14:textId="77777777" w:rsidTr="00460637">
        <w:trPr>
          <w:trHeight w:hRule="exact" w:val="53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D996D8" w14:textId="77777777" w:rsidR="00460637" w:rsidRPr="006A046C" w:rsidRDefault="004C58E2" w:rsidP="00460637">
            <w:pPr>
              <w:pStyle w:val="a7"/>
              <w:spacing w:after="80" w:afterAutospacing="0"/>
              <w:ind w:left="0"/>
              <w:jc w:val="both"/>
              <w:rPr>
                <w:rFonts w:ascii="Times New Roman" w:hAnsi="Times New Roman"/>
                <w:b/>
                <w:color w:val="000000"/>
                <w:sz w:val="22"/>
                <w:szCs w:val="22"/>
              </w:rPr>
            </w:pPr>
            <w:r w:rsidRPr="006A046C">
              <w:rPr>
                <w:rFonts w:ascii="Times New Roman" w:hAnsi="Times New Roman"/>
                <w:b/>
                <w:color w:val="000000"/>
              </w:rPr>
              <w:t xml:space="preserve">Показатель оценивания: </w:t>
            </w:r>
            <w:r w:rsidRPr="006A046C">
              <w:rPr>
                <w:rFonts w:ascii="Times New Roman" w:hAnsi="Times New Roman"/>
                <w:color w:val="000000"/>
              </w:rPr>
              <w:t>умение применять основные положения и методы экономических наук при решении профессиональных задач</w:t>
            </w:r>
          </w:p>
        </w:tc>
      </w:tr>
    </w:tbl>
    <w:p w14:paraId="18B68812" w14:textId="77777777" w:rsidR="00CA6B4D" w:rsidRPr="006A046C" w:rsidRDefault="00CA6B4D" w:rsidP="00C9732F">
      <w:pPr>
        <w:pStyle w:val="ConsPlusNormal"/>
        <w:ind w:firstLine="502"/>
        <w:jc w:val="both"/>
        <w:rPr>
          <w:rFonts w:ascii="Times New Roman" w:hAnsi="Times New Roman" w:cs="Times New Roman"/>
          <w:b/>
          <w:sz w:val="24"/>
          <w:szCs w:val="24"/>
        </w:rPr>
      </w:pPr>
    </w:p>
    <w:p w14:paraId="2D8EE398" w14:textId="77777777" w:rsidR="008164BA" w:rsidRPr="006A046C" w:rsidRDefault="004C58E2" w:rsidP="009C6629">
      <w:pPr>
        <w:pStyle w:val="ConsPlusNormal"/>
        <w:ind w:firstLine="568"/>
        <w:jc w:val="both"/>
        <w:rPr>
          <w:rFonts w:ascii="Times New Roman" w:hAnsi="Times New Roman" w:cs="Times New Roman"/>
          <w:b/>
          <w:sz w:val="24"/>
          <w:szCs w:val="24"/>
        </w:rPr>
      </w:pPr>
      <w:bookmarkStart w:id="534" w:name="_Hlk162867550_5"/>
      <w:r w:rsidRPr="006A046C">
        <w:rPr>
          <w:rFonts w:ascii="Times New Roman" w:hAnsi="Times New Roman" w:cs="Times New Roman"/>
          <w:b/>
          <w:sz w:val="24"/>
          <w:szCs w:val="24"/>
        </w:rPr>
        <w:lastRenderedPageBreak/>
        <w:t>Задание закрытого типа с выбором одного и нескольких верных ответов из предложенных. Уровень сложности базовый. Время выполнения 3 мин.</w:t>
      </w:r>
    </w:p>
    <w:bookmarkEnd w:id="534"/>
    <w:p w14:paraId="2E23437B" w14:textId="473020CE" w:rsidR="008164BA" w:rsidRPr="006A046C" w:rsidRDefault="004C58E2" w:rsidP="009C6629">
      <w:pPr>
        <w:shd w:val="clear" w:color="auto" w:fill="FFFFFF"/>
        <w:spacing w:after="0" w:line="240" w:lineRule="auto"/>
        <w:jc w:val="both"/>
        <w:rPr>
          <w:rFonts w:ascii="Times New Roman" w:eastAsia="Times New Roman" w:hAnsi="Times New Roman" w:cs="Times New Roman"/>
          <w:color w:val="212529"/>
          <w:sz w:val="24"/>
          <w:szCs w:val="24"/>
        </w:rPr>
      </w:pPr>
      <w:r w:rsidRPr="006A046C">
        <w:rPr>
          <w:rFonts w:ascii="Times New Roman" w:eastAsia="Times New Roman" w:hAnsi="Times New Roman" w:cs="Times New Roman"/>
          <w:b/>
          <w:bCs/>
          <w:color w:val="212529"/>
          <w:sz w:val="24"/>
          <w:szCs w:val="24"/>
        </w:rPr>
        <w:t xml:space="preserve">1. </w:t>
      </w:r>
      <w:r w:rsidRPr="006A046C">
        <w:rPr>
          <w:rFonts w:ascii="Times New Roman" w:eastAsia="Times New Roman" w:hAnsi="Times New Roman" w:cs="Times New Roman"/>
          <w:color w:val="212529"/>
          <w:sz w:val="24"/>
          <w:szCs w:val="24"/>
        </w:rPr>
        <w:t>Ответ: А</w:t>
      </w:r>
    </w:p>
    <w:p w14:paraId="19E08AEC" w14:textId="77777777" w:rsidR="00430257" w:rsidRPr="006A046C" w:rsidRDefault="00430257" w:rsidP="009C6629">
      <w:pPr>
        <w:shd w:val="clear" w:color="auto" w:fill="FFFFFF"/>
        <w:spacing w:after="0" w:line="240" w:lineRule="auto"/>
        <w:jc w:val="both"/>
        <w:rPr>
          <w:rFonts w:ascii="Times New Roman" w:eastAsia="Times New Roman" w:hAnsi="Times New Roman" w:cs="Times New Roman"/>
          <w:color w:val="212529"/>
          <w:sz w:val="24"/>
          <w:szCs w:val="24"/>
        </w:rPr>
      </w:pPr>
    </w:p>
    <w:p w14:paraId="760AF0BA" w14:textId="77777777"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5B311DC" w14:textId="45C15F80" w:rsidR="008164BA" w:rsidRPr="006A046C" w:rsidRDefault="004C58E2" w:rsidP="009C6629">
      <w:pPr>
        <w:shd w:val="clear" w:color="auto" w:fill="FFFFFF"/>
        <w:spacing w:after="0" w:line="240" w:lineRule="auto"/>
        <w:jc w:val="both"/>
        <w:rPr>
          <w:rFonts w:ascii="Times New Roman" w:eastAsia="Times New Roman" w:hAnsi="Times New Roman" w:cs="Times New Roman"/>
          <w:b/>
          <w:bCs/>
          <w:color w:val="212529"/>
          <w:sz w:val="24"/>
          <w:szCs w:val="24"/>
        </w:rPr>
      </w:pPr>
      <w:r w:rsidRPr="006A046C">
        <w:rPr>
          <w:rFonts w:ascii="Times New Roman" w:eastAsia="Times New Roman" w:hAnsi="Times New Roman" w:cs="Times New Roman"/>
          <w:b/>
          <w:bCs/>
          <w:color w:val="212529"/>
          <w:sz w:val="24"/>
          <w:szCs w:val="24"/>
        </w:rPr>
        <w:t>2.  Ответ: А</w:t>
      </w:r>
    </w:p>
    <w:p w14:paraId="61C0DBB1" w14:textId="77777777" w:rsidR="00430257" w:rsidRPr="006A046C" w:rsidRDefault="00430257" w:rsidP="009C6629">
      <w:pPr>
        <w:shd w:val="clear" w:color="auto" w:fill="FFFFFF"/>
        <w:spacing w:after="0" w:line="240" w:lineRule="auto"/>
        <w:jc w:val="both"/>
        <w:rPr>
          <w:rFonts w:ascii="Times New Roman" w:eastAsia="Times New Roman" w:hAnsi="Times New Roman" w:cs="Times New Roman"/>
          <w:b/>
          <w:bCs/>
          <w:color w:val="212529"/>
          <w:sz w:val="24"/>
          <w:szCs w:val="24"/>
        </w:rPr>
      </w:pPr>
    </w:p>
    <w:p w14:paraId="2A332386" w14:textId="77777777"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40A1127" w14:textId="196FB3B9" w:rsidR="004A4C48" w:rsidRPr="006A046C" w:rsidRDefault="004C58E2" w:rsidP="001471CC">
      <w:pPr>
        <w:shd w:val="clear" w:color="auto" w:fill="FFFFFF"/>
        <w:spacing w:after="0" w:line="240" w:lineRule="auto"/>
        <w:jc w:val="both"/>
        <w:rPr>
          <w:rFonts w:ascii="Times New Roman" w:eastAsia="Times New Roman" w:hAnsi="Times New Roman" w:cs="Times New Roman"/>
          <w:color w:val="212529"/>
          <w:sz w:val="24"/>
          <w:szCs w:val="24"/>
        </w:rPr>
      </w:pPr>
      <w:r w:rsidRPr="006A046C">
        <w:rPr>
          <w:rFonts w:ascii="Times New Roman" w:eastAsia="Times New Roman" w:hAnsi="Times New Roman" w:cs="Times New Roman"/>
          <w:b/>
          <w:bCs/>
          <w:color w:val="212529"/>
          <w:sz w:val="24"/>
          <w:szCs w:val="24"/>
        </w:rPr>
        <w:t xml:space="preserve">3. </w:t>
      </w:r>
      <w:r w:rsidRPr="006A046C">
        <w:rPr>
          <w:rFonts w:ascii="Times New Roman" w:eastAsia="Times New Roman" w:hAnsi="Times New Roman" w:cs="Times New Roman"/>
          <w:color w:val="212529"/>
          <w:sz w:val="24"/>
          <w:szCs w:val="24"/>
        </w:rPr>
        <w:t>Ответ: А</w:t>
      </w:r>
    </w:p>
    <w:p w14:paraId="5140E021" w14:textId="77777777" w:rsidR="00975724" w:rsidRPr="006A046C" w:rsidRDefault="004C58E2" w:rsidP="00975724">
      <w:pPr>
        <w:spacing w:after="0" w:line="240" w:lineRule="auto"/>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w:t>
      </w:r>
    </w:p>
    <w:p w14:paraId="40E33F75" w14:textId="77777777" w:rsidR="00430257" w:rsidRPr="006A046C" w:rsidRDefault="004C58E2" w:rsidP="00430257">
      <w:pPr>
        <w:shd w:val="clear" w:color="auto" w:fill="FFFFFF"/>
        <w:spacing w:after="0" w:line="240" w:lineRule="auto"/>
        <w:ind w:firstLine="708"/>
        <w:jc w:val="both"/>
        <w:rPr>
          <w:rFonts w:ascii="Times New Roman" w:hAnsi="Times New Roman" w:cs="Times New Roman"/>
          <w:b/>
          <w:sz w:val="24"/>
          <w:szCs w:val="24"/>
        </w:rPr>
      </w:pPr>
      <w:bookmarkStart w:id="535" w:name="_Hlk16286768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bookmarkEnd w:id="535"/>
    <w:p w14:paraId="6BA87309" w14:textId="77777777" w:rsidR="00430257" w:rsidRPr="006A046C" w:rsidRDefault="004C58E2" w:rsidP="00430257">
      <w:pPr>
        <w:spacing w:after="0" w:line="240" w:lineRule="auto"/>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Ответ: 2221</w:t>
      </w:r>
    </w:p>
    <w:p w14:paraId="19060EAD" w14:textId="77777777" w:rsidR="004A5271" w:rsidRPr="006A046C" w:rsidRDefault="004A5271" w:rsidP="004A5271">
      <w:pPr>
        <w:spacing w:after="0" w:line="240" w:lineRule="auto"/>
        <w:rPr>
          <w:rFonts w:ascii="Times New Roman" w:eastAsia="Times New Roman" w:hAnsi="Times New Roman" w:cs="Times New Roman"/>
          <w:b/>
          <w:sz w:val="24"/>
          <w:szCs w:val="24"/>
        </w:rPr>
      </w:pPr>
    </w:p>
    <w:p w14:paraId="186DC72F" w14:textId="77777777" w:rsidR="00430257"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bookmarkStart w:id="536" w:name="_Hlk162871767_4"/>
      <w:r w:rsidRPr="006A046C">
        <w:rPr>
          <w:rFonts w:ascii="Times New Roman" w:hAnsi="Times New Roman" w:cs="Times New Roman"/>
          <w:b/>
          <w:sz w:val="24"/>
          <w:szCs w:val="24"/>
        </w:rPr>
        <w:t xml:space="preserve">5. </w:t>
      </w:r>
      <w:bookmarkStart w:id="537" w:name="_Hlk162523127_4"/>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536"/>
    <w:bookmarkEnd w:id="537"/>
    <w:p w14:paraId="16640C72" w14:textId="55B3A7CE" w:rsidR="00460637" w:rsidRPr="0092171D" w:rsidRDefault="0092171D" w:rsidP="0092171D">
      <w:pPr>
        <w:spacing w:after="0" w:line="240" w:lineRule="auto"/>
        <w:jc w:val="both"/>
        <w:rPr>
          <w:rFonts w:ascii="Times New Roman" w:hAnsi="Times New Roman" w:cs="Times New Roman"/>
          <w:bCs/>
          <w:sz w:val="24"/>
          <w:szCs w:val="24"/>
          <w:shd w:val="clear" w:color="auto" w:fill="FFFFFF"/>
        </w:rPr>
      </w:pPr>
      <w:r w:rsidRPr="0092171D">
        <w:rPr>
          <w:rFonts w:ascii="Times New Roman" w:hAnsi="Times New Roman" w:cs="Times New Roman"/>
          <w:bCs/>
          <w:sz w:val="24"/>
          <w:szCs w:val="24"/>
          <w:shd w:val="clear" w:color="auto" w:fill="FFFFFF"/>
        </w:rPr>
        <w:t xml:space="preserve">Ответ: </w:t>
      </w:r>
      <w:r w:rsidR="004C58E2" w:rsidRPr="0092171D">
        <w:rPr>
          <w:rFonts w:ascii="Times New Roman" w:hAnsi="Times New Roman" w:cs="Times New Roman"/>
          <w:bCs/>
          <w:sz w:val="24"/>
          <w:szCs w:val="24"/>
          <w:shd w:val="clear" w:color="auto" w:fill="FFFFFF"/>
        </w:rPr>
        <w:t xml:space="preserve">с законодательными актами </w:t>
      </w:r>
    </w:p>
    <w:p w14:paraId="173E20D9" w14:textId="77777777" w:rsidR="00430257" w:rsidRPr="006A046C" w:rsidRDefault="00430257" w:rsidP="00430257">
      <w:pPr>
        <w:spacing w:after="0" w:line="240" w:lineRule="auto"/>
        <w:jc w:val="both"/>
        <w:rPr>
          <w:rFonts w:ascii="Times New Roman" w:hAnsi="Times New Roman" w:cs="Times New Roman"/>
          <w:bCs/>
          <w:sz w:val="24"/>
          <w:szCs w:val="24"/>
          <w:shd w:val="clear" w:color="auto" w:fill="FFFFFF"/>
        </w:rPr>
      </w:pPr>
    </w:p>
    <w:p w14:paraId="457ED77C" w14:textId="77777777" w:rsidR="00430257"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bookmarkStart w:id="538" w:name="_Hlk162523190_4"/>
      <w:r w:rsidRPr="006A046C">
        <w:rPr>
          <w:rFonts w:ascii="Times New Roman" w:hAnsi="Times New Roman" w:cs="Times New Roman"/>
          <w:b/>
          <w:sz w:val="24"/>
          <w:szCs w:val="24"/>
        </w:rPr>
        <w:t>6. Задание открытого типа с развернутым ответом. Уровень сложности высокий. Время выполнения 10 минут.</w:t>
      </w:r>
    </w:p>
    <w:bookmarkEnd w:id="538"/>
    <w:p w14:paraId="237ABAEA" w14:textId="77777777" w:rsidR="000178CD" w:rsidRPr="006A046C" w:rsidRDefault="004C58E2" w:rsidP="0078751C">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w:t>
      </w:r>
      <w:r w:rsidR="00430257" w:rsidRPr="006A046C">
        <w:rPr>
          <w:rFonts w:ascii="Times New Roman" w:eastAsia="Times New Roman" w:hAnsi="Times New Roman" w:cs="Times New Roman"/>
          <w:sz w:val="24"/>
          <w:szCs w:val="24"/>
        </w:rPr>
        <w:t>В</w:t>
      </w:r>
      <w:r w:rsidRPr="006A046C">
        <w:rPr>
          <w:rFonts w:ascii="Times New Roman" w:eastAsia="Times New Roman" w:hAnsi="Times New Roman" w:cs="Times New Roman"/>
          <w:sz w:val="24"/>
          <w:szCs w:val="24"/>
        </w:rPr>
        <w:t xml:space="preserve"> ситуации, когда бюджетное учреждение является лизингополучателем по договору лизинга, стороны договора не вправе заключить соглашение о предоставлении взамен оставшихся лизинговых платежей отступного в виде передачи продукции (в натуральной форме), производимой с помощью предмета лизинга. </w:t>
      </w:r>
    </w:p>
    <w:p w14:paraId="36616F23" w14:textId="77777777" w:rsidR="000178CD" w:rsidRPr="006A046C" w:rsidRDefault="004C58E2" w:rsidP="0078751C">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Обоснование:</w:t>
      </w:r>
      <w:r w:rsidRPr="006A046C">
        <w:rPr>
          <w:rFonts w:ascii="Times New Roman" w:eastAsia="Times New Roman" w:hAnsi="Times New Roman" w:cs="Times New Roman"/>
          <w:sz w:val="24"/>
          <w:szCs w:val="24"/>
        </w:rPr>
        <w:t xml:space="preserve"> В соответствии со </w:t>
      </w:r>
      <w:hyperlink r:id="rId114" w:history="1">
        <w:r w:rsidRPr="006A046C">
          <w:rPr>
            <w:rFonts w:ascii="Times New Roman" w:eastAsia="Times New Roman" w:hAnsi="Times New Roman" w:cs="Times New Roman"/>
            <w:color w:val="0000FF"/>
            <w:sz w:val="24"/>
            <w:szCs w:val="24"/>
            <w:u w:val="single"/>
          </w:rPr>
          <w:t>ст. 409</w:t>
        </w:r>
      </w:hyperlink>
      <w:r w:rsidRPr="006A046C">
        <w:rPr>
          <w:rFonts w:ascii="Times New Roman" w:eastAsia="Times New Roman" w:hAnsi="Times New Roman" w:cs="Times New Roman"/>
          <w:sz w:val="24"/>
          <w:szCs w:val="24"/>
        </w:rPr>
        <w:t xml:space="preserve"> Гражданского кодекса РФ по соглашению сторон обязательство может быть прекращено предоставлением отступного - уплатой денег, передачей имущества.</w:t>
      </w:r>
    </w:p>
    <w:p w14:paraId="52F15A2B" w14:textId="77777777" w:rsidR="00AC0CBA" w:rsidRPr="006A046C" w:rsidRDefault="00AC0CBA" w:rsidP="0078751C">
      <w:pPr>
        <w:pStyle w:val="a4"/>
        <w:spacing w:after="0" w:line="240" w:lineRule="auto"/>
        <w:ind w:left="1080"/>
        <w:jc w:val="center"/>
        <w:rPr>
          <w:rFonts w:ascii="Times New Roman" w:hAnsi="Times New Roman" w:cs="Times New Roman"/>
          <w:b/>
          <w:bCs/>
          <w:sz w:val="24"/>
          <w:szCs w:val="24"/>
          <w:shd w:val="clear" w:color="auto" w:fill="FFFFFF"/>
        </w:rPr>
      </w:pPr>
    </w:p>
    <w:p w14:paraId="101D1644" w14:textId="77777777" w:rsidR="00430257"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0B01206" w14:textId="77777777" w:rsidR="00D17F46" w:rsidRPr="006A046C" w:rsidRDefault="004C58E2" w:rsidP="00E609CB">
      <w:pPr>
        <w:tabs>
          <w:tab w:val="center" w:pos="4677"/>
        </w:tabs>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Доверенность можно выдать на любой срок. Ограничен лишь срок доверенности, выданной в порядке передоверия: он не может превышать срок изначальной доверенности. </w:t>
      </w:r>
    </w:p>
    <w:p w14:paraId="7DB02D2B" w14:textId="77777777" w:rsidR="00D17F46" w:rsidRPr="006A046C" w:rsidRDefault="004C58E2" w:rsidP="00D17F46">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Согласно ГК </w:t>
      </w:r>
      <w:proofErr w:type="gramStart"/>
      <w:r w:rsidRPr="006A046C">
        <w:rPr>
          <w:rFonts w:ascii="Times New Roman" w:eastAsia="Times New Roman" w:hAnsi="Times New Roman" w:cs="Times New Roman"/>
          <w:sz w:val="24"/>
          <w:szCs w:val="24"/>
        </w:rPr>
        <w:t>РФ</w:t>
      </w:r>
      <w:proofErr w:type="gramEnd"/>
      <w:r w:rsidRPr="006A046C">
        <w:rPr>
          <w:rFonts w:ascii="Times New Roman" w:eastAsia="Times New Roman" w:hAnsi="Times New Roman" w:cs="Times New Roman"/>
          <w:sz w:val="24"/>
          <w:szCs w:val="24"/>
        </w:rPr>
        <w:t xml:space="preserve"> Статья 186, если в доверенности не указан срок ее действия, она сохраняет силу в течение года со дня ее совершения. </w:t>
      </w:r>
    </w:p>
    <w:p w14:paraId="6AC1C547" w14:textId="77777777" w:rsidR="00D17F46" w:rsidRPr="006A046C" w:rsidRDefault="004C58E2" w:rsidP="00D17F46">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Доверенность, в которой не указана дата ее совершения, ничтожна. </w:t>
      </w:r>
    </w:p>
    <w:p w14:paraId="26BA2783" w14:textId="77777777" w:rsidR="00D17F46" w:rsidRPr="006A046C" w:rsidRDefault="00D17F46" w:rsidP="00D17F46">
      <w:pPr>
        <w:pStyle w:val="ConsPlusNormal"/>
        <w:ind w:firstLine="709"/>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423"/>
      </w:tblGrid>
      <w:tr w:rsidR="00855332" w:rsidRPr="006A046C" w14:paraId="32E6F7C5" w14:textId="77777777" w:rsidTr="004B70A5">
        <w:trPr>
          <w:trHeight w:hRule="exact" w:val="61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8A8396" w14:textId="77777777" w:rsidR="004B70A5" w:rsidRPr="006A046C" w:rsidRDefault="004C58E2" w:rsidP="004B70A5">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ОПК-4.2</w:t>
            </w:r>
            <w:proofErr w:type="gramStart"/>
            <w:r w:rsidRPr="006A046C">
              <w:rPr>
                <w:rFonts w:ascii="Times New Roman" w:hAnsi="Times New Roman" w:cs="Times New Roman"/>
                <w:b/>
                <w:color w:val="000000"/>
                <w:sz w:val="24"/>
                <w:szCs w:val="24"/>
              </w:rPr>
              <w:t>: Грамотно</w:t>
            </w:r>
            <w:proofErr w:type="gramEnd"/>
            <w:r w:rsidRPr="006A046C">
              <w:rPr>
                <w:rFonts w:ascii="Times New Roman" w:hAnsi="Times New Roman" w:cs="Times New Roman"/>
                <w:b/>
                <w:color w:val="000000"/>
                <w:sz w:val="24"/>
                <w:szCs w:val="24"/>
              </w:rPr>
              <w:t xml:space="preserve"> разъясняет состав правовой нормы применительно к правоотношениям, на которые она направлена</w:t>
            </w:r>
          </w:p>
        </w:tc>
      </w:tr>
      <w:tr w:rsidR="00855332" w:rsidRPr="006A046C" w14:paraId="07F4BD77" w14:textId="77777777" w:rsidTr="004B70A5">
        <w:trPr>
          <w:trHeight w:hRule="exact" w:val="4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BC1815" w14:textId="77777777" w:rsidR="004B70A5" w:rsidRPr="006A046C" w:rsidRDefault="004C58E2" w:rsidP="004B70A5">
            <w:pPr>
              <w:pStyle w:val="a7"/>
              <w:spacing w:after="80" w:afterAutospacing="0"/>
              <w:ind w:left="0"/>
              <w:jc w:val="both"/>
              <w:rPr>
                <w:sz w:val="24"/>
                <w:szCs w:val="24"/>
              </w:rPr>
            </w:pPr>
            <w:r w:rsidRPr="006A046C">
              <w:rPr>
                <w:rFonts w:ascii="Times New Roman" w:hAnsi="Times New Roman"/>
                <w:bCs/>
                <w:color w:val="000000"/>
                <w:sz w:val="24"/>
                <w:szCs w:val="24"/>
              </w:rPr>
              <w:t>Знать: состав правовой нормы</w:t>
            </w:r>
          </w:p>
        </w:tc>
      </w:tr>
      <w:tr w:rsidR="00855332" w:rsidRPr="006A046C" w14:paraId="70F54958" w14:textId="77777777" w:rsidTr="004B70A5">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153DEB" w14:textId="77777777" w:rsidR="004B70A5" w:rsidRPr="006A046C" w:rsidRDefault="004C58E2" w:rsidP="004B70A5">
            <w:pPr>
              <w:spacing w:after="0" w:line="240" w:lineRule="auto"/>
              <w:jc w:val="both"/>
              <w:rPr>
                <w:sz w:val="24"/>
                <w:szCs w:val="24"/>
              </w:rPr>
            </w:pPr>
            <w:r w:rsidRPr="006A046C">
              <w:rPr>
                <w:rFonts w:ascii="Times New Roman" w:hAnsi="Times New Roman" w:cs="Times New Roman"/>
                <w:bCs/>
                <w:color w:val="000000"/>
                <w:sz w:val="24"/>
                <w:szCs w:val="24"/>
              </w:rPr>
              <w:t>Уметь: разъяснять состав правовой нормы</w:t>
            </w:r>
          </w:p>
        </w:tc>
      </w:tr>
      <w:tr w:rsidR="00855332" w:rsidRPr="006A046C" w14:paraId="1232AD30" w14:textId="77777777" w:rsidTr="004B70A5">
        <w:trPr>
          <w:trHeight w:hRule="exact" w:val="4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0BA12B" w14:textId="77777777" w:rsidR="004B70A5" w:rsidRPr="006A046C" w:rsidRDefault="004C58E2" w:rsidP="004B70A5">
            <w:pPr>
              <w:pStyle w:val="a7"/>
              <w:spacing w:after="80" w:afterAutospacing="0"/>
              <w:ind w:left="0"/>
              <w:jc w:val="both"/>
              <w:rPr>
                <w:sz w:val="24"/>
                <w:szCs w:val="24"/>
              </w:rPr>
            </w:pPr>
            <w:r w:rsidRPr="006A046C">
              <w:rPr>
                <w:rFonts w:ascii="Times New Roman" w:hAnsi="Times New Roman"/>
                <w:bCs/>
                <w:color w:val="000000"/>
                <w:sz w:val="24"/>
                <w:szCs w:val="24"/>
              </w:rPr>
              <w:t>Владеть: разъяснять состав правовой нормы</w:t>
            </w:r>
          </w:p>
        </w:tc>
      </w:tr>
      <w:tr w:rsidR="00855332" w:rsidRPr="006A046C" w14:paraId="2F9E7F52" w14:textId="77777777" w:rsidTr="009C1E96">
        <w:trPr>
          <w:trHeight w:hRule="exact" w:val="68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3D2AD79D" w14:textId="77777777" w:rsidR="004B70A5" w:rsidRPr="006A046C" w:rsidRDefault="004C58E2" w:rsidP="004B70A5">
            <w:pPr>
              <w:pStyle w:val="a7"/>
              <w:spacing w:after="80" w:afterAutospacing="0"/>
              <w:ind w:left="0"/>
              <w:jc w:val="both"/>
              <w:rPr>
                <w:rFonts w:ascii="Times New Roman" w:hAnsi="Times New Roman"/>
                <w:b/>
                <w:color w:val="000000"/>
                <w:sz w:val="24"/>
                <w:szCs w:val="24"/>
              </w:rPr>
            </w:pPr>
            <w:r w:rsidRPr="006A046C">
              <w:rPr>
                <w:rFonts w:ascii="Times New Roman" w:hAnsi="Times New Roman"/>
                <w:b/>
                <w:color w:val="000000"/>
                <w:sz w:val="24"/>
                <w:szCs w:val="24"/>
              </w:rPr>
              <w:t xml:space="preserve">Показатель оценивания: </w:t>
            </w:r>
            <w:r w:rsidRPr="006A046C">
              <w:rPr>
                <w:rFonts w:ascii="Times New Roman" w:hAnsi="Times New Roman"/>
                <w:color w:val="000000"/>
                <w:sz w:val="24"/>
                <w:szCs w:val="24"/>
              </w:rPr>
              <w:t>умение грамотно разъясняет состав правовой нормы применительно к правоотношениям</w:t>
            </w:r>
          </w:p>
        </w:tc>
      </w:tr>
    </w:tbl>
    <w:p w14:paraId="6E874C18" w14:textId="77777777" w:rsidR="003879BD" w:rsidRPr="006A046C" w:rsidRDefault="003879BD" w:rsidP="003879BD">
      <w:pPr>
        <w:pStyle w:val="ConsPlusNormal"/>
        <w:ind w:firstLine="502"/>
        <w:jc w:val="both"/>
        <w:rPr>
          <w:rFonts w:ascii="Times New Roman" w:hAnsi="Times New Roman" w:cs="Times New Roman"/>
          <w:b/>
          <w:sz w:val="24"/>
          <w:szCs w:val="24"/>
        </w:rPr>
      </w:pPr>
    </w:p>
    <w:p w14:paraId="577F36B8" w14:textId="77777777" w:rsidR="009C1E96" w:rsidRPr="006A046C" w:rsidRDefault="004C58E2" w:rsidP="009C1E96">
      <w:pPr>
        <w:pStyle w:val="ConsPlusNormal"/>
        <w:ind w:firstLine="56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и нескольких верных ответов из предложенных. Уровень сложности базовый. Время выполнения 3 мин.</w:t>
      </w:r>
    </w:p>
    <w:p w14:paraId="0F414F3A" w14:textId="1E1D81A4" w:rsidR="00E029BE" w:rsidRPr="006A046C" w:rsidRDefault="004C58E2" w:rsidP="009C1E96">
      <w:pPr>
        <w:spacing w:after="0"/>
        <w:jc w:val="both"/>
        <w:rPr>
          <w:rFonts w:ascii="Times New Roman" w:hAnsi="Times New Roman" w:cs="Times New Roman"/>
          <w:b/>
          <w:bCs/>
          <w:sz w:val="24"/>
          <w:szCs w:val="24"/>
          <w:shd w:val="clear" w:color="auto" w:fill="FFFFFF"/>
        </w:rPr>
      </w:pPr>
      <w:r w:rsidRPr="006A046C">
        <w:rPr>
          <w:rFonts w:ascii="Times New Roman" w:hAnsi="Times New Roman" w:cs="Times New Roman"/>
          <w:bCs/>
          <w:sz w:val="24"/>
          <w:szCs w:val="24"/>
          <w:shd w:val="clear" w:color="auto" w:fill="FFFFFF"/>
        </w:rPr>
        <w:t>1</w:t>
      </w:r>
      <w:r w:rsidRPr="006A046C">
        <w:rPr>
          <w:rFonts w:ascii="Times New Roman" w:hAnsi="Times New Roman" w:cs="Times New Roman"/>
          <w:b/>
          <w:bCs/>
          <w:sz w:val="24"/>
          <w:szCs w:val="24"/>
          <w:shd w:val="clear" w:color="auto" w:fill="FFFFFF"/>
        </w:rPr>
        <w:t>. Ответ: Г</w:t>
      </w:r>
    </w:p>
    <w:p w14:paraId="578924BB" w14:textId="77777777" w:rsidR="009C1E96" w:rsidRPr="006A046C" w:rsidRDefault="009C1E96" w:rsidP="009C1E96">
      <w:pPr>
        <w:pStyle w:val="ConsPlusNormal"/>
        <w:ind w:firstLine="568"/>
        <w:rPr>
          <w:rFonts w:ascii="Times New Roman" w:hAnsi="Times New Roman" w:cs="Times New Roman"/>
          <w:b/>
          <w:sz w:val="24"/>
          <w:szCs w:val="24"/>
        </w:rPr>
      </w:pPr>
    </w:p>
    <w:p w14:paraId="3F86187B" w14:textId="77777777" w:rsidR="005E653C" w:rsidRPr="006A046C" w:rsidRDefault="005E653C" w:rsidP="005E653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3A325C" w14:textId="2C4601DD" w:rsidR="00E11E89" w:rsidRPr="006A046C" w:rsidRDefault="004C58E2" w:rsidP="009C1E96">
      <w:pPr>
        <w:spacing w:after="0"/>
        <w:jc w:val="both"/>
        <w:rPr>
          <w:rFonts w:ascii="Times New Roman" w:hAnsi="Times New Roman" w:cs="Times New Roman"/>
          <w:bCs/>
          <w:sz w:val="24"/>
          <w:szCs w:val="24"/>
          <w:shd w:val="clear" w:color="auto" w:fill="FFFFFF"/>
        </w:rPr>
      </w:pPr>
      <w:r w:rsidRPr="006A046C">
        <w:rPr>
          <w:rFonts w:ascii="Times New Roman" w:hAnsi="Times New Roman" w:cs="Times New Roman"/>
          <w:b/>
          <w:bCs/>
          <w:sz w:val="24"/>
          <w:szCs w:val="24"/>
          <w:shd w:val="clear" w:color="auto" w:fill="FFFFFF"/>
        </w:rPr>
        <w:t>2.</w:t>
      </w:r>
      <w:r w:rsidRPr="006A046C">
        <w:rPr>
          <w:rFonts w:ascii="Times New Roman" w:hAnsi="Times New Roman" w:cs="Times New Roman"/>
          <w:bCs/>
          <w:sz w:val="24"/>
          <w:szCs w:val="24"/>
          <w:shd w:val="clear" w:color="auto" w:fill="FFFFFF"/>
        </w:rPr>
        <w:t>Ответ: Г</w:t>
      </w:r>
    </w:p>
    <w:p w14:paraId="0AAAAFE5" w14:textId="77777777" w:rsidR="009C1E96" w:rsidRPr="006A046C" w:rsidRDefault="009C1E96" w:rsidP="009C1E96">
      <w:pPr>
        <w:pStyle w:val="ConsPlusNormal"/>
        <w:ind w:firstLine="568"/>
        <w:rPr>
          <w:rFonts w:ascii="Times New Roman" w:hAnsi="Times New Roman" w:cs="Times New Roman"/>
          <w:b/>
          <w:sz w:val="24"/>
          <w:szCs w:val="24"/>
        </w:rPr>
      </w:pPr>
    </w:p>
    <w:p w14:paraId="2352302C" w14:textId="77777777" w:rsidR="005E653C" w:rsidRPr="006A046C" w:rsidRDefault="005E653C" w:rsidP="005E653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BCFA6C9" w14:textId="7BD01ABF" w:rsidR="00F97205" w:rsidRPr="006A046C" w:rsidRDefault="004C58E2" w:rsidP="001471CC">
      <w:pPr>
        <w:spacing w:after="0"/>
        <w:jc w:val="both"/>
        <w:rPr>
          <w:rFonts w:ascii="Times New Roman" w:hAnsi="Times New Roman" w:cs="Times New Roman"/>
          <w:b/>
          <w:bCs/>
          <w:sz w:val="24"/>
          <w:szCs w:val="24"/>
          <w:shd w:val="clear" w:color="auto" w:fill="FFFFFF"/>
        </w:rPr>
      </w:pPr>
      <w:r w:rsidRPr="006A046C">
        <w:rPr>
          <w:rFonts w:ascii="Times New Roman" w:hAnsi="Times New Roman" w:cs="Times New Roman"/>
          <w:b/>
          <w:bCs/>
          <w:sz w:val="24"/>
          <w:szCs w:val="24"/>
          <w:shd w:val="clear" w:color="auto" w:fill="FFFFFF"/>
        </w:rPr>
        <w:t>3.Ответ: Г</w:t>
      </w:r>
    </w:p>
    <w:p w14:paraId="483E5698" w14:textId="77777777" w:rsidR="009C1E96" w:rsidRPr="006A046C" w:rsidRDefault="009C1E96" w:rsidP="009C1E96">
      <w:pPr>
        <w:pStyle w:val="ConsPlusNormal"/>
        <w:ind w:firstLine="568"/>
        <w:rPr>
          <w:rFonts w:ascii="Times New Roman" w:hAnsi="Times New Roman" w:cs="Times New Roman"/>
          <w:b/>
          <w:sz w:val="24"/>
          <w:szCs w:val="24"/>
        </w:rPr>
      </w:pPr>
    </w:p>
    <w:p w14:paraId="35550B6A" w14:textId="77777777" w:rsidR="005E653C" w:rsidRPr="006A046C" w:rsidRDefault="005E653C" w:rsidP="005E653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BC5D24F" w14:textId="6444F8B1" w:rsidR="00C2058E" w:rsidRPr="006A046C" w:rsidRDefault="004C58E2" w:rsidP="001471CC">
      <w:pPr>
        <w:shd w:val="clear" w:color="auto" w:fill="FFFFFF"/>
        <w:spacing w:after="0" w:line="240" w:lineRule="auto"/>
        <w:rPr>
          <w:rFonts w:ascii="Times New Roman" w:hAnsi="Times New Roman" w:cs="Times New Roman"/>
          <w:b/>
          <w:bCs/>
          <w:sz w:val="24"/>
          <w:szCs w:val="24"/>
          <w:shd w:val="clear" w:color="auto" w:fill="FFFFFF"/>
        </w:rPr>
      </w:pPr>
      <w:r w:rsidRPr="006A046C">
        <w:rPr>
          <w:rFonts w:ascii="Times New Roman" w:eastAsia="Times New Roman" w:hAnsi="Times New Roman" w:cs="Times New Roman"/>
          <w:b/>
          <w:bCs/>
          <w:color w:val="212529"/>
          <w:sz w:val="24"/>
          <w:szCs w:val="24"/>
        </w:rPr>
        <w:t xml:space="preserve">4. </w:t>
      </w:r>
      <w:r w:rsidRPr="006A046C">
        <w:rPr>
          <w:rFonts w:ascii="Times New Roman" w:hAnsi="Times New Roman" w:cs="Times New Roman"/>
          <w:b/>
          <w:bCs/>
          <w:sz w:val="24"/>
          <w:szCs w:val="24"/>
          <w:shd w:val="clear" w:color="auto" w:fill="FFFFFF"/>
        </w:rPr>
        <w:t>Ответ: А</w:t>
      </w:r>
    </w:p>
    <w:p w14:paraId="2F21EEB3" w14:textId="77777777" w:rsidR="009C1E96" w:rsidRPr="006A046C" w:rsidRDefault="009C1E96" w:rsidP="009C1E96">
      <w:pPr>
        <w:spacing w:after="0" w:line="240" w:lineRule="auto"/>
        <w:jc w:val="both"/>
        <w:rPr>
          <w:rFonts w:ascii="Times New Roman" w:hAnsi="Times New Roman" w:cs="Times New Roman"/>
          <w:b/>
          <w:bCs/>
          <w:sz w:val="24"/>
          <w:szCs w:val="24"/>
          <w:shd w:val="clear" w:color="auto" w:fill="FFFFFF"/>
        </w:rPr>
      </w:pPr>
    </w:p>
    <w:p w14:paraId="43CF263D" w14:textId="77777777" w:rsidR="009C1E96" w:rsidRPr="006A046C" w:rsidRDefault="004C58E2" w:rsidP="0092171D">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соответствия. Уровень сложности повышенный. Время выполнения 5 минут.</w:t>
      </w:r>
    </w:p>
    <w:p w14:paraId="0FDA3D06" w14:textId="77777777" w:rsidR="009C1E96" w:rsidRPr="006A046C" w:rsidRDefault="004C58E2" w:rsidP="009C1E96">
      <w:pPr>
        <w:pStyle w:val="ConsPlusNormal"/>
        <w:jc w:val="both"/>
        <w:rPr>
          <w:rFonts w:ascii="Times New Roman" w:hAnsi="Times New Roman" w:cs="Times New Roman"/>
          <w:b/>
          <w:color w:val="000000"/>
          <w:sz w:val="24"/>
          <w:szCs w:val="24"/>
        </w:rPr>
      </w:pPr>
      <w:bookmarkStart w:id="539" w:name="_Hlk162944379"/>
      <w:r w:rsidRPr="006A046C">
        <w:rPr>
          <w:rFonts w:ascii="Times New Roman" w:hAnsi="Times New Roman" w:cs="Times New Roman"/>
          <w:b/>
          <w:color w:val="000000"/>
          <w:sz w:val="24"/>
          <w:szCs w:val="24"/>
        </w:rPr>
        <w:t>Ответ:11212</w:t>
      </w:r>
    </w:p>
    <w:bookmarkEnd w:id="539"/>
    <w:p w14:paraId="53462C16" w14:textId="77777777" w:rsidR="00125737" w:rsidRPr="006A046C" w:rsidRDefault="00125737" w:rsidP="00135622">
      <w:pPr>
        <w:pStyle w:val="ConsPlusNormal"/>
        <w:ind w:firstLine="709"/>
        <w:jc w:val="both"/>
        <w:rPr>
          <w:rFonts w:ascii="Times New Roman" w:hAnsi="Times New Roman" w:cs="Times New Roman"/>
          <w:b/>
          <w:color w:val="000000"/>
          <w:sz w:val="24"/>
          <w:szCs w:val="24"/>
        </w:rPr>
      </w:pPr>
    </w:p>
    <w:p w14:paraId="46161A0A" w14:textId="77777777" w:rsidR="00DE3A92" w:rsidRPr="006A046C" w:rsidRDefault="004C58E2" w:rsidP="0092171D">
      <w:pPr>
        <w:shd w:val="clear" w:color="auto" w:fill="FFFFFF"/>
        <w:spacing w:after="0" w:line="240" w:lineRule="auto"/>
        <w:jc w:val="both"/>
        <w:rPr>
          <w:rFonts w:ascii="Times New Roman" w:hAnsi="Times New Roman" w:cs="Times New Roman"/>
          <w:b/>
          <w:sz w:val="24"/>
          <w:szCs w:val="24"/>
        </w:rPr>
      </w:pPr>
      <w:bookmarkStart w:id="540" w:name="_Hlk162944470"/>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bookmarkEnd w:id="540"/>
    <w:p w14:paraId="0698B7AD" w14:textId="77777777" w:rsidR="00DE3A92" w:rsidRPr="006A046C" w:rsidRDefault="004C58E2" w:rsidP="002D3F34">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 xml:space="preserve">Ответ: </w:t>
      </w:r>
      <w:r w:rsidRPr="006A046C">
        <w:rPr>
          <w:rFonts w:ascii="Times New Roman" w:hAnsi="Times New Roman" w:cs="Times New Roman"/>
          <w:color w:val="000000"/>
          <w:sz w:val="24"/>
          <w:szCs w:val="24"/>
        </w:rPr>
        <w:t>стоимости валового национального продукта</w:t>
      </w:r>
    </w:p>
    <w:p w14:paraId="2BCB2238" w14:textId="77777777" w:rsidR="00DE3A92" w:rsidRPr="006A046C" w:rsidRDefault="004C58E2" w:rsidP="0092171D">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6D16868" w14:textId="77777777" w:rsidR="000C41E8" w:rsidRPr="006A046C" w:rsidRDefault="004C58E2" w:rsidP="000C41E8">
      <w:pPr>
        <w:tabs>
          <w:tab w:val="left" w:pos="7770"/>
        </w:tabs>
        <w:spacing w:after="0" w:line="288" w:lineRule="atLeast"/>
        <w:ind w:firstLine="709"/>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w:t>
      </w:r>
      <w:r w:rsidRPr="006A046C">
        <w:rPr>
          <w:rFonts w:ascii="Times New Roman" w:eastAsia="Times New Roman" w:hAnsi="Times New Roman" w:cs="Times New Roman"/>
          <w:b/>
          <w:sz w:val="24"/>
          <w:szCs w:val="24"/>
        </w:rPr>
        <w:t xml:space="preserve"> Да</w:t>
      </w:r>
      <w:proofErr w:type="gramEnd"/>
      <w:r w:rsidRPr="006A046C">
        <w:rPr>
          <w:rFonts w:ascii="Times New Roman" w:eastAsia="Times New Roman" w:hAnsi="Times New Roman" w:cs="Times New Roman"/>
          <w:b/>
          <w:sz w:val="24"/>
          <w:szCs w:val="24"/>
        </w:rPr>
        <w:t xml:space="preserve">, может. </w:t>
      </w:r>
      <w:r w:rsidRPr="006A046C">
        <w:rPr>
          <w:rFonts w:ascii="Times New Roman" w:eastAsia="Times New Roman" w:hAnsi="Times New Roman" w:cs="Times New Roman"/>
          <w:b/>
          <w:sz w:val="24"/>
          <w:szCs w:val="24"/>
        </w:rPr>
        <w:tab/>
      </w:r>
    </w:p>
    <w:p w14:paraId="3A9F4050" w14:textId="77777777" w:rsidR="000C41E8" w:rsidRPr="006A046C" w:rsidRDefault="004C58E2" w:rsidP="000C41E8">
      <w:pPr>
        <w:tabs>
          <w:tab w:val="left" w:pos="0"/>
        </w:tabs>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В случае приостановления операций по счетам налогоплательщика - индивидуального предпринимателя в банке и открытия ему нового счета (в том числе на который вносится вклад, депозит) операции на таком новом счете (в том числе на который вносится вклад, депозит) подлежат приостановлению. </w:t>
      </w:r>
    </w:p>
    <w:p w14:paraId="0A73116F" w14:textId="77777777" w:rsidR="00DE3A92" w:rsidRPr="006A046C" w:rsidRDefault="00DE3A92" w:rsidP="0011453D">
      <w:pPr>
        <w:spacing w:after="0" w:line="288" w:lineRule="atLeast"/>
        <w:ind w:firstLine="709"/>
        <w:jc w:val="both"/>
        <w:rPr>
          <w:rFonts w:ascii="Times New Roman" w:eastAsia="Times New Roman" w:hAnsi="Times New Roman" w:cs="Times New Roman"/>
          <w:sz w:val="24"/>
          <w:szCs w:val="24"/>
        </w:rPr>
      </w:pPr>
    </w:p>
    <w:p w14:paraId="7B709707" w14:textId="77777777" w:rsidR="00DE3A92" w:rsidRPr="006A046C" w:rsidRDefault="004C58E2" w:rsidP="0092171D">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B03885B" w14:textId="59EAA86F" w:rsidR="000C41E8" w:rsidRPr="006A046C" w:rsidRDefault="004C58E2" w:rsidP="0011453D">
      <w:pPr>
        <w:spacing w:after="0" w:line="288" w:lineRule="atLeast"/>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w:t>
      </w:r>
      <w:r w:rsidR="009C6629">
        <w:rPr>
          <w:rFonts w:ascii="Times New Roman" w:eastAsia="Times New Roman" w:hAnsi="Times New Roman" w:cs="Times New Roman"/>
          <w:sz w:val="24"/>
          <w:szCs w:val="24"/>
        </w:rPr>
        <w:t xml:space="preserve"> </w:t>
      </w:r>
      <w:r w:rsidRPr="006A046C">
        <w:rPr>
          <w:rFonts w:ascii="Times New Roman" w:eastAsia="Times New Roman" w:hAnsi="Times New Roman" w:cs="Times New Roman"/>
          <w:sz w:val="24"/>
          <w:szCs w:val="24"/>
        </w:rPr>
        <w:t>В</w:t>
      </w:r>
      <w:r w:rsidR="009C6629">
        <w:rPr>
          <w:rFonts w:ascii="Times New Roman" w:eastAsia="Times New Roman" w:hAnsi="Times New Roman" w:cs="Times New Roman"/>
          <w:sz w:val="24"/>
          <w:szCs w:val="24"/>
        </w:rPr>
        <w:t xml:space="preserve"> </w:t>
      </w:r>
      <w:r w:rsidRPr="006A046C">
        <w:rPr>
          <w:rFonts w:ascii="Times New Roman" w:eastAsia="Times New Roman" w:hAnsi="Times New Roman" w:cs="Times New Roman"/>
          <w:sz w:val="24"/>
          <w:szCs w:val="24"/>
        </w:rPr>
        <w:t>рамках</w:t>
      </w:r>
      <w:proofErr w:type="gramEnd"/>
      <w:r w:rsidRPr="006A046C">
        <w:rPr>
          <w:rFonts w:ascii="Times New Roman" w:eastAsia="Times New Roman" w:hAnsi="Times New Roman" w:cs="Times New Roman"/>
          <w:sz w:val="24"/>
          <w:szCs w:val="24"/>
        </w:rPr>
        <w:t xml:space="preserve"> процедуры банкротства гражданина продажа на торгах принадлежащей ему доли в праве общей собственности на жилое помещение и земельный участок, на котором оно расположено, осуществляется следующим образом. Конкурсный управляющий должен сначала направить предложение приобрести эту долю (с указанием ее стоимости, равной начальной цене на торгах) другим участникам долевой собственности (в том числе второму супругу). При неполучении в течение месяца согласия на покупку доля продается с торгов. Правило о преимущественном праве покупки участников долевой собственности не применяется в этом случае, а также при продаже с повторных торгов и продаже посредством публичного предложения. </w:t>
      </w:r>
    </w:p>
    <w:p w14:paraId="2845AA65" w14:textId="77777777" w:rsidR="005E653C" w:rsidRPr="006A046C" w:rsidRDefault="005E653C" w:rsidP="0011453D">
      <w:pPr>
        <w:spacing w:after="0" w:line="288" w:lineRule="atLeast"/>
        <w:ind w:firstLine="709"/>
        <w:jc w:val="both"/>
        <w:rPr>
          <w:rFonts w:ascii="Times New Roman" w:eastAsia="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9335"/>
      </w:tblGrid>
      <w:tr w:rsidR="00855332" w:rsidRPr="006A046C" w14:paraId="14C42988" w14:textId="77777777" w:rsidTr="00EA5F17">
        <w:trPr>
          <w:trHeight w:hRule="exact" w:val="292"/>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92B8B1" w14:textId="30C7FEA7" w:rsidR="008E4452" w:rsidRPr="006A046C" w:rsidRDefault="004C58E2" w:rsidP="00EA5F17">
            <w:pPr>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ОПК-4.3</w:t>
            </w:r>
            <w:proofErr w:type="gramStart"/>
            <w:r w:rsidRPr="006A046C">
              <w:rPr>
                <w:rFonts w:ascii="Times New Roman" w:hAnsi="Times New Roman" w:cs="Times New Roman"/>
                <w:b/>
                <w:color w:val="000000"/>
                <w:sz w:val="24"/>
                <w:szCs w:val="24"/>
              </w:rPr>
              <w:t>:</w:t>
            </w:r>
            <w:r w:rsidR="009C6629">
              <w:rPr>
                <w:rFonts w:ascii="Times New Roman" w:hAnsi="Times New Roman" w:cs="Times New Roman"/>
                <w:b/>
                <w:color w:val="000000"/>
                <w:sz w:val="24"/>
                <w:szCs w:val="24"/>
              </w:rPr>
              <w:t xml:space="preserve"> </w:t>
            </w:r>
            <w:r w:rsidRPr="006A046C">
              <w:rPr>
                <w:rFonts w:ascii="Times New Roman" w:hAnsi="Times New Roman" w:cs="Times New Roman"/>
                <w:b/>
                <w:color w:val="000000"/>
                <w:sz w:val="24"/>
                <w:szCs w:val="24"/>
              </w:rPr>
              <w:t>Интерпретирует</w:t>
            </w:r>
            <w:proofErr w:type="gramEnd"/>
            <w:r w:rsidRPr="006A046C">
              <w:rPr>
                <w:rFonts w:ascii="Times New Roman" w:hAnsi="Times New Roman" w:cs="Times New Roman"/>
                <w:b/>
                <w:color w:val="000000"/>
                <w:sz w:val="24"/>
                <w:szCs w:val="24"/>
              </w:rPr>
              <w:t xml:space="preserve"> содержание нормативного правового акта</w:t>
            </w:r>
          </w:p>
        </w:tc>
      </w:tr>
      <w:tr w:rsidR="00855332" w:rsidRPr="006A046C" w14:paraId="7C695CC3" w14:textId="77777777" w:rsidTr="00595C3F">
        <w:trPr>
          <w:trHeight w:hRule="exact" w:val="310"/>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7A07F8" w14:textId="77777777" w:rsidR="008E4452" w:rsidRPr="006A046C" w:rsidRDefault="004C58E2" w:rsidP="00EA5F17">
            <w:pPr>
              <w:pStyle w:val="Default"/>
              <w:rPr>
                <w:bCs/>
                <w:color w:val="auto"/>
                <w:lang w:eastAsia="en-US"/>
              </w:rPr>
            </w:pPr>
            <w:r w:rsidRPr="006A046C">
              <w:rPr>
                <w:b/>
              </w:rPr>
              <w:t>Знать:</w:t>
            </w:r>
            <w:r w:rsidRPr="006A046C">
              <w:rPr>
                <w:bCs/>
                <w:color w:val="auto"/>
                <w:lang w:eastAsia="en-US"/>
              </w:rPr>
              <w:t xml:space="preserve"> содержание нормативного правового акта</w:t>
            </w:r>
          </w:p>
          <w:p w14:paraId="18908C76" w14:textId="77777777" w:rsidR="008E4452" w:rsidRPr="006A046C" w:rsidRDefault="008E4452" w:rsidP="00EA5F17">
            <w:pPr>
              <w:spacing w:after="0" w:line="240" w:lineRule="auto"/>
              <w:rPr>
                <w:rFonts w:ascii="Times New Roman" w:hAnsi="Times New Roman" w:cs="Times New Roman"/>
                <w:sz w:val="24"/>
                <w:szCs w:val="24"/>
              </w:rPr>
            </w:pPr>
          </w:p>
        </w:tc>
      </w:tr>
      <w:tr w:rsidR="00855332" w:rsidRPr="006A046C" w14:paraId="56D16793" w14:textId="77777777" w:rsidTr="00EA5F17">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189322" w14:textId="77777777" w:rsidR="008E4452" w:rsidRPr="006A046C" w:rsidRDefault="004C58E2" w:rsidP="00EA5F17">
            <w:pPr>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sz w:val="24"/>
                <w:szCs w:val="24"/>
              </w:rPr>
              <w:t xml:space="preserve"> понимать сущность нормативного правового акта</w:t>
            </w:r>
          </w:p>
        </w:tc>
      </w:tr>
      <w:tr w:rsidR="00855332" w:rsidRPr="006A046C" w14:paraId="446E0C39" w14:textId="77777777" w:rsidTr="00EA5F17">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7F65B8" w14:textId="77777777" w:rsidR="008E4452" w:rsidRPr="006A046C" w:rsidRDefault="004C58E2" w:rsidP="00EA5F17">
            <w:pPr>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интерпретации содержание нормативного правового акта</w:t>
            </w:r>
          </w:p>
        </w:tc>
      </w:tr>
      <w:tr w:rsidR="00855332" w:rsidRPr="006A046C" w14:paraId="0EAEADC1" w14:textId="77777777" w:rsidTr="009C6629">
        <w:trPr>
          <w:trHeight w:hRule="exact" w:val="643"/>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D7D261" w14:textId="77777777" w:rsidR="008E4452" w:rsidRPr="006A046C" w:rsidRDefault="004C58E2" w:rsidP="00EA5F17">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умеет интерпретировать содержание нормативного правового акта</w:t>
            </w:r>
          </w:p>
        </w:tc>
      </w:tr>
    </w:tbl>
    <w:p w14:paraId="5E4C88C6" w14:textId="77777777" w:rsidR="000C41E8" w:rsidRPr="006A046C" w:rsidRDefault="000C41E8" w:rsidP="005D72C1">
      <w:pPr>
        <w:autoSpaceDE w:val="0"/>
        <w:autoSpaceDN w:val="0"/>
        <w:adjustRightInd w:val="0"/>
        <w:spacing w:after="0" w:line="240" w:lineRule="auto"/>
        <w:rPr>
          <w:rFonts w:ascii="Times New Roman" w:hAnsi="Times New Roman" w:cs="Times New Roman"/>
          <w:i/>
          <w:iCs/>
          <w:color w:val="000000"/>
          <w:sz w:val="24"/>
          <w:szCs w:val="24"/>
        </w:rPr>
      </w:pPr>
    </w:p>
    <w:p w14:paraId="3927EE98" w14:textId="77777777" w:rsidR="00DE3A92" w:rsidRPr="006A046C" w:rsidRDefault="004C58E2" w:rsidP="009C6629">
      <w:pPr>
        <w:pStyle w:val="ConsPlusNormal"/>
        <w:ind w:firstLine="568"/>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одного и нескольких верных ответов из </w:t>
      </w:r>
      <w:r w:rsidRPr="006A046C">
        <w:rPr>
          <w:rFonts w:ascii="Times New Roman" w:hAnsi="Times New Roman" w:cs="Times New Roman"/>
          <w:b/>
          <w:sz w:val="24"/>
          <w:szCs w:val="24"/>
        </w:rPr>
        <w:lastRenderedPageBreak/>
        <w:t>предложенных. Уровень сложности базовый. Время выполнения 3 мин.</w:t>
      </w:r>
    </w:p>
    <w:p w14:paraId="27D90594" w14:textId="2D686025" w:rsidR="00D854BD" w:rsidRPr="006A046C" w:rsidRDefault="004C58E2" w:rsidP="009C6629">
      <w:pPr>
        <w:shd w:val="clear" w:color="auto" w:fill="FFFFFF"/>
        <w:spacing w:after="0" w:line="240" w:lineRule="auto"/>
        <w:jc w:val="both"/>
        <w:rPr>
          <w:rFonts w:ascii="Times New Roman" w:eastAsia="Times New Roman" w:hAnsi="Times New Roman" w:cs="Times New Roman"/>
          <w:b/>
          <w:bCs/>
          <w:color w:val="212529"/>
          <w:sz w:val="24"/>
          <w:szCs w:val="24"/>
        </w:rPr>
      </w:pPr>
      <w:r w:rsidRPr="006A046C">
        <w:rPr>
          <w:rFonts w:ascii="Times New Roman" w:eastAsia="Times New Roman" w:hAnsi="Times New Roman" w:cs="Times New Roman"/>
          <w:b/>
          <w:bCs/>
          <w:color w:val="212529"/>
          <w:sz w:val="24"/>
          <w:szCs w:val="24"/>
        </w:rPr>
        <w:t>1</w:t>
      </w:r>
      <w:r w:rsidR="00B7658A" w:rsidRPr="006A046C">
        <w:rPr>
          <w:rFonts w:ascii="Times New Roman" w:eastAsia="Times New Roman" w:hAnsi="Times New Roman" w:cs="Times New Roman"/>
          <w:b/>
          <w:bCs/>
          <w:color w:val="212529"/>
          <w:sz w:val="24"/>
          <w:szCs w:val="24"/>
        </w:rPr>
        <w:t xml:space="preserve">. </w:t>
      </w:r>
      <w:r w:rsidRPr="006A046C">
        <w:rPr>
          <w:rFonts w:ascii="Times New Roman" w:eastAsia="Times New Roman" w:hAnsi="Times New Roman" w:cs="Times New Roman"/>
          <w:b/>
          <w:bCs/>
          <w:color w:val="212529"/>
          <w:sz w:val="24"/>
          <w:szCs w:val="24"/>
        </w:rPr>
        <w:t>Ответ: Г</w:t>
      </w:r>
    </w:p>
    <w:p w14:paraId="13A6AE33" w14:textId="77777777"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6E47CC7" w14:textId="00ABF770" w:rsidR="000C41E8" w:rsidRPr="006A046C" w:rsidRDefault="004C58E2" w:rsidP="009C6629">
      <w:pPr>
        <w:shd w:val="clear" w:color="auto" w:fill="FFFFFF"/>
        <w:spacing w:after="0" w:line="240" w:lineRule="auto"/>
        <w:jc w:val="both"/>
        <w:rPr>
          <w:rFonts w:ascii="Times New Roman" w:eastAsia="Times New Roman" w:hAnsi="Times New Roman" w:cs="Times New Roman"/>
          <w:b/>
          <w:bCs/>
          <w:color w:val="212529"/>
          <w:sz w:val="24"/>
          <w:szCs w:val="24"/>
        </w:rPr>
      </w:pPr>
      <w:r w:rsidRPr="006A046C">
        <w:rPr>
          <w:rFonts w:ascii="Times New Roman" w:eastAsia="Times New Roman" w:hAnsi="Times New Roman" w:cs="Times New Roman"/>
          <w:b/>
          <w:bCs/>
          <w:color w:val="212529"/>
          <w:sz w:val="24"/>
          <w:szCs w:val="24"/>
        </w:rPr>
        <w:t>2. Ответ: А</w:t>
      </w:r>
    </w:p>
    <w:p w14:paraId="06939418" w14:textId="77777777" w:rsidR="00DE3A92" w:rsidRPr="006A046C" w:rsidRDefault="00DE3A92" w:rsidP="009C6629">
      <w:pPr>
        <w:pStyle w:val="ConsPlusNormal"/>
        <w:ind w:firstLine="568"/>
        <w:jc w:val="both"/>
        <w:rPr>
          <w:rFonts w:ascii="Times New Roman" w:hAnsi="Times New Roman" w:cs="Times New Roman"/>
          <w:b/>
          <w:sz w:val="24"/>
          <w:szCs w:val="24"/>
        </w:rPr>
      </w:pPr>
    </w:p>
    <w:p w14:paraId="31477F45" w14:textId="25C81094"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746CDE2E" w14:textId="19662562" w:rsidR="00DE3A92" w:rsidRPr="006A046C" w:rsidRDefault="004C58E2" w:rsidP="009C6629">
      <w:pPr>
        <w:spacing w:after="0" w:line="240" w:lineRule="auto"/>
        <w:jc w:val="both"/>
        <w:rPr>
          <w:rFonts w:ascii="Times New Roman" w:eastAsia="Times New Roman" w:hAnsi="Times New Roman" w:cs="Times New Roman"/>
          <w:b/>
          <w:bCs/>
          <w:color w:val="212529"/>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b/>
          <w:bCs/>
          <w:color w:val="212529"/>
          <w:sz w:val="24"/>
          <w:szCs w:val="24"/>
        </w:rPr>
        <w:t>Ответ: БВ</w:t>
      </w:r>
    </w:p>
    <w:p w14:paraId="0F947D0E" w14:textId="77777777" w:rsidR="00DE3A92" w:rsidRPr="006A046C" w:rsidRDefault="00DE3A92" w:rsidP="009C6629">
      <w:pPr>
        <w:pStyle w:val="ConsPlusNormal"/>
        <w:jc w:val="both"/>
        <w:rPr>
          <w:rFonts w:ascii="Times New Roman" w:hAnsi="Times New Roman" w:cs="Times New Roman"/>
          <w:b/>
          <w:sz w:val="24"/>
          <w:szCs w:val="24"/>
        </w:rPr>
      </w:pPr>
    </w:p>
    <w:p w14:paraId="75708223" w14:textId="77777777" w:rsidR="005E653C" w:rsidRPr="006A046C" w:rsidRDefault="005E653C"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2C089A94" w14:textId="7CDC568B" w:rsidR="00DF70A3" w:rsidRPr="006A046C" w:rsidRDefault="004C58E2" w:rsidP="001471CC">
      <w:pPr>
        <w:pStyle w:val="ConsPlusNormal"/>
        <w:jc w:val="both"/>
        <w:rPr>
          <w:rFonts w:ascii="Times New Roman" w:hAnsi="Times New Roman" w:cs="Times New Roman"/>
          <w:b/>
          <w:bCs/>
          <w:sz w:val="24"/>
          <w:szCs w:val="24"/>
        </w:rPr>
      </w:pPr>
      <w:r w:rsidRPr="006A046C">
        <w:rPr>
          <w:rFonts w:ascii="Times New Roman" w:hAnsi="Times New Roman" w:cs="Times New Roman"/>
          <w:b/>
          <w:sz w:val="24"/>
          <w:szCs w:val="24"/>
          <w:shd w:val="clear" w:color="auto" w:fill="FFFFFF"/>
        </w:rPr>
        <w:t xml:space="preserve">4. </w:t>
      </w:r>
      <w:r w:rsidRPr="006A046C">
        <w:rPr>
          <w:rFonts w:ascii="Times New Roman" w:hAnsi="Times New Roman" w:cs="Times New Roman"/>
          <w:b/>
          <w:sz w:val="24"/>
          <w:szCs w:val="24"/>
        </w:rPr>
        <w:t>Ответ:</w:t>
      </w:r>
      <w:r w:rsidRPr="006A046C">
        <w:rPr>
          <w:rFonts w:ascii="Times New Roman" w:hAnsi="Times New Roman" w:cs="Times New Roman"/>
          <w:b/>
          <w:bCs/>
          <w:sz w:val="24"/>
          <w:szCs w:val="24"/>
        </w:rPr>
        <w:t xml:space="preserve"> </w:t>
      </w:r>
      <w:r w:rsidR="00E609CB" w:rsidRPr="006A046C">
        <w:rPr>
          <w:rFonts w:ascii="Times New Roman" w:hAnsi="Times New Roman" w:cs="Times New Roman"/>
          <w:b/>
          <w:bCs/>
          <w:sz w:val="24"/>
          <w:szCs w:val="24"/>
        </w:rPr>
        <w:t>АГД</w:t>
      </w:r>
    </w:p>
    <w:p w14:paraId="611EF45C" w14:textId="77777777" w:rsidR="00E609CB" w:rsidRPr="006A046C" w:rsidRDefault="00E609CB" w:rsidP="00E609CB">
      <w:pPr>
        <w:shd w:val="clear" w:color="auto" w:fill="FFFFFF"/>
        <w:spacing w:after="0" w:line="240" w:lineRule="auto"/>
        <w:ind w:firstLine="708"/>
        <w:jc w:val="both"/>
        <w:rPr>
          <w:rFonts w:ascii="Times New Roman" w:hAnsi="Times New Roman" w:cs="Times New Roman"/>
          <w:b/>
          <w:sz w:val="24"/>
          <w:szCs w:val="24"/>
        </w:rPr>
      </w:pPr>
    </w:p>
    <w:p w14:paraId="7B914A08" w14:textId="77777777" w:rsidR="00E609CB" w:rsidRPr="006A046C" w:rsidRDefault="004C58E2" w:rsidP="00E609C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19F36F49" w14:textId="77777777" w:rsidR="00E609CB" w:rsidRPr="006A046C" w:rsidRDefault="004C58E2" w:rsidP="002348A0">
      <w:pPr>
        <w:pStyle w:val="a4"/>
        <w:spacing w:after="0" w:line="288" w:lineRule="atLeast"/>
        <w:ind w:left="0" w:firstLine="709"/>
        <w:jc w:val="both"/>
        <w:rPr>
          <w:rFonts w:ascii="Times New Roman" w:eastAsia="Times New Roman" w:hAnsi="Times New Roman" w:cs="Times New Roman"/>
          <w:b/>
          <w:sz w:val="24"/>
          <w:szCs w:val="24"/>
          <w:u w:val="single"/>
        </w:rPr>
      </w:pPr>
      <w:r w:rsidRPr="006A046C">
        <w:rPr>
          <w:rFonts w:ascii="Times New Roman" w:eastAsia="Times New Roman" w:hAnsi="Times New Roman" w:cs="Times New Roman"/>
          <w:sz w:val="24"/>
          <w:szCs w:val="24"/>
        </w:rPr>
        <w:t xml:space="preserve">Ответ: </w:t>
      </w:r>
      <w:r w:rsidRPr="006A046C">
        <w:rPr>
          <w:rFonts w:ascii="Times New Roman" w:eastAsia="Times New Roman" w:hAnsi="Times New Roman" w:cs="Times New Roman"/>
          <w:b/>
          <w:sz w:val="24"/>
          <w:szCs w:val="24"/>
        </w:rPr>
        <w:t>физические лица, выступающие как граждане</w:t>
      </w:r>
    </w:p>
    <w:p w14:paraId="2B00FBF1" w14:textId="77777777" w:rsidR="00722CBE" w:rsidRPr="006A046C" w:rsidRDefault="00722CBE" w:rsidP="00FE0B9C">
      <w:pPr>
        <w:pStyle w:val="a4"/>
        <w:spacing w:after="0" w:line="288" w:lineRule="atLeast"/>
        <w:ind w:left="0" w:firstLine="709"/>
        <w:jc w:val="both"/>
        <w:rPr>
          <w:rFonts w:ascii="Times New Roman" w:eastAsia="Times New Roman" w:hAnsi="Times New Roman" w:cs="Times New Roman"/>
          <w:b/>
          <w:sz w:val="24"/>
          <w:szCs w:val="24"/>
        </w:rPr>
      </w:pPr>
    </w:p>
    <w:p w14:paraId="5FCE1DC5" w14:textId="77777777" w:rsidR="00E609CB" w:rsidRPr="006A046C" w:rsidRDefault="004C58E2" w:rsidP="00E609C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с развернутым ответом. Уровень сложности высокий. Время выполнения 10 минут.</w:t>
      </w:r>
    </w:p>
    <w:p w14:paraId="1C56143D" w14:textId="77777777" w:rsidR="008E4452" w:rsidRPr="006A046C" w:rsidRDefault="004C58E2" w:rsidP="00E609CB">
      <w:pPr>
        <w:spacing w:after="0" w:line="288" w:lineRule="atLeast"/>
        <w:ind w:firstLine="720"/>
        <w:jc w:val="both"/>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  </w:t>
      </w:r>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w:t>
      </w:r>
      <w:r w:rsidRPr="006A046C">
        <w:rPr>
          <w:rFonts w:ascii="Times New Roman" w:eastAsia="Times New Roman" w:hAnsi="Times New Roman" w:cs="Times New Roman"/>
          <w:sz w:val="24"/>
          <w:szCs w:val="24"/>
        </w:rPr>
        <w:t xml:space="preserve"> К</w:t>
      </w:r>
      <w:proofErr w:type="gramEnd"/>
      <w:r w:rsidRPr="006A046C">
        <w:rPr>
          <w:rFonts w:ascii="Times New Roman" w:eastAsia="Times New Roman" w:hAnsi="Times New Roman" w:cs="Times New Roman"/>
          <w:sz w:val="24"/>
          <w:szCs w:val="24"/>
        </w:rPr>
        <w:t xml:space="preserve"> финансовым документам относятся баланс, отчет о финансовых результатах, отчет о движении денежных средств, банковские документы, кассовые документы, счет-фактура, счет-проформа, инвойс и др. </w:t>
      </w:r>
    </w:p>
    <w:p w14:paraId="2D532E5F" w14:textId="77777777" w:rsidR="008E4452" w:rsidRPr="006A046C" w:rsidRDefault="004C58E2" w:rsidP="00FE0B9C">
      <w:pPr>
        <w:spacing w:after="0" w:line="240" w:lineRule="auto"/>
        <w:ind w:firstLine="72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Право подписи финансовых документов принадлежит руководителю организации и/или главному бухгалтеру в зависимости от вида документа. Такое право может быть делегировано иному лицу на основании доверенности </w:t>
      </w:r>
    </w:p>
    <w:p w14:paraId="6B26AD8E" w14:textId="77777777" w:rsidR="00E609CB" w:rsidRPr="006A046C" w:rsidRDefault="00E609CB" w:rsidP="00E609CB">
      <w:pPr>
        <w:shd w:val="clear" w:color="auto" w:fill="FFFFFF"/>
        <w:spacing w:after="0" w:line="240" w:lineRule="auto"/>
        <w:jc w:val="both"/>
        <w:rPr>
          <w:rFonts w:ascii="Times New Roman" w:hAnsi="Times New Roman" w:cs="Times New Roman"/>
          <w:b/>
          <w:sz w:val="24"/>
          <w:szCs w:val="24"/>
        </w:rPr>
      </w:pPr>
    </w:p>
    <w:p w14:paraId="45DCFF85" w14:textId="77777777" w:rsidR="00E609CB" w:rsidRPr="006A046C" w:rsidRDefault="004C58E2" w:rsidP="00E609C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4A421FC" w14:textId="77777777" w:rsidR="000C3A7B" w:rsidRPr="006A046C" w:rsidRDefault="004C58E2" w:rsidP="00D20C24">
      <w:pPr>
        <w:pStyle w:val="a4"/>
        <w:shd w:val="clear" w:color="auto" w:fill="FFFFFF"/>
        <w:spacing w:after="0" w:line="240" w:lineRule="auto"/>
        <w:ind w:left="0" w:firstLine="720"/>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Ответ:</w:t>
      </w:r>
      <w:r w:rsidRPr="006A046C">
        <w:rPr>
          <w:rFonts w:ascii="Times New Roman" w:eastAsia="Times New Roman" w:hAnsi="Times New Roman" w:cs="Times New Roman"/>
          <w:bCs/>
          <w:sz w:val="24"/>
          <w:szCs w:val="24"/>
        </w:rPr>
        <w:t xml:space="preserve"> Герасимов от </w:t>
      </w:r>
      <w:proofErr w:type="spellStart"/>
      <w:r w:rsidRPr="006A046C">
        <w:rPr>
          <w:rFonts w:ascii="Times New Roman" w:eastAsia="Times New Roman" w:hAnsi="Times New Roman" w:cs="Times New Roman"/>
          <w:bCs/>
          <w:sz w:val="24"/>
          <w:szCs w:val="24"/>
        </w:rPr>
        <w:t>Заленской</w:t>
      </w:r>
      <w:proofErr w:type="spellEnd"/>
      <w:r w:rsidRPr="006A046C">
        <w:rPr>
          <w:rFonts w:ascii="Times New Roman" w:eastAsia="Times New Roman" w:hAnsi="Times New Roman" w:cs="Times New Roman"/>
          <w:bCs/>
          <w:sz w:val="24"/>
          <w:szCs w:val="24"/>
        </w:rPr>
        <w:t xml:space="preserve"> при обнаружении скола в ванне, в соответствии с ч. 1 ст. 612 ГК РФ</w:t>
      </w:r>
      <w:r w:rsidR="00D20C24" w:rsidRPr="006A046C">
        <w:rPr>
          <w:rFonts w:ascii="Times New Roman" w:eastAsia="Times New Roman" w:hAnsi="Times New Roman" w:cs="Times New Roman"/>
          <w:bCs/>
          <w:sz w:val="24"/>
          <w:szCs w:val="24"/>
        </w:rPr>
        <w:t xml:space="preserve"> </w:t>
      </w:r>
      <w:r w:rsidRPr="006A046C">
        <w:rPr>
          <w:rFonts w:ascii="Times New Roman" w:eastAsia="Times New Roman" w:hAnsi="Times New Roman" w:cs="Times New Roman"/>
          <w:bCs/>
          <w:sz w:val="24"/>
          <w:szCs w:val="24"/>
        </w:rPr>
        <w:t>вправе по своему выбору:</w:t>
      </w:r>
    </w:p>
    <w:p w14:paraId="77B874EB" w14:textId="77777777" w:rsidR="000C3A7B" w:rsidRPr="006A046C" w:rsidRDefault="004C58E2" w:rsidP="00D20C24">
      <w:pPr>
        <w:pStyle w:val="a4"/>
        <w:shd w:val="clear" w:color="auto" w:fill="FFFFFF"/>
        <w:spacing w:after="0" w:line="240" w:lineRule="auto"/>
        <w:ind w:left="0" w:firstLine="720"/>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 xml:space="preserve"> - 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14:paraId="7A6A5A4C" w14:textId="77777777" w:rsidR="000C3A7B" w:rsidRPr="006A046C" w:rsidRDefault="004C58E2" w:rsidP="00D20C24">
      <w:pPr>
        <w:pStyle w:val="a4"/>
        <w:shd w:val="clear" w:color="auto" w:fill="FFFFFF"/>
        <w:spacing w:after="0" w:line="240" w:lineRule="auto"/>
        <w:ind w:left="0" w:firstLine="720"/>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 xml:space="preserve"> - 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 </w:t>
      </w:r>
    </w:p>
    <w:p w14:paraId="5D170A6C" w14:textId="77777777" w:rsidR="000C3A7B" w:rsidRPr="006A046C" w:rsidRDefault="004C58E2" w:rsidP="00D20C24">
      <w:pPr>
        <w:pStyle w:val="a4"/>
        <w:shd w:val="clear" w:color="auto" w:fill="FFFFFF"/>
        <w:spacing w:after="0" w:line="240" w:lineRule="auto"/>
        <w:ind w:left="0" w:firstLine="720"/>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 потребовать досрочного расторжения договора.</w:t>
      </w:r>
    </w:p>
    <w:p w14:paraId="57F7B1F7" w14:textId="77777777" w:rsidR="00E609CB" w:rsidRPr="006A046C" w:rsidRDefault="00E609CB" w:rsidP="00E609CB">
      <w:pPr>
        <w:pStyle w:val="ConsPlusNormal"/>
        <w:jc w:val="both"/>
        <w:rPr>
          <w:rFonts w:ascii="Times New Roman" w:hAnsi="Times New Roman" w:cs="Times New Roman"/>
          <w:b/>
          <w:sz w:val="24"/>
          <w:szCs w:val="24"/>
        </w:rPr>
      </w:pPr>
    </w:p>
    <w:p w14:paraId="54733DAD" w14:textId="77777777" w:rsidR="00E609CB" w:rsidRPr="006A046C" w:rsidRDefault="004C58E2" w:rsidP="00E609C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D090429" w14:textId="77777777" w:rsidR="00AF0755" w:rsidRPr="006A046C" w:rsidRDefault="004C58E2" w:rsidP="00AF0755">
      <w:pPr>
        <w:pStyle w:val="a4"/>
        <w:shd w:val="clear" w:color="auto" w:fill="FFFFFF"/>
        <w:spacing w:after="0" w:line="240" w:lineRule="auto"/>
        <w:ind w:left="0" w:firstLine="720"/>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 xml:space="preserve">Ответ: </w:t>
      </w:r>
      <w:r w:rsidRPr="006A046C">
        <w:rPr>
          <w:rFonts w:ascii="Times New Roman" w:eastAsia="Times New Roman" w:hAnsi="Times New Roman" w:cs="Times New Roman"/>
          <w:bCs/>
          <w:sz w:val="24"/>
          <w:szCs w:val="24"/>
        </w:rPr>
        <w:t xml:space="preserve">Все финансовые средства полученные субъектом РФ. даже в виде дотаций, должны быть целевыми. Если имеет место не целевое их </w:t>
      </w:r>
      <w:proofErr w:type="gramStart"/>
      <w:r w:rsidRPr="006A046C">
        <w:rPr>
          <w:rFonts w:ascii="Times New Roman" w:eastAsia="Times New Roman" w:hAnsi="Times New Roman" w:cs="Times New Roman"/>
          <w:bCs/>
          <w:sz w:val="24"/>
          <w:szCs w:val="24"/>
        </w:rPr>
        <w:t>использование</w:t>
      </w:r>
      <w:proofErr w:type="gramEnd"/>
      <w:r w:rsidRPr="006A046C">
        <w:rPr>
          <w:rFonts w:ascii="Times New Roman" w:eastAsia="Times New Roman" w:hAnsi="Times New Roman" w:cs="Times New Roman"/>
          <w:bCs/>
          <w:sz w:val="24"/>
          <w:szCs w:val="24"/>
        </w:rPr>
        <w:t xml:space="preserve"> то можно обратится в счетную палату приданном субъекте.</w:t>
      </w:r>
    </w:p>
    <w:p w14:paraId="4DF154FD" w14:textId="77777777" w:rsidR="003E3BD5" w:rsidRPr="006A046C" w:rsidRDefault="003E3BD5" w:rsidP="00C15D1B">
      <w:pPr>
        <w:pStyle w:val="ConsPlusNormal"/>
        <w:ind w:firstLine="709"/>
        <w:jc w:val="both"/>
        <w:rPr>
          <w:rFonts w:ascii="Times New Roman" w:hAnsi="Times New Roman" w:cs="Times New Roman"/>
          <w:bCs/>
          <w:sz w:val="24"/>
          <w:szCs w:val="24"/>
        </w:rPr>
      </w:pPr>
    </w:p>
    <w:tbl>
      <w:tblPr>
        <w:tblW w:w="5000" w:type="pct"/>
        <w:tblCellMar>
          <w:left w:w="0" w:type="dxa"/>
          <w:right w:w="0" w:type="dxa"/>
        </w:tblCellMar>
        <w:tblLook w:val="04A0" w:firstRow="1" w:lastRow="0" w:firstColumn="1" w:lastColumn="0" w:noHBand="0" w:noVBand="1"/>
      </w:tblPr>
      <w:tblGrid>
        <w:gridCol w:w="9423"/>
      </w:tblGrid>
      <w:tr w:rsidR="00855332" w:rsidRPr="006A046C" w14:paraId="0D2E37E5" w14:textId="77777777" w:rsidTr="00E609CB">
        <w:trPr>
          <w:trHeight w:hRule="exact" w:val="59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563B50" w14:textId="77777777" w:rsidR="007C0D94" w:rsidRPr="006A046C" w:rsidRDefault="004C58E2" w:rsidP="007C0D94">
            <w:pPr>
              <w:spacing w:after="0" w:line="240" w:lineRule="auto"/>
              <w:rPr>
                <w:rFonts w:ascii="Times New Roman" w:hAnsi="Times New Roman" w:cs="Times New Roman"/>
                <w:b/>
                <w:color w:val="000000"/>
                <w:sz w:val="24"/>
                <w:szCs w:val="24"/>
              </w:rPr>
            </w:pPr>
            <w:r w:rsidRPr="006A046C">
              <w:rPr>
                <w:rFonts w:ascii="Times New Roman" w:hAnsi="Times New Roman"/>
                <w:b/>
                <w:color w:val="000000"/>
                <w:sz w:val="24"/>
                <w:szCs w:val="24"/>
              </w:rPr>
              <w:t>ОПК-6.2</w:t>
            </w:r>
            <w:proofErr w:type="gramStart"/>
            <w:r w:rsidRPr="006A046C">
              <w:rPr>
                <w:rFonts w:ascii="Times New Roman" w:hAnsi="Times New Roman"/>
                <w:b/>
                <w:color w:val="000000"/>
                <w:sz w:val="24"/>
                <w:szCs w:val="24"/>
              </w:rPr>
              <w:t>: Осуществляет</w:t>
            </w:r>
            <w:proofErr w:type="gramEnd"/>
            <w:r w:rsidRPr="006A046C">
              <w:rPr>
                <w:rFonts w:ascii="Times New Roman" w:hAnsi="Times New Roman"/>
                <w:b/>
                <w:color w:val="000000"/>
                <w:sz w:val="24"/>
                <w:szCs w:val="24"/>
              </w:rPr>
              <w:t xml:space="preserve"> подготовку проектов нормативных правовых актов и иных юридических документов</w:t>
            </w:r>
          </w:p>
        </w:tc>
      </w:tr>
      <w:tr w:rsidR="00855332" w:rsidRPr="006A046C" w14:paraId="47577B32" w14:textId="77777777" w:rsidTr="00E609CB">
        <w:trPr>
          <w:trHeight w:hRule="exact" w:val="25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22F8C6" w14:textId="77777777" w:rsidR="007C0D94" w:rsidRPr="006A046C" w:rsidRDefault="004C58E2" w:rsidP="007C0D94">
            <w:pPr>
              <w:pStyle w:val="Default"/>
              <w:rPr>
                <w:bCs/>
                <w:color w:val="auto"/>
                <w:lang w:eastAsia="en-US"/>
              </w:rPr>
            </w:pPr>
            <w:r w:rsidRPr="006A046C">
              <w:rPr>
                <w:b/>
              </w:rPr>
              <w:t xml:space="preserve">Знать: </w:t>
            </w:r>
            <w:r w:rsidRPr="006A046C">
              <w:rPr>
                <w:bCs/>
                <w:color w:val="auto"/>
                <w:lang w:eastAsia="en-US"/>
              </w:rPr>
              <w:t>методы составления нормативно – паровых актов и других юридических документов</w:t>
            </w:r>
          </w:p>
          <w:p w14:paraId="75AEA0B0" w14:textId="77777777" w:rsidR="007C0D94" w:rsidRPr="006A046C" w:rsidRDefault="007C0D94" w:rsidP="007C0D94">
            <w:pPr>
              <w:pStyle w:val="a7"/>
              <w:spacing w:after="80" w:afterAutospacing="0"/>
              <w:ind w:left="0"/>
              <w:jc w:val="both"/>
              <w:rPr>
                <w:sz w:val="24"/>
                <w:szCs w:val="24"/>
              </w:rPr>
            </w:pPr>
          </w:p>
        </w:tc>
      </w:tr>
      <w:tr w:rsidR="00855332" w:rsidRPr="006A046C" w14:paraId="53DA503A" w14:textId="77777777" w:rsidTr="00E609CB">
        <w:trPr>
          <w:trHeight w:hRule="exact" w:val="2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1DFF5D" w14:textId="77777777" w:rsidR="007C0D94" w:rsidRPr="006A046C" w:rsidRDefault="004C58E2" w:rsidP="007C0D94">
            <w:pPr>
              <w:spacing w:after="0" w:line="240" w:lineRule="auto"/>
              <w:rPr>
                <w:sz w:val="24"/>
                <w:szCs w:val="24"/>
              </w:rPr>
            </w:pPr>
            <w:r w:rsidRPr="006A046C">
              <w:rPr>
                <w:rFonts w:ascii="Times New Roman" w:hAnsi="Times New Roman"/>
                <w:b/>
                <w:color w:val="000000"/>
                <w:sz w:val="24"/>
                <w:szCs w:val="24"/>
              </w:rPr>
              <w:t>Уметь:</w:t>
            </w:r>
            <w:r w:rsidRPr="006A046C">
              <w:rPr>
                <w:rFonts w:ascii="Times New Roman" w:hAnsi="Times New Roman"/>
                <w:bCs/>
                <w:sz w:val="24"/>
                <w:szCs w:val="24"/>
              </w:rPr>
              <w:t xml:space="preserve"> участвовать в разработке юридической документации</w:t>
            </w:r>
          </w:p>
        </w:tc>
      </w:tr>
      <w:tr w:rsidR="00855332" w:rsidRPr="006A046C" w14:paraId="57A748F0" w14:textId="77777777" w:rsidTr="00E609CB">
        <w:trPr>
          <w:trHeight w:hRule="exact" w:val="42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4498CF" w14:textId="77777777" w:rsidR="007C0D94" w:rsidRPr="006A046C" w:rsidRDefault="004C58E2" w:rsidP="007C0D94">
            <w:pPr>
              <w:pStyle w:val="a7"/>
              <w:spacing w:after="80" w:afterAutospacing="0"/>
              <w:ind w:left="0"/>
              <w:jc w:val="both"/>
              <w:rPr>
                <w:sz w:val="24"/>
                <w:szCs w:val="24"/>
              </w:rPr>
            </w:pPr>
            <w:r w:rsidRPr="006A046C">
              <w:rPr>
                <w:rFonts w:ascii="Times New Roman" w:hAnsi="Times New Roman"/>
                <w:b/>
                <w:color w:val="000000"/>
                <w:sz w:val="24"/>
                <w:szCs w:val="24"/>
              </w:rPr>
              <w:t>Владеть:</w:t>
            </w:r>
            <w:r w:rsidRPr="006A046C">
              <w:rPr>
                <w:rFonts w:ascii="Times New Roman" w:hAnsi="Times New Roman"/>
                <w:bCs/>
                <w:sz w:val="24"/>
                <w:szCs w:val="24"/>
              </w:rPr>
              <w:t xml:space="preserve"> навыками </w:t>
            </w:r>
            <w:r w:rsidRPr="006A046C">
              <w:rPr>
                <w:rFonts w:ascii="Times New Roman" w:hAnsi="Times New Roman"/>
                <w:sz w:val="24"/>
                <w:szCs w:val="24"/>
              </w:rPr>
              <w:t>подготовки проектов нормативных правовых актов и иных юридических документов</w:t>
            </w:r>
          </w:p>
        </w:tc>
      </w:tr>
      <w:tr w:rsidR="00855332" w:rsidRPr="006A046C" w14:paraId="49B060C7" w14:textId="77777777" w:rsidTr="00E609CB">
        <w:trPr>
          <w:trHeight w:hRule="exact" w:val="73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A61640" w14:textId="77777777" w:rsidR="007C0D94" w:rsidRPr="006A046C" w:rsidRDefault="004C58E2" w:rsidP="007C0D94">
            <w:pPr>
              <w:pStyle w:val="a7"/>
              <w:spacing w:after="80" w:afterAutospacing="0"/>
              <w:ind w:left="0"/>
              <w:jc w:val="both"/>
              <w:rPr>
                <w:rFonts w:ascii="Times New Roman" w:hAnsi="Times New Roman"/>
                <w:b/>
                <w:color w:val="000000"/>
                <w:sz w:val="24"/>
                <w:szCs w:val="24"/>
              </w:rPr>
            </w:pPr>
            <w:r w:rsidRPr="006A046C">
              <w:rPr>
                <w:rFonts w:ascii="Times New Roman" w:hAnsi="Times New Roman"/>
                <w:b/>
                <w:color w:val="000000"/>
                <w:sz w:val="24"/>
                <w:szCs w:val="24"/>
              </w:rPr>
              <w:lastRenderedPageBreak/>
              <w:t xml:space="preserve">Показатель оценивания: </w:t>
            </w:r>
            <w:r w:rsidRPr="006A046C">
              <w:rPr>
                <w:rFonts w:ascii="Times New Roman" w:hAnsi="Times New Roman"/>
                <w:color w:val="000000"/>
                <w:sz w:val="24"/>
                <w:szCs w:val="24"/>
              </w:rPr>
              <w:t>умеет осуществляет подготовку проектов нормативных правовых актов и иных юридических документов</w:t>
            </w:r>
          </w:p>
        </w:tc>
      </w:tr>
    </w:tbl>
    <w:p w14:paraId="0E7D8FBB" w14:textId="77777777" w:rsidR="00823251" w:rsidRPr="006A046C" w:rsidRDefault="00823251" w:rsidP="00823251">
      <w:pPr>
        <w:pStyle w:val="ConsPlusNormal"/>
        <w:ind w:firstLine="502"/>
        <w:jc w:val="both"/>
        <w:rPr>
          <w:rFonts w:ascii="Times New Roman" w:hAnsi="Times New Roman" w:cs="Times New Roman"/>
          <w:b/>
          <w:sz w:val="24"/>
          <w:szCs w:val="24"/>
        </w:rPr>
      </w:pPr>
    </w:p>
    <w:p w14:paraId="01FFBFD2" w14:textId="77777777" w:rsidR="00550A53" w:rsidRPr="006A046C" w:rsidRDefault="004C58E2" w:rsidP="00550A53">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и нескольких верных ответов из предложенных. Уровень сложности базовый. Время выполнения 3 мин.</w:t>
      </w:r>
    </w:p>
    <w:p w14:paraId="4FF05B7D" w14:textId="58F17F96" w:rsidR="00550A53" w:rsidRPr="006A046C" w:rsidRDefault="004C58E2" w:rsidP="001471CC">
      <w:pPr>
        <w:shd w:val="clear" w:color="auto" w:fill="FFFFFF"/>
        <w:spacing w:after="0" w:line="240" w:lineRule="auto"/>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1. </w:t>
      </w:r>
      <w:r w:rsidRPr="006A046C">
        <w:rPr>
          <w:rFonts w:ascii="Times New Roman" w:hAnsi="Times New Roman" w:cs="Times New Roman"/>
          <w:b/>
          <w:sz w:val="24"/>
          <w:szCs w:val="24"/>
        </w:rPr>
        <w:t>Ответ: Б</w:t>
      </w:r>
    </w:p>
    <w:p w14:paraId="52F2A4B3" w14:textId="77777777" w:rsidR="00550A53" w:rsidRPr="006A046C" w:rsidRDefault="00550A53" w:rsidP="00550A53">
      <w:pPr>
        <w:pStyle w:val="ConsPlusNormal"/>
        <w:rPr>
          <w:rFonts w:ascii="Times New Roman" w:hAnsi="Times New Roman" w:cs="Times New Roman"/>
          <w:b/>
          <w:sz w:val="24"/>
          <w:szCs w:val="24"/>
        </w:rPr>
      </w:pPr>
    </w:p>
    <w:p w14:paraId="24C3DDB9" w14:textId="77777777" w:rsidR="00DA089A" w:rsidRPr="006A046C" w:rsidRDefault="00DA089A" w:rsidP="00DA089A">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9C65210" w14:textId="178D20A1" w:rsidR="00550A53" w:rsidRPr="006A046C" w:rsidRDefault="004C58E2" w:rsidP="001471CC">
      <w:pPr>
        <w:shd w:val="clear" w:color="auto" w:fill="FFFFFF"/>
        <w:spacing w:after="0" w:line="240" w:lineRule="auto"/>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2. </w:t>
      </w:r>
      <w:r w:rsidRPr="006A046C">
        <w:rPr>
          <w:rFonts w:ascii="Times New Roman" w:hAnsi="Times New Roman" w:cs="Times New Roman"/>
          <w:b/>
          <w:sz w:val="24"/>
          <w:szCs w:val="24"/>
        </w:rPr>
        <w:t>Ответ: А</w:t>
      </w:r>
    </w:p>
    <w:p w14:paraId="48473350" w14:textId="77777777" w:rsidR="00550A53" w:rsidRPr="006A046C" w:rsidRDefault="00550A53" w:rsidP="00550A53">
      <w:pPr>
        <w:pStyle w:val="ConsPlusNormal"/>
        <w:rPr>
          <w:rFonts w:ascii="Times New Roman" w:hAnsi="Times New Roman" w:cs="Times New Roman"/>
          <w:b/>
          <w:sz w:val="24"/>
          <w:szCs w:val="24"/>
        </w:rPr>
      </w:pPr>
    </w:p>
    <w:p w14:paraId="53D86BDB" w14:textId="77777777" w:rsidR="00DA089A" w:rsidRPr="006A046C" w:rsidRDefault="00DA089A" w:rsidP="00DA089A">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7ECD172" w14:textId="00A29641" w:rsidR="00550A53" w:rsidRPr="006A046C" w:rsidRDefault="004C58E2" w:rsidP="001471CC">
      <w:pPr>
        <w:pStyle w:val="a4"/>
        <w:shd w:val="clear" w:color="auto" w:fill="FFFFFF"/>
        <w:spacing w:after="0" w:line="240" w:lineRule="auto"/>
        <w:ind w:left="0"/>
        <w:rPr>
          <w:rFonts w:ascii="Times New Roman" w:hAnsi="Times New Roman" w:cs="Times New Roman"/>
          <w:b/>
          <w:color w:val="000000"/>
          <w:sz w:val="24"/>
          <w:szCs w:val="24"/>
        </w:rPr>
      </w:pPr>
      <w:r w:rsidRPr="006A046C">
        <w:rPr>
          <w:rFonts w:ascii="Times New Roman" w:hAnsi="Times New Roman" w:cs="Times New Roman"/>
          <w:b/>
          <w:sz w:val="24"/>
          <w:szCs w:val="24"/>
        </w:rPr>
        <w:t xml:space="preserve">3. </w:t>
      </w:r>
      <w:r w:rsidRPr="006A046C">
        <w:rPr>
          <w:rFonts w:ascii="Times New Roman" w:hAnsi="Times New Roman" w:cs="Times New Roman"/>
          <w:b/>
          <w:color w:val="000000"/>
          <w:sz w:val="24"/>
          <w:szCs w:val="24"/>
        </w:rPr>
        <w:t>Ответ: В</w:t>
      </w:r>
    </w:p>
    <w:p w14:paraId="332BE027" w14:textId="77777777" w:rsidR="00550A53" w:rsidRPr="006A046C" w:rsidRDefault="00550A53" w:rsidP="00550A53">
      <w:pPr>
        <w:autoSpaceDE w:val="0"/>
        <w:autoSpaceDN w:val="0"/>
        <w:adjustRightInd w:val="0"/>
        <w:spacing w:after="0" w:line="240" w:lineRule="auto"/>
        <w:jc w:val="both"/>
        <w:rPr>
          <w:rFonts w:ascii="Times New Roman" w:hAnsi="Times New Roman" w:cs="Times New Roman"/>
          <w:b/>
          <w:color w:val="000000"/>
          <w:sz w:val="24"/>
          <w:szCs w:val="24"/>
        </w:rPr>
      </w:pPr>
    </w:p>
    <w:p w14:paraId="36D470A1" w14:textId="77777777" w:rsidR="00DA089A" w:rsidRPr="006A046C" w:rsidRDefault="00DA089A" w:rsidP="00DA089A">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B2E9B6A" w14:textId="3B1AE33E" w:rsidR="004A13BC" w:rsidRPr="006A046C" w:rsidRDefault="004C58E2" w:rsidP="00550A53">
      <w:pPr>
        <w:autoSpaceDE w:val="0"/>
        <w:autoSpaceDN w:val="0"/>
        <w:adjustRightInd w:val="0"/>
        <w:spacing w:after="0" w:line="240" w:lineRule="auto"/>
        <w:rPr>
          <w:rFonts w:ascii="Times New Roman" w:hAnsi="Times New Roman" w:cs="Times New Roman"/>
          <w:b/>
          <w:color w:val="000000"/>
          <w:sz w:val="24"/>
          <w:szCs w:val="24"/>
        </w:rPr>
      </w:pPr>
      <w:r w:rsidRPr="006A046C">
        <w:rPr>
          <w:rFonts w:ascii="Times New Roman" w:hAnsi="Times New Roman" w:cs="Times New Roman"/>
          <w:b/>
          <w:bCs/>
          <w:color w:val="000000"/>
          <w:sz w:val="24"/>
          <w:szCs w:val="24"/>
        </w:rPr>
        <w:t xml:space="preserve">4. </w:t>
      </w:r>
      <w:proofErr w:type="gramStart"/>
      <w:r w:rsidRPr="006A046C">
        <w:rPr>
          <w:rFonts w:ascii="Times New Roman" w:hAnsi="Times New Roman" w:cs="Times New Roman"/>
          <w:b/>
          <w:color w:val="000000"/>
          <w:sz w:val="24"/>
          <w:szCs w:val="24"/>
        </w:rPr>
        <w:t xml:space="preserve">Ответ: </w:t>
      </w:r>
      <w:r w:rsidR="00550A53" w:rsidRPr="006A046C">
        <w:rPr>
          <w:rFonts w:ascii="Times New Roman" w:hAnsi="Times New Roman" w:cs="Times New Roman"/>
          <w:b/>
          <w:color w:val="000000"/>
          <w:sz w:val="24"/>
          <w:szCs w:val="24"/>
        </w:rPr>
        <w:t xml:space="preserve"> </w:t>
      </w:r>
      <w:r w:rsidR="00AF0755" w:rsidRPr="006A046C">
        <w:rPr>
          <w:rFonts w:ascii="Times New Roman" w:hAnsi="Times New Roman" w:cs="Times New Roman"/>
          <w:b/>
          <w:color w:val="000000"/>
          <w:sz w:val="24"/>
          <w:szCs w:val="24"/>
        </w:rPr>
        <w:t>А</w:t>
      </w:r>
      <w:proofErr w:type="gramEnd"/>
    </w:p>
    <w:p w14:paraId="260D05F4" w14:textId="77777777" w:rsidR="00F67272" w:rsidRPr="006A046C" w:rsidRDefault="00F67272" w:rsidP="00550A53">
      <w:pPr>
        <w:shd w:val="clear" w:color="auto" w:fill="FFFFFF"/>
        <w:spacing w:after="0" w:line="240" w:lineRule="auto"/>
        <w:ind w:firstLine="360"/>
        <w:jc w:val="both"/>
        <w:rPr>
          <w:rFonts w:ascii="Times New Roman" w:hAnsi="Times New Roman" w:cs="Times New Roman"/>
          <w:b/>
          <w:sz w:val="24"/>
          <w:szCs w:val="24"/>
        </w:rPr>
      </w:pPr>
    </w:p>
    <w:p w14:paraId="5CAA3050" w14:textId="77777777" w:rsidR="00550A53" w:rsidRPr="006A046C" w:rsidRDefault="004C58E2" w:rsidP="00550A53">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02EECECB" w14:textId="77777777" w:rsidR="00550A53" w:rsidRPr="006A046C" w:rsidRDefault="004C58E2" w:rsidP="004A13BC">
      <w:pPr>
        <w:pStyle w:val="a4"/>
        <w:spacing w:after="0" w:line="240" w:lineRule="auto"/>
        <w:ind w:left="0" w:firstLine="709"/>
        <w:jc w:val="both"/>
        <w:rPr>
          <w:rFonts w:ascii="Times New Roman" w:hAnsi="Times New Roman" w:cs="Times New Roman"/>
          <w:b/>
          <w:bCs/>
          <w:sz w:val="24"/>
          <w:szCs w:val="24"/>
          <w:shd w:val="clear" w:color="auto" w:fill="FFFFFF"/>
        </w:rPr>
      </w:pPr>
      <w:r w:rsidRPr="006A046C">
        <w:rPr>
          <w:rFonts w:ascii="Times New Roman" w:hAnsi="Times New Roman" w:cs="Times New Roman"/>
          <w:b/>
          <w:bCs/>
          <w:sz w:val="24"/>
          <w:szCs w:val="24"/>
          <w:shd w:val="clear" w:color="auto" w:fill="FFFFFF"/>
        </w:rPr>
        <w:t>Ответ: договора купли-продажи</w:t>
      </w:r>
    </w:p>
    <w:p w14:paraId="1E800123" w14:textId="77777777" w:rsidR="00550A53" w:rsidRPr="006A046C" w:rsidRDefault="00550A53" w:rsidP="00550A53">
      <w:pPr>
        <w:shd w:val="clear" w:color="auto" w:fill="FFFFFF"/>
        <w:spacing w:after="0" w:line="240" w:lineRule="auto"/>
        <w:ind w:firstLine="360"/>
        <w:jc w:val="both"/>
        <w:rPr>
          <w:rFonts w:ascii="Times New Roman" w:hAnsi="Times New Roman" w:cs="Times New Roman"/>
          <w:b/>
          <w:sz w:val="24"/>
          <w:szCs w:val="24"/>
        </w:rPr>
      </w:pPr>
      <w:bookmarkStart w:id="541" w:name="_Hlk162944653"/>
    </w:p>
    <w:p w14:paraId="2FB868D2" w14:textId="77777777" w:rsidR="00550A53" w:rsidRPr="006A046C" w:rsidRDefault="004C58E2" w:rsidP="00550A53">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с развернутым ответом. Уровень сложности высокий. Время выполнения 10 минут.</w:t>
      </w:r>
    </w:p>
    <w:bookmarkEnd w:id="541"/>
    <w:p w14:paraId="7A6C3155" w14:textId="77777777" w:rsidR="008E4452" w:rsidRPr="006A046C" w:rsidRDefault="004C58E2" w:rsidP="00DC0311">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w:t>
      </w:r>
      <w:r w:rsidRPr="006A046C">
        <w:rPr>
          <w:rFonts w:ascii="Times New Roman" w:eastAsia="Times New Roman" w:hAnsi="Times New Roman" w:cs="Times New Roman"/>
          <w:sz w:val="24"/>
          <w:szCs w:val="24"/>
        </w:rPr>
        <w:t xml:space="preserve"> Да</w:t>
      </w:r>
      <w:proofErr w:type="gramEnd"/>
      <w:r w:rsidRPr="006A046C">
        <w:rPr>
          <w:rFonts w:ascii="Times New Roman" w:eastAsia="Times New Roman" w:hAnsi="Times New Roman" w:cs="Times New Roman"/>
          <w:sz w:val="24"/>
          <w:szCs w:val="24"/>
        </w:rPr>
        <w:t xml:space="preserve">, возникает. Если по договору факторинга вы продаете право требования, возникшее из договора реализации товаров (работ, услуг), и финансовый агент (фактор) получает право на все суммы по нему, то НДС начисляйте с разницы между ценой уступки требования (с НДС) и размером уступленного требования (с НДС). То есть так же, как если бы уступали это требование по договору цессии. </w:t>
      </w:r>
    </w:p>
    <w:p w14:paraId="23AD9326" w14:textId="77777777" w:rsidR="004A13BC" w:rsidRPr="006A046C" w:rsidRDefault="004A13BC" w:rsidP="004A13BC">
      <w:pPr>
        <w:pStyle w:val="a4"/>
        <w:spacing w:after="0" w:line="240" w:lineRule="auto"/>
        <w:ind w:left="0" w:firstLine="709"/>
        <w:jc w:val="both"/>
        <w:rPr>
          <w:rFonts w:ascii="Times New Roman" w:hAnsi="Times New Roman" w:cs="Times New Roman"/>
          <w:b/>
          <w:bCs/>
          <w:sz w:val="24"/>
          <w:szCs w:val="24"/>
          <w:shd w:val="clear" w:color="auto" w:fill="FFFFFF"/>
        </w:rPr>
      </w:pPr>
    </w:p>
    <w:p w14:paraId="54F2E9A7" w14:textId="77777777" w:rsidR="00550A53" w:rsidRPr="006A046C" w:rsidRDefault="004C58E2" w:rsidP="00550A53">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7AB6487D" w14:textId="77777777" w:rsidR="008E4452" w:rsidRPr="006A046C" w:rsidRDefault="004C58E2" w:rsidP="00860852">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w:t>
      </w:r>
      <w:r w:rsidR="00AF0755" w:rsidRPr="006A046C">
        <w:rPr>
          <w:rFonts w:ascii="Times New Roman" w:eastAsia="Times New Roman" w:hAnsi="Times New Roman" w:cs="Times New Roman"/>
          <w:sz w:val="24"/>
          <w:szCs w:val="24"/>
        </w:rPr>
        <w:t xml:space="preserve"> Да</w:t>
      </w:r>
      <w:proofErr w:type="gramEnd"/>
      <w:r w:rsidR="00AF0755" w:rsidRPr="006A046C">
        <w:rPr>
          <w:rFonts w:ascii="Times New Roman" w:eastAsia="Times New Roman" w:hAnsi="Times New Roman" w:cs="Times New Roman"/>
          <w:sz w:val="24"/>
          <w:szCs w:val="24"/>
        </w:rPr>
        <w:t xml:space="preserve">, можно. </w:t>
      </w:r>
      <w:r w:rsidRPr="006A046C">
        <w:rPr>
          <w:rFonts w:ascii="Times New Roman" w:eastAsia="Times New Roman" w:hAnsi="Times New Roman" w:cs="Times New Roman"/>
          <w:sz w:val="24"/>
          <w:szCs w:val="24"/>
        </w:rPr>
        <w:t>При</w:t>
      </w:r>
      <w:r w:rsidR="00AF0755"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sz w:val="24"/>
          <w:szCs w:val="24"/>
        </w:rPr>
        <w:t xml:space="preserve">отсутствии сведений о банковских счетах, специальных счетах операторов финансовых платформ выплата дивидендов физлицам, права которых на акции учитываются в реестре акционеров АО, производится путем почтового перевода денежных средств. </w:t>
      </w:r>
    </w:p>
    <w:p w14:paraId="3E07D620" w14:textId="77777777" w:rsidR="000244F6" w:rsidRPr="006A046C" w:rsidRDefault="004C58E2" w:rsidP="00860852">
      <w:pPr>
        <w:spacing w:after="0" w:line="288" w:lineRule="atLeast"/>
        <w:jc w:val="both"/>
        <w:rPr>
          <w:rFonts w:ascii="Times New Roman" w:hAnsi="Times New Roman" w:cs="Times New Roman"/>
          <w:bCs/>
          <w:sz w:val="24"/>
          <w:szCs w:val="24"/>
          <w:shd w:val="clear" w:color="auto" w:fill="FFFFFF"/>
        </w:rPr>
      </w:pPr>
      <w:r w:rsidRPr="006A046C">
        <w:rPr>
          <w:rFonts w:ascii="Times New Roman" w:eastAsia="Times New Roman" w:hAnsi="Times New Roman" w:cs="Times New Roman"/>
          <w:sz w:val="24"/>
          <w:szCs w:val="24"/>
        </w:rPr>
        <w:t xml:space="preserve">  </w:t>
      </w:r>
    </w:p>
    <w:p w14:paraId="4DAE670F" w14:textId="77777777" w:rsidR="00550A53" w:rsidRPr="006A046C" w:rsidRDefault="004C58E2" w:rsidP="00550A53">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5AE2EA8" w14:textId="77777777" w:rsidR="00EA5F17" w:rsidRPr="006A046C" w:rsidRDefault="004C58E2" w:rsidP="00860852">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Порядок совершения распространяется на сделки (операции), которые влекут прямо и (или) косвенно установление, изменение или прекращение прав владения, пользования и (или) распоряжения акциями АО (за исключением кредитных и некредитных финансовых организаций) либо иных прав, которые позволяют определять условия управления такими АО и (или) условия осуществления ими предпринимательской деятельности, если они совершаются: </w:t>
      </w:r>
    </w:p>
    <w:p w14:paraId="4640C590" w14:textId="77777777" w:rsidR="00EA5F17" w:rsidRPr="006A046C" w:rsidRDefault="004C58E2" w:rsidP="00280A4E">
      <w:pPr>
        <w:pStyle w:val="a4"/>
        <w:numPr>
          <w:ilvl w:val="0"/>
          <w:numId w:val="7"/>
        </w:num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между лицами недружественных иностранных государств; </w:t>
      </w:r>
    </w:p>
    <w:p w14:paraId="3DE7F9AF" w14:textId="77777777" w:rsidR="00EA5F17" w:rsidRPr="006A046C" w:rsidRDefault="004C58E2" w:rsidP="00280A4E">
      <w:pPr>
        <w:pStyle w:val="a4"/>
        <w:numPr>
          <w:ilvl w:val="0"/>
          <w:numId w:val="7"/>
        </w:num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между лицами недружественных иностранных государств и другими иностранными лицами. </w:t>
      </w:r>
    </w:p>
    <w:p w14:paraId="1DE53D1E" w14:textId="77777777" w:rsidR="00EA5F17" w:rsidRPr="006A046C" w:rsidRDefault="004C58E2" w:rsidP="00EA5F17">
      <w:pPr>
        <w:spacing w:after="0" w:line="288" w:lineRule="atLeast"/>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p>
    <w:tbl>
      <w:tblPr>
        <w:tblW w:w="0" w:type="auto"/>
        <w:tblCellMar>
          <w:left w:w="0" w:type="dxa"/>
          <w:right w:w="0" w:type="dxa"/>
        </w:tblCellMar>
        <w:tblLook w:val="04A0" w:firstRow="1" w:lastRow="0" w:firstColumn="1" w:lastColumn="0" w:noHBand="0" w:noVBand="1"/>
      </w:tblPr>
      <w:tblGrid>
        <w:gridCol w:w="9335"/>
      </w:tblGrid>
      <w:tr w:rsidR="00855332" w:rsidRPr="006A046C" w14:paraId="3B4D1B33" w14:textId="77777777" w:rsidTr="007C0D94">
        <w:trPr>
          <w:trHeight w:hRule="exact" w:val="586"/>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6672C0" w14:textId="77777777" w:rsidR="001E799C" w:rsidRPr="006A046C" w:rsidRDefault="004C58E2" w:rsidP="001E799C">
            <w:pPr>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lastRenderedPageBreak/>
              <w:t>ПК-3.2</w:t>
            </w:r>
            <w:proofErr w:type="gramStart"/>
            <w:r w:rsidRPr="006A046C">
              <w:rPr>
                <w:rFonts w:ascii="Times New Roman" w:hAnsi="Times New Roman" w:cs="Times New Roman"/>
                <w:b/>
                <w:color w:val="000000"/>
                <w:sz w:val="24"/>
                <w:szCs w:val="24"/>
              </w:rPr>
              <w:t>: Разрабатывает</w:t>
            </w:r>
            <w:proofErr w:type="gramEnd"/>
            <w:r w:rsidRPr="006A046C">
              <w:rPr>
                <w:rFonts w:ascii="Times New Roman" w:hAnsi="Times New Roman" w:cs="Times New Roman"/>
                <w:b/>
                <w:color w:val="000000"/>
                <w:sz w:val="24"/>
                <w:szCs w:val="24"/>
              </w:rPr>
              <w:t>, составляет, оформляет гражданско-правовые договоры, участвует в их заключении</w:t>
            </w:r>
          </w:p>
        </w:tc>
      </w:tr>
      <w:tr w:rsidR="00855332" w:rsidRPr="006A046C" w14:paraId="0D3BD6FC" w14:textId="77777777" w:rsidTr="00B95EB2">
        <w:trPr>
          <w:trHeight w:hRule="exact" w:val="270"/>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19394A" w14:textId="77777777" w:rsidR="001E799C" w:rsidRPr="006A046C" w:rsidRDefault="004C58E2" w:rsidP="001E799C">
            <w:pPr>
              <w:spacing w:after="0" w:line="240" w:lineRule="auto"/>
              <w:rPr>
                <w:rFonts w:ascii="Times New Roman" w:hAnsi="Times New Roman" w:cs="Times New Roman"/>
                <w:bCs/>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bCs/>
                <w:sz w:val="24"/>
                <w:szCs w:val="24"/>
              </w:rPr>
              <w:t xml:space="preserve"> основы формирования гражданско-правовых договоров</w:t>
            </w:r>
          </w:p>
          <w:p w14:paraId="1AB7837B" w14:textId="77777777" w:rsidR="001E799C" w:rsidRPr="006A046C" w:rsidRDefault="001E799C" w:rsidP="001E799C">
            <w:pPr>
              <w:spacing w:after="0" w:line="240" w:lineRule="auto"/>
              <w:rPr>
                <w:rFonts w:ascii="Times New Roman" w:hAnsi="Times New Roman" w:cs="Times New Roman"/>
                <w:sz w:val="24"/>
                <w:szCs w:val="24"/>
              </w:rPr>
            </w:pPr>
          </w:p>
        </w:tc>
      </w:tr>
      <w:tr w:rsidR="00855332" w:rsidRPr="006A046C" w14:paraId="357BD38D" w14:textId="77777777" w:rsidTr="00B95EB2">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B33818" w14:textId="77777777" w:rsidR="001E799C" w:rsidRPr="006A046C" w:rsidRDefault="004C58E2" w:rsidP="001E799C">
            <w:pPr>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sz w:val="24"/>
                <w:szCs w:val="24"/>
              </w:rPr>
              <w:t xml:space="preserve"> разрабатывать, составлять, оформлять гражданско-правовые договоры</w:t>
            </w:r>
          </w:p>
        </w:tc>
      </w:tr>
      <w:tr w:rsidR="00855332" w:rsidRPr="006A046C" w14:paraId="5544CD08" w14:textId="77777777" w:rsidTr="00B95EB2">
        <w:trPr>
          <w:trHeight w:hRule="exact" w:val="277"/>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6F921A" w14:textId="77777777" w:rsidR="001E799C" w:rsidRPr="006A046C" w:rsidRDefault="004C58E2" w:rsidP="001E799C">
            <w:pPr>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заключения гражданско-правовых договоров</w:t>
            </w:r>
          </w:p>
        </w:tc>
      </w:tr>
      <w:tr w:rsidR="00855332" w:rsidRPr="006A046C" w14:paraId="35A92AB9" w14:textId="77777777" w:rsidTr="007C0D94">
        <w:trPr>
          <w:trHeight w:hRule="exact" w:val="733"/>
        </w:trPr>
        <w:tc>
          <w:tcPr>
            <w:tcW w:w="93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7A80BA" w14:textId="77777777" w:rsidR="007C0D94" w:rsidRPr="006A046C" w:rsidRDefault="004C58E2" w:rsidP="001E799C">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color w:val="000000"/>
                <w:sz w:val="24"/>
                <w:szCs w:val="24"/>
              </w:rPr>
              <w:t>способен разрабатывать, составлять и оформлять гражданско-правовые договоры</w:t>
            </w:r>
          </w:p>
        </w:tc>
      </w:tr>
    </w:tbl>
    <w:p w14:paraId="35D8DC2A" w14:textId="77777777" w:rsidR="00860852" w:rsidRPr="006A046C" w:rsidRDefault="00860852" w:rsidP="00EA5F17">
      <w:pPr>
        <w:spacing w:after="0" w:line="288" w:lineRule="atLeast"/>
        <w:jc w:val="both"/>
        <w:rPr>
          <w:rFonts w:ascii="Times New Roman" w:eastAsia="Times New Roman" w:hAnsi="Times New Roman" w:cs="Times New Roman"/>
          <w:b/>
          <w:bCs/>
          <w:sz w:val="24"/>
          <w:szCs w:val="24"/>
        </w:rPr>
      </w:pPr>
    </w:p>
    <w:p w14:paraId="5B8312BE" w14:textId="77777777" w:rsidR="00550A53" w:rsidRPr="006A046C" w:rsidRDefault="004C58E2" w:rsidP="002D3F34">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и нескольких верных ответов из предложенных. Уровень сложности базовый. Время выполнения 3 мин.</w:t>
      </w:r>
    </w:p>
    <w:p w14:paraId="7B498715" w14:textId="595C5A07" w:rsidR="00DC06C6" w:rsidRPr="006A046C" w:rsidRDefault="004C58E2" w:rsidP="00CD16D6">
      <w:pPr>
        <w:pStyle w:val="a4"/>
        <w:shd w:val="clear" w:color="auto" w:fill="FFFFFF"/>
        <w:spacing w:after="100" w:afterAutospacing="1" w:line="240" w:lineRule="auto"/>
        <w:ind w:left="0"/>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rPr>
        <w:t>Ответ: Г</w:t>
      </w:r>
    </w:p>
    <w:p w14:paraId="646E74BC" w14:textId="77777777" w:rsidR="00DA089A" w:rsidRPr="006A046C" w:rsidRDefault="00DA089A" w:rsidP="002D3F34">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59D8D2F" w14:textId="77777777" w:rsidR="002D3F34" w:rsidRDefault="004C58E2" w:rsidP="002D3F34">
      <w:pPr>
        <w:pStyle w:val="a4"/>
        <w:shd w:val="clear" w:color="auto" w:fill="FFFFFF"/>
        <w:spacing w:after="100" w:afterAutospacing="1" w:line="240" w:lineRule="auto"/>
        <w:ind w:left="0"/>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sz w:val="24"/>
          <w:szCs w:val="24"/>
        </w:rPr>
        <w:t>Ответ: В</w:t>
      </w:r>
      <w:r w:rsidR="00584639" w:rsidRPr="006A046C">
        <w:rPr>
          <w:rFonts w:ascii="Times New Roman" w:eastAsia="Times New Roman" w:hAnsi="Times New Roman" w:cs="Times New Roman"/>
          <w:sz w:val="24"/>
          <w:szCs w:val="24"/>
        </w:rPr>
        <w:br/>
      </w:r>
    </w:p>
    <w:p w14:paraId="04201C89" w14:textId="4951E3D0" w:rsidR="00DA089A" w:rsidRPr="006A046C" w:rsidRDefault="00DA089A" w:rsidP="002D3F34">
      <w:pPr>
        <w:pStyle w:val="a4"/>
        <w:shd w:val="clear" w:color="auto" w:fill="FFFFFF"/>
        <w:spacing w:after="100" w:afterAutospacing="1" w:line="240" w:lineRule="auto"/>
        <w:ind w:left="0"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356AE7F" w14:textId="2746BF1A" w:rsidR="00DC06C6" w:rsidRPr="006A046C" w:rsidRDefault="004C58E2" w:rsidP="006E6DA1">
      <w:pPr>
        <w:pStyle w:val="a4"/>
        <w:shd w:val="clear" w:color="auto" w:fill="FFFFFF"/>
        <w:spacing w:after="100" w:afterAutospacing="1" w:line="240" w:lineRule="auto"/>
        <w:ind w:left="0"/>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Cs/>
          <w:sz w:val="24"/>
          <w:szCs w:val="24"/>
        </w:rPr>
        <w:t>Ответ: Г</w:t>
      </w:r>
    </w:p>
    <w:p w14:paraId="0D3FC7F2" w14:textId="77777777" w:rsidR="00DA089A" w:rsidRPr="006A046C" w:rsidRDefault="00DA089A" w:rsidP="00DA089A">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FEE43A2" w14:textId="7DABEC7C" w:rsidR="00DC06C6" w:rsidRPr="006A046C" w:rsidRDefault="004C58E2" w:rsidP="00DC06C6">
      <w:pPr>
        <w:pStyle w:val="a4"/>
        <w:shd w:val="clear" w:color="auto" w:fill="FFFFFF"/>
        <w:spacing w:after="100" w:afterAutospacing="1" w:line="240" w:lineRule="auto"/>
        <w:ind w:left="0"/>
        <w:rPr>
          <w:rFonts w:ascii="Times New Roman" w:eastAsia="Times New Roman" w:hAnsi="Times New Roman" w:cs="Times New Roman"/>
          <w:bCs/>
          <w:sz w:val="24"/>
          <w:szCs w:val="24"/>
        </w:rPr>
      </w:pPr>
      <w:r w:rsidRPr="006A046C">
        <w:rPr>
          <w:rFonts w:ascii="Times New Roman" w:eastAsia="Times New Roman" w:hAnsi="Times New Roman" w:cs="Times New Roman"/>
          <w:b/>
          <w:bCs/>
          <w:color w:val="333333"/>
          <w:sz w:val="24"/>
          <w:szCs w:val="24"/>
        </w:rPr>
        <w:t xml:space="preserve">4. </w:t>
      </w:r>
      <w:r w:rsidRPr="006A046C">
        <w:rPr>
          <w:rFonts w:ascii="Times New Roman" w:eastAsia="Times New Roman" w:hAnsi="Times New Roman" w:cs="Times New Roman"/>
          <w:bCs/>
          <w:sz w:val="24"/>
          <w:szCs w:val="24"/>
        </w:rPr>
        <w:t>Ответ: А</w:t>
      </w:r>
    </w:p>
    <w:p w14:paraId="42A55560" w14:textId="77777777" w:rsidR="00DC06C6" w:rsidRPr="006A046C" w:rsidRDefault="004C58E2" w:rsidP="00DC06C6">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75465D30" w14:textId="77777777" w:rsidR="00DC06C6" w:rsidRPr="009C6629" w:rsidRDefault="004C58E2" w:rsidP="009C6629">
      <w:pPr>
        <w:shd w:val="clear" w:color="auto" w:fill="FFFFFF"/>
        <w:spacing w:after="100" w:afterAutospacing="1" w:line="240" w:lineRule="auto"/>
        <w:rPr>
          <w:rFonts w:ascii="Times New Roman" w:eastAsia="Times New Roman" w:hAnsi="Times New Roman" w:cs="Times New Roman"/>
          <w:sz w:val="24"/>
          <w:szCs w:val="24"/>
        </w:rPr>
      </w:pPr>
      <w:r w:rsidRPr="009C6629">
        <w:rPr>
          <w:rFonts w:ascii="Times New Roman" w:eastAsia="Times New Roman" w:hAnsi="Times New Roman" w:cs="Times New Roman"/>
          <w:sz w:val="24"/>
          <w:szCs w:val="24"/>
        </w:rPr>
        <w:t>Ответ: Финансовый надзор.</w:t>
      </w:r>
    </w:p>
    <w:p w14:paraId="2771EE34" w14:textId="77777777" w:rsidR="00DC06C6" w:rsidRPr="006A046C" w:rsidRDefault="004C58E2" w:rsidP="00DC06C6">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с развернутым ответом. Уровень сложности высокий. Время выполнения 10 минут.</w:t>
      </w:r>
    </w:p>
    <w:p w14:paraId="372DA909" w14:textId="77777777" w:rsidR="001D75BA" w:rsidRPr="006A046C" w:rsidRDefault="004C58E2" w:rsidP="001D75BA">
      <w:pPr>
        <w:spacing w:after="0" w:line="288" w:lineRule="atLeast"/>
        <w:ind w:firstLine="709"/>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  Ответ: </w:t>
      </w:r>
      <w:r w:rsidRPr="006A046C">
        <w:rPr>
          <w:rFonts w:ascii="Times New Roman" w:eastAsia="Times New Roman" w:hAnsi="Times New Roman" w:cs="Times New Roman"/>
          <w:bCs/>
          <w:sz w:val="24"/>
          <w:szCs w:val="24"/>
        </w:rPr>
        <w:t xml:space="preserve">Закон не определяет ни порядок, в котором оплачиваются услуги финансового агента, ни размер платы. Поэтому вы вправе договориться о разных вариантах. Так, комиссия может складываться из следующих платежей: </w:t>
      </w:r>
    </w:p>
    <w:p w14:paraId="6DBA9389" w14:textId="77777777" w:rsidR="001D75BA" w:rsidRPr="006A046C" w:rsidRDefault="004C58E2" w:rsidP="00280A4E">
      <w:pPr>
        <w:pStyle w:val="a4"/>
        <w:numPr>
          <w:ilvl w:val="0"/>
          <w:numId w:val="8"/>
        </w:numPr>
        <w:spacing w:after="0" w:line="288" w:lineRule="atLeast"/>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 xml:space="preserve">за сам факт финансирования; </w:t>
      </w:r>
    </w:p>
    <w:p w14:paraId="29BAE3BC" w14:textId="77777777" w:rsidR="001D75BA" w:rsidRPr="006A046C" w:rsidRDefault="004C58E2" w:rsidP="00280A4E">
      <w:pPr>
        <w:pStyle w:val="a4"/>
        <w:numPr>
          <w:ilvl w:val="0"/>
          <w:numId w:val="8"/>
        </w:numPr>
        <w:spacing w:after="0" w:line="288" w:lineRule="atLeast"/>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 xml:space="preserve">пользование клиентом деньгами; </w:t>
      </w:r>
    </w:p>
    <w:p w14:paraId="01BF6B9B" w14:textId="77777777" w:rsidR="001D75BA" w:rsidRPr="006A046C" w:rsidRDefault="004C58E2" w:rsidP="00280A4E">
      <w:pPr>
        <w:pStyle w:val="a4"/>
        <w:numPr>
          <w:ilvl w:val="0"/>
          <w:numId w:val="8"/>
        </w:numPr>
        <w:spacing w:after="0" w:line="288" w:lineRule="atLeast"/>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 xml:space="preserve">страхование риска того, что должник не исполнит требование, и других расходов финансового агента; </w:t>
      </w:r>
    </w:p>
    <w:p w14:paraId="278FD7A7" w14:textId="77777777" w:rsidR="001D75BA" w:rsidRPr="006A046C" w:rsidRDefault="004C58E2" w:rsidP="00280A4E">
      <w:pPr>
        <w:pStyle w:val="a4"/>
        <w:numPr>
          <w:ilvl w:val="0"/>
          <w:numId w:val="8"/>
        </w:numPr>
        <w:spacing w:after="0" w:line="288" w:lineRule="atLeast"/>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 xml:space="preserve">обработку финансовым агентом каждого документа, подтверждающего требование. </w:t>
      </w:r>
    </w:p>
    <w:p w14:paraId="5450D9F1" w14:textId="77777777" w:rsidR="00860852" w:rsidRPr="006A046C" w:rsidRDefault="004C58E2" w:rsidP="001D75BA">
      <w:pPr>
        <w:spacing w:after="0" w:line="288" w:lineRule="atLeast"/>
        <w:ind w:firstLine="709"/>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Размер указанных платежей и вознаграждения в целом может зависеть, в частности, от цели факторинга, суммы финансирования, объема услуг фактора, объема ответственности клиента и других обстоятельств.</w:t>
      </w:r>
    </w:p>
    <w:p w14:paraId="3CC5CCD7" w14:textId="77777777" w:rsidR="00860852" w:rsidRPr="006A046C" w:rsidRDefault="00860852" w:rsidP="001D75BA">
      <w:pPr>
        <w:pStyle w:val="a4"/>
        <w:spacing w:after="0" w:line="288" w:lineRule="atLeast"/>
        <w:jc w:val="both"/>
        <w:rPr>
          <w:rFonts w:ascii="Times New Roman" w:eastAsia="Times New Roman" w:hAnsi="Times New Roman" w:cs="Times New Roman"/>
          <w:b/>
          <w:bCs/>
          <w:sz w:val="24"/>
          <w:szCs w:val="24"/>
        </w:rPr>
      </w:pPr>
    </w:p>
    <w:p w14:paraId="0B50293A" w14:textId="77777777" w:rsidR="00466BDF" w:rsidRPr="006A046C" w:rsidRDefault="004C58E2" w:rsidP="00466BDF">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951748E" w14:textId="3101C6E8" w:rsidR="00466BDF" w:rsidRPr="006A046C" w:rsidRDefault="004C58E2" w:rsidP="009C6629">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Ответ:</w:t>
      </w:r>
      <w:r w:rsidRPr="006A046C">
        <w:rPr>
          <w:rFonts w:ascii="Times New Roman" w:eastAsia="Times New Roman" w:hAnsi="Times New Roman" w:cs="Times New Roman"/>
          <w:sz w:val="24"/>
          <w:szCs w:val="24"/>
        </w:rPr>
        <w:t xml:space="preserve"> Уплаченный торговый сбор вы можете учесть в расходах так же, как остальные налоги и сборы. Учитывайте его тогда, когда фактически произвели расход. При этом если за вас сбор уплатил кто-то другой - только когда вернете долг тому, кто платил. </w:t>
      </w:r>
    </w:p>
    <w:p w14:paraId="64F12F05" w14:textId="77777777" w:rsidR="00DF6FE3" w:rsidRPr="006A046C" w:rsidRDefault="00DF6FE3" w:rsidP="00584639">
      <w:pPr>
        <w:pStyle w:val="a4"/>
        <w:spacing w:after="0" w:line="240" w:lineRule="auto"/>
        <w:ind w:left="1080"/>
        <w:jc w:val="center"/>
        <w:rPr>
          <w:rFonts w:ascii="Times New Roman" w:hAnsi="Times New Roman" w:cs="Times New Roman"/>
          <w:b/>
          <w:bCs/>
          <w:sz w:val="24"/>
          <w:szCs w:val="24"/>
          <w:shd w:val="clear" w:color="auto" w:fill="FFFFFF"/>
        </w:rPr>
      </w:pPr>
    </w:p>
    <w:p w14:paraId="13A5BEF1" w14:textId="77777777" w:rsidR="00466BDF" w:rsidRPr="006A046C" w:rsidRDefault="004C58E2" w:rsidP="00466BDF">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8. Задание открытого типа с развернутым ответом. Уровень сложности высокий. Время выполнения 10 минут.</w:t>
      </w:r>
    </w:p>
    <w:p w14:paraId="7A814C5A" w14:textId="77777777" w:rsidR="000244F6" w:rsidRPr="006A046C" w:rsidRDefault="004C58E2" w:rsidP="000B2BA4">
      <w:pPr>
        <w:spacing w:after="0" w:line="288" w:lineRule="atLeast"/>
        <w:ind w:firstLine="709"/>
        <w:jc w:val="both"/>
        <w:rPr>
          <w:rFonts w:ascii="Times New Roman" w:hAnsi="Times New Roman" w:cs="Times New Roman"/>
          <w:bCs/>
          <w:sz w:val="24"/>
          <w:szCs w:val="24"/>
          <w:shd w:val="clear" w:color="auto" w:fill="FFFFFF"/>
        </w:rPr>
      </w:pP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w:t>
      </w:r>
      <w:r w:rsidR="000B2BA4" w:rsidRPr="006A046C">
        <w:rPr>
          <w:rFonts w:ascii="Times New Roman" w:eastAsia="Times New Roman" w:hAnsi="Times New Roman" w:cs="Times New Roman"/>
          <w:sz w:val="24"/>
          <w:szCs w:val="24"/>
        </w:rPr>
        <w:t>не опубликованием части бюджета в установленный срок, орган власти нарушил Принцип прозрачности (открытости), закрепленный в статье 36 Бюджетного кодекса РФ который обеспечивается открытым обсуждением бюджетов и итогов их исполнения на сессиях представительных органов, опубликованием законов о бюджете на предстоящий год, а также отчетов об их исполнении.</w:t>
      </w:r>
    </w:p>
    <w:p w14:paraId="4D5B21E3" w14:textId="77777777" w:rsidR="000244F6" w:rsidRPr="006A046C" w:rsidRDefault="000244F6" w:rsidP="004A0F6B">
      <w:pPr>
        <w:pStyle w:val="a4"/>
        <w:spacing w:after="0" w:line="240" w:lineRule="auto"/>
        <w:jc w:val="both"/>
        <w:rPr>
          <w:rFonts w:ascii="Times New Roman" w:hAnsi="Times New Roman" w:cs="Times New Roman"/>
          <w:bCs/>
          <w:sz w:val="24"/>
          <w:szCs w:val="24"/>
          <w:shd w:val="clear" w:color="auto" w:fill="FFFFFF"/>
        </w:rPr>
      </w:pPr>
    </w:p>
    <w:p w14:paraId="0761FC22" w14:textId="77777777" w:rsidR="004A5271" w:rsidRPr="006A046C" w:rsidRDefault="004A5271" w:rsidP="008D74D1">
      <w:pPr>
        <w:spacing w:after="0" w:line="240" w:lineRule="auto"/>
        <w:jc w:val="both"/>
        <w:rPr>
          <w:rFonts w:ascii="Times New Roman" w:hAnsi="Times New Roman" w:cs="Times New Roman"/>
          <w:sz w:val="24"/>
          <w:szCs w:val="24"/>
        </w:rPr>
        <w:sectPr w:rsidR="004A5271" w:rsidRPr="006A046C" w:rsidSect="001D641A">
          <w:footerReference w:type="default" r:id="rId115"/>
          <w:pgSz w:w="11906" w:h="16838"/>
          <w:pgMar w:top="1134" w:right="850" w:bottom="1134" w:left="1701" w:header="0" w:footer="708" w:gutter="0"/>
          <w:cols w:space="708"/>
          <w:docGrid w:linePitch="360"/>
        </w:sectPr>
      </w:pPr>
    </w:p>
    <w:p w14:paraId="5512683C" w14:textId="77777777"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673600" behindDoc="1" locked="0" layoutInCell="1" allowOverlap="1" wp14:anchorId="623ACCA9" wp14:editId="7D06D2D6">
            <wp:simplePos x="0" y="0"/>
            <wp:positionH relativeFrom="column">
              <wp:posOffset>-895985</wp:posOffset>
            </wp:positionH>
            <wp:positionV relativeFrom="paragraph">
              <wp:posOffset>-864562</wp:posOffset>
            </wp:positionV>
            <wp:extent cx="7604760" cy="10753725"/>
            <wp:effectExtent l="0" t="0" r="0" b="9525"/>
            <wp:wrapNone/>
            <wp:docPr id="1937395582"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95582"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E35B55E" w14:textId="77777777" w:rsidR="003E5511" w:rsidRPr="006A046C" w:rsidRDefault="00000000" w:rsidP="003E5511">
      <w:pPr>
        <w:pStyle w:val="11"/>
        <w:spacing w:line="276" w:lineRule="auto"/>
      </w:pPr>
      <w:r>
        <w:rPr>
          <w:noProof/>
        </w:rPr>
        <w:pict w14:anchorId="609EC680">
          <v:rect id="_x0000_s2087" style="position:absolute;left:0;text-align:left;margin-left:-36.2pt;margin-top:201.55pt;width:525.75pt;height:340.05pt;z-index:251665920;visibility:visible;mso-width-relative:margin;v-text-anchor:middle" strokecolor="white" strokeweight="2pt">
            <v:textbox style="mso-next-textbox:#_x0000_s2087">
              <w:txbxContent>
                <w:p w14:paraId="766564B8" w14:textId="77777777" w:rsidR="00597E78" w:rsidRDefault="00597E78" w:rsidP="003E5511">
                  <w:pPr>
                    <w:jc w:val="center"/>
                    <w:rPr>
                      <w:b/>
                      <w:i/>
                      <w:color w:val="365F91" w:themeColor="accent1" w:themeShade="BF"/>
                      <w:sz w:val="56"/>
                      <w:szCs w:val="96"/>
                    </w:rPr>
                  </w:pPr>
                </w:p>
                <w:p w14:paraId="2AD5D3B7" w14:textId="389EB034"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6827EA78" w14:textId="77777777" w:rsidR="00597E78" w:rsidRDefault="00597E78" w:rsidP="003E5511">
                  <w:pPr>
                    <w:jc w:val="center"/>
                    <w:rPr>
                      <w:b/>
                      <w:i/>
                      <w:color w:val="0070C0"/>
                      <w:sz w:val="56"/>
                      <w:szCs w:val="56"/>
                    </w:rPr>
                  </w:pPr>
                  <w:r w:rsidRPr="00A626E8">
                    <w:rPr>
                      <w:b/>
                      <w:i/>
                      <w:color w:val="0070C0"/>
                      <w:sz w:val="56"/>
                      <w:szCs w:val="56"/>
                    </w:rPr>
                    <w:t>«</w:t>
                  </w:r>
                  <w:r>
                    <w:rPr>
                      <w:b/>
                      <w:i/>
                      <w:color w:val="0070C0"/>
                      <w:sz w:val="56"/>
                      <w:szCs w:val="56"/>
                    </w:rPr>
                    <w:t>Налоговое право</w:t>
                  </w:r>
                  <w:r w:rsidRPr="00A626E8">
                    <w:rPr>
                      <w:b/>
                      <w:i/>
                      <w:color w:val="0070C0"/>
                      <w:sz w:val="56"/>
                      <w:szCs w:val="56"/>
                    </w:rPr>
                    <w:t>»</w:t>
                  </w:r>
                </w:p>
                <w:p w14:paraId="5E5AF960"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4632052D">
          <v:rect id="_x0000_s2088" style="position:absolute;left:0;text-align:left;margin-left:-26.65pt;margin-top:371.45pt;width:525.75pt;height:126.75pt;z-index:251664896;visibility:visible;mso-width-relative:margin;v-text-anchor:middle" strokecolor="white" strokeweight="2pt">
            <v:textbox style="mso-next-textbox:#_x0000_s2088">
              <w:txbxContent>
                <w:p w14:paraId="059F0680"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2D7B9C62" w14:textId="77777777" w:rsidR="003E5511" w:rsidRPr="006A046C" w:rsidRDefault="003E5511" w:rsidP="003E5511">
      <w:pPr>
        <w:pStyle w:val="11"/>
        <w:spacing w:line="276" w:lineRule="auto"/>
        <w:jc w:val="center"/>
        <w:rPr>
          <w:b/>
          <w:sz w:val="28"/>
          <w:szCs w:val="28"/>
        </w:rPr>
        <w:sectPr w:rsidR="003E5511" w:rsidRPr="006A046C" w:rsidSect="001D641A">
          <w:headerReference w:type="even" r:id="rId116"/>
          <w:headerReference w:type="default" r:id="rId117"/>
          <w:footerReference w:type="even" r:id="rId118"/>
          <w:footerReference w:type="default" r:id="rId119"/>
          <w:headerReference w:type="first" r:id="rId120"/>
          <w:footerReference w:type="first" r:id="rId121"/>
          <w:pgSz w:w="11906" w:h="16838" w:code="9"/>
          <w:pgMar w:top="1134" w:right="851" w:bottom="1418" w:left="1418" w:header="709" w:footer="709" w:gutter="0"/>
          <w:pgNumType w:start="1"/>
          <w:cols w:space="708"/>
          <w:titlePg/>
          <w:docGrid w:linePitch="360"/>
        </w:sectPr>
      </w:pPr>
    </w:p>
    <w:p w14:paraId="6E3682AD" w14:textId="545B6CAF"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599290C8" w14:textId="77777777" w:rsidTr="00CD18C5">
        <w:trPr>
          <w:trHeight w:hRule="exact" w:val="766"/>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0445C38" w14:textId="77777777" w:rsidR="00CD18C5" w:rsidRPr="006A046C" w:rsidRDefault="004C58E2" w:rsidP="000436C6">
            <w:pPr>
              <w:spacing w:after="0" w:line="240" w:lineRule="auto"/>
              <w:jc w:val="both"/>
              <w:rPr>
                <w:rFonts w:ascii="Times New Roman" w:hAnsi="Times New Roman" w:cs="Times New Roman"/>
                <w:b/>
              </w:rPr>
            </w:pPr>
            <w:r w:rsidRPr="006A046C">
              <w:rPr>
                <w:rFonts w:ascii="Times New Roman" w:hAnsi="Times New Roman" w:cs="Times New Roman"/>
                <w:b/>
              </w:rPr>
              <w:t>УК-10.2</w:t>
            </w:r>
            <w:proofErr w:type="gramStart"/>
            <w:r w:rsidRPr="006A046C">
              <w:rPr>
                <w:rFonts w:ascii="Times New Roman" w:hAnsi="Times New Roman" w:cs="Times New Roman"/>
                <w:b/>
              </w:rPr>
              <w:t>: Применяет</w:t>
            </w:r>
            <w:proofErr w:type="gramEnd"/>
            <w:r w:rsidRPr="006A046C">
              <w:rPr>
                <w:rFonts w:ascii="Times New Roman" w:hAnsi="Times New Roman" w:cs="Times New Roman"/>
                <w:b/>
              </w:rPr>
              <w:t xml:space="preserve">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6A046C" w14:paraId="4E73B43A" w14:textId="77777777" w:rsidTr="00CD18C5">
        <w:trPr>
          <w:trHeight w:hRule="exact" w:val="81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C92A96" w14:textId="77777777" w:rsidR="00CD18C5" w:rsidRPr="006A046C" w:rsidRDefault="004C58E2" w:rsidP="00CD18C5">
            <w:pPr>
              <w:pStyle w:val="a7"/>
              <w:spacing w:after="80" w:afterAutospacing="0"/>
              <w:ind w:left="0"/>
              <w:jc w:val="both"/>
              <w:rPr>
                <w:sz w:val="22"/>
                <w:szCs w:val="22"/>
              </w:rPr>
            </w:pPr>
            <w:r w:rsidRPr="006A046C">
              <w:rPr>
                <w:rFonts w:ascii="Times New Roman" w:hAnsi="Times New Roman"/>
                <w:bCs/>
              </w:rPr>
              <w:t>Знать: базовые</w:t>
            </w:r>
            <w:r w:rsidRPr="006A046C">
              <w:rPr>
                <w:rFonts w:ascii="Times New Roman" w:hAnsi="Times New Roman"/>
                <w:bCs/>
                <w:sz w:val="22"/>
                <w:szCs w:val="22"/>
              </w:rPr>
              <w:t xml:space="preserve"> экономические понятия и категории в сфере профессиональной деятельности, порядок ее организации и ведения</w:t>
            </w:r>
          </w:p>
        </w:tc>
      </w:tr>
      <w:tr w:rsidR="00855332" w:rsidRPr="006A046C" w14:paraId="76BC60FC" w14:textId="77777777" w:rsidTr="00DA089A">
        <w:trPr>
          <w:trHeight w:hRule="exact" w:val="5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D5F8F3" w14:textId="77777777" w:rsidR="00CD18C5" w:rsidRPr="006A046C" w:rsidRDefault="004C58E2" w:rsidP="00CD18C5">
            <w:pPr>
              <w:spacing w:after="0" w:line="240" w:lineRule="auto"/>
            </w:pPr>
            <w:r w:rsidRPr="006A046C">
              <w:rPr>
                <w:rFonts w:ascii="Times New Roman" w:hAnsi="Times New Roman"/>
                <w:bCs/>
              </w:rPr>
              <w:t>Уметь: систематизировать</w:t>
            </w:r>
            <w:r w:rsidRPr="006A046C">
              <w:rPr>
                <w:rFonts w:ascii="Times New Roman" w:hAnsi="Times New Roman" w:cs="Times New Roman"/>
                <w:bCs/>
              </w:rPr>
              <w:t xml:space="preserve"> и обобщать информацию с целью оптимального   выбора формы и вида профессиональной деятельности</w:t>
            </w:r>
          </w:p>
        </w:tc>
      </w:tr>
      <w:tr w:rsidR="00855332" w:rsidRPr="006A046C" w14:paraId="6FFDE965" w14:textId="77777777" w:rsidTr="00E54A1C">
        <w:trPr>
          <w:trHeight w:hRule="exact" w:val="3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E1942A" w14:textId="77777777" w:rsidR="00CD18C5" w:rsidRPr="006A046C" w:rsidRDefault="004C58E2" w:rsidP="00CD18C5">
            <w:pPr>
              <w:pStyle w:val="a7"/>
              <w:spacing w:after="80" w:afterAutospacing="0"/>
              <w:ind w:left="0"/>
              <w:jc w:val="both"/>
              <w:rPr>
                <w:sz w:val="22"/>
                <w:szCs w:val="22"/>
              </w:rPr>
            </w:pPr>
            <w:r w:rsidRPr="006A046C">
              <w:rPr>
                <w:rFonts w:ascii="Times New Roman" w:hAnsi="Times New Roman"/>
                <w:bCs/>
              </w:rPr>
              <w:t>Владеть: практическими</w:t>
            </w:r>
            <w:r w:rsidRPr="006A046C">
              <w:rPr>
                <w:rFonts w:ascii="Times New Roman" w:hAnsi="Times New Roman"/>
                <w:bCs/>
                <w:sz w:val="22"/>
                <w:szCs w:val="22"/>
              </w:rPr>
              <w:t xml:space="preserve"> навыками экономического обоснования в решении профессиональных задач</w:t>
            </w:r>
          </w:p>
        </w:tc>
      </w:tr>
      <w:tr w:rsidR="00855332" w:rsidRPr="006A046C" w14:paraId="5908AE37" w14:textId="77777777" w:rsidTr="004C58E2">
        <w:trPr>
          <w:trHeight w:hRule="exact" w:val="6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EFB53C" w14:textId="77777777" w:rsidR="00CD18C5" w:rsidRPr="006A046C" w:rsidRDefault="004C58E2" w:rsidP="00CD18C5">
            <w:pPr>
              <w:pStyle w:val="a7"/>
              <w:spacing w:after="80" w:afterAutospacing="0"/>
              <w:ind w:left="0"/>
              <w:jc w:val="both"/>
              <w:rPr>
                <w:rFonts w:ascii="Times New Roman" w:hAnsi="Times New Roman"/>
                <w:b/>
                <w:sz w:val="22"/>
                <w:szCs w:val="22"/>
              </w:rPr>
            </w:pPr>
            <w:r w:rsidRPr="006A046C">
              <w:rPr>
                <w:rFonts w:ascii="Times New Roman" w:hAnsi="Times New Roman"/>
                <w:b/>
                <w:sz w:val="22"/>
                <w:szCs w:val="22"/>
              </w:rPr>
              <w:t>Показатель оценивания</w:t>
            </w:r>
            <w:r w:rsidRPr="006A046C">
              <w:rPr>
                <w:rFonts w:ascii="Times New Roman" w:hAnsi="Times New Roman"/>
                <w:bCs/>
                <w:sz w:val="22"/>
                <w:szCs w:val="22"/>
              </w:rPr>
              <w:t>: способность применять экономические знания при выполнении практических задач</w:t>
            </w:r>
          </w:p>
        </w:tc>
      </w:tr>
    </w:tbl>
    <w:p w14:paraId="3D1051B7" w14:textId="77777777" w:rsidR="004B6DB2" w:rsidRPr="006A046C" w:rsidRDefault="004B6DB2" w:rsidP="00E27AD5">
      <w:pPr>
        <w:pStyle w:val="ConsPlusNormal"/>
        <w:ind w:firstLine="502"/>
        <w:jc w:val="center"/>
        <w:rPr>
          <w:rFonts w:ascii="Times New Roman" w:hAnsi="Times New Roman" w:cs="Times New Roman"/>
          <w:b/>
          <w:sz w:val="24"/>
          <w:szCs w:val="24"/>
        </w:rPr>
      </w:pPr>
    </w:p>
    <w:p w14:paraId="61113312" w14:textId="77777777" w:rsidR="000436C6" w:rsidRPr="006A046C" w:rsidRDefault="004C58E2" w:rsidP="009C6629">
      <w:pPr>
        <w:pStyle w:val="ConsPlusNormal"/>
        <w:ind w:firstLine="360"/>
        <w:jc w:val="both"/>
        <w:rPr>
          <w:rFonts w:ascii="Times New Roman" w:hAnsi="Times New Roman" w:cs="Times New Roman"/>
          <w:b/>
          <w:sz w:val="24"/>
          <w:szCs w:val="24"/>
        </w:rPr>
      </w:pPr>
      <w:bookmarkStart w:id="542" w:name="_Hlk162433456_7_0"/>
      <w:r w:rsidRPr="006A046C">
        <w:rPr>
          <w:rFonts w:ascii="Times New Roman" w:hAnsi="Times New Roman" w:cs="Times New Roman"/>
          <w:b/>
          <w:sz w:val="24"/>
          <w:szCs w:val="24"/>
        </w:rPr>
        <w:t>Задание закрытого типа с выбором одного ил нескольких верных ответов из четырех предложенных. Уровень сложности базовый. Время выполнения 3 мин.</w:t>
      </w:r>
    </w:p>
    <w:bookmarkEnd w:id="542"/>
    <w:p w14:paraId="27F929A8" w14:textId="5028758D" w:rsidR="000436C6" w:rsidRPr="006A046C" w:rsidRDefault="004C58E2" w:rsidP="009C6629">
      <w:pPr>
        <w:shd w:val="clear" w:color="auto" w:fill="FFFFFF"/>
        <w:spacing w:after="375"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1.</w:t>
      </w:r>
      <w:r w:rsidRPr="006A046C">
        <w:rPr>
          <w:rFonts w:ascii="Times New Roman" w:eastAsia="Times New Roman" w:hAnsi="Times New Roman" w:cs="Times New Roman"/>
          <w:sz w:val="24"/>
          <w:szCs w:val="24"/>
        </w:rPr>
        <w:t>Ответ: АБ</w:t>
      </w:r>
    </w:p>
    <w:p w14:paraId="0F02E3B0" w14:textId="77777777" w:rsidR="00DA089A" w:rsidRPr="006A046C" w:rsidRDefault="00DA089A"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415644D" w14:textId="1CFECA45" w:rsidR="000436C6" w:rsidRPr="006A046C" w:rsidRDefault="004C58E2" w:rsidP="009C6629">
      <w:pPr>
        <w:shd w:val="clear" w:color="auto" w:fill="FFFFFF"/>
        <w:spacing w:after="375"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2.</w:t>
      </w:r>
      <w:r w:rsidRPr="006A046C">
        <w:rPr>
          <w:rFonts w:ascii="Times New Roman" w:eastAsia="Times New Roman" w:hAnsi="Times New Roman" w:cs="Times New Roman"/>
          <w:sz w:val="24"/>
          <w:szCs w:val="24"/>
        </w:rPr>
        <w:t>Ответ: Г</w:t>
      </w:r>
    </w:p>
    <w:p w14:paraId="0B948659" w14:textId="77777777" w:rsidR="00DA089A" w:rsidRPr="006A046C" w:rsidRDefault="00DA089A"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5ADADB2" w14:textId="73673F73" w:rsidR="006D26CD" w:rsidRPr="006A046C" w:rsidRDefault="004C58E2" w:rsidP="009C6629">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sz w:val="24"/>
          <w:szCs w:val="24"/>
        </w:rPr>
        <w:t>Ответ: В</w:t>
      </w:r>
    </w:p>
    <w:p w14:paraId="22ED6BB8" w14:textId="77777777" w:rsidR="005F6406" w:rsidRPr="006A046C" w:rsidRDefault="005F6406" w:rsidP="009C6629">
      <w:pPr>
        <w:shd w:val="clear" w:color="auto" w:fill="FFFFFF"/>
        <w:spacing w:after="0" w:line="240" w:lineRule="auto"/>
        <w:jc w:val="both"/>
        <w:rPr>
          <w:rFonts w:ascii="Times New Roman" w:eastAsia="Times New Roman" w:hAnsi="Times New Roman" w:cs="Times New Roman"/>
          <w:sz w:val="24"/>
          <w:szCs w:val="24"/>
        </w:rPr>
      </w:pPr>
    </w:p>
    <w:p w14:paraId="094A349C" w14:textId="77777777" w:rsidR="00B35A1F" w:rsidRPr="006A046C" w:rsidRDefault="004C58E2" w:rsidP="0092171D">
      <w:pPr>
        <w:shd w:val="clear" w:color="auto" w:fill="FFFFFF"/>
        <w:spacing w:after="0" w:line="240" w:lineRule="auto"/>
        <w:jc w:val="both"/>
        <w:rPr>
          <w:rFonts w:ascii="Times New Roman" w:hAnsi="Times New Roman" w:cs="Times New Roman"/>
          <w:b/>
          <w:sz w:val="24"/>
          <w:szCs w:val="24"/>
        </w:rPr>
      </w:pPr>
      <w:bookmarkStart w:id="543" w:name="_Hlk162942026"/>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E2A4A9A" w14:textId="77777777" w:rsidR="00D528D5" w:rsidRPr="006A046C" w:rsidRDefault="004C58E2" w:rsidP="00D528D5">
      <w:pPr>
        <w:tabs>
          <w:tab w:val="left" w:pos="1650"/>
        </w:tabs>
        <w:spacing w:after="0" w:line="240" w:lineRule="auto"/>
        <w:rPr>
          <w:rFonts w:ascii="Times New Roman" w:eastAsia="Times New Roman" w:hAnsi="Times New Roman" w:cs="Times New Roman"/>
          <w:b/>
          <w:bCs/>
          <w:sz w:val="24"/>
          <w:szCs w:val="24"/>
        </w:rPr>
      </w:pPr>
      <w:bookmarkStart w:id="544" w:name="_Hlk162942135"/>
      <w:bookmarkEnd w:id="543"/>
      <w:r w:rsidRPr="006A046C">
        <w:rPr>
          <w:rFonts w:ascii="Times New Roman" w:eastAsia="Times New Roman" w:hAnsi="Times New Roman" w:cs="Times New Roman"/>
          <w:b/>
          <w:bCs/>
          <w:sz w:val="24"/>
          <w:szCs w:val="24"/>
        </w:rPr>
        <w:t>Ответ: 11222</w:t>
      </w:r>
    </w:p>
    <w:p w14:paraId="0543B6F5" w14:textId="77777777" w:rsidR="00E27A23" w:rsidRPr="006A046C" w:rsidRDefault="00E27A23" w:rsidP="00D528D5">
      <w:pPr>
        <w:tabs>
          <w:tab w:val="left" w:pos="1650"/>
        </w:tabs>
        <w:spacing w:after="0" w:line="240" w:lineRule="auto"/>
        <w:rPr>
          <w:rFonts w:ascii="Times New Roman" w:eastAsia="Times New Roman" w:hAnsi="Times New Roman" w:cs="Times New Roman"/>
          <w:b/>
          <w:bCs/>
          <w:sz w:val="24"/>
          <w:szCs w:val="24"/>
        </w:rPr>
      </w:pPr>
    </w:p>
    <w:p w14:paraId="3318BB53" w14:textId="7FE0BCD0" w:rsidR="00B35A1F" w:rsidRPr="006A046C" w:rsidRDefault="004C58E2" w:rsidP="0092171D">
      <w:pPr>
        <w:shd w:val="clear" w:color="auto" w:fill="FFFFFF"/>
        <w:spacing w:after="0" w:line="240" w:lineRule="auto"/>
        <w:jc w:val="both"/>
        <w:rPr>
          <w:rFonts w:ascii="Times New Roman" w:hAnsi="Times New Roman" w:cs="Times New Roman"/>
          <w:b/>
          <w:sz w:val="24"/>
          <w:szCs w:val="24"/>
        </w:rPr>
      </w:pPr>
      <w:bookmarkStart w:id="545" w:name="_Hlk162432964_4"/>
      <w:bookmarkEnd w:id="544"/>
      <w:r w:rsidRPr="006A046C">
        <w:rPr>
          <w:rFonts w:ascii="Times New Roman" w:hAnsi="Times New Roman" w:cs="Times New Roman"/>
          <w:b/>
          <w:sz w:val="24"/>
          <w:szCs w:val="24"/>
        </w:rPr>
        <w:t xml:space="preserve">5. </w:t>
      </w:r>
      <w:bookmarkStart w:id="546" w:name="_Hlk162433553_6"/>
      <w:r w:rsidRPr="006A046C">
        <w:rPr>
          <w:rFonts w:ascii="Times New Roman" w:hAnsi="Times New Roman" w:cs="Times New Roman"/>
          <w:b/>
          <w:sz w:val="24"/>
          <w:szCs w:val="24"/>
        </w:rPr>
        <w:t xml:space="preserve">Задание закрытого типа на установление соответствия. Уровень сложности повышенный. Время выполнения 5 </w:t>
      </w:r>
      <w:proofErr w:type="gramStart"/>
      <w:r w:rsidRPr="006A046C">
        <w:rPr>
          <w:rFonts w:ascii="Times New Roman" w:hAnsi="Times New Roman" w:cs="Times New Roman"/>
          <w:b/>
          <w:sz w:val="24"/>
          <w:szCs w:val="24"/>
        </w:rPr>
        <w:t>минут.</w:t>
      </w:r>
      <w:bookmarkEnd w:id="545"/>
      <w:bookmarkEnd w:id="546"/>
      <w:r w:rsidRPr="006A046C">
        <w:rPr>
          <w:rFonts w:ascii="Times New Roman" w:hAnsi="Times New Roman" w:cs="Times New Roman"/>
          <w:b/>
          <w:sz w:val="24"/>
          <w:szCs w:val="24"/>
        </w:rPr>
        <w:t>.</w:t>
      </w:r>
      <w:proofErr w:type="gramEnd"/>
    </w:p>
    <w:p w14:paraId="56D73312" w14:textId="77777777" w:rsidR="00E27A23" w:rsidRPr="006A046C" w:rsidRDefault="004C58E2" w:rsidP="00D528D5">
      <w:pPr>
        <w:tabs>
          <w:tab w:val="left" w:pos="1650"/>
        </w:tabs>
        <w:spacing w:after="0" w:line="240" w:lineRule="auto"/>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Ответ: 21122</w:t>
      </w:r>
    </w:p>
    <w:p w14:paraId="691678A4" w14:textId="77777777" w:rsidR="00E27A23" w:rsidRPr="006A046C" w:rsidRDefault="00E27A23" w:rsidP="001239A5">
      <w:pPr>
        <w:spacing w:after="0" w:line="240" w:lineRule="auto"/>
        <w:ind w:firstLine="709"/>
        <w:rPr>
          <w:rFonts w:ascii="Times New Roman" w:eastAsia="Times New Roman" w:hAnsi="Times New Roman" w:cs="Times New Roman"/>
          <w:sz w:val="24"/>
          <w:szCs w:val="24"/>
        </w:rPr>
      </w:pPr>
    </w:p>
    <w:p w14:paraId="1E1F2C7F" w14:textId="77777777" w:rsidR="00B35A1F" w:rsidRPr="006A046C" w:rsidRDefault="004C58E2" w:rsidP="0092171D">
      <w:pPr>
        <w:shd w:val="clear" w:color="auto" w:fill="FFFFFF"/>
        <w:spacing w:after="0" w:line="240" w:lineRule="auto"/>
        <w:jc w:val="both"/>
        <w:rPr>
          <w:rFonts w:ascii="Times New Roman" w:hAnsi="Times New Roman" w:cs="Times New Roman"/>
          <w:b/>
          <w:sz w:val="24"/>
          <w:szCs w:val="24"/>
        </w:rPr>
      </w:pPr>
      <w:bookmarkStart w:id="547" w:name="_Hlk162433134_1_0"/>
      <w:r w:rsidRPr="006A046C">
        <w:rPr>
          <w:rFonts w:ascii="Times New Roman" w:hAnsi="Times New Roman" w:cs="Times New Roman"/>
          <w:b/>
          <w:sz w:val="24"/>
          <w:szCs w:val="24"/>
        </w:rPr>
        <w:t xml:space="preserve">6. </w:t>
      </w:r>
      <w:bookmarkStart w:id="548" w:name="_Hlk162433750_3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547"/>
    <w:bookmarkEnd w:id="548"/>
    <w:p w14:paraId="534D8561" w14:textId="77777777" w:rsidR="00FF7F98" w:rsidRPr="0092171D" w:rsidRDefault="004C58E2" w:rsidP="002D3F34">
      <w:pPr>
        <w:spacing w:after="0" w:line="240" w:lineRule="auto"/>
        <w:rPr>
          <w:rFonts w:ascii="Times New Roman" w:hAnsi="Times New Roman" w:cs="Times New Roman"/>
          <w:b/>
          <w:bCs/>
          <w:sz w:val="24"/>
          <w:szCs w:val="24"/>
          <w:shd w:val="clear" w:color="auto" w:fill="FFFFFF"/>
        </w:rPr>
      </w:pPr>
      <w:r w:rsidRPr="0092171D">
        <w:rPr>
          <w:rFonts w:ascii="Times New Roman" w:hAnsi="Times New Roman" w:cs="Times New Roman"/>
          <w:b/>
          <w:bCs/>
          <w:sz w:val="24"/>
          <w:szCs w:val="24"/>
          <w:shd w:val="clear" w:color="auto" w:fill="FFFFFF"/>
        </w:rPr>
        <w:t>Ответ:</w:t>
      </w:r>
      <w:r w:rsidRPr="0092171D">
        <w:rPr>
          <w:rFonts w:ascii="Times New Roman" w:hAnsi="Times New Roman" w:cs="Times New Roman"/>
          <w:bCs/>
          <w:sz w:val="24"/>
          <w:szCs w:val="24"/>
        </w:rPr>
        <w:t xml:space="preserve"> единицу.</w:t>
      </w:r>
    </w:p>
    <w:p w14:paraId="6002AB16" w14:textId="77777777" w:rsidR="001239A5" w:rsidRPr="006A046C" w:rsidRDefault="001239A5" w:rsidP="00B360A6">
      <w:pPr>
        <w:pStyle w:val="a4"/>
        <w:spacing w:after="0" w:line="240" w:lineRule="auto"/>
        <w:ind w:left="1080"/>
        <w:jc w:val="center"/>
        <w:rPr>
          <w:rFonts w:ascii="Times New Roman" w:hAnsi="Times New Roman" w:cs="Times New Roman"/>
          <w:b/>
          <w:bCs/>
          <w:sz w:val="24"/>
          <w:szCs w:val="24"/>
          <w:shd w:val="clear" w:color="auto" w:fill="FFFFFF"/>
        </w:rPr>
      </w:pPr>
    </w:p>
    <w:p w14:paraId="616A4474" w14:textId="77777777" w:rsidR="00B35A1F" w:rsidRPr="006A046C" w:rsidRDefault="004C58E2" w:rsidP="0092171D">
      <w:pPr>
        <w:shd w:val="clear" w:color="auto" w:fill="FFFFFF"/>
        <w:spacing w:after="0" w:line="240" w:lineRule="auto"/>
        <w:jc w:val="both"/>
        <w:rPr>
          <w:rFonts w:ascii="Times New Roman" w:hAnsi="Times New Roman" w:cs="Times New Roman"/>
          <w:b/>
          <w:sz w:val="24"/>
          <w:szCs w:val="24"/>
        </w:rPr>
      </w:pPr>
      <w:bookmarkStart w:id="549" w:name="_Hlk162863740_1_0"/>
      <w:bookmarkStart w:id="550" w:name="_Hlk162942265"/>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549"/>
    <w:bookmarkEnd w:id="550"/>
    <w:p w14:paraId="1E621047" w14:textId="77777777" w:rsidR="00FE7D3C" w:rsidRPr="006A046C" w:rsidRDefault="004C58E2" w:rsidP="00E5451E">
      <w:pPr>
        <w:shd w:val="clear" w:color="auto" w:fill="FFFFFF"/>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w:t>
      </w:r>
      <w:r w:rsidRPr="006A046C">
        <w:rPr>
          <w:rFonts w:ascii="Times New Roman" w:eastAsia="Times New Roman" w:hAnsi="Times New Roman" w:cs="Times New Roman"/>
          <w:sz w:val="24"/>
          <w:szCs w:val="24"/>
        </w:rPr>
        <w:t xml:space="preserve"> Если</w:t>
      </w:r>
      <w:proofErr w:type="gramEnd"/>
      <w:r w:rsidRPr="006A046C">
        <w:rPr>
          <w:rFonts w:ascii="Times New Roman" w:eastAsia="Times New Roman" w:hAnsi="Times New Roman" w:cs="Times New Roman"/>
          <w:sz w:val="24"/>
          <w:szCs w:val="24"/>
        </w:rPr>
        <w:t xml:space="preserve"> недвижимость находилась в собственности менее 3-х лет, при ее продаже — нужно заплатить налог по ставке 13%. При этом, можно воспользоваться правом получения налогового вычета при продаже.</w:t>
      </w:r>
    </w:p>
    <w:p w14:paraId="33172D44" w14:textId="77777777" w:rsidR="00FE7D3C" w:rsidRPr="006A046C" w:rsidRDefault="004C58E2" w:rsidP="00E5451E">
      <w:pPr>
        <w:shd w:val="clear" w:color="auto" w:fill="FFFFFF"/>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Согласно ст. 220 НК РФ: Имущественный налоговый вычет, предусмотренный подпунктом 1 пункта 1 статьи, предоставляется с учетом следующих особенностей:</w:t>
      </w:r>
    </w:p>
    <w:p w14:paraId="1B304965" w14:textId="77777777" w:rsidR="00FE7D3C" w:rsidRPr="006A046C" w:rsidRDefault="004C58E2" w:rsidP="00280A4E">
      <w:pPr>
        <w:numPr>
          <w:ilvl w:val="0"/>
          <w:numId w:val="9"/>
        </w:numPr>
        <w:shd w:val="clear" w:color="auto" w:fill="FFFFFF"/>
        <w:spacing w:after="0" w:line="240" w:lineRule="auto"/>
        <w:ind w:left="0"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имущественный налоговый вычет предоставляется 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трех лет, не превышающем в целом 1 000 000 рублей, а также в размере </w:t>
      </w:r>
      <w:r w:rsidRPr="006A046C">
        <w:rPr>
          <w:rFonts w:ascii="Times New Roman" w:eastAsia="Times New Roman" w:hAnsi="Times New Roman" w:cs="Times New Roman"/>
          <w:sz w:val="24"/>
          <w:szCs w:val="24"/>
        </w:rPr>
        <w:lastRenderedPageBreak/>
        <w:t>доходов, полученных в налоговом периоде от продажи иного имущества (за исключением ценных бума</w:t>
      </w:r>
      <w:r w:rsidR="00B35A1F" w:rsidRPr="006A046C">
        <w:rPr>
          <w:rFonts w:ascii="Times New Roman" w:eastAsia="Times New Roman" w:hAnsi="Times New Roman" w:cs="Times New Roman"/>
          <w:sz w:val="24"/>
          <w:szCs w:val="24"/>
        </w:rPr>
        <w:t>г</w:t>
      </w:r>
      <w:r w:rsidRPr="006A046C">
        <w:rPr>
          <w:rFonts w:ascii="Times New Roman" w:eastAsia="Times New Roman" w:hAnsi="Times New Roman" w:cs="Times New Roman"/>
          <w:sz w:val="24"/>
          <w:szCs w:val="24"/>
        </w:rPr>
        <w:t>, находившегося в собственности налогоплательщика менее трех лет, не превышающем в целом 250 000 рублей;</w:t>
      </w:r>
    </w:p>
    <w:p w14:paraId="267C6A4E" w14:textId="77777777" w:rsidR="00FE7D3C" w:rsidRPr="006A046C" w:rsidRDefault="004C58E2" w:rsidP="00D17D48">
      <w:pPr>
        <w:shd w:val="clear" w:color="auto" w:fill="FFFFFF"/>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Таким образом сумма налога составит: (2 000 000 — 1 000 000) х 13% = 130 000 руб.</w:t>
      </w:r>
    </w:p>
    <w:p w14:paraId="0E06F82C" w14:textId="77777777" w:rsidR="00FE7D3C" w:rsidRPr="006A046C" w:rsidRDefault="004C58E2" w:rsidP="00D17D48">
      <w:pPr>
        <w:shd w:val="clear" w:color="auto" w:fill="FFFFFF"/>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В отношении льгот, данным категориям по данном обязательству — льготы не предусмотрены.</w:t>
      </w:r>
    </w:p>
    <w:p w14:paraId="3C6B6E8D" w14:textId="77777777" w:rsidR="00FE7D3C" w:rsidRPr="006A046C" w:rsidRDefault="00FE7D3C" w:rsidP="00B360A6">
      <w:pPr>
        <w:pStyle w:val="a4"/>
        <w:spacing w:after="0" w:line="240" w:lineRule="auto"/>
        <w:ind w:left="1080"/>
        <w:jc w:val="center"/>
        <w:rPr>
          <w:rFonts w:ascii="Times New Roman" w:hAnsi="Times New Roman" w:cs="Times New Roman"/>
          <w:b/>
          <w:bCs/>
          <w:sz w:val="24"/>
          <w:szCs w:val="24"/>
          <w:shd w:val="clear" w:color="auto" w:fill="FFFFFF"/>
        </w:rPr>
      </w:pPr>
    </w:p>
    <w:p w14:paraId="007CE467" w14:textId="77777777" w:rsidR="00B35A1F" w:rsidRPr="006A046C" w:rsidRDefault="004C58E2" w:rsidP="00B35A1F">
      <w:pPr>
        <w:shd w:val="clear" w:color="auto" w:fill="FFFFFF"/>
        <w:spacing w:after="0" w:line="240" w:lineRule="auto"/>
        <w:ind w:firstLine="708"/>
        <w:jc w:val="both"/>
        <w:rPr>
          <w:rFonts w:ascii="Times New Roman" w:hAnsi="Times New Roman" w:cs="Times New Roman"/>
          <w:b/>
          <w:sz w:val="24"/>
          <w:szCs w:val="24"/>
        </w:rPr>
      </w:pPr>
      <w:bookmarkStart w:id="551" w:name="_Hlk162868224_1_0"/>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551"/>
    <w:p w14:paraId="16DC2B9E" w14:textId="77777777" w:rsidR="00C24AE1" w:rsidRPr="006A046C" w:rsidRDefault="004C58E2" w:rsidP="00B35A1F">
      <w:pPr>
        <w:shd w:val="clear" w:color="auto" w:fill="FFFFFF"/>
        <w:spacing w:after="0" w:line="240" w:lineRule="auto"/>
        <w:ind w:firstLine="708"/>
        <w:jc w:val="both"/>
        <w:rPr>
          <w:rFonts w:ascii="Times New Roman" w:hAnsi="Times New Roman" w:cs="Times New Roman"/>
          <w:bCs/>
          <w:sz w:val="24"/>
          <w:szCs w:val="24"/>
        </w:rPr>
      </w:pPr>
      <w:r w:rsidRPr="006A046C">
        <w:rPr>
          <w:rStyle w:val="ae"/>
          <w:rFonts w:ascii="Times New Roman" w:hAnsi="Times New Roman"/>
          <w:sz w:val="24"/>
          <w:szCs w:val="24"/>
        </w:rPr>
        <w:t xml:space="preserve">Ответ: </w:t>
      </w:r>
      <w:r w:rsidRPr="006A046C">
        <w:rPr>
          <w:rFonts w:ascii="Times New Roman" w:hAnsi="Times New Roman" w:cs="Times New Roman"/>
          <w:bCs/>
          <w:sz w:val="24"/>
          <w:szCs w:val="24"/>
        </w:rPr>
        <w:t>В соответствии со ст. 46 Налогового кодекса РФ в случае неуплаты или неполной уплаты налога в установленный срок обязанность по уплате налога исполняется принудительно путем обращения взыскания на денежные средства налогоплательщика на счетах в банках.</w:t>
      </w:r>
    </w:p>
    <w:p w14:paraId="1781FEE7" w14:textId="77777777" w:rsidR="00C24AE1" w:rsidRPr="006A046C" w:rsidRDefault="004C58E2" w:rsidP="00B35A1F">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При этом взыскание налога производится по решению налогового органа путем направления в банк, в котором открыты счета налогоплательщика, инкассового поручения (распоряжения) на списание и перечисление в соответствующие бюджеты (внебюджетные фонды) необходимых денежных средств со счетов налогоплательщика.</w:t>
      </w:r>
    </w:p>
    <w:p w14:paraId="711CA7BA" w14:textId="77777777" w:rsidR="00C24AE1" w:rsidRPr="006A046C" w:rsidRDefault="004C58E2" w:rsidP="00B35A1F">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Решение о взыскании принимается после истечения срока, установленного для исполнения обязанности по уплате налога, но не позднее 60 дней после истечения срока исполнения требования об уплате налога. Решение доводится до сведения налогоплательщика в срок не позднее пяти д</w:t>
      </w:r>
      <w:r w:rsidR="0054044B" w:rsidRPr="006A046C">
        <w:rPr>
          <w:rFonts w:ascii="Times New Roman" w:hAnsi="Times New Roman" w:cs="Times New Roman"/>
          <w:bCs/>
          <w:sz w:val="24"/>
          <w:szCs w:val="24"/>
        </w:rPr>
        <w:t>ней после его вынесения.</w:t>
      </w:r>
    </w:p>
    <w:p w14:paraId="735B732B" w14:textId="77777777" w:rsidR="00C24AE1" w:rsidRPr="006A046C" w:rsidRDefault="004C58E2" w:rsidP="00B35A1F">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Таким образом, НК РФ не устанавливает срок направления в банк инкассового поручения и не определяет последствия направления такого поручения позднее даты вынесения решения о взыскании.</w:t>
      </w:r>
    </w:p>
    <w:p w14:paraId="165E2858" w14:textId="77777777" w:rsidR="00C24AE1" w:rsidRPr="006A046C" w:rsidRDefault="004C58E2" w:rsidP="00B35A1F">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Следовательно, действия налогового органа правомерны.</w:t>
      </w:r>
    </w:p>
    <w:p w14:paraId="353E64DA" w14:textId="77777777" w:rsidR="00DA7F50" w:rsidRPr="006A046C" w:rsidRDefault="00DA7F50" w:rsidP="00DA7F50">
      <w:pPr>
        <w:spacing w:after="0" w:line="240" w:lineRule="auto"/>
        <w:rPr>
          <w:rFonts w:ascii="Times New Roman" w:eastAsia="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3503AD01" w14:textId="77777777" w:rsidTr="004F48EA">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AFD178" w14:textId="77777777" w:rsidR="00460637" w:rsidRPr="006A046C" w:rsidRDefault="004C58E2" w:rsidP="00460637">
            <w:pPr>
              <w:spacing w:after="0" w:line="240" w:lineRule="auto"/>
              <w:rPr>
                <w:rFonts w:ascii="Times New Roman" w:hAnsi="Times New Roman" w:cs="Times New Roman"/>
                <w:b/>
              </w:rPr>
            </w:pPr>
            <w:r w:rsidRPr="006A046C">
              <w:rPr>
                <w:rFonts w:ascii="Times New Roman" w:hAnsi="Times New Roman" w:cs="Times New Roman"/>
                <w:b/>
              </w:rPr>
              <w:t>УК-10.3: Способность использовать основные положения и методы экономических наук при решении профессиональных задач</w:t>
            </w:r>
          </w:p>
        </w:tc>
      </w:tr>
      <w:tr w:rsidR="00855332" w:rsidRPr="006A046C" w14:paraId="457ADC4C" w14:textId="77777777" w:rsidTr="004F48EA">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10D2FB" w14:textId="77777777" w:rsidR="00460637" w:rsidRPr="006A046C" w:rsidRDefault="004C58E2" w:rsidP="00460637">
            <w:pPr>
              <w:pStyle w:val="a7"/>
              <w:spacing w:after="80" w:afterAutospacing="0"/>
              <w:ind w:left="0"/>
              <w:jc w:val="both"/>
              <w:rPr>
                <w:sz w:val="22"/>
                <w:szCs w:val="22"/>
              </w:rPr>
            </w:pPr>
            <w:r w:rsidRPr="006A046C">
              <w:rPr>
                <w:rFonts w:ascii="Times New Roman" w:hAnsi="Times New Roman"/>
                <w:bCs/>
              </w:rPr>
              <w:t>Знать: основные приемы и технологии экономических наук</w:t>
            </w:r>
          </w:p>
        </w:tc>
      </w:tr>
      <w:tr w:rsidR="00855332" w:rsidRPr="006A046C" w14:paraId="715018C9" w14:textId="77777777" w:rsidTr="00460637">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6225C8" w14:textId="77777777" w:rsidR="00460637" w:rsidRPr="006A046C" w:rsidRDefault="004C58E2" w:rsidP="00460637">
            <w:pPr>
              <w:spacing w:after="0" w:line="240" w:lineRule="auto"/>
            </w:pPr>
            <w:r w:rsidRPr="006A046C">
              <w:rPr>
                <w:rFonts w:ascii="Times New Roman" w:hAnsi="Times New Roman" w:cs="Times New Roman"/>
                <w:bCs/>
              </w:rPr>
              <w:t>Уметь: использовать приемы и технологии экономических наук</w:t>
            </w:r>
          </w:p>
        </w:tc>
      </w:tr>
      <w:tr w:rsidR="00855332" w:rsidRPr="006A046C" w14:paraId="5DA788E9" w14:textId="77777777" w:rsidTr="00922E81">
        <w:trPr>
          <w:trHeight w:hRule="exact" w:val="4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D3BA87" w14:textId="77777777" w:rsidR="00460637" w:rsidRPr="006A046C" w:rsidRDefault="004C58E2" w:rsidP="00460637">
            <w:pPr>
              <w:pStyle w:val="a7"/>
              <w:spacing w:after="80" w:afterAutospacing="0"/>
              <w:ind w:left="0"/>
              <w:jc w:val="both"/>
              <w:rPr>
                <w:sz w:val="22"/>
                <w:szCs w:val="22"/>
              </w:rPr>
            </w:pPr>
            <w:r w:rsidRPr="006A046C">
              <w:rPr>
                <w:rFonts w:ascii="Times New Roman" w:hAnsi="Times New Roman"/>
                <w:bCs/>
              </w:rPr>
              <w:t>Владеть: использовать приемы и технологии экономических наук</w:t>
            </w:r>
          </w:p>
        </w:tc>
      </w:tr>
      <w:tr w:rsidR="00855332" w:rsidRPr="006A046C" w14:paraId="4343FA0E" w14:textId="77777777" w:rsidTr="00460637">
        <w:trPr>
          <w:trHeight w:hRule="exact" w:val="53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3C3180" w14:textId="77777777" w:rsidR="00460637" w:rsidRPr="006A046C" w:rsidRDefault="004C58E2" w:rsidP="00460637">
            <w:pPr>
              <w:pStyle w:val="a7"/>
              <w:spacing w:after="80" w:afterAutospacing="0"/>
              <w:ind w:left="0"/>
              <w:jc w:val="both"/>
              <w:rPr>
                <w:rFonts w:ascii="Times New Roman" w:hAnsi="Times New Roman"/>
                <w:b/>
                <w:sz w:val="22"/>
                <w:szCs w:val="22"/>
              </w:rPr>
            </w:pPr>
            <w:r w:rsidRPr="006A046C">
              <w:rPr>
                <w:rFonts w:ascii="Times New Roman" w:hAnsi="Times New Roman"/>
                <w:b/>
              </w:rPr>
              <w:t xml:space="preserve">Показатель оценивания: </w:t>
            </w:r>
            <w:r w:rsidRPr="006A046C">
              <w:rPr>
                <w:rFonts w:ascii="Times New Roman" w:hAnsi="Times New Roman"/>
              </w:rPr>
              <w:t>умение применять основные положения и методы экономических наук при решении профессиональных задач</w:t>
            </w:r>
          </w:p>
        </w:tc>
      </w:tr>
    </w:tbl>
    <w:p w14:paraId="21DCBCFC" w14:textId="77777777" w:rsidR="00CA6B4D" w:rsidRPr="006A046C" w:rsidRDefault="00CA6B4D" w:rsidP="00C9732F">
      <w:pPr>
        <w:pStyle w:val="ConsPlusNormal"/>
        <w:ind w:firstLine="502"/>
        <w:jc w:val="both"/>
        <w:rPr>
          <w:rFonts w:ascii="Times New Roman" w:hAnsi="Times New Roman" w:cs="Times New Roman"/>
          <w:b/>
          <w:sz w:val="24"/>
          <w:szCs w:val="24"/>
        </w:rPr>
      </w:pPr>
    </w:p>
    <w:p w14:paraId="21640187" w14:textId="77777777" w:rsidR="00DA089A" w:rsidRPr="006A046C" w:rsidRDefault="00DA089A" w:rsidP="009C6629">
      <w:pPr>
        <w:pStyle w:val="ConsPlusNormal"/>
        <w:ind w:firstLine="360"/>
        <w:jc w:val="both"/>
        <w:rPr>
          <w:rFonts w:ascii="Times New Roman" w:hAnsi="Times New Roman" w:cs="Times New Roman"/>
          <w:b/>
          <w:sz w:val="24"/>
          <w:szCs w:val="24"/>
        </w:rPr>
      </w:pPr>
      <w:bookmarkStart w:id="552" w:name="_Hlk162438299_2_0"/>
      <w:bookmarkStart w:id="553" w:name="_Hlk162438780_2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552"/>
    <w:bookmarkEnd w:id="553"/>
    <w:p w14:paraId="26534213" w14:textId="1F921295" w:rsidR="009A02F1" w:rsidRPr="006A046C" w:rsidRDefault="004C58E2" w:rsidP="009C6629">
      <w:pPr>
        <w:shd w:val="clear" w:color="auto" w:fill="FFFFFF"/>
        <w:spacing w:after="375"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1. </w:t>
      </w:r>
      <w:r w:rsidRPr="006A046C">
        <w:rPr>
          <w:rFonts w:ascii="Times New Roman" w:eastAsia="Times New Roman" w:hAnsi="Times New Roman" w:cs="Times New Roman"/>
          <w:sz w:val="24"/>
          <w:szCs w:val="24"/>
        </w:rPr>
        <w:t>Ответ: Г</w:t>
      </w:r>
    </w:p>
    <w:p w14:paraId="0BE97633" w14:textId="02A6EA7E" w:rsidR="00DA089A" w:rsidRPr="006A046C" w:rsidRDefault="00DA089A"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18D3DE00" w14:textId="3A68A765" w:rsidR="009A02F1" w:rsidRPr="006A046C" w:rsidRDefault="004C58E2" w:rsidP="009C6629">
      <w:pPr>
        <w:shd w:val="clear" w:color="auto" w:fill="FFFFFF"/>
        <w:spacing w:after="375"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2. </w:t>
      </w:r>
      <w:r w:rsidRPr="006A046C">
        <w:rPr>
          <w:rFonts w:ascii="Times New Roman" w:eastAsia="Times New Roman" w:hAnsi="Times New Roman" w:cs="Times New Roman"/>
          <w:sz w:val="24"/>
          <w:szCs w:val="24"/>
        </w:rPr>
        <w:t>Ответ: ВГ</w:t>
      </w:r>
    </w:p>
    <w:p w14:paraId="149B6200" w14:textId="77777777" w:rsidR="00DA089A" w:rsidRPr="006A046C" w:rsidRDefault="00DA089A"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B922C64" w14:textId="5097C734" w:rsidR="009A02F1" w:rsidRPr="006A046C" w:rsidRDefault="004C58E2" w:rsidP="009C6629">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sz w:val="24"/>
          <w:szCs w:val="24"/>
        </w:rPr>
        <w:t xml:space="preserve">Ответ: </w:t>
      </w:r>
      <w:r w:rsidR="006D26CD" w:rsidRPr="006A046C">
        <w:rPr>
          <w:rFonts w:ascii="Times New Roman" w:eastAsia="Times New Roman" w:hAnsi="Times New Roman" w:cs="Times New Roman"/>
          <w:sz w:val="24"/>
          <w:szCs w:val="24"/>
        </w:rPr>
        <w:t>В</w:t>
      </w:r>
    </w:p>
    <w:p w14:paraId="69C1F56C" w14:textId="77777777" w:rsidR="001471CC" w:rsidRPr="006A046C" w:rsidRDefault="001471CC" w:rsidP="009C6629">
      <w:pPr>
        <w:pStyle w:val="ConsPlusNormal"/>
        <w:ind w:firstLine="360"/>
        <w:jc w:val="both"/>
        <w:rPr>
          <w:rFonts w:ascii="Times New Roman" w:hAnsi="Times New Roman" w:cs="Times New Roman"/>
          <w:b/>
          <w:sz w:val="24"/>
          <w:szCs w:val="24"/>
        </w:rPr>
      </w:pPr>
    </w:p>
    <w:p w14:paraId="6B511CCA" w14:textId="33CE62EA" w:rsidR="00DA089A" w:rsidRPr="006A046C" w:rsidRDefault="00DA089A" w:rsidP="009C662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предложенных. Уровень сложности базовый. Время выполнения 3 мин.</w:t>
      </w:r>
    </w:p>
    <w:p w14:paraId="5588B9F0" w14:textId="4D834563" w:rsidR="00AC0CBA" w:rsidRPr="006A046C" w:rsidRDefault="004C58E2" w:rsidP="001471CC">
      <w:pPr>
        <w:shd w:val="clear" w:color="auto" w:fill="FFFFFF"/>
        <w:spacing w:after="0" w:line="240" w:lineRule="auto"/>
        <w:jc w:val="both"/>
        <w:rPr>
          <w:rFonts w:ascii="Times New Roman" w:hAnsi="Times New Roman" w:cs="Times New Roman"/>
          <w:b/>
          <w:bCs/>
          <w:sz w:val="24"/>
          <w:szCs w:val="24"/>
          <w:shd w:val="clear" w:color="auto" w:fill="FFFFFF"/>
        </w:rPr>
      </w:pPr>
      <w:bookmarkStart w:id="554" w:name="_Hlk162438923_1_0"/>
      <w:r w:rsidRPr="006A046C">
        <w:rPr>
          <w:rFonts w:ascii="Times New Roman" w:hAnsi="Times New Roman" w:cs="Times New Roman"/>
          <w:b/>
          <w:sz w:val="24"/>
          <w:szCs w:val="24"/>
        </w:rPr>
        <w:t xml:space="preserve">4. </w:t>
      </w:r>
      <w:bookmarkEnd w:id="554"/>
      <w:r w:rsidRPr="006A046C">
        <w:rPr>
          <w:rFonts w:ascii="Times New Roman" w:hAnsi="Times New Roman" w:cs="Times New Roman"/>
          <w:b/>
          <w:bCs/>
          <w:sz w:val="24"/>
          <w:szCs w:val="24"/>
          <w:shd w:val="clear" w:color="auto" w:fill="FFFFFF"/>
        </w:rPr>
        <w:t xml:space="preserve">Ответ: </w:t>
      </w:r>
      <w:r w:rsidR="0091786F" w:rsidRPr="006A046C">
        <w:rPr>
          <w:rFonts w:ascii="Times New Roman" w:hAnsi="Times New Roman" w:cs="Times New Roman"/>
          <w:b/>
          <w:bCs/>
          <w:sz w:val="24"/>
          <w:szCs w:val="24"/>
          <w:shd w:val="clear" w:color="auto" w:fill="FFFFFF"/>
        </w:rPr>
        <w:t>АВГЕ</w:t>
      </w:r>
    </w:p>
    <w:p w14:paraId="79520593" w14:textId="77777777" w:rsidR="00460637" w:rsidRPr="006A046C" w:rsidRDefault="00460637" w:rsidP="004F48EA">
      <w:pPr>
        <w:pStyle w:val="a4"/>
        <w:spacing w:after="0" w:line="240" w:lineRule="auto"/>
        <w:ind w:left="1080"/>
        <w:jc w:val="center"/>
        <w:rPr>
          <w:rFonts w:ascii="Times New Roman" w:hAnsi="Times New Roman" w:cs="Times New Roman"/>
          <w:b/>
          <w:bCs/>
          <w:sz w:val="24"/>
          <w:szCs w:val="24"/>
          <w:shd w:val="clear" w:color="auto" w:fill="FFFFFF"/>
        </w:rPr>
      </w:pPr>
    </w:p>
    <w:p w14:paraId="5AACCCFD" w14:textId="77777777" w:rsidR="009A5BC4" w:rsidRPr="006A046C" w:rsidRDefault="004C58E2" w:rsidP="009A5BC4">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5. Задание закрытого типа на установление соответствия. Уровень сложности повышенный. Время выполнения 5 минут.</w:t>
      </w:r>
    </w:p>
    <w:p w14:paraId="60234F7A" w14:textId="77777777" w:rsidR="0091786F" w:rsidRPr="006A046C" w:rsidRDefault="004C58E2" w:rsidP="009A5BC4">
      <w:pPr>
        <w:spacing w:after="0" w:line="240" w:lineRule="auto"/>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Ответ: 42321</w:t>
      </w:r>
    </w:p>
    <w:p w14:paraId="75B40E9F" w14:textId="77777777" w:rsidR="00975724" w:rsidRPr="006A046C" w:rsidRDefault="00975724" w:rsidP="00975724">
      <w:pPr>
        <w:spacing w:after="0" w:line="240" w:lineRule="auto"/>
        <w:rPr>
          <w:rFonts w:ascii="Times New Roman" w:eastAsia="Times New Roman" w:hAnsi="Times New Roman" w:cs="Times New Roman"/>
          <w:sz w:val="24"/>
          <w:szCs w:val="24"/>
        </w:rPr>
      </w:pPr>
    </w:p>
    <w:p w14:paraId="726C602F" w14:textId="77777777" w:rsidR="006D26CD" w:rsidRPr="006A046C" w:rsidRDefault="004C58E2" w:rsidP="0092171D">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CE00249" w14:textId="77777777" w:rsidR="00AC0CBA" w:rsidRPr="0075372A" w:rsidRDefault="004C58E2" w:rsidP="0075372A">
      <w:pPr>
        <w:spacing w:after="0" w:line="240" w:lineRule="auto"/>
        <w:jc w:val="both"/>
        <w:rPr>
          <w:rFonts w:ascii="Times New Roman" w:hAnsi="Times New Roman" w:cs="Times New Roman"/>
          <w:b/>
          <w:bCs/>
          <w:sz w:val="24"/>
          <w:szCs w:val="24"/>
          <w:shd w:val="clear" w:color="auto" w:fill="FFFFFF"/>
        </w:rPr>
      </w:pPr>
      <w:r w:rsidRPr="0075372A">
        <w:rPr>
          <w:rFonts w:ascii="Times New Roman" w:hAnsi="Times New Roman" w:cs="Times New Roman"/>
          <w:b/>
          <w:bCs/>
          <w:sz w:val="24"/>
          <w:szCs w:val="24"/>
          <w:shd w:val="clear" w:color="auto" w:fill="FFFFFF"/>
        </w:rPr>
        <w:t xml:space="preserve">Ответ: </w:t>
      </w:r>
      <w:r w:rsidRPr="0075372A">
        <w:rPr>
          <w:rFonts w:ascii="Times New Roman" w:hAnsi="Times New Roman" w:cs="Times New Roman"/>
          <w:bCs/>
          <w:sz w:val="24"/>
          <w:szCs w:val="24"/>
          <w:shd w:val="clear" w:color="auto" w:fill="FFFFFF"/>
        </w:rPr>
        <w:t>с законодательными актами</w:t>
      </w:r>
    </w:p>
    <w:p w14:paraId="68C4AC12" w14:textId="77777777" w:rsidR="006D26CD" w:rsidRPr="006A046C" w:rsidRDefault="006D26CD" w:rsidP="006D26CD">
      <w:pPr>
        <w:shd w:val="clear" w:color="auto" w:fill="FFFFFF"/>
        <w:spacing w:after="0" w:line="240" w:lineRule="auto"/>
        <w:ind w:firstLine="708"/>
        <w:jc w:val="both"/>
        <w:rPr>
          <w:rFonts w:ascii="Times New Roman" w:hAnsi="Times New Roman" w:cs="Times New Roman"/>
          <w:b/>
          <w:sz w:val="24"/>
          <w:szCs w:val="24"/>
        </w:rPr>
      </w:pPr>
    </w:p>
    <w:p w14:paraId="5C0A0AA0" w14:textId="77777777" w:rsidR="006D26CD" w:rsidRPr="006A046C" w:rsidRDefault="004C58E2" w:rsidP="0092171D">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695D69F5" w14:textId="77777777" w:rsidR="00AC0CBA" w:rsidRPr="006A046C" w:rsidRDefault="004C58E2" w:rsidP="00AC0CBA">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r w:rsidR="005F6406" w:rsidRPr="006A046C">
        <w:rPr>
          <w:rFonts w:ascii="Times New Roman" w:eastAsia="Times New Roman" w:hAnsi="Times New Roman" w:cs="Times New Roman"/>
          <w:b/>
          <w:bCs/>
          <w:sz w:val="24"/>
          <w:szCs w:val="24"/>
        </w:rPr>
        <w:t xml:space="preserve">. </w:t>
      </w:r>
      <w:r w:rsidR="006D26CD" w:rsidRPr="006A046C">
        <w:rPr>
          <w:rFonts w:ascii="Times New Roman" w:eastAsia="Times New Roman" w:hAnsi="Times New Roman" w:cs="Times New Roman"/>
          <w:b/>
          <w:bCs/>
          <w:sz w:val="24"/>
          <w:szCs w:val="24"/>
        </w:rPr>
        <w:t>С</w:t>
      </w:r>
      <w:r w:rsidRPr="006A046C">
        <w:rPr>
          <w:rFonts w:ascii="Times New Roman" w:eastAsia="Times New Roman" w:hAnsi="Times New Roman" w:cs="Times New Roman"/>
          <w:sz w:val="24"/>
          <w:szCs w:val="24"/>
        </w:rPr>
        <w:t>ущность пропорциональной шкалы заключается в установлении единой ставки налога вне зависимости от уровня дохода.</w:t>
      </w:r>
    </w:p>
    <w:p w14:paraId="3FB6CA00" w14:textId="77777777" w:rsidR="00AC0CBA" w:rsidRPr="006A046C" w:rsidRDefault="004C58E2" w:rsidP="00AC0CBA">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Преимущества шкалы:</w:t>
      </w:r>
    </w:p>
    <w:p w14:paraId="62702E5A" w14:textId="77777777" w:rsidR="00AC0CBA" w:rsidRPr="006A046C" w:rsidRDefault="004C58E2" w:rsidP="00AC0CBA">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простота расчёта и сбора налога;</w:t>
      </w:r>
    </w:p>
    <w:p w14:paraId="04AF100F" w14:textId="77777777" w:rsidR="00AC0CBA" w:rsidRPr="006A046C" w:rsidRDefault="004C58E2" w:rsidP="00AC0CBA">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выход многих доходов из «тени», легализация доходов;</w:t>
      </w:r>
    </w:p>
    <w:p w14:paraId="4B07CF5D" w14:textId="77777777" w:rsidR="00AC0CBA" w:rsidRPr="006A046C" w:rsidRDefault="004C58E2" w:rsidP="00AC0CBA">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повышение активности работников в поиске дополнительных заработков, дополнительных доходов:</w:t>
      </w:r>
    </w:p>
    <w:p w14:paraId="05AAFA4E" w14:textId="77777777" w:rsidR="00AC0CBA" w:rsidRPr="006A046C" w:rsidRDefault="004C58E2" w:rsidP="00AC0CBA">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уравнение всех категорий налогоплательщиков в правах.</w:t>
      </w:r>
    </w:p>
    <w:p w14:paraId="0B513BCF" w14:textId="77777777" w:rsidR="00AC0CBA" w:rsidRPr="006A046C" w:rsidRDefault="00AC0CBA" w:rsidP="00AC0CBA">
      <w:pPr>
        <w:pStyle w:val="a4"/>
        <w:spacing w:after="0" w:line="240" w:lineRule="auto"/>
        <w:ind w:left="1080"/>
        <w:jc w:val="center"/>
        <w:rPr>
          <w:rFonts w:ascii="Times New Roman" w:hAnsi="Times New Roman" w:cs="Times New Roman"/>
          <w:b/>
          <w:bCs/>
          <w:sz w:val="24"/>
          <w:szCs w:val="24"/>
          <w:shd w:val="clear" w:color="auto" w:fill="FFFFFF"/>
        </w:rPr>
      </w:pPr>
    </w:p>
    <w:p w14:paraId="467033E3" w14:textId="77777777" w:rsidR="006D26CD" w:rsidRPr="006A046C" w:rsidRDefault="004C58E2" w:rsidP="0092171D">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E646F14" w14:textId="79D3D444" w:rsidR="003B5508" w:rsidRPr="006A046C" w:rsidRDefault="004C58E2" w:rsidP="003B5508">
      <w:pPr>
        <w:pStyle w:val="ConsPlusNormal"/>
        <w:ind w:firstLine="709"/>
        <w:jc w:val="both"/>
        <w:rPr>
          <w:rFonts w:ascii="Times New Roman" w:hAnsi="Times New Roman" w:cs="Times New Roman"/>
          <w:sz w:val="24"/>
          <w:szCs w:val="24"/>
        </w:rPr>
      </w:pPr>
      <w:r w:rsidRPr="006A046C">
        <w:rPr>
          <w:rFonts w:ascii="Times New Roman" w:hAnsi="Times New Roman" w:cs="Times New Roman"/>
          <w:b/>
          <w:sz w:val="24"/>
          <w:szCs w:val="24"/>
        </w:rPr>
        <w:t xml:space="preserve">Решение. </w:t>
      </w:r>
      <w:r w:rsidRPr="006A046C">
        <w:rPr>
          <w:rFonts w:ascii="Times New Roman" w:hAnsi="Times New Roman" w:cs="Times New Roman"/>
          <w:sz w:val="24"/>
          <w:szCs w:val="24"/>
        </w:rPr>
        <w:t>Единый налог на вмененный доход (ЕНВД) — </w:t>
      </w:r>
      <w:hyperlink r:id="rId122" w:tooltip="Системы налогообложения в России" w:history="1">
        <w:r w:rsidRPr="006A046C">
          <w:rPr>
            <w:rFonts w:ascii="Times New Roman" w:hAnsi="Times New Roman" w:cs="Times New Roman"/>
            <w:sz w:val="24"/>
            <w:szCs w:val="24"/>
          </w:rPr>
          <w:t>система налогообложения</w:t>
        </w:r>
      </w:hyperlink>
      <w:r w:rsidRPr="006A046C">
        <w:rPr>
          <w:rFonts w:ascii="Times New Roman" w:hAnsi="Times New Roman" w:cs="Times New Roman"/>
          <w:sz w:val="24"/>
          <w:szCs w:val="24"/>
        </w:rPr>
        <w:t xml:space="preserve">, действовавшая в России в 1998—2020 гг., заменяла уплату ряда налогов и сборов по определенным видам деятельности, </w:t>
      </w:r>
      <w:r w:rsidR="002D3F34" w:rsidRPr="006A046C">
        <w:rPr>
          <w:rFonts w:ascii="Times New Roman" w:hAnsi="Times New Roman" w:cs="Times New Roman"/>
          <w:sz w:val="24"/>
          <w:szCs w:val="24"/>
        </w:rPr>
        <w:t>сокращала</w:t>
      </w:r>
      <w:r w:rsidRPr="006A046C">
        <w:rPr>
          <w:rFonts w:ascii="Times New Roman" w:hAnsi="Times New Roman" w:cs="Times New Roman"/>
          <w:sz w:val="24"/>
          <w:szCs w:val="24"/>
        </w:rPr>
        <w:t xml:space="preserve"> контакты с фискальными службами. Вводилась в действие актами муниципальных районов, городских округов, городов федерального значения, применялась наряду с </w:t>
      </w:r>
      <w:hyperlink r:id="rId123" w:tooltip="Системы налогообложения в России" w:history="1">
        <w:r w:rsidRPr="006A046C">
          <w:rPr>
            <w:rFonts w:ascii="Times New Roman" w:hAnsi="Times New Roman" w:cs="Times New Roman"/>
            <w:sz w:val="24"/>
            <w:szCs w:val="24"/>
          </w:rPr>
          <w:t>общей системой налогообложения</w:t>
        </w:r>
      </w:hyperlink>
      <w:r w:rsidRPr="006A046C">
        <w:rPr>
          <w:rFonts w:ascii="Times New Roman" w:hAnsi="Times New Roman" w:cs="Times New Roman"/>
          <w:sz w:val="24"/>
          <w:szCs w:val="24"/>
        </w:rPr>
        <w:t>.</w:t>
      </w:r>
    </w:p>
    <w:p w14:paraId="6E0655EA" w14:textId="77777777" w:rsidR="003B5508" w:rsidRPr="006A046C" w:rsidRDefault="004C58E2" w:rsidP="003B5508">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С 1 января 2021 года система ЕНВД прекратила своё действие. То есть предприниматель переведен на уплату ЕНВД не будет.</w:t>
      </w:r>
    </w:p>
    <w:p w14:paraId="041AD165" w14:textId="77777777" w:rsidR="00697C42" w:rsidRPr="006A046C" w:rsidRDefault="00697C42" w:rsidP="00697C42">
      <w:pPr>
        <w:pStyle w:val="ConsPlusNormal"/>
        <w:ind w:firstLine="709"/>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0BA24B09" w14:textId="77777777" w:rsidTr="004B70A5">
        <w:trPr>
          <w:trHeight w:hRule="exact" w:val="61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DFCC03" w14:textId="77777777" w:rsidR="004B70A5" w:rsidRPr="006A046C" w:rsidRDefault="004C58E2" w:rsidP="004B70A5">
            <w:pPr>
              <w:spacing w:after="0" w:line="240" w:lineRule="auto"/>
              <w:jc w:val="both"/>
              <w:rPr>
                <w:rFonts w:ascii="Times New Roman" w:hAnsi="Times New Roman" w:cs="Times New Roman"/>
                <w:b/>
              </w:rPr>
            </w:pPr>
            <w:r w:rsidRPr="006A046C">
              <w:rPr>
                <w:rFonts w:ascii="Times New Roman" w:hAnsi="Times New Roman" w:cs="Times New Roman"/>
                <w:b/>
              </w:rPr>
              <w:t>ОПК-4.2</w:t>
            </w:r>
            <w:proofErr w:type="gramStart"/>
            <w:r w:rsidRPr="006A046C">
              <w:rPr>
                <w:rFonts w:ascii="Times New Roman" w:hAnsi="Times New Roman" w:cs="Times New Roman"/>
                <w:b/>
              </w:rPr>
              <w:t>: Грамотно</w:t>
            </w:r>
            <w:proofErr w:type="gramEnd"/>
            <w:r w:rsidRPr="006A046C">
              <w:rPr>
                <w:rFonts w:ascii="Times New Roman" w:hAnsi="Times New Roman" w:cs="Times New Roman"/>
                <w:b/>
              </w:rPr>
              <w:t xml:space="preserve"> разъясняет состав правовой нормы применительно к правоотношениям, на которые она направлена</w:t>
            </w:r>
          </w:p>
        </w:tc>
      </w:tr>
      <w:tr w:rsidR="00855332" w:rsidRPr="006A046C" w14:paraId="6FA39B5D" w14:textId="77777777" w:rsidTr="004B70A5">
        <w:trPr>
          <w:trHeight w:hRule="exact" w:val="4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2557BB" w14:textId="77777777" w:rsidR="004B70A5" w:rsidRPr="006A046C" w:rsidRDefault="004C58E2" w:rsidP="004B70A5">
            <w:pPr>
              <w:pStyle w:val="a7"/>
              <w:spacing w:after="80" w:afterAutospacing="0"/>
              <w:ind w:left="0"/>
              <w:jc w:val="both"/>
              <w:rPr>
                <w:sz w:val="22"/>
                <w:szCs w:val="22"/>
              </w:rPr>
            </w:pPr>
            <w:r w:rsidRPr="006A046C">
              <w:rPr>
                <w:rFonts w:ascii="Times New Roman" w:hAnsi="Times New Roman"/>
                <w:bCs/>
              </w:rPr>
              <w:t>Знать: состав правовой нормы</w:t>
            </w:r>
          </w:p>
        </w:tc>
      </w:tr>
      <w:tr w:rsidR="00855332" w:rsidRPr="006A046C" w14:paraId="0839CE98" w14:textId="77777777" w:rsidTr="004B70A5">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8C377E" w14:textId="77777777" w:rsidR="004B70A5" w:rsidRPr="006A046C" w:rsidRDefault="004C58E2" w:rsidP="004B70A5">
            <w:pPr>
              <w:spacing w:after="0" w:line="240" w:lineRule="auto"/>
              <w:jc w:val="both"/>
            </w:pPr>
            <w:r w:rsidRPr="006A046C">
              <w:rPr>
                <w:rFonts w:ascii="Times New Roman" w:hAnsi="Times New Roman" w:cs="Times New Roman"/>
                <w:bCs/>
              </w:rPr>
              <w:t>Уметь: разъяснять состав правовой нормы</w:t>
            </w:r>
          </w:p>
        </w:tc>
      </w:tr>
      <w:tr w:rsidR="00855332" w:rsidRPr="006A046C" w14:paraId="0F211408" w14:textId="77777777" w:rsidTr="004B70A5">
        <w:trPr>
          <w:trHeight w:hRule="exact" w:val="4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B74D66" w14:textId="77777777" w:rsidR="004B70A5" w:rsidRPr="006A046C" w:rsidRDefault="004C58E2" w:rsidP="004B70A5">
            <w:pPr>
              <w:pStyle w:val="a7"/>
              <w:spacing w:after="80" w:afterAutospacing="0"/>
              <w:ind w:left="0"/>
              <w:jc w:val="both"/>
              <w:rPr>
                <w:sz w:val="22"/>
                <w:szCs w:val="22"/>
              </w:rPr>
            </w:pPr>
            <w:r w:rsidRPr="006A046C">
              <w:rPr>
                <w:rFonts w:ascii="Times New Roman" w:hAnsi="Times New Roman"/>
                <w:bCs/>
              </w:rPr>
              <w:t>Владеть: разъяснять состав правовой нормы</w:t>
            </w:r>
          </w:p>
        </w:tc>
      </w:tr>
      <w:tr w:rsidR="00855332" w:rsidRPr="006A046C" w14:paraId="36651628" w14:textId="77777777" w:rsidTr="00E15CF2">
        <w:trPr>
          <w:trHeight w:hRule="exact" w:val="854"/>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30A1F72" w14:textId="77777777" w:rsidR="004B70A5" w:rsidRPr="006A046C" w:rsidRDefault="004C58E2" w:rsidP="004B70A5">
            <w:pPr>
              <w:pStyle w:val="a7"/>
              <w:spacing w:after="80" w:afterAutospacing="0"/>
              <w:ind w:left="0"/>
              <w:jc w:val="both"/>
              <w:rPr>
                <w:rFonts w:ascii="Times New Roman" w:hAnsi="Times New Roman"/>
                <w:b/>
                <w:sz w:val="22"/>
                <w:szCs w:val="22"/>
              </w:rPr>
            </w:pPr>
            <w:r w:rsidRPr="006A046C">
              <w:rPr>
                <w:rFonts w:ascii="Times New Roman" w:hAnsi="Times New Roman"/>
                <w:b/>
                <w:sz w:val="24"/>
                <w:szCs w:val="24"/>
              </w:rPr>
              <w:t xml:space="preserve">Показатель оценивания: </w:t>
            </w:r>
            <w:r w:rsidRPr="006A046C">
              <w:rPr>
                <w:rFonts w:ascii="Times New Roman" w:hAnsi="Times New Roman"/>
                <w:sz w:val="24"/>
                <w:szCs w:val="24"/>
              </w:rPr>
              <w:t>умение грамотно разъясняет состав правовой нормы применительно к правоотношениям</w:t>
            </w:r>
          </w:p>
        </w:tc>
      </w:tr>
    </w:tbl>
    <w:p w14:paraId="5F0FC9C8" w14:textId="77777777" w:rsidR="003879BD" w:rsidRPr="006A046C" w:rsidRDefault="003879BD" w:rsidP="003879BD">
      <w:pPr>
        <w:pStyle w:val="ConsPlusNormal"/>
        <w:ind w:firstLine="502"/>
        <w:jc w:val="both"/>
        <w:rPr>
          <w:rFonts w:ascii="Times New Roman" w:hAnsi="Times New Roman" w:cs="Times New Roman"/>
          <w:b/>
          <w:sz w:val="24"/>
          <w:szCs w:val="24"/>
        </w:rPr>
      </w:pPr>
    </w:p>
    <w:p w14:paraId="7BBCF8E9" w14:textId="5B927B99" w:rsidR="003B5508" w:rsidRPr="006A046C" w:rsidRDefault="004C58E2" w:rsidP="0075372A">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w:t>
      </w:r>
      <w:r w:rsidR="00C562CB" w:rsidRPr="006A046C">
        <w:rPr>
          <w:rFonts w:ascii="Times New Roman" w:hAnsi="Times New Roman" w:cs="Times New Roman"/>
          <w:b/>
          <w:sz w:val="24"/>
          <w:szCs w:val="24"/>
        </w:rPr>
        <w:t>ых</w:t>
      </w:r>
      <w:r w:rsidRPr="006A046C">
        <w:rPr>
          <w:rFonts w:ascii="Times New Roman" w:hAnsi="Times New Roman" w:cs="Times New Roman"/>
          <w:b/>
          <w:sz w:val="24"/>
          <w:szCs w:val="24"/>
        </w:rPr>
        <w:t xml:space="preserve"> ответ</w:t>
      </w:r>
      <w:r w:rsidR="00C562CB" w:rsidRPr="006A046C">
        <w:rPr>
          <w:rFonts w:ascii="Times New Roman" w:hAnsi="Times New Roman" w:cs="Times New Roman"/>
          <w:b/>
          <w:sz w:val="24"/>
          <w:szCs w:val="24"/>
        </w:rPr>
        <w:t>ов</w:t>
      </w:r>
      <w:r w:rsidRPr="006A046C">
        <w:rPr>
          <w:rFonts w:ascii="Times New Roman" w:hAnsi="Times New Roman" w:cs="Times New Roman"/>
          <w:b/>
          <w:sz w:val="24"/>
          <w:szCs w:val="24"/>
        </w:rPr>
        <w:t xml:space="preserve"> из предложенных. Уровень сложности базовый. Время выполнения 3 мин.</w:t>
      </w:r>
    </w:p>
    <w:p w14:paraId="22BD4F9B" w14:textId="2CDB6D3F" w:rsidR="0020103D" w:rsidRPr="006A046C" w:rsidRDefault="004C58E2" w:rsidP="0075372A">
      <w:pPr>
        <w:pStyle w:val="11"/>
        <w:ind w:firstLine="0"/>
        <w:rPr>
          <w:rFonts w:eastAsia="Times New Roman" w:cs="Times New Roman"/>
          <w:szCs w:val="24"/>
        </w:rPr>
      </w:pPr>
      <w:r w:rsidRPr="006A046C">
        <w:rPr>
          <w:b/>
          <w:bCs/>
        </w:rPr>
        <w:t xml:space="preserve">1. </w:t>
      </w:r>
      <w:r w:rsidRPr="006A046C">
        <w:rPr>
          <w:rFonts w:eastAsia="Times New Roman" w:cs="Times New Roman"/>
          <w:szCs w:val="24"/>
        </w:rPr>
        <w:t>Ответ: В</w:t>
      </w:r>
      <w:r w:rsidR="00572B48" w:rsidRPr="006A046C">
        <w:rPr>
          <w:rFonts w:eastAsia="Times New Roman" w:cs="Times New Roman"/>
          <w:szCs w:val="24"/>
        </w:rPr>
        <w:t>Г</w:t>
      </w:r>
    </w:p>
    <w:p w14:paraId="1724C18D" w14:textId="77777777" w:rsidR="002D3F34" w:rsidRDefault="002D3F34" w:rsidP="0075372A">
      <w:pPr>
        <w:pStyle w:val="ConsPlusNormal"/>
        <w:ind w:firstLine="360"/>
        <w:jc w:val="both"/>
        <w:rPr>
          <w:rFonts w:ascii="Times New Roman" w:hAnsi="Times New Roman" w:cs="Times New Roman"/>
          <w:b/>
          <w:sz w:val="24"/>
          <w:szCs w:val="24"/>
        </w:rPr>
      </w:pPr>
    </w:p>
    <w:p w14:paraId="280B5831" w14:textId="4E831E0D" w:rsidR="00DA089A" w:rsidRPr="006A046C" w:rsidRDefault="00DA089A"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8CE9BDE" w14:textId="6E5DCF29" w:rsidR="0020103D" w:rsidRPr="006A046C" w:rsidRDefault="004C58E2" w:rsidP="0075372A">
      <w:pPr>
        <w:shd w:val="clear" w:color="auto" w:fill="FFFFFF"/>
        <w:spacing w:after="100" w:afterAutospacing="1"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sz w:val="24"/>
          <w:szCs w:val="24"/>
        </w:rPr>
        <w:t>Ответ: В</w:t>
      </w:r>
    </w:p>
    <w:p w14:paraId="5643207F" w14:textId="77777777" w:rsidR="00DA089A" w:rsidRPr="006A046C" w:rsidRDefault="00DA089A"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0A604D6" w14:textId="40653862" w:rsidR="0020103D" w:rsidRPr="006A046C" w:rsidRDefault="004C58E2" w:rsidP="0075372A">
      <w:pPr>
        <w:shd w:val="clear" w:color="auto" w:fill="FFFFFF"/>
        <w:spacing w:after="100" w:afterAutospacing="1"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sz w:val="24"/>
          <w:szCs w:val="24"/>
        </w:rPr>
        <w:t>Ответ: Б.</w:t>
      </w:r>
    </w:p>
    <w:p w14:paraId="6DDD9AC3" w14:textId="68429A07" w:rsidR="00DA089A" w:rsidRPr="006A046C" w:rsidRDefault="00DA089A"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закрытого типа с выбором верных ответов из предложенных. Уровень сложности базовый. Время выполнения 3 мин.</w:t>
      </w:r>
    </w:p>
    <w:p w14:paraId="6EA5C722" w14:textId="19BBDAF4" w:rsidR="00E15CF2" w:rsidRPr="006A046C" w:rsidRDefault="004C58E2" w:rsidP="00E15CF2">
      <w:pPr>
        <w:spacing w:after="0" w:line="240" w:lineRule="auto"/>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4.  Ответ:</w:t>
      </w:r>
      <w:r w:rsidRPr="006A046C">
        <w:t xml:space="preserve"> </w:t>
      </w:r>
      <w:r w:rsidR="0020103D" w:rsidRPr="006A046C">
        <w:rPr>
          <w:rFonts w:ascii="Times New Roman" w:eastAsia="Times New Roman" w:hAnsi="Times New Roman" w:cs="Times New Roman"/>
          <w:b/>
          <w:bCs/>
          <w:sz w:val="24"/>
          <w:szCs w:val="24"/>
        </w:rPr>
        <w:t>АВД</w:t>
      </w:r>
      <w:r w:rsidR="0050338F" w:rsidRPr="006A046C">
        <w:rPr>
          <w:rFonts w:ascii="Times New Roman" w:eastAsia="Times New Roman" w:hAnsi="Times New Roman" w:cs="Times New Roman"/>
          <w:b/>
          <w:bCs/>
          <w:sz w:val="24"/>
          <w:szCs w:val="24"/>
        </w:rPr>
        <w:t xml:space="preserve"> </w:t>
      </w:r>
    </w:p>
    <w:p w14:paraId="6FCB4238" w14:textId="77777777" w:rsidR="0092171D" w:rsidRDefault="0092171D" w:rsidP="0092171D">
      <w:pPr>
        <w:shd w:val="clear" w:color="auto" w:fill="FFFFFF"/>
        <w:spacing w:after="0" w:line="240" w:lineRule="auto"/>
        <w:jc w:val="both"/>
        <w:rPr>
          <w:rFonts w:ascii="Times New Roman" w:hAnsi="Times New Roman" w:cs="Times New Roman"/>
          <w:b/>
          <w:sz w:val="24"/>
          <w:szCs w:val="24"/>
        </w:rPr>
      </w:pPr>
      <w:bookmarkStart w:id="555" w:name="_Hlk162943683"/>
    </w:p>
    <w:p w14:paraId="5A53D332" w14:textId="2173BAA0" w:rsidR="0020103D" w:rsidRPr="006A046C" w:rsidRDefault="00E92EBF" w:rsidP="0092171D">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w:t>
      </w:r>
      <w:r w:rsidR="004C58E2" w:rsidRPr="006A046C">
        <w:rPr>
          <w:rFonts w:ascii="Times New Roman" w:hAnsi="Times New Roman" w:cs="Times New Roman"/>
          <w:b/>
          <w:sz w:val="24"/>
          <w:szCs w:val="24"/>
        </w:rPr>
        <w:t xml:space="preserve">. </w:t>
      </w:r>
      <w:bookmarkStart w:id="556" w:name="_Hlk162438383_2_0"/>
      <w:r w:rsidR="004C58E2"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65BC255" w14:textId="77777777" w:rsidR="0020103D" w:rsidRPr="006A046C" w:rsidRDefault="004C58E2" w:rsidP="0020103D">
      <w:pPr>
        <w:autoSpaceDE w:val="0"/>
        <w:autoSpaceDN w:val="0"/>
        <w:adjustRightInd w:val="0"/>
        <w:spacing w:after="0" w:line="240" w:lineRule="auto"/>
        <w:rPr>
          <w:rFonts w:ascii="Times New Roman" w:hAnsi="Times New Roman" w:cs="Times New Roman"/>
          <w:b/>
          <w:sz w:val="24"/>
          <w:szCs w:val="24"/>
        </w:rPr>
      </w:pPr>
      <w:bookmarkStart w:id="557" w:name="_Hlk162943740"/>
      <w:bookmarkEnd w:id="555"/>
      <w:bookmarkEnd w:id="556"/>
      <w:r w:rsidRPr="006A046C">
        <w:rPr>
          <w:rFonts w:ascii="Times New Roman" w:hAnsi="Times New Roman" w:cs="Times New Roman"/>
          <w:b/>
          <w:sz w:val="24"/>
          <w:szCs w:val="24"/>
        </w:rPr>
        <w:t>Ответ: 11212</w:t>
      </w:r>
    </w:p>
    <w:p w14:paraId="33E4A909" w14:textId="77777777" w:rsidR="0092171D" w:rsidRDefault="0092171D" w:rsidP="0092171D">
      <w:pPr>
        <w:shd w:val="clear" w:color="auto" w:fill="FFFFFF"/>
        <w:spacing w:after="0" w:line="240" w:lineRule="auto"/>
        <w:jc w:val="both"/>
        <w:rPr>
          <w:rFonts w:ascii="Times New Roman" w:hAnsi="Times New Roman" w:cs="Times New Roman"/>
          <w:b/>
          <w:sz w:val="24"/>
          <w:szCs w:val="24"/>
        </w:rPr>
      </w:pPr>
      <w:bookmarkStart w:id="558" w:name="_Hlk162438203_6"/>
      <w:bookmarkEnd w:id="557"/>
    </w:p>
    <w:p w14:paraId="2A6533E8" w14:textId="63B86417" w:rsidR="0020103D" w:rsidRPr="006A046C" w:rsidRDefault="004C58E2" w:rsidP="0092171D">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559" w:name="_Hlk162438670_6"/>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558"/>
    <w:bookmarkEnd w:id="559"/>
    <w:p w14:paraId="0253A903" w14:textId="77777777" w:rsidR="0020103D" w:rsidRPr="006A046C" w:rsidRDefault="004C58E2" w:rsidP="002D3F34">
      <w:pPr>
        <w:autoSpaceDE w:val="0"/>
        <w:autoSpaceDN w:val="0"/>
        <w:adjustRightInd w:val="0"/>
        <w:spacing w:after="0" w:line="240" w:lineRule="auto"/>
        <w:rPr>
          <w:rFonts w:ascii="Times New Roman" w:hAnsi="Times New Roman" w:cs="Times New Roman"/>
          <w:sz w:val="24"/>
          <w:szCs w:val="24"/>
        </w:rPr>
      </w:pPr>
      <w:r w:rsidRPr="006A046C">
        <w:rPr>
          <w:rFonts w:ascii="Times New Roman" w:eastAsia="Times New Roman" w:hAnsi="Times New Roman" w:cs="Times New Roman"/>
          <w:sz w:val="24"/>
          <w:szCs w:val="24"/>
        </w:rPr>
        <w:t>Ответ: принципы формирования налогового</w:t>
      </w:r>
    </w:p>
    <w:p w14:paraId="325E0D3B" w14:textId="77777777" w:rsidR="0092171D" w:rsidRDefault="0092171D" w:rsidP="0092171D">
      <w:pPr>
        <w:shd w:val="clear" w:color="auto" w:fill="FFFFFF"/>
        <w:spacing w:after="0" w:line="240" w:lineRule="auto"/>
        <w:jc w:val="both"/>
        <w:rPr>
          <w:rFonts w:ascii="Arial CYR" w:hAnsi="Arial CYR" w:cs="Arial CYR"/>
          <w:sz w:val="24"/>
          <w:szCs w:val="24"/>
        </w:rPr>
      </w:pPr>
      <w:bookmarkStart w:id="560" w:name="_Hlk162440230_3"/>
    </w:p>
    <w:p w14:paraId="120A7F75" w14:textId="6635A093" w:rsidR="0020103D" w:rsidRPr="006A046C" w:rsidRDefault="004C58E2" w:rsidP="0092171D">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7. </w:t>
      </w:r>
      <w:bookmarkStart w:id="561" w:name="_Hlk162438719_4"/>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560"/>
    <w:bookmarkEnd w:id="561"/>
    <w:p w14:paraId="4902F975" w14:textId="77777777" w:rsidR="00A812A1" w:rsidRPr="006A046C" w:rsidRDefault="004C58E2" w:rsidP="00572B48">
      <w:pPr>
        <w:spacing w:after="0" w:line="240" w:lineRule="auto"/>
        <w:ind w:firstLine="708"/>
        <w:jc w:val="both"/>
        <w:rPr>
          <w:rFonts w:ascii="Times New Roman" w:hAnsi="Times New Roman" w:cs="Times New Roman"/>
          <w:bCs/>
          <w:sz w:val="24"/>
          <w:szCs w:val="24"/>
          <w:shd w:val="clear" w:color="auto" w:fill="FFFFFF"/>
        </w:rPr>
      </w:pPr>
      <w:r w:rsidRPr="006A046C">
        <w:rPr>
          <w:rFonts w:ascii="Times New Roman" w:hAnsi="Times New Roman" w:cs="Times New Roman"/>
          <w:b/>
          <w:bCs/>
          <w:sz w:val="24"/>
          <w:szCs w:val="24"/>
          <w:shd w:val="clear" w:color="auto" w:fill="FFFFFF"/>
        </w:rPr>
        <w:t>Ответ: да</w:t>
      </w:r>
      <w:r w:rsidR="0020103D" w:rsidRPr="006A046C">
        <w:rPr>
          <w:rFonts w:ascii="Times New Roman" w:hAnsi="Times New Roman" w:cs="Times New Roman"/>
          <w:b/>
          <w:bCs/>
          <w:sz w:val="24"/>
          <w:szCs w:val="24"/>
          <w:shd w:val="clear" w:color="auto" w:fill="FFFFFF"/>
        </w:rPr>
        <w:t xml:space="preserve">. </w:t>
      </w:r>
      <w:r w:rsidRPr="006A046C">
        <w:rPr>
          <w:rFonts w:ascii="Times New Roman" w:hAnsi="Times New Roman" w:cs="Times New Roman"/>
          <w:bCs/>
          <w:sz w:val="24"/>
          <w:szCs w:val="24"/>
          <w:shd w:val="clear" w:color="auto" w:fill="FFFFFF"/>
        </w:rPr>
        <w:t xml:space="preserve">Обоснование: Размер дохода за 9 месяцев года, в котором вы подаете уведомление о переходе на УСН, не должен превышать значение 112,5 млн. руб., умноженное на коэффициент-дефлятор. Для перехода на УСН с 1 января 2023 г. </w:t>
      </w:r>
      <w:r w:rsidR="0020103D" w:rsidRPr="006A046C">
        <w:rPr>
          <w:rFonts w:ascii="Times New Roman" w:hAnsi="Times New Roman" w:cs="Times New Roman"/>
          <w:bCs/>
          <w:sz w:val="24"/>
          <w:szCs w:val="24"/>
          <w:shd w:val="clear" w:color="auto" w:fill="FFFFFF"/>
        </w:rPr>
        <w:t>п</w:t>
      </w:r>
      <w:r w:rsidRPr="006A046C">
        <w:rPr>
          <w:rFonts w:ascii="Times New Roman" w:hAnsi="Times New Roman" w:cs="Times New Roman"/>
          <w:bCs/>
          <w:sz w:val="24"/>
          <w:szCs w:val="24"/>
          <w:shd w:val="clear" w:color="auto" w:fill="FFFFFF"/>
        </w:rPr>
        <w:t>редельная величина дохода за 9 месяцев 2022 г. - 141,4 млн. руб. (112,5 млн. руб. x 1,257) (приказ Минэкономразвития России от 19.10.2022 N 573, письмо Минфина России от 11.05.2023 N 03-11-09/42674).</w:t>
      </w:r>
    </w:p>
    <w:p w14:paraId="57D27B0F" w14:textId="77777777" w:rsidR="0092171D" w:rsidRDefault="0092171D" w:rsidP="0092171D">
      <w:pPr>
        <w:shd w:val="clear" w:color="auto" w:fill="FFFFFF"/>
        <w:spacing w:after="0" w:line="240" w:lineRule="auto"/>
        <w:jc w:val="both"/>
        <w:rPr>
          <w:rFonts w:ascii="Arial CYR" w:hAnsi="Arial CYR" w:cs="Arial CYR"/>
          <w:sz w:val="24"/>
          <w:szCs w:val="24"/>
        </w:rPr>
      </w:pPr>
      <w:bookmarkStart w:id="562" w:name="_Hlk162944064"/>
    </w:p>
    <w:p w14:paraId="4521CDE6" w14:textId="5D2E6480" w:rsidR="001D5923" w:rsidRPr="006A046C" w:rsidRDefault="004C58E2" w:rsidP="0092171D">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562"/>
    <w:p w14:paraId="2CF06D9C" w14:textId="77777777" w:rsidR="005D72C1" w:rsidRPr="006A046C" w:rsidRDefault="004C58E2" w:rsidP="001D5923">
      <w:pPr>
        <w:pStyle w:val="a4"/>
        <w:spacing w:after="0" w:line="240" w:lineRule="auto"/>
        <w:ind w:left="0" w:firstLine="709"/>
        <w:jc w:val="both"/>
        <w:rPr>
          <w:rFonts w:ascii="Times New Roman" w:hAnsi="Times New Roman" w:cs="Times New Roman"/>
          <w:i/>
          <w:iCs/>
          <w:sz w:val="24"/>
          <w:szCs w:val="24"/>
        </w:rPr>
      </w:pPr>
      <w:r w:rsidRPr="006A046C">
        <w:rPr>
          <w:rFonts w:ascii="Times New Roman" w:hAnsi="Times New Roman" w:cs="Times New Roman"/>
          <w:b/>
          <w:bCs/>
          <w:sz w:val="24"/>
          <w:szCs w:val="24"/>
          <w:shd w:val="clear" w:color="auto" w:fill="FFFFFF"/>
        </w:rPr>
        <w:t>Ответ: С 01.01.2023.</w:t>
      </w:r>
      <w:r w:rsidR="001D5923" w:rsidRPr="006A046C">
        <w:rPr>
          <w:rFonts w:ascii="Times New Roman" w:hAnsi="Times New Roman" w:cs="Times New Roman"/>
          <w:b/>
          <w:bCs/>
          <w:sz w:val="24"/>
          <w:szCs w:val="24"/>
          <w:shd w:val="clear" w:color="auto" w:fill="FFFFFF"/>
        </w:rPr>
        <w:t xml:space="preserve"> </w:t>
      </w:r>
      <w:r w:rsidRPr="006A046C">
        <w:rPr>
          <w:rFonts w:ascii="Times New Roman" w:hAnsi="Times New Roman" w:cs="Times New Roman"/>
          <w:i/>
          <w:iCs/>
          <w:sz w:val="24"/>
          <w:szCs w:val="24"/>
        </w:rPr>
        <w:t xml:space="preserve">Обоснование: </w:t>
      </w:r>
      <w:r w:rsidRPr="006A046C">
        <w:rPr>
          <w:rFonts w:ascii="Times New Roman" w:hAnsi="Times New Roman" w:cs="Times New Roman"/>
          <w:sz w:val="24"/>
          <w:szCs w:val="24"/>
        </w:rPr>
        <w:t>П. 3 ст. 210, п. 8 ст. 220, ст. 231 Налогового кодекса Российской Федерации</w:t>
      </w:r>
      <w:r w:rsidRPr="006A046C">
        <w:rPr>
          <w:rFonts w:ascii="Times New Roman" w:hAnsi="Times New Roman" w:cs="Times New Roman"/>
          <w:i/>
          <w:iCs/>
          <w:sz w:val="24"/>
          <w:szCs w:val="24"/>
        </w:rPr>
        <w:t>.</w:t>
      </w:r>
    </w:p>
    <w:p w14:paraId="1EA9BCCF" w14:textId="77777777" w:rsidR="000244F6" w:rsidRPr="006A046C" w:rsidRDefault="000244F6" w:rsidP="003879BD">
      <w:pPr>
        <w:pStyle w:val="a4"/>
        <w:spacing w:after="0" w:line="240" w:lineRule="auto"/>
        <w:ind w:left="1080"/>
        <w:jc w:val="center"/>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22B900DC" w14:textId="77777777" w:rsidTr="004C58E2">
        <w:trPr>
          <w:trHeight w:hRule="exact" w:val="64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BD2172" w14:textId="77777777" w:rsidR="006E2C01" w:rsidRPr="006A046C" w:rsidRDefault="004C58E2" w:rsidP="006E2C01">
            <w:pPr>
              <w:spacing w:after="0" w:line="240" w:lineRule="auto"/>
              <w:rPr>
                <w:rFonts w:ascii="Times New Roman" w:hAnsi="Times New Roman" w:cs="Times New Roman"/>
                <w:b/>
              </w:rPr>
            </w:pPr>
            <w:r w:rsidRPr="006A046C">
              <w:rPr>
                <w:rFonts w:ascii="Times New Roman" w:hAnsi="Times New Roman" w:cs="Times New Roman"/>
                <w:b/>
              </w:rPr>
              <w:t>ОПК-6.</w:t>
            </w:r>
            <w:proofErr w:type="gramStart"/>
            <w:r w:rsidRPr="006A046C">
              <w:rPr>
                <w:rFonts w:ascii="Times New Roman" w:hAnsi="Times New Roman" w:cs="Times New Roman"/>
                <w:b/>
              </w:rPr>
              <w:t>3:  Осуществляет</w:t>
            </w:r>
            <w:proofErr w:type="gramEnd"/>
            <w:r w:rsidRPr="006A046C">
              <w:rPr>
                <w:rFonts w:ascii="Times New Roman" w:hAnsi="Times New Roman" w:cs="Times New Roman"/>
                <w:b/>
              </w:rPr>
              <w:t xml:space="preserve"> анализ нормативных правовых актов в целях устранения правовых пробелов и коллизий в правоприменительной деятельности</w:t>
            </w:r>
          </w:p>
        </w:tc>
      </w:tr>
      <w:tr w:rsidR="00855332" w:rsidRPr="006A046C" w14:paraId="1E9A8896" w14:textId="77777777" w:rsidTr="004C58E2">
        <w:trPr>
          <w:trHeight w:hRule="exact" w:val="42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62C7DF" w14:textId="77777777" w:rsidR="006E2C01" w:rsidRPr="006A046C" w:rsidRDefault="004C58E2" w:rsidP="006E2C01">
            <w:pPr>
              <w:pStyle w:val="a7"/>
              <w:spacing w:after="80" w:afterAutospacing="0"/>
              <w:ind w:left="0"/>
              <w:jc w:val="both"/>
              <w:rPr>
                <w:sz w:val="22"/>
                <w:szCs w:val="22"/>
              </w:rPr>
            </w:pPr>
            <w:r w:rsidRPr="006A046C">
              <w:rPr>
                <w:rFonts w:ascii="Times New Roman" w:hAnsi="Times New Roman"/>
                <w:bCs/>
              </w:rPr>
              <w:t>Знать: методы анализа нормативных правовых актов</w:t>
            </w:r>
          </w:p>
        </w:tc>
      </w:tr>
      <w:tr w:rsidR="00855332" w:rsidRPr="006A046C" w14:paraId="465B51A5" w14:textId="77777777" w:rsidTr="006E2C01">
        <w:trPr>
          <w:trHeight w:hRule="exact" w:val="2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769C6A" w14:textId="77777777" w:rsidR="006E2C01" w:rsidRPr="006A046C" w:rsidRDefault="004C58E2" w:rsidP="006E2C01">
            <w:pPr>
              <w:spacing w:after="0" w:line="240" w:lineRule="auto"/>
            </w:pPr>
            <w:r w:rsidRPr="006A046C">
              <w:rPr>
                <w:rFonts w:ascii="Times New Roman" w:hAnsi="Times New Roman" w:cs="Times New Roman"/>
                <w:bCs/>
              </w:rPr>
              <w:t>Уметь: анализировать нормативно – правовую документацию</w:t>
            </w:r>
          </w:p>
        </w:tc>
      </w:tr>
      <w:tr w:rsidR="00855332" w:rsidRPr="006A046C" w14:paraId="21B2DAE2" w14:textId="77777777" w:rsidTr="006E2C01">
        <w:trPr>
          <w:trHeight w:hRule="exact" w:val="42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57F731" w14:textId="77777777" w:rsidR="006E2C01" w:rsidRPr="006A046C" w:rsidRDefault="004C58E2" w:rsidP="006E2C01">
            <w:pPr>
              <w:pStyle w:val="a7"/>
              <w:spacing w:after="80" w:afterAutospacing="0"/>
              <w:ind w:left="0"/>
              <w:jc w:val="both"/>
              <w:rPr>
                <w:sz w:val="22"/>
                <w:szCs w:val="22"/>
              </w:rPr>
            </w:pPr>
            <w:r w:rsidRPr="006A046C">
              <w:rPr>
                <w:rFonts w:ascii="Times New Roman" w:hAnsi="Times New Roman"/>
                <w:bCs/>
              </w:rPr>
              <w:t>Владеть: навыками устранения правовых пробелов и коллизий в правоприменительной деятельности</w:t>
            </w:r>
          </w:p>
        </w:tc>
      </w:tr>
      <w:tr w:rsidR="00855332" w:rsidRPr="006A046C" w14:paraId="0F31658E" w14:textId="77777777" w:rsidTr="006E2C01">
        <w:trPr>
          <w:trHeight w:hRule="exact" w:val="42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83DFE6" w14:textId="77777777" w:rsidR="006E2C01" w:rsidRPr="006A046C" w:rsidRDefault="004C58E2" w:rsidP="006E2C01">
            <w:pPr>
              <w:pStyle w:val="a7"/>
              <w:spacing w:after="80" w:afterAutospacing="0"/>
              <w:ind w:left="0"/>
              <w:jc w:val="both"/>
              <w:rPr>
                <w:rFonts w:ascii="Times New Roman" w:hAnsi="Times New Roman"/>
                <w:b/>
                <w:sz w:val="22"/>
                <w:szCs w:val="22"/>
              </w:rPr>
            </w:pPr>
            <w:r w:rsidRPr="006A046C">
              <w:rPr>
                <w:rFonts w:ascii="Times New Roman" w:hAnsi="Times New Roman"/>
                <w:b/>
                <w:bCs/>
              </w:rPr>
              <w:t>Показатель оценивания:</w:t>
            </w:r>
            <w:r w:rsidRPr="006A046C">
              <w:rPr>
                <w:rFonts w:ascii="Times New Roman" w:hAnsi="Times New Roman"/>
                <w:bCs/>
              </w:rPr>
              <w:t xml:space="preserve"> умение осуществляет анализ нормативных правовых актов</w:t>
            </w:r>
          </w:p>
        </w:tc>
      </w:tr>
    </w:tbl>
    <w:p w14:paraId="7511BABF" w14:textId="77777777" w:rsidR="00823251" w:rsidRPr="006A046C" w:rsidRDefault="00823251" w:rsidP="00823251">
      <w:pPr>
        <w:pStyle w:val="ConsPlusNormal"/>
        <w:ind w:firstLine="502"/>
        <w:jc w:val="both"/>
        <w:rPr>
          <w:rFonts w:ascii="Times New Roman" w:hAnsi="Times New Roman" w:cs="Times New Roman"/>
          <w:b/>
          <w:sz w:val="24"/>
          <w:szCs w:val="24"/>
        </w:rPr>
      </w:pPr>
    </w:p>
    <w:p w14:paraId="44361A23" w14:textId="77777777" w:rsidR="001D5923" w:rsidRPr="006A046C" w:rsidRDefault="004C58E2" w:rsidP="0075372A">
      <w:pPr>
        <w:pStyle w:val="ConsPlusNormal"/>
        <w:ind w:firstLine="568"/>
        <w:jc w:val="both"/>
        <w:rPr>
          <w:rFonts w:ascii="Times New Roman" w:hAnsi="Times New Roman" w:cs="Times New Roman"/>
          <w:b/>
          <w:sz w:val="24"/>
          <w:szCs w:val="24"/>
        </w:rPr>
      </w:pPr>
      <w:bookmarkStart w:id="563" w:name="_Hlk162867550_6"/>
      <w:r w:rsidRPr="006A046C">
        <w:rPr>
          <w:rFonts w:ascii="Times New Roman" w:hAnsi="Times New Roman" w:cs="Times New Roman"/>
          <w:b/>
          <w:sz w:val="24"/>
          <w:szCs w:val="24"/>
        </w:rPr>
        <w:t>Задание закрытого типа с выбором одного и нескольких верных ответов из предложенных. Уровень сложности базовый. Время выполнения 3 мин.</w:t>
      </w:r>
    </w:p>
    <w:bookmarkEnd w:id="563"/>
    <w:p w14:paraId="562EEB2B" w14:textId="7F2DE220" w:rsidR="000244F6" w:rsidRPr="006A046C" w:rsidRDefault="004C58E2" w:rsidP="0075372A">
      <w:pPr>
        <w:autoSpaceDE w:val="0"/>
        <w:autoSpaceDN w:val="0"/>
        <w:adjustRightInd w:val="0"/>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Ответ: Б</w:t>
      </w:r>
    </w:p>
    <w:p w14:paraId="6100BF83" w14:textId="77777777" w:rsidR="001D5923" w:rsidRPr="006A046C" w:rsidRDefault="001D5923" w:rsidP="0075372A">
      <w:pPr>
        <w:pStyle w:val="ConsPlusNormal"/>
        <w:ind w:firstLine="360"/>
        <w:jc w:val="both"/>
        <w:rPr>
          <w:rFonts w:ascii="Times New Roman" w:hAnsi="Times New Roman" w:cs="Times New Roman"/>
          <w:b/>
          <w:sz w:val="24"/>
          <w:szCs w:val="24"/>
        </w:rPr>
      </w:pPr>
    </w:p>
    <w:p w14:paraId="6DD2F310" w14:textId="77777777" w:rsidR="00DA089A" w:rsidRPr="006A046C" w:rsidRDefault="00DA089A"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11F117" w14:textId="6DAE72D6" w:rsidR="005D72C1" w:rsidRPr="006A046C" w:rsidRDefault="004C58E2" w:rsidP="0075372A">
      <w:pPr>
        <w:autoSpaceDE w:val="0"/>
        <w:autoSpaceDN w:val="0"/>
        <w:adjustRightInd w:val="0"/>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 xml:space="preserve">2. </w:t>
      </w:r>
      <w:r w:rsidRPr="006A046C">
        <w:rPr>
          <w:rFonts w:ascii="Times New Roman" w:hAnsi="Times New Roman" w:cs="Times New Roman"/>
          <w:sz w:val="24"/>
          <w:szCs w:val="24"/>
        </w:rPr>
        <w:t>Ответ: В</w:t>
      </w:r>
    </w:p>
    <w:p w14:paraId="495AB587" w14:textId="77777777" w:rsidR="001D5923" w:rsidRPr="006A046C" w:rsidRDefault="001D5923" w:rsidP="0075372A">
      <w:pPr>
        <w:pStyle w:val="ConsPlusNormal"/>
        <w:ind w:firstLine="360"/>
        <w:jc w:val="both"/>
        <w:rPr>
          <w:rFonts w:ascii="Times New Roman" w:hAnsi="Times New Roman" w:cs="Times New Roman"/>
          <w:b/>
          <w:sz w:val="24"/>
          <w:szCs w:val="24"/>
        </w:rPr>
      </w:pPr>
    </w:p>
    <w:p w14:paraId="50C3A692" w14:textId="77777777" w:rsidR="00DA089A" w:rsidRPr="006A046C" w:rsidRDefault="00DA089A"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F8B4F00" w14:textId="1F23FCAA" w:rsidR="004A13BC" w:rsidRPr="006A046C" w:rsidRDefault="004C58E2" w:rsidP="0075372A">
      <w:pPr>
        <w:autoSpaceDE w:val="0"/>
        <w:autoSpaceDN w:val="0"/>
        <w:adjustRightInd w:val="0"/>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 xml:space="preserve">3. </w:t>
      </w:r>
      <w:r w:rsidRPr="006A046C">
        <w:rPr>
          <w:rFonts w:ascii="Times New Roman" w:hAnsi="Times New Roman" w:cs="Times New Roman"/>
          <w:sz w:val="24"/>
          <w:szCs w:val="24"/>
        </w:rPr>
        <w:t xml:space="preserve">Ответ: </w:t>
      </w:r>
      <w:r w:rsidR="00572B48" w:rsidRPr="006A046C">
        <w:rPr>
          <w:rFonts w:ascii="Times New Roman" w:hAnsi="Times New Roman" w:cs="Times New Roman"/>
          <w:sz w:val="24"/>
          <w:szCs w:val="24"/>
        </w:rPr>
        <w:t>В</w:t>
      </w:r>
    </w:p>
    <w:p w14:paraId="39A20EE6" w14:textId="77777777" w:rsidR="0075372A" w:rsidRDefault="0075372A" w:rsidP="0075372A">
      <w:pPr>
        <w:pStyle w:val="ConsPlusNormal"/>
        <w:ind w:firstLine="360"/>
        <w:jc w:val="both"/>
        <w:rPr>
          <w:rFonts w:ascii="Times New Roman" w:hAnsi="Times New Roman" w:cs="Times New Roman"/>
          <w:b/>
          <w:sz w:val="24"/>
          <w:szCs w:val="24"/>
        </w:rPr>
      </w:pPr>
    </w:p>
    <w:p w14:paraId="7CDA0F52" w14:textId="45967F65" w:rsidR="00DA089A" w:rsidRPr="006A046C" w:rsidRDefault="00DA089A"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предложенных. Уровень сложности базовый. Время выполнения 3 мин.</w:t>
      </w:r>
    </w:p>
    <w:p w14:paraId="6D4464CB" w14:textId="2C399599" w:rsidR="004A13BC" w:rsidRPr="006A046C" w:rsidRDefault="004C58E2" w:rsidP="001471CC">
      <w:pPr>
        <w:autoSpaceDE w:val="0"/>
        <w:autoSpaceDN w:val="0"/>
        <w:adjustRightInd w:val="0"/>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4.  Ответ: </w:t>
      </w:r>
      <w:r w:rsidR="001D5923" w:rsidRPr="006A046C">
        <w:rPr>
          <w:rFonts w:ascii="Times New Roman" w:hAnsi="Times New Roman" w:cs="Times New Roman"/>
          <w:b/>
          <w:sz w:val="24"/>
          <w:szCs w:val="24"/>
        </w:rPr>
        <w:t>БГ</w:t>
      </w:r>
    </w:p>
    <w:p w14:paraId="54CEE2ED" w14:textId="77777777" w:rsidR="0075372A" w:rsidRDefault="0075372A" w:rsidP="0092171D">
      <w:pPr>
        <w:shd w:val="clear" w:color="auto" w:fill="FFFFFF"/>
        <w:spacing w:after="0" w:line="240" w:lineRule="auto"/>
        <w:jc w:val="both"/>
        <w:rPr>
          <w:rFonts w:ascii="Times New Roman" w:hAnsi="Times New Roman" w:cs="Times New Roman"/>
          <w:b/>
          <w:sz w:val="24"/>
          <w:szCs w:val="24"/>
        </w:rPr>
      </w:pPr>
      <w:bookmarkStart w:id="564" w:name="_Hlk162867680_0"/>
      <w:bookmarkStart w:id="565" w:name="_Hlk162945343"/>
    </w:p>
    <w:p w14:paraId="4CAB09B4" w14:textId="192252CB" w:rsidR="001D5923" w:rsidRPr="006A046C" w:rsidRDefault="004C58E2" w:rsidP="0092171D">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5. Задание закрытого типа на установление соответствия. Уровень сложности повышенный. Время выполнения 5 минут.</w:t>
      </w:r>
    </w:p>
    <w:p w14:paraId="500F24DF" w14:textId="77777777" w:rsidR="001D5923" w:rsidRPr="006A046C" w:rsidRDefault="004C58E2" w:rsidP="001D5923">
      <w:pPr>
        <w:spacing w:after="0" w:line="240" w:lineRule="auto"/>
        <w:rPr>
          <w:rFonts w:ascii="Times New Roman" w:eastAsia="Times New Roman" w:hAnsi="Times New Roman" w:cs="Times New Roman"/>
          <w:b/>
          <w:sz w:val="24"/>
          <w:szCs w:val="24"/>
        </w:rPr>
      </w:pPr>
      <w:bookmarkStart w:id="566" w:name="_Hlk162944379_0"/>
      <w:bookmarkEnd w:id="564"/>
      <w:bookmarkEnd w:id="565"/>
      <w:r w:rsidRPr="006A046C">
        <w:rPr>
          <w:rFonts w:ascii="Times New Roman" w:eastAsia="Times New Roman" w:hAnsi="Times New Roman" w:cs="Times New Roman"/>
          <w:b/>
          <w:sz w:val="24"/>
          <w:szCs w:val="24"/>
        </w:rPr>
        <w:t>Ответ:12121</w:t>
      </w:r>
    </w:p>
    <w:bookmarkEnd w:id="566"/>
    <w:p w14:paraId="48B58F11" w14:textId="77777777" w:rsidR="001D5923" w:rsidRPr="006A046C" w:rsidRDefault="001D5923" w:rsidP="004A13BC">
      <w:pPr>
        <w:spacing w:after="0" w:line="240" w:lineRule="auto"/>
        <w:rPr>
          <w:rFonts w:ascii="Times New Roman" w:eastAsia="Times New Roman" w:hAnsi="Times New Roman" w:cs="Times New Roman"/>
          <w:b/>
          <w:sz w:val="24"/>
          <w:szCs w:val="24"/>
        </w:rPr>
      </w:pPr>
    </w:p>
    <w:p w14:paraId="783E60BB" w14:textId="77777777" w:rsidR="001D5923" w:rsidRPr="006A046C" w:rsidRDefault="004C58E2" w:rsidP="0092171D">
      <w:pPr>
        <w:shd w:val="clear" w:color="auto" w:fill="FFFFFF"/>
        <w:spacing w:after="0" w:line="240" w:lineRule="auto"/>
        <w:jc w:val="both"/>
        <w:rPr>
          <w:rFonts w:ascii="Times New Roman" w:hAnsi="Times New Roman" w:cs="Times New Roman"/>
          <w:b/>
          <w:sz w:val="24"/>
          <w:szCs w:val="24"/>
        </w:rPr>
      </w:pPr>
      <w:bookmarkStart w:id="567" w:name="_Hlk162871767_5"/>
      <w:bookmarkStart w:id="568" w:name="_Hlk162944470_0"/>
      <w:r w:rsidRPr="006A046C">
        <w:rPr>
          <w:rFonts w:ascii="Times New Roman" w:hAnsi="Times New Roman" w:cs="Times New Roman"/>
          <w:b/>
          <w:sz w:val="24"/>
          <w:szCs w:val="24"/>
        </w:rPr>
        <w:t xml:space="preserve">6. </w:t>
      </w:r>
      <w:bookmarkStart w:id="569" w:name="_Hlk162523127_5"/>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567"/>
    <w:bookmarkEnd w:id="568"/>
    <w:bookmarkEnd w:id="569"/>
    <w:p w14:paraId="46F33D6F" w14:textId="77777777" w:rsidR="001D5923" w:rsidRPr="0075372A" w:rsidRDefault="004C58E2" w:rsidP="0075372A">
      <w:pPr>
        <w:spacing w:after="0" w:line="240" w:lineRule="auto"/>
        <w:jc w:val="both"/>
        <w:rPr>
          <w:rFonts w:ascii="Times New Roman" w:hAnsi="Times New Roman" w:cs="Times New Roman"/>
          <w:b/>
          <w:bCs/>
          <w:sz w:val="24"/>
          <w:szCs w:val="24"/>
          <w:shd w:val="clear" w:color="auto" w:fill="FFFFFF"/>
        </w:rPr>
      </w:pPr>
      <w:r w:rsidRPr="0075372A">
        <w:rPr>
          <w:rFonts w:ascii="Times New Roman" w:hAnsi="Times New Roman" w:cs="Times New Roman"/>
          <w:b/>
          <w:bCs/>
          <w:sz w:val="24"/>
          <w:szCs w:val="24"/>
          <w:shd w:val="clear" w:color="auto" w:fill="FFFFFF"/>
        </w:rPr>
        <w:t xml:space="preserve">Ответ: </w:t>
      </w:r>
      <w:r w:rsidRPr="0075372A">
        <w:rPr>
          <w:rFonts w:ascii="Times New Roman" w:hAnsi="Times New Roman" w:cs="Times New Roman"/>
          <w:bCs/>
          <w:sz w:val="24"/>
          <w:szCs w:val="24"/>
          <w:shd w:val="clear" w:color="auto" w:fill="FFFFFF"/>
        </w:rPr>
        <w:t>в</w:t>
      </w:r>
      <w:r w:rsidRPr="0075372A">
        <w:rPr>
          <w:rFonts w:ascii="Times New Roman" w:hAnsi="Times New Roman" w:cs="Times New Roman"/>
          <w:b/>
          <w:bCs/>
          <w:sz w:val="24"/>
          <w:szCs w:val="24"/>
          <w:shd w:val="clear" w:color="auto" w:fill="FFFFFF"/>
        </w:rPr>
        <w:t xml:space="preserve"> административном и в судебном порядке</w:t>
      </w:r>
    </w:p>
    <w:p w14:paraId="7C88A7DB" w14:textId="77777777" w:rsidR="003B2185" w:rsidRPr="006A046C" w:rsidRDefault="003B2185" w:rsidP="00E5451E">
      <w:pPr>
        <w:pStyle w:val="a4"/>
        <w:spacing w:after="0" w:line="240" w:lineRule="auto"/>
        <w:ind w:left="0" w:firstLine="709"/>
        <w:jc w:val="both"/>
        <w:rPr>
          <w:rFonts w:ascii="Times New Roman" w:hAnsi="Times New Roman" w:cs="Times New Roman"/>
          <w:b/>
          <w:bCs/>
          <w:sz w:val="24"/>
          <w:szCs w:val="24"/>
          <w:u w:val="single"/>
          <w:shd w:val="clear" w:color="auto" w:fill="FFFFFF"/>
        </w:rPr>
      </w:pPr>
    </w:p>
    <w:p w14:paraId="219C8947" w14:textId="77777777" w:rsidR="001D5923" w:rsidRPr="006A046C" w:rsidRDefault="004C58E2" w:rsidP="0092171D">
      <w:pPr>
        <w:shd w:val="clear" w:color="auto" w:fill="FFFFFF"/>
        <w:spacing w:after="0" w:line="240" w:lineRule="auto"/>
        <w:jc w:val="both"/>
        <w:rPr>
          <w:rFonts w:ascii="Times New Roman" w:hAnsi="Times New Roman" w:cs="Times New Roman"/>
          <w:b/>
          <w:sz w:val="24"/>
          <w:szCs w:val="24"/>
        </w:rPr>
      </w:pPr>
      <w:bookmarkStart w:id="570" w:name="_Hlk162523190_5"/>
      <w:bookmarkStart w:id="571" w:name="_Hlk162944653_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570"/>
    <w:bookmarkEnd w:id="571"/>
    <w:p w14:paraId="7E5BFDA4" w14:textId="77777777" w:rsidR="004A13BC" w:rsidRPr="006A046C" w:rsidRDefault="004C58E2" w:rsidP="00E5451E">
      <w:pPr>
        <w:pStyle w:val="a7"/>
        <w:shd w:val="clear" w:color="auto" w:fill="FFFFFF"/>
        <w:spacing w:before="0" w:after="0" w:afterAutospacing="0"/>
        <w:ind w:left="0" w:firstLine="709"/>
        <w:jc w:val="both"/>
        <w:rPr>
          <w:rFonts w:ascii="Times New Roman" w:hAnsi="Times New Roman"/>
          <w:sz w:val="24"/>
          <w:szCs w:val="24"/>
        </w:rPr>
      </w:pPr>
      <w:r w:rsidRPr="006A046C">
        <w:rPr>
          <w:rStyle w:val="ae"/>
          <w:rFonts w:ascii="Times New Roman" w:hAnsi="Times New Roman"/>
          <w:sz w:val="24"/>
          <w:szCs w:val="24"/>
        </w:rPr>
        <w:t>Ответ</w:t>
      </w:r>
      <w:proofErr w:type="gramStart"/>
      <w:r w:rsidRPr="006A046C">
        <w:rPr>
          <w:rStyle w:val="ae"/>
          <w:rFonts w:ascii="Times New Roman" w:hAnsi="Times New Roman"/>
          <w:sz w:val="24"/>
          <w:szCs w:val="24"/>
        </w:rPr>
        <w:t>:</w:t>
      </w:r>
      <w:r w:rsidR="001D5923" w:rsidRPr="006A046C">
        <w:rPr>
          <w:rStyle w:val="ae"/>
          <w:rFonts w:ascii="Times New Roman" w:hAnsi="Times New Roman"/>
          <w:sz w:val="24"/>
          <w:szCs w:val="24"/>
        </w:rPr>
        <w:t xml:space="preserve"> </w:t>
      </w:r>
      <w:r w:rsidRPr="006A046C">
        <w:rPr>
          <w:rFonts w:ascii="Times New Roman" w:hAnsi="Times New Roman"/>
          <w:sz w:val="24"/>
          <w:szCs w:val="24"/>
        </w:rPr>
        <w:t>Не</w:t>
      </w:r>
      <w:proofErr w:type="gramEnd"/>
      <w:r w:rsidRPr="006A046C">
        <w:rPr>
          <w:rFonts w:ascii="Times New Roman" w:hAnsi="Times New Roman"/>
          <w:sz w:val="24"/>
          <w:szCs w:val="24"/>
        </w:rPr>
        <w:t xml:space="preserve"> производится взыскание налога с ссудных и бюджетных счетов. Не производится взыскание налога с депозитного счета налогоплательщика или налогового агента, если не истек срок действия депозитного договора. При наличии указанного договора налоговый орган вправе дать банку поручение (распоряжение) на перечисление по истечении срока действия депозитного договора денежных средств с депозитного счета на расчетный (текущий) счет налогоплательщика или налогового агента, если к этому времени не будет исполнено направленное в этот банк поручение (распоряжение) налогового органа на перечисление налога.</w:t>
      </w:r>
    </w:p>
    <w:p w14:paraId="2A1E86E6" w14:textId="77777777" w:rsidR="004A13BC" w:rsidRPr="006A046C" w:rsidRDefault="004A13BC" w:rsidP="00E5451E">
      <w:pPr>
        <w:pStyle w:val="a4"/>
        <w:spacing w:after="0" w:line="240" w:lineRule="auto"/>
        <w:ind w:left="0" w:firstLine="709"/>
        <w:jc w:val="both"/>
        <w:rPr>
          <w:rFonts w:ascii="Times New Roman" w:hAnsi="Times New Roman" w:cs="Times New Roman"/>
          <w:b/>
          <w:bCs/>
          <w:sz w:val="24"/>
          <w:szCs w:val="24"/>
          <w:shd w:val="clear" w:color="auto" w:fill="FFFFFF"/>
        </w:rPr>
      </w:pPr>
    </w:p>
    <w:p w14:paraId="7029E504" w14:textId="77777777" w:rsidR="001D5923" w:rsidRPr="006A046C" w:rsidRDefault="004C58E2" w:rsidP="0092171D">
      <w:pPr>
        <w:shd w:val="clear" w:color="auto" w:fill="FFFFFF"/>
        <w:spacing w:after="0" w:line="240" w:lineRule="auto"/>
        <w:jc w:val="both"/>
        <w:rPr>
          <w:rFonts w:ascii="Times New Roman" w:hAnsi="Times New Roman" w:cs="Times New Roman"/>
          <w:b/>
          <w:sz w:val="24"/>
          <w:szCs w:val="24"/>
        </w:rPr>
      </w:pPr>
      <w:bookmarkStart w:id="572" w:name="_Hlk162523251_4"/>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572"/>
    <w:p w14:paraId="09DC98F2" w14:textId="77777777" w:rsidR="005D72C1" w:rsidRPr="006A046C" w:rsidRDefault="004C58E2" w:rsidP="005F6406">
      <w:pPr>
        <w:pStyle w:val="a4"/>
        <w:spacing w:after="0" w:line="240" w:lineRule="auto"/>
        <w:ind w:left="0" w:firstLine="709"/>
        <w:jc w:val="both"/>
        <w:rPr>
          <w:rFonts w:ascii="Times New Roman" w:hAnsi="Times New Roman" w:cs="Times New Roman"/>
          <w:sz w:val="24"/>
          <w:szCs w:val="24"/>
        </w:rPr>
      </w:pPr>
      <w:r w:rsidRPr="006A046C">
        <w:rPr>
          <w:rFonts w:ascii="Times New Roman" w:hAnsi="Times New Roman" w:cs="Times New Roman"/>
          <w:b/>
          <w:bCs/>
          <w:sz w:val="24"/>
          <w:szCs w:val="24"/>
          <w:shd w:val="clear" w:color="auto" w:fill="FFFFFF"/>
        </w:rPr>
        <w:t>Ответ</w:t>
      </w:r>
      <w:r w:rsidR="001D5923" w:rsidRPr="006A046C">
        <w:rPr>
          <w:rFonts w:ascii="Times New Roman" w:hAnsi="Times New Roman" w:cs="Times New Roman"/>
          <w:b/>
          <w:bCs/>
          <w:sz w:val="24"/>
          <w:szCs w:val="24"/>
          <w:shd w:val="clear" w:color="auto" w:fill="FFFFFF"/>
        </w:rPr>
        <w:t xml:space="preserve">. </w:t>
      </w:r>
      <w:r w:rsidRPr="006A046C">
        <w:rPr>
          <w:rFonts w:ascii="Times New Roman" w:hAnsi="Times New Roman" w:cs="Times New Roman"/>
          <w:sz w:val="24"/>
          <w:szCs w:val="24"/>
        </w:rPr>
        <w:t>Если в соответствии с договором ГПХ заказчик обязан уплачивать страховые взносы на обязательное социальное страхование от несчастных случаев на производстве и профессиональных заболеваний, то по такому договору нужно начислять и уплачивать страховые взносы. Обоснование: Согласно пункту 1 статьи 20.1 Федерального закона от 24.07.1998 N 125-ФЗ "Об обязательном социальном страховании от несчастных случаев на производстве и профессиональных заболеваний" объектом обложения страховыми взносами на обязательное социальное страхование от несчастных случаев на производстве и профессиональных заболеваний признаются выплаты и иные вознаграждения, выплачиваемые страхователями в пользу застрахованных в рамках трудовых отношений и гражданско-правовых договоров, если в соответствии с гражданско-правовым договором страхователь обязан уплачивать страховщику страховые взносы.</w:t>
      </w:r>
    </w:p>
    <w:p w14:paraId="6EE4250C" w14:textId="77777777" w:rsidR="005D72C1" w:rsidRPr="006A046C" w:rsidRDefault="005D72C1" w:rsidP="00823251">
      <w:pPr>
        <w:pStyle w:val="a4"/>
        <w:spacing w:after="0" w:line="240" w:lineRule="auto"/>
        <w:ind w:left="1080"/>
        <w:jc w:val="center"/>
        <w:rPr>
          <w:rFonts w:ascii="Times New Roman" w:hAnsi="Times New Roman" w:cs="Times New Roman"/>
          <w:b/>
          <w:bCs/>
          <w:sz w:val="24"/>
          <w:szCs w:val="24"/>
          <w:shd w:val="clear" w:color="auto" w:fill="FFFFFF"/>
        </w:rPr>
      </w:pPr>
    </w:p>
    <w:p w14:paraId="0C9DC70C" w14:textId="77777777" w:rsidR="00DA089A" w:rsidRPr="006A046C" w:rsidRDefault="00DA089A">
      <w:pPr>
        <w:rPr>
          <w:rFonts w:ascii="Times New Roman" w:eastAsiaTheme="minorHAnsi" w:hAnsi="Times New Roman" w:cs="Times New Roman"/>
          <w:sz w:val="24"/>
          <w:lang w:eastAsia="en-US"/>
        </w:rPr>
      </w:pPr>
      <w:r w:rsidRPr="006A046C">
        <w:rPr>
          <w:rFonts w:cs="Times New Roman"/>
        </w:rPr>
        <w:br w:type="page"/>
      </w:r>
    </w:p>
    <w:p w14:paraId="4003BA79" w14:textId="47B1D74F"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678720" behindDoc="1" locked="0" layoutInCell="1" allowOverlap="1" wp14:anchorId="07FD5FAD" wp14:editId="09D36816">
            <wp:simplePos x="0" y="0"/>
            <wp:positionH relativeFrom="column">
              <wp:posOffset>-895985</wp:posOffset>
            </wp:positionH>
            <wp:positionV relativeFrom="paragraph">
              <wp:posOffset>-864562</wp:posOffset>
            </wp:positionV>
            <wp:extent cx="7604760" cy="10753725"/>
            <wp:effectExtent l="0" t="0" r="0" b="9525"/>
            <wp:wrapNone/>
            <wp:docPr id="158552237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2237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6A158939" w14:textId="77777777" w:rsidR="003E5511" w:rsidRPr="006A046C" w:rsidRDefault="00000000" w:rsidP="003E5511">
      <w:pPr>
        <w:pStyle w:val="11"/>
        <w:spacing w:line="276" w:lineRule="auto"/>
        <w:rPr>
          <w:rFonts w:cs="Times New Roman"/>
        </w:rPr>
      </w:pPr>
      <w:r>
        <w:rPr>
          <w:rFonts w:cs="Times New Roman"/>
          <w:b/>
          <w:noProof/>
          <w:szCs w:val="24"/>
          <w:lang w:eastAsia="ru-RU"/>
        </w:rPr>
        <w:pict w14:anchorId="68560B72">
          <v:rect id="_x0000_s2089" style="position:absolute;left:0;text-align:left;margin-left:-36.2pt;margin-top:201.55pt;width:525.75pt;height:340.05pt;z-index:251667968;visibility:visible;mso-width-relative:margin;v-text-anchor:middle" strokecolor="white" strokeweight="2pt">
            <v:path arrowok="t"/>
            <v:textbox style="mso-next-textbox:#_x0000_s2089">
              <w:txbxContent>
                <w:p w14:paraId="7D28F378" w14:textId="77777777" w:rsidR="00597E78" w:rsidRDefault="00597E78" w:rsidP="003E5511">
                  <w:pPr>
                    <w:jc w:val="center"/>
                    <w:rPr>
                      <w:b/>
                      <w:i/>
                      <w:color w:val="365F91" w:themeColor="accent1" w:themeShade="BF"/>
                      <w:sz w:val="56"/>
                      <w:szCs w:val="96"/>
                    </w:rPr>
                  </w:pPr>
                </w:p>
                <w:p w14:paraId="27114F63" w14:textId="1BE9C691"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5E1F4821"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Предпринимательское</w:t>
                  </w:r>
                  <w:r w:rsidRPr="004C58E2">
                    <w:rPr>
                      <w:b/>
                      <w:i/>
                      <w:color w:val="0070C0"/>
                      <w:sz w:val="56"/>
                      <w:szCs w:val="56"/>
                    </w:rPr>
                    <w:t xml:space="preserve"> право</w:t>
                  </w:r>
                  <w:r w:rsidRPr="00A626E8">
                    <w:rPr>
                      <w:b/>
                      <w:i/>
                      <w:color w:val="0070C0"/>
                      <w:sz w:val="56"/>
                      <w:szCs w:val="56"/>
                    </w:rPr>
                    <w:t>»</w:t>
                  </w:r>
                </w:p>
                <w:p w14:paraId="711EF88C" w14:textId="77777777" w:rsidR="00597E78" w:rsidRPr="003E5511" w:rsidRDefault="00597E78" w:rsidP="003E5511">
                  <w:pPr>
                    <w:jc w:val="center"/>
                    <w:rPr>
                      <w:b/>
                      <w:i/>
                      <w:color w:val="365F91" w:themeColor="accent1" w:themeShade="BF"/>
                      <w:sz w:val="56"/>
                      <w:szCs w:val="96"/>
                    </w:rPr>
                  </w:pPr>
                </w:p>
              </w:txbxContent>
            </v:textbox>
          </v:rect>
        </w:pict>
      </w:r>
      <w:r>
        <w:rPr>
          <w:rFonts w:cs="Times New Roman"/>
          <w:noProof/>
          <w:lang w:eastAsia="ru-RU"/>
        </w:rPr>
        <w:pict w14:anchorId="4801FFC9">
          <v:rect id="_x0000_s2090" style="position:absolute;left:0;text-align:left;margin-left:-26.65pt;margin-top:371.45pt;width:525.75pt;height:126.75pt;z-index:251666944;visibility:visible;mso-width-relative:margin;v-text-anchor:middle" strokecolor="white" strokeweight="2pt">
            <v:path arrowok="t"/>
            <v:textbox style="mso-next-textbox:#_x0000_s2090">
              <w:txbxContent>
                <w:p w14:paraId="33A59184"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573E44AB"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24"/>
          <w:headerReference w:type="default" r:id="rId125"/>
          <w:footerReference w:type="even" r:id="rId126"/>
          <w:footerReference w:type="default" r:id="rId127"/>
          <w:pgSz w:w="11906" w:h="16838" w:code="9"/>
          <w:pgMar w:top="1134" w:right="851" w:bottom="1418" w:left="1418" w:header="709" w:footer="709" w:gutter="0"/>
          <w:pgNumType w:start="120"/>
          <w:cols w:space="708"/>
          <w:titlePg/>
          <w:docGrid w:linePitch="360"/>
        </w:sectPr>
      </w:pPr>
    </w:p>
    <w:p w14:paraId="4F56BC7E" w14:textId="16D7A253"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0D8DA364" w14:textId="77777777" w:rsidTr="0075372A">
        <w:trPr>
          <w:trHeight w:hRule="exact" w:val="52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58FA78" w14:textId="77777777" w:rsidR="00B4238B" w:rsidRPr="006A046C" w:rsidRDefault="004C58E2" w:rsidP="005273A6">
            <w:pPr>
              <w:spacing w:after="0" w:line="240" w:lineRule="auto"/>
              <w:rPr>
                <w:sz w:val="19"/>
                <w:szCs w:val="19"/>
              </w:rPr>
            </w:pPr>
            <w:r w:rsidRPr="006A046C">
              <w:rPr>
                <w:rFonts w:ascii="Times New Roman" w:hAnsi="Times New Roman" w:cs="Times New Roman"/>
                <w:b/>
                <w:color w:val="000000"/>
                <w:sz w:val="19"/>
                <w:szCs w:val="19"/>
              </w:rPr>
              <w:t>УК-10.2</w:t>
            </w:r>
            <w:proofErr w:type="gramStart"/>
            <w:r w:rsidRPr="006A046C">
              <w:rPr>
                <w:rFonts w:ascii="Times New Roman" w:hAnsi="Times New Roman" w:cs="Times New Roman"/>
                <w:b/>
                <w:color w:val="000000"/>
                <w:sz w:val="19"/>
                <w:szCs w:val="19"/>
              </w:rPr>
              <w:t>: Применяет</w:t>
            </w:r>
            <w:proofErr w:type="gramEnd"/>
            <w:r w:rsidRPr="006A046C">
              <w:rPr>
                <w:rFonts w:ascii="Times New Roman" w:hAnsi="Times New Roman" w:cs="Times New Roman"/>
                <w:b/>
                <w:color w:val="000000"/>
                <w:sz w:val="19"/>
                <w:szCs w:val="19"/>
              </w:rPr>
              <w:t xml:space="preserve">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6A046C" w14:paraId="47244DD2" w14:textId="77777777" w:rsidTr="0075372A">
        <w:trPr>
          <w:trHeight w:hRule="exact" w:val="48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C1E5FC" w14:textId="77777777" w:rsidR="00B4238B" w:rsidRPr="006A046C" w:rsidRDefault="004C58E2" w:rsidP="005273A6">
            <w:pPr>
              <w:pStyle w:val="Default"/>
              <w:spacing w:after="60"/>
              <w:jc w:val="both"/>
              <w:rPr>
                <w:bCs/>
                <w:color w:val="auto"/>
                <w:sz w:val="19"/>
                <w:szCs w:val="19"/>
                <w:lang w:eastAsia="en-US"/>
              </w:rPr>
            </w:pPr>
            <w:r w:rsidRPr="006A046C">
              <w:rPr>
                <w:b/>
                <w:sz w:val="19"/>
                <w:szCs w:val="19"/>
              </w:rPr>
              <w:t>Знать:</w:t>
            </w:r>
            <w:r w:rsidRPr="006A046C">
              <w:rPr>
                <w:bCs/>
              </w:rPr>
              <w:t xml:space="preserve"> </w:t>
            </w:r>
            <w:r w:rsidRPr="006A046C">
              <w:rPr>
                <w:bCs/>
                <w:color w:val="auto"/>
                <w:sz w:val="19"/>
                <w:szCs w:val="19"/>
                <w:lang w:eastAsia="en-US"/>
              </w:rPr>
              <w:t>базовые экономические понятия и категории в сфере профессиональной деятельности, порядок ее организации и ведения</w:t>
            </w:r>
          </w:p>
          <w:p w14:paraId="62A09FEE" w14:textId="77777777" w:rsidR="00B4238B" w:rsidRPr="006A046C" w:rsidRDefault="00B4238B" w:rsidP="005273A6">
            <w:pPr>
              <w:spacing w:after="0" w:line="240" w:lineRule="auto"/>
              <w:rPr>
                <w:sz w:val="19"/>
                <w:szCs w:val="19"/>
              </w:rPr>
            </w:pPr>
          </w:p>
        </w:tc>
      </w:tr>
      <w:tr w:rsidR="00855332" w:rsidRPr="006A046C" w14:paraId="10FD09BF" w14:textId="77777777" w:rsidTr="0075372A">
        <w:trPr>
          <w:trHeight w:hRule="exact" w:val="55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CA3B64" w14:textId="77777777" w:rsidR="00B4238B" w:rsidRPr="006A046C" w:rsidRDefault="004C58E2" w:rsidP="005273A6">
            <w:pPr>
              <w:pStyle w:val="Default"/>
              <w:spacing w:after="60"/>
              <w:jc w:val="both"/>
              <w:rPr>
                <w:bCs/>
                <w:color w:val="auto"/>
                <w:sz w:val="19"/>
                <w:szCs w:val="19"/>
                <w:lang w:eastAsia="en-US"/>
              </w:rPr>
            </w:pPr>
            <w:r w:rsidRPr="006A046C">
              <w:rPr>
                <w:b/>
                <w:sz w:val="19"/>
                <w:szCs w:val="19"/>
              </w:rPr>
              <w:t>Уметь:</w:t>
            </w:r>
            <w:r w:rsidRPr="006A046C">
              <w:rPr>
                <w:bCs/>
              </w:rPr>
              <w:t xml:space="preserve"> </w:t>
            </w:r>
            <w:r w:rsidRPr="006A046C">
              <w:rPr>
                <w:bCs/>
                <w:color w:val="auto"/>
                <w:sz w:val="19"/>
                <w:szCs w:val="19"/>
                <w:lang w:eastAsia="en-US"/>
              </w:rPr>
              <w:t>систематизировать и обобщать информацию с целью оптимального   выбора формы и вида</w:t>
            </w:r>
            <w:r w:rsidRPr="006A046C">
              <w:rPr>
                <w:bCs/>
                <w:color w:val="auto"/>
                <w:sz w:val="22"/>
                <w:szCs w:val="22"/>
                <w:lang w:eastAsia="en-US"/>
              </w:rPr>
              <w:t xml:space="preserve"> </w:t>
            </w:r>
            <w:r w:rsidRPr="006A046C">
              <w:rPr>
                <w:bCs/>
                <w:color w:val="auto"/>
                <w:sz w:val="19"/>
                <w:szCs w:val="19"/>
                <w:lang w:eastAsia="en-US"/>
              </w:rPr>
              <w:t>профессиональной деятельности</w:t>
            </w:r>
          </w:p>
          <w:p w14:paraId="27555DD2" w14:textId="77777777" w:rsidR="00B4238B" w:rsidRPr="006A046C" w:rsidRDefault="00B4238B" w:rsidP="005273A6">
            <w:pPr>
              <w:spacing w:after="0" w:line="240" w:lineRule="auto"/>
              <w:rPr>
                <w:sz w:val="19"/>
                <w:szCs w:val="19"/>
              </w:rPr>
            </w:pPr>
          </w:p>
        </w:tc>
      </w:tr>
      <w:tr w:rsidR="00855332" w:rsidRPr="006A046C" w14:paraId="7C654026" w14:textId="77777777" w:rsidTr="007537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6BB0AA" w14:textId="77777777" w:rsidR="00B4238B" w:rsidRPr="006A046C" w:rsidRDefault="004C58E2" w:rsidP="005273A6">
            <w:pPr>
              <w:spacing w:after="0" w:line="240" w:lineRule="auto"/>
              <w:rPr>
                <w:sz w:val="19"/>
                <w:szCs w:val="19"/>
              </w:rPr>
            </w:pPr>
            <w:r w:rsidRPr="006A046C">
              <w:rPr>
                <w:rFonts w:ascii="Times New Roman" w:hAnsi="Times New Roman" w:cs="Times New Roman"/>
                <w:b/>
                <w:color w:val="000000"/>
                <w:sz w:val="19"/>
                <w:szCs w:val="19"/>
              </w:rPr>
              <w:t>Владеть:</w:t>
            </w:r>
            <w:r w:rsidRPr="006A046C">
              <w:rPr>
                <w:rFonts w:hAnsi="Times New Roman"/>
                <w:bCs/>
              </w:rPr>
              <w:t xml:space="preserve"> </w:t>
            </w:r>
            <w:r w:rsidRPr="006A046C">
              <w:rPr>
                <w:rFonts w:ascii="Times New Roman" w:eastAsia="Times New Roman" w:hAnsi="Times New Roman" w:cs="Times New Roman"/>
                <w:bCs/>
                <w:kern w:val="1"/>
                <w:sz w:val="19"/>
                <w:szCs w:val="19"/>
                <w:lang w:bidi="hi-IN"/>
              </w:rPr>
              <w:t>практическими навыками экономического обоснования в решении профессиональных задач</w:t>
            </w:r>
          </w:p>
        </w:tc>
      </w:tr>
      <w:tr w:rsidR="00855332" w:rsidRPr="006A046C" w14:paraId="5FBE8E08" w14:textId="77777777" w:rsidTr="0075372A">
        <w:trPr>
          <w:trHeight w:hRule="exact" w:val="5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5ADC34" w14:textId="77777777" w:rsidR="00B4238B" w:rsidRPr="006A046C" w:rsidRDefault="004C58E2" w:rsidP="005273A6">
            <w:pPr>
              <w:spacing w:after="0" w:line="240" w:lineRule="auto"/>
              <w:rPr>
                <w:rFonts w:ascii="Times New Roman" w:hAnsi="Times New Roman" w:cs="Times New Roman"/>
                <w:b/>
                <w:color w:val="000000"/>
                <w:sz w:val="19"/>
                <w:szCs w:val="19"/>
              </w:rPr>
            </w:pPr>
            <w:r w:rsidRPr="006A046C">
              <w:rPr>
                <w:rFonts w:ascii="Times New Roman" w:hAnsi="Times New Roman"/>
                <w:b/>
                <w:color w:val="000000"/>
                <w:sz w:val="19"/>
                <w:szCs w:val="19"/>
              </w:rPr>
              <w:t>Показатель оценивания</w:t>
            </w:r>
            <w:r w:rsidRPr="006A046C">
              <w:rPr>
                <w:rFonts w:ascii="Times New Roman" w:hAnsi="Times New Roman"/>
                <w:bCs/>
                <w:color w:val="000000"/>
                <w:sz w:val="19"/>
                <w:szCs w:val="19"/>
              </w:rPr>
              <w:t xml:space="preserve">: </w:t>
            </w:r>
            <w:proofErr w:type="gramStart"/>
            <w:r w:rsidRPr="006A046C">
              <w:rPr>
                <w:rFonts w:ascii="Times New Roman" w:hAnsi="Times New Roman"/>
                <w:bCs/>
                <w:color w:val="000000"/>
                <w:sz w:val="19"/>
                <w:szCs w:val="19"/>
              </w:rPr>
              <w:t>знание  базовых</w:t>
            </w:r>
            <w:proofErr w:type="gramEnd"/>
            <w:r w:rsidRPr="006A046C">
              <w:rPr>
                <w:rFonts w:ascii="Times New Roman" w:hAnsi="Times New Roman"/>
                <w:bCs/>
                <w:color w:val="000000"/>
                <w:sz w:val="19"/>
                <w:szCs w:val="19"/>
              </w:rPr>
              <w:t xml:space="preserve"> экономических понятий и категорий в сфере профессиональной деятельности</w:t>
            </w:r>
          </w:p>
        </w:tc>
      </w:tr>
    </w:tbl>
    <w:p w14:paraId="2C5BAC43"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53EC5AA2" w14:textId="77777777" w:rsidR="002F67E2" w:rsidRPr="006A046C" w:rsidRDefault="004C58E2" w:rsidP="002F67E2">
      <w:pPr>
        <w:pStyle w:val="ConsPlusNormal"/>
        <w:ind w:firstLine="283"/>
        <w:jc w:val="both"/>
        <w:rPr>
          <w:rFonts w:ascii="Times New Roman" w:hAnsi="Times New Roman" w:cs="Times New Roman"/>
          <w:b/>
          <w:sz w:val="24"/>
          <w:szCs w:val="24"/>
        </w:rPr>
      </w:pPr>
      <w:bookmarkStart w:id="573" w:name="_Hlk162524777_4"/>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573"/>
    <w:p w14:paraId="707A46DE" w14:textId="05032018" w:rsidR="00AB2828" w:rsidRPr="006A046C" w:rsidRDefault="004C58E2" w:rsidP="008C68FC">
      <w:pPr>
        <w:pStyle w:val="ad"/>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Ответ: А</w:t>
      </w:r>
    </w:p>
    <w:p w14:paraId="1DFDA478" w14:textId="77777777" w:rsidR="008C68FC" w:rsidRPr="006A046C" w:rsidRDefault="008C68FC" w:rsidP="008C68FC">
      <w:pPr>
        <w:pStyle w:val="ad"/>
        <w:rPr>
          <w:rFonts w:ascii="Times New Roman" w:hAnsi="Times New Roman" w:cs="Times New Roman"/>
          <w:sz w:val="24"/>
          <w:szCs w:val="24"/>
        </w:rPr>
      </w:pPr>
    </w:p>
    <w:p w14:paraId="269B3FC6" w14:textId="77777777" w:rsidR="002F67E2" w:rsidRPr="006A046C" w:rsidRDefault="004C58E2" w:rsidP="002F67E2">
      <w:pPr>
        <w:pStyle w:val="ConsPlusNormal"/>
        <w:ind w:firstLine="283"/>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0F3ED28" w14:textId="7BA67173" w:rsidR="00500A45" w:rsidRPr="006A046C" w:rsidRDefault="004C58E2" w:rsidP="008C68FC">
      <w:pPr>
        <w:pStyle w:val="ad"/>
        <w:jc w:val="both"/>
        <w:rPr>
          <w:rFonts w:ascii="Times New Roman" w:hAnsi="Times New Roman" w:cs="Times New Roman"/>
          <w:b/>
          <w:sz w:val="24"/>
          <w:szCs w:val="24"/>
        </w:rPr>
      </w:pPr>
      <w:r w:rsidRPr="006A046C">
        <w:rPr>
          <w:rFonts w:ascii="Times New Roman" w:hAnsi="Times New Roman" w:cs="Times New Roman"/>
          <w:b/>
          <w:sz w:val="24"/>
          <w:szCs w:val="24"/>
        </w:rPr>
        <w:t>2. Ответ: В</w:t>
      </w:r>
    </w:p>
    <w:p w14:paraId="08DDF3D9" w14:textId="77777777" w:rsidR="008C68FC" w:rsidRPr="006A046C" w:rsidRDefault="008C68FC" w:rsidP="008C68FC">
      <w:pPr>
        <w:pStyle w:val="ad"/>
        <w:jc w:val="both"/>
        <w:rPr>
          <w:rFonts w:ascii="Times New Roman" w:hAnsi="Times New Roman" w:cs="Times New Roman"/>
          <w:b/>
          <w:sz w:val="24"/>
          <w:szCs w:val="24"/>
        </w:rPr>
      </w:pPr>
    </w:p>
    <w:p w14:paraId="45E076EA" w14:textId="77777777" w:rsidR="002F67E2" w:rsidRPr="006A046C" w:rsidRDefault="004C58E2" w:rsidP="002F67E2">
      <w:pPr>
        <w:pStyle w:val="ConsPlusNormal"/>
        <w:ind w:firstLine="283"/>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48587F" w14:textId="3878D204" w:rsidR="00EB1475" w:rsidRPr="006A046C" w:rsidRDefault="004C58E2" w:rsidP="009624EB">
      <w:pPr>
        <w:pStyle w:val="ad"/>
        <w:rPr>
          <w:rFonts w:ascii="Times New Roman" w:hAnsi="Times New Roman" w:cs="Times New Roman"/>
          <w:sz w:val="24"/>
          <w:szCs w:val="24"/>
        </w:rPr>
      </w:pPr>
      <w:r w:rsidRPr="006A046C">
        <w:rPr>
          <w:rFonts w:ascii="Times New Roman" w:hAnsi="Times New Roman" w:cs="Times New Roman"/>
          <w:b/>
          <w:sz w:val="24"/>
          <w:szCs w:val="24"/>
        </w:rPr>
        <w:t xml:space="preserve">3. </w:t>
      </w:r>
      <w:r w:rsidRPr="006A046C">
        <w:rPr>
          <w:rFonts w:ascii="Times New Roman" w:hAnsi="Times New Roman" w:cs="Times New Roman"/>
          <w:sz w:val="24"/>
          <w:szCs w:val="24"/>
        </w:rPr>
        <w:t>Ответ: Б</w:t>
      </w:r>
    </w:p>
    <w:p w14:paraId="7677F3C0" w14:textId="77777777" w:rsidR="008C68FC" w:rsidRPr="006A046C" w:rsidRDefault="008C68FC" w:rsidP="008C68FC">
      <w:pPr>
        <w:pStyle w:val="ad"/>
        <w:jc w:val="both"/>
        <w:rPr>
          <w:rFonts w:ascii="Times New Roman" w:hAnsi="Times New Roman" w:cs="Times New Roman"/>
          <w:sz w:val="24"/>
          <w:szCs w:val="24"/>
        </w:rPr>
      </w:pPr>
    </w:p>
    <w:p w14:paraId="72CEF100" w14:textId="77777777" w:rsidR="002F67E2" w:rsidRPr="006A046C" w:rsidRDefault="004C58E2" w:rsidP="002F67E2">
      <w:pPr>
        <w:shd w:val="clear" w:color="auto" w:fill="FFFFFF"/>
        <w:spacing w:after="0" w:line="240" w:lineRule="auto"/>
        <w:ind w:firstLine="708"/>
        <w:jc w:val="both"/>
        <w:rPr>
          <w:rFonts w:ascii="Times New Roman" w:hAnsi="Times New Roman" w:cs="Times New Roman"/>
          <w:b/>
          <w:sz w:val="24"/>
          <w:szCs w:val="24"/>
        </w:rPr>
      </w:pPr>
      <w:bookmarkStart w:id="574" w:name="_Hlk162953537_3"/>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52339F2" w14:textId="77777777" w:rsidR="002F67E2" w:rsidRPr="006A046C" w:rsidRDefault="004C58E2" w:rsidP="002F67E2">
      <w:pPr>
        <w:shd w:val="clear" w:color="auto" w:fill="FFFFFF"/>
        <w:spacing w:after="0" w:line="240" w:lineRule="auto"/>
        <w:jc w:val="both"/>
        <w:rPr>
          <w:rFonts w:ascii="Times New Roman" w:hAnsi="Times New Roman" w:cs="Times New Roman"/>
          <w:b/>
          <w:sz w:val="24"/>
          <w:szCs w:val="24"/>
        </w:rPr>
      </w:pPr>
      <w:bookmarkStart w:id="575" w:name="_Hlk162524944_4"/>
      <w:bookmarkEnd w:id="574"/>
      <w:r w:rsidRPr="006A046C">
        <w:rPr>
          <w:rFonts w:ascii="Times New Roman" w:hAnsi="Times New Roman" w:cs="Times New Roman"/>
          <w:b/>
          <w:sz w:val="24"/>
          <w:szCs w:val="24"/>
        </w:rPr>
        <w:t xml:space="preserve">Ответ: </w:t>
      </w:r>
      <w:r w:rsidR="008C68FC" w:rsidRPr="006A046C">
        <w:rPr>
          <w:rFonts w:ascii="Times New Roman" w:hAnsi="Times New Roman" w:cs="Times New Roman"/>
          <w:b/>
          <w:sz w:val="24"/>
          <w:szCs w:val="24"/>
        </w:rPr>
        <w:t>Б</w:t>
      </w:r>
      <w:r w:rsidRPr="006A046C">
        <w:rPr>
          <w:rFonts w:ascii="Times New Roman" w:hAnsi="Times New Roman" w:cs="Times New Roman"/>
          <w:b/>
          <w:sz w:val="24"/>
          <w:szCs w:val="24"/>
        </w:rPr>
        <w:t>А</w:t>
      </w:r>
      <w:r w:rsidR="008C68FC" w:rsidRPr="006A046C">
        <w:rPr>
          <w:rFonts w:ascii="Times New Roman" w:hAnsi="Times New Roman" w:cs="Times New Roman"/>
          <w:b/>
          <w:sz w:val="24"/>
          <w:szCs w:val="24"/>
        </w:rPr>
        <w:t>ВГ</w:t>
      </w:r>
    </w:p>
    <w:bookmarkEnd w:id="575"/>
    <w:p w14:paraId="7FAA1C84" w14:textId="77777777" w:rsidR="00AD7613" w:rsidRPr="006A046C" w:rsidRDefault="00AD7613" w:rsidP="00C9732F">
      <w:pPr>
        <w:pStyle w:val="ad"/>
        <w:jc w:val="both"/>
        <w:rPr>
          <w:rFonts w:ascii="Times New Roman" w:hAnsi="Times New Roman" w:cs="Times New Roman"/>
          <w:sz w:val="24"/>
          <w:szCs w:val="24"/>
        </w:rPr>
      </w:pPr>
    </w:p>
    <w:p w14:paraId="3C14FA86" w14:textId="77777777" w:rsidR="002F67E2" w:rsidRPr="006A046C" w:rsidRDefault="004C58E2" w:rsidP="002F67E2">
      <w:pPr>
        <w:shd w:val="clear" w:color="auto" w:fill="FFFFFF"/>
        <w:spacing w:after="0" w:line="240" w:lineRule="auto"/>
        <w:ind w:firstLine="708"/>
        <w:jc w:val="both"/>
        <w:rPr>
          <w:rFonts w:ascii="Times New Roman" w:hAnsi="Times New Roman" w:cs="Times New Roman"/>
          <w:b/>
          <w:sz w:val="24"/>
          <w:szCs w:val="24"/>
        </w:rPr>
      </w:pPr>
      <w:bookmarkStart w:id="576" w:name="_Hlk162525110_4"/>
      <w:r w:rsidRPr="006A046C">
        <w:rPr>
          <w:rFonts w:ascii="Times New Roman" w:hAnsi="Times New Roman" w:cs="Times New Roman"/>
          <w:b/>
          <w:bCs/>
          <w:sz w:val="24"/>
          <w:szCs w:val="24"/>
        </w:rPr>
        <w:t>5</w:t>
      </w:r>
      <w:r w:rsidRPr="006A046C">
        <w:rPr>
          <w:rFonts w:ascii="Times New Roman" w:hAnsi="Times New Roman" w:cs="Times New Roman"/>
          <w:b/>
          <w:sz w:val="24"/>
          <w:szCs w:val="24"/>
        </w:rPr>
        <w:t xml:space="preserve">. </w:t>
      </w:r>
      <w:bookmarkStart w:id="577" w:name="_Hlk162427711_4"/>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576"/>
    <w:bookmarkEnd w:id="577"/>
    <w:p w14:paraId="16A3E19F" w14:textId="77777777" w:rsidR="0019764F" w:rsidRPr="006A046C" w:rsidRDefault="004C58E2" w:rsidP="009A0C0E">
      <w:pPr>
        <w:pStyle w:val="ad"/>
        <w:rPr>
          <w:rFonts w:ascii="Times New Roman" w:hAnsi="Times New Roman" w:cs="Times New Roman"/>
          <w:b/>
          <w:sz w:val="24"/>
          <w:szCs w:val="24"/>
        </w:rPr>
      </w:pPr>
      <w:r w:rsidRPr="006A046C">
        <w:rPr>
          <w:rFonts w:ascii="Times New Roman" w:hAnsi="Times New Roman" w:cs="Times New Roman"/>
          <w:b/>
          <w:sz w:val="24"/>
          <w:szCs w:val="24"/>
        </w:rPr>
        <w:tab/>
        <w:t xml:space="preserve">Ответ: </w:t>
      </w:r>
      <w:proofErr w:type="spellStart"/>
      <w:r w:rsidRPr="006A046C">
        <w:rPr>
          <w:rFonts w:ascii="Times New Roman" w:hAnsi="Times New Roman" w:cs="Times New Roman"/>
          <w:sz w:val="24"/>
          <w:szCs w:val="24"/>
        </w:rPr>
        <w:t>рекламопроизводитель</w:t>
      </w:r>
      <w:proofErr w:type="spellEnd"/>
      <w:r w:rsidRPr="006A046C">
        <w:rPr>
          <w:rFonts w:ascii="Times New Roman" w:hAnsi="Times New Roman" w:cs="Times New Roman"/>
          <w:sz w:val="24"/>
          <w:szCs w:val="24"/>
        </w:rPr>
        <w:t>.</w:t>
      </w:r>
      <w:r w:rsidRPr="006A046C">
        <w:rPr>
          <w:rFonts w:ascii="Times New Roman" w:hAnsi="Times New Roman" w:cs="Times New Roman"/>
          <w:sz w:val="20"/>
          <w:szCs w:val="20"/>
        </w:rPr>
        <w:t xml:space="preserve"> </w:t>
      </w:r>
    </w:p>
    <w:p w14:paraId="28133DB8" w14:textId="77777777" w:rsidR="009A0C0E" w:rsidRPr="006A046C" w:rsidRDefault="009A0C0E" w:rsidP="002F67E2">
      <w:pPr>
        <w:shd w:val="clear" w:color="auto" w:fill="FFFFFF"/>
        <w:spacing w:after="0" w:line="240" w:lineRule="auto"/>
        <w:ind w:firstLine="708"/>
        <w:jc w:val="both"/>
        <w:rPr>
          <w:rFonts w:ascii="Times New Roman" w:hAnsi="Times New Roman" w:cs="Times New Roman"/>
          <w:b/>
          <w:bCs/>
          <w:sz w:val="24"/>
          <w:szCs w:val="24"/>
        </w:rPr>
      </w:pPr>
    </w:p>
    <w:p w14:paraId="05339516" w14:textId="77777777" w:rsidR="002F67E2" w:rsidRPr="006A046C" w:rsidRDefault="004C58E2" w:rsidP="002F67E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6</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35FA5E66" w14:textId="77777777" w:rsidR="00964BB3" w:rsidRPr="006A046C" w:rsidRDefault="004C58E2" w:rsidP="009A0C0E">
      <w:pPr>
        <w:pStyle w:val="ad"/>
        <w:ind w:firstLine="708"/>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Pr="006A046C">
        <w:rPr>
          <w:rFonts w:ascii="Times New Roman" w:hAnsi="Times New Roman" w:cs="Times New Roman"/>
          <w:sz w:val="24"/>
          <w:szCs w:val="24"/>
        </w:rPr>
        <w:t>упущенная выгода.</w:t>
      </w:r>
    </w:p>
    <w:p w14:paraId="78C9F4C3" w14:textId="38F622F9" w:rsidR="009A0C0E" w:rsidRPr="006A046C" w:rsidRDefault="004C58E2" w:rsidP="002D3F34">
      <w:pPr>
        <w:spacing w:after="0" w:line="240" w:lineRule="auto"/>
        <w:ind w:left="708"/>
        <w:jc w:val="both"/>
        <w:rPr>
          <w:rFonts w:ascii="Times New Roman" w:hAnsi="Times New Roman" w:cs="Times New Roman"/>
          <w:b/>
          <w:sz w:val="24"/>
          <w:szCs w:val="24"/>
        </w:rPr>
      </w:pPr>
      <w:r w:rsidRPr="006A046C">
        <w:rPr>
          <w:rFonts w:ascii="Times New Roman" w:hAnsi="Times New Roman" w:cs="Times New Roman"/>
          <w:b/>
          <w:bCs/>
          <w:sz w:val="24"/>
          <w:szCs w:val="24"/>
          <w:shd w:val="clear" w:color="auto" w:fill="FFFFFF"/>
        </w:rPr>
        <w:br/>
      </w:r>
      <w:bookmarkStart w:id="578" w:name="_Hlk162525153_3"/>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578"/>
    <w:p w14:paraId="31BA410C" w14:textId="77777777" w:rsidR="001F1225" w:rsidRPr="006A046C" w:rsidRDefault="004C58E2" w:rsidP="002F67E2">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b/>
          <w:bCs/>
          <w:sz w:val="24"/>
          <w:szCs w:val="24"/>
          <w:shd w:val="clear" w:color="auto" w:fill="FFFFFF"/>
        </w:rPr>
        <w:t>Ответ:</w:t>
      </w:r>
      <w:r w:rsidRPr="006A046C">
        <w:rPr>
          <w:rFonts w:ascii="Times New Roman" w:hAnsi="Times New Roman" w:cs="Times New Roman"/>
          <w:sz w:val="24"/>
          <w:szCs w:val="24"/>
          <w:shd w:val="clear" w:color="auto" w:fill="FFFFFF"/>
        </w:rPr>
        <w:t xml:space="preserve"> </w:t>
      </w:r>
      <w:r w:rsidRPr="006A046C">
        <w:rPr>
          <w:rFonts w:ascii="Times New Roman" w:hAnsi="Times New Roman" w:cs="Times New Roman"/>
          <w:sz w:val="24"/>
          <w:szCs w:val="24"/>
        </w:rPr>
        <w:t xml:space="preserve">В </w:t>
      </w:r>
      <w:r w:rsidRPr="006A046C">
        <w:rPr>
          <w:rFonts w:ascii="Times New Roman" w:hAnsi="Times New Roman" w:cs="Times New Roman"/>
          <w:sz w:val="24"/>
          <w:szCs w:val="24"/>
          <w:shd w:val="clear" w:color="auto" w:fill="FFFFFF"/>
        </w:rPr>
        <w:t>соответствии со ст. 21 Федерального закона от 08.02.1998 № 14-ФЗ «Об обществе с ограниченной ответственностью» участник общества вправе продать или осуществить отчуждение иным образом своей доли или части доли в уставном капитале общества одному или нескольким участникам данного общества. Сущность права преимущественной покупки доли состоит в том, что сособственник, прежде чем продать долю постороннему лицу, обязан предложить купить ее другим сособственникам на тех же условиях. Если участники общества или общество не воспользовались преимущественным правом покупки доли в уставном капитале общества, предлагаемых для продажи, доля может быть продана третьему лицу.</w:t>
      </w:r>
    </w:p>
    <w:p w14:paraId="515E3915" w14:textId="77777777" w:rsidR="002F67E2" w:rsidRPr="006A046C" w:rsidRDefault="002F67E2" w:rsidP="002F67E2">
      <w:pPr>
        <w:spacing w:after="0" w:line="240" w:lineRule="auto"/>
        <w:jc w:val="both"/>
        <w:rPr>
          <w:rFonts w:ascii="Times New Roman" w:hAnsi="Times New Roman" w:cs="Times New Roman"/>
          <w:sz w:val="24"/>
          <w:szCs w:val="24"/>
          <w:shd w:val="clear" w:color="auto" w:fill="FFFFFF"/>
        </w:rPr>
      </w:pPr>
    </w:p>
    <w:p w14:paraId="26C0BEA9" w14:textId="77777777" w:rsidR="009A0C0E" w:rsidRPr="006A046C" w:rsidRDefault="004C58E2" w:rsidP="009A0C0E">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4611D85" w14:textId="77777777" w:rsidR="00FF47DB" w:rsidRPr="006A046C" w:rsidRDefault="004C58E2" w:rsidP="002F67E2">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lastRenderedPageBreak/>
        <w:t>Ответ: Нет, иск прокурора не должен быть удовлетворен, так как на территории РФ действует принцип защиты инвестора от изменения законодательства принимающей стороны закрепленного в статье 9 Федерального закона от 09.07.99 «Об иностранных инвестициях в Российской Федерации» (так называемая «стабилизационная оговорка») (Положения данного документа применяются с учетом особенностей, установленных статьями 5 - 18 Федерального закона от 14.07.2022 N 320-ФЗ.)</w:t>
      </w:r>
    </w:p>
    <w:p w14:paraId="5CB656D9" w14:textId="77777777" w:rsidR="009A0C0E" w:rsidRPr="006A046C" w:rsidRDefault="009A0C0E" w:rsidP="002F67E2">
      <w:pPr>
        <w:spacing w:after="0" w:line="240" w:lineRule="auto"/>
        <w:ind w:firstLine="708"/>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69"/>
        <w:gridCol w:w="115"/>
        <w:gridCol w:w="2894"/>
        <w:gridCol w:w="1594"/>
        <w:gridCol w:w="4462"/>
        <w:gridCol w:w="501"/>
        <w:gridCol w:w="70"/>
      </w:tblGrid>
      <w:tr w:rsidR="00855332" w:rsidRPr="006A046C" w14:paraId="4CA43CF8" w14:textId="77777777" w:rsidTr="0075372A">
        <w:trPr>
          <w:trHeight w:hRule="exact" w:val="643"/>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2EB360" w14:textId="77777777" w:rsidR="00B4238B" w:rsidRPr="006A046C" w:rsidRDefault="004C58E2" w:rsidP="005273A6">
            <w:pPr>
              <w:spacing w:after="0" w:line="240" w:lineRule="auto"/>
            </w:pPr>
            <w:r w:rsidRPr="006A046C">
              <w:rPr>
                <w:rFonts w:ascii="Times New Roman" w:hAnsi="Times New Roman" w:cs="Times New Roman"/>
                <w:b/>
                <w:color w:val="000000"/>
              </w:rPr>
              <w:t>УК-10.3: Способность использовать основные положения и методы экономических наук при решении профессиональных задач</w:t>
            </w:r>
          </w:p>
        </w:tc>
      </w:tr>
      <w:tr w:rsidR="00855332" w:rsidRPr="006A046C" w14:paraId="654A53EC" w14:textId="77777777" w:rsidTr="0075372A">
        <w:trPr>
          <w:trHeight w:hRule="exact" w:val="425"/>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C3E0CA" w14:textId="77777777" w:rsidR="00B4238B" w:rsidRPr="006A046C" w:rsidRDefault="004C58E2" w:rsidP="005273A6">
            <w:pPr>
              <w:pStyle w:val="a7"/>
              <w:spacing w:after="80" w:afterAutospacing="0"/>
              <w:ind w:left="0"/>
              <w:jc w:val="both"/>
              <w:rPr>
                <w:rFonts w:ascii="Times New Roman" w:hAnsi="Times New Roman"/>
                <w:bCs/>
                <w:sz w:val="22"/>
                <w:szCs w:val="22"/>
              </w:rPr>
            </w:pPr>
            <w:r w:rsidRPr="006A046C">
              <w:rPr>
                <w:rFonts w:ascii="Times New Roman" w:hAnsi="Times New Roman"/>
                <w:b/>
                <w:color w:val="000000"/>
                <w:sz w:val="22"/>
                <w:szCs w:val="22"/>
              </w:rPr>
              <w:t>Знать:</w:t>
            </w:r>
            <w:r w:rsidRPr="006A046C">
              <w:rPr>
                <w:rFonts w:ascii="Times New Roman" w:hAnsi="Times New Roman"/>
                <w:bCs/>
                <w:sz w:val="22"/>
                <w:szCs w:val="22"/>
              </w:rPr>
              <w:t xml:space="preserve"> </w:t>
            </w:r>
            <w:r w:rsidRPr="006A046C">
              <w:rPr>
                <w:rFonts w:ascii="Times New Roman" w:hAnsi="Times New Roman"/>
                <w:bCs/>
                <w:sz w:val="22"/>
                <w:szCs w:val="22"/>
                <w:lang w:eastAsia="en-US" w:bidi="hi-IN"/>
              </w:rPr>
              <w:t>основные приемы и технологии экономических наук</w:t>
            </w:r>
          </w:p>
          <w:p w14:paraId="1C939866" w14:textId="77777777" w:rsidR="00B4238B" w:rsidRPr="006A046C" w:rsidRDefault="00B4238B" w:rsidP="005273A6">
            <w:pPr>
              <w:spacing w:after="0" w:line="240" w:lineRule="auto"/>
            </w:pPr>
          </w:p>
        </w:tc>
      </w:tr>
      <w:tr w:rsidR="00855332" w:rsidRPr="006A046C" w14:paraId="7C9783D7" w14:textId="77777777" w:rsidTr="0075372A">
        <w:trPr>
          <w:trHeight w:hRule="exact" w:val="278"/>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8280E3" w14:textId="77777777" w:rsidR="00B4238B" w:rsidRPr="006A046C" w:rsidRDefault="004C58E2" w:rsidP="005273A6">
            <w:pPr>
              <w:spacing w:after="0" w:line="240" w:lineRule="auto"/>
            </w:pPr>
            <w:r w:rsidRPr="006A046C">
              <w:rPr>
                <w:rFonts w:ascii="Times New Roman" w:hAnsi="Times New Roman" w:cs="Times New Roman"/>
                <w:b/>
                <w:color w:val="000000"/>
              </w:rPr>
              <w:t>Уметь:</w:t>
            </w:r>
            <w:r w:rsidRPr="006A046C">
              <w:rPr>
                <w:rFonts w:ascii="Times New Roman" w:hAnsi="Times New Roman" w:cs="Times New Roman"/>
                <w:bCs/>
              </w:rPr>
              <w:t xml:space="preserve"> </w:t>
            </w:r>
            <w:r w:rsidRPr="006A046C">
              <w:rPr>
                <w:rFonts w:ascii="Times New Roman" w:eastAsia="Times New Roman" w:hAnsi="Times New Roman" w:cs="Times New Roman"/>
                <w:bCs/>
                <w:kern w:val="1"/>
                <w:lang w:bidi="hi-IN"/>
              </w:rPr>
              <w:t>использовать приемы и технологии экономических наук</w:t>
            </w:r>
          </w:p>
        </w:tc>
      </w:tr>
      <w:tr w:rsidR="00855332" w:rsidRPr="006A046C" w14:paraId="1B4C696A" w14:textId="77777777" w:rsidTr="0075372A">
        <w:trPr>
          <w:trHeight w:hRule="exact" w:val="563"/>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A9C737" w14:textId="77777777" w:rsidR="00B4238B" w:rsidRPr="006A046C" w:rsidRDefault="004C58E2" w:rsidP="005273A6">
            <w:pPr>
              <w:spacing w:after="0" w:line="240" w:lineRule="auto"/>
            </w:pPr>
            <w:r w:rsidRPr="006A046C">
              <w:rPr>
                <w:rFonts w:ascii="Times New Roman" w:hAnsi="Times New Roman" w:cs="Times New Roman"/>
                <w:b/>
                <w:color w:val="000000"/>
              </w:rPr>
              <w:t>Владеть:</w:t>
            </w:r>
            <w:r w:rsidRPr="006A046C">
              <w:rPr>
                <w:rFonts w:ascii="Times New Roman" w:hAnsi="Times New Roman" w:cs="Times New Roman"/>
                <w:bCs/>
              </w:rPr>
              <w:t xml:space="preserve"> </w:t>
            </w:r>
            <w:r w:rsidRPr="006A046C">
              <w:rPr>
                <w:rFonts w:ascii="Times New Roman" w:eastAsia="Times New Roman" w:hAnsi="Times New Roman" w:cs="Times New Roman"/>
                <w:bCs/>
                <w:kern w:val="1"/>
                <w:lang w:bidi="hi-IN"/>
              </w:rPr>
              <w:t>навыками использования методов экономических наук при решении профессиональных задач</w:t>
            </w:r>
          </w:p>
        </w:tc>
      </w:tr>
      <w:tr w:rsidR="00855332" w:rsidRPr="006A046C" w14:paraId="66A59422" w14:textId="77777777" w:rsidTr="0075372A">
        <w:trPr>
          <w:trHeight w:hRule="exact" w:val="26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74D894" w14:textId="77777777" w:rsidR="00B4238B" w:rsidRPr="006A046C" w:rsidRDefault="004C58E2" w:rsidP="005273A6">
            <w:pPr>
              <w:spacing w:after="0" w:line="240" w:lineRule="auto"/>
              <w:rPr>
                <w:rFonts w:ascii="Times New Roman" w:hAnsi="Times New Roman" w:cs="Times New Roman"/>
                <w:b/>
                <w:color w:val="000000"/>
              </w:rPr>
            </w:pPr>
            <w:r w:rsidRPr="006A046C">
              <w:rPr>
                <w:rFonts w:ascii="Times New Roman" w:hAnsi="Times New Roman"/>
                <w:b/>
                <w:color w:val="000000"/>
              </w:rPr>
              <w:t>Показатель оценивания</w:t>
            </w:r>
            <w:r w:rsidRPr="006A046C">
              <w:rPr>
                <w:rFonts w:ascii="Times New Roman" w:hAnsi="Times New Roman"/>
                <w:bCs/>
                <w:color w:val="000000"/>
              </w:rPr>
              <w:t xml:space="preserve">: </w:t>
            </w:r>
            <w:proofErr w:type="gramStart"/>
            <w:r w:rsidRPr="006A046C">
              <w:rPr>
                <w:rFonts w:ascii="Times New Roman" w:hAnsi="Times New Roman"/>
                <w:bCs/>
                <w:color w:val="000000"/>
              </w:rPr>
              <w:t>знание  основных</w:t>
            </w:r>
            <w:proofErr w:type="gramEnd"/>
            <w:r w:rsidRPr="006A046C">
              <w:rPr>
                <w:rFonts w:ascii="Times New Roman" w:hAnsi="Times New Roman"/>
                <w:bCs/>
                <w:color w:val="000000"/>
              </w:rPr>
              <w:t xml:space="preserve"> приемов и технологий экономических наук</w:t>
            </w:r>
          </w:p>
        </w:tc>
      </w:tr>
      <w:tr w:rsidR="00855332" w:rsidRPr="006A046C" w14:paraId="38B368E8" w14:textId="77777777" w:rsidTr="0075372A">
        <w:trPr>
          <w:gridBefore w:val="1"/>
          <w:gridAfter w:val="1"/>
          <w:wBefore w:w="36" w:type="pct"/>
          <w:wAfter w:w="36" w:type="pct"/>
          <w:trHeight w:hRule="exact" w:val="138"/>
        </w:trPr>
        <w:tc>
          <w:tcPr>
            <w:tcW w:w="59" w:type="pct"/>
          </w:tcPr>
          <w:p w14:paraId="7930CB8B" w14:textId="77777777" w:rsidR="00851BAC" w:rsidRPr="006A046C" w:rsidRDefault="00851BAC" w:rsidP="00B4238B"/>
        </w:tc>
        <w:tc>
          <w:tcPr>
            <w:tcW w:w="1491" w:type="pct"/>
          </w:tcPr>
          <w:p w14:paraId="5FFD829D" w14:textId="77777777" w:rsidR="00851BAC" w:rsidRPr="006A046C" w:rsidRDefault="00851BAC" w:rsidP="008303B2"/>
        </w:tc>
        <w:tc>
          <w:tcPr>
            <w:tcW w:w="821" w:type="pct"/>
          </w:tcPr>
          <w:p w14:paraId="1B88A943" w14:textId="77777777" w:rsidR="00851BAC" w:rsidRPr="006A046C" w:rsidRDefault="00851BAC" w:rsidP="008303B2"/>
        </w:tc>
        <w:tc>
          <w:tcPr>
            <w:tcW w:w="2299" w:type="pct"/>
          </w:tcPr>
          <w:p w14:paraId="64D23C37" w14:textId="77777777" w:rsidR="00851BAC" w:rsidRPr="006A046C" w:rsidRDefault="00851BAC" w:rsidP="008303B2"/>
        </w:tc>
        <w:tc>
          <w:tcPr>
            <w:tcW w:w="258" w:type="pct"/>
          </w:tcPr>
          <w:p w14:paraId="705CF1C1" w14:textId="77777777" w:rsidR="00851BAC" w:rsidRPr="006A046C" w:rsidRDefault="00851BAC" w:rsidP="008303B2"/>
        </w:tc>
      </w:tr>
    </w:tbl>
    <w:p w14:paraId="55CC666B" w14:textId="77777777" w:rsidR="00B360A6" w:rsidRPr="006A046C" w:rsidRDefault="00B360A6" w:rsidP="00B360A6">
      <w:pPr>
        <w:spacing w:after="0" w:line="240" w:lineRule="auto"/>
        <w:ind w:firstLine="360"/>
        <w:jc w:val="both"/>
        <w:rPr>
          <w:rFonts w:ascii="Times New Roman" w:hAnsi="Times New Roman" w:cs="Times New Roman"/>
        </w:rPr>
      </w:pPr>
    </w:p>
    <w:p w14:paraId="1D82046B" w14:textId="77777777" w:rsidR="009A0C0E" w:rsidRPr="006A046C" w:rsidRDefault="004C58E2" w:rsidP="0075372A">
      <w:pPr>
        <w:pStyle w:val="ConsPlusNormal"/>
        <w:ind w:firstLine="708"/>
        <w:jc w:val="both"/>
        <w:rPr>
          <w:rFonts w:ascii="Times New Roman" w:hAnsi="Times New Roman" w:cs="Times New Roman"/>
          <w:b/>
          <w:sz w:val="24"/>
          <w:szCs w:val="24"/>
        </w:rPr>
      </w:pPr>
      <w:bookmarkStart w:id="579" w:name="_Hlk162438299_7"/>
      <w:bookmarkStart w:id="580" w:name="_Hlk162438780_7"/>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579"/>
    <w:bookmarkEnd w:id="580"/>
    <w:p w14:paraId="7CFBBD1C" w14:textId="33DDEA2D" w:rsidR="008303B2" w:rsidRPr="006A046C" w:rsidRDefault="004C58E2" w:rsidP="0075372A">
      <w:pPr>
        <w:pStyle w:val="ad"/>
        <w:ind w:left="360"/>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Ответ: В</w:t>
      </w:r>
    </w:p>
    <w:p w14:paraId="6092CBB6" w14:textId="77777777" w:rsidR="009A0C0E" w:rsidRPr="006A046C" w:rsidRDefault="009A0C0E" w:rsidP="0075372A">
      <w:pPr>
        <w:pStyle w:val="ad"/>
        <w:jc w:val="both"/>
        <w:rPr>
          <w:rFonts w:ascii="Times New Roman" w:hAnsi="Times New Roman" w:cs="Times New Roman"/>
          <w:sz w:val="24"/>
          <w:szCs w:val="24"/>
        </w:rPr>
      </w:pPr>
    </w:p>
    <w:p w14:paraId="7A9DFEB9" w14:textId="77777777" w:rsidR="009A0C0E" w:rsidRPr="006A046C" w:rsidRDefault="004C58E2" w:rsidP="0075372A">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18CA01E" w14:textId="75DF9F30" w:rsidR="00EF1A74" w:rsidRPr="006A046C" w:rsidRDefault="004C58E2" w:rsidP="0075372A">
      <w:pPr>
        <w:pStyle w:val="ad"/>
        <w:ind w:left="426"/>
        <w:jc w:val="both"/>
        <w:rPr>
          <w:rFonts w:ascii="Times New Roman" w:hAnsi="Times New Roman" w:cs="Times New Roman"/>
          <w:sz w:val="24"/>
          <w:szCs w:val="24"/>
        </w:rPr>
      </w:pPr>
      <w:r w:rsidRPr="006A046C">
        <w:rPr>
          <w:rFonts w:ascii="Times New Roman" w:hAnsi="Times New Roman" w:cs="Times New Roman"/>
          <w:b/>
          <w:sz w:val="24"/>
          <w:szCs w:val="24"/>
        </w:rPr>
        <w:t xml:space="preserve">2. </w:t>
      </w:r>
      <w:r w:rsidRPr="006A046C">
        <w:rPr>
          <w:rFonts w:ascii="Times New Roman" w:hAnsi="Times New Roman" w:cs="Times New Roman"/>
          <w:sz w:val="24"/>
          <w:szCs w:val="24"/>
        </w:rPr>
        <w:t>Ответ:</w:t>
      </w:r>
      <w:r w:rsidR="00345DEA" w:rsidRPr="006A046C">
        <w:rPr>
          <w:rFonts w:ascii="Times New Roman" w:hAnsi="Times New Roman" w:cs="Times New Roman"/>
          <w:sz w:val="24"/>
          <w:szCs w:val="24"/>
        </w:rPr>
        <w:t xml:space="preserve"> Б</w:t>
      </w:r>
    </w:p>
    <w:p w14:paraId="4AE7894C" w14:textId="77777777" w:rsidR="009A0C0E" w:rsidRPr="006A046C" w:rsidRDefault="009A0C0E" w:rsidP="0075372A">
      <w:pPr>
        <w:pStyle w:val="ad"/>
        <w:jc w:val="both"/>
        <w:rPr>
          <w:rFonts w:ascii="Times New Roman" w:hAnsi="Times New Roman" w:cs="Times New Roman"/>
          <w:sz w:val="24"/>
          <w:szCs w:val="24"/>
        </w:rPr>
      </w:pPr>
    </w:p>
    <w:p w14:paraId="2F8AFFC1" w14:textId="77777777" w:rsidR="009A0C0E" w:rsidRPr="006A046C" w:rsidRDefault="004C58E2" w:rsidP="0075372A">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0E8BADC" w14:textId="7B9EF930" w:rsidR="00EF1A74" w:rsidRPr="006A046C" w:rsidRDefault="004C58E2" w:rsidP="0075372A">
      <w:pPr>
        <w:pStyle w:val="ad"/>
        <w:ind w:left="426"/>
        <w:jc w:val="both"/>
        <w:rPr>
          <w:rFonts w:ascii="Times New Roman" w:hAnsi="Times New Roman" w:cs="Times New Roman"/>
          <w:sz w:val="24"/>
          <w:szCs w:val="24"/>
        </w:rPr>
      </w:pPr>
      <w:r w:rsidRPr="006A046C">
        <w:rPr>
          <w:rFonts w:ascii="Times New Roman" w:hAnsi="Times New Roman" w:cs="Times New Roman"/>
          <w:b/>
          <w:sz w:val="24"/>
          <w:szCs w:val="24"/>
        </w:rPr>
        <w:t xml:space="preserve">3. </w:t>
      </w:r>
      <w:r w:rsidRPr="006A046C">
        <w:rPr>
          <w:rFonts w:ascii="Times New Roman" w:hAnsi="Times New Roman" w:cs="Times New Roman"/>
          <w:sz w:val="24"/>
          <w:szCs w:val="24"/>
        </w:rPr>
        <w:t xml:space="preserve">Ответ: </w:t>
      </w:r>
      <w:r w:rsidR="00345DEA" w:rsidRPr="006A046C">
        <w:rPr>
          <w:rFonts w:ascii="Times New Roman" w:hAnsi="Times New Roman" w:cs="Times New Roman"/>
          <w:sz w:val="24"/>
          <w:szCs w:val="24"/>
        </w:rPr>
        <w:t>Б</w:t>
      </w:r>
    </w:p>
    <w:p w14:paraId="6B554C4E" w14:textId="77777777" w:rsidR="009A0C0E" w:rsidRPr="006A046C" w:rsidRDefault="009A0C0E" w:rsidP="009A0C0E">
      <w:pPr>
        <w:pStyle w:val="ad"/>
        <w:jc w:val="both"/>
        <w:rPr>
          <w:rFonts w:ascii="Times New Roman" w:hAnsi="Times New Roman" w:cs="Times New Roman"/>
          <w:sz w:val="24"/>
          <w:szCs w:val="24"/>
        </w:rPr>
      </w:pPr>
    </w:p>
    <w:p w14:paraId="425D49FE" w14:textId="77777777" w:rsidR="009A0C0E" w:rsidRPr="006A046C" w:rsidRDefault="004C58E2" w:rsidP="002D3F34">
      <w:pPr>
        <w:shd w:val="clear" w:color="auto" w:fill="FFFFFF"/>
        <w:spacing w:after="0" w:line="240" w:lineRule="auto"/>
        <w:ind w:firstLine="426"/>
        <w:jc w:val="both"/>
        <w:rPr>
          <w:rFonts w:ascii="Times New Roman" w:hAnsi="Times New Roman" w:cs="Times New Roman"/>
          <w:b/>
          <w:sz w:val="24"/>
          <w:szCs w:val="24"/>
        </w:rPr>
      </w:pPr>
      <w:bookmarkStart w:id="581" w:name="_Hlk162438923_3"/>
      <w:r w:rsidRPr="006A046C">
        <w:rPr>
          <w:rFonts w:ascii="Times New Roman" w:hAnsi="Times New Roman" w:cs="Times New Roman"/>
          <w:b/>
          <w:sz w:val="24"/>
          <w:szCs w:val="24"/>
        </w:rPr>
        <w:t xml:space="preserve">4. </w:t>
      </w:r>
      <w:bookmarkStart w:id="582" w:name="_Hlk162438383_3"/>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385005C" w14:textId="77777777" w:rsidR="009A0C0E" w:rsidRPr="006A046C" w:rsidRDefault="004C58E2" w:rsidP="009A0C0E">
      <w:pPr>
        <w:shd w:val="clear" w:color="auto" w:fill="FFFFFF"/>
        <w:spacing w:after="0" w:line="240" w:lineRule="auto"/>
        <w:jc w:val="both"/>
        <w:rPr>
          <w:rFonts w:ascii="Times New Roman" w:hAnsi="Times New Roman" w:cs="Times New Roman"/>
          <w:b/>
          <w:sz w:val="24"/>
          <w:szCs w:val="24"/>
        </w:rPr>
      </w:pPr>
      <w:bookmarkStart w:id="583" w:name="_Hlk163036250_1"/>
      <w:bookmarkEnd w:id="581"/>
      <w:bookmarkEnd w:id="582"/>
      <w:r w:rsidRPr="006A046C">
        <w:rPr>
          <w:rFonts w:ascii="Times New Roman" w:hAnsi="Times New Roman" w:cs="Times New Roman"/>
          <w:b/>
          <w:sz w:val="24"/>
          <w:szCs w:val="24"/>
        </w:rPr>
        <w:t>Ответ: ГВБА</w:t>
      </w:r>
    </w:p>
    <w:bookmarkEnd w:id="583"/>
    <w:p w14:paraId="7AA53A90" w14:textId="77777777" w:rsidR="009A0C0E" w:rsidRPr="006A046C" w:rsidRDefault="009A0C0E" w:rsidP="009A0C0E">
      <w:pPr>
        <w:pStyle w:val="ad"/>
        <w:jc w:val="both"/>
        <w:rPr>
          <w:rFonts w:ascii="Times New Roman" w:hAnsi="Times New Roman" w:cs="Times New Roman"/>
          <w:b/>
          <w:bCs/>
          <w:sz w:val="24"/>
          <w:szCs w:val="24"/>
        </w:rPr>
      </w:pPr>
    </w:p>
    <w:p w14:paraId="2FC4AFA8" w14:textId="77777777" w:rsidR="009A0C0E" w:rsidRPr="006A046C" w:rsidRDefault="004C58E2" w:rsidP="009A0C0E">
      <w:pPr>
        <w:shd w:val="clear" w:color="auto" w:fill="FFFFFF"/>
        <w:spacing w:after="0" w:line="240" w:lineRule="auto"/>
        <w:ind w:firstLine="360"/>
        <w:jc w:val="both"/>
        <w:rPr>
          <w:rFonts w:ascii="Times New Roman" w:hAnsi="Times New Roman" w:cs="Times New Roman"/>
          <w:b/>
          <w:sz w:val="24"/>
          <w:szCs w:val="24"/>
        </w:rPr>
      </w:pPr>
      <w:bookmarkStart w:id="584" w:name="_Hlk162438203_7"/>
      <w:r w:rsidRPr="006A046C">
        <w:rPr>
          <w:rFonts w:ascii="Times New Roman" w:hAnsi="Times New Roman" w:cs="Times New Roman"/>
          <w:b/>
          <w:sz w:val="24"/>
          <w:szCs w:val="24"/>
        </w:rPr>
        <w:t xml:space="preserve">5. </w:t>
      </w:r>
      <w:bookmarkStart w:id="585" w:name="_Hlk162438670_7"/>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584"/>
    <w:bookmarkEnd w:id="585"/>
    <w:p w14:paraId="568C3ECE" w14:textId="77777777" w:rsidR="00345DEA" w:rsidRPr="006A046C" w:rsidRDefault="004C58E2" w:rsidP="009A0C0E">
      <w:pPr>
        <w:pStyle w:val="ad"/>
        <w:jc w:val="both"/>
        <w:rPr>
          <w:rFonts w:ascii="Times New Roman" w:hAnsi="Times New Roman" w:cs="Times New Roman"/>
          <w:sz w:val="24"/>
          <w:szCs w:val="24"/>
        </w:rPr>
      </w:pPr>
      <w:r w:rsidRPr="006A046C">
        <w:rPr>
          <w:rFonts w:ascii="Times New Roman" w:hAnsi="Times New Roman" w:cs="Times New Roman"/>
          <w:sz w:val="24"/>
          <w:szCs w:val="24"/>
        </w:rPr>
        <w:t>Ответ: 40.</w:t>
      </w:r>
    </w:p>
    <w:p w14:paraId="5D524FAF" w14:textId="77777777" w:rsidR="00AF6F62" w:rsidRPr="006A046C" w:rsidRDefault="00AF6F62" w:rsidP="00AF6F62">
      <w:pPr>
        <w:pStyle w:val="ad"/>
        <w:jc w:val="both"/>
        <w:rPr>
          <w:rFonts w:ascii="Times New Roman" w:hAnsi="Times New Roman" w:cs="Times New Roman"/>
          <w:b/>
          <w:sz w:val="24"/>
          <w:szCs w:val="24"/>
        </w:rPr>
      </w:pPr>
    </w:p>
    <w:p w14:paraId="39C7C72A" w14:textId="77777777" w:rsidR="009A0C0E" w:rsidRPr="006A046C" w:rsidRDefault="004C58E2" w:rsidP="009A0C0E">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C700DB3" w14:textId="77777777" w:rsidR="009A0C0E" w:rsidRPr="006A046C" w:rsidRDefault="004C58E2" w:rsidP="00345DEA">
      <w:pPr>
        <w:pStyle w:val="ad"/>
        <w:jc w:val="both"/>
        <w:rPr>
          <w:rFonts w:ascii="Times New Roman" w:hAnsi="Times New Roman" w:cs="Times New Roman"/>
          <w:sz w:val="24"/>
          <w:szCs w:val="24"/>
        </w:rPr>
      </w:pPr>
      <w:r w:rsidRPr="006A046C">
        <w:rPr>
          <w:rFonts w:ascii="Times New Roman" w:hAnsi="Times New Roman" w:cs="Times New Roman"/>
          <w:sz w:val="24"/>
          <w:szCs w:val="24"/>
        </w:rPr>
        <w:t>Ответ: банкротством</w:t>
      </w:r>
    </w:p>
    <w:p w14:paraId="61CA5AED" w14:textId="77777777" w:rsidR="00345DEA" w:rsidRPr="006A046C" w:rsidRDefault="00345DEA" w:rsidP="009A0C0E">
      <w:pPr>
        <w:spacing w:after="0"/>
        <w:rPr>
          <w:rFonts w:ascii="Times New Roman" w:hAnsi="Times New Roman"/>
          <w:b/>
          <w:bCs/>
          <w:iCs/>
          <w:sz w:val="24"/>
          <w:szCs w:val="24"/>
          <w:shd w:val="clear" w:color="auto" w:fill="FFFFFF"/>
        </w:rPr>
      </w:pPr>
    </w:p>
    <w:p w14:paraId="2B0F1A34" w14:textId="77777777" w:rsidR="00345DEA" w:rsidRPr="006A046C" w:rsidRDefault="004C58E2" w:rsidP="00345DEA">
      <w:pPr>
        <w:shd w:val="clear" w:color="auto" w:fill="FFFFFF"/>
        <w:spacing w:after="0" w:line="240" w:lineRule="auto"/>
        <w:ind w:firstLine="360"/>
        <w:jc w:val="both"/>
        <w:rPr>
          <w:rFonts w:ascii="Times New Roman" w:hAnsi="Times New Roman" w:cs="Times New Roman"/>
          <w:b/>
          <w:sz w:val="24"/>
          <w:szCs w:val="24"/>
        </w:rPr>
      </w:pPr>
      <w:bookmarkStart w:id="586" w:name="_Hlk162440230_4"/>
      <w:r w:rsidRPr="006A046C">
        <w:rPr>
          <w:rFonts w:ascii="Times New Roman" w:hAnsi="Times New Roman" w:cs="Times New Roman"/>
          <w:b/>
          <w:sz w:val="24"/>
          <w:szCs w:val="24"/>
        </w:rPr>
        <w:t xml:space="preserve">7. </w:t>
      </w:r>
      <w:bookmarkStart w:id="587" w:name="_Hlk162438719_5"/>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586"/>
    <w:bookmarkEnd w:id="587"/>
    <w:p w14:paraId="5922E2EE" w14:textId="77777777" w:rsidR="00345DEA" w:rsidRPr="006A046C" w:rsidRDefault="004C58E2" w:rsidP="00345DEA">
      <w:pPr>
        <w:pStyle w:val="ad"/>
        <w:ind w:firstLine="708"/>
        <w:jc w:val="both"/>
        <w:rPr>
          <w:rFonts w:ascii="Times New Roman" w:hAnsi="Times New Roman" w:cs="Times New Roman"/>
          <w:sz w:val="24"/>
          <w:szCs w:val="24"/>
        </w:rPr>
      </w:pPr>
      <w:r w:rsidRPr="006A046C">
        <w:rPr>
          <w:rFonts w:ascii="Times New Roman" w:hAnsi="Times New Roman" w:cs="Times New Roman"/>
          <w:b/>
          <w:bCs/>
          <w:sz w:val="24"/>
          <w:szCs w:val="24"/>
          <w:shd w:val="clear" w:color="auto" w:fill="FFFFFF"/>
        </w:rPr>
        <w:t xml:space="preserve">Ответ: </w:t>
      </w:r>
      <w:r w:rsidRPr="006A046C">
        <w:rPr>
          <w:rFonts w:ascii="Times New Roman" w:hAnsi="Times New Roman" w:cs="Times New Roman"/>
          <w:sz w:val="24"/>
          <w:szCs w:val="24"/>
        </w:rPr>
        <w:t>Пересмотр решения судьи областного суда, даже если это решение вынесено в нарушение норм материального права невозможен. В силу статьи 4.5 Кодекса Российской Федерации об административных правонарушениях постановление по делу об административном правонарушении, в том числе за нарушение таможенного законодательства не может быть вынесено по истечении одного года со дня совершения административного правонарушения.</w:t>
      </w:r>
    </w:p>
    <w:p w14:paraId="2A689828" w14:textId="77777777" w:rsidR="008303B2" w:rsidRPr="006A046C" w:rsidRDefault="004C58E2" w:rsidP="00345DEA">
      <w:pPr>
        <w:pStyle w:val="ad"/>
        <w:ind w:firstLine="708"/>
        <w:jc w:val="both"/>
        <w:rPr>
          <w:rFonts w:ascii="Times New Roman" w:hAnsi="Times New Roman" w:cs="Times New Roman"/>
          <w:sz w:val="24"/>
          <w:szCs w:val="24"/>
        </w:rPr>
      </w:pPr>
      <w:r w:rsidRPr="006A046C">
        <w:rPr>
          <w:rFonts w:ascii="Times New Roman" w:hAnsi="Times New Roman" w:cs="Times New Roman"/>
          <w:sz w:val="24"/>
          <w:szCs w:val="24"/>
        </w:rPr>
        <w:t>После истечения этого срока согласно 24.5 и пункту 3 статьи 30.7 Кодекса Российской Федерации об административных правонарушениях вопрос об ответственности за соверше</w:t>
      </w:r>
      <w:r w:rsidRPr="006A046C">
        <w:rPr>
          <w:rFonts w:ascii="Times New Roman" w:hAnsi="Times New Roman" w:cs="Times New Roman"/>
          <w:sz w:val="24"/>
          <w:szCs w:val="24"/>
        </w:rPr>
        <w:lastRenderedPageBreak/>
        <w:t>ние административного правонарушения обсуждаться не может, так как это ухудшает положение лица, в отношении которого ведется производство.</w:t>
      </w:r>
    </w:p>
    <w:p w14:paraId="09A20C41" w14:textId="77777777" w:rsidR="00345DEA" w:rsidRPr="006A046C" w:rsidRDefault="00345DEA" w:rsidP="00345DEA">
      <w:pPr>
        <w:spacing w:after="0" w:line="240" w:lineRule="auto"/>
        <w:jc w:val="both"/>
        <w:rPr>
          <w:rFonts w:ascii="Times New Roman" w:hAnsi="Times New Roman" w:cs="Times New Roman"/>
          <w:b/>
          <w:bCs/>
          <w:sz w:val="24"/>
          <w:szCs w:val="24"/>
          <w:shd w:val="clear" w:color="auto" w:fill="FFFFFF"/>
        </w:rPr>
      </w:pPr>
    </w:p>
    <w:p w14:paraId="28BCC54C" w14:textId="77777777" w:rsidR="00345DEA" w:rsidRPr="006A046C" w:rsidRDefault="004C58E2" w:rsidP="00345DEA">
      <w:pPr>
        <w:shd w:val="clear" w:color="auto" w:fill="FFFFFF"/>
        <w:spacing w:after="0" w:line="240" w:lineRule="auto"/>
        <w:ind w:firstLine="360"/>
        <w:jc w:val="both"/>
        <w:rPr>
          <w:rFonts w:ascii="Times New Roman" w:hAnsi="Times New Roman" w:cs="Times New Roman"/>
          <w:b/>
          <w:sz w:val="24"/>
          <w:szCs w:val="24"/>
        </w:rPr>
      </w:pPr>
      <w:bookmarkStart w:id="588" w:name="_Hlk162867464_4"/>
      <w:r w:rsidRPr="006A046C">
        <w:rPr>
          <w:rFonts w:ascii="Times New Roman" w:hAnsi="Times New Roman" w:cs="Times New Roman"/>
          <w:b/>
          <w:sz w:val="24"/>
          <w:szCs w:val="24"/>
        </w:rPr>
        <w:t xml:space="preserve">8. </w:t>
      </w:r>
      <w:bookmarkStart w:id="589" w:name="_Hlk162438240_5"/>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588"/>
    <w:bookmarkEnd w:id="589"/>
    <w:p w14:paraId="690BA009" w14:textId="77777777" w:rsidR="00390B25" w:rsidRPr="006A046C" w:rsidRDefault="004C58E2" w:rsidP="00345DEA">
      <w:pPr>
        <w:pStyle w:val="ad"/>
        <w:ind w:firstLine="708"/>
        <w:jc w:val="both"/>
        <w:rPr>
          <w:rFonts w:ascii="Times New Roman" w:hAnsi="Times New Roman" w:cs="Times New Roman"/>
          <w:sz w:val="24"/>
          <w:szCs w:val="24"/>
        </w:rPr>
      </w:pPr>
      <w:r w:rsidRPr="006A046C">
        <w:rPr>
          <w:rFonts w:ascii="Times New Roman" w:hAnsi="Times New Roman" w:cs="Times New Roman"/>
          <w:sz w:val="24"/>
          <w:szCs w:val="24"/>
        </w:rPr>
        <w:t>Ответ: Администрация не соблюла порядок процедуры увольнения, следовательно, их действия неправомерны. Увольнение работника может быть проведено и из-за сокращения штата реорганизуемой организации. В случаях ликвидации предприятия и сокращения штата, предусмотренных п.1 и п.2 ст. 81 ТК РФ, иного развития событий, как увольнение сотрудников, не предусмотрено. Факт увольнения по данной статье не может быть обжалован в суде, однако работодатель обязан соблюсти порядок процедуры увольнения: письменно уведомить об этом сотрудника за 2 месяца до предполагаемого увольнения и выплатить ему пособие в размере 2-месячного оклада или более, в зависимости от договоренности. При сокращении штата из двух сотрудников, одинаковых по квалификации, в компании остается тот, кто является единственным работающим в семье или у кого на иждивении находится два и более иждивенца. Работники, получившие производственную травму или профессиональное заболевание в процессе работы, также получают определенные преимущества.</w:t>
      </w:r>
    </w:p>
    <w:p w14:paraId="7E0760F8" w14:textId="77777777" w:rsidR="00437551" w:rsidRPr="006A046C" w:rsidRDefault="00437551" w:rsidP="00B360A6">
      <w:pPr>
        <w:spacing w:after="0" w:line="240" w:lineRule="auto"/>
        <w:ind w:firstLine="360"/>
        <w:jc w:val="both"/>
        <w:rPr>
          <w:rFonts w:ascii="Times New Roman" w:hAnsi="Times New Roman" w:cs="Times New Roman"/>
        </w:rPr>
      </w:pPr>
    </w:p>
    <w:tbl>
      <w:tblPr>
        <w:tblW w:w="0" w:type="auto"/>
        <w:tblCellMar>
          <w:left w:w="0" w:type="dxa"/>
          <w:right w:w="0" w:type="dxa"/>
        </w:tblCellMar>
        <w:tblLook w:val="04A0" w:firstRow="1" w:lastRow="0" w:firstColumn="1" w:lastColumn="0" w:noHBand="0" w:noVBand="1"/>
      </w:tblPr>
      <w:tblGrid>
        <w:gridCol w:w="9423"/>
      </w:tblGrid>
      <w:tr w:rsidR="00855332" w:rsidRPr="006A046C" w14:paraId="70B6FFB4" w14:textId="77777777" w:rsidTr="00345DEA">
        <w:trPr>
          <w:trHeight w:hRule="exact" w:val="52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1FF2EA" w14:textId="77777777" w:rsidR="00B4238B" w:rsidRPr="006A046C" w:rsidRDefault="004C58E2" w:rsidP="005273A6">
            <w:pPr>
              <w:spacing w:after="0" w:line="240" w:lineRule="auto"/>
            </w:pPr>
            <w:r w:rsidRPr="006A046C">
              <w:rPr>
                <w:rFonts w:ascii="Times New Roman" w:hAnsi="Times New Roman" w:cs="Times New Roman"/>
                <w:b/>
                <w:color w:val="000000"/>
              </w:rPr>
              <w:t>ОПК-4.2</w:t>
            </w:r>
            <w:proofErr w:type="gramStart"/>
            <w:r w:rsidRPr="006A046C">
              <w:rPr>
                <w:rFonts w:ascii="Times New Roman" w:hAnsi="Times New Roman" w:cs="Times New Roman"/>
                <w:b/>
                <w:color w:val="000000"/>
              </w:rPr>
              <w:t>: Грамотно</w:t>
            </w:r>
            <w:proofErr w:type="gramEnd"/>
            <w:r w:rsidRPr="006A046C">
              <w:rPr>
                <w:rFonts w:ascii="Times New Roman" w:hAnsi="Times New Roman" w:cs="Times New Roman"/>
                <w:b/>
                <w:color w:val="000000"/>
              </w:rPr>
              <w:t xml:space="preserve"> разъясняет состав правовой нормы применительно к правоотношениям, на которые она направлена</w:t>
            </w:r>
          </w:p>
        </w:tc>
      </w:tr>
      <w:tr w:rsidR="00855332" w:rsidRPr="006A046C" w14:paraId="40C459A8" w14:textId="77777777" w:rsidTr="00345DEA">
        <w:trPr>
          <w:trHeight w:hRule="exact" w:val="275"/>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7C909B" w14:textId="77777777" w:rsidR="00B4238B" w:rsidRPr="006A046C" w:rsidRDefault="004C58E2" w:rsidP="005273A6">
            <w:pPr>
              <w:spacing w:after="0" w:line="240" w:lineRule="auto"/>
            </w:pPr>
            <w:r w:rsidRPr="006A046C">
              <w:rPr>
                <w:rFonts w:ascii="Times New Roman" w:hAnsi="Times New Roman" w:cs="Times New Roman"/>
                <w:b/>
                <w:color w:val="000000"/>
              </w:rPr>
              <w:t>Знать:</w:t>
            </w:r>
            <w:r w:rsidRPr="006A046C">
              <w:rPr>
                <w:rFonts w:hAnsi="Times New Roman"/>
                <w:bCs/>
              </w:rPr>
              <w:t xml:space="preserve"> </w:t>
            </w:r>
            <w:r w:rsidRPr="006A046C">
              <w:rPr>
                <w:rFonts w:ascii="Times New Roman" w:eastAsia="Times New Roman" w:hAnsi="Times New Roman" w:cs="Times New Roman"/>
                <w:bCs/>
                <w:kern w:val="1"/>
                <w:lang w:bidi="hi-IN"/>
              </w:rPr>
              <w:t>состав правовой нормы</w:t>
            </w:r>
          </w:p>
        </w:tc>
      </w:tr>
      <w:tr w:rsidR="00855332" w:rsidRPr="006A046C" w14:paraId="55CF5404" w14:textId="77777777"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B06995" w14:textId="77777777" w:rsidR="00B4238B" w:rsidRPr="006A046C" w:rsidRDefault="004C58E2" w:rsidP="005273A6">
            <w:pPr>
              <w:spacing w:after="0" w:line="240" w:lineRule="auto"/>
            </w:pPr>
            <w:r w:rsidRPr="006A046C">
              <w:rPr>
                <w:rFonts w:ascii="Times New Roman" w:hAnsi="Times New Roman" w:cs="Times New Roman"/>
                <w:b/>
                <w:color w:val="000000"/>
              </w:rPr>
              <w:t>Уметь</w:t>
            </w:r>
            <w:r w:rsidRPr="006A046C">
              <w:rPr>
                <w:rFonts w:ascii="Times New Roman" w:eastAsia="Times New Roman" w:hAnsi="Times New Roman" w:cs="Times New Roman"/>
                <w:bCs/>
                <w:kern w:val="1"/>
                <w:lang w:bidi="hi-IN"/>
              </w:rPr>
              <w:t>: разъяснять состав правовой нормы</w:t>
            </w:r>
          </w:p>
        </w:tc>
      </w:tr>
      <w:tr w:rsidR="00855332" w:rsidRPr="006A046C" w14:paraId="0CBF9411" w14:textId="77777777" w:rsidTr="005273A6">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D703F5" w14:textId="77777777" w:rsidR="00B4238B" w:rsidRPr="006A046C" w:rsidRDefault="004C58E2" w:rsidP="005273A6">
            <w:pPr>
              <w:spacing w:after="0" w:line="240" w:lineRule="auto"/>
            </w:pPr>
            <w:r w:rsidRPr="006A046C">
              <w:rPr>
                <w:rFonts w:ascii="Times New Roman" w:hAnsi="Times New Roman" w:cs="Times New Roman"/>
                <w:b/>
                <w:color w:val="000000"/>
              </w:rPr>
              <w:t>Владеть:</w:t>
            </w:r>
            <w:r w:rsidRPr="006A046C">
              <w:rPr>
                <w:rFonts w:hAnsi="Times New Roman"/>
                <w:bCs/>
              </w:rPr>
              <w:t xml:space="preserve"> </w:t>
            </w:r>
            <w:r w:rsidRPr="006A046C">
              <w:rPr>
                <w:rFonts w:ascii="Times New Roman" w:eastAsia="Times New Roman" w:hAnsi="Times New Roman" w:cs="Times New Roman"/>
                <w:bCs/>
                <w:kern w:val="1"/>
                <w:lang w:bidi="hi-IN"/>
              </w:rPr>
              <w:t>навыками анализа правоотношений в соответствии с правовыми нормами</w:t>
            </w:r>
          </w:p>
        </w:tc>
      </w:tr>
      <w:tr w:rsidR="00855332" w:rsidRPr="006A046C" w14:paraId="10C49A56" w14:textId="77777777" w:rsidTr="005273A6">
        <w:trPr>
          <w:trHeight w:hRule="exact" w:val="33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9FFD49" w14:textId="77777777" w:rsidR="00B4238B" w:rsidRPr="006A046C" w:rsidRDefault="004C58E2" w:rsidP="005273A6">
            <w:pPr>
              <w:spacing w:after="0" w:line="240" w:lineRule="auto"/>
              <w:rPr>
                <w:rFonts w:ascii="Times New Roman" w:hAnsi="Times New Roman" w:cs="Times New Roman"/>
                <w:b/>
                <w:color w:val="000000"/>
              </w:rPr>
            </w:pPr>
            <w:r w:rsidRPr="006A046C">
              <w:rPr>
                <w:rFonts w:ascii="Times New Roman" w:hAnsi="Times New Roman"/>
                <w:b/>
                <w:color w:val="000000"/>
              </w:rPr>
              <w:t>Показатель оценивания</w:t>
            </w:r>
            <w:r w:rsidRPr="006A046C">
              <w:rPr>
                <w:rFonts w:ascii="Times New Roman" w:hAnsi="Times New Roman"/>
                <w:bCs/>
                <w:color w:val="000000"/>
              </w:rPr>
              <w:t xml:space="preserve">: </w:t>
            </w:r>
            <w:proofErr w:type="gramStart"/>
            <w:r w:rsidRPr="006A046C">
              <w:rPr>
                <w:rFonts w:ascii="Times New Roman" w:hAnsi="Times New Roman"/>
                <w:bCs/>
                <w:color w:val="000000"/>
              </w:rPr>
              <w:t xml:space="preserve">знание  </w:t>
            </w:r>
            <w:r w:rsidRPr="006A046C">
              <w:rPr>
                <w:rFonts w:ascii="Times New Roman" w:eastAsia="Times New Roman" w:hAnsi="Times New Roman" w:cs="Times New Roman"/>
                <w:bCs/>
                <w:kern w:val="1"/>
                <w:lang w:bidi="hi-IN"/>
              </w:rPr>
              <w:t>состава</w:t>
            </w:r>
            <w:proofErr w:type="gramEnd"/>
            <w:r w:rsidRPr="006A046C">
              <w:rPr>
                <w:rFonts w:ascii="Times New Roman" w:eastAsia="Times New Roman" w:hAnsi="Times New Roman" w:cs="Times New Roman"/>
                <w:bCs/>
                <w:kern w:val="1"/>
                <w:lang w:bidi="hi-IN"/>
              </w:rPr>
              <w:t xml:space="preserve"> правовой нормы</w:t>
            </w:r>
          </w:p>
        </w:tc>
      </w:tr>
    </w:tbl>
    <w:p w14:paraId="61618D49" w14:textId="77777777" w:rsidR="00B360A6" w:rsidRPr="006A046C" w:rsidRDefault="00B360A6" w:rsidP="00B360A6">
      <w:pPr>
        <w:spacing w:after="0" w:line="240" w:lineRule="auto"/>
        <w:ind w:firstLine="360"/>
        <w:jc w:val="both"/>
        <w:rPr>
          <w:rFonts w:ascii="Times New Roman" w:hAnsi="Times New Roman" w:cs="Times New Roman"/>
          <w:color w:val="FF0000"/>
        </w:rPr>
      </w:pPr>
    </w:p>
    <w:p w14:paraId="767624A0" w14:textId="77777777" w:rsidR="00345DEA" w:rsidRPr="006A046C" w:rsidRDefault="004C58E2" w:rsidP="0075372A">
      <w:pPr>
        <w:pStyle w:val="ConsPlusNormal"/>
        <w:ind w:firstLine="708"/>
        <w:jc w:val="both"/>
        <w:rPr>
          <w:rFonts w:ascii="Times New Roman" w:hAnsi="Times New Roman" w:cs="Times New Roman"/>
          <w:b/>
          <w:sz w:val="24"/>
          <w:szCs w:val="24"/>
        </w:rPr>
      </w:pPr>
      <w:bookmarkStart w:id="590" w:name="_Hlk162867550_7"/>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591" w:name="_Hlk162951246_5"/>
      <w:r w:rsidRPr="006A046C">
        <w:rPr>
          <w:rFonts w:ascii="Times New Roman" w:hAnsi="Times New Roman" w:cs="Times New Roman"/>
          <w:b/>
          <w:sz w:val="24"/>
          <w:szCs w:val="24"/>
        </w:rPr>
        <w:t>предложенных. Уровень сложности базовый. Время выполнения 3 мин.</w:t>
      </w:r>
    </w:p>
    <w:bookmarkEnd w:id="590"/>
    <w:bookmarkEnd w:id="591"/>
    <w:p w14:paraId="26A447B3" w14:textId="42763CBF" w:rsidR="009F748A" w:rsidRPr="006A046C" w:rsidRDefault="004C58E2" w:rsidP="0075372A">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1. </w:t>
      </w:r>
      <w:r w:rsidRPr="006A046C">
        <w:rPr>
          <w:rFonts w:ascii="Times New Roman" w:hAnsi="Times New Roman" w:cs="Times New Roman"/>
          <w:sz w:val="24"/>
          <w:szCs w:val="24"/>
        </w:rPr>
        <w:t xml:space="preserve">Ответ: </w:t>
      </w:r>
      <w:r w:rsidR="00BC36B7" w:rsidRPr="006A046C">
        <w:rPr>
          <w:rFonts w:ascii="Times New Roman" w:hAnsi="Times New Roman" w:cs="Times New Roman"/>
          <w:sz w:val="24"/>
          <w:szCs w:val="24"/>
        </w:rPr>
        <w:t>А</w:t>
      </w:r>
    </w:p>
    <w:p w14:paraId="075F6FB4" w14:textId="77777777" w:rsidR="00345DEA" w:rsidRPr="006A046C" w:rsidRDefault="00345DEA" w:rsidP="0075372A">
      <w:pPr>
        <w:pStyle w:val="ad"/>
        <w:jc w:val="both"/>
        <w:rPr>
          <w:rFonts w:ascii="Times New Roman" w:hAnsi="Times New Roman" w:cs="Times New Roman"/>
          <w:sz w:val="24"/>
          <w:szCs w:val="24"/>
        </w:rPr>
      </w:pPr>
    </w:p>
    <w:p w14:paraId="734CFF6A" w14:textId="77777777" w:rsidR="00BC36B7" w:rsidRPr="006A046C" w:rsidRDefault="004C58E2" w:rsidP="0075372A">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0064A3B" w14:textId="5E71516A" w:rsidR="008303B2" w:rsidRPr="006A046C" w:rsidRDefault="004C58E2" w:rsidP="0075372A">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2. </w:t>
      </w:r>
      <w:r w:rsidRPr="006A046C">
        <w:rPr>
          <w:rFonts w:ascii="Times New Roman" w:hAnsi="Times New Roman" w:cs="Times New Roman"/>
          <w:sz w:val="24"/>
          <w:szCs w:val="24"/>
        </w:rPr>
        <w:t>Ответ:</w:t>
      </w:r>
      <w:r w:rsidR="00BC36B7" w:rsidRPr="006A046C">
        <w:rPr>
          <w:rFonts w:ascii="Times New Roman" w:hAnsi="Times New Roman" w:cs="Times New Roman"/>
          <w:sz w:val="24"/>
          <w:szCs w:val="24"/>
        </w:rPr>
        <w:t xml:space="preserve"> А</w:t>
      </w:r>
    </w:p>
    <w:p w14:paraId="7C5A7FA3" w14:textId="77777777" w:rsidR="00345DEA" w:rsidRPr="006A046C" w:rsidRDefault="00345DEA" w:rsidP="0075372A">
      <w:pPr>
        <w:pStyle w:val="ad"/>
        <w:jc w:val="both"/>
        <w:rPr>
          <w:rFonts w:ascii="Times New Roman" w:hAnsi="Times New Roman" w:cs="Times New Roman"/>
          <w:sz w:val="24"/>
          <w:szCs w:val="24"/>
        </w:rPr>
      </w:pPr>
    </w:p>
    <w:p w14:paraId="36DF97FC" w14:textId="77777777" w:rsidR="00BC36B7" w:rsidRPr="006A046C" w:rsidRDefault="004C58E2" w:rsidP="0075372A">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D87446B" w14:textId="77888961" w:rsidR="00CB2197" w:rsidRPr="006A046C" w:rsidRDefault="004C58E2" w:rsidP="0075372A">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3. </w:t>
      </w:r>
      <w:r w:rsidRPr="006A046C">
        <w:rPr>
          <w:rFonts w:ascii="Times New Roman" w:hAnsi="Times New Roman" w:cs="Times New Roman"/>
          <w:sz w:val="24"/>
          <w:szCs w:val="24"/>
        </w:rPr>
        <w:t>Ответ:</w:t>
      </w:r>
      <w:r w:rsidR="00BC36B7" w:rsidRPr="006A046C">
        <w:rPr>
          <w:rFonts w:ascii="Times New Roman" w:hAnsi="Times New Roman" w:cs="Times New Roman"/>
          <w:sz w:val="24"/>
          <w:szCs w:val="24"/>
        </w:rPr>
        <w:t xml:space="preserve"> А</w:t>
      </w:r>
    </w:p>
    <w:p w14:paraId="5958894C" w14:textId="77777777" w:rsidR="00345DEA" w:rsidRPr="006A046C" w:rsidRDefault="00345DEA" w:rsidP="00345DEA">
      <w:pPr>
        <w:pStyle w:val="ad"/>
        <w:jc w:val="both"/>
        <w:rPr>
          <w:rFonts w:ascii="Times New Roman" w:hAnsi="Times New Roman" w:cs="Times New Roman"/>
          <w:sz w:val="24"/>
          <w:szCs w:val="24"/>
        </w:rPr>
      </w:pPr>
    </w:p>
    <w:p w14:paraId="34980CF0" w14:textId="77777777" w:rsidR="00BC36B7" w:rsidRPr="006A046C" w:rsidRDefault="004C58E2" w:rsidP="00BC36B7">
      <w:pPr>
        <w:shd w:val="clear" w:color="auto" w:fill="FFFFFF"/>
        <w:spacing w:after="0" w:line="240" w:lineRule="auto"/>
        <w:ind w:firstLine="708"/>
        <w:jc w:val="both"/>
        <w:rPr>
          <w:rFonts w:ascii="Times New Roman" w:hAnsi="Times New Roman" w:cs="Times New Roman"/>
          <w:b/>
          <w:sz w:val="24"/>
          <w:szCs w:val="24"/>
        </w:rPr>
      </w:pPr>
      <w:bookmarkStart w:id="592" w:name="_Hlk163035534_3"/>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83BA17B" w14:textId="77777777" w:rsidR="00BC36B7" w:rsidRPr="006A046C" w:rsidRDefault="004C58E2" w:rsidP="00BC36B7">
      <w:pPr>
        <w:shd w:val="clear" w:color="auto" w:fill="FFFFFF"/>
        <w:spacing w:after="0" w:line="240" w:lineRule="auto"/>
        <w:jc w:val="both"/>
        <w:rPr>
          <w:rFonts w:ascii="Times New Roman" w:hAnsi="Times New Roman" w:cs="Times New Roman"/>
          <w:b/>
          <w:sz w:val="24"/>
          <w:szCs w:val="24"/>
        </w:rPr>
      </w:pPr>
      <w:bookmarkStart w:id="593" w:name="_Hlk162522917_5"/>
      <w:bookmarkEnd w:id="592"/>
      <w:r w:rsidRPr="006A046C">
        <w:rPr>
          <w:rFonts w:ascii="Times New Roman" w:hAnsi="Times New Roman" w:cs="Times New Roman"/>
          <w:b/>
          <w:sz w:val="24"/>
          <w:szCs w:val="24"/>
        </w:rPr>
        <w:t>Ответ: А</w:t>
      </w:r>
      <w:r w:rsidR="006356EC" w:rsidRPr="006A046C">
        <w:rPr>
          <w:rFonts w:ascii="Times New Roman" w:hAnsi="Times New Roman" w:cs="Times New Roman"/>
          <w:b/>
          <w:sz w:val="24"/>
          <w:szCs w:val="24"/>
        </w:rPr>
        <w:t>В</w:t>
      </w:r>
      <w:r w:rsidRPr="006A046C">
        <w:rPr>
          <w:rFonts w:ascii="Times New Roman" w:hAnsi="Times New Roman" w:cs="Times New Roman"/>
          <w:b/>
          <w:sz w:val="24"/>
          <w:szCs w:val="24"/>
        </w:rPr>
        <w:t>БГ</w:t>
      </w:r>
    </w:p>
    <w:bookmarkEnd w:id="593"/>
    <w:p w14:paraId="25481CD2" w14:textId="77777777" w:rsidR="00BC36B7" w:rsidRPr="006A046C" w:rsidRDefault="00BC36B7" w:rsidP="003A706C">
      <w:pPr>
        <w:pStyle w:val="ad"/>
        <w:jc w:val="both"/>
        <w:rPr>
          <w:rFonts w:ascii="Times New Roman" w:hAnsi="Times New Roman" w:cs="Times New Roman"/>
          <w:b/>
          <w:bCs/>
          <w:sz w:val="24"/>
          <w:szCs w:val="24"/>
        </w:rPr>
      </w:pPr>
    </w:p>
    <w:p w14:paraId="5A866028" w14:textId="77777777" w:rsidR="00BC36B7" w:rsidRPr="006A046C" w:rsidRDefault="004C58E2" w:rsidP="00BC36B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074D2938" w14:textId="77777777" w:rsidR="008303B2" w:rsidRPr="006A046C" w:rsidRDefault="004C58E2" w:rsidP="00BC36B7">
      <w:pPr>
        <w:pStyle w:val="ad"/>
        <w:rPr>
          <w:rFonts w:ascii="Times New Roman" w:hAnsi="Times New Roman" w:cs="Times New Roman"/>
          <w:b/>
          <w:sz w:val="24"/>
          <w:szCs w:val="24"/>
        </w:rPr>
      </w:pPr>
      <w:r w:rsidRPr="006A046C">
        <w:rPr>
          <w:rFonts w:ascii="Times New Roman" w:hAnsi="Times New Roman" w:cs="Times New Roman"/>
          <w:b/>
          <w:sz w:val="24"/>
          <w:szCs w:val="24"/>
        </w:rPr>
        <w:t>Ответ: лицензированием.</w:t>
      </w:r>
    </w:p>
    <w:p w14:paraId="3632EAEA" w14:textId="77777777" w:rsidR="006356EC" w:rsidRPr="006A046C" w:rsidRDefault="006356EC" w:rsidP="00BC36B7">
      <w:pPr>
        <w:shd w:val="clear" w:color="auto" w:fill="FFFFFF"/>
        <w:spacing w:after="0" w:line="240" w:lineRule="auto"/>
        <w:ind w:firstLine="708"/>
        <w:jc w:val="both"/>
        <w:rPr>
          <w:rFonts w:ascii="Times New Roman" w:hAnsi="Times New Roman" w:cs="Times New Roman"/>
          <w:b/>
          <w:sz w:val="24"/>
          <w:szCs w:val="24"/>
        </w:rPr>
      </w:pPr>
    </w:p>
    <w:p w14:paraId="5A6AD4DE" w14:textId="77777777" w:rsidR="00BC36B7" w:rsidRPr="006A046C" w:rsidRDefault="004C58E2" w:rsidP="00BC36B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6C422F3" w14:textId="77777777" w:rsidR="00BC36B7" w:rsidRPr="006A046C" w:rsidRDefault="004C58E2" w:rsidP="00BC36B7">
      <w:pPr>
        <w:rPr>
          <w:rFonts w:ascii="Times New Roman" w:hAnsi="Times New Roman"/>
          <w:b/>
          <w:bCs/>
          <w:iCs/>
          <w:sz w:val="24"/>
          <w:szCs w:val="24"/>
          <w:shd w:val="clear" w:color="auto" w:fill="FFFFFF"/>
        </w:rPr>
      </w:pPr>
      <w:r w:rsidRPr="006A046C">
        <w:rPr>
          <w:rFonts w:ascii="Times New Roman" w:hAnsi="Times New Roman"/>
          <w:b/>
          <w:bCs/>
          <w:iCs/>
          <w:sz w:val="24"/>
          <w:szCs w:val="24"/>
          <w:shd w:val="clear" w:color="auto" w:fill="FFFFFF"/>
        </w:rPr>
        <w:t xml:space="preserve">Ответ: </w:t>
      </w:r>
      <w:r w:rsidRPr="006A046C">
        <w:rPr>
          <w:rFonts w:ascii="Times New Roman" w:hAnsi="Times New Roman" w:cs="Times New Roman"/>
          <w:sz w:val="24"/>
          <w:szCs w:val="24"/>
        </w:rPr>
        <w:t>Предпринимательский договор</w:t>
      </w:r>
    </w:p>
    <w:p w14:paraId="0D7DC4C8" w14:textId="77777777" w:rsidR="00BC36B7" w:rsidRPr="006A046C" w:rsidRDefault="004C58E2" w:rsidP="00BC36B7">
      <w:pPr>
        <w:shd w:val="clear" w:color="auto" w:fill="FFFFFF"/>
        <w:spacing w:after="0" w:line="240" w:lineRule="auto"/>
        <w:ind w:firstLine="708"/>
        <w:jc w:val="both"/>
        <w:rPr>
          <w:rFonts w:ascii="Times New Roman" w:hAnsi="Times New Roman" w:cs="Times New Roman"/>
          <w:b/>
          <w:sz w:val="24"/>
          <w:szCs w:val="24"/>
        </w:rPr>
      </w:pPr>
      <w:bookmarkStart w:id="594" w:name="_Hlk162523190_6"/>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594"/>
    <w:p w14:paraId="1DB46AD1" w14:textId="77777777" w:rsidR="00BC36B7" w:rsidRPr="006A046C" w:rsidRDefault="004C58E2" w:rsidP="00BC36B7">
      <w:pPr>
        <w:spacing w:after="0" w:line="240" w:lineRule="auto"/>
        <w:ind w:firstLine="708"/>
        <w:jc w:val="both"/>
        <w:rPr>
          <w:rFonts w:ascii="Times New Roman" w:hAnsi="Times New Roman" w:cs="Times New Roman"/>
          <w:iCs/>
          <w:sz w:val="24"/>
          <w:szCs w:val="24"/>
          <w:shd w:val="clear" w:color="auto" w:fill="FFFFFF"/>
        </w:rPr>
      </w:pPr>
      <w:r w:rsidRPr="006A046C">
        <w:rPr>
          <w:rFonts w:ascii="Times New Roman" w:hAnsi="Times New Roman" w:cs="Times New Roman"/>
          <w:iCs/>
          <w:sz w:val="24"/>
          <w:szCs w:val="24"/>
          <w:shd w:val="clear" w:color="auto" w:fill="FFFFFF"/>
        </w:rPr>
        <w:lastRenderedPageBreak/>
        <w:t xml:space="preserve">Ответ: </w:t>
      </w:r>
      <w:proofErr w:type="gramStart"/>
      <w:r w:rsidRPr="006A046C">
        <w:rPr>
          <w:rFonts w:ascii="Times New Roman" w:hAnsi="Times New Roman" w:cs="Times New Roman"/>
          <w:iCs/>
          <w:sz w:val="24"/>
          <w:szCs w:val="24"/>
          <w:shd w:val="clear" w:color="auto" w:fill="FFFFFF"/>
        </w:rPr>
        <w:t>Согласно  п.2</w:t>
      </w:r>
      <w:proofErr w:type="gramEnd"/>
      <w:r w:rsidRPr="006A046C">
        <w:rPr>
          <w:rFonts w:ascii="Times New Roman" w:hAnsi="Times New Roman" w:cs="Times New Roman"/>
          <w:iCs/>
          <w:sz w:val="24"/>
          <w:szCs w:val="24"/>
          <w:shd w:val="clear" w:color="auto" w:fill="FFFFFF"/>
        </w:rPr>
        <w:t xml:space="preserve"> ст.111 ГК РФ (Прекращение членства в производственном кооперативе и переход пая) член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 Член кооператива, исключенный из него, имеет право на получение пая и других выплат, предусмотренных уставом кооператива, в соответствии с п. 1 настоящей статьи (ему должна быть выплачена стоимость пая или выдано имущество, соответствующее его паю, а также осуществлены другие выплаты, предусмотренные уставом кооператива). </w:t>
      </w:r>
    </w:p>
    <w:p w14:paraId="2D729198" w14:textId="77777777" w:rsidR="00BC36B7" w:rsidRPr="006A046C" w:rsidRDefault="004C58E2" w:rsidP="00BC36B7">
      <w:pPr>
        <w:spacing w:after="0" w:line="240" w:lineRule="auto"/>
        <w:ind w:firstLine="708"/>
        <w:jc w:val="both"/>
        <w:rPr>
          <w:rFonts w:ascii="Times New Roman" w:hAnsi="Times New Roman" w:cs="Times New Roman"/>
          <w:iCs/>
          <w:sz w:val="24"/>
          <w:szCs w:val="24"/>
          <w:shd w:val="clear" w:color="auto" w:fill="FFFFFF"/>
        </w:rPr>
      </w:pPr>
      <w:r w:rsidRPr="006A046C">
        <w:rPr>
          <w:rFonts w:ascii="Times New Roman" w:hAnsi="Times New Roman" w:cs="Times New Roman"/>
          <w:iCs/>
          <w:sz w:val="24"/>
          <w:szCs w:val="24"/>
          <w:shd w:val="clear" w:color="auto" w:fill="FFFFFF"/>
        </w:rPr>
        <w:t>Следовательно, решение общего собрания обосновано.</w:t>
      </w:r>
    </w:p>
    <w:p w14:paraId="1F483A81" w14:textId="77777777" w:rsidR="006356EC" w:rsidRPr="006A046C" w:rsidRDefault="006356EC" w:rsidP="006356EC">
      <w:pPr>
        <w:shd w:val="clear" w:color="auto" w:fill="FFFFFF"/>
        <w:spacing w:after="0" w:line="240" w:lineRule="auto"/>
        <w:ind w:firstLine="708"/>
        <w:jc w:val="both"/>
        <w:rPr>
          <w:rFonts w:ascii="Times New Roman" w:hAnsi="Times New Roman" w:cs="Times New Roman"/>
          <w:b/>
          <w:sz w:val="24"/>
          <w:szCs w:val="24"/>
        </w:rPr>
      </w:pPr>
      <w:bookmarkStart w:id="595" w:name="_Hlk162523251_5"/>
    </w:p>
    <w:p w14:paraId="30F928E0" w14:textId="77777777" w:rsidR="006356EC" w:rsidRPr="006A046C" w:rsidRDefault="004C58E2" w:rsidP="006356EC">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595"/>
    <w:p w14:paraId="31287EA3" w14:textId="77777777" w:rsidR="001047DA" w:rsidRPr="006A046C" w:rsidRDefault="004C58E2" w:rsidP="006356EC">
      <w:pPr>
        <w:spacing w:after="0" w:line="240" w:lineRule="auto"/>
        <w:ind w:firstLine="708"/>
        <w:jc w:val="both"/>
        <w:rPr>
          <w:rFonts w:ascii="Times New Roman" w:hAnsi="Times New Roman" w:cs="Times New Roman"/>
          <w:b/>
          <w:bCs/>
          <w:sz w:val="24"/>
          <w:szCs w:val="24"/>
          <w:shd w:val="clear" w:color="auto" w:fill="FFFFFF"/>
        </w:rPr>
      </w:pPr>
      <w:r w:rsidRPr="006A046C">
        <w:rPr>
          <w:rFonts w:ascii="Times New Roman" w:hAnsi="Times New Roman" w:cs="Times New Roman"/>
          <w:b/>
          <w:bCs/>
          <w:sz w:val="24"/>
          <w:szCs w:val="24"/>
          <w:shd w:val="clear" w:color="auto" w:fill="FFFFFF"/>
        </w:rPr>
        <w:t xml:space="preserve">Ответ: </w:t>
      </w:r>
      <w:r w:rsidRPr="006A046C">
        <w:rPr>
          <w:rFonts w:ascii="Times New Roman" w:hAnsi="Times New Roman" w:cs="Times New Roman"/>
          <w:iCs/>
          <w:sz w:val="24"/>
          <w:szCs w:val="24"/>
          <w:shd w:val="clear" w:color="auto" w:fill="FFFFFF"/>
        </w:rPr>
        <w:t>Обратимся к п. 2 ст. 17 ЖК РФ, в которой указанно, что «допускается использование жилого помещения для осуществления профессиональной деятельности или индивидуальной предпринимательской деятельности проживающими в нем на законных основаниях гражданами, если это не нарушает права и законные интересы других граждан, а также требования, которым должно отвечать жилое помещение». В условиях задачи у нас отсутствует упоминание о фактах нарушения законных интересов других граждан, а также требований, которым должно отвечать жилое помещение. Исключение Патрушева А.К. за сам факт организации офиса в своей квартире является необоснованным и неправомерным.</w:t>
      </w:r>
      <w:r w:rsidR="00F14FEA" w:rsidRPr="006A046C">
        <w:rPr>
          <w:rFonts w:ascii="Times New Roman" w:hAnsi="Times New Roman" w:cs="Times New Roman"/>
          <w:b/>
          <w:bCs/>
          <w:sz w:val="24"/>
          <w:szCs w:val="24"/>
          <w:shd w:val="clear" w:color="auto" w:fill="FFFFFF"/>
        </w:rPr>
        <w:br/>
      </w:r>
    </w:p>
    <w:tbl>
      <w:tblPr>
        <w:tblW w:w="5000" w:type="pct"/>
        <w:tblCellMar>
          <w:left w:w="0" w:type="dxa"/>
          <w:right w:w="0" w:type="dxa"/>
        </w:tblCellMar>
        <w:tblLook w:val="04A0" w:firstRow="1" w:lastRow="0" w:firstColumn="1" w:lastColumn="0" w:noHBand="0" w:noVBand="1"/>
      </w:tblPr>
      <w:tblGrid>
        <w:gridCol w:w="9705"/>
      </w:tblGrid>
      <w:tr w:rsidR="00855332" w:rsidRPr="006A046C" w14:paraId="7EF1EF65" w14:textId="77777777" w:rsidTr="0075372A">
        <w:trPr>
          <w:trHeight w:hRule="exact" w:val="24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8F064F" w14:textId="77777777" w:rsidR="00B4238B" w:rsidRPr="006A046C" w:rsidRDefault="004C58E2" w:rsidP="005273A6">
            <w:pPr>
              <w:spacing w:after="0" w:line="240" w:lineRule="auto"/>
            </w:pPr>
            <w:r w:rsidRPr="006A046C">
              <w:rPr>
                <w:rFonts w:ascii="Times New Roman" w:hAnsi="Times New Roman" w:cs="Times New Roman"/>
                <w:b/>
                <w:color w:val="000000"/>
              </w:rPr>
              <w:t>ОПК-4.3</w:t>
            </w:r>
            <w:proofErr w:type="gramStart"/>
            <w:r w:rsidRPr="006A046C">
              <w:rPr>
                <w:rFonts w:ascii="Times New Roman" w:hAnsi="Times New Roman" w:cs="Times New Roman"/>
                <w:b/>
                <w:color w:val="000000"/>
              </w:rPr>
              <w:t>: Интерпретирует</w:t>
            </w:r>
            <w:proofErr w:type="gramEnd"/>
            <w:r w:rsidRPr="006A046C">
              <w:rPr>
                <w:rFonts w:ascii="Times New Roman" w:hAnsi="Times New Roman" w:cs="Times New Roman"/>
                <w:b/>
                <w:color w:val="000000"/>
              </w:rPr>
              <w:t xml:space="preserve"> содержание нормативного правового акта</w:t>
            </w:r>
          </w:p>
        </w:tc>
      </w:tr>
      <w:tr w:rsidR="00855332" w:rsidRPr="006A046C" w14:paraId="1095C1CB" w14:textId="77777777" w:rsidTr="007537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79E8B5" w14:textId="77777777" w:rsidR="00B4238B" w:rsidRPr="006A046C" w:rsidRDefault="004C58E2" w:rsidP="005273A6">
            <w:pPr>
              <w:pStyle w:val="Default"/>
              <w:jc w:val="both"/>
              <w:rPr>
                <w:bCs/>
                <w:color w:val="auto"/>
                <w:sz w:val="22"/>
                <w:szCs w:val="22"/>
                <w:lang w:eastAsia="en-US"/>
              </w:rPr>
            </w:pPr>
            <w:r w:rsidRPr="006A046C">
              <w:rPr>
                <w:b/>
                <w:sz w:val="22"/>
                <w:szCs w:val="22"/>
              </w:rPr>
              <w:t>Знать:</w:t>
            </w:r>
            <w:r w:rsidRPr="006A046C">
              <w:rPr>
                <w:bCs/>
                <w:sz w:val="22"/>
                <w:szCs w:val="22"/>
              </w:rPr>
              <w:t xml:space="preserve"> </w:t>
            </w:r>
            <w:r w:rsidRPr="006A046C">
              <w:rPr>
                <w:bCs/>
                <w:color w:val="auto"/>
                <w:sz w:val="22"/>
                <w:szCs w:val="22"/>
                <w:lang w:eastAsia="en-US"/>
              </w:rPr>
              <w:t>содержание нормативного правового акта</w:t>
            </w:r>
          </w:p>
          <w:p w14:paraId="39E13AB3" w14:textId="77777777" w:rsidR="00B4238B" w:rsidRPr="006A046C" w:rsidRDefault="00B4238B" w:rsidP="005273A6">
            <w:pPr>
              <w:spacing w:after="0" w:line="240" w:lineRule="auto"/>
            </w:pPr>
          </w:p>
        </w:tc>
      </w:tr>
      <w:tr w:rsidR="00855332" w:rsidRPr="006A046C" w14:paraId="73AD70E9" w14:textId="77777777" w:rsidTr="007537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383746" w14:textId="77777777" w:rsidR="00B4238B" w:rsidRPr="006A046C" w:rsidRDefault="004C58E2" w:rsidP="005273A6">
            <w:pPr>
              <w:tabs>
                <w:tab w:val="left" w:pos="1080"/>
              </w:tabs>
              <w:spacing w:after="0" w:line="240" w:lineRule="auto"/>
            </w:pPr>
            <w:r w:rsidRPr="006A046C">
              <w:rPr>
                <w:rFonts w:ascii="Times New Roman" w:hAnsi="Times New Roman" w:cs="Times New Roman"/>
                <w:b/>
                <w:color w:val="000000"/>
              </w:rPr>
              <w:t xml:space="preserve">Уметь: </w:t>
            </w:r>
            <w:r w:rsidRPr="006A046C">
              <w:rPr>
                <w:rFonts w:ascii="Times New Roman" w:eastAsia="Times New Roman" w:hAnsi="Times New Roman" w:cs="Times New Roman"/>
                <w:bCs/>
                <w:kern w:val="1"/>
                <w:lang w:bidi="hi-IN"/>
              </w:rPr>
              <w:t>понимать сущность нормативного правового акта</w:t>
            </w:r>
          </w:p>
        </w:tc>
      </w:tr>
      <w:tr w:rsidR="00855332" w:rsidRPr="006A046C" w14:paraId="07A14369" w14:textId="77777777" w:rsidTr="007537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D19DD8" w14:textId="77777777" w:rsidR="00B4238B" w:rsidRPr="006A046C" w:rsidRDefault="004C58E2" w:rsidP="005273A6">
            <w:pPr>
              <w:spacing w:after="0" w:line="240" w:lineRule="auto"/>
            </w:pPr>
            <w:r w:rsidRPr="006A046C">
              <w:rPr>
                <w:rFonts w:ascii="Times New Roman" w:hAnsi="Times New Roman" w:cs="Times New Roman"/>
                <w:b/>
                <w:color w:val="000000"/>
              </w:rPr>
              <w:t>Владеть:</w:t>
            </w:r>
            <w:r w:rsidRPr="006A046C">
              <w:rPr>
                <w:rFonts w:hAnsi="Times New Roman"/>
                <w:bCs/>
              </w:rPr>
              <w:t xml:space="preserve"> </w:t>
            </w:r>
            <w:r w:rsidRPr="006A046C">
              <w:rPr>
                <w:rFonts w:ascii="Times New Roman" w:eastAsia="Times New Roman" w:hAnsi="Times New Roman" w:cs="Times New Roman"/>
                <w:bCs/>
                <w:kern w:val="1"/>
                <w:lang w:bidi="hi-IN"/>
              </w:rPr>
              <w:t>навыками интерпретации содержание нормативного правового акта</w:t>
            </w:r>
          </w:p>
        </w:tc>
      </w:tr>
      <w:tr w:rsidR="00855332" w:rsidRPr="006A046C" w14:paraId="354CBBD7" w14:textId="77777777" w:rsidTr="007537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A3C1C0" w14:textId="77777777" w:rsidR="00B4238B" w:rsidRPr="006A046C" w:rsidRDefault="004C58E2" w:rsidP="005273A6">
            <w:pPr>
              <w:spacing w:after="0" w:line="240" w:lineRule="auto"/>
              <w:rPr>
                <w:rFonts w:ascii="Times New Roman" w:hAnsi="Times New Roman" w:cs="Times New Roman"/>
                <w:b/>
                <w:color w:val="000000"/>
              </w:rPr>
            </w:pPr>
            <w:r w:rsidRPr="006A046C">
              <w:rPr>
                <w:rFonts w:ascii="Times New Roman" w:hAnsi="Times New Roman"/>
                <w:b/>
                <w:color w:val="000000"/>
              </w:rPr>
              <w:t>Показатель оценивания</w:t>
            </w:r>
            <w:r w:rsidRPr="006A046C">
              <w:rPr>
                <w:rFonts w:ascii="Times New Roman" w:hAnsi="Times New Roman"/>
                <w:bCs/>
                <w:color w:val="000000"/>
              </w:rPr>
              <w:t xml:space="preserve">: </w:t>
            </w:r>
            <w:proofErr w:type="gramStart"/>
            <w:r w:rsidRPr="006A046C">
              <w:rPr>
                <w:rFonts w:ascii="Times New Roman" w:hAnsi="Times New Roman"/>
                <w:bCs/>
                <w:color w:val="000000"/>
              </w:rPr>
              <w:t>знание  содержания</w:t>
            </w:r>
            <w:proofErr w:type="gramEnd"/>
            <w:r w:rsidRPr="006A046C">
              <w:rPr>
                <w:rFonts w:ascii="Times New Roman" w:hAnsi="Times New Roman"/>
                <w:bCs/>
                <w:color w:val="000000"/>
              </w:rPr>
              <w:t xml:space="preserve"> нормативного правового акта</w:t>
            </w:r>
          </w:p>
        </w:tc>
      </w:tr>
    </w:tbl>
    <w:p w14:paraId="5BCEFFD2" w14:textId="77777777" w:rsidR="008303B2" w:rsidRPr="006A046C" w:rsidRDefault="008303B2" w:rsidP="008303B2">
      <w:pPr>
        <w:pStyle w:val="ConsPlusNormal"/>
        <w:ind w:firstLine="502"/>
        <w:jc w:val="center"/>
        <w:rPr>
          <w:rFonts w:ascii="Times New Roman" w:hAnsi="Times New Roman" w:cs="Times New Roman"/>
          <w:b/>
          <w:sz w:val="24"/>
          <w:szCs w:val="24"/>
        </w:rPr>
      </w:pPr>
    </w:p>
    <w:p w14:paraId="2F38F787" w14:textId="77777777" w:rsidR="006356EC" w:rsidRPr="006A046C" w:rsidRDefault="004C58E2" w:rsidP="0075372A">
      <w:pPr>
        <w:pStyle w:val="ConsPlusNormal"/>
        <w:ind w:firstLine="708"/>
        <w:jc w:val="both"/>
        <w:rPr>
          <w:rFonts w:ascii="Times New Roman" w:hAnsi="Times New Roman" w:cs="Times New Roman"/>
          <w:b/>
          <w:sz w:val="24"/>
          <w:szCs w:val="24"/>
        </w:rPr>
      </w:pPr>
      <w:bookmarkStart w:id="596" w:name="_Hlk163037841_4"/>
      <w:bookmarkStart w:id="597" w:name="_Hlk162523346_4"/>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596"/>
    <w:bookmarkEnd w:id="597"/>
    <w:p w14:paraId="08B715BB" w14:textId="68B05817" w:rsidR="008303B2" w:rsidRPr="006A046C" w:rsidRDefault="004C58E2" w:rsidP="0075372A">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Ответ:</w:t>
      </w:r>
      <w:r w:rsidR="002A15EC" w:rsidRPr="006A046C">
        <w:rPr>
          <w:rFonts w:ascii="Times New Roman" w:hAnsi="Times New Roman" w:cs="Times New Roman"/>
          <w:sz w:val="24"/>
          <w:szCs w:val="24"/>
        </w:rPr>
        <w:t xml:space="preserve"> А</w:t>
      </w:r>
    </w:p>
    <w:p w14:paraId="72C95F94" w14:textId="77777777" w:rsidR="006356EC" w:rsidRPr="006A046C" w:rsidRDefault="006356EC" w:rsidP="0075372A">
      <w:pPr>
        <w:pStyle w:val="ad"/>
        <w:ind w:left="360"/>
        <w:jc w:val="both"/>
        <w:rPr>
          <w:rFonts w:ascii="Times New Roman" w:hAnsi="Times New Roman" w:cs="Times New Roman"/>
          <w:sz w:val="24"/>
          <w:szCs w:val="24"/>
        </w:rPr>
      </w:pPr>
    </w:p>
    <w:p w14:paraId="326496E5" w14:textId="77777777" w:rsidR="006356EC" w:rsidRPr="006A046C" w:rsidRDefault="004C58E2" w:rsidP="0075372A">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494E8AA" w14:textId="681C53AB" w:rsidR="008303B2" w:rsidRPr="006A046C" w:rsidRDefault="004C58E2" w:rsidP="0075372A">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2. </w:t>
      </w:r>
      <w:r w:rsidRPr="006A046C">
        <w:rPr>
          <w:rFonts w:ascii="Times New Roman" w:hAnsi="Times New Roman" w:cs="Times New Roman"/>
          <w:sz w:val="24"/>
          <w:szCs w:val="24"/>
        </w:rPr>
        <w:t>Ответ:</w:t>
      </w:r>
      <w:r w:rsidR="002A15EC" w:rsidRPr="006A046C">
        <w:rPr>
          <w:rFonts w:ascii="Times New Roman" w:hAnsi="Times New Roman" w:cs="Times New Roman"/>
          <w:sz w:val="24"/>
          <w:szCs w:val="24"/>
        </w:rPr>
        <w:t xml:space="preserve"> А</w:t>
      </w:r>
    </w:p>
    <w:p w14:paraId="4FAE9BBF" w14:textId="77777777" w:rsidR="006356EC" w:rsidRPr="006A046C" w:rsidRDefault="006356EC" w:rsidP="0075372A">
      <w:pPr>
        <w:pStyle w:val="ad"/>
        <w:jc w:val="both"/>
        <w:rPr>
          <w:rFonts w:ascii="Times New Roman" w:hAnsi="Times New Roman" w:cs="Times New Roman"/>
          <w:sz w:val="24"/>
          <w:szCs w:val="24"/>
        </w:rPr>
      </w:pPr>
    </w:p>
    <w:p w14:paraId="7899CDFE" w14:textId="77777777" w:rsidR="006356EC" w:rsidRPr="006A046C" w:rsidRDefault="004C58E2" w:rsidP="0075372A">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674C625" w14:textId="45DEC9EC" w:rsidR="008303B2" w:rsidRPr="006A046C" w:rsidRDefault="004C58E2" w:rsidP="0075372A">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3. </w:t>
      </w:r>
      <w:r w:rsidRPr="006A046C">
        <w:rPr>
          <w:rFonts w:ascii="Times New Roman" w:hAnsi="Times New Roman" w:cs="Times New Roman"/>
          <w:sz w:val="24"/>
          <w:szCs w:val="24"/>
        </w:rPr>
        <w:t xml:space="preserve">Ответ: </w:t>
      </w:r>
      <w:r w:rsidR="002A15EC" w:rsidRPr="006A046C">
        <w:rPr>
          <w:rFonts w:ascii="Times New Roman" w:hAnsi="Times New Roman" w:cs="Times New Roman"/>
          <w:sz w:val="24"/>
          <w:szCs w:val="24"/>
        </w:rPr>
        <w:t>А</w:t>
      </w:r>
    </w:p>
    <w:p w14:paraId="78E27F7C" w14:textId="77777777" w:rsidR="008303B2" w:rsidRPr="006A046C" w:rsidRDefault="008303B2" w:rsidP="008303B2">
      <w:pPr>
        <w:pStyle w:val="ad"/>
        <w:ind w:left="720"/>
        <w:jc w:val="both"/>
        <w:rPr>
          <w:rFonts w:ascii="Times New Roman" w:hAnsi="Times New Roman" w:cs="Times New Roman"/>
          <w:sz w:val="24"/>
          <w:szCs w:val="24"/>
        </w:rPr>
      </w:pPr>
    </w:p>
    <w:p w14:paraId="2441B69A" w14:textId="77777777" w:rsidR="006356EC" w:rsidRPr="006A046C" w:rsidRDefault="004C58E2" w:rsidP="006356EC">
      <w:pPr>
        <w:shd w:val="clear" w:color="auto" w:fill="FFFFFF"/>
        <w:spacing w:after="0" w:line="240" w:lineRule="auto"/>
        <w:ind w:firstLine="708"/>
        <w:jc w:val="both"/>
        <w:rPr>
          <w:rFonts w:ascii="Times New Roman" w:hAnsi="Times New Roman" w:cs="Times New Roman"/>
          <w:b/>
          <w:sz w:val="24"/>
          <w:szCs w:val="24"/>
        </w:rPr>
      </w:pPr>
      <w:bookmarkStart w:id="598" w:name="_Hlk162523494_4"/>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EFA05A4" w14:textId="77777777" w:rsidR="006356EC" w:rsidRPr="006A046C" w:rsidRDefault="004C58E2" w:rsidP="006356EC">
      <w:pPr>
        <w:shd w:val="clear" w:color="auto" w:fill="FFFFFF"/>
        <w:spacing w:after="0" w:line="240" w:lineRule="auto"/>
        <w:jc w:val="both"/>
        <w:rPr>
          <w:rFonts w:ascii="Times New Roman" w:hAnsi="Times New Roman" w:cs="Times New Roman"/>
          <w:b/>
          <w:sz w:val="24"/>
          <w:szCs w:val="24"/>
        </w:rPr>
      </w:pPr>
      <w:bookmarkStart w:id="599" w:name="_Hlk162523557_4"/>
      <w:bookmarkEnd w:id="598"/>
      <w:r w:rsidRPr="006A046C">
        <w:rPr>
          <w:rFonts w:ascii="Times New Roman" w:hAnsi="Times New Roman" w:cs="Times New Roman"/>
          <w:b/>
          <w:sz w:val="24"/>
          <w:szCs w:val="24"/>
        </w:rPr>
        <w:t>Ответ: Г</w:t>
      </w:r>
      <w:r w:rsidR="002A15EC" w:rsidRPr="006A046C">
        <w:rPr>
          <w:rFonts w:ascii="Times New Roman" w:hAnsi="Times New Roman" w:cs="Times New Roman"/>
          <w:b/>
          <w:sz w:val="24"/>
          <w:szCs w:val="24"/>
        </w:rPr>
        <w:t>В</w:t>
      </w:r>
      <w:r w:rsidRPr="006A046C">
        <w:rPr>
          <w:rFonts w:ascii="Times New Roman" w:hAnsi="Times New Roman" w:cs="Times New Roman"/>
          <w:b/>
          <w:sz w:val="24"/>
          <w:szCs w:val="24"/>
        </w:rPr>
        <w:t>БА</w:t>
      </w:r>
    </w:p>
    <w:bookmarkEnd w:id="599"/>
    <w:p w14:paraId="791AE072" w14:textId="77777777" w:rsidR="002E06A2" w:rsidRPr="006A046C" w:rsidRDefault="002E06A2" w:rsidP="008303B2">
      <w:pPr>
        <w:pStyle w:val="ad"/>
        <w:jc w:val="both"/>
        <w:rPr>
          <w:rFonts w:ascii="Times New Roman" w:hAnsi="Times New Roman" w:cs="Times New Roman"/>
          <w:sz w:val="24"/>
          <w:szCs w:val="24"/>
        </w:rPr>
      </w:pPr>
    </w:p>
    <w:p w14:paraId="17217C83" w14:textId="77777777" w:rsidR="002A15EC" w:rsidRPr="006A046C" w:rsidRDefault="004C58E2" w:rsidP="002A15EC">
      <w:pPr>
        <w:shd w:val="clear" w:color="auto" w:fill="FFFFFF"/>
        <w:spacing w:after="0" w:line="240" w:lineRule="auto"/>
        <w:ind w:firstLine="360"/>
        <w:jc w:val="both"/>
        <w:rPr>
          <w:rFonts w:ascii="Times New Roman" w:hAnsi="Times New Roman" w:cs="Times New Roman"/>
          <w:b/>
          <w:sz w:val="24"/>
          <w:szCs w:val="24"/>
        </w:rPr>
      </w:pPr>
      <w:bookmarkStart w:id="600" w:name="_Hlk162426612_5"/>
      <w:bookmarkStart w:id="601" w:name="_Hlk162872443_4"/>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bookmarkEnd w:id="600"/>
    <w:bookmarkEnd w:id="601"/>
    <w:p w14:paraId="64A53461" w14:textId="77777777" w:rsidR="00B04DC8" w:rsidRPr="006A046C" w:rsidRDefault="004C58E2" w:rsidP="002D3F34">
      <w:pPr>
        <w:pStyle w:val="ad"/>
        <w:jc w:val="both"/>
        <w:rPr>
          <w:rFonts w:ascii="Times New Roman" w:hAnsi="Times New Roman" w:cs="Times New Roman"/>
          <w:sz w:val="24"/>
          <w:szCs w:val="24"/>
        </w:rPr>
      </w:pPr>
      <w:r w:rsidRPr="006A046C">
        <w:rPr>
          <w:rFonts w:ascii="Times New Roman" w:hAnsi="Times New Roman" w:cs="Times New Roman"/>
          <w:sz w:val="24"/>
          <w:szCs w:val="24"/>
        </w:rPr>
        <w:t>Ответ: Реорганизация юридического лица</w:t>
      </w:r>
    </w:p>
    <w:p w14:paraId="30D75C95" w14:textId="77777777" w:rsidR="002A15EC" w:rsidRPr="006A046C" w:rsidRDefault="002A15EC" w:rsidP="002A15EC">
      <w:pPr>
        <w:pStyle w:val="ad"/>
        <w:rPr>
          <w:rFonts w:ascii="Times New Roman" w:hAnsi="Times New Roman" w:cs="Times New Roman"/>
          <w:b/>
          <w:sz w:val="24"/>
          <w:szCs w:val="24"/>
        </w:rPr>
      </w:pPr>
    </w:p>
    <w:p w14:paraId="510796D2" w14:textId="77777777" w:rsidR="002A15EC" w:rsidRPr="006A046C" w:rsidRDefault="004C58E2" w:rsidP="002A15EC">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87FD4ED" w14:textId="77777777" w:rsidR="0075759C" w:rsidRPr="006A046C" w:rsidRDefault="004C58E2" w:rsidP="002D3F34">
      <w:pPr>
        <w:pStyle w:val="ad"/>
        <w:jc w:val="both"/>
        <w:rPr>
          <w:rFonts w:ascii="Times New Roman" w:hAnsi="Times New Roman" w:cs="Times New Roman"/>
          <w:sz w:val="24"/>
          <w:szCs w:val="24"/>
        </w:rPr>
      </w:pPr>
      <w:r w:rsidRPr="006A046C">
        <w:rPr>
          <w:rFonts w:ascii="Times New Roman" w:hAnsi="Times New Roman" w:cs="Times New Roman"/>
          <w:sz w:val="24"/>
          <w:szCs w:val="24"/>
        </w:rPr>
        <w:t>Ответ: обязательных предписаний</w:t>
      </w:r>
    </w:p>
    <w:p w14:paraId="3440A587" w14:textId="77777777" w:rsidR="002A15EC" w:rsidRPr="006A046C" w:rsidRDefault="004C58E2" w:rsidP="002A15EC">
      <w:pPr>
        <w:shd w:val="clear" w:color="auto" w:fill="FFFFFF"/>
        <w:spacing w:after="0" w:line="240" w:lineRule="auto"/>
        <w:ind w:firstLine="360"/>
        <w:jc w:val="both"/>
        <w:rPr>
          <w:rFonts w:ascii="Times New Roman" w:hAnsi="Times New Roman" w:cs="Times New Roman"/>
          <w:b/>
          <w:sz w:val="24"/>
          <w:szCs w:val="24"/>
        </w:rPr>
      </w:pPr>
      <w:bookmarkStart w:id="602" w:name="_Hlk162523823_3"/>
      <w:r w:rsidRPr="006A046C">
        <w:rPr>
          <w:rFonts w:ascii="Times New Roman" w:hAnsi="Times New Roman" w:cs="Times New Roman"/>
          <w:b/>
          <w:sz w:val="24"/>
          <w:szCs w:val="24"/>
        </w:rPr>
        <w:lastRenderedPageBreak/>
        <w:t xml:space="preserve">7. </w:t>
      </w:r>
      <w:bookmarkStart w:id="603" w:name="_Hlk162426688_4"/>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602"/>
    <w:bookmarkEnd w:id="603"/>
    <w:p w14:paraId="5DB625E2" w14:textId="77777777" w:rsidR="002A15EC" w:rsidRPr="006A046C" w:rsidRDefault="004C58E2" w:rsidP="002A15EC">
      <w:pPr>
        <w:pStyle w:val="ad"/>
        <w:ind w:firstLine="426"/>
        <w:jc w:val="both"/>
        <w:rPr>
          <w:rFonts w:ascii="Times New Roman" w:hAnsi="Times New Roman" w:cs="Times New Roman"/>
          <w:sz w:val="24"/>
          <w:szCs w:val="24"/>
        </w:rPr>
      </w:pPr>
      <w:r w:rsidRPr="006A046C">
        <w:rPr>
          <w:rFonts w:ascii="Times New Roman" w:hAnsi="Times New Roman" w:cs="Times New Roman"/>
          <w:sz w:val="24"/>
          <w:szCs w:val="24"/>
        </w:rPr>
        <w:t xml:space="preserve">Ответ: Казенное предприятие может распоряжаться самостоятельно производимой им (готовой) продукцией, если иное не установлено законом либо иными правовыми актами. (Согласно ст. 296-299 ГК </w:t>
      </w:r>
      <w:proofErr w:type="gramStart"/>
      <w:r w:rsidRPr="006A046C">
        <w:rPr>
          <w:rFonts w:ascii="Times New Roman" w:hAnsi="Times New Roman" w:cs="Times New Roman"/>
          <w:sz w:val="24"/>
          <w:szCs w:val="24"/>
        </w:rPr>
        <w:t>РФ )</w:t>
      </w:r>
      <w:proofErr w:type="gramEnd"/>
    </w:p>
    <w:p w14:paraId="2FD836CE" w14:textId="77777777" w:rsidR="002A15EC" w:rsidRPr="006A046C" w:rsidRDefault="002A15EC" w:rsidP="002A15EC">
      <w:pPr>
        <w:pStyle w:val="ad"/>
        <w:ind w:firstLine="426"/>
        <w:jc w:val="both"/>
        <w:rPr>
          <w:rFonts w:ascii="Times New Roman" w:hAnsi="Times New Roman" w:cs="Times New Roman"/>
          <w:sz w:val="24"/>
          <w:szCs w:val="24"/>
        </w:rPr>
      </w:pPr>
    </w:p>
    <w:p w14:paraId="14BB3F4D" w14:textId="77777777" w:rsidR="002A15EC" w:rsidRPr="006A046C" w:rsidRDefault="004C58E2" w:rsidP="002A15EC">
      <w:pPr>
        <w:shd w:val="clear" w:color="auto" w:fill="FFFFFF"/>
        <w:spacing w:after="0" w:line="240" w:lineRule="auto"/>
        <w:ind w:firstLine="360"/>
        <w:jc w:val="both"/>
        <w:rPr>
          <w:rFonts w:ascii="Times New Roman" w:hAnsi="Times New Roman" w:cs="Times New Roman"/>
          <w:b/>
          <w:sz w:val="24"/>
          <w:szCs w:val="24"/>
        </w:rPr>
      </w:pPr>
      <w:bookmarkStart w:id="604" w:name="_Hlk162523904_4"/>
      <w:r w:rsidRPr="006A046C">
        <w:rPr>
          <w:rFonts w:ascii="Times New Roman" w:hAnsi="Times New Roman" w:cs="Times New Roman"/>
          <w:b/>
          <w:sz w:val="24"/>
          <w:szCs w:val="24"/>
        </w:rPr>
        <w:t xml:space="preserve">8. </w:t>
      </w:r>
      <w:bookmarkStart w:id="605" w:name="_Hlk162426785_5"/>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604"/>
    <w:bookmarkEnd w:id="605"/>
    <w:p w14:paraId="212255CB" w14:textId="77777777" w:rsidR="00C07B86" w:rsidRPr="006A046C" w:rsidRDefault="004C58E2" w:rsidP="002A15EC">
      <w:pPr>
        <w:spacing w:line="240" w:lineRule="auto"/>
        <w:ind w:firstLine="426"/>
        <w:jc w:val="both"/>
        <w:rPr>
          <w:rFonts w:ascii="Times New Roman" w:hAnsi="Times New Roman" w:cs="Times New Roman"/>
          <w:b/>
          <w:bCs/>
          <w:shd w:val="clear" w:color="auto" w:fill="FFFFFF"/>
        </w:rPr>
      </w:pPr>
      <w:r w:rsidRPr="006A046C">
        <w:rPr>
          <w:rFonts w:ascii="Times New Roman" w:hAnsi="Times New Roman" w:cs="Times New Roman"/>
          <w:b/>
          <w:bCs/>
          <w:shd w:val="clear" w:color="auto" w:fill="FFFFFF"/>
        </w:rPr>
        <w:t xml:space="preserve">Ответ: </w:t>
      </w:r>
      <w:r w:rsidRPr="006A046C">
        <w:rPr>
          <w:rFonts w:ascii="Times New Roman" w:hAnsi="Times New Roman" w:cs="Times New Roman"/>
          <w:sz w:val="24"/>
          <w:szCs w:val="24"/>
        </w:rPr>
        <w:t xml:space="preserve">Согласно п. 2 ст. 295 ГК РФ (Права собственника в отношении имущества, находящегося в хозяйственном ведении)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 Остальным имуществом, принадлежащим предприятию, оно распоряжается самостоятельно, за исключением случаев, установленных законом или иными правовыми актами. Таким образом, собственник имущества прав, </w:t>
      </w:r>
      <w:proofErr w:type="gramStart"/>
      <w:r w:rsidRPr="006A046C">
        <w:rPr>
          <w:rFonts w:ascii="Times New Roman" w:hAnsi="Times New Roman" w:cs="Times New Roman"/>
          <w:sz w:val="24"/>
          <w:szCs w:val="24"/>
        </w:rPr>
        <w:t>договор  аренды</w:t>
      </w:r>
      <w:proofErr w:type="gramEnd"/>
      <w:r w:rsidRPr="006A046C">
        <w:rPr>
          <w:rFonts w:ascii="Times New Roman" w:hAnsi="Times New Roman" w:cs="Times New Roman"/>
          <w:sz w:val="24"/>
          <w:szCs w:val="24"/>
        </w:rPr>
        <w:t xml:space="preserve"> недействительный.</w:t>
      </w:r>
    </w:p>
    <w:tbl>
      <w:tblPr>
        <w:tblW w:w="0" w:type="auto"/>
        <w:tblCellMar>
          <w:left w:w="0" w:type="dxa"/>
          <w:right w:w="0" w:type="dxa"/>
        </w:tblCellMar>
        <w:tblLook w:val="04A0" w:firstRow="1" w:lastRow="0" w:firstColumn="1" w:lastColumn="0" w:noHBand="0" w:noVBand="1"/>
      </w:tblPr>
      <w:tblGrid>
        <w:gridCol w:w="9423"/>
      </w:tblGrid>
      <w:tr w:rsidR="00855332" w:rsidRPr="006A046C" w14:paraId="2AAD1E3F" w14:textId="77777777" w:rsidTr="002A15EC">
        <w:trPr>
          <w:trHeight w:hRule="exact" w:val="592"/>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4211AE" w14:textId="77777777" w:rsidR="005273A6" w:rsidRPr="006A046C" w:rsidRDefault="004C58E2" w:rsidP="005273A6">
            <w:pPr>
              <w:spacing w:after="0" w:line="240" w:lineRule="auto"/>
            </w:pPr>
            <w:r w:rsidRPr="006A046C">
              <w:rPr>
                <w:rFonts w:ascii="Times New Roman" w:hAnsi="Times New Roman" w:cs="Times New Roman"/>
                <w:b/>
                <w:color w:val="000000"/>
              </w:rPr>
              <w:t>ОПК-6.1</w:t>
            </w:r>
            <w:proofErr w:type="gramStart"/>
            <w:r w:rsidRPr="006A046C">
              <w:rPr>
                <w:rFonts w:ascii="Times New Roman" w:hAnsi="Times New Roman" w:cs="Times New Roman"/>
                <w:b/>
                <w:color w:val="000000"/>
              </w:rPr>
              <w:t>: Использует</w:t>
            </w:r>
            <w:proofErr w:type="gramEnd"/>
            <w:r w:rsidRPr="006A046C">
              <w:rPr>
                <w:rFonts w:ascii="Times New Roman" w:hAnsi="Times New Roman" w:cs="Times New Roman"/>
                <w:b/>
                <w:color w:val="000000"/>
              </w:rPr>
              <w:t xml:space="preserve">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6A046C" w14:paraId="35517136" w14:textId="77777777"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6E2F27" w14:textId="77777777" w:rsidR="005273A6" w:rsidRPr="006A046C" w:rsidRDefault="004C58E2" w:rsidP="005273A6">
            <w:pPr>
              <w:pStyle w:val="Default"/>
              <w:jc w:val="both"/>
              <w:rPr>
                <w:bCs/>
                <w:color w:val="auto"/>
                <w:sz w:val="22"/>
                <w:szCs w:val="22"/>
                <w:lang w:eastAsia="en-US"/>
              </w:rPr>
            </w:pPr>
            <w:r w:rsidRPr="006A046C">
              <w:rPr>
                <w:b/>
                <w:sz w:val="22"/>
                <w:szCs w:val="22"/>
              </w:rPr>
              <w:t>Знать:</w:t>
            </w:r>
            <w:r w:rsidRPr="006A046C">
              <w:rPr>
                <w:sz w:val="22"/>
                <w:szCs w:val="22"/>
              </w:rPr>
              <w:t xml:space="preserve"> </w:t>
            </w:r>
            <w:r w:rsidRPr="006A046C">
              <w:rPr>
                <w:bCs/>
                <w:color w:val="auto"/>
                <w:sz w:val="22"/>
                <w:szCs w:val="22"/>
                <w:lang w:eastAsia="en-US"/>
              </w:rPr>
              <w:t>понятия и виды юридических документов</w:t>
            </w:r>
          </w:p>
          <w:p w14:paraId="7413C3F5" w14:textId="77777777" w:rsidR="005273A6" w:rsidRPr="006A046C" w:rsidRDefault="005273A6" w:rsidP="005273A6">
            <w:pPr>
              <w:spacing w:after="0" w:line="240" w:lineRule="auto"/>
            </w:pPr>
          </w:p>
        </w:tc>
      </w:tr>
      <w:tr w:rsidR="00855332" w:rsidRPr="006A046C" w14:paraId="4D302C2A" w14:textId="77777777" w:rsidTr="005273A6">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70EAFA" w14:textId="77777777" w:rsidR="005273A6" w:rsidRPr="006A046C" w:rsidRDefault="004C58E2" w:rsidP="005273A6">
            <w:pPr>
              <w:pStyle w:val="Default"/>
              <w:jc w:val="both"/>
              <w:rPr>
                <w:bCs/>
                <w:color w:val="auto"/>
                <w:sz w:val="22"/>
                <w:szCs w:val="22"/>
                <w:lang w:eastAsia="en-US"/>
              </w:rPr>
            </w:pPr>
            <w:r w:rsidRPr="006A046C">
              <w:rPr>
                <w:b/>
                <w:sz w:val="22"/>
                <w:szCs w:val="22"/>
              </w:rPr>
              <w:t>Уметь:</w:t>
            </w:r>
            <w:r w:rsidRPr="006A046C">
              <w:rPr>
                <w:bCs/>
                <w:sz w:val="22"/>
                <w:szCs w:val="22"/>
              </w:rPr>
              <w:t xml:space="preserve"> </w:t>
            </w:r>
            <w:r w:rsidRPr="006A046C">
              <w:rPr>
                <w:bCs/>
                <w:color w:val="auto"/>
                <w:sz w:val="22"/>
                <w:szCs w:val="22"/>
                <w:lang w:eastAsia="en-US"/>
              </w:rPr>
              <w:t>использовать юридические документы как объекты юридической техники</w:t>
            </w:r>
          </w:p>
          <w:p w14:paraId="56F341CD" w14:textId="77777777" w:rsidR="005273A6" w:rsidRPr="006A046C" w:rsidRDefault="005273A6" w:rsidP="005273A6">
            <w:pPr>
              <w:spacing w:after="0" w:line="240" w:lineRule="auto"/>
            </w:pPr>
          </w:p>
        </w:tc>
      </w:tr>
      <w:tr w:rsidR="00855332" w:rsidRPr="006A046C" w14:paraId="317F7FA6" w14:textId="77777777" w:rsidTr="002A15EC">
        <w:trPr>
          <w:trHeight w:hRule="exact" w:val="57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1B272A" w14:textId="77777777" w:rsidR="005273A6" w:rsidRPr="006A046C" w:rsidRDefault="004C58E2" w:rsidP="005273A6">
            <w:pPr>
              <w:spacing w:after="0" w:line="240" w:lineRule="auto"/>
              <w:jc w:val="both"/>
              <w:rPr>
                <w:rFonts w:ascii="Times New Roman" w:eastAsia="Times New Roman" w:hAnsi="Times New Roman" w:cs="Times New Roman"/>
                <w:bCs/>
                <w:kern w:val="1"/>
                <w:lang w:bidi="hi-IN"/>
              </w:rPr>
            </w:pPr>
            <w:r w:rsidRPr="006A046C">
              <w:rPr>
                <w:rFonts w:ascii="Times New Roman" w:hAnsi="Times New Roman" w:cs="Times New Roman"/>
                <w:b/>
                <w:color w:val="000000"/>
              </w:rPr>
              <w:t xml:space="preserve">Владеть: </w:t>
            </w:r>
            <w:r w:rsidRPr="006A046C">
              <w:rPr>
                <w:rFonts w:ascii="Times New Roman" w:eastAsia="Times New Roman" w:hAnsi="Times New Roman" w:cs="Times New Roman"/>
                <w:bCs/>
                <w:kern w:val="1"/>
                <w:lang w:bidi="hi-IN"/>
              </w:rPr>
              <w:t>навыками применения юридических документов в правоприменительной и экспертно-консультационной деятельности</w:t>
            </w:r>
          </w:p>
          <w:p w14:paraId="48BA6347" w14:textId="77777777" w:rsidR="005273A6" w:rsidRPr="006A046C" w:rsidRDefault="005273A6" w:rsidP="005273A6">
            <w:pPr>
              <w:spacing w:after="0" w:line="240" w:lineRule="auto"/>
            </w:pPr>
          </w:p>
        </w:tc>
      </w:tr>
      <w:tr w:rsidR="00855332" w:rsidRPr="006A046C" w14:paraId="4D4F87FF" w14:textId="77777777" w:rsidTr="002A15EC">
        <w:trPr>
          <w:trHeight w:hRule="exact" w:val="30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50C984" w14:textId="77777777" w:rsidR="005273A6" w:rsidRPr="006A046C" w:rsidRDefault="004C58E2" w:rsidP="005273A6">
            <w:pPr>
              <w:spacing w:after="0" w:line="240" w:lineRule="auto"/>
              <w:jc w:val="both"/>
              <w:rPr>
                <w:rFonts w:ascii="Times New Roman" w:hAnsi="Times New Roman" w:cs="Times New Roman"/>
                <w:b/>
                <w:color w:val="000000"/>
              </w:rPr>
            </w:pPr>
            <w:r w:rsidRPr="006A046C">
              <w:rPr>
                <w:rFonts w:ascii="Times New Roman" w:hAnsi="Times New Roman"/>
                <w:b/>
                <w:color w:val="000000"/>
              </w:rPr>
              <w:t>Показатель оценивания</w:t>
            </w:r>
            <w:r w:rsidRPr="006A046C">
              <w:rPr>
                <w:rFonts w:ascii="Times New Roman" w:hAnsi="Times New Roman"/>
                <w:bCs/>
                <w:color w:val="000000"/>
              </w:rPr>
              <w:t xml:space="preserve">: </w:t>
            </w:r>
            <w:proofErr w:type="gramStart"/>
            <w:r w:rsidRPr="006A046C">
              <w:rPr>
                <w:rFonts w:ascii="Times New Roman" w:hAnsi="Times New Roman"/>
                <w:bCs/>
                <w:color w:val="000000"/>
              </w:rPr>
              <w:t>знание  сущности</w:t>
            </w:r>
            <w:proofErr w:type="gramEnd"/>
            <w:r w:rsidRPr="006A046C">
              <w:rPr>
                <w:rFonts w:ascii="Times New Roman" w:hAnsi="Times New Roman"/>
                <w:bCs/>
                <w:color w:val="000000"/>
              </w:rPr>
              <w:t xml:space="preserve"> и  видов юридических документов</w:t>
            </w:r>
          </w:p>
        </w:tc>
      </w:tr>
    </w:tbl>
    <w:p w14:paraId="7F212092" w14:textId="77777777" w:rsidR="00C07B86" w:rsidRPr="006A046C" w:rsidRDefault="00C07B86" w:rsidP="00C07B86">
      <w:pPr>
        <w:pStyle w:val="a4"/>
        <w:spacing w:line="240" w:lineRule="auto"/>
        <w:jc w:val="both"/>
        <w:rPr>
          <w:rFonts w:ascii="Times New Roman" w:hAnsi="Times New Roman" w:cs="Times New Roman"/>
          <w:b/>
          <w:bCs/>
          <w:shd w:val="clear" w:color="auto" w:fill="FFFFFF"/>
        </w:rPr>
      </w:pPr>
    </w:p>
    <w:p w14:paraId="34EB7734" w14:textId="77777777" w:rsidR="002A15EC" w:rsidRPr="006A046C" w:rsidRDefault="004C58E2" w:rsidP="0075372A">
      <w:pPr>
        <w:pStyle w:val="ConsPlusNormal"/>
        <w:ind w:firstLine="360"/>
        <w:jc w:val="both"/>
        <w:rPr>
          <w:rFonts w:ascii="Times New Roman" w:hAnsi="Times New Roman" w:cs="Times New Roman"/>
          <w:b/>
          <w:sz w:val="24"/>
          <w:szCs w:val="24"/>
        </w:rPr>
      </w:pPr>
      <w:bookmarkStart w:id="606" w:name="_Hlk162426919_5"/>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606"/>
    <w:p w14:paraId="7890F9BB" w14:textId="1498A30C" w:rsidR="005273A6" w:rsidRPr="006A046C" w:rsidRDefault="004C58E2" w:rsidP="0075372A">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 xml:space="preserve">Ответ: </w:t>
      </w:r>
      <w:r w:rsidR="00B10516" w:rsidRPr="006A046C">
        <w:rPr>
          <w:rFonts w:ascii="Times New Roman" w:hAnsi="Times New Roman" w:cs="Times New Roman"/>
          <w:sz w:val="24"/>
          <w:szCs w:val="24"/>
        </w:rPr>
        <w:t>А</w:t>
      </w:r>
    </w:p>
    <w:p w14:paraId="6CC960D5" w14:textId="77777777" w:rsidR="008E48E7" w:rsidRPr="006A046C" w:rsidRDefault="008E48E7" w:rsidP="0075372A">
      <w:pPr>
        <w:pStyle w:val="ad"/>
        <w:jc w:val="both"/>
        <w:rPr>
          <w:rFonts w:ascii="Times New Roman" w:hAnsi="Times New Roman" w:cs="Times New Roman"/>
          <w:sz w:val="24"/>
          <w:szCs w:val="24"/>
        </w:rPr>
      </w:pPr>
    </w:p>
    <w:p w14:paraId="0494CCC9" w14:textId="77777777" w:rsidR="008E48E7" w:rsidRPr="006A046C" w:rsidRDefault="004C58E2"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BD3BAC1" w14:textId="12B2FC4D" w:rsidR="005273A6" w:rsidRPr="006A046C" w:rsidRDefault="004C58E2" w:rsidP="0075372A">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2. </w:t>
      </w:r>
      <w:r w:rsidRPr="006A046C">
        <w:rPr>
          <w:rFonts w:ascii="Times New Roman" w:hAnsi="Times New Roman" w:cs="Times New Roman"/>
          <w:sz w:val="24"/>
          <w:szCs w:val="24"/>
        </w:rPr>
        <w:t>Ответ:</w:t>
      </w:r>
      <w:r w:rsidR="00B10516" w:rsidRPr="006A046C">
        <w:rPr>
          <w:rFonts w:ascii="Times New Roman" w:hAnsi="Times New Roman" w:cs="Times New Roman"/>
          <w:sz w:val="24"/>
          <w:szCs w:val="24"/>
        </w:rPr>
        <w:t xml:space="preserve"> Б</w:t>
      </w:r>
    </w:p>
    <w:p w14:paraId="04B06658" w14:textId="77777777" w:rsidR="008E48E7" w:rsidRPr="006A046C" w:rsidRDefault="008E48E7" w:rsidP="0075372A">
      <w:pPr>
        <w:pStyle w:val="ad"/>
        <w:jc w:val="both"/>
        <w:rPr>
          <w:rFonts w:ascii="Times New Roman" w:hAnsi="Times New Roman" w:cs="Times New Roman"/>
          <w:sz w:val="24"/>
          <w:szCs w:val="24"/>
        </w:rPr>
      </w:pPr>
    </w:p>
    <w:p w14:paraId="7E52E48E" w14:textId="77777777" w:rsidR="008E48E7" w:rsidRPr="006A046C" w:rsidRDefault="004C58E2"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C8480CB" w14:textId="6376E7F9" w:rsidR="008E48E7" w:rsidRPr="006A046C" w:rsidRDefault="004C58E2" w:rsidP="0075372A">
      <w:pPr>
        <w:pStyle w:val="ad"/>
        <w:ind w:left="851" w:hanging="709"/>
        <w:jc w:val="both"/>
        <w:rPr>
          <w:rFonts w:ascii="Times New Roman" w:hAnsi="Times New Roman" w:cs="Times New Roman"/>
          <w:sz w:val="24"/>
          <w:szCs w:val="24"/>
        </w:rPr>
      </w:pPr>
      <w:r w:rsidRPr="006A046C">
        <w:rPr>
          <w:rFonts w:ascii="Times New Roman" w:hAnsi="Times New Roman" w:cs="Times New Roman"/>
          <w:b/>
          <w:sz w:val="24"/>
          <w:szCs w:val="24"/>
        </w:rPr>
        <w:t>3.  </w:t>
      </w:r>
      <w:r w:rsidRPr="006A046C">
        <w:rPr>
          <w:rFonts w:ascii="Times New Roman" w:hAnsi="Times New Roman" w:cs="Times New Roman"/>
          <w:b/>
          <w:bCs/>
          <w:sz w:val="24"/>
          <w:szCs w:val="24"/>
        </w:rPr>
        <w:t xml:space="preserve"> </w:t>
      </w:r>
      <w:r w:rsidRPr="006A046C">
        <w:rPr>
          <w:rFonts w:ascii="Times New Roman" w:hAnsi="Times New Roman" w:cs="Times New Roman"/>
          <w:sz w:val="24"/>
          <w:szCs w:val="24"/>
        </w:rPr>
        <w:t>Ответ:</w:t>
      </w:r>
      <w:r w:rsidR="00B10516" w:rsidRPr="006A046C">
        <w:rPr>
          <w:rFonts w:ascii="Times New Roman" w:hAnsi="Times New Roman" w:cs="Times New Roman"/>
          <w:sz w:val="24"/>
          <w:szCs w:val="24"/>
        </w:rPr>
        <w:t xml:space="preserve"> В</w:t>
      </w:r>
    </w:p>
    <w:p w14:paraId="324DE834" w14:textId="77777777" w:rsidR="008E48E7" w:rsidRPr="006A046C" w:rsidRDefault="008E48E7" w:rsidP="008E48E7">
      <w:pPr>
        <w:pStyle w:val="ad"/>
        <w:rPr>
          <w:rFonts w:ascii="Times New Roman" w:hAnsi="Times New Roman" w:cs="Times New Roman"/>
          <w:sz w:val="24"/>
          <w:szCs w:val="24"/>
        </w:rPr>
      </w:pPr>
    </w:p>
    <w:p w14:paraId="71D1E17D" w14:textId="77777777" w:rsidR="008E48E7" w:rsidRPr="006A046C" w:rsidRDefault="004C58E2" w:rsidP="008E48E7">
      <w:pPr>
        <w:shd w:val="clear" w:color="auto" w:fill="FFFFFF"/>
        <w:spacing w:after="0" w:line="240" w:lineRule="auto"/>
        <w:ind w:firstLine="708"/>
        <w:jc w:val="both"/>
        <w:rPr>
          <w:rFonts w:ascii="Times New Roman" w:hAnsi="Times New Roman" w:cs="Times New Roman"/>
          <w:b/>
          <w:sz w:val="24"/>
          <w:szCs w:val="24"/>
        </w:rPr>
      </w:pPr>
      <w:bookmarkStart w:id="607" w:name="_Hlk163049156_1"/>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D70A0E1" w14:textId="77777777" w:rsidR="008E48E7" w:rsidRPr="006A046C" w:rsidRDefault="004C58E2" w:rsidP="008E48E7">
      <w:pPr>
        <w:shd w:val="clear" w:color="auto" w:fill="FFFFFF"/>
        <w:spacing w:after="0" w:line="240" w:lineRule="auto"/>
        <w:jc w:val="both"/>
        <w:rPr>
          <w:rFonts w:ascii="Times New Roman" w:hAnsi="Times New Roman" w:cs="Times New Roman"/>
          <w:b/>
          <w:sz w:val="24"/>
          <w:szCs w:val="24"/>
        </w:rPr>
      </w:pPr>
      <w:bookmarkStart w:id="608" w:name="_Hlk162524302_4"/>
      <w:bookmarkEnd w:id="607"/>
      <w:r w:rsidRPr="006A046C">
        <w:rPr>
          <w:rFonts w:ascii="Times New Roman" w:hAnsi="Times New Roman" w:cs="Times New Roman"/>
          <w:b/>
          <w:sz w:val="24"/>
          <w:szCs w:val="24"/>
        </w:rPr>
        <w:t xml:space="preserve">Ответ: </w:t>
      </w:r>
      <w:r w:rsidR="00B10516" w:rsidRPr="006A046C">
        <w:rPr>
          <w:rFonts w:ascii="Times New Roman" w:hAnsi="Times New Roman" w:cs="Times New Roman"/>
          <w:b/>
          <w:sz w:val="24"/>
          <w:szCs w:val="24"/>
        </w:rPr>
        <w:t>Б</w:t>
      </w:r>
      <w:r w:rsidRPr="006A046C">
        <w:rPr>
          <w:rFonts w:ascii="Times New Roman" w:hAnsi="Times New Roman" w:cs="Times New Roman"/>
          <w:b/>
          <w:sz w:val="24"/>
          <w:szCs w:val="24"/>
        </w:rPr>
        <w:t>А</w:t>
      </w:r>
      <w:r w:rsidR="00B10516" w:rsidRPr="006A046C">
        <w:rPr>
          <w:rFonts w:ascii="Times New Roman" w:hAnsi="Times New Roman" w:cs="Times New Roman"/>
          <w:b/>
          <w:sz w:val="24"/>
          <w:szCs w:val="24"/>
        </w:rPr>
        <w:t>ГВ</w:t>
      </w:r>
    </w:p>
    <w:bookmarkEnd w:id="608"/>
    <w:p w14:paraId="66D95E93" w14:textId="77777777" w:rsidR="008E48E7" w:rsidRPr="006A046C" w:rsidRDefault="008E48E7" w:rsidP="008E48E7">
      <w:pPr>
        <w:pStyle w:val="ad"/>
        <w:rPr>
          <w:rFonts w:ascii="Times New Roman" w:hAnsi="Times New Roman" w:cs="Times New Roman"/>
          <w:b/>
          <w:bCs/>
          <w:sz w:val="24"/>
          <w:szCs w:val="24"/>
        </w:rPr>
      </w:pPr>
    </w:p>
    <w:p w14:paraId="3C0E285C" w14:textId="77777777" w:rsidR="008E48E7" w:rsidRPr="006A046C" w:rsidRDefault="004C58E2" w:rsidP="008E48E7">
      <w:pPr>
        <w:shd w:val="clear" w:color="auto" w:fill="FFFFFF"/>
        <w:spacing w:after="0" w:line="240" w:lineRule="auto"/>
        <w:ind w:firstLine="708"/>
        <w:jc w:val="both"/>
        <w:rPr>
          <w:rFonts w:ascii="Times New Roman" w:hAnsi="Times New Roman" w:cs="Times New Roman"/>
          <w:b/>
          <w:sz w:val="24"/>
          <w:szCs w:val="24"/>
        </w:rPr>
      </w:pPr>
      <w:bookmarkStart w:id="609" w:name="_Hlk162524491_4"/>
      <w:r w:rsidRPr="006A046C">
        <w:rPr>
          <w:rFonts w:ascii="Times New Roman" w:hAnsi="Times New Roman" w:cs="Times New Roman"/>
          <w:b/>
          <w:bCs/>
          <w:sz w:val="24"/>
          <w:szCs w:val="24"/>
        </w:rPr>
        <w:t xml:space="preserve">5.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609"/>
    <w:p w14:paraId="09F84970" w14:textId="77777777" w:rsidR="005273A6" w:rsidRPr="006A046C" w:rsidRDefault="004C58E2" w:rsidP="002D3F34">
      <w:pPr>
        <w:pStyle w:val="ad"/>
        <w:rPr>
          <w:rFonts w:ascii="Times New Roman" w:hAnsi="Times New Roman" w:cs="Times New Roman"/>
          <w:sz w:val="20"/>
          <w:szCs w:val="20"/>
        </w:rPr>
      </w:pPr>
      <w:r w:rsidRPr="006A046C">
        <w:rPr>
          <w:rFonts w:ascii="Times New Roman" w:hAnsi="Times New Roman" w:cs="Times New Roman"/>
          <w:sz w:val="24"/>
          <w:szCs w:val="24"/>
        </w:rPr>
        <w:t>Ответ: Кассационное производство.</w:t>
      </w:r>
    </w:p>
    <w:p w14:paraId="1526036A" w14:textId="77777777" w:rsidR="00B10516" w:rsidRPr="006A046C" w:rsidRDefault="00B10516" w:rsidP="005273A6">
      <w:pPr>
        <w:pStyle w:val="ad"/>
        <w:ind w:firstLine="360"/>
        <w:rPr>
          <w:rFonts w:ascii="Times New Roman" w:hAnsi="Times New Roman" w:cs="Times New Roman"/>
          <w:sz w:val="24"/>
          <w:szCs w:val="24"/>
        </w:rPr>
      </w:pPr>
    </w:p>
    <w:p w14:paraId="6E5DB60C" w14:textId="77777777" w:rsidR="008E48E7" w:rsidRPr="006A046C" w:rsidRDefault="004C58E2" w:rsidP="008E48E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FEF44EE" w14:textId="77777777" w:rsidR="008E48E7" w:rsidRPr="006A046C" w:rsidRDefault="004C58E2" w:rsidP="002D3F34">
      <w:pPr>
        <w:pStyle w:val="ad"/>
        <w:rPr>
          <w:rFonts w:ascii="Times New Roman" w:hAnsi="Times New Roman" w:cs="Times New Roman"/>
          <w:sz w:val="24"/>
          <w:szCs w:val="24"/>
        </w:rPr>
      </w:pPr>
      <w:r w:rsidRPr="006A046C">
        <w:rPr>
          <w:rFonts w:ascii="Times New Roman" w:hAnsi="Times New Roman" w:cs="Times New Roman"/>
          <w:sz w:val="24"/>
          <w:szCs w:val="24"/>
        </w:rPr>
        <w:t>Ответ: отзывным.</w:t>
      </w:r>
    </w:p>
    <w:p w14:paraId="393421F9" w14:textId="77777777" w:rsidR="00B10516" w:rsidRPr="006A046C" w:rsidRDefault="00B10516" w:rsidP="00B10516">
      <w:pPr>
        <w:pStyle w:val="ad"/>
        <w:ind w:firstLine="284"/>
        <w:rPr>
          <w:rFonts w:ascii="Times New Roman" w:hAnsi="Times New Roman" w:cs="Times New Roman"/>
          <w:sz w:val="24"/>
          <w:szCs w:val="24"/>
        </w:rPr>
      </w:pPr>
    </w:p>
    <w:p w14:paraId="20081A30" w14:textId="77777777" w:rsidR="002155EF" w:rsidRPr="006A046C" w:rsidRDefault="004C58E2" w:rsidP="002155EF">
      <w:pPr>
        <w:shd w:val="clear" w:color="auto" w:fill="FFFFFF"/>
        <w:spacing w:after="0" w:line="240" w:lineRule="auto"/>
        <w:ind w:firstLine="708"/>
        <w:jc w:val="both"/>
        <w:rPr>
          <w:rFonts w:ascii="Times New Roman" w:hAnsi="Times New Roman" w:cs="Times New Roman"/>
          <w:b/>
          <w:sz w:val="24"/>
          <w:szCs w:val="24"/>
        </w:rPr>
      </w:pPr>
      <w:bookmarkStart w:id="610" w:name="_Hlk162873299_4"/>
      <w:r w:rsidRPr="006A046C">
        <w:rPr>
          <w:rFonts w:ascii="Times New Roman" w:hAnsi="Times New Roman" w:cs="Times New Roman"/>
          <w:b/>
          <w:sz w:val="24"/>
          <w:szCs w:val="24"/>
        </w:rPr>
        <w:lastRenderedPageBreak/>
        <w:t>7. Задание открытого типа с развернутым ответом. Уровень сложности высокий. Время выполнения 10 минут.</w:t>
      </w:r>
    </w:p>
    <w:bookmarkEnd w:id="610"/>
    <w:p w14:paraId="07828CC1" w14:textId="77777777" w:rsidR="002155EF" w:rsidRPr="006A046C" w:rsidRDefault="004C58E2" w:rsidP="002155EF">
      <w:pPr>
        <w:pStyle w:val="ad"/>
        <w:ind w:firstLine="284"/>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proofErr w:type="gramStart"/>
      <w:r w:rsidRPr="006A046C">
        <w:rPr>
          <w:rFonts w:ascii="Times New Roman" w:hAnsi="Times New Roman" w:cs="Times New Roman"/>
          <w:sz w:val="24"/>
          <w:szCs w:val="24"/>
        </w:rPr>
        <w:t>Согласно  п.1</w:t>
      </w:r>
      <w:proofErr w:type="gramEnd"/>
      <w:r w:rsidRPr="006A046C">
        <w:rPr>
          <w:rFonts w:ascii="Times New Roman" w:hAnsi="Times New Roman" w:cs="Times New Roman"/>
          <w:sz w:val="24"/>
          <w:szCs w:val="24"/>
        </w:rPr>
        <w:t xml:space="preserve"> ст. 186. (Срок доверенности) ГК РФ если в доверенности не указан срок ее действия, она сохраняет силу в течение года со дня ее совершения.</w:t>
      </w:r>
    </w:p>
    <w:p w14:paraId="365E7DFD" w14:textId="77777777" w:rsidR="002155EF" w:rsidRPr="006A046C" w:rsidRDefault="004C58E2" w:rsidP="002155EF">
      <w:pPr>
        <w:pStyle w:val="ad"/>
        <w:ind w:firstLine="284"/>
        <w:jc w:val="both"/>
        <w:rPr>
          <w:rFonts w:ascii="Times New Roman" w:hAnsi="Times New Roman" w:cs="Times New Roman"/>
          <w:sz w:val="24"/>
          <w:szCs w:val="24"/>
        </w:rPr>
      </w:pPr>
      <w:r w:rsidRPr="006A046C">
        <w:rPr>
          <w:rFonts w:ascii="Times New Roman" w:hAnsi="Times New Roman" w:cs="Times New Roman"/>
          <w:sz w:val="24"/>
          <w:szCs w:val="24"/>
        </w:rPr>
        <w:t>Доверенность, в которой не указана дата ее совершения, ничтожна. Следовательно, нотариус поступил правильно.</w:t>
      </w:r>
    </w:p>
    <w:p w14:paraId="62141D63" w14:textId="77777777" w:rsidR="00B10516" w:rsidRPr="006A046C" w:rsidRDefault="00B10516" w:rsidP="002155EF">
      <w:pPr>
        <w:pStyle w:val="ad"/>
        <w:ind w:firstLine="284"/>
        <w:jc w:val="both"/>
        <w:rPr>
          <w:rFonts w:ascii="Times New Roman" w:hAnsi="Times New Roman" w:cs="Times New Roman"/>
          <w:sz w:val="24"/>
          <w:szCs w:val="24"/>
        </w:rPr>
      </w:pPr>
    </w:p>
    <w:p w14:paraId="38B84DEF" w14:textId="77777777" w:rsidR="002155EF" w:rsidRPr="006A046C" w:rsidRDefault="004C58E2" w:rsidP="002155E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A01A0CD" w14:textId="77777777" w:rsidR="002155EF" w:rsidRPr="006A046C" w:rsidRDefault="004C58E2" w:rsidP="002155EF">
      <w:pPr>
        <w:pStyle w:val="ad"/>
        <w:ind w:firstLine="284"/>
        <w:jc w:val="both"/>
        <w:rPr>
          <w:rFonts w:ascii="Times New Roman" w:hAnsi="Times New Roman" w:cs="Times New Roman"/>
          <w:sz w:val="24"/>
          <w:szCs w:val="24"/>
        </w:rPr>
      </w:pPr>
      <w:r w:rsidRPr="006A046C">
        <w:rPr>
          <w:rFonts w:ascii="Times New Roman" w:hAnsi="Times New Roman" w:cs="Times New Roman"/>
          <w:sz w:val="24"/>
          <w:szCs w:val="24"/>
        </w:rPr>
        <w:t>Ответ: В соответствии с Законом Российской Федерации «О защите прав потребителей» потребителем является гражданин, имеющий намерение заказать или приобрести либо заказывающий, приобретающий или использующий товары (работы, услуги) исключительно для личных, семейных, домашних и иных нужд, не связанных с осуществлением предпринимательской деятельности.</w:t>
      </w:r>
    </w:p>
    <w:p w14:paraId="2B82CEF0" w14:textId="77777777" w:rsidR="005273A6" w:rsidRPr="006A046C" w:rsidRDefault="004C58E2" w:rsidP="002155EF">
      <w:pPr>
        <w:pStyle w:val="ad"/>
        <w:ind w:firstLine="284"/>
        <w:jc w:val="both"/>
        <w:rPr>
          <w:rFonts w:ascii="Times New Roman" w:hAnsi="Times New Roman" w:cs="Times New Roman"/>
          <w:sz w:val="24"/>
          <w:szCs w:val="24"/>
        </w:rPr>
      </w:pPr>
      <w:r w:rsidRPr="006A046C">
        <w:rPr>
          <w:rFonts w:ascii="Times New Roman" w:hAnsi="Times New Roman" w:cs="Times New Roman"/>
          <w:sz w:val="24"/>
          <w:szCs w:val="24"/>
        </w:rPr>
        <w:t>Так как гражданин Голубев С.С.  приобретал комплектующие к ингалятору «Афина» для осуществления коммерческих и маркетинговых целей, то в соответствии с законом суд вынес правильное решение.</w:t>
      </w:r>
    </w:p>
    <w:p w14:paraId="54498768" w14:textId="77777777" w:rsidR="00101297" w:rsidRPr="006A046C" w:rsidRDefault="00101297" w:rsidP="005273A6">
      <w:pPr>
        <w:pStyle w:val="a4"/>
        <w:spacing w:after="0" w:line="240" w:lineRule="auto"/>
        <w:ind w:left="1080"/>
        <w:jc w:val="center"/>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5D1F4E82" w14:textId="77777777" w:rsidTr="0075372A">
        <w:trPr>
          <w:trHeight w:hRule="exact" w:val="4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DC7FCB" w14:textId="77777777" w:rsidR="002155EF" w:rsidRPr="006A046C" w:rsidRDefault="004C58E2" w:rsidP="002155EF">
            <w:pPr>
              <w:spacing w:after="0" w:line="240" w:lineRule="auto"/>
            </w:pPr>
            <w:r w:rsidRPr="006A046C">
              <w:rPr>
                <w:rFonts w:ascii="Times New Roman" w:hAnsi="Times New Roman" w:cs="Times New Roman"/>
                <w:b/>
                <w:color w:val="000000"/>
              </w:rPr>
              <w:t>ОПК-6.2</w:t>
            </w:r>
            <w:proofErr w:type="gramStart"/>
            <w:r w:rsidRPr="006A046C">
              <w:rPr>
                <w:rFonts w:ascii="Times New Roman" w:hAnsi="Times New Roman" w:cs="Times New Roman"/>
                <w:b/>
                <w:color w:val="000000"/>
              </w:rPr>
              <w:t>: Осуществляет</w:t>
            </w:r>
            <w:proofErr w:type="gramEnd"/>
            <w:r w:rsidRPr="006A046C">
              <w:rPr>
                <w:rFonts w:ascii="Times New Roman" w:hAnsi="Times New Roman" w:cs="Times New Roman"/>
                <w:b/>
                <w:color w:val="000000"/>
              </w:rPr>
              <w:t xml:space="preserve"> подготовку проектов нормативных правовых актов и иных юридических документов</w:t>
            </w:r>
          </w:p>
        </w:tc>
      </w:tr>
      <w:tr w:rsidR="00855332" w:rsidRPr="006A046C" w14:paraId="31E676B3" w14:textId="77777777" w:rsidTr="007537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13C12C" w14:textId="77777777" w:rsidR="002155EF" w:rsidRPr="006A046C" w:rsidRDefault="004C58E2" w:rsidP="002155EF">
            <w:pPr>
              <w:spacing w:after="0" w:line="240" w:lineRule="auto"/>
            </w:pPr>
            <w:r w:rsidRPr="006A046C">
              <w:rPr>
                <w:rFonts w:ascii="Times New Roman" w:hAnsi="Times New Roman" w:cs="Times New Roman"/>
                <w:b/>
                <w:color w:val="000000"/>
              </w:rPr>
              <w:t>Знать:</w:t>
            </w:r>
            <w:r w:rsidRPr="006A046C">
              <w:rPr>
                <w:rFonts w:hAnsi="Times New Roman"/>
                <w:bCs/>
              </w:rPr>
              <w:t xml:space="preserve"> </w:t>
            </w:r>
            <w:r w:rsidRPr="006A046C">
              <w:rPr>
                <w:rFonts w:ascii="Times New Roman" w:eastAsia="Times New Roman" w:hAnsi="Times New Roman" w:cs="Times New Roman"/>
                <w:bCs/>
                <w:kern w:val="1"/>
                <w:lang w:bidi="hi-IN"/>
              </w:rPr>
              <w:t>методы составления нормативно – паровых актов и других юридических документов</w:t>
            </w:r>
          </w:p>
        </w:tc>
      </w:tr>
      <w:tr w:rsidR="00855332" w:rsidRPr="006A046C" w14:paraId="352846C0" w14:textId="77777777" w:rsidTr="0075372A">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646FF7" w14:textId="77777777" w:rsidR="002155EF" w:rsidRPr="006A046C" w:rsidRDefault="004C58E2" w:rsidP="002155EF">
            <w:pPr>
              <w:spacing w:after="0" w:line="240" w:lineRule="auto"/>
            </w:pPr>
            <w:r w:rsidRPr="006A046C">
              <w:rPr>
                <w:rFonts w:ascii="Times New Roman" w:hAnsi="Times New Roman" w:cs="Times New Roman"/>
                <w:b/>
                <w:color w:val="000000"/>
              </w:rPr>
              <w:t>Уметь:</w:t>
            </w:r>
            <w:r w:rsidRPr="006A046C">
              <w:rPr>
                <w:rFonts w:hAnsi="Times New Roman"/>
                <w:bCs/>
              </w:rPr>
              <w:t xml:space="preserve"> </w:t>
            </w:r>
            <w:r w:rsidRPr="006A046C">
              <w:rPr>
                <w:rFonts w:ascii="Times New Roman" w:eastAsia="Times New Roman" w:hAnsi="Times New Roman" w:cs="Times New Roman"/>
                <w:bCs/>
                <w:kern w:val="1"/>
                <w:lang w:bidi="hi-IN"/>
              </w:rPr>
              <w:t>участвовать в разработке юридической документации</w:t>
            </w:r>
          </w:p>
        </w:tc>
      </w:tr>
      <w:tr w:rsidR="00855332" w:rsidRPr="006A046C" w14:paraId="64C1645C" w14:textId="77777777" w:rsidTr="0075372A">
        <w:trPr>
          <w:trHeight w:hRule="exact" w:val="5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2EFC81" w14:textId="77777777" w:rsidR="002155EF" w:rsidRPr="006A046C" w:rsidRDefault="004C58E2" w:rsidP="002155EF">
            <w:pPr>
              <w:spacing w:after="0" w:line="240" w:lineRule="auto"/>
              <w:jc w:val="both"/>
              <w:rPr>
                <w:rFonts w:ascii="Times New Roman" w:eastAsia="Times New Roman" w:hAnsi="Times New Roman" w:cs="Times New Roman"/>
                <w:bCs/>
                <w:kern w:val="1"/>
                <w:lang w:bidi="hi-IN"/>
              </w:rPr>
            </w:pPr>
            <w:r w:rsidRPr="006A046C">
              <w:rPr>
                <w:rFonts w:ascii="Times New Roman" w:hAnsi="Times New Roman" w:cs="Times New Roman"/>
                <w:b/>
                <w:color w:val="000000"/>
              </w:rPr>
              <w:t xml:space="preserve">Владеть: </w:t>
            </w:r>
            <w:r w:rsidRPr="006A046C">
              <w:rPr>
                <w:rFonts w:ascii="Times New Roman" w:eastAsia="Times New Roman" w:hAnsi="Times New Roman" w:cs="Times New Roman"/>
                <w:bCs/>
                <w:kern w:val="1"/>
                <w:lang w:bidi="hi-IN"/>
              </w:rPr>
              <w:t>навыками подготовки проектов нормативных правовых актов и иных юридических документов</w:t>
            </w:r>
          </w:p>
          <w:p w14:paraId="5699C903" w14:textId="77777777" w:rsidR="002155EF" w:rsidRPr="006A046C" w:rsidRDefault="002155EF" w:rsidP="002155EF">
            <w:pPr>
              <w:spacing w:after="0" w:line="240" w:lineRule="auto"/>
            </w:pPr>
          </w:p>
        </w:tc>
      </w:tr>
      <w:tr w:rsidR="00855332" w:rsidRPr="006A046C" w14:paraId="695657D8" w14:textId="77777777" w:rsidTr="0075372A">
        <w:trPr>
          <w:trHeight w:hRule="exact" w:val="5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340951" w14:textId="77777777" w:rsidR="002155EF" w:rsidRPr="006A046C" w:rsidRDefault="004C58E2" w:rsidP="002155EF">
            <w:pPr>
              <w:spacing w:after="0" w:line="240" w:lineRule="auto"/>
              <w:jc w:val="both"/>
              <w:rPr>
                <w:rFonts w:ascii="Times New Roman" w:hAnsi="Times New Roman" w:cs="Times New Roman"/>
                <w:b/>
                <w:color w:val="000000"/>
              </w:rPr>
            </w:pPr>
            <w:r w:rsidRPr="006A046C">
              <w:rPr>
                <w:rFonts w:ascii="Times New Roman" w:hAnsi="Times New Roman"/>
                <w:b/>
                <w:color w:val="000000"/>
              </w:rPr>
              <w:t>Показатель оценивания</w:t>
            </w:r>
            <w:r w:rsidRPr="006A046C">
              <w:rPr>
                <w:rFonts w:ascii="Times New Roman" w:hAnsi="Times New Roman"/>
                <w:bCs/>
                <w:color w:val="000000"/>
              </w:rPr>
              <w:t xml:space="preserve">: </w:t>
            </w:r>
            <w:proofErr w:type="gramStart"/>
            <w:r w:rsidRPr="006A046C">
              <w:rPr>
                <w:rFonts w:ascii="Times New Roman" w:hAnsi="Times New Roman"/>
                <w:bCs/>
                <w:color w:val="000000"/>
              </w:rPr>
              <w:t xml:space="preserve">знание  </w:t>
            </w:r>
            <w:r w:rsidRPr="006A046C">
              <w:rPr>
                <w:rFonts w:ascii="Times New Roman" w:eastAsia="Times New Roman" w:hAnsi="Times New Roman" w:cs="Times New Roman"/>
                <w:bCs/>
                <w:kern w:val="1"/>
                <w:lang w:bidi="hi-IN"/>
              </w:rPr>
              <w:t>методов</w:t>
            </w:r>
            <w:proofErr w:type="gramEnd"/>
            <w:r w:rsidRPr="006A046C">
              <w:rPr>
                <w:rFonts w:ascii="Times New Roman" w:eastAsia="Times New Roman" w:hAnsi="Times New Roman" w:cs="Times New Roman"/>
                <w:bCs/>
                <w:kern w:val="1"/>
                <w:lang w:bidi="hi-IN"/>
              </w:rPr>
              <w:t xml:space="preserve"> составления нормативно – паровых актов и других юридических документов</w:t>
            </w:r>
          </w:p>
        </w:tc>
      </w:tr>
    </w:tbl>
    <w:p w14:paraId="3074D721" w14:textId="77777777" w:rsidR="008C68FC" w:rsidRPr="006A046C" w:rsidRDefault="008C68FC" w:rsidP="002155EF">
      <w:pPr>
        <w:pStyle w:val="ConsPlusNormal"/>
        <w:ind w:firstLine="360"/>
        <w:jc w:val="both"/>
        <w:rPr>
          <w:rFonts w:ascii="Times New Roman" w:hAnsi="Times New Roman" w:cs="Times New Roman"/>
          <w:b/>
          <w:sz w:val="24"/>
          <w:szCs w:val="24"/>
        </w:rPr>
      </w:pPr>
    </w:p>
    <w:p w14:paraId="0D6DE8C7" w14:textId="77777777" w:rsidR="002155EF" w:rsidRPr="006A046C" w:rsidRDefault="004C58E2" w:rsidP="002155E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A0D82B0" w14:textId="2A1D4325" w:rsidR="005273A6" w:rsidRPr="006A046C" w:rsidRDefault="004C58E2" w:rsidP="0059177A">
      <w:pPr>
        <w:pStyle w:val="ad"/>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 xml:space="preserve">Ответ: </w:t>
      </w:r>
      <w:r w:rsidR="00E960C8" w:rsidRPr="006A046C">
        <w:rPr>
          <w:rFonts w:ascii="Times New Roman" w:hAnsi="Times New Roman" w:cs="Times New Roman"/>
          <w:sz w:val="24"/>
          <w:szCs w:val="24"/>
        </w:rPr>
        <w:t>В</w:t>
      </w:r>
    </w:p>
    <w:p w14:paraId="035B76B4" w14:textId="77777777" w:rsidR="002155EF" w:rsidRPr="006A046C" w:rsidRDefault="002155EF" w:rsidP="002155EF">
      <w:pPr>
        <w:pStyle w:val="ad"/>
        <w:ind w:left="360"/>
        <w:jc w:val="both"/>
        <w:rPr>
          <w:rFonts w:ascii="Times New Roman" w:hAnsi="Times New Roman" w:cs="Times New Roman"/>
          <w:sz w:val="24"/>
          <w:szCs w:val="24"/>
        </w:rPr>
      </w:pPr>
    </w:p>
    <w:p w14:paraId="66E585EB" w14:textId="77777777" w:rsidR="002155EF" w:rsidRPr="006A046C" w:rsidRDefault="004C58E2" w:rsidP="002155E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3947EB1" w14:textId="4EF96418" w:rsidR="005273A6" w:rsidRPr="006A046C" w:rsidRDefault="004C58E2" w:rsidP="00E960C8">
      <w:pPr>
        <w:pStyle w:val="ad"/>
        <w:rPr>
          <w:rFonts w:ascii="Times New Roman" w:hAnsi="Times New Roman" w:cs="Times New Roman"/>
          <w:sz w:val="24"/>
          <w:szCs w:val="24"/>
        </w:rPr>
      </w:pPr>
      <w:r w:rsidRPr="006A046C">
        <w:rPr>
          <w:rFonts w:ascii="Times New Roman" w:hAnsi="Times New Roman" w:cs="Times New Roman"/>
          <w:b/>
          <w:sz w:val="24"/>
          <w:szCs w:val="24"/>
        </w:rPr>
        <w:t xml:space="preserve">2. </w:t>
      </w:r>
      <w:r w:rsidRPr="006A046C">
        <w:rPr>
          <w:rFonts w:ascii="Times New Roman" w:hAnsi="Times New Roman" w:cs="Times New Roman"/>
          <w:sz w:val="24"/>
          <w:szCs w:val="24"/>
        </w:rPr>
        <w:t xml:space="preserve">Ответ: </w:t>
      </w:r>
      <w:r w:rsidR="00E960C8" w:rsidRPr="006A046C">
        <w:rPr>
          <w:rFonts w:ascii="Times New Roman" w:hAnsi="Times New Roman" w:cs="Times New Roman"/>
          <w:sz w:val="24"/>
          <w:szCs w:val="24"/>
        </w:rPr>
        <w:t>Г</w:t>
      </w:r>
    </w:p>
    <w:p w14:paraId="32CD2B63" w14:textId="77777777" w:rsidR="002155EF" w:rsidRPr="006A046C" w:rsidRDefault="002155EF" w:rsidP="00253DCB">
      <w:pPr>
        <w:pStyle w:val="ad"/>
        <w:jc w:val="both"/>
        <w:rPr>
          <w:rFonts w:ascii="Times New Roman" w:hAnsi="Times New Roman" w:cs="Times New Roman"/>
          <w:sz w:val="24"/>
          <w:szCs w:val="24"/>
        </w:rPr>
      </w:pPr>
    </w:p>
    <w:p w14:paraId="04063BB3" w14:textId="77777777" w:rsidR="002155EF" w:rsidRPr="006A046C" w:rsidRDefault="004C58E2" w:rsidP="002155E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E6AA5A6" w14:textId="1DF02A85" w:rsidR="005273A6" w:rsidRPr="006A046C" w:rsidRDefault="004C58E2" w:rsidP="002D3F34">
      <w:pPr>
        <w:pStyle w:val="ad"/>
        <w:rPr>
          <w:rFonts w:ascii="Times New Roman" w:hAnsi="Times New Roman" w:cs="Times New Roman"/>
          <w:b/>
          <w:sz w:val="24"/>
          <w:szCs w:val="24"/>
        </w:rPr>
      </w:pPr>
      <w:r w:rsidRPr="006A046C">
        <w:rPr>
          <w:rFonts w:ascii="Times New Roman" w:hAnsi="Times New Roman" w:cs="Times New Roman"/>
          <w:b/>
          <w:sz w:val="24"/>
          <w:szCs w:val="24"/>
        </w:rPr>
        <w:t>3.  Ответ:</w:t>
      </w:r>
      <w:r w:rsidR="00E960C8" w:rsidRPr="006A046C">
        <w:rPr>
          <w:rFonts w:ascii="Times New Roman" w:hAnsi="Times New Roman" w:cs="Times New Roman"/>
          <w:b/>
          <w:sz w:val="24"/>
          <w:szCs w:val="24"/>
        </w:rPr>
        <w:t xml:space="preserve"> А</w:t>
      </w:r>
    </w:p>
    <w:p w14:paraId="6C61C358" w14:textId="77777777" w:rsidR="002155EF" w:rsidRPr="006A046C" w:rsidRDefault="002155EF" w:rsidP="002155EF">
      <w:pPr>
        <w:pStyle w:val="ad"/>
        <w:rPr>
          <w:rFonts w:ascii="Times New Roman" w:hAnsi="Times New Roman" w:cs="Times New Roman"/>
          <w:b/>
          <w:sz w:val="24"/>
          <w:szCs w:val="24"/>
        </w:rPr>
      </w:pPr>
    </w:p>
    <w:p w14:paraId="7D8FF256" w14:textId="77777777" w:rsidR="002155EF" w:rsidRPr="006A046C" w:rsidRDefault="004C58E2" w:rsidP="002155E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0CBE3E4" w14:textId="77777777" w:rsidR="002155EF" w:rsidRPr="006A046C" w:rsidRDefault="004C58E2" w:rsidP="002155E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ГВБ</w:t>
      </w:r>
      <w:r w:rsidR="00992C1A" w:rsidRPr="006A046C">
        <w:rPr>
          <w:rFonts w:ascii="Times New Roman" w:hAnsi="Times New Roman" w:cs="Times New Roman"/>
          <w:b/>
          <w:sz w:val="24"/>
          <w:szCs w:val="24"/>
        </w:rPr>
        <w:t>А</w:t>
      </w:r>
    </w:p>
    <w:p w14:paraId="2DD2C22D" w14:textId="77777777" w:rsidR="002155EF" w:rsidRPr="006A046C" w:rsidRDefault="002155EF" w:rsidP="002155EF">
      <w:pPr>
        <w:tabs>
          <w:tab w:val="left" w:pos="709"/>
        </w:tabs>
        <w:spacing w:after="0" w:line="240" w:lineRule="auto"/>
        <w:jc w:val="both"/>
        <w:rPr>
          <w:rFonts w:ascii="Times New Roman" w:hAnsi="Times New Roman" w:cs="Times New Roman"/>
          <w:b/>
          <w:bCs/>
          <w:color w:val="000000"/>
          <w:sz w:val="24"/>
          <w:szCs w:val="24"/>
        </w:rPr>
      </w:pPr>
    </w:p>
    <w:p w14:paraId="097000BB" w14:textId="77777777" w:rsidR="00E960C8"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28D8CB3E" w14:textId="77777777" w:rsidR="00E960C8" w:rsidRPr="006A046C" w:rsidRDefault="004C58E2" w:rsidP="00E960C8">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 xml:space="preserve">Прочитайте текст и дополните его. </w:t>
      </w:r>
    </w:p>
    <w:p w14:paraId="50AE174B" w14:textId="77777777" w:rsidR="00E960C8" w:rsidRPr="006A046C" w:rsidRDefault="004C58E2" w:rsidP="00E960C8">
      <w:pPr>
        <w:shd w:val="clear" w:color="auto" w:fill="FFFFFF"/>
        <w:spacing w:after="0" w:line="240" w:lineRule="auto"/>
        <w:jc w:val="both"/>
        <w:rPr>
          <w:rFonts w:ascii="Times New Roman" w:hAnsi="Times New Roman" w:cs="Times New Roman"/>
          <w:b/>
          <w:bCs/>
          <w:sz w:val="24"/>
          <w:szCs w:val="24"/>
        </w:rPr>
      </w:pPr>
      <w:r w:rsidRPr="006A046C">
        <w:rPr>
          <w:rFonts w:ascii="Times New Roman" w:hAnsi="Times New Roman" w:cs="Times New Roman"/>
          <w:b/>
          <w:bCs/>
          <w:sz w:val="24"/>
          <w:szCs w:val="24"/>
        </w:rPr>
        <w:t xml:space="preserve">Ответ: </w:t>
      </w:r>
      <w:r w:rsidRPr="006A046C">
        <w:rPr>
          <w:rFonts w:ascii="Times New Roman" w:hAnsi="Times New Roman" w:cs="Times New Roman"/>
          <w:bCs/>
          <w:sz w:val="24"/>
          <w:szCs w:val="24"/>
        </w:rPr>
        <w:t>конфискация.</w:t>
      </w:r>
    </w:p>
    <w:p w14:paraId="41C072E9" w14:textId="77777777" w:rsidR="00E960C8" w:rsidRPr="006A046C" w:rsidRDefault="00E960C8" w:rsidP="00E960C8">
      <w:pPr>
        <w:shd w:val="clear" w:color="auto" w:fill="FFFFFF"/>
        <w:spacing w:after="0" w:line="240" w:lineRule="auto"/>
        <w:ind w:firstLine="360"/>
        <w:jc w:val="both"/>
        <w:rPr>
          <w:rFonts w:ascii="Times New Roman" w:hAnsi="Times New Roman" w:cs="Times New Roman"/>
          <w:b/>
          <w:bCs/>
          <w:sz w:val="24"/>
          <w:szCs w:val="24"/>
        </w:rPr>
      </w:pPr>
    </w:p>
    <w:p w14:paraId="0F05263F" w14:textId="77777777" w:rsidR="00E960C8" w:rsidRPr="006A046C" w:rsidRDefault="004C58E2" w:rsidP="002D3F3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6</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63018DB7" w14:textId="77777777" w:rsidR="00E960C8" w:rsidRPr="006A046C" w:rsidRDefault="004C58E2" w:rsidP="00E960C8">
      <w:pPr>
        <w:rPr>
          <w:rFonts w:ascii="Times New Roman" w:hAnsi="Times New Roman" w:cs="Times New Roman"/>
          <w:b/>
          <w:bCs/>
          <w:sz w:val="24"/>
          <w:szCs w:val="24"/>
          <w:shd w:val="clear" w:color="auto" w:fill="FFFFFF"/>
        </w:rPr>
      </w:pPr>
      <w:r w:rsidRPr="006A046C">
        <w:rPr>
          <w:rFonts w:ascii="Times New Roman" w:hAnsi="Times New Roman" w:cs="Times New Roman"/>
          <w:b/>
          <w:bCs/>
          <w:sz w:val="24"/>
          <w:szCs w:val="24"/>
          <w:shd w:val="clear" w:color="auto" w:fill="FFFFFF"/>
        </w:rPr>
        <w:t xml:space="preserve">Ответ: </w:t>
      </w:r>
      <w:r w:rsidRPr="006A046C">
        <w:rPr>
          <w:rFonts w:ascii="Times New Roman" w:hAnsi="Times New Roman" w:cs="Times New Roman"/>
          <w:bCs/>
          <w:sz w:val="24"/>
          <w:szCs w:val="24"/>
        </w:rPr>
        <w:t>третейский суд.</w:t>
      </w:r>
    </w:p>
    <w:p w14:paraId="4DA69B58" w14:textId="77777777" w:rsidR="00E960C8" w:rsidRPr="006A046C" w:rsidRDefault="004C58E2" w:rsidP="00E960C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7. Задание открытого типа с развернутым ответом. Уровень сложности высокий. Время выполнения 10 минут.</w:t>
      </w:r>
    </w:p>
    <w:p w14:paraId="07F8F40A" w14:textId="77777777" w:rsidR="00E960C8" w:rsidRPr="006A046C" w:rsidRDefault="004C58E2" w:rsidP="00E960C8">
      <w:pPr>
        <w:pStyle w:val="ad"/>
        <w:ind w:firstLine="360"/>
        <w:jc w:val="both"/>
        <w:rPr>
          <w:rFonts w:ascii="Times New Roman" w:hAnsi="Times New Roman" w:cs="Times New Roman"/>
          <w:bCs/>
          <w:sz w:val="24"/>
          <w:szCs w:val="24"/>
        </w:rPr>
      </w:pPr>
      <w:proofErr w:type="gramStart"/>
      <w:r w:rsidRPr="006A046C">
        <w:rPr>
          <w:rFonts w:ascii="Times New Roman" w:hAnsi="Times New Roman" w:cs="Times New Roman"/>
          <w:b/>
          <w:bCs/>
          <w:shd w:val="clear" w:color="auto" w:fill="FFFFFF"/>
        </w:rPr>
        <w:t xml:space="preserve">Ответ:  </w:t>
      </w:r>
      <w:r w:rsidRPr="006A046C">
        <w:rPr>
          <w:rFonts w:ascii="Times New Roman" w:hAnsi="Times New Roman" w:cs="Times New Roman"/>
          <w:bCs/>
          <w:sz w:val="24"/>
          <w:szCs w:val="24"/>
        </w:rPr>
        <w:t>При</w:t>
      </w:r>
      <w:proofErr w:type="gramEnd"/>
      <w:r w:rsidRPr="006A046C">
        <w:rPr>
          <w:rFonts w:ascii="Times New Roman" w:hAnsi="Times New Roman" w:cs="Times New Roman"/>
          <w:bCs/>
          <w:sz w:val="24"/>
          <w:szCs w:val="24"/>
        </w:rPr>
        <w:t xml:space="preserve"> осуществлении иностранным инвестором (далее - нерезидентом) сделок на рынке ценных бумаг на территории в Российской Федерации, ему необходимо руководствоваться Федеральным законом "Об иностранных инвестициях в Российской Федерации" от 09.07.1999 №160-ФЗ.</w:t>
      </w:r>
    </w:p>
    <w:p w14:paraId="74B6E2CB" w14:textId="77777777" w:rsidR="005273A6" w:rsidRPr="006A046C" w:rsidRDefault="004C58E2" w:rsidP="00E960C8">
      <w:pPr>
        <w:pStyle w:val="ad"/>
        <w:ind w:firstLine="360"/>
        <w:jc w:val="both"/>
        <w:rPr>
          <w:rFonts w:ascii="Times New Roman" w:hAnsi="Times New Roman" w:cs="Times New Roman"/>
          <w:bCs/>
          <w:sz w:val="24"/>
          <w:szCs w:val="24"/>
        </w:rPr>
      </w:pPr>
      <w:r w:rsidRPr="006A046C">
        <w:rPr>
          <w:rFonts w:ascii="Times New Roman" w:hAnsi="Times New Roman" w:cs="Times New Roman"/>
          <w:bCs/>
          <w:sz w:val="24"/>
          <w:szCs w:val="24"/>
        </w:rPr>
        <w:t>Нерезиденты имеют право приобретать акции и иные ценные бумаги российских эмитентов в соответствии с законодательством Российской Федерации.</w:t>
      </w:r>
    </w:p>
    <w:p w14:paraId="27278AAC" w14:textId="77777777" w:rsidR="00E960C8" w:rsidRPr="006A046C" w:rsidRDefault="00E960C8" w:rsidP="00E960C8">
      <w:pPr>
        <w:pStyle w:val="ad"/>
        <w:ind w:firstLine="360"/>
        <w:jc w:val="both"/>
        <w:rPr>
          <w:rFonts w:ascii="Times New Roman" w:hAnsi="Times New Roman" w:cs="Times New Roman"/>
          <w:bCs/>
          <w:sz w:val="24"/>
          <w:szCs w:val="24"/>
        </w:rPr>
      </w:pPr>
    </w:p>
    <w:p w14:paraId="32FFA4F4" w14:textId="77777777" w:rsidR="00E960C8" w:rsidRPr="006A046C" w:rsidRDefault="004C58E2" w:rsidP="00E960C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68B0FBD" w14:textId="77777777" w:rsidR="00E960C8" w:rsidRPr="006A046C" w:rsidRDefault="004C58E2" w:rsidP="00E960C8">
      <w:pPr>
        <w:pStyle w:val="ad"/>
        <w:ind w:firstLine="360"/>
        <w:jc w:val="both"/>
        <w:rPr>
          <w:rFonts w:ascii="Times New Roman" w:hAnsi="Times New Roman" w:cs="Times New Roman"/>
          <w:bCs/>
          <w:sz w:val="24"/>
          <w:szCs w:val="24"/>
        </w:rPr>
      </w:pPr>
      <w:r w:rsidRPr="006A046C">
        <w:rPr>
          <w:rFonts w:ascii="Times New Roman" w:hAnsi="Times New Roman" w:cs="Times New Roman"/>
          <w:bCs/>
          <w:sz w:val="24"/>
          <w:szCs w:val="24"/>
        </w:rPr>
        <w:t>Ответ</w:t>
      </w:r>
      <w:proofErr w:type="gramStart"/>
      <w:r w:rsidRPr="006A046C">
        <w:rPr>
          <w:rFonts w:ascii="Times New Roman" w:hAnsi="Times New Roman" w:cs="Times New Roman"/>
          <w:bCs/>
          <w:sz w:val="24"/>
          <w:szCs w:val="24"/>
        </w:rPr>
        <w:t>: В соответствии с</w:t>
      </w:r>
      <w:proofErr w:type="gramEnd"/>
      <w:r w:rsidRPr="006A046C">
        <w:rPr>
          <w:rFonts w:ascii="Times New Roman" w:hAnsi="Times New Roman" w:cs="Times New Roman"/>
          <w:bCs/>
          <w:sz w:val="24"/>
          <w:szCs w:val="24"/>
        </w:rPr>
        <w:t xml:space="preserve"> п. 1 ст. 2 ГК РФ участниками регулируемых гражданским законодательством отношений являются граждане и юридические лица. Согласно п. 1 ст. 23 ГК РФ 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Данное право не поставлено законом в зависимость от каких-либо обстоятельств, в том числе от его участия в хозяйственных обществах или осуществления полномочий единоличного исполнительного органа (генерального директора) коммерческой организации</w:t>
      </w:r>
    </w:p>
    <w:p w14:paraId="3FE790D0" w14:textId="77777777" w:rsidR="00E960C8" w:rsidRPr="006A046C" w:rsidRDefault="004C58E2" w:rsidP="00E960C8">
      <w:pPr>
        <w:pStyle w:val="ad"/>
        <w:ind w:firstLine="360"/>
        <w:jc w:val="both"/>
        <w:rPr>
          <w:rFonts w:ascii="Times New Roman" w:hAnsi="Times New Roman" w:cs="Times New Roman"/>
          <w:bCs/>
          <w:sz w:val="24"/>
          <w:szCs w:val="24"/>
        </w:rPr>
      </w:pPr>
      <w:r w:rsidRPr="006A046C">
        <w:rPr>
          <w:rFonts w:ascii="Times New Roman" w:hAnsi="Times New Roman" w:cs="Times New Roman"/>
          <w:bCs/>
          <w:sz w:val="24"/>
          <w:szCs w:val="24"/>
        </w:rPr>
        <w:t xml:space="preserve">Из приведенной нормы также следует, что в случае осуществления предпринимательской деятельности гражданин не только вправе, но и обязан зарегистрироваться в качестве индивидуального предпринимателя. </w:t>
      </w:r>
    </w:p>
    <w:p w14:paraId="31AB5C85" w14:textId="77777777" w:rsidR="00E960C8" w:rsidRPr="006A046C" w:rsidRDefault="004C58E2" w:rsidP="00E960C8">
      <w:pPr>
        <w:pStyle w:val="ad"/>
        <w:ind w:firstLine="360"/>
        <w:jc w:val="both"/>
        <w:rPr>
          <w:rFonts w:ascii="Times New Roman" w:hAnsi="Times New Roman" w:cs="Times New Roman"/>
          <w:bCs/>
          <w:sz w:val="24"/>
          <w:szCs w:val="24"/>
        </w:rPr>
      </w:pPr>
      <w:r w:rsidRPr="006A046C">
        <w:rPr>
          <w:rFonts w:ascii="Times New Roman" w:hAnsi="Times New Roman" w:cs="Times New Roman"/>
          <w:bCs/>
          <w:sz w:val="24"/>
          <w:szCs w:val="24"/>
        </w:rPr>
        <w:t>Соответственно, гражданин, зарегистрированный в качестве индивидуального предпринимателя, может заключить договор аренды с обществом, участником которого он является.</w:t>
      </w:r>
    </w:p>
    <w:p w14:paraId="160935CF" w14:textId="77777777" w:rsidR="001817B7" w:rsidRPr="006A046C" w:rsidRDefault="001817B7" w:rsidP="00E960C8">
      <w:pPr>
        <w:pStyle w:val="ad"/>
        <w:ind w:firstLine="360"/>
        <w:jc w:val="both"/>
        <w:rPr>
          <w:rFonts w:ascii="Times New Roman" w:hAnsi="Times New Roman" w:cs="Times New Roman"/>
          <w:bCs/>
          <w:sz w:val="24"/>
          <w:szCs w:val="24"/>
        </w:rPr>
      </w:pPr>
    </w:p>
    <w:tbl>
      <w:tblPr>
        <w:tblW w:w="5000" w:type="pct"/>
        <w:tblCellMar>
          <w:left w:w="34" w:type="dxa"/>
          <w:right w:w="34" w:type="dxa"/>
        </w:tblCellMar>
        <w:tblLook w:val="04A0" w:firstRow="1" w:lastRow="0" w:firstColumn="1" w:lastColumn="0" w:noHBand="0" w:noVBand="1"/>
      </w:tblPr>
      <w:tblGrid>
        <w:gridCol w:w="9705"/>
      </w:tblGrid>
      <w:tr w:rsidR="00855332" w:rsidRPr="006A046C" w14:paraId="1A7521E1" w14:textId="77777777" w:rsidTr="007730CD">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7A61F15B" w14:textId="77777777" w:rsidR="001817B7" w:rsidRPr="006A046C" w:rsidRDefault="004C58E2" w:rsidP="007730CD">
            <w:pPr>
              <w:widowControl w:val="0"/>
              <w:spacing w:after="0" w:line="240" w:lineRule="auto"/>
              <w:rPr>
                <w:rFonts w:ascii="Times New Roman" w:hAnsi="Times New Roman" w:cs="Times New Roman"/>
              </w:rPr>
            </w:pPr>
            <w:r w:rsidRPr="006A046C">
              <w:rPr>
                <w:rFonts w:ascii="Times New Roman" w:hAnsi="Times New Roman" w:cs="Times New Roman"/>
                <w:b/>
                <w:color w:val="000000"/>
              </w:rPr>
              <w:t>ПК-3.2</w:t>
            </w:r>
            <w:proofErr w:type="gramStart"/>
            <w:r w:rsidRPr="006A046C">
              <w:rPr>
                <w:rFonts w:ascii="Times New Roman" w:hAnsi="Times New Roman" w:cs="Times New Roman"/>
                <w:b/>
                <w:color w:val="000000"/>
              </w:rPr>
              <w:t>: Разрабатывает</w:t>
            </w:r>
            <w:proofErr w:type="gramEnd"/>
            <w:r w:rsidRPr="006A046C">
              <w:rPr>
                <w:rFonts w:ascii="Times New Roman" w:hAnsi="Times New Roman" w:cs="Times New Roman"/>
                <w:b/>
                <w:color w:val="000000"/>
              </w:rPr>
              <w:t>, составляет, оформляет гражданско-правовые договоры, участвует в их заключении</w:t>
            </w:r>
          </w:p>
        </w:tc>
      </w:tr>
      <w:tr w:rsidR="00855332" w:rsidRPr="006A046C" w14:paraId="3CA95D58" w14:textId="77777777" w:rsidTr="007730CD">
        <w:trPr>
          <w:trHeight w:hRule="exact" w:val="32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AA164EB" w14:textId="77777777" w:rsidR="001817B7" w:rsidRPr="006A046C" w:rsidRDefault="004C58E2" w:rsidP="007730CD">
            <w:pPr>
              <w:widowControl w:val="0"/>
              <w:spacing w:after="0" w:line="240" w:lineRule="auto"/>
              <w:rPr>
                <w:rFonts w:ascii="Times New Roman" w:hAnsi="Times New Roman" w:cs="Times New Roman"/>
              </w:rPr>
            </w:pPr>
            <w:r w:rsidRPr="006A046C">
              <w:rPr>
                <w:rFonts w:ascii="Times New Roman" w:hAnsi="Times New Roman" w:cs="Times New Roman"/>
                <w:b/>
                <w:color w:val="000000"/>
              </w:rPr>
              <w:t xml:space="preserve">Знать: </w:t>
            </w:r>
            <w:r w:rsidRPr="006A046C">
              <w:rPr>
                <w:rFonts w:ascii="Times New Roman" w:eastAsia="Times New Roman" w:hAnsi="Times New Roman" w:cs="Times New Roman"/>
                <w:bCs/>
                <w:kern w:val="1"/>
              </w:rPr>
              <w:t>основы формирования гражданско-правовых договоров</w:t>
            </w:r>
          </w:p>
        </w:tc>
      </w:tr>
      <w:tr w:rsidR="00855332" w:rsidRPr="006A046C" w14:paraId="75C3805D" w14:textId="77777777" w:rsidTr="007730CD">
        <w:trPr>
          <w:trHeight w:hRule="exact" w:val="33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86EC7DE" w14:textId="77777777" w:rsidR="001817B7" w:rsidRPr="006A046C" w:rsidRDefault="004C58E2" w:rsidP="007730CD">
            <w:pPr>
              <w:spacing w:after="0" w:line="240" w:lineRule="auto"/>
              <w:jc w:val="both"/>
              <w:rPr>
                <w:rFonts w:ascii="Times New Roman" w:eastAsia="Times New Roman" w:hAnsi="Times New Roman" w:cs="Times New Roman"/>
                <w:bCs/>
                <w:kern w:val="1"/>
              </w:rPr>
            </w:pPr>
            <w:r w:rsidRPr="006A046C">
              <w:rPr>
                <w:rFonts w:ascii="Times New Roman" w:hAnsi="Times New Roman" w:cs="Times New Roman"/>
                <w:b/>
                <w:color w:val="000000"/>
              </w:rPr>
              <w:t>Уметь:</w:t>
            </w:r>
            <w:r w:rsidRPr="006A046C">
              <w:rPr>
                <w:bCs/>
              </w:rPr>
              <w:t xml:space="preserve"> </w:t>
            </w:r>
            <w:r w:rsidRPr="006A046C">
              <w:rPr>
                <w:rFonts w:ascii="Times New Roman" w:eastAsia="Times New Roman" w:hAnsi="Times New Roman" w:cs="Times New Roman"/>
                <w:bCs/>
                <w:kern w:val="1"/>
              </w:rPr>
              <w:t>разрабатывать, составлять, оформлять гражданско-правовые договоры</w:t>
            </w:r>
          </w:p>
          <w:p w14:paraId="5CF673C0" w14:textId="77777777" w:rsidR="001817B7" w:rsidRPr="006A046C" w:rsidRDefault="001817B7" w:rsidP="007730CD">
            <w:pPr>
              <w:widowControl w:val="0"/>
              <w:spacing w:after="0" w:line="240" w:lineRule="auto"/>
              <w:rPr>
                <w:rFonts w:ascii="Times New Roman" w:hAnsi="Times New Roman" w:cs="Times New Roman"/>
              </w:rPr>
            </w:pPr>
          </w:p>
        </w:tc>
      </w:tr>
      <w:tr w:rsidR="00855332" w:rsidRPr="006A046C" w14:paraId="3B44DEF9" w14:textId="77777777" w:rsidTr="007730CD">
        <w:trPr>
          <w:trHeight w:hRule="exact" w:val="313"/>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68205409" w14:textId="77777777" w:rsidR="001817B7" w:rsidRPr="006A046C" w:rsidRDefault="004C58E2" w:rsidP="007730CD">
            <w:pPr>
              <w:widowControl w:val="0"/>
              <w:spacing w:after="0" w:line="240" w:lineRule="auto"/>
              <w:rPr>
                <w:rFonts w:ascii="Times New Roman" w:hAnsi="Times New Roman" w:cs="Times New Roman"/>
              </w:rPr>
            </w:pPr>
            <w:r w:rsidRPr="006A046C">
              <w:rPr>
                <w:rFonts w:ascii="Times New Roman" w:hAnsi="Times New Roman" w:cs="Times New Roman"/>
                <w:b/>
                <w:color w:val="000000"/>
              </w:rPr>
              <w:t>Владеть:</w:t>
            </w:r>
            <w:r w:rsidRPr="006A046C">
              <w:rPr>
                <w:bCs/>
              </w:rPr>
              <w:t xml:space="preserve"> </w:t>
            </w:r>
            <w:r w:rsidRPr="006A046C">
              <w:rPr>
                <w:rFonts w:ascii="Times New Roman" w:eastAsia="Times New Roman" w:hAnsi="Times New Roman" w:cs="Times New Roman"/>
                <w:bCs/>
                <w:kern w:val="1"/>
              </w:rPr>
              <w:t>навыками заключения гражданско-правовых договоров</w:t>
            </w:r>
          </w:p>
        </w:tc>
      </w:tr>
      <w:tr w:rsidR="00855332" w:rsidRPr="006A046C" w14:paraId="6E300BB0" w14:textId="77777777" w:rsidTr="007730CD">
        <w:trPr>
          <w:trHeight w:hRule="exact" w:val="600"/>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5C2ABA0A" w14:textId="77777777" w:rsidR="001817B7" w:rsidRPr="006A046C" w:rsidRDefault="004C58E2" w:rsidP="007730CD">
            <w:pPr>
              <w:widowControl w:val="0"/>
              <w:spacing w:after="0" w:line="240" w:lineRule="auto"/>
              <w:rPr>
                <w:rFonts w:ascii="Times New Roman" w:hAnsi="Times New Roman" w:cs="Times New Roman"/>
                <w:b/>
                <w:color w:val="000000"/>
              </w:rPr>
            </w:pPr>
            <w:r w:rsidRPr="006A046C">
              <w:rPr>
                <w:rFonts w:ascii="Times New Roman" w:hAnsi="Times New Roman" w:cs="Times New Roman"/>
                <w:b/>
                <w:color w:val="000000"/>
              </w:rPr>
              <w:t>Показатель оценивания: способность разрабатывает, составляет, оформляет гражданско-правовые договоры, участвует в их заключении</w:t>
            </w:r>
          </w:p>
        </w:tc>
      </w:tr>
    </w:tbl>
    <w:p w14:paraId="443D5B05" w14:textId="77777777" w:rsidR="001817B7" w:rsidRPr="006A046C" w:rsidRDefault="001817B7" w:rsidP="001817B7">
      <w:pPr>
        <w:pStyle w:val="ad"/>
        <w:rPr>
          <w:rFonts w:ascii="Times New Roman" w:hAnsi="Times New Roman" w:cs="Times New Roman"/>
          <w:b/>
          <w:sz w:val="24"/>
          <w:szCs w:val="24"/>
        </w:rPr>
      </w:pPr>
    </w:p>
    <w:p w14:paraId="7821F61E" w14:textId="77777777" w:rsidR="002D3F34" w:rsidRPr="006A046C" w:rsidRDefault="002D3F34" w:rsidP="0075372A">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772AA9E" w14:textId="599FE7A8" w:rsidR="001817B7" w:rsidRPr="006A046C" w:rsidRDefault="004C58E2" w:rsidP="0075372A">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Ответ: А</w:t>
      </w:r>
    </w:p>
    <w:p w14:paraId="150837C8" w14:textId="77777777" w:rsidR="001817B7" w:rsidRPr="006A046C" w:rsidRDefault="001817B7" w:rsidP="0075372A">
      <w:pPr>
        <w:pStyle w:val="ad"/>
        <w:ind w:left="720"/>
        <w:jc w:val="both"/>
        <w:rPr>
          <w:rFonts w:ascii="Times New Roman" w:hAnsi="Times New Roman" w:cs="Times New Roman"/>
          <w:sz w:val="24"/>
          <w:szCs w:val="24"/>
        </w:rPr>
      </w:pPr>
    </w:p>
    <w:p w14:paraId="49EBCA12" w14:textId="77777777" w:rsidR="002D3F34" w:rsidRPr="006A046C" w:rsidRDefault="002D3F34" w:rsidP="0075372A">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63B24FB" w14:textId="6546E3A9" w:rsidR="001817B7" w:rsidRPr="006A046C" w:rsidRDefault="004C58E2" w:rsidP="0075372A">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2. </w:t>
      </w:r>
      <w:r w:rsidRPr="006A046C">
        <w:rPr>
          <w:rFonts w:ascii="Times New Roman" w:hAnsi="Times New Roman" w:cs="Times New Roman"/>
          <w:sz w:val="24"/>
          <w:szCs w:val="24"/>
        </w:rPr>
        <w:t>Ответ: А</w:t>
      </w:r>
    </w:p>
    <w:p w14:paraId="2606596C" w14:textId="77777777" w:rsidR="00257BD5" w:rsidRPr="006A046C" w:rsidRDefault="00257BD5" w:rsidP="0075372A">
      <w:pPr>
        <w:pStyle w:val="ad"/>
        <w:jc w:val="both"/>
        <w:rPr>
          <w:rFonts w:ascii="Times New Roman" w:hAnsi="Times New Roman" w:cs="Times New Roman"/>
          <w:sz w:val="24"/>
          <w:szCs w:val="24"/>
        </w:rPr>
      </w:pPr>
    </w:p>
    <w:p w14:paraId="75B3E10A" w14:textId="77777777" w:rsidR="002D3F34" w:rsidRPr="006A046C" w:rsidRDefault="002D3F34" w:rsidP="0075372A">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DE09594" w14:textId="5C374891" w:rsidR="00257BD5" w:rsidRPr="006A046C" w:rsidRDefault="004C58E2" w:rsidP="002D3F34">
      <w:pPr>
        <w:pStyle w:val="ad"/>
        <w:rPr>
          <w:rFonts w:ascii="Times New Roman" w:hAnsi="Times New Roman" w:cs="Times New Roman"/>
          <w:b/>
          <w:sz w:val="24"/>
          <w:szCs w:val="24"/>
        </w:rPr>
      </w:pPr>
      <w:r w:rsidRPr="006A046C">
        <w:rPr>
          <w:rFonts w:ascii="Times New Roman" w:hAnsi="Times New Roman" w:cs="Times New Roman"/>
          <w:b/>
          <w:sz w:val="24"/>
          <w:szCs w:val="24"/>
        </w:rPr>
        <w:t>3.  </w:t>
      </w:r>
      <w:bookmarkStart w:id="611" w:name="_Hlk162432964_5"/>
      <w:r w:rsidRPr="006A046C">
        <w:rPr>
          <w:rFonts w:ascii="Times New Roman" w:hAnsi="Times New Roman" w:cs="Times New Roman"/>
          <w:b/>
          <w:sz w:val="24"/>
          <w:szCs w:val="24"/>
        </w:rPr>
        <w:t>Ответ: Г</w:t>
      </w:r>
    </w:p>
    <w:p w14:paraId="5BD743CD" w14:textId="77777777" w:rsidR="00257BD5" w:rsidRPr="006A046C" w:rsidRDefault="00257BD5" w:rsidP="00257BD5">
      <w:pPr>
        <w:shd w:val="clear" w:color="auto" w:fill="FFFFFF"/>
        <w:spacing w:after="0" w:line="240" w:lineRule="auto"/>
        <w:jc w:val="both"/>
        <w:rPr>
          <w:rFonts w:ascii="Times New Roman" w:hAnsi="Times New Roman" w:cs="Times New Roman"/>
          <w:b/>
          <w:sz w:val="24"/>
          <w:szCs w:val="24"/>
        </w:rPr>
      </w:pPr>
    </w:p>
    <w:p w14:paraId="6C51052F" w14:textId="77777777" w:rsidR="00257BD5" w:rsidRPr="006A046C" w:rsidRDefault="004C58E2" w:rsidP="00257BD5">
      <w:pPr>
        <w:shd w:val="clear" w:color="auto" w:fill="FFFFFF"/>
        <w:spacing w:after="0" w:line="240" w:lineRule="auto"/>
        <w:ind w:firstLine="284"/>
        <w:jc w:val="both"/>
        <w:rPr>
          <w:rFonts w:ascii="Times New Roman" w:hAnsi="Times New Roman" w:cs="Times New Roman"/>
          <w:b/>
          <w:sz w:val="24"/>
          <w:szCs w:val="24"/>
        </w:rPr>
      </w:pPr>
      <w:r w:rsidRPr="006A046C">
        <w:rPr>
          <w:rFonts w:ascii="Times New Roman" w:hAnsi="Times New Roman" w:cs="Times New Roman"/>
          <w:b/>
          <w:sz w:val="24"/>
          <w:szCs w:val="24"/>
        </w:rPr>
        <w:t>4</w:t>
      </w:r>
      <w:bookmarkStart w:id="612" w:name="_Hlk163117155_2"/>
      <w:r w:rsidRPr="006A046C">
        <w:rPr>
          <w:rFonts w:ascii="Times New Roman" w:hAnsi="Times New Roman" w:cs="Times New Roman"/>
          <w:b/>
          <w:sz w:val="24"/>
          <w:szCs w:val="24"/>
        </w:rPr>
        <w:t xml:space="preserve">. </w:t>
      </w:r>
      <w:bookmarkStart w:id="613" w:name="_Hlk162433553_7"/>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871AAD4" w14:textId="77777777" w:rsidR="00005364" w:rsidRPr="006A046C" w:rsidRDefault="004C58E2" w:rsidP="00005364">
      <w:pPr>
        <w:pStyle w:val="ad"/>
        <w:rPr>
          <w:rFonts w:ascii="Times New Roman" w:hAnsi="Times New Roman" w:cs="Times New Roman"/>
          <w:sz w:val="24"/>
          <w:szCs w:val="24"/>
        </w:rPr>
      </w:pPr>
      <w:bookmarkStart w:id="614" w:name="_Hlk162433087_1"/>
      <w:bookmarkEnd w:id="611"/>
      <w:bookmarkEnd w:id="612"/>
      <w:bookmarkEnd w:id="613"/>
      <w:r w:rsidRPr="006A046C">
        <w:rPr>
          <w:rFonts w:ascii="Times New Roman" w:hAnsi="Times New Roman" w:cs="Times New Roman"/>
          <w:sz w:val="24"/>
          <w:szCs w:val="24"/>
        </w:rPr>
        <w:t>Ответ: ВАБГ</w:t>
      </w:r>
    </w:p>
    <w:bookmarkEnd w:id="614"/>
    <w:p w14:paraId="4835ADDB" w14:textId="77777777" w:rsidR="00F53B57" w:rsidRPr="006A046C" w:rsidRDefault="00F53B57" w:rsidP="00E960C8">
      <w:pPr>
        <w:pStyle w:val="ad"/>
        <w:ind w:firstLine="360"/>
        <w:jc w:val="both"/>
        <w:rPr>
          <w:rFonts w:ascii="Times New Roman" w:hAnsi="Times New Roman" w:cs="Times New Roman"/>
          <w:sz w:val="24"/>
          <w:szCs w:val="24"/>
        </w:rPr>
      </w:pPr>
    </w:p>
    <w:p w14:paraId="4E5B80BA" w14:textId="77777777" w:rsidR="00005364" w:rsidRPr="006A046C" w:rsidRDefault="004C58E2" w:rsidP="0000536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shd w:val="clear" w:color="auto" w:fill="FFFFFF"/>
        </w:rPr>
        <w:lastRenderedPageBreak/>
        <w:t>5.</w:t>
      </w:r>
      <w:bookmarkStart w:id="615" w:name="_Hlk162433134_8"/>
      <w:r w:rsidRPr="006A046C">
        <w:rPr>
          <w:rFonts w:ascii="Times New Roman" w:hAnsi="Times New Roman" w:cs="Times New Roman"/>
          <w:b/>
          <w:sz w:val="24"/>
          <w:szCs w:val="24"/>
        </w:rPr>
        <w:t xml:space="preserve"> </w:t>
      </w:r>
      <w:bookmarkStart w:id="616" w:name="_Hlk162433750_8"/>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615"/>
    <w:bookmarkEnd w:id="616"/>
    <w:p w14:paraId="23DD27A9" w14:textId="77777777" w:rsidR="00005364" w:rsidRPr="006A046C" w:rsidRDefault="004C58E2" w:rsidP="00257BD5">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Ответ: единый реестр субъектов малого и среднего предпринимательства.</w:t>
      </w:r>
    </w:p>
    <w:p w14:paraId="764736E3" w14:textId="77777777" w:rsidR="00257BD5" w:rsidRPr="006A046C" w:rsidRDefault="00257BD5" w:rsidP="00005364">
      <w:pPr>
        <w:shd w:val="clear" w:color="auto" w:fill="FFFFFF"/>
        <w:spacing w:after="0" w:line="240" w:lineRule="auto"/>
        <w:ind w:firstLine="708"/>
        <w:jc w:val="both"/>
        <w:rPr>
          <w:rFonts w:ascii="Times New Roman" w:hAnsi="Times New Roman" w:cs="Times New Roman"/>
          <w:b/>
          <w:sz w:val="24"/>
          <w:szCs w:val="24"/>
        </w:rPr>
      </w:pPr>
    </w:p>
    <w:p w14:paraId="2511A105" w14:textId="77777777" w:rsidR="00005364" w:rsidRPr="006A046C" w:rsidRDefault="004C58E2" w:rsidP="0000536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343865F" w14:textId="77777777" w:rsidR="00005364" w:rsidRPr="006A046C" w:rsidRDefault="004C58E2" w:rsidP="00257BD5">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Ответ: Корпорация развития малого и среднего предпринимательства</w:t>
      </w:r>
    </w:p>
    <w:p w14:paraId="2086B764" w14:textId="77777777" w:rsidR="00257BD5" w:rsidRPr="006A046C" w:rsidRDefault="00257BD5" w:rsidP="00005364">
      <w:pPr>
        <w:shd w:val="clear" w:color="auto" w:fill="FFFFFF"/>
        <w:spacing w:after="0" w:line="240" w:lineRule="auto"/>
        <w:ind w:firstLine="708"/>
        <w:jc w:val="both"/>
        <w:rPr>
          <w:rFonts w:ascii="Times New Roman" w:hAnsi="Times New Roman" w:cs="Times New Roman"/>
          <w:b/>
          <w:sz w:val="24"/>
          <w:szCs w:val="24"/>
        </w:rPr>
      </w:pPr>
      <w:bookmarkStart w:id="617" w:name="_Hlk162863740_2"/>
    </w:p>
    <w:p w14:paraId="6B3638BD" w14:textId="77777777" w:rsidR="00005364" w:rsidRPr="006A046C" w:rsidRDefault="004C58E2" w:rsidP="0000536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617"/>
    <w:p w14:paraId="14E94757" w14:textId="77777777" w:rsidR="00257BD5" w:rsidRPr="006A046C" w:rsidRDefault="004C58E2" w:rsidP="00257BD5">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 xml:space="preserve">Ответ: </w:t>
      </w:r>
      <w:r w:rsidR="00F53B57" w:rsidRPr="006A046C">
        <w:rPr>
          <w:rFonts w:ascii="Times New Roman" w:hAnsi="Times New Roman" w:cs="Times New Roman"/>
          <w:bCs/>
          <w:sz w:val="24"/>
          <w:szCs w:val="24"/>
        </w:rPr>
        <w:t xml:space="preserve">Согласно пп.2 и </w:t>
      </w:r>
      <w:proofErr w:type="gramStart"/>
      <w:r w:rsidR="00F53B57" w:rsidRPr="006A046C">
        <w:rPr>
          <w:rFonts w:ascii="Times New Roman" w:hAnsi="Times New Roman" w:cs="Times New Roman"/>
          <w:bCs/>
          <w:sz w:val="24"/>
          <w:szCs w:val="24"/>
        </w:rPr>
        <w:t>5,п.</w:t>
      </w:r>
      <w:proofErr w:type="gramEnd"/>
      <w:r w:rsidR="00F53B57" w:rsidRPr="006A046C">
        <w:rPr>
          <w:rFonts w:ascii="Times New Roman" w:hAnsi="Times New Roman" w:cs="Times New Roman"/>
          <w:bCs/>
          <w:sz w:val="24"/>
          <w:szCs w:val="24"/>
        </w:rPr>
        <w:t xml:space="preserve">2 ст.2 ФЗ РФ «О рекламе» от 13 марта 2006 г. N 38-ФЗ (Сфера применения настоящего Федерального закона) Федеральный закон не распространяется на: </w:t>
      </w:r>
    </w:p>
    <w:p w14:paraId="54629D83" w14:textId="77777777" w:rsidR="00F53B57" w:rsidRPr="006A046C" w:rsidRDefault="004C58E2" w:rsidP="00280A4E">
      <w:pPr>
        <w:pStyle w:val="a4"/>
        <w:numPr>
          <w:ilvl w:val="0"/>
          <w:numId w:val="11"/>
        </w:numPr>
        <w:shd w:val="clear" w:color="auto" w:fill="FFFFFF"/>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 xml:space="preserve">информацию, раскрытие или распространение либо доведение до потребителя которой является обязательным в соответствии с федеральным законом; </w:t>
      </w:r>
    </w:p>
    <w:p w14:paraId="66417A50" w14:textId="77777777" w:rsidR="00F53B57" w:rsidRPr="006A046C" w:rsidRDefault="004C58E2" w:rsidP="00280A4E">
      <w:pPr>
        <w:pStyle w:val="a4"/>
        <w:numPr>
          <w:ilvl w:val="0"/>
          <w:numId w:val="11"/>
        </w:numPr>
        <w:shd w:val="clear" w:color="auto" w:fill="FFFFFF"/>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вывески и указатели, не содержащие сведений рекламного характера.</w:t>
      </w:r>
    </w:p>
    <w:p w14:paraId="78FE3317" w14:textId="77777777" w:rsidR="00F53B57" w:rsidRPr="006A046C" w:rsidRDefault="004C58E2" w:rsidP="00257BD5">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Следовательно, этот указатель рекламой не является.</w:t>
      </w:r>
    </w:p>
    <w:p w14:paraId="4AFAE600" w14:textId="77777777" w:rsidR="00F53B57" w:rsidRPr="006A046C" w:rsidRDefault="00F53B57" w:rsidP="00F53B57">
      <w:pPr>
        <w:pStyle w:val="ad"/>
        <w:jc w:val="both"/>
        <w:rPr>
          <w:rFonts w:ascii="Times New Roman" w:hAnsi="Times New Roman" w:cs="Times New Roman"/>
          <w:sz w:val="20"/>
          <w:szCs w:val="20"/>
        </w:rPr>
      </w:pPr>
    </w:p>
    <w:p w14:paraId="16567687" w14:textId="77777777" w:rsidR="00005364" w:rsidRPr="006A046C" w:rsidRDefault="004C58E2" w:rsidP="0000536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79FA28A" w14:textId="77777777" w:rsidR="00F53B57" w:rsidRPr="006A046C" w:rsidRDefault="004C58E2" w:rsidP="00257BD5">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Ответ</w:t>
      </w:r>
      <w:proofErr w:type="gramStart"/>
      <w:r w:rsidRPr="006A046C">
        <w:rPr>
          <w:rFonts w:ascii="Times New Roman" w:hAnsi="Times New Roman" w:cs="Times New Roman"/>
          <w:bCs/>
          <w:sz w:val="24"/>
          <w:szCs w:val="24"/>
        </w:rPr>
        <w:t xml:space="preserve">: </w:t>
      </w:r>
      <w:r w:rsidR="00005364" w:rsidRPr="006A046C">
        <w:rPr>
          <w:rFonts w:ascii="Times New Roman" w:hAnsi="Times New Roman" w:cs="Times New Roman"/>
          <w:bCs/>
          <w:sz w:val="24"/>
          <w:szCs w:val="24"/>
        </w:rPr>
        <w:t>Если</w:t>
      </w:r>
      <w:proofErr w:type="gramEnd"/>
      <w:r w:rsidR="00005364" w:rsidRPr="006A046C">
        <w:rPr>
          <w:rFonts w:ascii="Times New Roman" w:hAnsi="Times New Roman" w:cs="Times New Roman"/>
          <w:bCs/>
          <w:sz w:val="24"/>
          <w:szCs w:val="24"/>
        </w:rPr>
        <w:t xml:space="preserve"> долг составляет не менее 100 тыс. рублей и не выплачивается в течение 3-х месяцев, то арбитражный суд должен признать учреждение банкротом.  </w:t>
      </w:r>
      <w:proofErr w:type="gramStart"/>
      <w:r w:rsidR="00005364" w:rsidRPr="006A046C">
        <w:rPr>
          <w:rFonts w:ascii="Times New Roman" w:hAnsi="Times New Roman" w:cs="Times New Roman"/>
          <w:bCs/>
          <w:sz w:val="24"/>
          <w:szCs w:val="24"/>
        </w:rPr>
        <w:t>Согласно  ФЗ</w:t>
      </w:r>
      <w:proofErr w:type="gramEnd"/>
      <w:r w:rsidR="00005364" w:rsidRPr="006A046C">
        <w:rPr>
          <w:rFonts w:ascii="Times New Roman" w:hAnsi="Times New Roman" w:cs="Times New Roman"/>
          <w:bCs/>
          <w:sz w:val="24"/>
          <w:szCs w:val="24"/>
        </w:rPr>
        <w:t xml:space="preserve"> « О несостоятельности (банкротстве)» от 26.10.2002 N 127-ФЗ</w:t>
      </w:r>
    </w:p>
    <w:p w14:paraId="51213921" w14:textId="77777777" w:rsidR="00DA089A" w:rsidRPr="006A046C" w:rsidRDefault="00DA089A">
      <w:pPr>
        <w:rPr>
          <w:rFonts w:ascii="Times New Roman" w:eastAsiaTheme="minorHAnsi" w:hAnsi="Times New Roman" w:cs="Times New Roman"/>
          <w:sz w:val="24"/>
          <w:lang w:eastAsia="en-US"/>
        </w:rPr>
      </w:pPr>
      <w:r w:rsidRPr="006A046C">
        <w:rPr>
          <w:rFonts w:cs="Times New Roman"/>
        </w:rPr>
        <w:br w:type="page"/>
      </w:r>
    </w:p>
    <w:p w14:paraId="343C4177" w14:textId="72736CC8"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683840" behindDoc="1" locked="0" layoutInCell="1" allowOverlap="1" wp14:anchorId="0FBEA707" wp14:editId="0E4CCFB7">
            <wp:simplePos x="0" y="0"/>
            <wp:positionH relativeFrom="column">
              <wp:posOffset>-895985</wp:posOffset>
            </wp:positionH>
            <wp:positionV relativeFrom="paragraph">
              <wp:posOffset>-864562</wp:posOffset>
            </wp:positionV>
            <wp:extent cx="7604760" cy="10753725"/>
            <wp:effectExtent l="0" t="0" r="0" b="9525"/>
            <wp:wrapNone/>
            <wp:docPr id="96156300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6300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06A831B3" w14:textId="77777777" w:rsidR="003E5511" w:rsidRPr="006A046C" w:rsidRDefault="00000000" w:rsidP="003E5511">
      <w:pPr>
        <w:pStyle w:val="11"/>
        <w:spacing w:line="276" w:lineRule="auto"/>
        <w:rPr>
          <w:rFonts w:cs="Times New Roman"/>
        </w:rPr>
      </w:pPr>
      <w:r>
        <w:rPr>
          <w:noProof/>
        </w:rPr>
        <w:pict w14:anchorId="2FADFA51">
          <v:rect id="_x0000_s2091" style="position:absolute;left:0;text-align:left;margin-left:-36.2pt;margin-top:201.55pt;width:525.75pt;height:340.05pt;z-index:251670016;visibility:visible;mso-width-relative:margin;v-text-anchor:middle" strokecolor="white" strokeweight="2pt">
            <v:textbox>
              <w:txbxContent>
                <w:p w14:paraId="430F14EA" w14:textId="77777777" w:rsidR="00597E78" w:rsidRDefault="00597E78" w:rsidP="003E5511">
                  <w:pPr>
                    <w:jc w:val="center"/>
                    <w:rPr>
                      <w:b/>
                      <w:i/>
                      <w:color w:val="365F91" w:themeColor="accent1" w:themeShade="BF"/>
                      <w:sz w:val="56"/>
                      <w:szCs w:val="96"/>
                    </w:rPr>
                  </w:pPr>
                </w:p>
                <w:p w14:paraId="34A227A8" w14:textId="0299863A"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4BD818EB"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Международное право</w:t>
                  </w:r>
                  <w:r w:rsidRPr="00A626E8">
                    <w:rPr>
                      <w:b/>
                      <w:i/>
                      <w:color w:val="0070C0"/>
                      <w:sz w:val="56"/>
                      <w:szCs w:val="56"/>
                    </w:rPr>
                    <w:t>»</w:t>
                  </w:r>
                </w:p>
                <w:p w14:paraId="3C40D4C0"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4068D51C">
          <v:rect id="_x0000_s2092" style="position:absolute;left:0;text-align:left;margin-left:-26.65pt;margin-top:371.45pt;width:525.75pt;height:126.75pt;z-index:251668992;visibility:visible;mso-width-relative:margin;v-text-anchor:middle" strokecolor="white" strokeweight="2pt">
            <v:textbox>
              <w:txbxContent>
                <w:p w14:paraId="7CE5196E"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7D874DBB"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28"/>
          <w:headerReference w:type="default" r:id="rId129"/>
          <w:footerReference w:type="even" r:id="rId130"/>
          <w:footerReference w:type="default" r:id="rId131"/>
          <w:pgSz w:w="11906" w:h="16838" w:code="9"/>
          <w:pgMar w:top="1134" w:right="851" w:bottom="1418" w:left="1418" w:header="709" w:footer="709" w:gutter="0"/>
          <w:pgNumType w:start="126"/>
          <w:cols w:space="708"/>
          <w:titlePg/>
          <w:docGrid w:linePitch="360"/>
        </w:sectPr>
      </w:pPr>
    </w:p>
    <w:p w14:paraId="59BF0EB3" w14:textId="23C340CA" w:rsidR="00C9732F" w:rsidRPr="006A046C" w:rsidRDefault="000D7F21" w:rsidP="00C9732F">
      <w:pPr>
        <w:pStyle w:val="a4"/>
        <w:spacing w:after="0" w:line="240" w:lineRule="auto"/>
        <w:ind w:left="502"/>
        <w:jc w:val="center"/>
        <w:rPr>
          <w:rFonts w:ascii="Times New Roman" w:hAnsi="Times New Roman"/>
          <w:b/>
          <w:bCs/>
          <w:i/>
        </w:rPr>
      </w:pPr>
      <w:r>
        <w:rPr>
          <w:rFonts w:ascii="Times New Roman" w:hAnsi="Times New Roman"/>
          <w:b/>
          <w:bCs/>
          <w:i/>
        </w:rPr>
        <w:lastRenderedPageBreak/>
        <w:t xml:space="preserve">                  </w:t>
      </w:r>
      <w:r w:rsidR="004C58E2" w:rsidRPr="006A046C">
        <w:rPr>
          <w:rFonts w:ascii="Times New Roman" w:hAnsi="Times New Roman"/>
          <w:b/>
          <w:bCs/>
          <w:i/>
        </w:rPr>
        <w:t>Ответы на задания для оценки сформированности компетенций</w:t>
      </w:r>
      <w:r w:rsidR="004C58E2" w:rsidRPr="006A046C">
        <w:rPr>
          <w:rFonts w:ascii="Times New Roman" w:hAnsi="Times New Roman"/>
          <w:b/>
          <w:bCs/>
          <w:i/>
        </w:rPr>
        <w:tab/>
      </w:r>
      <w:r w:rsidR="004C58E2" w:rsidRPr="006A046C">
        <w:rPr>
          <w:rFonts w:ascii="Times New Roman" w:hAnsi="Times New Roman"/>
          <w:b/>
          <w:bCs/>
          <w:i/>
        </w:rPr>
        <w:tab/>
      </w:r>
      <w:r w:rsidR="004C58E2" w:rsidRPr="006A046C">
        <w:rPr>
          <w:rFonts w:ascii="Times New Roman" w:hAnsi="Times New Roman"/>
          <w:b/>
          <w:bCs/>
          <w:i/>
        </w:rPr>
        <w:tab/>
      </w:r>
      <w:r w:rsidR="004C58E2" w:rsidRPr="006A046C">
        <w:rPr>
          <w:rFonts w:ascii="Times New Roman" w:hAnsi="Times New Roman"/>
          <w:b/>
          <w:bCs/>
          <w:i/>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12C2C947" w14:textId="77777777" w:rsidTr="000D7F21">
        <w:trPr>
          <w:trHeight w:hRule="exact" w:val="79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12C956" w14:textId="77777777" w:rsidR="006B0139" w:rsidRPr="006A046C" w:rsidRDefault="004C58E2" w:rsidP="006B0139">
            <w:pPr>
              <w:spacing w:after="0" w:line="240" w:lineRule="auto"/>
              <w:jc w:val="center"/>
              <w:rPr>
                <w:rFonts w:ascii="Times New Roman" w:hAnsi="Times New Roman" w:cs="Times New Roman"/>
                <w:b/>
                <w:color w:val="000000"/>
              </w:rPr>
            </w:pPr>
            <w:r w:rsidRPr="006A046C">
              <w:rPr>
                <w:rFonts w:ascii="Times New Roman" w:hAnsi="Times New Roman" w:cs="Times New Roman"/>
                <w:b/>
                <w:color w:val="000000"/>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6A046C" w14:paraId="6B1B25DD"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B064E2" w14:textId="77777777" w:rsidR="006B0139" w:rsidRPr="006A046C" w:rsidRDefault="004C58E2" w:rsidP="005A4ACA">
            <w:pPr>
              <w:spacing w:after="0" w:line="240" w:lineRule="auto"/>
              <w:jc w:val="both"/>
            </w:pPr>
            <w:r w:rsidRPr="006A046C">
              <w:rPr>
                <w:rFonts w:ascii="Times New Roman" w:hAnsi="Times New Roman" w:cs="Times New Roman"/>
                <w:b/>
                <w:color w:val="000000"/>
              </w:rPr>
              <w:t>Знать</w:t>
            </w:r>
            <w:r w:rsidRPr="006A046C">
              <w:rPr>
                <w:rFonts w:ascii="Times New Roman" w:hAnsi="Times New Roman"/>
                <w:b/>
                <w:color w:val="000000"/>
              </w:rPr>
              <w:t xml:space="preserve">: </w:t>
            </w:r>
            <w:r w:rsidRPr="006A046C">
              <w:rPr>
                <w:rFonts w:ascii="Times New Roman" w:hAnsi="Times New Roman"/>
                <w:bCs/>
                <w:kern w:val="1"/>
                <w:lang w:bidi="hi-IN"/>
              </w:rPr>
              <w:t>этические и межкультурные нормы</w:t>
            </w:r>
          </w:p>
        </w:tc>
      </w:tr>
      <w:tr w:rsidR="00855332" w:rsidRPr="006A046C" w14:paraId="27D02577"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88817B" w14:textId="77777777" w:rsidR="006B0139" w:rsidRPr="006A046C" w:rsidRDefault="004C58E2" w:rsidP="005A4ACA">
            <w:pPr>
              <w:spacing w:after="0" w:line="240" w:lineRule="auto"/>
              <w:jc w:val="both"/>
              <w:rPr>
                <w:rFonts w:ascii="Times New Roman" w:hAnsi="Times New Roman"/>
                <w:bCs/>
              </w:rPr>
            </w:pPr>
            <w:r w:rsidRPr="006A046C">
              <w:rPr>
                <w:rFonts w:ascii="Times New Roman" w:hAnsi="Times New Roman" w:cs="Times New Roman"/>
                <w:b/>
                <w:color w:val="000000"/>
              </w:rPr>
              <w:t>Уметь</w:t>
            </w:r>
            <w:r w:rsidRPr="006A046C">
              <w:rPr>
                <w:rFonts w:ascii="Times New Roman" w:hAnsi="Times New Roman"/>
                <w:b/>
                <w:color w:val="000000"/>
              </w:rPr>
              <w:t>:</w:t>
            </w:r>
            <w:r w:rsidRPr="006A046C">
              <w:rPr>
                <w:rFonts w:ascii="Times New Roman" w:hAnsi="Times New Roman"/>
                <w:bCs/>
              </w:rPr>
              <w:t xml:space="preserve"> вести коммуникацию в мире культурного многообразия</w:t>
            </w:r>
          </w:p>
          <w:p w14:paraId="0EDBF845" w14:textId="77777777" w:rsidR="006B0139" w:rsidRPr="006A046C" w:rsidRDefault="006B0139" w:rsidP="006B0139">
            <w:pPr>
              <w:spacing w:after="0" w:line="240" w:lineRule="auto"/>
            </w:pPr>
          </w:p>
        </w:tc>
      </w:tr>
      <w:tr w:rsidR="00855332" w:rsidRPr="006A046C" w14:paraId="0B2F6CC0" w14:textId="77777777" w:rsidTr="005A4ACA">
        <w:trPr>
          <w:trHeight w:hRule="exact" w:val="60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3A1B1F" w14:textId="77777777" w:rsidR="006B0139" w:rsidRPr="006A046C" w:rsidRDefault="004C58E2" w:rsidP="005A4ACA">
            <w:pPr>
              <w:spacing w:after="0" w:line="240" w:lineRule="auto"/>
              <w:jc w:val="both"/>
            </w:pPr>
            <w:r w:rsidRPr="006A046C">
              <w:rPr>
                <w:rFonts w:ascii="Times New Roman" w:hAnsi="Times New Roman" w:cs="Times New Roman"/>
                <w:b/>
                <w:color w:val="000000"/>
              </w:rPr>
              <w:t>Владеть</w:t>
            </w:r>
            <w:r w:rsidRPr="006A046C">
              <w:rPr>
                <w:rFonts w:ascii="Times New Roman" w:hAnsi="Times New Roman"/>
                <w:b/>
                <w:color w:val="000000"/>
              </w:rPr>
              <w:t>:</w:t>
            </w:r>
            <w:r w:rsidRPr="006A046C">
              <w:rPr>
                <w:rFonts w:ascii="Times New Roman" w:hAnsi="Times New Roman"/>
                <w:bCs/>
              </w:rPr>
              <w:t xml:space="preserve"> навыками коммуникации </w:t>
            </w:r>
            <w:r w:rsidRPr="006A046C">
              <w:rPr>
                <w:rFonts w:ascii="Times New Roman" w:hAnsi="Times New Roman"/>
              </w:rPr>
              <w:t>между представителями различных культур с соблюдением этических и межкультурных норм</w:t>
            </w:r>
          </w:p>
        </w:tc>
      </w:tr>
      <w:tr w:rsidR="00855332" w:rsidRPr="006A046C" w14:paraId="00873E93" w14:textId="77777777" w:rsidTr="00920D16">
        <w:trPr>
          <w:trHeight w:hRule="exact" w:val="926"/>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56BB839" w14:textId="77777777" w:rsidR="006B0139" w:rsidRPr="006A046C" w:rsidRDefault="004C58E2" w:rsidP="005A4ACA">
            <w:pPr>
              <w:spacing w:after="0" w:line="240" w:lineRule="auto"/>
              <w:jc w:val="both"/>
              <w:rPr>
                <w:rFonts w:ascii="Times New Roman" w:hAnsi="Times New Roman"/>
                <w:b/>
                <w:color w:val="000000"/>
              </w:rPr>
            </w:pPr>
            <w:r w:rsidRPr="006A046C">
              <w:rPr>
                <w:rFonts w:ascii="Times New Roman" w:hAnsi="Times New Roman" w:cs="Times New Roman"/>
                <w:b/>
                <w:color w:val="000000"/>
              </w:rPr>
              <w:t>Показатель</w:t>
            </w:r>
            <w:r w:rsidRPr="006A046C">
              <w:rPr>
                <w:rFonts w:ascii="Times New Roman" w:hAnsi="Times New Roman"/>
                <w:b/>
                <w:color w:val="000000"/>
              </w:rPr>
              <w:t xml:space="preserve"> оценивания: способность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bl>
    <w:p w14:paraId="5F78350A"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21979DD9" w14:textId="77777777" w:rsidR="005A4ACA" w:rsidRPr="006A046C" w:rsidRDefault="004C58E2" w:rsidP="0075372A">
      <w:pPr>
        <w:pStyle w:val="ConsPlusNormal"/>
        <w:ind w:firstLine="360"/>
        <w:jc w:val="both"/>
        <w:rPr>
          <w:rFonts w:ascii="Times New Roman" w:hAnsi="Times New Roman" w:cs="Times New Roman"/>
          <w:b/>
          <w:sz w:val="24"/>
          <w:szCs w:val="24"/>
        </w:rPr>
      </w:pPr>
      <w:bookmarkStart w:id="618" w:name="_Hlk162433456_8"/>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618"/>
    <w:p w14:paraId="42B36D81" w14:textId="388A09BA" w:rsidR="007E0C48" w:rsidRPr="006A046C" w:rsidRDefault="00C147F0" w:rsidP="0075372A">
      <w:pPr>
        <w:pStyle w:val="a7"/>
        <w:shd w:val="clear" w:color="auto" w:fill="FFFFFF"/>
        <w:spacing w:before="0" w:after="0" w:afterAutospacing="0"/>
        <w:ind w:left="0"/>
        <w:jc w:val="both"/>
        <w:rPr>
          <w:rFonts w:ascii="Times New Roman" w:hAnsi="Times New Roman"/>
          <w:bCs/>
          <w:sz w:val="24"/>
          <w:szCs w:val="24"/>
        </w:rPr>
      </w:pPr>
      <w:r>
        <w:rPr>
          <w:rFonts w:ascii="Times New Roman" w:hAnsi="Times New Roman"/>
          <w:bCs/>
          <w:sz w:val="24"/>
          <w:szCs w:val="24"/>
        </w:rPr>
        <w:t xml:space="preserve">1. </w:t>
      </w:r>
      <w:r w:rsidR="004C58E2" w:rsidRPr="006A046C">
        <w:rPr>
          <w:rFonts w:ascii="Times New Roman" w:hAnsi="Times New Roman"/>
          <w:bCs/>
          <w:sz w:val="24"/>
          <w:szCs w:val="24"/>
        </w:rPr>
        <w:t>Ответ: Б</w:t>
      </w:r>
    </w:p>
    <w:p w14:paraId="787CC0A8" w14:textId="77777777" w:rsidR="005A4ACA" w:rsidRPr="006A046C" w:rsidRDefault="005A4ACA" w:rsidP="0075372A">
      <w:pPr>
        <w:pStyle w:val="a7"/>
        <w:spacing w:before="0" w:after="0" w:afterAutospacing="0"/>
        <w:jc w:val="both"/>
        <w:rPr>
          <w:rFonts w:ascii="Times New Roman" w:hAnsi="Times New Roman"/>
          <w:bCs/>
          <w:sz w:val="24"/>
          <w:szCs w:val="24"/>
        </w:rPr>
      </w:pPr>
    </w:p>
    <w:p w14:paraId="0A041EE2" w14:textId="77777777" w:rsidR="00DA089A" w:rsidRPr="006A046C" w:rsidRDefault="00DA089A"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12D1A40" w14:textId="054FA2F7" w:rsidR="007E0C48" w:rsidRPr="006A046C" w:rsidRDefault="004C58E2" w:rsidP="0075372A">
      <w:pPr>
        <w:pStyle w:val="a7"/>
        <w:spacing w:before="0" w:after="0" w:afterAutospacing="0"/>
        <w:ind w:left="0"/>
        <w:jc w:val="both"/>
        <w:rPr>
          <w:rFonts w:ascii="Times New Roman" w:hAnsi="Times New Roman"/>
          <w:bCs/>
          <w:sz w:val="24"/>
          <w:szCs w:val="24"/>
        </w:rPr>
      </w:pPr>
      <w:r w:rsidRPr="006A046C">
        <w:rPr>
          <w:rFonts w:ascii="Times New Roman" w:hAnsi="Times New Roman"/>
          <w:b/>
          <w:bCs/>
          <w:sz w:val="24"/>
          <w:szCs w:val="24"/>
        </w:rPr>
        <w:t xml:space="preserve">2. </w:t>
      </w:r>
      <w:r w:rsidRPr="006A046C">
        <w:rPr>
          <w:rFonts w:ascii="Times New Roman" w:hAnsi="Times New Roman"/>
          <w:bCs/>
          <w:sz w:val="24"/>
          <w:szCs w:val="24"/>
        </w:rPr>
        <w:t>Ответ: В</w:t>
      </w:r>
    </w:p>
    <w:p w14:paraId="4A54E629" w14:textId="77777777" w:rsidR="005A4ACA" w:rsidRPr="006A046C" w:rsidRDefault="005A4ACA" w:rsidP="0075372A">
      <w:pPr>
        <w:pStyle w:val="a7"/>
        <w:spacing w:before="0" w:after="0" w:afterAutospacing="0"/>
        <w:jc w:val="both"/>
        <w:rPr>
          <w:rFonts w:ascii="Times New Roman" w:hAnsi="Times New Roman"/>
          <w:bCs/>
          <w:sz w:val="24"/>
          <w:szCs w:val="24"/>
        </w:rPr>
      </w:pPr>
    </w:p>
    <w:p w14:paraId="5B217BC6" w14:textId="77777777" w:rsidR="00DA089A" w:rsidRPr="006A046C" w:rsidRDefault="00DA089A"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BE5ABD2" w14:textId="31ADAD15" w:rsidR="00C66403" w:rsidRPr="006A046C" w:rsidRDefault="004C58E2" w:rsidP="0075372A">
      <w:pPr>
        <w:pStyle w:val="a7"/>
        <w:spacing w:before="0" w:after="0" w:afterAutospacing="0"/>
        <w:ind w:left="0"/>
        <w:jc w:val="both"/>
        <w:rPr>
          <w:rFonts w:ascii="Times New Roman" w:hAnsi="Times New Roman"/>
          <w:bCs/>
          <w:sz w:val="24"/>
          <w:szCs w:val="24"/>
        </w:rPr>
      </w:pPr>
      <w:r w:rsidRPr="006A046C">
        <w:rPr>
          <w:rFonts w:ascii="Times New Roman" w:hAnsi="Times New Roman"/>
          <w:b/>
          <w:bCs/>
          <w:sz w:val="24"/>
          <w:szCs w:val="24"/>
        </w:rPr>
        <w:t xml:space="preserve">3. </w:t>
      </w:r>
      <w:r w:rsidRPr="006A046C">
        <w:rPr>
          <w:rFonts w:ascii="Times New Roman" w:hAnsi="Times New Roman"/>
          <w:bCs/>
          <w:sz w:val="24"/>
          <w:szCs w:val="24"/>
        </w:rPr>
        <w:t>Ответ: А</w:t>
      </w:r>
    </w:p>
    <w:p w14:paraId="64FD9923" w14:textId="77777777" w:rsidR="005A4ACA" w:rsidRPr="006A046C" w:rsidRDefault="005A4ACA" w:rsidP="0075372A">
      <w:pPr>
        <w:pStyle w:val="a7"/>
        <w:spacing w:before="0" w:after="0" w:afterAutospacing="0"/>
        <w:ind w:left="54" w:firstLine="655"/>
        <w:jc w:val="both"/>
        <w:rPr>
          <w:rFonts w:ascii="Times New Roman" w:hAnsi="Times New Roman"/>
          <w:bCs/>
          <w:sz w:val="24"/>
          <w:szCs w:val="24"/>
        </w:rPr>
      </w:pPr>
    </w:p>
    <w:p w14:paraId="6FE8CBAC" w14:textId="77777777" w:rsidR="005A4ACA" w:rsidRPr="006A046C" w:rsidRDefault="004C58E2" w:rsidP="005A4ACA">
      <w:pPr>
        <w:shd w:val="clear" w:color="auto" w:fill="FFFFFF"/>
        <w:spacing w:after="0" w:line="240" w:lineRule="auto"/>
        <w:jc w:val="both"/>
        <w:rPr>
          <w:rFonts w:ascii="Times New Roman" w:hAnsi="Times New Roman" w:cs="Times New Roman"/>
          <w:b/>
          <w:sz w:val="24"/>
          <w:szCs w:val="24"/>
        </w:rPr>
      </w:pPr>
      <w:bookmarkStart w:id="619" w:name="_Hlk162432964_0_1"/>
      <w:r w:rsidRPr="006A046C">
        <w:rPr>
          <w:rFonts w:ascii="Times New Roman" w:hAnsi="Times New Roman" w:cs="Times New Roman"/>
          <w:b/>
          <w:sz w:val="24"/>
          <w:szCs w:val="24"/>
        </w:rPr>
        <w:t>4</w:t>
      </w:r>
      <w:bookmarkStart w:id="620" w:name="_Hlk163117155_0_0"/>
      <w:r w:rsidRPr="006A046C">
        <w:rPr>
          <w:rFonts w:ascii="Times New Roman" w:hAnsi="Times New Roman" w:cs="Times New Roman"/>
          <w:b/>
          <w:sz w:val="24"/>
          <w:szCs w:val="24"/>
        </w:rPr>
        <w:t xml:space="preserve">. </w:t>
      </w:r>
      <w:bookmarkStart w:id="621" w:name="_Hlk162433553_0_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11407FC" w14:textId="77777777" w:rsidR="005A4ACA" w:rsidRPr="006A046C" w:rsidRDefault="004C58E2" w:rsidP="005A4ACA">
      <w:pPr>
        <w:shd w:val="clear" w:color="auto" w:fill="FFFFFF"/>
        <w:spacing w:after="0" w:line="240" w:lineRule="auto"/>
        <w:jc w:val="both"/>
        <w:rPr>
          <w:rFonts w:ascii="Times New Roman" w:hAnsi="Times New Roman" w:cs="Times New Roman"/>
          <w:b/>
          <w:sz w:val="24"/>
          <w:szCs w:val="24"/>
        </w:rPr>
      </w:pPr>
      <w:bookmarkStart w:id="622" w:name="_Hlk162437915_5"/>
      <w:bookmarkEnd w:id="619"/>
      <w:bookmarkEnd w:id="620"/>
      <w:bookmarkEnd w:id="621"/>
      <w:r w:rsidRPr="006A046C">
        <w:rPr>
          <w:rFonts w:ascii="Times New Roman" w:hAnsi="Times New Roman" w:cs="Times New Roman"/>
          <w:b/>
          <w:sz w:val="24"/>
          <w:szCs w:val="24"/>
        </w:rPr>
        <w:t>Ответ: ВАГБ</w:t>
      </w:r>
    </w:p>
    <w:bookmarkEnd w:id="622"/>
    <w:p w14:paraId="76EA882B" w14:textId="77777777" w:rsidR="00953947" w:rsidRPr="006A046C" w:rsidRDefault="00953947" w:rsidP="00953947">
      <w:pPr>
        <w:pStyle w:val="a4"/>
        <w:spacing w:after="0" w:line="240" w:lineRule="auto"/>
        <w:jc w:val="both"/>
        <w:rPr>
          <w:rFonts w:ascii="Times New Roman" w:hAnsi="Times New Roman" w:cs="Times New Roman"/>
          <w:b/>
          <w:bCs/>
          <w:color w:val="000000"/>
          <w:sz w:val="24"/>
          <w:szCs w:val="24"/>
        </w:rPr>
      </w:pPr>
    </w:p>
    <w:p w14:paraId="1E76D9E7" w14:textId="77777777" w:rsidR="00AE392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23" w:name="_Hlk162862227_3"/>
      <w:r w:rsidRPr="006A046C">
        <w:rPr>
          <w:rFonts w:ascii="Times New Roman" w:hAnsi="Times New Roman" w:cs="Times New Roman"/>
          <w:b/>
          <w:sz w:val="24"/>
          <w:szCs w:val="24"/>
        </w:rPr>
        <w:t xml:space="preserve">5. </w:t>
      </w:r>
      <w:bookmarkStart w:id="624" w:name="_Hlk162433071_3"/>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623"/>
    <w:bookmarkEnd w:id="624"/>
    <w:p w14:paraId="78A8D38C" w14:textId="77777777" w:rsidR="00953947" w:rsidRPr="006A046C" w:rsidRDefault="004C58E2" w:rsidP="00AE3926">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ВАБГ</w:t>
      </w:r>
    </w:p>
    <w:p w14:paraId="7FC8A19C" w14:textId="77777777" w:rsidR="006F1DA4" w:rsidRPr="006A046C" w:rsidRDefault="006F1DA4" w:rsidP="006F1DA4">
      <w:pPr>
        <w:pStyle w:val="a4"/>
        <w:spacing w:after="0" w:line="240" w:lineRule="auto"/>
        <w:jc w:val="both"/>
        <w:rPr>
          <w:rFonts w:ascii="Times New Roman" w:hAnsi="Times New Roman" w:cs="Times New Roman"/>
          <w:b/>
          <w:bCs/>
          <w:color w:val="000000"/>
          <w:sz w:val="24"/>
          <w:szCs w:val="24"/>
        </w:rPr>
      </w:pPr>
    </w:p>
    <w:p w14:paraId="4EECD256" w14:textId="77777777" w:rsidR="00AE392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25" w:name="_Hlk162433134_0_1"/>
      <w:r w:rsidRPr="006A046C">
        <w:rPr>
          <w:rFonts w:ascii="Times New Roman" w:hAnsi="Times New Roman" w:cs="Times New Roman"/>
          <w:b/>
          <w:sz w:val="24"/>
          <w:szCs w:val="24"/>
        </w:rPr>
        <w:t xml:space="preserve">6. </w:t>
      </w:r>
      <w:bookmarkStart w:id="626" w:name="_Hlk162433750_0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625"/>
    <w:bookmarkEnd w:id="626"/>
    <w:p w14:paraId="4022BBA4" w14:textId="77777777" w:rsidR="00953947" w:rsidRPr="006A046C" w:rsidRDefault="004C58E2" w:rsidP="00AE3926">
      <w:pPr>
        <w:spacing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Автократия</w:t>
      </w:r>
    </w:p>
    <w:p w14:paraId="0F8553F4" w14:textId="77777777" w:rsidR="00AE3926"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0F7D3AC8" w14:textId="77777777" w:rsidR="00953947" w:rsidRPr="006A046C" w:rsidRDefault="004C58E2" w:rsidP="00953947">
      <w:pPr>
        <w:pStyle w:val="ad"/>
        <w:jc w:val="both"/>
        <w:rPr>
          <w:rFonts w:ascii="Times New Roman" w:hAnsi="Times New Roman" w:cs="Times New Roman"/>
          <w:sz w:val="24"/>
          <w:szCs w:val="24"/>
        </w:rPr>
      </w:pPr>
      <w:r w:rsidRPr="006A046C">
        <w:rPr>
          <w:rFonts w:ascii="Times New Roman" w:hAnsi="Times New Roman" w:cs="Times New Roman"/>
          <w:sz w:val="24"/>
          <w:szCs w:val="24"/>
        </w:rPr>
        <w:t>Ответ: Беженец</w:t>
      </w:r>
    </w:p>
    <w:p w14:paraId="5244BE5B" w14:textId="77777777" w:rsidR="003B08CB" w:rsidRPr="006A046C" w:rsidRDefault="003B08CB" w:rsidP="003B08CB">
      <w:pPr>
        <w:pStyle w:val="ad"/>
        <w:ind w:left="720"/>
        <w:rPr>
          <w:rFonts w:ascii="Times New Roman" w:hAnsi="Times New Roman" w:cs="Times New Roman"/>
          <w:b/>
          <w:sz w:val="24"/>
          <w:szCs w:val="24"/>
        </w:rPr>
      </w:pPr>
    </w:p>
    <w:p w14:paraId="32478FA3" w14:textId="77777777" w:rsidR="00AE392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27" w:name="_Hlk162868224_5"/>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627"/>
    <w:p w14:paraId="0C15BCA4" w14:textId="77777777" w:rsidR="00953947" w:rsidRPr="006A046C" w:rsidRDefault="004C58E2" w:rsidP="00AE3926">
      <w:pPr>
        <w:spacing w:after="0" w:line="240" w:lineRule="auto"/>
        <w:ind w:firstLine="708"/>
        <w:jc w:val="both"/>
        <w:rPr>
          <w:rFonts w:ascii="Times New Roman" w:hAnsi="Times New Roman" w:cs="Times New Roman"/>
        </w:rPr>
      </w:pPr>
      <w:r w:rsidRPr="006A046C">
        <w:rPr>
          <w:rFonts w:ascii="Times New Roman" w:hAnsi="Times New Roman" w:cs="Times New Roman"/>
          <w:sz w:val="24"/>
          <w:szCs w:val="24"/>
        </w:rPr>
        <w:t>Ответ: Согласно ст. 4 Конституции РФ - Суверенитет Российской Федерации распространяется на всю ее территорию. Республики являются субъектами в составе России. Согласно ст. 71 Конституции РФ к ведению РФ относятся - внешняя политика и международные отношения Российской Федерации, международные договоры Российской Федерации; вопросы войны и мира. Интересы республик представляет Российская Федерация, которая и является членом</w:t>
      </w:r>
      <w:r w:rsidRPr="006A046C">
        <w:rPr>
          <w:rFonts w:ascii="Times New Roman" w:hAnsi="Times New Roman" w:cs="Times New Roman"/>
        </w:rPr>
        <w:t xml:space="preserve"> ООН. Республики, входящие в состав РФ, не могут быть членами ООН.  </w:t>
      </w:r>
    </w:p>
    <w:p w14:paraId="38F29B26" w14:textId="77777777" w:rsidR="00C867E2" w:rsidRPr="006A046C" w:rsidRDefault="00C867E2" w:rsidP="00C867E2">
      <w:pPr>
        <w:pStyle w:val="a4"/>
        <w:spacing w:after="0" w:line="240" w:lineRule="auto"/>
        <w:ind w:left="1080"/>
        <w:jc w:val="both"/>
        <w:rPr>
          <w:rFonts w:ascii="Times New Roman" w:hAnsi="Times New Roman" w:cs="Times New Roman"/>
        </w:rPr>
      </w:pP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6A046C" w14:paraId="2602050F" w14:textId="77777777" w:rsidTr="00AE3926">
        <w:trPr>
          <w:trHeight w:hRule="exact" w:val="64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36C3CA" w14:textId="77777777" w:rsidR="006B0139" w:rsidRPr="006A046C" w:rsidRDefault="004C58E2" w:rsidP="006B0139">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lastRenderedPageBreak/>
              <w:t>УК-11.1</w:t>
            </w:r>
            <w:proofErr w:type="gramStart"/>
            <w:r w:rsidRPr="006A046C">
              <w:rPr>
                <w:rFonts w:ascii="Times New Roman" w:hAnsi="Times New Roman" w:cs="Times New Roman"/>
                <w:b/>
                <w:color w:val="000000"/>
                <w:sz w:val="24"/>
                <w:szCs w:val="24"/>
              </w:rPr>
              <w:t>: Понимает</w:t>
            </w:r>
            <w:proofErr w:type="gramEnd"/>
            <w:r w:rsidRPr="006A046C">
              <w:rPr>
                <w:rFonts w:ascii="Times New Roman" w:hAnsi="Times New Roman" w:cs="Times New Roman"/>
                <w:b/>
                <w:color w:val="000000"/>
                <w:sz w:val="24"/>
                <w:szCs w:val="24"/>
              </w:rPr>
              <w:t xml:space="preserve"> сущность коррупционного поведения и его взаимосвязь с социальными, экономическими, политическими и иными условиями</w:t>
            </w:r>
          </w:p>
        </w:tc>
      </w:tr>
      <w:tr w:rsidR="00855332" w:rsidRPr="006A046C" w14:paraId="46949ADC" w14:textId="77777777" w:rsidTr="0075372A">
        <w:trPr>
          <w:trHeight w:hRule="exact" w:val="369"/>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88E0C6" w14:textId="77777777" w:rsidR="006B0139" w:rsidRPr="006A046C" w:rsidRDefault="004C58E2" w:rsidP="00AE3926">
            <w:pPr>
              <w:spacing w:after="0" w:line="240" w:lineRule="auto"/>
              <w:jc w:val="both"/>
              <w:rPr>
                <w:rFonts w:ascii="Times New Roman" w:hAnsi="Times New Roman"/>
                <w:bCs/>
                <w:sz w:val="24"/>
                <w:szCs w:val="24"/>
              </w:rPr>
            </w:pPr>
            <w:r w:rsidRPr="006A046C">
              <w:rPr>
                <w:rFonts w:ascii="Times New Roman" w:hAnsi="Times New Roman" w:cs="Times New Roman"/>
                <w:b/>
                <w:color w:val="000000"/>
                <w:sz w:val="24"/>
                <w:szCs w:val="24"/>
              </w:rPr>
              <w:t>Знать</w:t>
            </w:r>
            <w:r w:rsidRPr="006A046C">
              <w:rPr>
                <w:rFonts w:ascii="Times New Roman" w:hAnsi="Times New Roman"/>
                <w:b/>
                <w:color w:val="000000"/>
                <w:sz w:val="24"/>
                <w:szCs w:val="24"/>
              </w:rPr>
              <w:t>:</w:t>
            </w:r>
            <w:r w:rsidRPr="006A046C">
              <w:rPr>
                <w:rFonts w:ascii="Times New Roman" w:hAnsi="Times New Roman"/>
                <w:bCs/>
                <w:sz w:val="24"/>
                <w:szCs w:val="24"/>
              </w:rPr>
              <w:t xml:space="preserve"> сущность коррупционного поведения</w:t>
            </w:r>
          </w:p>
          <w:p w14:paraId="3C23DAFB" w14:textId="77777777" w:rsidR="006B0139" w:rsidRPr="006A046C" w:rsidRDefault="006B0139" w:rsidP="006B0139">
            <w:pPr>
              <w:spacing w:after="0" w:line="240" w:lineRule="auto"/>
              <w:jc w:val="both"/>
              <w:rPr>
                <w:sz w:val="24"/>
                <w:szCs w:val="24"/>
              </w:rPr>
            </w:pPr>
          </w:p>
        </w:tc>
      </w:tr>
      <w:tr w:rsidR="00855332" w:rsidRPr="006A046C" w14:paraId="50D48340" w14:textId="77777777" w:rsidTr="00BD594D">
        <w:trPr>
          <w:trHeight w:hRule="exact" w:val="56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05D54B" w14:textId="77777777" w:rsidR="006B0139" w:rsidRPr="006A046C" w:rsidRDefault="004C58E2" w:rsidP="006B0139">
            <w:pPr>
              <w:spacing w:after="0" w:line="240" w:lineRule="auto"/>
              <w:jc w:val="both"/>
              <w:rPr>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sz w:val="24"/>
                <w:szCs w:val="24"/>
              </w:rPr>
              <w:t xml:space="preserve"> определять взаимосвязь коррупционного поведения с социальными, экономическими, политическими и иными условиями</w:t>
            </w:r>
          </w:p>
        </w:tc>
      </w:tr>
      <w:tr w:rsidR="00855332" w:rsidRPr="006A046C" w14:paraId="5EB4B5DB"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BC0266" w14:textId="77777777" w:rsidR="006B0139" w:rsidRPr="006A046C" w:rsidRDefault="004C58E2" w:rsidP="006B0139">
            <w:pPr>
              <w:spacing w:after="0" w:line="240" w:lineRule="auto"/>
              <w:jc w:val="both"/>
              <w:rPr>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выявления коррупционного поведения</w:t>
            </w:r>
          </w:p>
        </w:tc>
      </w:tr>
      <w:tr w:rsidR="00855332" w:rsidRPr="006A046C" w14:paraId="13788CA4" w14:textId="77777777" w:rsidTr="0075372A">
        <w:trPr>
          <w:trHeight w:hRule="exact" w:val="569"/>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5B1723E" w14:textId="77777777" w:rsidR="006B0139" w:rsidRPr="006A046C" w:rsidRDefault="004C58E2" w:rsidP="006B0139">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понимать сущность коррупционного поведения и его взаимосвязь с социальными, экономическими, политическими и иными условиями</w:t>
            </w:r>
          </w:p>
        </w:tc>
      </w:tr>
      <w:tr w:rsidR="00855332" w:rsidRPr="006A046C" w14:paraId="09B83BC7" w14:textId="77777777" w:rsidTr="006B0139">
        <w:trPr>
          <w:trHeight w:hRule="exact" w:val="138"/>
        </w:trPr>
        <w:tc>
          <w:tcPr>
            <w:tcW w:w="56" w:type="pct"/>
          </w:tcPr>
          <w:p w14:paraId="12B83A6F" w14:textId="77777777" w:rsidR="006B0139" w:rsidRPr="006A046C" w:rsidRDefault="006B0139" w:rsidP="006B0139"/>
        </w:tc>
        <w:tc>
          <w:tcPr>
            <w:tcW w:w="1512" w:type="pct"/>
          </w:tcPr>
          <w:p w14:paraId="40A67969" w14:textId="77777777" w:rsidR="006B0139" w:rsidRPr="006A046C" w:rsidRDefault="006B0139" w:rsidP="006B0139"/>
        </w:tc>
        <w:tc>
          <w:tcPr>
            <w:tcW w:w="833" w:type="pct"/>
          </w:tcPr>
          <w:p w14:paraId="4D8C76C1" w14:textId="77777777" w:rsidR="006B0139" w:rsidRPr="006A046C" w:rsidRDefault="006B0139" w:rsidP="006B0139"/>
        </w:tc>
        <w:tc>
          <w:tcPr>
            <w:tcW w:w="2335" w:type="pct"/>
          </w:tcPr>
          <w:p w14:paraId="20B49A24" w14:textId="77777777" w:rsidR="006B0139" w:rsidRPr="006A046C" w:rsidRDefault="006B0139" w:rsidP="006B0139"/>
        </w:tc>
        <w:tc>
          <w:tcPr>
            <w:tcW w:w="264" w:type="pct"/>
          </w:tcPr>
          <w:p w14:paraId="4B8A0A41" w14:textId="77777777" w:rsidR="006B0139" w:rsidRPr="006A046C" w:rsidRDefault="006B0139" w:rsidP="006B0139"/>
        </w:tc>
      </w:tr>
    </w:tbl>
    <w:p w14:paraId="7BDA04CD" w14:textId="77777777" w:rsidR="00B360A6" w:rsidRPr="006A046C" w:rsidRDefault="00B360A6" w:rsidP="00B360A6">
      <w:pPr>
        <w:spacing w:after="0" w:line="240" w:lineRule="auto"/>
        <w:ind w:firstLine="360"/>
        <w:jc w:val="both"/>
        <w:rPr>
          <w:rFonts w:ascii="Times New Roman" w:hAnsi="Times New Roman" w:cs="Times New Roman"/>
        </w:rPr>
      </w:pPr>
    </w:p>
    <w:p w14:paraId="75F71F8F" w14:textId="77777777" w:rsidR="00AE3926" w:rsidRPr="006A046C" w:rsidRDefault="004C58E2" w:rsidP="0075372A">
      <w:pPr>
        <w:pStyle w:val="ConsPlusNormal"/>
        <w:ind w:firstLine="708"/>
        <w:jc w:val="both"/>
        <w:rPr>
          <w:rFonts w:ascii="Times New Roman" w:hAnsi="Times New Roman" w:cs="Times New Roman"/>
          <w:b/>
          <w:sz w:val="24"/>
          <w:szCs w:val="24"/>
        </w:rPr>
      </w:pPr>
      <w:bookmarkStart w:id="628" w:name="_Hlk162438299_0_1"/>
      <w:bookmarkStart w:id="629" w:name="_Hlk162438780_0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628"/>
    <w:bookmarkEnd w:id="629"/>
    <w:p w14:paraId="407891B9" w14:textId="1AB65E19" w:rsidR="007E0C48" w:rsidRPr="006A046C" w:rsidRDefault="004C58E2" w:rsidP="0075372A">
      <w:pPr>
        <w:pStyle w:val="a7"/>
        <w:shd w:val="clear" w:color="auto" w:fill="FFFFFF"/>
        <w:spacing w:before="0" w:after="0" w:afterAutospacing="0"/>
        <w:ind w:left="0" w:firstLine="709"/>
        <w:jc w:val="both"/>
        <w:rPr>
          <w:rFonts w:ascii="Times New Roman" w:hAnsi="Times New Roman"/>
          <w:color w:val="000000"/>
          <w:sz w:val="24"/>
          <w:szCs w:val="24"/>
        </w:rPr>
      </w:pPr>
      <w:r w:rsidRPr="006A046C">
        <w:rPr>
          <w:rFonts w:ascii="Times New Roman" w:hAnsi="Times New Roman"/>
          <w:b/>
          <w:bCs/>
          <w:sz w:val="24"/>
          <w:szCs w:val="24"/>
        </w:rPr>
        <w:t xml:space="preserve">1. </w:t>
      </w:r>
      <w:r w:rsidRPr="006A046C">
        <w:rPr>
          <w:rFonts w:ascii="Times New Roman" w:hAnsi="Times New Roman"/>
          <w:color w:val="000000"/>
          <w:sz w:val="24"/>
          <w:szCs w:val="24"/>
        </w:rPr>
        <w:t>Ответ: В</w:t>
      </w:r>
    </w:p>
    <w:p w14:paraId="6C7B38DA" w14:textId="77777777" w:rsidR="00AE3926" w:rsidRPr="006A046C" w:rsidRDefault="00AE3926" w:rsidP="0075372A">
      <w:pPr>
        <w:pStyle w:val="a7"/>
        <w:shd w:val="clear" w:color="auto" w:fill="FFFFFF"/>
        <w:spacing w:before="0" w:after="0" w:afterAutospacing="0"/>
        <w:ind w:left="0" w:firstLine="709"/>
        <w:jc w:val="both"/>
        <w:rPr>
          <w:rFonts w:ascii="Times New Roman" w:hAnsi="Times New Roman"/>
          <w:b/>
          <w:bCs/>
          <w:sz w:val="24"/>
          <w:szCs w:val="24"/>
        </w:rPr>
      </w:pPr>
    </w:p>
    <w:p w14:paraId="4E40EA72" w14:textId="77777777" w:rsidR="00AE3926" w:rsidRPr="006A046C" w:rsidRDefault="004C58E2" w:rsidP="0075372A">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1177FB1" w14:textId="2329CEC2" w:rsidR="007E0C48" w:rsidRPr="006A046C" w:rsidRDefault="004C58E2" w:rsidP="0075372A">
      <w:pPr>
        <w:pStyle w:val="a7"/>
        <w:shd w:val="clear" w:color="auto" w:fill="FFFFFF"/>
        <w:spacing w:before="0" w:after="0" w:afterAutospacing="0"/>
        <w:ind w:left="0" w:firstLine="709"/>
        <w:jc w:val="both"/>
        <w:rPr>
          <w:rFonts w:ascii="Times New Roman" w:hAnsi="Times New Roman"/>
          <w:color w:val="000000"/>
          <w:sz w:val="24"/>
          <w:szCs w:val="24"/>
        </w:rPr>
      </w:pPr>
      <w:r w:rsidRPr="006A046C">
        <w:rPr>
          <w:rFonts w:ascii="Times New Roman" w:hAnsi="Times New Roman"/>
          <w:b/>
          <w:bCs/>
          <w:sz w:val="24"/>
          <w:szCs w:val="24"/>
        </w:rPr>
        <w:t xml:space="preserve">2. </w:t>
      </w:r>
      <w:r w:rsidRPr="006A046C">
        <w:rPr>
          <w:rFonts w:ascii="Times New Roman" w:hAnsi="Times New Roman"/>
          <w:color w:val="000000"/>
          <w:sz w:val="24"/>
          <w:szCs w:val="24"/>
        </w:rPr>
        <w:t>Ответ: А</w:t>
      </w:r>
    </w:p>
    <w:p w14:paraId="15ED9D9B" w14:textId="77777777" w:rsidR="0059177A" w:rsidRPr="006A046C" w:rsidRDefault="0059177A" w:rsidP="0075372A">
      <w:pPr>
        <w:pStyle w:val="ConsPlusNormal"/>
        <w:ind w:firstLine="708"/>
        <w:jc w:val="both"/>
        <w:rPr>
          <w:rFonts w:ascii="Times New Roman" w:hAnsi="Times New Roman" w:cs="Times New Roman"/>
          <w:b/>
          <w:sz w:val="24"/>
          <w:szCs w:val="24"/>
        </w:rPr>
      </w:pPr>
    </w:p>
    <w:p w14:paraId="71945EC3" w14:textId="77777777" w:rsidR="00AE3926" w:rsidRPr="006A046C" w:rsidRDefault="004C58E2" w:rsidP="0075372A">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6446BBF" w14:textId="12A03D0D" w:rsidR="009E2871" w:rsidRPr="006A046C" w:rsidRDefault="004C58E2" w:rsidP="0075372A">
      <w:pPr>
        <w:pStyle w:val="a7"/>
        <w:shd w:val="clear" w:color="auto" w:fill="FFFFFF"/>
        <w:spacing w:before="0" w:after="0" w:afterAutospacing="0"/>
        <w:ind w:left="0" w:firstLine="709"/>
        <w:jc w:val="both"/>
        <w:rPr>
          <w:rFonts w:ascii="Times New Roman" w:hAnsi="Times New Roman"/>
          <w:color w:val="000000"/>
          <w:sz w:val="24"/>
          <w:szCs w:val="24"/>
        </w:rPr>
      </w:pPr>
      <w:r w:rsidRPr="006A046C">
        <w:rPr>
          <w:rFonts w:ascii="Times New Roman" w:hAnsi="Times New Roman"/>
          <w:b/>
          <w:bCs/>
          <w:sz w:val="24"/>
          <w:szCs w:val="24"/>
        </w:rPr>
        <w:t xml:space="preserve">3. </w:t>
      </w:r>
      <w:r w:rsidRPr="006A046C">
        <w:rPr>
          <w:rFonts w:ascii="Times New Roman" w:hAnsi="Times New Roman"/>
          <w:color w:val="000000"/>
          <w:sz w:val="24"/>
          <w:szCs w:val="24"/>
        </w:rPr>
        <w:t>Ответ: В</w:t>
      </w:r>
    </w:p>
    <w:p w14:paraId="19E67227" w14:textId="77777777" w:rsidR="00AE3926" w:rsidRPr="006A046C" w:rsidRDefault="00AE3926" w:rsidP="009E2871">
      <w:pPr>
        <w:spacing w:after="0" w:line="300" w:lineRule="atLeast"/>
        <w:jc w:val="both"/>
        <w:rPr>
          <w:rFonts w:ascii="Times New Roman" w:eastAsia="Times New Roman" w:hAnsi="Times New Roman" w:cs="Times New Roman"/>
          <w:b/>
          <w:bCs/>
          <w:color w:val="000000"/>
          <w:sz w:val="24"/>
          <w:szCs w:val="24"/>
        </w:rPr>
      </w:pPr>
    </w:p>
    <w:p w14:paraId="38B60DFF" w14:textId="77777777" w:rsidR="00AE3926" w:rsidRPr="006A046C" w:rsidRDefault="004C58E2" w:rsidP="00AE3926">
      <w:pPr>
        <w:shd w:val="clear" w:color="auto" w:fill="FFFFFF"/>
        <w:spacing w:after="0" w:line="240" w:lineRule="auto"/>
        <w:ind w:firstLine="708"/>
        <w:jc w:val="both"/>
        <w:rPr>
          <w:rFonts w:ascii="Times New Roman" w:hAnsi="Times New Roman" w:cs="Times New Roman"/>
          <w:b/>
          <w:sz w:val="24"/>
          <w:szCs w:val="24"/>
        </w:rPr>
      </w:pPr>
      <w:bookmarkStart w:id="630" w:name="_Hlk162438923_0_1"/>
      <w:r w:rsidRPr="006A046C">
        <w:rPr>
          <w:rFonts w:ascii="Times New Roman" w:hAnsi="Times New Roman" w:cs="Times New Roman"/>
          <w:b/>
          <w:sz w:val="24"/>
          <w:szCs w:val="24"/>
        </w:rPr>
        <w:t xml:space="preserve">4. </w:t>
      </w:r>
      <w:bookmarkStart w:id="631" w:name="_Hlk162438383_0_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630"/>
    <w:bookmarkEnd w:id="631"/>
    <w:p w14:paraId="3A386DA8" w14:textId="77777777" w:rsidR="0027543E" w:rsidRPr="006A046C" w:rsidRDefault="004C58E2" w:rsidP="0027543E">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БВА</w:t>
      </w:r>
    </w:p>
    <w:p w14:paraId="53204126" w14:textId="77777777" w:rsidR="00E2531F" w:rsidRPr="006A046C" w:rsidRDefault="00E2531F" w:rsidP="00133DB3">
      <w:pPr>
        <w:pStyle w:val="a4"/>
        <w:spacing w:after="0" w:line="240" w:lineRule="auto"/>
        <w:ind w:left="0" w:firstLine="426"/>
        <w:jc w:val="both"/>
        <w:rPr>
          <w:rFonts w:ascii="Times New Roman" w:hAnsi="Times New Roman" w:cs="Times New Roman"/>
          <w:b/>
          <w:bCs/>
          <w:color w:val="000000"/>
          <w:sz w:val="24"/>
          <w:szCs w:val="24"/>
        </w:rPr>
      </w:pPr>
    </w:p>
    <w:p w14:paraId="17703EFA" w14:textId="77777777" w:rsidR="00F2749B" w:rsidRPr="006A046C" w:rsidRDefault="004C58E2" w:rsidP="00F2749B">
      <w:pPr>
        <w:shd w:val="clear" w:color="auto" w:fill="FFFFFF"/>
        <w:spacing w:after="0" w:line="240" w:lineRule="auto"/>
        <w:ind w:firstLine="708"/>
        <w:jc w:val="both"/>
        <w:rPr>
          <w:rFonts w:ascii="Times New Roman" w:hAnsi="Times New Roman" w:cs="Times New Roman"/>
          <w:b/>
          <w:sz w:val="24"/>
          <w:szCs w:val="24"/>
        </w:rPr>
      </w:pPr>
      <w:bookmarkStart w:id="632" w:name="_Hlk162440847_3"/>
      <w:bookmarkStart w:id="633" w:name="_Hlk162867307_3"/>
      <w:r w:rsidRPr="006A046C">
        <w:rPr>
          <w:rFonts w:ascii="Times New Roman" w:hAnsi="Times New Roman" w:cs="Times New Roman"/>
          <w:b/>
          <w:bCs/>
          <w:color w:val="000000"/>
          <w:sz w:val="24"/>
          <w:szCs w:val="24"/>
        </w:rPr>
        <w:t xml:space="preserve">5. </w:t>
      </w:r>
      <w:bookmarkStart w:id="634" w:name="_Hlk162439118_4"/>
      <w:bookmarkStart w:id="635" w:name="_Hlk162438023_4"/>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632"/>
    <w:bookmarkEnd w:id="633"/>
    <w:bookmarkEnd w:id="634"/>
    <w:bookmarkEnd w:id="635"/>
    <w:p w14:paraId="453474C7" w14:textId="77777777" w:rsidR="00E2531F" w:rsidRPr="006A046C" w:rsidRDefault="004C58E2" w:rsidP="00F2749B">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 xml:space="preserve">Ответ: </w:t>
      </w:r>
      <w:r w:rsidR="00F84067" w:rsidRPr="006A046C">
        <w:rPr>
          <w:rFonts w:ascii="Times New Roman" w:hAnsi="Times New Roman" w:cs="Times New Roman"/>
          <w:bCs/>
          <w:color w:val="000000"/>
          <w:sz w:val="24"/>
          <w:szCs w:val="24"/>
        </w:rPr>
        <w:t>БАВ</w:t>
      </w:r>
    </w:p>
    <w:p w14:paraId="0870D861" w14:textId="77777777" w:rsidR="007E5A0A" w:rsidRPr="006A046C" w:rsidRDefault="007E5A0A" w:rsidP="00831A39">
      <w:pPr>
        <w:pStyle w:val="a4"/>
        <w:spacing w:after="0" w:line="240" w:lineRule="auto"/>
        <w:ind w:left="0" w:firstLine="709"/>
        <w:jc w:val="both"/>
        <w:rPr>
          <w:rFonts w:ascii="Times New Roman" w:hAnsi="Times New Roman" w:cs="Times New Roman"/>
          <w:sz w:val="24"/>
          <w:szCs w:val="24"/>
        </w:rPr>
      </w:pPr>
    </w:p>
    <w:p w14:paraId="6C29ABCC" w14:textId="77777777" w:rsidR="00F2749B" w:rsidRPr="006A046C" w:rsidRDefault="004C58E2" w:rsidP="0092171D">
      <w:pPr>
        <w:shd w:val="clear" w:color="auto" w:fill="FFFFFF"/>
        <w:spacing w:after="0" w:line="240" w:lineRule="auto"/>
        <w:ind w:firstLine="708"/>
        <w:jc w:val="both"/>
        <w:rPr>
          <w:rFonts w:ascii="Times New Roman" w:hAnsi="Times New Roman" w:cs="Times New Roman"/>
          <w:b/>
          <w:sz w:val="24"/>
          <w:szCs w:val="24"/>
        </w:rPr>
      </w:pPr>
      <w:bookmarkStart w:id="636" w:name="_Hlk162438203_0_1"/>
      <w:r w:rsidRPr="006A046C">
        <w:rPr>
          <w:rFonts w:ascii="Times New Roman" w:hAnsi="Times New Roman" w:cs="Times New Roman"/>
          <w:b/>
          <w:sz w:val="24"/>
          <w:szCs w:val="24"/>
        </w:rPr>
        <w:t xml:space="preserve">6. </w:t>
      </w:r>
      <w:bookmarkStart w:id="637" w:name="_Hlk162438670_0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636"/>
    <w:bookmarkEnd w:id="637"/>
    <w:p w14:paraId="068B52EB" w14:textId="77777777" w:rsidR="00E2531F" w:rsidRPr="006A046C" w:rsidRDefault="004C58E2" w:rsidP="00E2531F">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Класс</w:t>
      </w:r>
    </w:p>
    <w:p w14:paraId="29F8C615" w14:textId="77777777" w:rsidR="00B042DC" w:rsidRPr="006A046C" w:rsidRDefault="00B042DC" w:rsidP="00B042DC">
      <w:pPr>
        <w:pStyle w:val="a4"/>
        <w:spacing w:after="0" w:line="240" w:lineRule="auto"/>
        <w:ind w:left="1080"/>
        <w:jc w:val="both"/>
        <w:rPr>
          <w:rFonts w:ascii="Times New Roman" w:hAnsi="Times New Roman" w:cs="Times New Roman"/>
          <w:bCs/>
          <w:sz w:val="24"/>
          <w:szCs w:val="24"/>
        </w:rPr>
      </w:pPr>
    </w:p>
    <w:p w14:paraId="47D3DCC2" w14:textId="77777777" w:rsidR="00F2749B" w:rsidRPr="006A046C" w:rsidRDefault="004C58E2" w:rsidP="0092171D">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4944C1BA" w14:textId="77777777" w:rsidR="0027543E" w:rsidRPr="006A046C" w:rsidRDefault="004C58E2" w:rsidP="00F2749B">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Легитимность</w:t>
      </w:r>
    </w:p>
    <w:p w14:paraId="6DC8DA61" w14:textId="77777777" w:rsidR="00F2749B" w:rsidRPr="006A046C" w:rsidRDefault="00F2749B" w:rsidP="00F2749B">
      <w:pPr>
        <w:shd w:val="clear" w:color="auto" w:fill="FFFFFF"/>
        <w:spacing w:after="0" w:line="240" w:lineRule="auto"/>
        <w:ind w:firstLine="360"/>
        <w:jc w:val="both"/>
        <w:rPr>
          <w:rFonts w:ascii="Times New Roman" w:hAnsi="Times New Roman" w:cs="Times New Roman"/>
          <w:b/>
          <w:sz w:val="24"/>
          <w:szCs w:val="24"/>
        </w:rPr>
      </w:pPr>
      <w:bookmarkStart w:id="638" w:name="_Hlk162867464_0_1"/>
    </w:p>
    <w:p w14:paraId="4D6EA4F6" w14:textId="77777777" w:rsidR="00F2749B" w:rsidRPr="006A046C" w:rsidRDefault="004C58E2" w:rsidP="0092171D">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8. </w:t>
      </w:r>
      <w:bookmarkStart w:id="639" w:name="_Hlk162438240_0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8BB5699" w14:textId="77777777" w:rsidR="00F2749B" w:rsidRPr="006A046C" w:rsidRDefault="004C58E2" w:rsidP="00F2749B">
      <w:pPr>
        <w:shd w:val="clear" w:color="auto" w:fill="FFFFFF"/>
        <w:spacing w:after="0" w:line="240" w:lineRule="auto"/>
        <w:jc w:val="both"/>
        <w:rPr>
          <w:rFonts w:ascii="Times New Roman" w:hAnsi="Times New Roman" w:cs="Times New Roman"/>
          <w:b/>
          <w:sz w:val="24"/>
          <w:szCs w:val="24"/>
        </w:rPr>
      </w:pPr>
      <w:bookmarkStart w:id="640" w:name="_Hlk162869118_0_1"/>
      <w:r w:rsidRPr="006A046C">
        <w:rPr>
          <w:rFonts w:ascii="Times New Roman" w:hAnsi="Times New Roman" w:cs="Times New Roman"/>
          <w:b/>
          <w:sz w:val="24"/>
          <w:szCs w:val="24"/>
        </w:rPr>
        <w:t xml:space="preserve">Прочитайте текст и запишите ответ. </w:t>
      </w:r>
    </w:p>
    <w:bookmarkEnd w:id="638"/>
    <w:bookmarkEnd w:id="639"/>
    <w:bookmarkEnd w:id="640"/>
    <w:p w14:paraId="36C299DE" w14:textId="77777777" w:rsidR="00E2531F" w:rsidRPr="006A046C" w:rsidRDefault="004C58E2" w:rsidP="00F2749B">
      <w:pPr>
        <w:spacing w:after="0" w:line="240" w:lineRule="auto"/>
        <w:ind w:firstLine="708"/>
        <w:contextualSpacing/>
        <w:jc w:val="both"/>
        <w:rPr>
          <w:rFonts w:ascii="Times New Roman" w:hAnsi="Times New Roman" w:cs="Times New Roman"/>
        </w:rPr>
      </w:pPr>
      <w:r w:rsidRPr="006A046C">
        <w:rPr>
          <w:rFonts w:ascii="Times New Roman" w:hAnsi="Times New Roman" w:cs="Times New Roman"/>
        </w:rPr>
        <w:t>Ответ: Постоянный нейтралитет — это международно-правовой статус государства, в</w:t>
      </w:r>
      <w:r w:rsidR="00F2749B" w:rsidRPr="006A046C">
        <w:rPr>
          <w:rFonts w:ascii="Times New Roman" w:hAnsi="Times New Roman" w:cs="Times New Roman"/>
        </w:rPr>
        <w:t xml:space="preserve"> </w:t>
      </w:r>
      <w:r w:rsidRPr="006A046C">
        <w:rPr>
          <w:rFonts w:ascii="Times New Roman" w:hAnsi="Times New Roman" w:cs="Times New Roman"/>
        </w:rPr>
        <w:t>соответствии с которым оно обязуется не участвовать в вооруженных конфликтах и воздерживаться от политики, способной вовлечь такое государство в вооруженный конфликт, не входить в военные союзы (блоки), не разрешать строительство военных баз и размещение вооруженных сил иностранных государств на своей территории. Индия, Швейцария и Лихтенштейн являются суверенными и независимыми государствами, придерживаются политики нейтралитета.</w:t>
      </w:r>
    </w:p>
    <w:p w14:paraId="6295BA74" w14:textId="77777777" w:rsidR="00C103AC" w:rsidRPr="006A046C" w:rsidRDefault="00C103AC" w:rsidP="00C103AC">
      <w:pPr>
        <w:spacing w:after="0" w:line="240" w:lineRule="auto"/>
        <w:ind w:left="1080"/>
        <w:contextualSpacing/>
        <w:jc w:val="both"/>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2DB93ADA" w14:textId="77777777" w:rsidTr="00F2749B">
        <w:trPr>
          <w:trHeight w:hRule="exact" w:val="35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1EE80F" w14:textId="77777777" w:rsidR="006B0139" w:rsidRPr="006A046C" w:rsidRDefault="004C58E2" w:rsidP="006B0139">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ОПК-4.1</w:t>
            </w:r>
            <w:proofErr w:type="gramStart"/>
            <w:r w:rsidRPr="006A046C">
              <w:rPr>
                <w:rFonts w:ascii="Times New Roman" w:hAnsi="Times New Roman" w:cs="Times New Roman"/>
                <w:b/>
                <w:color w:val="000000"/>
                <w:sz w:val="24"/>
                <w:szCs w:val="24"/>
              </w:rPr>
              <w:t>: Применяет</w:t>
            </w:r>
            <w:proofErr w:type="gramEnd"/>
            <w:r w:rsidRPr="006A046C">
              <w:rPr>
                <w:rFonts w:ascii="Times New Roman" w:hAnsi="Times New Roman" w:cs="Times New Roman"/>
                <w:b/>
                <w:color w:val="000000"/>
                <w:sz w:val="24"/>
                <w:szCs w:val="24"/>
              </w:rPr>
              <w:t xml:space="preserve"> различные способы толкования правовых норм</w:t>
            </w:r>
          </w:p>
        </w:tc>
      </w:tr>
      <w:tr w:rsidR="00855332" w:rsidRPr="006A046C" w14:paraId="1ADF3A07" w14:textId="77777777" w:rsidTr="00F2749B">
        <w:trPr>
          <w:trHeight w:hRule="exact" w:val="2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1387E6" w14:textId="77777777" w:rsidR="006B0139" w:rsidRPr="006A046C" w:rsidRDefault="004C58E2" w:rsidP="00F2749B">
            <w:pPr>
              <w:spacing w:after="0" w:line="240" w:lineRule="auto"/>
              <w:rPr>
                <w:rFonts w:ascii="Times New Roman" w:hAnsi="Times New Roman"/>
                <w:bCs/>
                <w:sz w:val="24"/>
                <w:szCs w:val="24"/>
              </w:rPr>
            </w:pPr>
            <w:r w:rsidRPr="006A046C">
              <w:rPr>
                <w:rFonts w:ascii="Times New Roman" w:hAnsi="Times New Roman" w:cs="Times New Roman"/>
                <w:b/>
                <w:color w:val="000000"/>
                <w:sz w:val="24"/>
                <w:szCs w:val="24"/>
              </w:rPr>
              <w:t>Знать</w:t>
            </w:r>
            <w:r w:rsidRPr="006A046C">
              <w:rPr>
                <w:rFonts w:ascii="Times New Roman" w:hAnsi="Times New Roman"/>
                <w:b/>
                <w:color w:val="000000"/>
                <w:sz w:val="24"/>
                <w:szCs w:val="24"/>
              </w:rPr>
              <w:t>:</w:t>
            </w:r>
            <w:r w:rsidRPr="006A046C">
              <w:rPr>
                <w:rFonts w:ascii="Times New Roman" w:hAnsi="Times New Roman"/>
                <w:bCs/>
                <w:sz w:val="24"/>
                <w:szCs w:val="24"/>
              </w:rPr>
              <w:t xml:space="preserve"> основные способы толкования правовых норм</w:t>
            </w:r>
          </w:p>
          <w:p w14:paraId="26516011" w14:textId="77777777" w:rsidR="006B0139" w:rsidRPr="006A046C" w:rsidRDefault="006B0139" w:rsidP="006B0139">
            <w:pPr>
              <w:spacing w:before="75" w:after="80" w:line="240" w:lineRule="auto"/>
              <w:ind w:left="150" w:right="75"/>
              <w:jc w:val="both"/>
              <w:rPr>
                <w:rFonts w:ascii="Verdana" w:eastAsia="Times New Roman" w:hAnsi="Verdana" w:cs="Times New Roman"/>
                <w:sz w:val="24"/>
                <w:szCs w:val="24"/>
              </w:rPr>
            </w:pPr>
          </w:p>
        </w:tc>
      </w:tr>
      <w:tr w:rsidR="00855332" w:rsidRPr="006A046C" w14:paraId="2ACD4B83" w14:textId="77777777" w:rsidTr="00F2749B">
        <w:trPr>
          <w:trHeight w:hRule="exact" w:val="29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C1EDD2" w14:textId="77777777" w:rsidR="006B0139" w:rsidRPr="006A046C" w:rsidRDefault="004C58E2" w:rsidP="006B0139">
            <w:pPr>
              <w:spacing w:after="0" w:line="240" w:lineRule="auto"/>
              <w:rPr>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sz w:val="24"/>
                <w:szCs w:val="24"/>
              </w:rPr>
              <w:t xml:space="preserve"> толковать правовые нормы</w:t>
            </w:r>
          </w:p>
        </w:tc>
      </w:tr>
      <w:tr w:rsidR="00855332" w:rsidRPr="006A046C" w14:paraId="63C1846C" w14:textId="77777777" w:rsidTr="00F2749B">
        <w:trPr>
          <w:trHeight w:hRule="exact" w:val="2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D6993D" w14:textId="77777777" w:rsidR="006B0139" w:rsidRPr="006A046C" w:rsidRDefault="004C58E2" w:rsidP="00F2749B">
            <w:pPr>
              <w:spacing w:after="0" w:line="240" w:lineRule="auto"/>
              <w:rPr>
                <w:rFonts w:ascii="Verdana" w:eastAsia="Times New Roman" w:hAnsi="Verdana" w:cs="Times New Roman"/>
                <w:sz w:val="24"/>
                <w:szCs w:val="24"/>
              </w:rPr>
            </w:pPr>
            <w:r w:rsidRPr="006A046C">
              <w:rPr>
                <w:rFonts w:ascii="Times New Roman" w:hAnsi="Times New Roman" w:cs="Times New Roman"/>
                <w:b/>
                <w:color w:val="000000"/>
                <w:sz w:val="24"/>
                <w:szCs w:val="24"/>
              </w:rPr>
              <w:lastRenderedPageBreak/>
              <w:t>Владеть:</w:t>
            </w:r>
            <w:r w:rsidRPr="006A046C">
              <w:rPr>
                <w:rFonts w:hAnsi="Times New Roman"/>
                <w:bCs/>
                <w:sz w:val="24"/>
                <w:szCs w:val="24"/>
              </w:rPr>
              <w:t xml:space="preserve"> </w:t>
            </w:r>
            <w:r w:rsidRPr="006A046C">
              <w:rPr>
                <w:rFonts w:hAnsi="Times New Roman"/>
                <w:bCs/>
                <w:sz w:val="24"/>
                <w:szCs w:val="24"/>
              </w:rPr>
              <w:t>навыками</w:t>
            </w:r>
            <w:r w:rsidRPr="006A046C">
              <w:rPr>
                <w:rFonts w:hAnsi="Times New Roman"/>
                <w:bCs/>
                <w:sz w:val="24"/>
                <w:szCs w:val="24"/>
              </w:rPr>
              <w:t xml:space="preserve"> </w:t>
            </w:r>
            <w:r w:rsidRPr="006A046C">
              <w:rPr>
                <w:rFonts w:hAnsi="Times New Roman"/>
                <w:bCs/>
                <w:sz w:val="24"/>
                <w:szCs w:val="24"/>
              </w:rPr>
              <w:t>толкования</w:t>
            </w:r>
            <w:r w:rsidRPr="006A046C">
              <w:rPr>
                <w:rFonts w:hAnsi="Times New Roman"/>
                <w:bCs/>
                <w:sz w:val="24"/>
                <w:szCs w:val="24"/>
              </w:rPr>
              <w:t xml:space="preserve"> </w:t>
            </w:r>
            <w:r w:rsidRPr="006A046C">
              <w:rPr>
                <w:rFonts w:hAnsi="Times New Roman"/>
                <w:bCs/>
                <w:sz w:val="24"/>
                <w:szCs w:val="24"/>
              </w:rPr>
              <w:t>правовых</w:t>
            </w:r>
            <w:r w:rsidRPr="006A046C">
              <w:rPr>
                <w:rFonts w:hAnsi="Times New Roman"/>
                <w:bCs/>
                <w:sz w:val="24"/>
                <w:szCs w:val="24"/>
              </w:rPr>
              <w:t xml:space="preserve"> </w:t>
            </w:r>
            <w:r w:rsidRPr="006A046C">
              <w:rPr>
                <w:rFonts w:hAnsi="Times New Roman"/>
                <w:bCs/>
                <w:sz w:val="24"/>
                <w:szCs w:val="24"/>
              </w:rPr>
              <w:t>норм</w:t>
            </w:r>
            <w:r w:rsidRPr="006A046C">
              <w:rPr>
                <w:rFonts w:hAnsi="Times New Roman"/>
                <w:bCs/>
                <w:sz w:val="24"/>
                <w:szCs w:val="24"/>
              </w:rPr>
              <w:t xml:space="preserve"> </w:t>
            </w:r>
            <w:r w:rsidRPr="006A046C">
              <w:rPr>
                <w:rFonts w:hAnsi="Times New Roman"/>
                <w:bCs/>
                <w:sz w:val="24"/>
                <w:szCs w:val="24"/>
              </w:rPr>
              <w:t>применительно</w:t>
            </w:r>
            <w:r w:rsidRPr="006A046C">
              <w:rPr>
                <w:rFonts w:hAnsi="Times New Roman"/>
                <w:bCs/>
                <w:sz w:val="24"/>
                <w:szCs w:val="24"/>
              </w:rPr>
              <w:t xml:space="preserve"> </w:t>
            </w:r>
            <w:r w:rsidRPr="006A046C">
              <w:rPr>
                <w:rFonts w:hAnsi="Times New Roman"/>
                <w:bCs/>
                <w:sz w:val="24"/>
                <w:szCs w:val="24"/>
              </w:rPr>
              <w:t>к</w:t>
            </w:r>
            <w:r w:rsidRPr="006A046C">
              <w:rPr>
                <w:rFonts w:hAnsi="Times New Roman"/>
                <w:bCs/>
                <w:sz w:val="24"/>
                <w:szCs w:val="24"/>
              </w:rPr>
              <w:t xml:space="preserve"> </w:t>
            </w:r>
            <w:r w:rsidRPr="006A046C">
              <w:rPr>
                <w:rFonts w:hAnsi="Times New Roman"/>
                <w:bCs/>
                <w:sz w:val="24"/>
                <w:szCs w:val="24"/>
              </w:rPr>
              <w:t>конкретной</w:t>
            </w:r>
            <w:r w:rsidRPr="006A046C">
              <w:rPr>
                <w:rFonts w:hAnsi="Times New Roman"/>
                <w:bCs/>
                <w:sz w:val="24"/>
                <w:szCs w:val="24"/>
              </w:rPr>
              <w:t xml:space="preserve"> </w:t>
            </w:r>
            <w:r w:rsidRPr="006A046C">
              <w:rPr>
                <w:rFonts w:hAnsi="Times New Roman"/>
                <w:bCs/>
                <w:sz w:val="24"/>
                <w:szCs w:val="24"/>
              </w:rPr>
              <w:t>ситуации</w:t>
            </w:r>
          </w:p>
        </w:tc>
      </w:tr>
      <w:tr w:rsidR="00855332" w:rsidRPr="006A046C" w14:paraId="76D88419" w14:textId="77777777" w:rsidTr="00F2749B">
        <w:trPr>
          <w:trHeight w:hRule="exact" w:val="571"/>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120221D4" w14:textId="77777777" w:rsidR="006B0139" w:rsidRPr="006A046C" w:rsidRDefault="004C58E2" w:rsidP="00F2749B">
            <w:pPr>
              <w:spacing w:after="0" w:line="240" w:lineRule="auto"/>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w:t>
            </w:r>
            <w:r w:rsidRPr="006A046C">
              <w:rPr>
                <w:rFonts w:ascii="Times New Roman" w:hAnsi="Times New Roman" w:cs="Times New Roman"/>
                <w:b/>
                <w:sz w:val="24"/>
                <w:szCs w:val="24"/>
              </w:rPr>
              <w:t xml:space="preserve"> оценивания: способность применять различные способы толкования правовых норм</w:t>
            </w:r>
          </w:p>
        </w:tc>
      </w:tr>
    </w:tbl>
    <w:p w14:paraId="6B50BB39" w14:textId="77777777" w:rsidR="0027543E" w:rsidRPr="006A046C"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132B7B90" w14:textId="77777777" w:rsidR="00F2749B" w:rsidRPr="006A046C" w:rsidRDefault="004C58E2" w:rsidP="0075372A">
      <w:pPr>
        <w:pStyle w:val="ConsPlusNormal"/>
        <w:ind w:firstLine="360"/>
        <w:jc w:val="both"/>
        <w:rPr>
          <w:rFonts w:ascii="Times New Roman" w:hAnsi="Times New Roman" w:cs="Times New Roman"/>
          <w:b/>
          <w:sz w:val="24"/>
          <w:szCs w:val="24"/>
        </w:rPr>
      </w:pPr>
      <w:bookmarkStart w:id="641" w:name="_Hlk162867550_0_1"/>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642" w:name="_Hlk162951246_0_1"/>
      <w:r w:rsidRPr="006A046C">
        <w:rPr>
          <w:rFonts w:ascii="Times New Roman" w:hAnsi="Times New Roman" w:cs="Times New Roman"/>
          <w:b/>
          <w:sz w:val="24"/>
          <w:szCs w:val="24"/>
        </w:rPr>
        <w:t>предложенных. Уровень сложности базовый. Время выполнения 3 мин.</w:t>
      </w:r>
    </w:p>
    <w:bookmarkEnd w:id="641"/>
    <w:bookmarkEnd w:id="642"/>
    <w:p w14:paraId="0E5A0130" w14:textId="68F0AAAD" w:rsidR="00256B5F" w:rsidRPr="006A046C" w:rsidRDefault="004C58E2" w:rsidP="0075372A">
      <w:pPr>
        <w:pStyle w:val="a7"/>
        <w:shd w:val="clear" w:color="auto" w:fill="FFFFFF"/>
        <w:spacing w:before="0" w:after="0" w:afterAutospacing="0"/>
        <w:ind w:left="0" w:firstLine="709"/>
        <w:jc w:val="both"/>
        <w:rPr>
          <w:rFonts w:ascii="Times New Roman" w:hAnsi="Times New Roman"/>
          <w:bCs/>
          <w:sz w:val="24"/>
          <w:szCs w:val="24"/>
        </w:rPr>
      </w:pPr>
      <w:r w:rsidRPr="006A046C">
        <w:rPr>
          <w:rFonts w:ascii="Times New Roman" w:hAnsi="Times New Roman"/>
          <w:b/>
          <w:bCs/>
          <w:sz w:val="24"/>
          <w:szCs w:val="24"/>
        </w:rPr>
        <w:t xml:space="preserve">1. </w:t>
      </w:r>
      <w:r w:rsidRPr="006A046C">
        <w:rPr>
          <w:rFonts w:ascii="Times New Roman" w:hAnsi="Times New Roman"/>
          <w:bCs/>
          <w:sz w:val="24"/>
          <w:szCs w:val="24"/>
        </w:rPr>
        <w:t>Ответ: Г</w:t>
      </w:r>
    </w:p>
    <w:p w14:paraId="2DEC4BCE" w14:textId="77777777" w:rsidR="00F2749B" w:rsidRPr="006A046C" w:rsidRDefault="00F2749B" w:rsidP="0075372A">
      <w:pPr>
        <w:pStyle w:val="a7"/>
        <w:shd w:val="clear" w:color="auto" w:fill="FFFFFF"/>
        <w:spacing w:before="0" w:after="0" w:afterAutospacing="0"/>
        <w:ind w:left="0" w:firstLine="709"/>
        <w:jc w:val="both"/>
        <w:rPr>
          <w:rFonts w:ascii="Times New Roman" w:hAnsi="Times New Roman"/>
          <w:b/>
          <w:bCs/>
          <w:sz w:val="24"/>
          <w:szCs w:val="24"/>
        </w:rPr>
      </w:pPr>
    </w:p>
    <w:p w14:paraId="5D24EE9B" w14:textId="77777777" w:rsidR="00F2749B" w:rsidRPr="006A046C" w:rsidRDefault="004C58E2"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CE2A92A" w14:textId="77777777" w:rsidR="00F2749B" w:rsidRPr="006A046C" w:rsidRDefault="004C58E2"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выберите правильный ответ:</w:t>
      </w:r>
    </w:p>
    <w:p w14:paraId="778105C5" w14:textId="2385A930" w:rsidR="00256B5F" w:rsidRPr="006A046C" w:rsidRDefault="004C58E2" w:rsidP="0075372A">
      <w:pPr>
        <w:pStyle w:val="a7"/>
        <w:shd w:val="clear" w:color="auto" w:fill="FFFFFF"/>
        <w:spacing w:before="0" w:after="0" w:afterAutospacing="0"/>
        <w:ind w:left="0" w:firstLine="709"/>
        <w:jc w:val="both"/>
        <w:rPr>
          <w:rFonts w:ascii="Times New Roman" w:hAnsi="Times New Roman"/>
          <w:bCs/>
          <w:sz w:val="24"/>
          <w:szCs w:val="24"/>
        </w:rPr>
      </w:pPr>
      <w:r w:rsidRPr="006A046C">
        <w:rPr>
          <w:rFonts w:ascii="Times New Roman" w:hAnsi="Times New Roman"/>
          <w:b/>
          <w:bCs/>
          <w:sz w:val="24"/>
          <w:szCs w:val="24"/>
        </w:rPr>
        <w:t xml:space="preserve">2. </w:t>
      </w:r>
      <w:r w:rsidRPr="006A046C">
        <w:rPr>
          <w:rFonts w:ascii="Times New Roman" w:hAnsi="Times New Roman"/>
          <w:bCs/>
          <w:sz w:val="24"/>
          <w:szCs w:val="24"/>
        </w:rPr>
        <w:t>Ответ: В</w:t>
      </w:r>
    </w:p>
    <w:p w14:paraId="2BC74C94" w14:textId="77777777" w:rsidR="00F2749B" w:rsidRPr="006A046C" w:rsidRDefault="00F2749B" w:rsidP="0075372A">
      <w:pPr>
        <w:pStyle w:val="a7"/>
        <w:shd w:val="clear" w:color="auto" w:fill="FFFFFF"/>
        <w:spacing w:before="0" w:after="0" w:afterAutospacing="0"/>
        <w:ind w:left="360"/>
        <w:jc w:val="both"/>
        <w:rPr>
          <w:rFonts w:ascii="Times New Roman" w:hAnsi="Times New Roman"/>
          <w:b/>
          <w:bCs/>
          <w:sz w:val="24"/>
          <w:szCs w:val="24"/>
        </w:rPr>
      </w:pPr>
    </w:p>
    <w:p w14:paraId="17D1A6E7" w14:textId="77777777" w:rsidR="00F2749B" w:rsidRPr="006A046C" w:rsidRDefault="004C58E2"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0FCBD4A" w14:textId="77777777" w:rsidR="00F2749B" w:rsidRPr="006A046C" w:rsidRDefault="004C58E2"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выберите правильный ответ:</w:t>
      </w:r>
    </w:p>
    <w:p w14:paraId="06D126BE" w14:textId="0FF810AA" w:rsidR="00256B5F" w:rsidRPr="006A046C" w:rsidRDefault="004C58E2" w:rsidP="0075372A">
      <w:pPr>
        <w:pStyle w:val="a7"/>
        <w:spacing w:before="0" w:after="0" w:afterAutospacing="0"/>
        <w:ind w:left="0" w:firstLine="709"/>
        <w:jc w:val="both"/>
        <w:rPr>
          <w:rFonts w:ascii="Times New Roman" w:hAnsi="Times New Roman"/>
          <w:bCs/>
          <w:sz w:val="24"/>
          <w:szCs w:val="24"/>
        </w:rPr>
      </w:pPr>
      <w:r w:rsidRPr="006A046C">
        <w:rPr>
          <w:rFonts w:ascii="Times New Roman" w:hAnsi="Times New Roman"/>
          <w:b/>
          <w:bCs/>
          <w:sz w:val="24"/>
          <w:szCs w:val="24"/>
        </w:rPr>
        <w:t xml:space="preserve">3. </w:t>
      </w:r>
      <w:r w:rsidRPr="006A046C">
        <w:rPr>
          <w:rFonts w:ascii="Times New Roman" w:hAnsi="Times New Roman"/>
          <w:bCs/>
          <w:sz w:val="24"/>
          <w:szCs w:val="24"/>
        </w:rPr>
        <w:t>Ответ: А</w:t>
      </w:r>
    </w:p>
    <w:p w14:paraId="20C7F003" w14:textId="77777777" w:rsidR="0027543E" w:rsidRPr="006A046C" w:rsidRDefault="0027543E" w:rsidP="0075372A">
      <w:pPr>
        <w:spacing w:after="0" w:line="240" w:lineRule="auto"/>
        <w:ind w:left="720"/>
        <w:jc w:val="both"/>
        <w:rPr>
          <w:rFonts w:ascii="Times New Roman" w:eastAsia="Times New Roman" w:hAnsi="Times New Roman" w:cs="Times New Roman"/>
          <w:b/>
          <w:bCs/>
          <w:sz w:val="24"/>
          <w:szCs w:val="24"/>
          <w:lang w:eastAsia="en-US"/>
        </w:rPr>
      </w:pPr>
    </w:p>
    <w:p w14:paraId="314F6447" w14:textId="77777777" w:rsidR="00F2749B" w:rsidRPr="006A046C" w:rsidRDefault="004C58E2" w:rsidP="00F2749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B239CF0" w14:textId="77777777" w:rsidR="00F2749B" w:rsidRPr="006A046C" w:rsidRDefault="004C58E2" w:rsidP="00F2749B">
      <w:pPr>
        <w:spacing w:after="0" w:line="240" w:lineRule="auto"/>
        <w:contextualSpacing/>
        <w:jc w:val="both"/>
        <w:rPr>
          <w:rFonts w:ascii="Times New Roman" w:eastAsiaTheme="minorHAnsi" w:hAnsi="Times New Roman" w:cs="Times New Roman"/>
          <w:color w:val="000000"/>
          <w:lang w:eastAsia="en-US"/>
        </w:rPr>
      </w:pPr>
      <w:bookmarkStart w:id="643" w:name="_Hlk162522917_0_1"/>
      <w:r w:rsidRPr="006A046C">
        <w:rPr>
          <w:rFonts w:ascii="Times New Roman" w:eastAsiaTheme="minorHAnsi" w:hAnsi="Times New Roman" w:cs="Times New Roman"/>
          <w:color w:val="000000"/>
          <w:lang w:eastAsia="en-US"/>
        </w:rPr>
        <w:t>Ответ: БГВА</w:t>
      </w:r>
    </w:p>
    <w:bookmarkEnd w:id="643"/>
    <w:p w14:paraId="3CB4616F" w14:textId="77777777" w:rsidR="00FE1B95" w:rsidRPr="006A046C" w:rsidRDefault="00FE1B95" w:rsidP="00217398">
      <w:pPr>
        <w:spacing w:after="0" w:line="240" w:lineRule="auto"/>
        <w:ind w:left="720"/>
        <w:contextualSpacing/>
        <w:jc w:val="both"/>
        <w:rPr>
          <w:rFonts w:ascii="Times New Roman" w:eastAsiaTheme="minorHAnsi" w:hAnsi="Times New Roman" w:cs="Times New Roman"/>
          <w:b/>
          <w:bCs/>
          <w:color w:val="000000"/>
          <w:lang w:eastAsia="en-US"/>
        </w:rPr>
      </w:pPr>
    </w:p>
    <w:p w14:paraId="6F0AB02B" w14:textId="77777777" w:rsidR="00F52B1F" w:rsidRPr="006A046C" w:rsidRDefault="004C58E2" w:rsidP="00F52B1F">
      <w:pPr>
        <w:shd w:val="clear" w:color="auto" w:fill="FFFFFF"/>
        <w:spacing w:after="0" w:line="240" w:lineRule="auto"/>
        <w:ind w:firstLine="708"/>
        <w:jc w:val="both"/>
        <w:rPr>
          <w:rFonts w:ascii="Times New Roman" w:hAnsi="Times New Roman" w:cs="Times New Roman"/>
          <w:b/>
          <w:sz w:val="24"/>
          <w:szCs w:val="24"/>
        </w:rPr>
      </w:pPr>
      <w:bookmarkStart w:id="644" w:name="_Hlk163047887_1"/>
      <w:bookmarkStart w:id="645" w:name="_Hlk163042784_1"/>
      <w:bookmarkStart w:id="646" w:name="_Hlk162523011_3"/>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644"/>
    <w:bookmarkEnd w:id="645"/>
    <w:bookmarkEnd w:id="646"/>
    <w:p w14:paraId="4052065A" w14:textId="77777777" w:rsidR="00FE1B95" w:rsidRPr="006A046C" w:rsidRDefault="004C58E2" w:rsidP="00F52B1F">
      <w:pPr>
        <w:spacing w:after="0" w:line="240" w:lineRule="auto"/>
        <w:contextualSpacing/>
        <w:jc w:val="both"/>
        <w:rPr>
          <w:rFonts w:ascii="Times New Roman" w:hAnsi="Times New Roman" w:cs="Times New Roman"/>
          <w:sz w:val="24"/>
          <w:szCs w:val="24"/>
        </w:rPr>
      </w:pPr>
      <w:r w:rsidRPr="006A046C">
        <w:rPr>
          <w:rFonts w:ascii="Times New Roman" w:hAnsi="Times New Roman" w:cs="Times New Roman"/>
          <w:sz w:val="24"/>
          <w:szCs w:val="24"/>
        </w:rPr>
        <w:t>Ответ: ВГАБ</w:t>
      </w:r>
    </w:p>
    <w:p w14:paraId="25CA70D5" w14:textId="77777777" w:rsidR="00866C17" w:rsidRPr="006A046C" w:rsidRDefault="00866C17" w:rsidP="00AA3C28">
      <w:pPr>
        <w:spacing w:after="0" w:line="240" w:lineRule="auto"/>
        <w:ind w:left="720"/>
        <w:jc w:val="both"/>
        <w:rPr>
          <w:rFonts w:ascii="Times New Roman" w:hAnsi="Times New Roman" w:cs="Times New Roman"/>
          <w:sz w:val="24"/>
          <w:szCs w:val="24"/>
        </w:rPr>
      </w:pPr>
    </w:p>
    <w:p w14:paraId="62574F74" w14:textId="77777777" w:rsidR="00F52B1F" w:rsidRPr="006A046C" w:rsidRDefault="004C58E2" w:rsidP="00F52B1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03174F4" w14:textId="77777777" w:rsidR="00FE1B95" w:rsidRPr="006A046C" w:rsidRDefault="004C58E2" w:rsidP="00F52B1F">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Анклав</w:t>
      </w:r>
    </w:p>
    <w:p w14:paraId="54605F80" w14:textId="77777777" w:rsidR="0027543E" w:rsidRPr="006A046C" w:rsidRDefault="0027543E" w:rsidP="0027543E">
      <w:pPr>
        <w:spacing w:after="0" w:line="240" w:lineRule="auto"/>
        <w:ind w:left="1080"/>
        <w:rPr>
          <w:rFonts w:ascii="Times New Roman" w:hAnsi="Times New Roman" w:cs="Times New Roman"/>
          <w:bCs/>
          <w:sz w:val="24"/>
          <w:szCs w:val="24"/>
        </w:rPr>
      </w:pPr>
    </w:p>
    <w:p w14:paraId="103C8772" w14:textId="77777777" w:rsidR="00F52B1F" w:rsidRPr="006A046C" w:rsidRDefault="004C58E2" w:rsidP="00F52B1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0AD8ACDF" w14:textId="77777777" w:rsidR="00FE1B95" w:rsidRPr="006A046C" w:rsidRDefault="004C58E2" w:rsidP="00F52B1F">
      <w:pPr>
        <w:spacing w:after="0" w:line="240" w:lineRule="auto"/>
        <w:contextualSpacing/>
        <w:jc w:val="both"/>
        <w:rPr>
          <w:rFonts w:ascii="Times New Roman" w:hAnsi="Times New Roman" w:cs="Times New Roman"/>
          <w:bCs/>
          <w:sz w:val="24"/>
          <w:szCs w:val="24"/>
        </w:rPr>
      </w:pPr>
      <w:r w:rsidRPr="006A046C">
        <w:rPr>
          <w:rFonts w:ascii="Times New Roman" w:hAnsi="Times New Roman" w:cs="Times New Roman"/>
          <w:bCs/>
          <w:sz w:val="24"/>
          <w:szCs w:val="24"/>
        </w:rPr>
        <w:t>Ответ: Экстрадиция</w:t>
      </w:r>
    </w:p>
    <w:p w14:paraId="356CA1D5" w14:textId="77777777" w:rsidR="006B3E0A" w:rsidRPr="006A046C" w:rsidRDefault="006B3E0A" w:rsidP="006B3E0A">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p w14:paraId="23893269" w14:textId="77777777" w:rsidR="00F52B1F" w:rsidRPr="006A046C" w:rsidRDefault="004C58E2" w:rsidP="00F52B1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3FD92BE9" w14:textId="77777777" w:rsidR="00FE1B95" w:rsidRPr="006A046C" w:rsidRDefault="004C58E2" w:rsidP="000D7F21">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xml:space="preserve">Ответ: Международный этикет - результат длительного отбора правил и норм наиболее </w:t>
      </w:r>
      <w:r w:rsidRPr="000D7F21">
        <w:rPr>
          <w:rFonts w:ascii="Times New Roman" w:hAnsi="Times New Roman" w:cs="Times New Roman"/>
          <w:bCs/>
          <w:sz w:val="24"/>
          <w:szCs w:val="24"/>
        </w:rPr>
        <w:t>целесообразного</w:t>
      </w:r>
      <w:r w:rsidRPr="006A046C">
        <w:rPr>
          <w:rFonts w:ascii="Times New Roman" w:eastAsiaTheme="minorHAnsi" w:hAnsi="Times New Roman" w:cs="Times New Roman"/>
          <w:bCs/>
          <w:sz w:val="24"/>
          <w:szCs w:val="24"/>
          <w:shd w:val="clear" w:color="auto" w:fill="FFFFFF"/>
          <w:lang w:eastAsia="en-US"/>
        </w:rPr>
        <w:t xml:space="preserve"> поведения, которое способствует успеху в международных деловых отношениях. Установление прочных деловых связей и отношений с зарубежными партнерами обязывает знать и уметь использовать принципы и правила делового этикета различных стран. Международный этикет включает в себя нравственные и поведенческие установки различных социальных и национальностей групп. Знание и соблюдение элементарных правил и норм этики и этикета, способствует более эффективному повседневному, деловому, а также международному общению. На мой взгляд, основываясь на принципе старшинства, реку должен был перейти именно </w:t>
      </w:r>
      <w:r w:rsidR="00F52B1F" w:rsidRPr="006A046C">
        <w:rPr>
          <w:rFonts w:ascii="Times New Roman" w:eastAsiaTheme="minorHAnsi" w:hAnsi="Times New Roman" w:cs="Times New Roman"/>
          <w:bCs/>
          <w:sz w:val="24"/>
          <w:szCs w:val="24"/>
          <w:shd w:val="clear" w:color="auto" w:fill="FFFFFF"/>
          <w:lang w:eastAsia="en-US"/>
        </w:rPr>
        <w:t>л</w:t>
      </w:r>
      <w:r w:rsidRPr="006A046C">
        <w:rPr>
          <w:rFonts w:ascii="Times New Roman" w:eastAsiaTheme="minorHAnsi" w:hAnsi="Times New Roman" w:cs="Times New Roman"/>
          <w:bCs/>
          <w:sz w:val="24"/>
          <w:szCs w:val="24"/>
          <w:shd w:val="clear" w:color="auto" w:fill="FFFFFF"/>
          <w:lang w:eastAsia="en-US"/>
        </w:rPr>
        <w:t xml:space="preserve">егат </w:t>
      </w:r>
      <w:proofErr w:type="spellStart"/>
      <w:r w:rsidRPr="006A046C">
        <w:rPr>
          <w:rFonts w:ascii="Times New Roman" w:eastAsiaTheme="minorHAnsi" w:hAnsi="Times New Roman" w:cs="Times New Roman"/>
          <w:bCs/>
          <w:sz w:val="24"/>
          <w:szCs w:val="24"/>
          <w:shd w:val="clear" w:color="auto" w:fill="FFFFFF"/>
          <w:lang w:eastAsia="en-US"/>
        </w:rPr>
        <w:t>Марций</w:t>
      </w:r>
      <w:proofErr w:type="spellEnd"/>
      <w:r w:rsidRPr="006A046C">
        <w:rPr>
          <w:rFonts w:ascii="Times New Roman" w:eastAsiaTheme="minorHAnsi" w:hAnsi="Times New Roman" w:cs="Times New Roman"/>
          <w:bCs/>
          <w:sz w:val="24"/>
          <w:szCs w:val="24"/>
          <w:shd w:val="clear" w:color="auto" w:fill="FFFFFF"/>
          <w:lang w:eastAsia="en-US"/>
        </w:rPr>
        <w:t xml:space="preserve"> и предстать перед царем Персеем.</w:t>
      </w:r>
    </w:p>
    <w:p w14:paraId="09766390" w14:textId="77777777" w:rsidR="005F14F6" w:rsidRPr="006A046C" w:rsidRDefault="005F14F6" w:rsidP="0027543E">
      <w:pPr>
        <w:spacing w:after="0" w:line="240" w:lineRule="auto"/>
        <w:ind w:left="1080"/>
        <w:contextualSpacing/>
        <w:jc w:val="center"/>
        <w:rPr>
          <w:rFonts w:ascii="Times New Roman" w:eastAsiaTheme="minorHAnsi" w:hAnsi="Times New Roman" w:cs="Times New Roman"/>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3F059F20" w14:textId="77777777" w:rsidTr="00BC330E">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D63D98" w14:textId="77777777" w:rsidR="006B0139" w:rsidRPr="006A046C" w:rsidRDefault="004C58E2" w:rsidP="006B0139">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ОПК-4.2</w:t>
            </w:r>
            <w:proofErr w:type="gramStart"/>
            <w:r w:rsidRPr="006A046C">
              <w:rPr>
                <w:rFonts w:ascii="Times New Roman" w:hAnsi="Times New Roman" w:cs="Times New Roman"/>
                <w:b/>
                <w:color w:val="000000"/>
                <w:sz w:val="24"/>
                <w:szCs w:val="24"/>
              </w:rPr>
              <w:t>: Грамотно</w:t>
            </w:r>
            <w:proofErr w:type="gramEnd"/>
            <w:r w:rsidRPr="006A046C">
              <w:rPr>
                <w:rFonts w:ascii="Times New Roman" w:hAnsi="Times New Roman" w:cs="Times New Roman"/>
                <w:b/>
                <w:color w:val="000000"/>
                <w:sz w:val="24"/>
                <w:szCs w:val="24"/>
              </w:rPr>
              <w:t xml:space="preserve"> разъясняет состав правовой нормы применительно к правоотношениям, на которые она направлена</w:t>
            </w:r>
          </w:p>
        </w:tc>
      </w:tr>
      <w:tr w:rsidR="00855332" w:rsidRPr="006A046C" w14:paraId="5023424D" w14:textId="77777777" w:rsidTr="00F52B1F">
        <w:trPr>
          <w:trHeight w:hRule="exact" w:val="33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B65D39" w14:textId="77777777" w:rsidR="006B0139" w:rsidRPr="006A046C" w:rsidRDefault="004C58E2" w:rsidP="00F52B1F">
            <w:pPr>
              <w:spacing w:after="0" w:line="240" w:lineRule="auto"/>
              <w:rPr>
                <w:rFonts w:ascii="Verdana" w:eastAsia="Times New Roman" w:hAnsi="Verdana" w:cs="Times New Roman"/>
                <w:sz w:val="24"/>
                <w:szCs w:val="24"/>
              </w:rPr>
            </w:pPr>
            <w:r w:rsidRPr="006A046C">
              <w:rPr>
                <w:rFonts w:ascii="Times New Roman" w:hAnsi="Times New Roman" w:cs="Times New Roman"/>
                <w:b/>
                <w:color w:val="000000"/>
                <w:sz w:val="24"/>
                <w:szCs w:val="24"/>
              </w:rPr>
              <w:t>Знать:</w:t>
            </w:r>
            <w:r w:rsidRPr="006A046C">
              <w:rPr>
                <w:rFonts w:hAnsi="Times New Roman"/>
                <w:bCs/>
                <w:sz w:val="24"/>
                <w:szCs w:val="24"/>
              </w:rPr>
              <w:t xml:space="preserve"> </w:t>
            </w:r>
            <w:r w:rsidRPr="006A046C">
              <w:rPr>
                <w:rFonts w:hAnsi="Times New Roman"/>
                <w:bCs/>
                <w:sz w:val="24"/>
                <w:szCs w:val="24"/>
              </w:rPr>
              <w:t>состав</w:t>
            </w:r>
            <w:r w:rsidRPr="006A046C">
              <w:rPr>
                <w:rFonts w:hAnsi="Times New Roman"/>
                <w:bCs/>
                <w:sz w:val="24"/>
                <w:szCs w:val="24"/>
              </w:rPr>
              <w:t xml:space="preserve"> </w:t>
            </w:r>
            <w:r w:rsidRPr="006A046C">
              <w:rPr>
                <w:rFonts w:hAnsi="Times New Roman"/>
                <w:bCs/>
                <w:sz w:val="24"/>
                <w:szCs w:val="24"/>
              </w:rPr>
              <w:t>правовой</w:t>
            </w:r>
            <w:r w:rsidRPr="006A046C">
              <w:rPr>
                <w:rFonts w:hAnsi="Times New Roman"/>
                <w:bCs/>
                <w:sz w:val="24"/>
                <w:szCs w:val="24"/>
              </w:rPr>
              <w:t xml:space="preserve"> </w:t>
            </w:r>
            <w:r w:rsidRPr="006A046C">
              <w:rPr>
                <w:rFonts w:hAnsi="Times New Roman"/>
                <w:bCs/>
                <w:sz w:val="24"/>
                <w:szCs w:val="24"/>
              </w:rPr>
              <w:t>нормы</w:t>
            </w:r>
          </w:p>
        </w:tc>
      </w:tr>
      <w:tr w:rsidR="00855332" w:rsidRPr="006A046C" w14:paraId="43B83F82" w14:textId="77777777" w:rsidTr="00F52B1F">
        <w:trPr>
          <w:trHeight w:hRule="exact" w:val="28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B361B5" w14:textId="77777777" w:rsidR="006B0139" w:rsidRPr="006A046C" w:rsidRDefault="004C58E2" w:rsidP="006B0139">
            <w:pPr>
              <w:spacing w:after="0" w:line="240" w:lineRule="auto"/>
              <w:rPr>
                <w:sz w:val="24"/>
                <w:szCs w:val="24"/>
              </w:rPr>
            </w:pPr>
            <w:r w:rsidRPr="006A046C">
              <w:rPr>
                <w:rFonts w:ascii="Times New Roman" w:hAnsi="Times New Roman" w:cs="Times New Roman"/>
                <w:b/>
                <w:color w:val="000000"/>
                <w:sz w:val="24"/>
                <w:szCs w:val="24"/>
              </w:rPr>
              <w:t>Уметь:</w:t>
            </w:r>
            <w:r w:rsidRPr="006A046C">
              <w:rPr>
                <w:rFonts w:hAnsi="Times New Roman"/>
                <w:bCs/>
                <w:sz w:val="24"/>
                <w:szCs w:val="24"/>
              </w:rPr>
              <w:t xml:space="preserve"> </w:t>
            </w:r>
            <w:r w:rsidRPr="006A046C">
              <w:rPr>
                <w:rFonts w:hAnsi="Times New Roman"/>
                <w:bCs/>
                <w:sz w:val="24"/>
                <w:szCs w:val="24"/>
              </w:rPr>
              <w:t>разъяснять</w:t>
            </w:r>
            <w:r w:rsidRPr="006A046C">
              <w:rPr>
                <w:rFonts w:hAnsi="Times New Roman"/>
                <w:bCs/>
                <w:sz w:val="24"/>
                <w:szCs w:val="24"/>
              </w:rPr>
              <w:t xml:space="preserve"> </w:t>
            </w:r>
            <w:r w:rsidRPr="006A046C">
              <w:rPr>
                <w:rFonts w:hAnsi="Times New Roman"/>
                <w:bCs/>
                <w:sz w:val="24"/>
                <w:szCs w:val="24"/>
              </w:rPr>
              <w:t>состав</w:t>
            </w:r>
            <w:r w:rsidRPr="006A046C">
              <w:rPr>
                <w:rFonts w:hAnsi="Times New Roman"/>
                <w:bCs/>
                <w:sz w:val="24"/>
                <w:szCs w:val="24"/>
              </w:rPr>
              <w:t xml:space="preserve"> </w:t>
            </w:r>
            <w:r w:rsidRPr="006A046C">
              <w:rPr>
                <w:rFonts w:hAnsi="Times New Roman"/>
                <w:bCs/>
                <w:sz w:val="24"/>
                <w:szCs w:val="24"/>
              </w:rPr>
              <w:t>правовой</w:t>
            </w:r>
            <w:r w:rsidRPr="006A046C">
              <w:rPr>
                <w:rFonts w:hAnsi="Times New Roman"/>
                <w:bCs/>
                <w:sz w:val="24"/>
                <w:szCs w:val="24"/>
              </w:rPr>
              <w:t xml:space="preserve"> </w:t>
            </w:r>
            <w:r w:rsidRPr="006A046C">
              <w:rPr>
                <w:rFonts w:hAnsi="Times New Roman"/>
                <w:bCs/>
                <w:sz w:val="24"/>
                <w:szCs w:val="24"/>
              </w:rPr>
              <w:t>нормы</w:t>
            </w:r>
          </w:p>
        </w:tc>
      </w:tr>
      <w:tr w:rsidR="00855332" w:rsidRPr="006A046C" w14:paraId="77EE9AF2" w14:textId="77777777" w:rsidTr="00F52B1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6947A7" w14:textId="77777777" w:rsidR="006B0139" w:rsidRPr="006A046C" w:rsidRDefault="004C58E2" w:rsidP="00F52B1F">
            <w:pPr>
              <w:spacing w:after="0" w:line="240" w:lineRule="auto"/>
              <w:rPr>
                <w:rFonts w:ascii="Verdana" w:eastAsia="Times New Roman" w:hAnsi="Verdana" w:cs="Times New Roman"/>
                <w:sz w:val="24"/>
                <w:szCs w:val="24"/>
              </w:rPr>
            </w:pPr>
            <w:r w:rsidRPr="006A046C">
              <w:rPr>
                <w:rFonts w:ascii="Times New Roman" w:hAnsi="Times New Roman" w:cs="Times New Roman"/>
                <w:b/>
                <w:color w:val="000000"/>
                <w:sz w:val="24"/>
                <w:szCs w:val="24"/>
              </w:rPr>
              <w:t>Владеть:</w:t>
            </w:r>
            <w:r w:rsidRPr="006A046C">
              <w:rPr>
                <w:rFonts w:hAnsi="Times New Roman"/>
                <w:bCs/>
                <w:sz w:val="24"/>
                <w:szCs w:val="24"/>
              </w:rPr>
              <w:t xml:space="preserve"> </w:t>
            </w:r>
            <w:r w:rsidRPr="006A046C">
              <w:rPr>
                <w:rFonts w:hAnsi="Times New Roman"/>
                <w:bCs/>
                <w:sz w:val="24"/>
                <w:szCs w:val="24"/>
              </w:rPr>
              <w:t>навыками</w:t>
            </w:r>
            <w:r w:rsidRPr="006A046C">
              <w:rPr>
                <w:rFonts w:hAnsi="Times New Roman"/>
                <w:bCs/>
                <w:sz w:val="24"/>
                <w:szCs w:val="24"/>
              </w:rPr>
              <w:t xml:space="preserve"> </w:t>
            </w:r>
            <w:r w:rsidRPr="006A046C">
              <w:rPr>
                <w:rFonts w:hAnsi="Times New Roman"/>
                <w:bCs/>
                <w:sz w:val="24"/>
                <w:szCs w:val="24"/>
              </w:rPr>
              <w:t>анализа</w:t>
            </w:r>
            <w:r w:rsidRPr="006A046C">
              <w:rPr>
                <w:rFonts w:hAnsi="Times New Roman"/>
                <w:bCs/>
                <w:sz w:val="24"/>
                <w:szCs w:val="24"/>
              </w:rPr>
              <w:t xml:space="preserve"> </w:t>
            </w:r>
            <w:r w:rsidRPr="006A046C">
              <w:rPr>
                <w:rFonts w:hAnsi="Times New Roman"/>
                <w:bCs/>
                <w:sz w:val="24"/>
                <w:szCs w:val="24"/>
              </w:rPr>
              <w:t>правоотношений</w:t>
            </w:r>
            <w:r w:rsidRPr="006A046C">
              <w:rPr>
                <w:rFonts w:hAnsi="Times New Roman"/>
                <w:bCs/>
                <w:sz w:val="24"/>
                <w:szCs w:val="24"/>
              </w:rPr>
              <w:t xml:space="preserve"> </w:t>
            </w:r>
            <w:r w:rsidRPr="006A046C">
              <w:rPr>
                <w:rFonts w:hAnsi="Times New Roman"/>
                <w:bCs/>
                <w:sz w:val="24"/>
                <w:szCs w:val="24"/>
              </w:rPr>
              <w:t>в</w:t>
            </w:r>
            <w:r w:rsidRPr="006A046C">
              <w:rPr>
                <w:rFonts w:hAnsi="Times New Roman"/>
                <w:bCs/>
                <w:sz w:val="24"/>
                <w:szCs w:val="24"/>
              </w:rPr>
              <w:t xml:space="preserve"> </w:t>
            </w:r>
            <w:r w:rsidRPr="006A046C">
              <w:rPr>
                <w:rFonts w:hAnsi="Times New Roman"/>
                <w:bCs/>
                <w:sz w:val="24"/>
                <w:szCs w:val="24"/>
              </w:rPr>
              <w:t>соответствии</w:t>
            </w:r>
            <w:r w:rsidRPr="006A046C">
              <w:rPr>
                <w:rFonts w:hAnsi="Times New Roman"/>
                <w:bCs/>
                <w:sz w:val="24"/>
                <w:szCs w:val="24"/>
              </w:rPr>
              <w:t xml:space="preserve"> </w:t>
            </w:r>
            <w:r w:rsidRPr="006A046C">
              <w:rPr>
                <w:rFonts w:hAnsi="Times New Roman"/>
                <w:bCs/>
                <w:sz w:val="24"/>
                <w:szCs w:val="24"/>
              </w:rPr>
              <w:t>с</w:t>
            </w:r>
            <w:r w:rsidRPr="006A046C">
              <w:rPr>
                <w:rFonts w:hAnsi="Times New Roman"/>
                <w:bCs/>
                <w:sz w:val="24"/>
                <w:szCs w:val="24"/>
              </w:rPr>
              <w:t xml:space="preserve"> </w:t>
            </w:r>
            <w:r w:rsidRPr="006A046C">
              <w:rPr>
                <w:rFonts w:hAnsi="Times New Roman"/>
                <w:bCs/>
                <w:sz w:val="24"/>
                <w:szCs w:val="24"/>
              </w:rPr>
              <w:t>правовыми</w:t>
            </w:r>
            <w:r w:rsidRPr="006A046C">
              <w:rPr>
                <w:rFonts w:hAnsi="Times New Roman"/>
                <w:bCs/>
                <w:sz w:val="24"/>
                <w:szCs w:val="24"/>
              </w:rPr>
              <w:t xml:space="preserve"> </w:t>
            </w:r>
            <w:r w:rsidRPr="006A046C">
              <w:rPr>
                <w:rFonts w:hAnsi="Times New Roman"/>
                <w:bCs/>
                <w:sz w:val="24"/>
                <w:szCs w:val="24"/>
              </w:rPr>
              <w:t>нормами</w:t>
            </w:r>
          </w:p>
        </w:tc>
      </w:tr>
      <w:tr w:rsidR="00855332" w:rsidRPr="006A046C" w14:paraId="020CC630" w14:textId="77777777" w:rsidTr="00F52B1F">
        <w:trPr>
          <w:trHeight w:hRule="exact" w:val="57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17BB287B" w14:textId="77777777" w:rsidR="006B0139" w:rsidRPr="006A046C" w:rsidRDefault="004C58E2" w:rsidP="00F52B1F">
            <w:pPr>
              <w:spacing w:after="0" w:line="240" w:lineRule="auto"/>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lastRenderedPageBreak/>
              <w:t>Показатель оценивания: способность грамотно разъяснять состав правовой нормы применительно к правоотношениям, на которые она направлена</w:t>
            </w:r>
          </w:p>
        </w:tc>
      </w:tr>
    </w:tbl>
    <w:p w14:paraId="3F1BC833" w14:textId="77777777" w:rsidR="00C07E8D" w:rsidRPr="006A046C" w:rsidRDefault="004C58E2" w:rsidP="00C07E8D">
      <w:pPr>
        <w:tabs>
          <w:tab w:val="left" w:pos="3286"/>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ab/>
      </w:r>
    </w:p>
    <w:p w14:paraId="27DC1F2D" w14:textId="77777777" w:rsidR="00F52B1F" w:rsidRPr="006A046C" w:rsidRDefault="004C58E2" w:rsidP="0075372A">
      <w:pPr>
        <w:pStyle w:val="ConsPlusNormal"/>
        <w:ind w:firstLine="360"/>
        <w:jc w:val="both"/>
        <w:rPr>
          <w:rFonts w:ascii="Times New Roman" w:hAnsi="Times New Roman" w:cs="Times New Roman"/>
          <w:b/>
          <w:sz w:val="24"/>
          <w:szCs w:val="24"/>
        </w:rPr>
      </w:pPr>
      <w:bookmarkStart w:id="647" w:name="_Hlk163037841_0_1"/>
      <w:bookmarkStart w:id="648" w:name="_Hlk162523346_0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647"/>
    <w:bookmarkEnd w:id="648"/>
    <w:p w14:paraId="3FD7F76B" w14:textId="1DDFFB98" w:rsidR="00E16F82" w:rsidRPr="006A046C" w:rsidRDefault="004C58E2" w:rsidP="0075372A">
      <w:pPr>
        <w:pStyle w:val="a7"/>
        <w:spacing w:before="0" w:after="0" w:afterAutospacing="0"/>
        <w:ind w:firstLine="709"/>
        <w:jc w:val="both"/>
        <w:rPr>
          <w:rFonts w:ascii="Times New Roman" w:hAnsi="Times New Roman"/>
          <w:bCs/>
          <w:sz w:val="24"/>
          <w:szCs w:val="24"/>
        </w:rPr>
      </w:pPr>
      <w:r w:rsidRPr="006A046C">
        <w:rPr>
          <w:rFonts w:ascii="Times New Roman" w:hAnsi="Times New Roman"/>
          <w:b/>
          <w:bCs/>
          <w:sz w:val="24"/>
          <w:szCs w:val="24"/>
        </w:rPr>
        <w:t xml:space="preserve">1. </w:t>
      </w:r>
      <w:r w:rsidRPr="006A046C">
        <w:rPr>
          <w:rFonts w:ascii="Times New Roman" w:hAnsi="Times New Roman"/>
          <w:bCs/>
          <w:sz w:val="24"/>
          <w:szCs w:val="24"/>
        </w:rPr>
        <w:t>Ответ: А</w:t>
      </w:r>
    </w:p>
    <w:p w14:paraId="5B3BA49A" w14:textId="77777777" w:rsidR="00F52B1F" w:rsidRPr="006A046C" w:rsidRDefault="00F52B1F" w:rsidP="0075372A">
      <w:pPr>
        <w:pStyle w:val="a7"/>
        <w:spacing w:before="0" w:after="0" w:afterAutospacing="0"/>
        <w:ind w:firstLine="709"/>
        <w:jc w:val="both"/>
        <w:rPr>
          <w:rFonts w:ascii="Times New Roman" w:hAnsi="Times New Roman"/>
          <w:b/>
          <w:bCs/>
          <w:sz w:val="24"/>
          <w:szCs w:val="24"/>
        </w:rPr>
      </w:pPr>
    </w:p>
    <w:p w14:paraId="1A2694E5" w14:textId="77777777" w:rsidR="00F52B1F" w:rsidRPr="006A046C" w:rsidRDefault="004C58E2"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B431949" w14:textId="5240789A" w:rsidR="00E16F82" w:rsidRPr="006A046C" w:rsidRDefault="004C58E2" w:rsidP="0075372A">
      <w:pPr>
        <w:pStyle w:val="a7"/>
        <w:spacing w:before="0" w:after="0" w:afterAutospacing="0"/>
        <w:ind w:firstLine="709"/>
        <w:jc w:val="both"/>
        <w:rPr>
          <w:rFonts w:ascii="Times New Roman" w:hAnsi="Times New Roman"/>
          <w:bCs/>
          <w:sz w:val="24"/>
          <w:szCs w:val="24"/>
        </w:rPr>
      </w:pPr>
      <w:r w:rsidRPr="006A046C">
        <w:rPr>
          <w:rFonts w:ascii="Times New Roman" w:hAnsi="Times New Roman"/>
          <w:b/>
          <w:bCs/>
          <w:sz w:val="24"/>
          <w:szCs w:val="24"/>
        </w:rPr>
        <w:t xml:space="preserve">2. </w:t>
      </w:r>
      <w:r w:rsidRPr="006A046C">
        <w:rPr>
          <w:rFonts w:ascii="Times New Roman" w:hAnsi="Times New Roman"/>
          <w:bCs/>
          <w:sz w:val="24"/>
          <w:szCs w:val="24"/>
        </w:rPr>
        <w:t>Ответ: А</w:t>
      </w:r>
    </w:p>
    <w:p w14:paraId="182DE249" w14:textId="77777777" w:rsidR="00F52B1F" w:rsidRPr="006A046C" w:rsidRDefault="00F52B1F" w:rsidP="0075372A">
      <w:pPr>
        <w:pStyle w:val="a7"/>
        <w:shd w:val="clear" w:color="auto" w:fill="FFFFFF"/>
        <w:spacing w:before="0" w:after="0" w:afterAutospacing="0"/>
        <w:ind w:left="0" w:firstLine="709"/>
        <w:jc w:val="both"/>
        <w:rPr>
          <w:rFonts w:ascii="Times New Roman" w:hAnsi="Times New Roman"/>
          <w:bCs/>
          <w:sz w:val="24"/>
          <w:szCs w:val="24"/>
        </w:rPr>
      </w:pPr>
    </w:p>
    <w:p w14:paraId="334EB90D" w14:textId="77777777" w:rsidR="00F52B1F" w:rsidRPr="006A046C" w:rsidRDefault="004C58E2"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F1DB6C4" w14:textId="1E0D1601" w:rsidR="0019304E" w:rsidRPr="006A046C" w:rsidRDefault="004C58E2" w:rsidP="0075372A">
      <w:pPr>
        <w:pStyle w:val="a7"/>
        <w:shd w:val="clear" w:color="auto" w:fill="FFFFFF"/>
        <w:spacing w:before="0" w:after="0" w:afterAutospacing="0"/>
        <w:ind w:left="0" w:firstLine="709"/>
        <w:jc w:val="both"/>
        <w:rPr>
          <w:rFonts w:ascii="Times New Roman" w:hAnsi="Times New Roman"/>
          <w:bCs/>
          <w:sz w:val="24"/>
          <w:szCs w:val="24"/>
        </w:rPr>
      </w:pPr>
      <w:r w:rsidRPr="006A046C">
        <w:rPr>
          <w:rFonts w:ascii="Times New Roman" w:hAnsi="Times New Roman"/>
          <w:b/>
          <w:bCs/>
          <w:sz w:val="24"/>
          <w:szCs w:val="24"/>
        </w:rPr>
        <w:t>3.</w:t>
      </w:r>
      <w:r w:rsidRPr="006A046C">
        <w:rPr>
          <w:rFonts w:ascii="Times New Roman" w:hAnsi="Times New Roman"/>
          <w:bCs/>
          <w:sz w:val="24"/>
          <w:szCs w:val="24"/>
        </w:rPr>
        <w:t>Ответ: В</w:t>
      </w:r>
    </w:p>
    <w:p w14:paraId="11F96E0C" w14:textId="77777777" w:rsidR="00F52B1F" w:rsidRPr="006A046C" w:rsidRDefault="00F52B1F" w:rsidP="0019304E">
      <w:pPr>
        <w:shd w:val="clear" w:color="auto" w:fill="FFFFFF"/>
        <w:spacing w:after="0" w:line="240" w:lineRule="auto"/>
        <w:ind w:firstLine="709"/>
        <w:jc w:val="both"/>
        <w:rPr>
          <w:rFonts w:ascii="Times New Roman" w:eastAsia="Times New Roman" w:hAnsi="Times New Roman" w:cs="Times New Roman"/>
          <w:color w:val="000000"/>
          <w:sz w:val="24"/>
          <w:szCs w:val="24"/>
        </w:rPr>
      </w:pPr>
    </w:p>
    <w:p w14:paraId="28FF8AF7" w14:textId="77777777" w:rsidR="00F52B1F" w:rsidRPr="006A046C" w:rsidRDefault="004C58E2" w:rsidP="006A2022">
      <w:pPr>
        <w:shd w:val="clear" w:color="auto" w:fill="FFFFFF"/>
        <w:spacing w:after="0" w:line="240" w:lineRule="auto"/>
        <w:ind w:firstLine="708"/>
        <w:jc w:val="both"/>
        <w:rPr>
          <w:rFonts w:ascii="Times New Roman" w:hAnsi="Times New Roman" w:cs="Times New Roman"/>
          <w:b/>
          <w:sz w:val="24"/>
          <w:szCs w:val="24"/>
        </w:rPr>
      </w:pPr>
      <w:bookmarkStart w:id="649" w:name="_Hlk162523494_0_1"/>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88DF2E7" w14:textId="77777777" w:rsidR="00F52B1F" w:rsidRPr="006A046C" w:rsidRDefault="004C58E2" w:rsidP="00F52B1F">
      <w:pPr>
        <w:spacing w:after="0" w:line="240" w:lineRule="auto"/>
        <w:jc w:val="both"/>
        <w:rPr>
          <w:rFonts w:ascii="Times New Roman" w:hAnsi="Times New Roman" w:cs="Times New Roman"/>
          <w:b/>
          <w:sz w:val="24"/>
          <w:szCs w:val="24"/>
        </w:rPr>
      </w:pPr>
      <w:bookmarkStart w:id="650" w:name="_Hlk162523557_0_1"/>
      <w:bookmarkEnd w:id="649"/>
      <w:r w:rsidRPr="006A046C">
        <w:rPr>
          <w:rFonts w:ascii="Times New Roman" w:hAnsi="Times New Roman" w:cs="Times New Roman"/>
          <w:b/>
          <w:sz w:val="24"/>
          <w:szCs w:val="24"/>
        </w:rPr>
        <w:t>Ответ: ВГАБ</w:t>
      </w:r>
    </w:p>
    <w:bookmarkEnd w:id="650"/>
    <w:p w14:paraId="4ADAB342" w14:textId="77777777" w:rsidR="00C07E8D" w:rsidRPr="006A046C" w:rsidRDefault="00C07E8D" w:rsidP="00C07E8D">
      <w:pPr>
        <w:spacing w:after="0" w:line="240" w:lineRule="auto"/>
        <w:ind w:left="720"/>
        <w:rPr>
          <w:rFonts w:ascii="Times New Roman" w:hAnsi="Times New Roman" w:cs="Times New Roman"/>
          <w:b/>
          <w:sz w:val="24"/>
          <w:szCs w:val="24"/>
        </w:rPr>
      </w:pPr>
    </w:p>
    <w:p w14:paraId="431BCF3B" w14:textId="77777777" w:rsidR="0018092B" w:rsidRPr="006A046C" w:rsidRDefault="004C58E2" w:rsidP="0018092B">
      <w:pPr>
        <w:shd w:val="clear" w:color="auto" w:fill="FFFFFF"/>
        <w:spacing w:after="0" w:line="240" w:lineRule="auto"/>
        <w:ind w:firstLine="708"/>
        <w:jc w:val="both"/>
        <w:rPr>
          <w:rFonts w:ascii="Times New Roman" w:hAnsi="Times New Roman" w:cs="Times New Roman"/>
          <w:b/>
          <w:sz w:val="24"/>
          <w:szCs w:val="24"/>
        </w:rPr>
      </w:pPr>
      <w:bookmarkStart w:id="651" w:name="_Hlk163043336_2"/>
      <w:bookmarkStart w:id="652" w:name="_Hlk162523700_4"/>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651"/>
    <w:bookmarkEnd w:id="652"/>
    <w:p w14:paraId="029C8CD0" w14:textId="77777777" w:rsidR="008F64BB" w:rsidRPr="006A046C" w:rsidRDefault="004C58E2" w:rsidP="0008606B">
      <w:pPr>
        <w:tabs>
          <w:tab w:val="right" w:pos="9355"/>
        </w:tabs>
        <w:spacing w:after="0" w:line="240" w:lineRule="auto"/>
        <w:contextualSpacing/>
        <w:jc w:val="both"/>
        <w:rPr>
          <w:rFonts w:ascii="Times New Roman" w:hAnsi="Times New Roman" w:cs="Times New Roman"/>
          <w:sz w:val="24"/>
          <w:szCs w:val="24"/>
        </w:rPr>
      </w:pPr>
      <w:r w:rsidRPr="006A046C">
        <w:rPr>
          <w:rFonts w:ascii="Times New Roman" w:hAnsi="Times New Roman" w:cs="Times New Roman"/>
          <w:sz w:val="24"/>
          <w:szCs w:val="24"/>
        </w:rPr>
        <w:t>Ответ: БГВА</w:t>
      </w:r>
    </w:p>
    <w:p w14:paraId="4AD2BB6A" w14:textId="77777777" w:rsidR="0008606B" w:rsidRPr="006A046C" w:rsidRDefault="0008606B" w:rsidP="0008606B">
      <w:pPr>
        <w:tabs>
          <w:tab w:val="right" w:pos="9355"/>
        </w:tabs>
        <w:spacing w:after="0" w:line="240" w:lineRule="auto"/>
        <w:contextualSpacing/>
        <w:jc w:val="both"/>
        <w:rPr>
          <w:rFonts w:ascii="Times New Roman" w:hAnsi="Times New Roman" w:cs="Times New Roman"/>
          <w:sz w:val="24"/>
          <w:szCs w:val="24"/>
        </w:rPr>
      </w:pPr>
    </w:p>
    <w:p w14:paraId="116C9FAA" w14:textId="2C5A736E" w:rsidR="0008606B" w:rsidRPr="006A046C" w:rsidRDefault="004C58E2" w:rsidP="0008606B">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Cs/>
          <w:sz w:val="24"/>
          <w:szCs w:val="24"/>
        </w:rPr>
        <w:t xml:space="preserve"> </w:t>
      </w:r>
      <w:r w:rsidR="000D7F21">
        <w:rPr>
          <w:rFonts w:ascii="Times New Roman" w:hAnsi="Times New Roman" w:cs="Times New Roman"/>
          <w:bCs/>
          <w:sz w:val="24"/>
          <w:szCs w:val="24"/>
        </w:rPr>
        <w:tab/>
      </w:r>
      <w:bookmarkStart w:id="653" w:name="_Hlk162426612_0_1"/>
      <w:r w:rsidRPr="006A046C">
        <w:rPr>
          <w:rFonts w:ascii="Times New Roman" w:hAnsi="Times New Roman" w:cs="Times New Roman"/>
          <w:b/>
          <w:sz w:val="24"/>
          <w:szCs w:val="24"/>
        </w:rPr>
        <w:t>6</w:t>
      </w:r>
      <w:bookmarkStart w:id="654" w:name="_Hlk162872443_0_1"/>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653"/>
    <w:bookmarkEnd w:id="654"/>
    <w:p w14:paraId="35753924" w14:textId="77777777" w:rsidR="008F64BB" w:rsidRPr="006A046C" w:rsidRDefault="004C58E2" w:rsidP="0008606B">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обычай</w:t>
      </w:r>
    </w:p>
    <w:p w14:paraId="6D1DF20B" w14:textId="77777777" w:rsidR="004245B3" w:rsidRPr="006A046C" w:rsidRDefault="004245B3" w:rsidP="004245B3">
      <w:pPr>
        <w:pStyle w:val="a4"/>
        <w:spacing w:after="0" w:line="240" w:lineRule="auto"/>
        <w:ind w:left="284"/>
        <w:rPr>
          <w:rFonts w:ascii="Times New Roman" w:hAnsi="Times New Roman" w:cs="Times New Roman"/>
          <w:bCs/>
          <w:sz w:val="24"/>
          <w:szCs w:val="24"/>
        </w:rPr>
      </w:pPr>
    </w:p>
    <w:p w14:paraId="30DB7347" w14:textId="77777777" w:rsidR="0008606B" w:rsidRPr="006A046C" w:rsidRDefault="004C58E2" w:rsidP="000D7F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065D6039" w14:textId="77777777" w:rsidR="008F64BB" w:rsidRPr="006A046C" w:rsidRDefault="004C58E2" w:rsidP="0008606B">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Форс-мажор</w:t>
      </w:r>
    </w:p>
    <w:p w14:paraId="4741211B" w14:textId="77777777" w:rsidR="004245B3" w:rsidRPr="006A046C" w:rsidRDefault="004245B3" w:rsidP="004245B3">
      <w:pPr>
        <w:pStyle w:val="a4"/>
        <w:spacing w:after="0" w:line="240" w:lineRule="auto"/>
        <w:ind w:left="284"/>
        <w:rPr>
          <w:rFonts w:ascii="Times New Roman" w:hAnsi="Times New Roman" w:cs="Times New Roman"/>
          <w:b/>
          <w:bCs/>
          <w:sz w:val="24"/>
          <w:szCs w:val="24"/>
        </w:rPr>
      </w:pPr>
    </w:p>
    <w:p w14:paraId="289FDDB4" w14:textId="77777777" w:rsidR="00DD44EF" w:rsidRPr="006A046C" w:rsidRDefault="004C58E2" w:rsidP="000D7F21">
      <w:pPr>
        <w:shd w:val="clear" w:color="auto" w:fill="FFFFFF"/>
        <w:spacing w:after="0" w:line="240" w:lineRule="auto"/>
        <w:ind w:firstLine="708"/>
        <w:jc w:val="both"/>
        <w:rPr>
          <w:rFonts w:ascii="Times New Roman" w:hAnsi="Times New Roman" w:cs="Times New Roman"/>
          <w:b/>
          <w:sz w:val="24"/>
          <w:szCs w:val="24"/>
        </w:rPr>
      </w:pPr>
      <w:bookmarkStart w:id="655" w:name="_Hlk162523904_0_1"/>
      <w:r w:rsidRPr="006A046C">
        <w:rPr>
          <w:rFonts w:ascii="Times New Roman" w:hAnsi="Times New Roman" w:cs="Times New Roman"/>
          <w:b/>
          <w:sz w:val="24"/>
          <w:szCs w:val="24"/>
        </w:rPr>
        <w:t xml:space="preserve">8. </w:t>
      </w:r>
      <w:bookmarkStart w:id="656" w:name="_Hlk162426785_0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655"/>
    <w:bookmarkEnd w:id="656"/>
    <w:p w14:paraId="4783AB76" w14:textId="77777777" w:rsidR="00DC1AE8" w:rsidRPr="006A046C" w:rsidRDefault="004C58E2" w:rsidP="00DD44EF">
      <w:pPr>
        <w:autoSpaceDE w:val="0"/>
        <w:autoSpaceDN w:val="0"/>
        <w:adjustRightInd w:val="0"/>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 xml:space="preserve">Ответ: Статус Ватикана в международном праве — вспомогательная суверенная территория Святого Престола, резиденции высшего духовного руководства Римско-католической церкви. Ватикан — теократическое государство, в руках которого сосредоточены абсолютная законодательная, исполнительная и судебная власть, является Папа Римский, избирающийся кардиналами на пожизненный срок. </w:t>
      </w:r>
    </w:p>
    <w:p w14:paraId="21559BDF" w14:textId="77777777" w:rsidR="00DC1AE8" w:rsidRPr="006A046C" w:rsidRDefault="004C58E2" w:rsidP="00DC1AE8">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Иностранные посольства и представительства, аккредитованные при Святом Престоле, ввиду малой территории Ватикана размещены в Риме (включая и посольство Италии, которое, таким образом, находится в её собственной столице). Ватикан является постоянным наблюдателем при Организации Объединённых Наций. Однако Ватикан не может стать членов ООН.</w:t>
      </w:r>
    </w:p>
    <w:p w14:paraId="6C4970DB" w14:textId="77777777" w:rsidR="004245B3" w:rsidRPr="006A046C" w:rsidRDefault="004245B3"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14F46A2D" w14:textId="77777777" w:rsidTr="00DD44EF">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7B8043" w14:textId="77777777" w:rsidR="006B0139" w:rsidRPr="006A046C" w:rsidRDefault="004C58E2" w:rsidP="006B0139">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ОПК-4.3</w:t>
            </w:r>
            <w:proofErr w:type="gramStart"/>
            <w:r w:rsidRPr="006A046C">
              <w:rPr>
                <w:rFonts w:ascii="Times New Roman" w:hAnsi="Times New Roman" w:cs="Times New Roman"/>
                <w:b/>
                <w:color w:val="000000"/>
                <w:sz w:val="24"/>
                <w:szCs w:val="24"/>
              </w:rPr>
              <w:t>: Интерпретирует</w:t>
            </w:r>
            <w:proofErr w:type="gramEnd"/>
            <w:r w:rsidRPr="006A046C">
              <w:rPr>
                <w:rFonts w:ascii="Times New Roman" w:hAnsi="Times New Roman" w:cs="Times New Roman"/>
                <w:b/>
                <w:color w:val="000000"/>
                <w:sz w:val="24"/>
                <w:szCs w:val="24"/>
              </w:rPr>
              <w:t xml:space="preserve"> содержание нормативного правового акта</w:t>
            </w:r>
          </w:p>
        </w:tc>
      </w:tr>
      <w:tr w:rsidR="00855332" w:rsidRPr="006A046C" w14:paraId="5200423E" w14:textId="77777777" w:rsidTr="00DD44EF">
        <w:trPr>
          <w:trHeight w:hRule="exact" w:val="2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9A0008" w14:textId="77777777" w:rsidR="006B0139" w:rsidRPr="006A046C" w:rsidRDefault="004C58E2" w:rsidP="00DD44EF">
            <w:pPr>
              <w:pStyle w:val="Default"/>
              <w:jc w:val="both"/>
              <w:rPr>
                <w:rFonts w:ascii="Verdana" w:hAnsi="Verdana"/>
              </w:rPr>
            </w:pPr>
            <w:r w:rsidRPr="006A046C">
              <w:rPr>
                <w:b/>
              </w:rPr>
              <w:t>Знать:</w:t>
            </w:r>
            <w:r w:rsidRPr="006A046C">
              <w:rPr>
                <w:bCs/>
              </w:rPr>
              <w:t xml:space="preserve"> содержание нормативного правового акта</w:t>
            </w:r>
          </w:p>
        </w:tc>
      </w:tr>
      <w:tr w:rsidR="00855332" w:rsidRPr="006A046C" w14:paraId="10ADCE00" w14:textId="77777777" w:rsidTr="00DD44EF">
        <w:trPr>
          <w:trHeight w:hRule="exact" w:val="31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FA30CB" w14:textId="77777777" w:rsidR="006B0139" w:rsidRPr="006A046C" w:rsidRDefault="004C58E2" w:rsidP="006B0139">
            <w:pPr>
              <w:pStyle w:val="Default"/>
              <w:jc w:val="both"/>
              <w:rPr>
                <w:bCs/>
                <w:color w:val="auto"/>
                <w:lang w:eastAsia="en-US"/>
              </w:rPr>
            </w:pPr>
            <w:r w:rsidRPr="006A046C">
              <w:rPr>
                <w:b/>
              </w:rPr>
              <w:t>Уметь:</w:t>
            </w:r>
            <w:r w:rsidRPr="006A046C">
              <w:rPr>
                <w:bCs/>
              </w:rPr>
              <w:t xml:space="preserve"> </w:t>
            </w:r>
            <w:r w:rsidRPr="006A046C">
              <w:rPr>
                <w:bCs/>
                <w:color w:val="auto"/>
                <w:lang w:eastAsia="en-US"/>
              </w:rPr>
              <w:t>понимать сущность нормативного правового акта</w:t>
            </w:r>
          </w:p>
          <w:p w14:paraId="0F2EC7A5" w14:textId="77777777" w:rsidR="006B0139" w:rsidRPr="006A046C" w:rsidRDefault="006B0139" w:rsidP="006B0139">
            <w:pPr>
              <w:spacing w:after="0" w:line="240" w:lineRule="auto"/>
              <w:rPr>
                <w:sz w:val="24"/>
                <w:szCs w:val="24"/>
              </w:rPr>
            </w:pPr>
          </w:p>
        </w:tc>
      </w:tr>
      <w:tr w:rsidR="00855332" w:rsidRPr="006A046C" w14:paraId="6D6D7865" w14:textId="77777777" w:rsidTr="00DD44EF">
        <w:trPr>
          <w:trHeight w:hRule="exact" w:val="25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C48D4B" w14:textId="77777777" w:rsidR="006B0139" w:rsidRPr="006A046C" w:rsidRDefault="004C58E2" w:rsidP="00DD44EF">
            <w:pPr>
              <w:pStyle w:val="Default"/>
              <w:jc w:val="both"/>
              <w:rPr>
                <w:rFonts w:ascii="Verdana" w:hAnsi="Verdana"/>
              </w:rPr>
            </w:pPr>
            <w:r w:rsidRPr="006A046C">
              <w:rPr>
                <w:b/>
              </w:rPr>
              <w:t>Владеть:</w:t>
            </w:r>
            <w:r w:rsidRPr="006A046C">
              <w:rPr>
                <w:bCs/>
              </w:rPr>
              <w:t xml:space="preserve"> навыками интерпретации содержание нормативного правового акта</w:t>
            </w:r>
          </w:p>
        </w:tc>
      </w:tr>
      <w:tr w:rsidR="00855332" w:rsidRPr="006A046C" w14:paraId="63301545" w14:textId="77777777" w:rsidTr="00DD44EF">
        <w:trPr>
          <w:trHeight w:hRule="exact" w:val="701"/>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1BB0A82A" w14:textId="77777777" w:rsidR="006B0139" w:rsidRPr="006A046C" w:rsidRDefault="004C58E2" w:rsidP="00DD44EF">
            <w:pPr>
              <w:pStyle w:val="Default"/>
              <w:jc w:val="both"/>
              <w:rPr>
                <w:b/>
              </w:rPr>
            </w:pPr>
            <w:r w:rsidRPr="006A046C">
              <w:rPr>
                <w:b/>
              </w:rPr>
              <w:t>Показатель оценивания: способность интерпретировать содержание нормативного правового акта</w:t>
            </w:r>
          </w:p>
        </w:tc>
      </w:tr>
    </w:tbl>
    <w:p w14:paraId="6BFC016B" w14:textId="77777777" w:rsidR="0075372A" w:rsidRDefault="0075372A" w:rsidP="00DD44EF">
      <w:pPr>
        <w:pStyle w:val="ConsPlusNormal"/>
        <w:ind w:firstLine="360"/>
        <w:rPr>
          <w:rFonts w:ascii="Times New Roman" w:hAnsi="Times New Roman" w:cs="Times New Roman"/>
          <w:b/>
          <w:sz w:val="24"/>
          <w:szCs w:val="24"/>
        </w:rPr>
      </w:pPr>
      <w:bookmarkStart w:id="657" w:name="_Hlk162426919_0_1"/>
    </w:p>
    <w:p w14:paraId="6F22E145" w14:textId="5375DF15" w:rsidR="00DD44EF" w:rsidRPr="006A046C" w:rsidRDefault="004C58E2"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bookmarkEnd w:id="657"/>
    <w:p w14:paraId="1102B885" w14:textId="0D80AFD0" w:rsidR="00D23B12" w:rsidRPr="006A046C" w:rsidRDefault="004C58E2" w:rsidP="0075372A">
      <w:pPr>
        <w:pStyle w:val="a7"/>
        <w:shd w:val="clear" w:color="auto" w:fill="FFFFFF"/>
        <w:spacing w:before="0" w:after="0" w:afterAutospacing="0"/>
        <w:ind w:left="0" w:firstLine="709"/>
        <w:jc w:val="both"/>
        <w:rPr>
          <w:rFonts w:ascii="Times New Roman" w:hAnsi="Times New Roman"/>
          <w:sz w:val="24"/>
          <w:szCs w:val="24"/>
        </w:rPr>
      </w:pPr>
      <w:r w:rsidRPr="006A046C">
        <w:rPr>
          <w:rFonts w:ascii="Times New Roman" w:hAnsi="Times New Roman"/>
          <w:b/>
          <w:bCs/>
          <w:sz w:val="24"/>
          <w:szCs w:val="24"/>
        </w:rPr>
        <w:t xml:space="preserve">1. </w:t>
      </w:r>
      <w:r w:rsidRPr="006A046C">
        <w:rPr>
          <w:rFonts w:ascii="Times New Roman" w:hAnsi="Times New Roman"/>
          <w:sz w:val="24"/>
          <w:szCs w:val="24"/>
        </w:rPr>
        <w:t>Ответ: Б</w:t>
      </w:r>
    </w:p>
    <w:p w14:paraId="306D7599" w14:textId="77777777" w:rsidR="00DD44EF" w:rsidRPr="006A046C" w:rsidRDefault="00DD44EF" w:rsidP="0075372A">
      <w:pPr>
        <w:pStyle w:val="a7"/>
        <w:shd w:val="clear" w:color="auto" w:fill="FFFFFF"/>
        <w:spacing w:before="0" w:after="0" w:afterAutospacing="0"/>
        <w:jc w:val="both"/>
        <w:rPr>
          <w:rFonts w:ascii="Times New Roman" w:hAnsi="Times New Roman"/>
          <w:sz w:val="24"/>
          <w:szCs w:val="24"/>
        </w:rPr>
      </w:pPr>
    </w:p>
    <w:p w14:paraId="724539A8" w14:textId="77777777" w:rsidR="00DD44EF" w:rsidRPr="006A046C" w:rsidRDefault="004C58E2"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24EBA53" w14:textId="2CE11270" w:rsidR="00D23B12" w:rsidRPr="006A046C" w:rsidRDefault="004C58E2" w:rsidP="0075372A">
      <w:pPr>
        <w:pStyle w:val="a7"/>
        <w:shd w:val="clear" w:color="auto" w:fill="FFFFFF"/>
        <w:spacing w:before="0" w:after="0" w:afterAutospacing="0"/>
        <w:jc w:val="both"/>
        <w:rPr>
          <w:rFonts w:ascii="Times New Roman" w:hAnsi="Times New Roman"/>
          <w:sz w:val="24"/>
          <w:szCs w:val="24"/>
        </w:rPr>
      </w:pPr>
      <w:r w:rsidRPr="006A046C">
        <w:rPr>
          <w:rFonts w:ascii="Times New Roman" w:hAnsi="Times New Roman"/>
          <w:b/>
          <w:sz w:val="24"/>
          <w:szCs w:val="24"/>
        </w:rPr>
        <w:t xml:space="preserve">2. </w:t>
      </w:r>
      <w:r w:rsidRPr="006A046C">
        <w:rPr>
          <w:rFonts w:ascii="Times New Roman" w:hAnsi="Times New Roman"/>
          <w:sz w:val="24"/>
          <w:szCs w:val="24"/>
        </w:rPr>
        <w:t>Ответ: Б</w:t>
      </w:r>
    </w:p>
    <w:p w14:paraId="414ED2A0" w14:textId="77777777" w:rsidR="00DD44EF" w:rsidRPr="006A046C" w:rsidRDefault="00DD44EF" w:rsidP="0075372A">
      <w:pPr>
        <w:pStyle w:val="a7"/>
        <w:shd w:val="clear" w:color="auto" w:fill="FFFFFF"/>
        <w:spacing w:before="0" w:after="0" w:afterAutospacing="0"/>
        <w:jc w:val="both"/>
        <w:rPr>
          <w:rFonts w:ascii="Times New Roman" w:hAnsi="Times New Roman"/>
          <w:sz w:val="24"/>
          <w:szCs w:val="24"/>
        </w:rPr>
      </w:pPr>
    </w:p>
    <w:p w14:paraId="07F3211D" w14:textId="77777777" w:rsidR="00DD44EF" w:rsidRPr="006A046C" w:rsidRDefault="004C58E2"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2333A70" w14:textId="563A52F1" w:rsidR="001F2ABF" w:rsidRPr="006A046C" w:rsidRDefault="004C58E2" w:rsidP="0075372A">
      <w:pPr>
        <w:pStyle w:val="a7"/>
        <w:shd w:val="clear" w:color="auto" w:fill="FFFFFF"/>
        <w:spacing w:before="0" w:after="0" w:afterAutospacing="0"/>
        <w:jc w:val="both"/>
        <w:rPr>
          <w:rFonts w:ascii="Times New Roman" w:hAnsi="Times New Roman"/>
          <w:color w:val="000000"/>
          <w:sz w:val="24"/>
          <w:szCs w:val="24"/>
        </w:rPr>
      </w:pPr>
      <w:r w:rsidRPr="006A046C">
        <w:rPr>
          <w:rFonts w:ascii="Times New Roman" w:hAnsi="Times New Roman"/>
          <w:b/>
          <w:sz w:val="24"/>
          <w:szCs w:val="24"/>
        </w:rPr>
        <w:t xml:space="preserve">3. </w:t>
      </w:r>
      <w:r w:rsidRPr="006A046C">
        <w:rPr>
          <w:rFonts w:ascii="Times New Roman" w:hAnsi="Times New Roman"/>
          <w:color w:val="000000"/>
          <w:sz w:val="24"/>
          <w:szCs w:val="24"/>
        </w:rPr>
        <w:t>Ответ: В</w:t>
      </w:r>
    </w:p>
    <w:p w14:paraId="6255B845" w14:textId="77777777" w:rsidR="00565C41" w:rsidRPr="006A046C" w:rsidRDefault="00565C41" w:rsidP="00565C41">
      <w:pPr>
        <w:pStyle w:val="a7"/>
        <w:shd w:val="clear" w:color="auto" w:fill="FFFFFF"/>
        <w:spacing w:before="0" w:after="0" w:afterAutospacing="0"/>
        <w:jc w:val="both"/>
        <w:textAlignment w:val="baseline"/>
        <w:rPr>
          <w:rFonts w:ascii="Times New Roman" w:hAnsi="Times New Roman"/>
          <w:sz w:val="24"/>
          <w:szCs w:val="24"/>
        </w:rPr>
      </w:pPr>
    </w:p>
    <w:p w14:paraId="2EE0A468" w14:textId="77777777" w:rsidR="00DD44EF"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58" w:name="_Hlk163049156_0_1"/>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bookmarkEnd w:id="658"/>
    <w:p w14:paraId="34A81970" w14:textId="77777777" w:rsidR="0089386F" w:rsidRPr="006A046C" w:rsidRDefault="004C58E2" w:rsidP="00DD44EF">
      <w:pPr>
        <w:pStyle w:val="1"/>
        <w:spacing w:before="0"/>
        <w:rPr>
          <w:rFonts w:ascii="Times New Roman" w:eastAsiaTheme="minorEastAsia" w:hAnsi="Times New Roman" w:cs="Times New Roman"/>
          <w:color w:val="auto"/>
          <w:sz w:val="24"/>
          <w:szCs w:val="24"/>
        </w:rPr>
      </w:pPr>
      <w:r w:rsidRPr="006A046C">
        <w:rPr>
          <w:rFonts w:ascii="Times New Roman" w:eastAsiaTheme="minorEastAsia" w:hAnsi="Times New Roman" w:cs="Times New Roman"/>
          <w:color w:val="auto"/>
          <w:sz w:val="24"/>
          <w:szCs w:val="24"/>
        </w:rPr>
        <w:t>Ответ: ВАБ</w:t>
      </w:r>
    </w:p>
    <w:p w14:paraId="1F68B983" w14:textId="77777777" w:rsidR="00B45511" w:rsidRPr="006A046C" w:rsidRDefault="00B45511" w:rsidP="00C147F0">
      <w:pPr>
        <w:shd w:val="clear" w:color="auto" w:fill="FFFFFF"/>
        <w:spacing w:after="0" w:line="240" w:lineRule="auto"/>
        <w:jc w:val="both"/>
        <w:rPr>
          <w:rFonts w:ascii="Times New Roman" w:hAnsi="Times New Roman" w:cs="Times New Roman"/>
          <w:b/>
          <w:bCs/>
          <w:color w:val="000000"/>
          <w:sz w:val="24"/>
          <w:szCs w:val="24"/>
        </w:rPr>
      </w:pPr>
      <w:bookmarkStart w:id="659" w:name="_Hlk163114930_1"/>
      <w:bookmarkStart w:id="660" w:name="_Hlk162524405_3"/>
    </w:p>
    <w:p w14:paraId="6C4D58BB" w14:textId="427BB8AE" w:rsidR="00DD44EF"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5</w:t>
      </w:r>
      <w:bookmarkStart w:id="661" w:name="_Hlk163045537_1"/>
      <w:r w:rsidRPr="006A046C">
        <w:rPr>
          <w:rFonts w:ascii="Times New Roman" w:hAnsi="Times New Roman" w:cs="Times New Roman"/>
          <w:b/>
          <w:bCs/>
          <w:color w:val="000000"/>
          <w:sz w:val="24"/>
          <w:szCs w:val="24"/>
        </w:rPr>
        <w:t xml:space="preserve">. </w:t>
      </w:r>
      <w:bookmarkStart w:id="662" w:name="_Hlk162427138_4"/>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659"/>
    <w:bookmarkEnd w:id="660"/>
    <w:bookmarkEnd w:id="661"/>
    <w:bookmarkEnd w:id="662"/>
    <w:p w14:paraId="3CD63EA0" w14:textId="77777777" w:rsidR="00C558B7" w:rsidRPr="006A046C" w:rsidRDefault="004C58E2" w:rsidP="00DD44EF">
      <w:pPr>
        <w:spacing w:after="0"/>
        <w:rPr>
          <w:rFonts w:ascii="Times New Roman" w:hAnsi="Times New Roman" w:cs="Times New Roman"/>
          <w:sz w:val="24"/>
          <w:szCs w:val="24"/>
        </w:rPr>
      </w:pPr>
      <w:r w:rsidRPr="006A046C">
        <w:rPr>
          <w:rFonts w:ascii="Times New Roman" w:hAnsi="Times New Roman" w:cs="Times New Roman"/>
          <w:sz w:val="24"/>
          <w:szCs w:val="24"/>
        </w:rPr>
        <w:t>Ответ: БВГА</w:t>
      </w:r>
    </w:p>
    <w:p w14:paraId="022D57A5" w14:textId="77777777" w:rsidR="006C289D" w:rsidRPr="006A046C" w:rsidRDefault="006C289D" w:rsidP="00DE2902">
      <w:pPr>
        <w:pStyle w:val="a4"/>
        <w:spacing w:after="0"/>
        <w:ind w:left="142" w:firstLine="425"/>
        <w:rPr>
          <w:rFonts w:ascii="Times New Roman" w:hAnsi="Times New Roman" w:cs="Times New Roman"/>
          <w:sz w:val="24"/>
          <w:szCs w:val="24"/>
        </w:rPr>
      </w:pPr>
    </w:p>
    <w:p w14:paraId="20880E6A" w14:textId="77777777" w:rsidR="00DD44EF"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63" w:name="_Hlk162524491_0_1"/>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663"/>
    <w:p w14:paraId="3EE58635" w14:textId="77777777" w:rsidR="00C558B7" w:rsidRPr="006A046C" w:rsidRDefault="004C58E2" w:rsidP="00DD44EF">
      <w:pPr>
        <w:tabs>
          <w:tab w:val="left" w:pos="284"/>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Военнопленные</w:t>
      </w:r>
    </w:p>
    <w:p w14:paraId="065A8503" w14:textId="77777777" w:rsidR="00C623CC" w:rsidRPr="006A046C" w:rsidRDefault="00C623CC" w:rsidP="00724BC8">
      <w:pPr>
        <w:pStyle w:val="a4"/>
        <w:tabs>
          <w:tab w:val="left" w:pos="284"/>
        </w:tabs>
        <w:spacing w:after="0" w:line="240" w:lineRule="auto"/>
        <w:ind w:left="0" w:firstLine="567"/>
        <w:jc w:val="both"/>
        <w:rPr>
          <w:rFonts w:ascii="Times New Roman" w:hAnsi="Times New Roman" w:cs="Times New Roman"/>
          <w:sz w:val="24"/>
          <w:szCs w:val="24"/>
        </w:rPr>
      </w:pPr>
    </w:p>
    <w:p w14:paraId="59AD6AD4" w14:textId="77777777" w:rsidR="00DD44EF"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 xml:space="preserve">7.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3CF9709" w14:textId="77777777" w:rsidR="00C558B7" w:rsidRPr="006A046C" w:rsidRDefault="004C58E2" w:rsidP="00C558B7">
      <w:pPr>
        <w:tabs>
          <w:tab w:val="left" w:pos="284"/>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Гражданство</w:t>
      </w:r>
    </w:p>
    <w:p w14:paraId="0DE21E39" w14:textId="77777777" w:rsidR="00724BC8" w:rsidRPr="006A046C" w:rsidRDefault="00724BC8" w:rsidP="00724BC8">
      <w:pPr>
        <w:pStyle w:val="a4"/>
        <w:tabs>
          <w:tab w:val="left" w:pos="284"/>
        </w:tabs>
        <w:spacing w:after="0" w:line="240" w:lineRule="auto"/>
        <w:ind w:left="0" w:firstLine="567"/>
        <w:jc w:val="both"/>
        <w:rPr>
          <w:rFonts w:ascii="Times New Roman" w:hAnsi="Times New Roman" w:cs="Times New Roman"/>
          <w:sz w:val="24"/>
          <w:szCs w:val="24"/>
        </w:rPr>
      </w:pPr>
    </w:p>
    <w:p w14:paraId="36AE1E0A" w14:textId="77777777" w:rsidR="00EB76C2"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64" w:name="_Hlk162952747_3"/>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664"/>
    <w:p w14:paraId="25FC2921" w14:textId="77777777" w:rsidR="00EB76C2" w:rsidRPr="006A046C" w:rsidRDefault="004C58E2" w:rsidP="00C558B7">
      <w:pPr>
        <w:autoSpaceDE w:val="0"/>
        <w:autoSpaceDN w:val="0"/>
        <w:adjustRightInd w:val="0"/>
        <w:spacing w:after="0" w:line="240" w:lineRule="auto"/>
        <w:ind w:left="284" w:firstLine="76"/>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p>
    <w:p w14:paraId="55C2AAE8" w14:textId="77777777" w:rsidR="00C558B7" w:rsidRPr="006A046C" w:rsidRDefault="004C58E2" w:rsidP="00C558B7">
      <w:pPr>
        <w:autoSpaceDE w:val="0"/>
        <w:autoSpaceDN w:val="0"/>
        <w:adjustRightInd w:val="0"/>
        <w:spacing w:after="0" w:line="240" w:lineRule="auto"/>
        <w:ind w:left="284" w:firstLine="76"/>
        <w:jc w:val="both"/>
        <w:rPr>
          <w:rFonts w:ascii="Times New Roman" w:hAnsi="Times New Roman" w:cs="Times New Roman"/>
          <w:sz w:val="24"/>
          <w:szCs w:val="24"/>
        </w:rPr>
      </w:pPr>
      <w:r w:rsidRPr="006A046C">
        <w:rPr>
          <w:rFonts w:ascii="Times New Roman" w:hAnsi="Times New Roman" w:cs="Times New Roman"/>
          <w:sz w:val="24"/>
          <w:szCs w:val="24"/>
        </w:rPr>
        <w:t>- Договор между Мексикой и США об установлении границы</w:t>
      </w:r>
    </w:p>
    <w:p w14:paraId="282370E8" w14:textId="77777777" w:rsidR="00C558B7" w:rsidRPr="006A046C" w:rsidRDefault="004C58E2" w:rsidP="00C558B7">
      <w:pPr>
        <w:autoSpaceDE w:val="0"/>
        <w:autoSpaceDN w:val="0"/>
        <w:adjustRightInd w:val="0"/>
        <w:spacing w:after="0" w:line="240" w:lineRule="auto"/>
        <w:ind w:left="284" w:firstLine="76"/>
        <w:jc w:val="both"/>
        <w:rPr>
          <w:rFonts w:ascii="Times New Roman" w:hAnsi="Times New Roman" w:cs="Times New Roman"/>
          <w:sz w:val="24"/>
          <w:szCs w:val="24"/>
        </w:rPr>
      </w:pPr>
      <w:r w:rsidRPr="006A046C">
        <w:rPr>
          <w:rFonts w:ascii="Times New Roman" w:hAnsi="Times New Roman" w:cs="Times New Roman"/>
          <w:sz w:val="24"/>
          <w:szCs w:val="24"/>
        </w:rPr>
        <w:t>- Договор между несколькими государствами об отказе от использования силы в международных отношениях</w:t>
      </w:r>
    </w:p>
    <w:p w14:paraId="72AF39F6" w14:textId="77777777" w:rsidR="00C558B7" w:rsidRPr="006A046C" w:rsidRDefault="004C58E2" w:rsidP="00C558B7">
      <w:pPr>
        <w:autoSpaceDE w:val="0"/>
        <w:autoSpaceDN w:val="0"/>
        <w:adjustRightInd w:val="0"/>
        <w:spacing w:after="0" w:line="240" w:lineRule="auto"/>
        <w:ind w:left="284" w:firstLine="76"/>
        <w:jc w:val="both"/>
        <w:rPr>
          <w:rFonts w:ascii="Times New Roman" w:hAnsi="Times New Roman" w:cs="Times New Roman"/>
          <w:sz w:val="24"/>
          <w:szCs w:val="24"/>
        </w:rPr>
      </w:pPr>
      <w:r w:rsidRPr="006A046C">
        <w:rPr>
          <w:rFonts w:ascii="Times New Roman" w:hAnsi="Times New Roman" w:cs="Times New Roman"/>
          <w:sz w:val="24"/>
          <w:szCs w:val="24"/>
        </w:rPr>
        <w:t>- Резолюция Генеральной Ассамблеи ООН</w:t>
      </w:r>
    </w:p>
    <w:p w14:paraId="2C049D11" w14:textId="77777777" w:rsidR="004648F3" w:rsidRPr="006A046C" w:rsidRDefault="004648F3" w:rsidP="00C558B7">
      <w:pPr>
        <w:autoSpaceDE w:val="0"/>
        <w:autoSpaceDN w:val="0"/>
        <w:adjustRightInd w:val="0"/>
        <w:spacing w:after="0" w:line="240" w:lineRule="auto"/>
        <w:ind w:left="284" w:firstLine="76"/>
        <w:jc w:val="both"/>
        <w:rPr>
          <w:rFonts w:ascii="Times New Roman" w:hAnsi="Times New Roman" w:cs="Times New Roman"/>
          <w:sz w:val="24"/>
          <w:szCs w:val="24"/>
        </w:rPr>
      </w:pPr>
    </w:p>
    <w:p w14:paraId="480A6FFD" w14:textId="77777777" w:rsidR="004648F3" w:rsidRPr="006A046C" w:rsidRDefault="004648F3" w:rsidP="00C558B7">
      <w:pPr>
        <w:autoSpaceDE w:val="0"/>
        <w:autoSpaceDN w:val="0"/>
        <w:adjustRightInd w:val="0"/>
        <w:spacing w:after="0" w:line="240" w:lineRule="auto"/>
        <w:ind w:left="284" w:firstLine="76"/>
        <w:jc w:val="both"/>
        <w:rPr>
          <w:rFonts w:ascii="Times New Roman" w:hAnsi="Times New Roman" w:cs="Times New Roman"/>
          <w:sz w:val="24"/>
          <w:szCs w:val="24"/>
        </w:rPr>
      </w:pPr>
    </w:p>
    <w:p w14:paraId="53771C71" w14:textId="77777777" w:rsidR="004648F3" w:rsidRPr="006A046C" w:rsidRDefault="004648F3" w:rsidP="00C558B7">
      <w:pPr>
        <w:autoSpaceDE w:val="0"/>
        <w:autoSpaceDN w:val="0"/>
        <w:adjustRightInd w:val="0"/>
        <w:spacing w:after="0" w:line="240" w:lineRule="auto"/>
        <w:ind w:left="284" w:firstLine="76"/>
        <w:jc w:val="both"/>
        <w:rPr>
          <w:rFonts w:ascii="Times New Roman" w:hAnsi="Times New Roman" w:cs="Times New Roman"/>
          <w:sz w:val="24"/>
          <w:szCs w:val="24"/>
        </w:rPr>
      </w:pPr>
    </w:p>
    <w:p w14:paraId="1B8B0B98" w14:textId="77777777" w:rsidR="004648F3" w:rsidRPr="006A046C" w:rsidRDefault="004648F3" w:rsidP="00C558B7">
      <w:pPr>
        <w:autoSpaceDE w:val="0"/>
        <w:autoSpaceDN w:val="0"/>
        <w:adjustRightInd w:val="0"/>
        <w:spacing w:after="0" w:line="240" w:lineRule="auto"/>
        <w:ind w:left="284" w:firstLine="76"/>
        <w:jc w:val="both"/>
        <w:rPr>
          <w:rFonts w:ascii="Times New Roman" w:hAnsi="Times New Roman" w:cs="Times New Roman"/>
          <w:sz w:val="24"/>
          <w:szCs w:val="24"/>
        </w:rPr>
      </w:pPr>
    </w:p>
    <w:p w14:paraId="40489951" w14:textId="46B38744" w:rsidR="000F1FA1" w:rsidRDefault="000F1FA1">
      <w:pPr>
        <w:rPr>
          <w:rFonts w:ascii="Times New Roman" w:hAnsi="Times New Roman" w:cs="Times New Roman"/>
          <w:sz w:val="24"/>
          <w:szCs w:val="24"/>
        </w:rPr>
      </w:pPr>
      <w:r>
        <w:rPr>
          <w:rFonts w:ascii="Times New Roman" w:hAnsi="Times New Roman" w:cs="Times New Roman"/>
          <w:sz w:val="24"/>
          <w:szCs w:val="24"/>
        </w:rPr>
        <w:br w:type="page"/>
      </w:r>
    </w:p>
    <w:p w14:paraId="70591218" w14:textId="798C1ED5" w:rsidR="004648F3" w:rsidRPr="006A046C" w:rsidRDefault="000F1FA1" w:rsidP="00C558B7">
      <w:pPr>
        <w:autoSpaceDE w:val="0"/>
        <w:autoSpaceDN w:val="0"/>
        <w:adjustRightInd w:val="0"/>
        <w:spacing w:after="0" w:line="240" w:lineRule="auto"/>
        <w:ind w:left="284" w:firstLine="76"/>
        <w:jc w:val="both"/>
        <w:rPr>
          <w:rFonts w:ascii="Times New Roman" w:hAnsi="Times New Roman" w:cs="Times New Roman"/>
          <w:sz w:val="24"/>
          <w:szCs w:val="24"/>
        </w:rPr>
      </w:pPr>
      <w:r w:rsidRPr="006A046C">
        <w:rPr>
          <w:rFonts w:cs="Times New Roman"/>
          <w:noProof/>
        </w:rPr>
        <w:lastRenderedPageBreak/>
        <w:drawing>
          <wp:anchor distT="0" distB="0" distL="114300" distR="114300" simplePos="0" relativeHeight="251688960" behindDoc="1" locked="0" layoutInCell="1" allowOverlap="1" wp14:anchorId="10C46B4A" wp14:editId="33C94A0A">
            <wp:simplePos x="0" y="0"/>
            <wp:positionH relativeFrom="column">
              <wp:posOffset>-895985</wp:posOffset>
            </wp:positionH>
            <wp:positionV relativeFrom="paragraph">
              <wp:posOffset>-661670</wp:posOffset>
            </wp:positionV>
            <wp:extent cx="7604760" cy="10753725"/>
            <wp:effectExtent l="0" t="0" r="0" b="9525"/>
            <wp:wrapNone/>
            <wp:docPr id="176812681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2681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C2E7CC3" w14:textId="747174D8" w:rsidR="004648F3" w:rsidRPr="006A046C" w:rsidRDefault="004648F3" w:rsidP="00C558B7">
      <w:pPr>
        <w:autoSpaceDE w:val="0"/>
        <w:autoSpaceDN w:val="0"/>
        <w:adjustRightInd w:val="0"/>
        <w:spacing w:after="0" w:line="240" w:lineRule="auto"/>
        <w:ind w:left="284" w:firstLine="76"/>
        <w:jc w:val="both"/>
        <w:rPr>
          <w:rFonts w:ascii="Times New Roman" w:hAnsi="Times New Roman" w:cs="Times New Roman"/>
          <w:sz w:val="24"/>
          <w:szCs w:val="24"/>
        </w:rPr>
      </w:pPr>
    </w:p>
    <w:p w14:paraId="5E75117D" w14:textId="77777777" w:rsidR="004648F3" w:rsidRPr="006A046C" w:rsidRDefault="004648F3" w:rsidP="00C558B7">
      <w:pPr>
        <w:autoSpaceDE w:val="0"/>
        <w:autoSpaceDN w:val="0"/>
        <w:adjustRightInd w:val="0"/>
        <w:spacing w:after="0" w:line="240" w:lineRule="auto"/>
        <w:ind w:left="284" w:firstLine="76"/>
        <w:jc w:val="both"/>
        <w:rPr>
          <w:rFonts w:ascii="Times New Roman" w:hAnsi="Times New Roman" w:cs="Times New Roman"/>
          <w:sz w:val="24"/>
          <w:szCs w:val="24"/>
        </w:rPr>
      </w:pPr>
    </w:p>
    <w:p w14:paraId="4C2CE1A5" w14:textId="77777777" w:rsidR="004648F3" w:rsidRPr="006A046C" w:rsidRDefault="004648F3" w:rsidP="00C558B7">
      <w:pPr>
        <w:autoSpaceDE w:val="0"/>
        <w:autoSpaceDN w:val="0"/>
        <w:adjustRightInd w:val="0"/>
        <w:spacing w:after="0" w:line="240" w:lineRule="auto"/>
        <w:ind w:left="284" w:firstLine="76"/>
        <w:jc w:val="both"/>
        <w:rPr>
          <w:rFonts w:ascii="Times New Roman" w:hAnsi="Times New Roman" w:cs="Times New Roman"/>
          <w:sz w:val="24"/>
          <w:szCs w:val="24"/>
        </w:rPr>
      </w:pPr>
    </w:p>
    <w:p w14:paraId="70D94CBB" w14:textId="77777777" w:rsidR="004648F3" w:rsidRPr="006A046C" w:rsidRDefault="004648F3" w:rsidP="00C558B7">
      <w:pPr>
        <w:autoSpaceDE w:val="0"/>
        <w:autoSpaceDN w:val="0"/>
        <w:adjustRightInd w:val="0"/>
        <w:spacing w:after="0" w:line="240" w:lineRule="auto"/>
        <w:ind w:left="284" w:firstLine="76"/>
        <w:jc w:val="both"/>
        <w:rPr>
          <w:rFonts w:ascii="Times New Roman" w:hAnsi="Times New Roman" w:cs="Times New Roman"/>
          <w:sz w:val="24"/>
          <w:szCs w:val="24"/>
        </w:rPr>
      </w:pPr>
    </w:p>
    <w:p w14:paraId="5B61A14F" w14:textId="77777777" w:rsidR="004648F3" w:rsidRPr="006A046C" w:rsidRDefault="004648F3" w:rsidP="00C558B7">
      <w:pPr>
        <w:autoSpaceDE w:val="0"/>
        <w:autoSpaceDN w:val="0"/>
        <w:adjustRightInd w:val="0"/>
        <w:spacing w:after="0" w:line="240" w:lineRule="auto"/>
        <w:ind w:left="284" w:firstLine="76"/>
        <w:jc w:val="both"/>
        <w:rPr>
          <w:rFonts w:ascii="Times New Roman" w:hAnsi="Times New Roman" w:cs="Times New Roman"/>
          <w:sz w:val="24"/>
          <w:szCs w:val="24"/>
        </w:rPr>
      </w:pPr>
    </w:p>
    <w:p w14:paraId="4B764BCF" w14:textId="77777777" w:rsidR="004648F3" w:rsidRPr="006A046C" w:rsidRDefault="004648F3" w:rsidP="00C558B7">
      <w:pPr>
        <w:autoSpaceDE w:val="0"/>
        <w:autoSpaceDN w:val="0"/>
        <w:adjustRightInd w:val="0"/>
        <w:spacing w:after="0" w:line="240" w:lineRule="auto"/>
        <w:ind w:left="284" w:firstLine="76"/>
        <w:jc w:val="both"/>
        <w:rPr>
          <w:rFonts w:ascii="Times New Roman" w:hAnsi="Times New Roman" w:cs="Times New Roman"/>
          <w:sz w:val="24"/>
          <w:szCs w:val="24"/>
        </w:rPr>
      </w:pPr>
    </w:p>
    <w:p w14:paraId="19D3583E" w14:textId="44104513" w:rsidR="00C562CB" w:rsidRPr="006A046C" w:rsidRDefault="00C562CB">
      <w:pPr>
        <w:rPr>
          <w:rFonts w:ascii="Times New Roman" w:eastAsiaTheme="minorHAnsi" w:hAnsi="Times New Roman" w:cs="Times New Roman"/>
          <w:sz w:val="24"/>
          <w:lang w:eastAsia="en-US"/>
        </w:rPr>
      </w:pPr>
    </w:p>
    <w:p w14:paraId="51CC2362" w14:textId="565AEEE8" w:rsidR="003E5511" w:rsidRPr="006A046C" w:rsidRDefault="003E5511" w:rsidP="003E5511">
      <w:pPr>
        <w:pStyle w:val="11"/>
        <w:spacing w:line="276" w:lineRule="auto"/>
        <w:rPr>
          <w:rFonts w:cs="Times New Roman"/>
        </w:rPr>
      </w:pPr>
    </w:p>
    <w:p w14:paraId="1F76428A" w14:textId="77777777" w:rsidR="003E5511" w:rsidRPr="006A046C" w:rsidRDefault="00000000" w:rsidP="003E5511">
      <w:pPr>
        <w:pStyle w:val="11"/>
        <w:spacing w:line="276" w:lineRule="auto"/>
        <w:rPr>
          <w:rFonts w:cs="Times New Roman"/>
        </w:rPr>
      </w:pPr>
      <w:r>
        <w:rPr>
          <w:noProof/>
        </w:rPr>
        <w:pict w14:anchorId="0072D7C0">
          <v:rect id="_x0000_s2093" style="position:absolute;left:0;text-align:left;margin-left:-22.7pt;margin-top:108.7pt;width:525.75pt;height:340.05pt;z-index:251672064;visibility:visible;mso-width-relative:margin;v-text-anchor:middle" strokecolor="white" strokeweight="2pt">
            <v:textbox>
              <w:txbxContent>
                <w:p w14:paraId="30AEDCC3" w14:textId="77777777" w:rsidR="00597E78" w:rsidRDefault="00597E78" w:rsidP="003E5511">
                  <w:pPr>
                    <w:jc w:val="center"/>
                    <w:rPr>
                      <w:b/>
                      <w:i/>
                      <w:color w:val="365F91" w:themeColor="accent1" w:themeShade="BF"/>
                      <w:sz w:val="56"/>
                      <w:szCs w:val="96"/>
                    </w:rPr>
                  </w:pPr>
                </w:p>
                <w:p w14:paraId="3F57E368" w14:textId="56F9FDA0"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29BBD9F6"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Международное частное право</w:t>
                  </w:r>
                  <w:r w:rsidRPr="00A626E8">
                    <w:rPr>
                      <w:b/>
                      <w:i/>
                      <w:color w:val="0070C0"/>
                      <w:sz w:val="56"/>
                      <w:szCs w:val="56"/>
                    </w:rPr>
                    <w:t>»</w:t>
                  </w:r>
                </w:p>
                <w:p w14:paraId="26A5694B"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50CB7FFF">
          <v:rect id="_x0000_s2094" style="position:absolute;left:0;text-align:left;margin-left:-26.65pt;margin-top:371.45pt;width:525.75pt;height:126.75pt;z-index:251671040;visibility:visible;mso-width-relative:margin;v-text-anchor:middle" strokecolor="white" strokeweight="2pt">
            <v:textbox>
              <w:txbxContent>
                <w:p w14:paraId="4EB10270"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16E37D1B"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32"/>
          <w:headerReference w:type="default" r:id="rId133"/>
          <w:footerReference w:type="even" r:id="rId134"/>
          <w:footerReference w:type="default" r:id="rId135"/>
          <w:pgSz w:w="11906" w:h="16838" w:code="9"/>
          <w:pgMar w:top="1134" w:right="851" w:bottom="1418" w:left="1418" w:header="709" w:footer="709" w:gutter="0"/>
          <w:pgNumType w:start="135"/>
          <w:cols w:space="708"/>
          <w:titlePg/>
          <w:docGrid w:linePitch="360"/>
        </w:sectPr>
      </w:pPr>
    </w:p>
    <w:p w14:paraId="62DA85DE" w14:textId="095CCE7A"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49DB1220" w14:textId="77777777" w:rsidTr="00F51B08">
        <w:trPr>
          <w:trHeight w:hRule="exact" w:val="93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4AEFB8" w14:textId="77777777" w:rsidR="004F154C" w:rsidRPr="006A046C" w:rsidRDefault="004C58E2" w:rsidP="004F154C">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УК-4.1</w:t>
            </w:r>
            <w:proofErr w:type="gramStart"/>
            <w:r w:rsidRPr="006A046C">
              <w:rPr>
                <w:rFonts w:ascii="Times New Roman" w:hAnsi="Times New Roman" w:cs="Times New Roman"/>
                <w:b/>
                <w:color w:val="000000"/>
                <w:sz w:val="24"/>
                <w:szCs w:val="24"/>
              </w:rPr>
              <w:t>: Понимает</w:t>
            </w:r>
            <w:proofErr w:type="gramEnd"/>
            <w:r w:rsidRPr="006A046C">
              <w:rPr>
                <w:rFonts w:ascii="Times New Roman" w:hAnsi="Times New Roman" w:cs="Times New Roman"/>
                <w:b/>
                <w:color w:val="000000"/>
                <w:sz w:val="24"/>
                <w:szCs w:val="24"/>
              </w:rPr>
              <w:t xml:space="preserve">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6A046C" w14:paraId="385342C1"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533CE0" w14:textId="77777777" w:rsidR="004F154C" w:rsidRPr="006A046C" w:rsidRDefault="004C58E2" w:rsidP="00F51B08">
            <w:pPr>
              <w:spacing w:after="0" w:line="240" w:lineRule="auto"/>
              <w:rPr>
                <w:sz w:val="24"/>
                <w:szCs w:val="24"/>
              </w:rPr>
            </w:pPr>
            <w:r w:rsidRPr="006A046C">
              <w:rPr>
                <w:rFonts w:ascii="Times New Roman" w:hAnsi="Times New Roman" w:cs="Times New Roman"/>
                <w:bCs/>
                <w:color w:val="000000"/>
                <w:sz w:val="24"/>
                <w:szCs w:val="24"/>
              </w:rPr>
              <w:t>Знать</w:t>
            </w:r>
            <w:r w:rsidRPr="006A046C">
              <w:rPr>
                <w:rFonts w:ascii="Times New Roman" w:hAnsi="Times New Roman"/>
                <w:bCs/>
                <w:color w:val="000000"/>
                <w:sz w:val="24"/>
                <w:szCs w:val="24"/>
              </w:rPr>
              <w:t>:</w:t>
            </w:r>
            <w:r w:rsidRPr="006A046C">
              <w:rPr>
                <w:rFonts w:ascii="Times New Roman" w:hAnsi="Times New Roman"/>
                <w:bCs/>
                <w:sz w:val="24"/>
                <w:szCs w:val="24"/>
              </w:rPr>
              <w:t xml:space="preserve"> </w:t>
            </w:r>
            <w:r w:rsidRPr="006A046C">
              <w:rPr>
                <w:rFonts w:ascii="Times New Roman" w:hAnsi="Times New Roman"/>
                <w:bCs/>
                <w:color w:val="000000"/>
                <w:sz w:val="24"/>
                <w:szCs w:val="24"/>
              </w:rPr>
              <w:t>принципы построения устного и письменного высказывания на государственном и иностранном языках;</w:t>
            </w:r>
          </w:p>
        </w:tc>
      </w:tr>
      <w:tr w:rsidR="00855332" w:rsidRPr="006A046C" w14:paraId="1A561518"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D34B6CF" w14:textId="77777777" w:rsidR="004F154C" w:rsidRPr="006A046C" w:rsidRDefault="004C58E2" w:rsidP="004F154C">
            <w:pPr>
              <w:spacing w:after="0" w:line="240" w:lineRule="auto"/>
              <w:rPr>
                <w:sz w:val="24"/>
                <w:szCs w:val="24"/>
              </w:rPr>
            </w:pPr>
            <w:r w:rsidRPr="006A046C">
              <w:rPr>
                <w:rFonts w:ascii="Times New Roman" w:hAnsi="Times New Roman" w:cs="Times New Roman"/>
                <w:bCs/>
                <w:color w:val="000000"/>
                <w:sz w:val="24"/>
                <w:szCs w:val="24"/>
              </w:rPr>
              <w:t>Уметь:</w:t>
            </w:r>
            <w:r w:rsidRPr="006A046C">
              <w:rPr>
                <w:rFonts w:ascii="Times New Roman" w:hAnsi="Times New Roman" w:cs="Times New Roman"/>
                <w:bCs/>
                <w:sz w:val="24"/>
                <w:szCs w:val="24"/>
              </w:rPr>
              <w:t xml:space="preserve"> </w:t>
            </w:r>
            <w:r w:rsidRPr="006A046C">
              <w:rPr>
                <w:rFonts w:ascii="Times New Roman" w:hAnsi="Times New Roman" w:cs="Times New Roman"/>
                <w:bCs/>
                <w:color w:val="000000"/>
                <w:sz w:val="24"/>
                <w:szCs w:val="24"/>
              </w:rPr>
              <w:t>учитывать требования к деловой устной и письменной коммуникации</w:t>
            </w:r>
          </w:p>
        </w:tc>
      </w:tr>
      <w:tr w:rsidR="00855332" w:rsidRPr="006A046C" w14:paraId="41E962A1" w14:textId="77777777" w:rsidTr="00F51B08">
        <w:trPr>
          <w:trHeight w:hRule="exact" w:val="54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73F0CA" w14:textId="77777777" w:rsidR="004F154C" w:rsidRPr="006A046C" w:rsidRDefault="004C58E2" w:rsidP="00F51B08">
            <w:pPr>
              <w:spacing w:after="0" w:line="240" w:lineRule="auto"/>
              <w:rPr>
                <w:sz w:val="24"/>
                <w:szCs w:val="24"/>
              </w:rPr>
            </w:pPr>
            <w:r w:rsidRPr="006A046C">
              <w:rPr>
                <w:rFonts w:ascii="Times New Roman" w:hAnsi="Times New Roman"/>
                <w:bCs/>
                <w:color w:val="000000"/>
                <w:sz w:val="24"/>
                <w:szCs w:val="24"/>
              </w:rPr>
              <w:t>Владеть:</w:t>
            </w:r>
            <w:r w:rsidRPr="006A046C">
              <w:rPr>
                <w:rFonts w:ascii="Times New Roman" w:hAnsi="Times New Roman"/>
                <w:bCs/>
                <w:sz w:val="24"/>
                <w:szCs w:val="24"/>
              </w:rPr>
              <w:t xml:space="preserve"> </w:t>
            </w:r>
            <w:r w:rsidRPr="006A046C">
              <w:rPr>
                <w:rFonts w:ascii="Times New Roman" w:hAnsi="Times New Roman"/>
                <w:bCs/>
                <w:color w:val="000000"/>
                <w:sz w:val="24"/>
                <w:szCs w:val="24"/>
              </w:rPr>
              <w:t xml:space="preserve">навыками построения устного и письменного высказывания на государственном и </w:t>
            </w:r>
            <w:r w:rsidRPr="006A046C">
              <w:rPr>
                <w:rFonts w:ascii="Times New Roman" w:hAnsi="Times New Roman" w:cs="Times New Roman"/>
                <w:bCs/>
                <w:color w:val="000000"/>
                <w:sz w:val="24"/>
                <w:szCs w:val="24"/>
              </w:rPr>
              <w:t>иностранном</w:t>
            </w:r>
            <w:r w:rsidRPr="006A046C">
              <w:rPr>
                <w:rFonts w:ascii="Times New Roman" w:hAnsi="Times New Roman"/>
                <w:bCs/>
                <w:color w:val="000000"/>
                <w:sz w:val="24"/>
                <w:szCs w:val="24"/>
              </w:rPr>
              <w:t xml:space="preserve"> языках</w:t>
            </w:r>
          </w:p>
        </w:tc>
      </w:tr>
      <w:tr w:rsidR="00855332" w:rsidRPr="006A046C" w14:paraId="1F4AB70E" w14:textId="77777777" w:rsidTr="00920D16">
        <w:trPr>
          <w:trHeight w:hRule="exact" w:val="926"/>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1798E09" w14:textId="77777777" w:rsidR="004F154C" w:rsidRPr="006A046C" w:rsidRDefault="004C58E2" w:rsidP="004F154C">
            <w:pPr>
              <w:pStyle w:val="a7"/>
              <w:spacing w:after="80" w:afterAutospacing="0"/>
              <w:ind w:left="0"/>
              <w:jc w:val="both"/>
              <w:rPr>
                <w:rFonts w:ascii="Times New Roman" w:hAnsi="Times New Roman"/>
                <w:b/>
                <w:color w:val="000000"/>
                <w:sz w:val="24"/>
                <w:szCs w:val="24"/>
              </w:rPr>
            </w:pPr>
            <w:r w:rsidRPr="006A046C">
              <w:rPr>
                <w:rFonts w:ascii="Times New Roman" w:hAnsi="Times New Roman"/>
                <w:b/>
                <w:color w:val="000000"/>
                <w:sz w:val="24"/>
                <w:szCs w:val="24"/>
              </w:rPr>
              <w:t>Показатель оценивания: способность 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bl>
    <w:p w14:paraId="105D4804"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65A07035" w14:textId="77777777" w:rsidR="00F51B08" w:rsidRPr="006A046C" w:rsidRDefault="004C58E2" w:rsidP="00F51B08">
      <w:pPr>
        <w:pStyle w:val="ConsPlusNormal"/>
        <w:ind w:firstLine="360"/>
        <w:jc w:val="both"/>
        <w:rPr>
          <w:rFonts w:ascii="Times New Roman" w:hAnsi="Times New Roman" w:cs="Times New Roman"/>
          <w:b/>
          <w:sz w:val="24"/>
          <w:szCs w:val="24"/>
        </w:rPr>
      </w:pPr>
      <w:bookmarkStart w:id="665" w:name="_Hlk162433456_0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665"/>
    <w:p w14:paraId="5053A8C6" w14:textId="3671943B" w:rsidR="0029132E" w:rsidRPr="006A046C" w:rsidRDefault="004C58E2" w:rsidP="00313EF6">
      <w:pPr>
        <w:shd w:val="clear" w:color="auto" w:fill="FFFFFF"/>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В</w:t>
      </w:r>
    </w:p>
    <w:p w14:paraId="347E90D8" w14:textId="77777777" w:rsidR="00F51B08" w:rsidRPr="006A046C" w:rsidRDefault="00F51B08" w:rsidP="00F51B08">
      <w:pPr>
        <w:pStyle w:val="ConsPlusNormal"/>
        <w:ind w:firstLine="360"/>
        <w:jc w:val="both"/>
        <w:rPr>
          <w:rFonts w:ascii="Times New Roman" w:hAnsi="Times New Roman" w:cs="Times New Roman"/>
          <w:b/>
          <w:sz w:val="24"/>
          <w:szCs w:val="24"/>
        </w:rPr>
      </w:pPr>
    </w:p>
    <w:p w14:paraId="76876AEF" w14:textId="77777777" w:rsidR="00F51B08" w:rsidRPr="006A046C" w:rsidRDefault="004C58E2" w:rsidP="00F51B08">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56A78EB" w14:textId="6C021B24" w:rsidR="0029132E" w:rsidRPr="006A046C" w:rsidRDefault="004C58E2" w:rsidP="00CA595C">
      <w:pPr>
        <w:shd w:val="clear" w:color="auto" w:fill="FFFFFF"/>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Б</w:t>
      </w:r>
    </w:p>
    <w:p w14:paraId="70ADA589" w14:textId="77777777" w:rsidR="00F51B08" w:rsidRPr="006A046C" w:rsidRDefault="00F51B08" w:rsidP="0029132E">
      <w:pPr>
        <w:shd w:val="clear" w:color="auto" w:fill="FFFFFF"/>
        <w:spacing w:after="0" w:line="240" w:lineRule="auto"/>
        <w:ind w:firstLine="709"/>
        <w:rPr>
          <w:rFonts w:ascii="Times New Roman" w:eastAsia="Times New Roman" w:hAnsi="Times New Roman" w:cs="Times New Roman"/>
          <w:color w:val="000000"/>
          <w:sz w:val="24"/>
          <w:szCs w:val="24"/>
        </w:rPr>
      </w:pPr>
    </w:p>
    <w:p w14:paraId="50B474A0" w14:textId="77777777" w:rsidR="00F51B08" w:rsidRPr="006A046C" w:rsidRDefault="004C58E2" w:rsidP="00F51B08">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DA7573A" w14:textId="29F07BA3" w:rsidR="00C66403" w:rsidRPr="006A046C" w:rsidRDefault="004C58E2" w:rsidP="00CA595C">
      <w:pPr>
        <w:shd w:val="clear" w:color="auto" w:fill="FFFFFF"/>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color w:val="000000"/>
          <w:sz w:val="24"/>
          <w:szCs w:val="24"/>
        </w:rPr>
        <w:t>Ответ: Б</w:t>
      </w:r>
    </w:p>
    <w:p w14:paraId="77CA2E13" w14:textId="77777777" w:rsidR="00F51B08" w:rsidRPr="006A046C" w:rsidRDefault="00F51B08" w:rsidP="00F51B08">
      <w:pPr>
        <w:pStyle w:val="ConsPlusNormal"/>
        <w:ind w:firstLine="360"/>
        <w:rPr>
          <w:rFonts w:ascii="Times New Roman" w:hAnsi="Times New Roman" w:cs="Times New Roman"/>
          <w:b/>
          <w:sz w:val="24"/>
          <w:szCs w:val="24"/>
        </w:rPr>
      </w:pPr>
    </w:p>
    <w:p w14:paraId="22567F39" w14:textId="77777777" w:rsidR="00F51B08" w:rsidRPr="006A046C" w:rsidRDefault="004C58E2" w:rsidP="00F51B08">
      <w:pPr>
        <w:shd w:val="clear" w:color="auto" w:fill="FFFFFF"/>
        <w:spacing w:after="0" w:line="240" w:lineRule="auto"/>
        <w:jc w:val="both"/>
        <w:rPr>
          <w:rFonts w:ascii="Times New Roman" w:hAnsi="Times New Roman" w:cs="Times New Roman"/>
          <w:b/>
          <w:sz w:val="24"/>
          <w:szCs w:val="24"/>
        </w:rPr>
      </w:pPr>
      <w:bookmarkStart w:id="666" w:name="_Hlk162432964_1_1"/>
      <w:r w:rsidRPr="006A046C">
        <w:rPr>
          <w:rFonts w:ascii="Times New Roman" w:hAnsi="Times New Roman" w:cs="Times New Roman"/>
          <w:b/>
          <w:sz w:val="24"/>
          <w:szCs w:val="24"/>
        </w:rPr>
        <w:t>4</w:t>
      </w:r>
      <w:bookmarkStart w:id="667" w:name="_Hlk163117155_1_0"/>
      <w:r w:rsidRPr="006A046C">
        <w:rPr>
          <w:rFonts w:ascii="Times New Roman" w:hAnsi="Times New Roman" w:cs="Times New Roman"/>
          <w:b/>
          <w:sz w:val="24"/>
          <w:szCs w:val="24"/>
        </w:rPr>
        <w:t xml:space="preserve">. </w:t>
      </w:r>
      <w:bookmarkStart w:id="668" w:name="_Hlk162433553_1_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666"/>
    <w:bookmarkEnd w:id="667"/>
    <w:bookmarkEnd w:id="668"/>
    <w:p w14:paraId="308ED141" w14:textId="77777777" w:rsidR="007D6A39" w:rsidRPr="006A046C" w:rsidRDefault="004C58E2" w:rsidP="00C9732F">
      <w:pPr>
        <w:pStyle w:val="ad"/>
        <w:jc w:val="both"/>
        <w:rPr>
          <w:rFonts w:ascii="Times New Roman" w:hAnsi="Times New Roman" w:cs="Times New Roman"/>
          <w:sz w:val="24"/>
          <w:szCs w:val="24"/>
        </w:rPr>
      </w:pPr>
      <w:r w:rsidRPr="006A046C">
        <w:rPr>
          <w:rFonts w:ascii="Times New Roman" w:hAnsi="Times New Roman" w:cs="Times New Roman"/>
          <w:sz w:val="24"/>
          <w:szCs w:val="24"/>
        </w:rPr>
        <w:t>Ответ: БВА</w:t>
      </w:r>
    </w:p>
    <w:p w14:paraId="2C7987EC" w14:textId="77777777" w:rsidR="00DC2369" w:rsidRPr="006A046C" w:rsidRDefault="00DC2369" w:rsidP="00E80C61">
      <w:pPr>
        <w:pStyle w:val="a4"/>
        <w:spacing w:after="0" w:line="240" w:lineRule="auto"/>
        <w:jc w:val="both"/>
        <w:rPr>
          <w:rFonts w:ascii="Times New Roman" w:hAnsi="Times New Roman" w:cs="Times New Roman"/>
          <w:b/>
          <w:bCs/>
          <w:color w:val="000000"/>
          <w:sz w:val="24"/>
          <w:szCs w:val="24"/>
        </w:rPr>
      </w:pPr>
    </w:p>
    <w:p w14:paraId="4D603277" w14:textId="77777777" w:rsidR="00DA7C24"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69" w:name="_Hlk162440847_0_1"/>
      <w:r w:rsidRPr="006A046C">
        <w:rPr>
          <w:rFonts w:ascii="Times New Roman" w:hAnsi="Times New Roman" w:cs="Times New Roman"/>
          <w:b/>
          <w:bCs/>
          <w:color w:val="000000"/>
          <w:sz w:val="24"/>
          <w:szCs w:val="24"/>
        </w:rPr>
        <w:t xml:space="preserve">5. </w:t>
      </w:r>
      <w:bookmarkStart w:id="670" w:name="_Hlk162439118_0_1"/>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669"/>
    <w:bookmarkEnd w:id="670"/>
    <w:p w14:paraId="7BC7E48C" w14:textId="77777777" w:rsidR="00DC2369" w:rsidRPr="006A046C" w:rsidRDefault="004C58E2" w:rsidP="00DA7C24">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БВГА</w:t>
      </w:r>
    </w:p>
    <w:p w14:paraId="3E97BBA8" w14:textId="77777777" w:rsidR="006F1DA4" w:rsidRPr="006A046C" w:rsidRDefault="006F1DA4" w:rsidP="006F1DA4">
      <w:pPr>
        <w:pStyle w:val="a4"/>
        <w:spacing w:after="0" w:line="240" w:lineRule="auto"/>
        <w:jc w:val="both"/>
        <w:rPr>
          <w:rFonts w:ascii="Times New Roman" w:hAnsi="Times New Roman" w:cs="Times New Roman"/>
          <w:b/>
          <w:bCs/>
          <w:color w:val="000000"/>
          <w:sz w:val="24"/>
          <w:szCs w:val="24"/>
        </w:rPr>
      </w:pPr>
    </w:p>
    <w:p w14:paraId="5E06EBFA" w14:textId="77777777" w:rsidR="00DA7C24"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71" w:name="_Hlk162438203_1_1"/>
      <w:r w:rsidRPr="006A046C">
        <w:rPr>
          <w:rFonts w:ascii="Times New Roman" w:hAnsi="Times New Roman" w:cs="Times New Roman"/>
          <w:b/>
          <w:sz w:val="24"/>
          <w:szCs w:val="24"/>
        </w:rPr>
        <w:t xml:space="preserve">6. </w:t>
      </w:r>
      <w:bookmarkStart w:id="672" w:name="_Hlk162438670_1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671"/>
    <w:bookmarkEnd w:id="672"/>
    <w:p w14:paraId="03D9E632" w14:textId="77777777" w:rsidR="00DC2369" w:rsidRPr="006A046C" w:rsidRDefault="004C58E2" w:rsidP="00DA7C24">
      <w:pPr>
        <w:spacing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свободы</w:t>
      </w:r>
    </w:p>
    <w:p w14:paraId="5960B60C" w14:textId="77777777" w:rsidR="00DA7C24"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28CCFFED" w14:textId="77777777" w:rsidR="00DC2369" w:rsidRPr="006A046C" w:rsidRDefault="004C58E2" w:rsidP="00DA7C24">
      <w:pPr>
        <w:pStyle w:val="ad"/>
        <w:jc w:val="both"/>
        <w:rPr>
          <w:rFonts w:ascii="Times New Roman" w:hAnsi="Times New Roman" w:cs="Times New Roman"/>
          <w:sz w:val="24"/>
          <w:szCs w:val="24"/>
        </w:rPr>
      </w:pPr>
      <w:r w:rsidRPr="006A046C">
        <w:rPr>
          <w:rFonts w:ascii="Times New Roman" w:hAnsi="Times New Roman" w:cs="Times New Roman"/>
          <w:sz w:val="24"/>
          <w:szCs w:val="24"/>
        </w:rPr>
        <w:t>Ответ: заключения брака</w:t>
      </w:r>
    </w:p>
    <w:p w14:paraId="5B82F04D" w14:textId="77777777" w:rsidR="003B08CB" w:rsidRPr="006A046C" w:rsidRDefault="003B08CB" w:rsidP="003B08CB">
      <w:pPr>
        <w:pStyle w:val="ad"/>
        <w:ind w:left="720"/>
        <w:rPr>
          <w:rFonts w:ascii="Times New Roman" w:hAnsi="Times New Roman" w:cs="Times New Roman"/>
          <w:b/>
          <w:sz w:val="24"/>
          <w:szCs w:val="24"/>
        </w:rPr>
      </w:pPr>
    </w:p>
    <w:p w14:paraId="4949A592" w14:textId="77777777" w:rsidR="00A40520"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73" w:name="_Hlk162867464_1_1"/>
      <w:r w:rsidRPr="006A046C">
        <w:rPr>
          <w:rFonts w:ascii="Times New Roman" w:hAnsi="Times New Roman" w:cs="Times New Roman"/>
          <w:b/>
          <w:sz w:val="24"/>
          <w:szCs w:val="24"/>
        </w:rPr>
        <w:t xml:space="preserve">8. </w:t>
      </w:r>
      <w:bookmarkStart w:id="674" w:name="_Hlk162438240_1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673"/>
    <w:bookmarkEnd w:id="674"/>
    <w:p w14:paraId="622DDEB7" w14:textId="77777777" w:rsidR="00DC2369" w:rsidRPr="006A046C" w:rsidRDefault="004C58E2" w:rsidP="00A40520">
      <w:pPr>
        <w:spacing w:after="0" w:line="240" w:lineRule="auto"/>
        <w:ind w:firstLine="708"/>
        <w:jc w:val="both"/>
        <w:rPr>
          <w:rFonts w:ascii="Times New Roman" w:hAnsi="Times New Roman" w:cs="Times New Roman"/>
        </w:rPr>
      </w:pPr>
      <w:r w:rsidRPr="006A046C">
        <w:rPr>
          <w:rFonts w:ascii="Times New Roman" w:hAnsi="Times New Roman" w:cs="Times New Roman"/>
        </w:rPr>
        <w:t>Ответ: В процессе установления юридического статуса, процессуальной правоспособности и дееспособности иностранного лица, участвующего в деле, арбитражные суды применяют нормы о его личном законе. В силу статьи 254 АПК РФ иностранные лица имеют право обращаться в арбитражные суды в Российской Федерации по правилам подведомственности и подсудности, установленным данным Кодексом, для защиты своих нарушенных или оспариваемых прав и законных интересов в сфере предпринимательской и иной экономической деятельности. Иностранные лица, участвующие в деле, должны представить в арбитражный суд доказательства, подтверждающие их юридический статус и право на осуществление предпринимательской и иной экономической деятельности.</w:t>
      </w: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6A046C" w14:paraId="19615C2B" w14:textId="77777777" w:rsidTr="008C3C88">
        <w:trPr>
          <w:trHeight w:hRule="exact" w:val="97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127D66" w14:textId="77777777" w:rsidR="008C3C88" w:rsidRPr="006A046C" w:rsidRDefault="004C58E2" w:rsidP="008C3C88">
            <w:pPr>
              <w:spacing w:after="0" w:line="240" w:lineRule="auto"/>
              <w:jc w:val="center"/>
              <w:rPr>
                <w:rFonts w:ascii="Times New Roman" w:hAnsi="Times New Roman" w:cs="Times New Roman"/>
                <w:color w:val="000000"/>
                <w:sz w:val="24"/>
                <w:szCs w:val="24"/>
              </w:rPr>
            </w:pPr>
            <w:r w:rsidRPr="006A046C">
              <w:rPr>
                <w:rFonts w:ascii="Times New Roman" w:hAnsi="Times New Roman" w:cs="Times New Roman"/>
                <w:color w:val="000000"/>
                <w:sz w:val="24"/>
                <w:szCs w:val="24"/>
              </w:rPr>
              <w:lastRenderedPageBreak/>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6A046C" w14:paraId="3B58F853" w14:textId="77777777" w:rsidTr="00A40520">
        <w:trPr>
          <w:trHeight w:hRule="exact" w:val="38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19943E" w14:textId="77777777" w:rsidR="008C3C88" w:rsidRPr="006A046C" w:rsidRDefault="004C58E2" w:rsidP="008C3C88">
            <w:pPr>
              <w:spacing w:after="0" w:line="240" w:lineRule="auto"/>
              <w:jc w:val="both"/>
              <w:rPr>
                <w:sz w:val="24"/>
                <w:szCs w:val="24"/>
              </w:rPr>
            </w:pPr>
            <w:r w:rsidRPr="006A046C">
              <w:rPr>
                <w:rFonts w:ascii="Times New Roman" w:hAnsi="Times New Roman" w:cs="Times New Roman"/>
                <w:bCs/>
                <w:color w:val="000000"/>
                <w:sz w:val="24"/>
                <w:szCs w:val="24"/>
              </w:rPr>
              <w:t>Знать:</w:t>
            </w:r>
            <w:r w:rsidRPr="006A046C">
              <w:rPr>
                <w:rFonts w:ascii="Times New Roman" w:hAnsi="Times New Roman" w:cs="Times New Roman"/>
                <w:bCs/>
                <w:sz w:val="24"/>
                <w:szCs w:val="24"/>
              </w:rPr>
              <w:t xml:space="preserve"> </w:t>
            </w:r>
            <w:r w:rsidRPr="006A046C">
              <w:rPr>
                <w:rFonts w:ascii="Times New Roman" w:hAnsi="Times New Roman" w:cs="Times New Roman"/>
                <w:bCs/>
                <w:color w:val="000000"/>
                <w:sz w:val="24"/>
                <w:szCs w:val="24"/>
              </w:rPr>
              <w:t>этические и межкультурные нормы</w:t>
            </w:r>
          </w:p>
        </w:tc>
      </w:tr>
      <w:tr w:rsidR="00855332" w:rsidRPr="006A046C" w14:paraId="0128C19C" w14:textId="77777777" w:rsidTr="00A40520">
        <w:trPr>
          <w:trHeight w:hRule="exact" w:val="2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3B4DE9" w14:textId="77777777" w:rsidR="008C3C88" w:rsidRPr="006A046C" w:rsidRDefault="004C58E2" w:rsidP="008C3C88">
            <w:pPr>
              <w:spacing w:after="0" w:line="240" w:lineRule="auto"/>
              <w:jc w:val="both"/>
              <w:rPr>
                <w:sz w:val="24"/>
                <w:szCs w:val="24"/>
              </w:rPr>
            </w:pPr>
            <w:r w:rsidRPr="006A046C">
              <w:rPr>
                <w:rFonts w:ascii="Times New Roman" w:hAnsi="Times New Roman" w:cs="Times New Roman"/>
                <w:bCs/>
                <w:color w:val="000000"/>
                <w:sz w:val="24"/>
                <w:szCs w:val="24"/>
              </w:rPr>
              <w:t>Уметь:</w:t>
            </w:r>
            <w:r w:rsidRPr="006A046C">
              <w:rPr>
                <w:rFonts w:ascii="Times New Roman" w:hAnsi="Times New Roman" w:cs="Times New Roman"/>
                <w:bCs/>
                <w:sz w:val="24"/>
                <w:szCs w:val="24"/>
              </w:rPr>
              <w:t xml:space="preserve"> </w:t>
            </w:r>
            <w:r w:rsidRPr="006A046C">
              <w:rPr>
                <w:rFonts w:ascii="Times New Roman" w:hAnsi="Times New Roman" w:cs="Times New Roman"/>
                <w:bCs/>
                <w:color w:val="000000"/>
                <w:sz w:val="24"/>
                <w:szCs w:val="24"/>
              </w:rPr>
              <w:t>вести коммуникацию в мире культурного многообразия</w:t>
            </w:r>
          </w:p>
        </w:tc>
      </w:tr>
      <w:tr w:rsidR="00855332" w:rsidRPr="006A046C" w14:paraId="4F5A9F38" w14:textId="77777777" w:rsidTr="008C3C88">
        <w:trPr>
          <w:trHeight w:hRule="exact" w:val="69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98289C" w14:textId="77777777" w:rsidR="008C3C88" w:rsidRPr="006A046C" w:rsidRDefault="004C58E2" w:rsidP="008C3C88">
            <w:pPr>
              <w:spacing w:after="0" w:line="240" w:lineRule="auto"/>
              <w:jc w:val="both"/>
              <w:rPr>
                <w:sz w:val="24"/>
                <w:szCs w:val="24"/>
              </w:rPr>
            </w:pPr>
            <w:r w:rsidRPr="006A046C">
              <w:rPr>
                <w:rFonts w:ascii="Times New Roman" w:hAnsi="Times New Roman" w:cs="Times New Roman"/>
                <w:bCs/>
                <w:color w:val="000000"/>
                <w:sz w:val="24"/>
                <w:szCs w:val="24"/>
              </w:rPr>
              <w:t>Владеть:</w:t>
            </w:r>
            <w:r w:rsidRPr="006A046C">
              <w:rPr>
                <w:rFonts w:ascii="Times New Roman" w:hAnsi="Times New Roman" w:cs="Times New Roman"/>
                <w:bCs/>
                <w:sz w:val="24"/>
                <w:szCs w:val="24"/>
              </w:rPr>
              <w:t xml:space="preserve"> </w:t>
            </w:r>
            <w:r w:rsidRPr="006A046C">
              <w:rPr>
                <w:rFonts w:ascii="Times New Roman" w:hAnsi="Times New Roman" w:cs="Times New Roman"/>
                <w:bCs/>
                <w:color w:val="000000"/>
                <w:sz w:val="24"/>
                <w:szCs w:val="24"/>
              </w:rPr>
              <w:t>навыками коммуникации между представителями различных культур с соблюдением этических и межкультурных норм</w:t>
            </w:r>
          </w:p>
        </w:tc>
      </w:tr>
      <w:tr w:rsidR="00855332" w:rsidRPr="006A046C" w14:paraId="729B6669" w14:textId="77777777" w:rsidTr="00A40520">
        <w:trPr>
          <w:trHeight w:hRule="exact" w:val="885"/>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629B15AD" w14:textId="77777777" w:rsidR="008C3C88" w:rsidRPr="006A046C" w:rsidRDefault="004C58E2" w:rsidP="008C3C88">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6A046C" w14:paraId="19F21D0D" w14:textId="77777777" w:rsidTr="006B0139">
        <w:trPr>
          <w:trHeight w:hRule="exact" w:val="138"/>
        </w:trPr>
        <w:tc>
          <w:tcPr>
            <w:tcW w:w="56" w:type="pct"/>
          </w:tcPr>
          <w:p w14:paraId="4EB4BECF" w14:textId="77777777" w:rsidR="008C3C88" w:rsidRPr="006A046C" w:rsidRDefault="008C3C88" w:rsidP="008C3C88"/>
        </w:tc>
        <w:tc>
          <w:tcPr>
            <w:tcW w:w="1512" w:type="pct"/>
          </w:tcPr>
          <w:p w14:paraId="0708DE00" w14:textId="77777777" w:rsidR="008C3C88" w:rsidRPr="006A046C" w:rsidRDefault="008C3C88" w:rsidP="008C3C88"/>
        </w:tc>
        <w:tc>
          <w:tcPr>
            <w:tcW w:w="833" w:type="pct"/>
          </w:tcPr>
          <w:p w14:paraId="7A394E75" w14:textId="77777777" w:rsidR="008C3C88" w:rsidRPr="006A046C" w:rsidRDefault="008C3C88" w:rsidP="008C3C88"/>
        </w:tc>
        <w:tc>
          <w:tcPr>
            <w:tcW w:w="2335" w:type="pct"/>
          </w:tcPr>
          <w:p w14:paraId="0383E202" w14:textId="77777777" w:rsidR="008C3C88" w:rsidRPr="006A046C" w:rsidRDefault="008C3C88" w:rsidP="008C3C88"/>
        </w:tc>
        <w:tc>
          <w:tcPr>
            <w:tcW w:w="264" w:type="pct"/>
          </w:tcPr>
          <w:p w14:paraId="758211CF" w14:textId="77777777" w:rsidR="008C3C88" w:rsidRPr="006A046C" w:rsidRDefault="008C3C88" w:rsidP="008C3C88"/>
        </w:tc>
      </w:tr>
    </w:tbl>
    <w:p w14:paraId="78513018" w14:textId="77777777" w:rsidR="00B360A6" w:rsidRPr="006A046C" w:rsidRDefault="00B360A6" w:rsidP="00B360A6">
      <w:pPr>
        <w:spacing w:after="0" w:line="240" w:lineRule="auto"/>
        <w:ind w:firstLine="360"/>
        <w:jc w:val="both"/>
        <w:rPr>
          <w:rFonts w:ascii="Times New Roman" w:hAnsi="Times New Roman" w:cs="Times New Roman"/>
        </w:rPr>
      </w:pPr>
    </w:p>
    <w:p w14:paraId="1EC539C2" w14:textId="77777777" w:rsidR="00A40520" w:rsidRPr="006A046C" w:rsidRDefault="004C58E2" w:rsidP="0075372A">
      <w:pPr>
        <w:pStyle w:val="ConsPlusNormal"/>
        <w:ind w:firstLine="360"/>
        <w:jc w:val="both"/>
        <w:rPr>
          <w:rFonts w:ascii="Times New Roman" w:hAnsi="Times New Roman" w:cs="Times New Roman"/>
          <w:b/>
          <w:sz w:val="24"/>
          <w:szCs w:val="24"/>
        </w:rPr>
      </w:pPr>
      <w:bookmarkStart w:id="675" w:name="_Hlk162867550_1_1"/>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676" w:name="_Hlk162951246_1_1"/>
      <w:r w:rsidRPr="006A046C">
        <w:rPr>
          <w:rFonts w:ascii="Times New Roman" w:hAnsi="Times New Roman" w:cs="Times New Roman"/>
          <w:b/>
          <w:sz w:val="24"/>
          <w:szCs w:val="24"/>
        </w:rPr>
        <w:t>предложенных. Уровень сложности базовый. Время выполнения 3 мин.</w:t>
      </w:r>
    </w:p>
    <w:bookmarkEnd w:id="675"/>
    <w:bookmarkEnd w:id="676"/>
    <w:p w14:paraId="2EA69821" w14:textId="387F256A" w:rsidR="0029132E" w:rsidRPr="006A046C" w:rsidRDefault="004C58E2" w:rsidP="0075372A">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Б</w:t>
      </w:r>
    </w:p>
    <w:p w14:paraId="4827076C" w14:textId="77777777" w:rsidR="00A40520" w:rsidRPr="006A046C" w:rsidRDefault="00A40520" w:rsidP="0075372A">
      <w:pPr>
        <w:shd w:val="clear" w:color="auto" w:fill="FFFFFF"/>
        <w:spacing w:after="0" w:line="240" w:lineRule="auto"/>
        <w:jc w:val="both"/>
        <w:rPr>
          <w:rFonts w:ascii="Times New Roman" w:eastAsia="Times New Roman" w:hAnsi="Times New Roman" w:cs="Times New Roman"/>
          <w:color w:val="000000"/>
          <w:sz w:val="24"/>
          <w:szCs w:val="24"/>
        </w:rPr>
      </w:pPr>
    </w:p>
    <w:p w14:paraId="1C54A77B" w14:textId="77777777" w:rsidR="00A40520" w:rsidRPr="006A046C" w:rsidRDefault="004C58E2"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3A7353" w14:textId="09F70AC8" w:rsidR="0029132E" w:rsidRPr="006A046C" w:rsidRDefault="004C58E2" w:rsidP="0075372A">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Б</w:t>
      </w:r>
    </w:p>
    <w:p w14:paraId="10672141" w14:textId="77777777" w:rsidR="00A40520" w:rsidRPr="006A046C" w:rsidRDefault="00A40520" w:rsidP="0075372A">
      <w:pPr>
        <w:shd w:val="clear" w:color="auto" w:fill="FFFFFF"/>
        <w:spacing w:after="0" w:line="240" w:lineRule="auto"/>
        <w:jc w:val="both"/>
        <w:rPr>
          <w:rFonts w:ascii="Times New Roman" w:eastAsia="Times New Roman" w:hAnsi="Times New Roman" w:cs="Times New Roman"/>
          <w:color w:val="000000"/>
          <w:sz w:val="24"/>
          <w:szCs w:val="24"/>
        </w:rPr>
      </w:pPr>
    </w:p>
    <w:p w14:paraId="5F7375E1" w14:textId="77777777" w:rsidR="00A40520" w:rsidRPr="006A046C" w:rsidRDefault="004C58E2"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CE065AC" w14:textId="78A48058" w:rsidR="0029132E" w:rsidRPr="006A046C" w:rsidRDefault="004C58E2" w:rsidP="0075372A">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color w:val="000000"/>
          <w:sz w:val="24"/>
          <w:szCs w:val="24"/>
        </w:rPr>
        <w:t>Ответ: А</w:t>
      </w:r>
    </w:p>
    <w:p w14:paraId="17A91DC7" w14:textId="77777777" w:rsidR="0029132E" w:rsidRPr="006A046C" w:rsidRDefault="0029132E" w:rsidP="0027543E">
      <w:pPr>
        <w:spacing w:after="0" w:line="240" w:lineRule="auto"/>
        <w:ind w:left="284" w:firstLine="142"/>
        <w:jc w:val="both"/>
        <w:rPr>
          <w:rFonts w:ascii="Times New Roman" w:hAnsi="Times New Roman" w:cs="Times New Roman"/>
          <w:b/>
          <w:sz w:val="24"/>
          <w:szCs w:val="24"/>
        </w:rPr>
      </w:pPr>
    </w:p>
    <w:p w14:paraId="4DE807CD" w14:textId="77777777" w:rsidR="00A40520"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77" w:name="_Hlk162523494_1_1"/>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bookmarkEnd w:id="677"/>
    <w:p w14:paraId="3786DFE7" w14:textId="77777777" w:rsidR="0027543E" w:rsidRPr="006A046C" w:rsidRDefault="004C58E2" w:rsidP="0027543E">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БГАВ</w:t>
      </w:r>
    </w:p>
    <w:p w14:paraId="74FED3F8" w14:textId="77777777" w:rsidR="00666CAB" w:rsidRPr="006A046C" w:rsidRDefault="00666CAB" w:rsidP="00133DB3">
      <w:pPr>
        <w:pStyle w:val="a4"/>
        <w:spacing w:after="0" w:line="240" w:lineRule="auto"/>
        <w:ind w:left="0" w:firstLine="426"/>
        <w:jc w:val="both"/>
        <w:rPr>
          <w:rFonts w:ascii="Times New Roman" w:hAnsi="Times New Roman" w:cs="Times New Roman"/>
          <w:b/>
          <w:bCs/>
          <w:color w:val="000000"/>
          <w:sz w:val="24"/>
          <w:szCs w:val="24"/>
        </w:rPr>
      </w:pPr>
    </w:p>
    <w:p w14:paraId="6F16D890" w14:textId="77777777" w:rsidR="00A40520"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78" w:name="_Hlk163047887_0_1"/>
      <w:bookmarkStart w:id="679" w:name="_Hlk163042784_0_1"/>
      <w:bookmarkStart w:id="680" w:name="_Hlk162523011_0_1"/>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678"/>
    <w:bookmarkEnd w:id="679"/>
    <w:bookmarkEnd w:id="680"/>
    <w:p w14:paraId="0CBC952B" w14:textId="77777777" w:rsidR="00666CAB" w:rsidRPr="006A046C" w:rsidRDefault="004C58E2" w:rsidP="00A40520">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БАВ</w:t>
      </w:r>
    </w:p>
    <w:p w14:paraId="39B337A3" w14:textId="77777777" w:rsidR="00666CAB" w:rsidRPr="006A046C" w:rsidRDefault="00666CAB" w:rsidP="00831A39">
      <w:pPr>
        <w:pStyle w:val="a4"/>
        <w:spacing w:after="0" w:line="240" w:lineRule="auto"/>
        <w:ind w:left="0" w:firstLine="709"/>
        <w:jc w:val="both"/>
        <w:rPr>
          <w:rFonts w:ascii="Times New Roman" w:hAnsi="Times New Roman" w:cs="Times New Roman"/>
          <w:sz w:val="24"/>
          <w:szCs w:val="24"/>
        </w:rPr>
      </w:pPr>
    </w:p>
    <w:p w14:paraId="2B6A37B7" w14:textId="77777777" w:rsidR="007A1B3D"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81" w:name="_Hlk164240198_0"/>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bookmarkEnd w:id="681"/>
    <w:p w14:paraId="054239E5" w14:textId="77777777" w:rsidR="00666CAB" w:rsidRPr="006A046C" w:rsidRDefault="004C58E2" w:rsidP="00666CAB">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Акцепт</w:t>
      </w:r>
    </w:p>
    <w:p w14:paraId="58B3C55B" w14:textId="77777777" w:rsidR="00B042DC" w:rsidRPr="006A046C" w:rsidRDefault="00B042DC" w:rsidP="00B042DC">
      <w:pPr>
        <w:pStyle w:val="a4"/>
        <w:spacing w:after="0" w:line="240" w:lineRule="auto"/>
        <w:ind w:left="1080"/>
        <w:jc w:val="both"/>
        <w:rPr>
          <w:rFonts w:ascii="Times New Roman" w:hAnsi="Times New Roman" w:cs="Times New Roman"/>
          <w:bCs/>
          <w:sz w:val="24"/>
          <w:szCs w:val="24"/>
        </w:rPr>
      </w:pPr>
    </w:p>
    <w:p w14:paraId="03A7129F" w14:textId="77777777" w:rsidR="007A1B3D"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7A5EDDD" w14:textId="77777777" w:rsidR="00666CAB" w:rsidRPr="006A046C" w:rsidRDefault="004C58E2" w:rsidP="00666CAB">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Брачный договор</w:t>
      </w:r>
    </w:p>
    <w:p w14:paraId="33A331B8" w14:textId="77777777" w:rsidR="0057275B" w:rsidRPr="006A046C" w:rsidRDefault="0057275B" w:rsidP="0057275B">
      <w:pPr>
        <w:pStyle w:val="a4"/>
        <w:spacing w:after="0" w:line="240" w:lineRule="auto"/>
        <w:ind w:left="1080"/>
        <w:jc w:val="both"/>
        <w:rPr>
          <w:rFonts w:ascii="Times New Roman" w:hAnsi="Times New Roman" w:cs="Times New Roman"/>
          <w:b/>
          <w:bCs/>
          <w:sz w:val="24"/>
          <w:szCs w:val="24"/>
        </w:rPr>
      </w:pPr>
    </w:p>
    <w:p w14:paraId="16B73231" w14:textId="77777777" w:rsidR="007A1B3D"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82" w:name="_Hlk162523251_0_1"/>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682"/>
    <w:p w14:paraId="623FBFBD" w14:textId="77777777" w:rsidR="00103B44" w:rsidRPr="006A046C" w:rsidRDefault="004C58E2" w:rsidP="00103B44">
      <w:pPr>
        <w:widowControl w:val="0"/>
        <w:autoSpaceDE w:val="0"/>
        <w:autoSpaceDN w:val="0"/>
        <w:adjustRightInd w:val="0"/>
        <w:spacing w:after="0" w:line="240" w:lineRule="auto"/>
        <w:ind w:firstLine="502"/>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xml:space="preserve">Ответ: Согласно ст. 62 Конвенции о правовой помощи и правовых отношениях по гражданским, семейным и уголовным делам, лицо, взятое </w:t>
      </w:r>
      <w:proofErr w:type="gramStart"/>
      <w:r w:rsidRPr="006A046C">
        <w:rPr>
          <w:rFonts w:ascii="Times New Roman" w:eastAsiaTheme="minorHAnsi" w:hAnsi="Times New Roman" w:cs="Times New Roman"/>
          <w:bCs/>
          <w:sz w:val="24"/>
          <w:szCs w:val="24"/>
          <w:shd w:val="clear" w:color="auto" w:fill="FFFFFF"/>
          <w:lang w:eastAsia="en-US"/>
        </w:rPr>
        <w:t>под стражу</w:t>
      </w:r>
      <w:proofErr w:type="gramEnd"/>
      <w:r w:rsidRPr="006A046C">
        <w:rPr>
          <w:rFonts w:ascii="Times New Roman" w:eastAsiaTheme="minorHAnsi" w:hAnsi="Times New Roman" w:cs="Times New Roman"/>
          <w:bCs/>
          <w:sz w:val="24"/>
          <w:szCs w:val="24"/>
          <w:shd w:val="clear" w:color="auto" w:fill="FFFFFF"/>
          <w:lang w:eastAsia="en-US"/>
        </w:rPr>
        <w:t xml:space="preserve"> должно быть освобождено, если требование о его выдаче не поступит в течение одного месяца со дня взятия под стражу.</w:t>
      </w:r>
    </w:p>
    <w:p w14:paraId="42ABAEAB" w14:textId="77777777" w:rsidR="00103B44" w:rsidRPr="006A046C" w:rsidRDefault="004C58E2" w:rsidP="00103B44">
      <w:pPr>
        <w:widowControl w:val="0"/>
        <w:autoSpaceDE w:val="0"/>
        <w:autoSpaceDN w:val="0"/>
        <w:adjustRightInd w:val="0"/>
        <w:spacing w:after="0" w:line="240" w:lineRule="auto"/>
        <w:ind w:firstLine="502"/>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В условии задачи сказано, что гражданин К. был задержан и взят под стражу в Российской Федерации 2 октября 2021 г, а 6 ноября 2021 от Генерального прокурора Республики Казахстан получено требование о выдаче К. Правительству Казахстана, соответственно месяц истек и лицо должно быть освобождено, если требование о его выдаче не поступит в течение одного месяца со дня взятия под стражу.</w:t>
      </w:r>
    </w:p>
    <w:p w14:paraId="4F58BD5F" w14:textId="77777777" w:rsidR="00A80180" w:rsidRPr="006A046C" w:rsidRDefault="00A80180"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4E255D73" w14:textId="77777777"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65CAE4" w14:textId="77777777" w:rsidR="008C3C88" w:rsidRPr="006A046C" w:rsidRDefault="004C58E2" w:rsidP="008C3C88">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ОПК-3.3</w:t>
            </w:r>
            <w:proofErr w:type="gramStart"/>
            <w:r w:rsidRPr="006A046C">
              <w:rPr>
                <w:rFonts w:ascii="Times New Roman" w:hAnsi="Times New Roman" w:cs="Times New Roman"/>
                <w:b/>
                <w:color w:val="000000"/>
                <w:sz w:val="24"/>
                <w:szCs w:val="24"/>
              </w:rPr>
              <w:t>: Демонстрирует</w:t>
            </w:r>
            <w:proofErr w:type="gramEnd"/>
            <w:r w:rsidRPr="006A046C">
              <w:rPr>
                <w:rFonts w:ascii="Times New Roman" w:hAnsi="Times New Roman" w:cs="Times New Roman"/>
                <w:b/>
                <w:color w:val="000000"/>
                <w:sz w:val="24"/>
                <w:szCs w:val="24"/>
              </w:rPr>
              <w:t xml:space="preserve"> навыки анализа правоприменительной практики, обеспечивает реализацию норм материального и процессуального права</w:t>
            </w:r>
          </w:p>
        </w:tc>
      </w:tr>
      <w:tr w:rsidR="00855332" w:rsidRPr="006A046C" w14:paraId="42BE8796" w14:textId="77777777" w:rsidTr="007A1B3D">
        <w:trPr>
          <w:trHeight w:hRule="exact" w:val="26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7EEFB4" w14:textId="77777777" w:rsidR="008C3C88" w:rsidRPr="006A046C" w:rsidRDefault="004C58E2" w:rsidP="007A1B3D">
            <w:pPr>
              <w:spacing w:after="0" w:line="240" w:lineRule="auto"/>
              <w:rPr>
                <w:rFonts w:ascii="Verdana" w:eastAsia="Times New Roman" w:hAnsi="Verdana" w:cs="Times New Roman"/>
                <w:sz w:val="24"/>
                <w:szCs w:val="24"/>
              </w:rPr>
            </w:pPr>
            <w:r w:rsidRPr="006A046C">
              <w:rPr>
                <w:rFonts w:ascii="Times New Roman" w:hAnsi="Times New Roman" w:cs="Times New Roman"/>
                <w:b/>
                <w:iCs/>
                <w:color w:val="000000"/>
                <w:sz w:val="24"/>
                <w:szCs w:val="24"/>
              </w:rPr>
              <w:t>Знать:</w:t>
            </w:r>
            <w:r w:rsidRPr="006A046C">
              <w:rPr>
                <w:rFonts w:ascii="Times New Roman" w:hAnsi="Times New Roman" w:cs="Times New Roman"/>
                <w:iCs/>
                <w:sz w:val="24"/>
                <w:szCs w:val="24"/>
              </w:rPr>
              <w:t xml:space="preserve"> </w:t>
            </w:r>
            <w:r w:rsidRPr="006A046C">
              <w:rPr>
                <w:rFonts w:ascii="Times New Roman" w:hAnsi="Times New Roman" w:cs="Times New Roman"/>
                <w:iCs/>
                <w:color w:val="000000"/>
                <w:sz w:val="24"/>
                <w:szCs w:val="24"/>
              </w:rPr>
              <w:t>нормы материального и процессуального права.</w:t>
            </w:r>
          </w:p>
        </w:tc>
      </w:tr>
      <w:tr w:rsidR="00855332" w:rsidRPr="006A046C" w14:paraId="7CC472EA" w14:textId="77777777" w:rsidTr="007A1B3D">
        <w:trPr>
          <w:trHeight w:hRule="exact" w:val="2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644C00" w14:textId="77777777" w:rsidR="008C3C88" w:rsidRPr="006A046C" w:rsidRDefault="004C58E2" w:rsidP="008C3C88">
            <w:pPr>
              <w:spacing w:after="0" w:line="240" w:lineRule="auto"/>
              <w:rPr>
                <w:sz w:val="24"/>
                <w:szCs w:val="24"/>
              </w:rPr>
            </w:pPr>
            <w:r w:rsidRPr="006A046C">
              <w:rPr>
                <w:rFonts w:ascii="Times New Roman" w:hAnsi="Times New Roman" w:cs="Times New Roman"/>
                <w:b/>
                <w:iCs/>
                <w:color w:val="000000"/>
                <w:sz w:val="24"/>
                <w:szCs w:val="24"/>
              </w:rPr>
              <w:t>Уметь:</w:t>
            </w:r>
            <w:r w:rsidRPr="006A046C">
              <w:rPr>
                <w:rFonts w:ascii="Times New Roman" w:hAnsi="Times New Roman" w:cs="Times New Roman"/>
                <w:iCs/>
                <w:sz w:val="24"/>
                <w:szCs w:val="24"/>
              </w:rPr>
              <w:t xml:space="preserve"> </w:t>
            </w:r>
            <w:r w:rsidRPr="006A046C">
              <w:rPr>
                <w:rFonts w:ascii="Times New Roman" w:hAnsi="Times New Roman" w:cs="Times New Roman"/>
                <w:iCs/>
                <w:color w:val="000000"/>
                <w:sz w:val="24"/>
                <w:szCs w:val="24"/>
              </w:rPr>
              <w:t>анализировать правоприменительную практику</w:t>
            </w:r>
          </w:p>
        </w:tc>
      </w:tr>
      <w:tr w:rsidR="00855332" w:rsidRPr="006A046C" w14:paraId="28C3AC06" w14:textId="77777777" w:rsidTr="007A1B3D">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796FD3" w14:textId="77777777" w:rsidR="008C3C88" w:rsidRPr="006A046C" w:rsidRDefault="004C58E2" w:rsidP="007A1B3D">
            <w:pPr>
              <w:spacing w:after="0" w:line="240" w:lineRule="auto"/>
              <w:rPr>
                <w:rFonts w:ascii="Verdana" w:eastAsia="Times New Roman" w:hAnsi="Verdana" w:cs="Times New Roman"/>
                <w:sz w:val="24"/>
                <w:szCs w:val="24"/>
              </w:rPr>
            </w:pPr>
            <w:r w:rsidRPr="006A046C">
              <w:rPr>
                <w:rFonts w:ascii="Times New Roman" w:hAnsi="Times New Roman" w:cs="Times New Roman"/>
                <w:b/>
                <w:iCs/>
                <w:color w:val="000000"/>
                <w:sz w:val="24"/>
                <w:szCs w:val="24"/>
              </w:rPr>
              <w:t>Владеть:</w:t>
            </w:r>
            <w:r w:rsidRPr="006A046C">
              <w:rPr>
                <w:rFonts w:ascii="Times New Roman" w:hAnsi="Times New Roman" w:cs="Times New Roman"/>
                <w:iCs/>
                <w:sz w:val="24"/>
                <w:szCs w:val="24"/>
              </w:rPr>
              <w:t xml:space="preserve"> </w:t>
            </w:r>
            <w:r w:rsidRPr="006A046C">
              <w:rPr>
                <w:rFonts w:ascii="Times New Roman" w:hAnsi="Times New Roman" w:cs="Times New Roman"/>
                <w:iCs/>
                <w:color w:val="000000"/>
                <w:sz w:val="24"/>
                <w:szCs w:val="24"/>
              </w:rPr>
              <w:t>навыками реализации норм материального и процессуального права</w:t>
            </w:r>
          </w:p>
        </w:tc>
      </w:tr>
      <w:tr w:rsidR="00855332" w:rsidRPr="006A046C" w14:paraId="42479EBA" w14:textId="77777777" w:rsidTr="007A1B3D">
        <w:trPr>
          <w:trHeight w:hRule="exact" w:val="840"/>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75AB28C2" w14:textId="77777777" w:rsidR="008C3C88" w:rsidRPr="006A046C" w:rsidRDefault="004C58E2" w:rsidP="007A1B3D">
            <w:pPr>
              <w:spacing w:after="0" w:line="240" w:lineRule="auto"/>
              <w:rPr>
                <w:rFonts w:ascii="Times New Roman" w:eastAsia="Times New Roman" w:hAnsi="Times New Roman" w:cs="Times New Roman"/>
                <w:b/>
                <w:color w:val="000000"/>
                <w:sz w:val="24"/>
                <w:szCs w:val="24"/>
              </w:rPr>
            </w:pPr>
            <w:r w:rsidRPr="006A046C">
              <w:rPr>
                <w:rFonts w:ascii="Times New Roman" w:hAnsi="Times New Roman" w:cs="Times New Roman"/>
                <w:b/>
                <w:iCs/>
                <w:color w:val="000000"/>
                <w:sz w:val="24"/>
                <w:szCs w:val="24"/>
              </w:rPr>
              <w:t>Показатель</w:t>
            </w:r>
            <w:r w:rsidRPr="006A046C">
              <w:rPr>
                <w:rFonts w:ascii="Times New Roman" w:hAnsi="Times New Roman" w:cs="Times New Roman"/>
                <w:b/>
                <w:sz w:val="24"/>
                <w:szCs w:val="24"/>
              </w:rPr>
              <w:t xml:space="preserve"> оценивания: способность демонстрировать навыки анализа правоприменительной практики, обеспечивает реализацию норм материального и процессуального права</w:t>
            </w:r>
          </w:p>
        </w:tc>
      </w:tr>
    </w:tbl>
    <w:p w14:paraId="50A10FF9" w14:textId="77777777" w:rsidR="0027543E" w:rsidRPr="006A046C"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4DEEAB75" w14:textId="77777777" w:rsidR="007A1B3D" w:rsidRPr="006A046C" w:rsidRDefault="004C58E2" w:rsidP="000D7F21">
      <w:pPr>
        <w:pStyle w:val="ConsPlusNormal"/>
        <w:ind w:firstLine="360"/>
        <w:jc w:val="both"/>
        <w:rPr>
          <w:rFonts w:ascii="Times New Roman" w:hAnsi="Times New Roman" w:cs="Times New Roman"/>
          <w:b/>
          <w:sz w:val="24"/>
          <w:szCs w:val="24"/>
        </w:rPr>
      </w:pPr>
      <w:bookmarkStart w:id="683" w:name="_Hlk163037841_1_1"/>
      <w:bookmarkStart w:id="684" w:name="_Hlk162523346_1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683"/>
    <w:bookmarkEnd w:id="684"/>
    <w:p w14:paraId="0F32ED34" w14:textId="3E8D1020" w:rsidR="0029132E" w:rsidRPr="006A046C" w:rsidRDefault="004C58E2" w:rsidP="000D7F21">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1</w:t>
      </w:r>
      <w:r w:rsidR="00CA595C" w:rsidRPr="006A046C">
        <w:rPr>
          <w:rFonts w:ascii="Times New Roman" w:eastAsia="Times New Roman" w:hAnsi="Times New Roman" w:cs="Times New Roman"/>
          <w:b/>
          <w:color w:val="000000"/>
          <w:sz w:val="24"/>
          <w:szCs w:val="24"/>
        </w:rPr>
        <w:t xml:space="preserve">. </w:t>
      </w:r>
      <w:r w:rsidRPr="006A046C">
        <w:rPr>
          <w:rFonts w:ascii="Times New Roman" w:eastAsia="Times New Roman" w:hAnsi="Times New Roman" w:cs="Times New Roman"/>
          <w:color w:val="000000"/>
          <w:sz w:val="24"/>
          <w:szCs w:val="24"/>
        </w:rPr>
        <w:t>Ответ: В</w:t>
      </w:r>
    </w:p>
    <w:p w14:paraId="2FC2A095" w14:textId="77777777" w:rsidR="007A1B3D" w:rsidRPr="006A046C" w:rsidRDefault="007A1B3D" w:rsidP="000D7F21">
      <w:pPr>
        <w:shd w:val="clear" w:color="auto" w:fill="FFFFFF"/>
        <w:spacing w:after="0" w:line="240" w:lineRule="auto"/>
        <w:jc w:val="both"/>
        <w:rPr>
          <w:rFonts w:ascii="Times New Roman" w:eastAsia="Times New Roman" w:hAnsi="Times New Roman" w:cs="Times New Roman"/>
          <w:color w:val="000000"/>
          <w:sz w:val="24"/>
          <w:szCs w:val="24"/>
        </w:rPr>
      </w:pPr>
    </w:p>
    <w:p w14:paraId="589752E9" w14:textId="77777777" w:rsidR="007A1B3D" w:rsidRPr="006A046C" w:rsidRDefault="004C58E2"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0E5CBFF" w14:textId="3FAE5261" w:rsidR="0029132E" w:rsidRPr="006A046C" w:rsidRDefault="004C58E2" w:rsidP="000D7F21">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Г</w:t>
      </w:r>
    </w:p>
    <w:p w14:paraId="6ACFD73B" w14:textId="77777777" w:rsidR="007A1B3D" w:rsidRPr="006A046C" w:rsidRDefault="007A1B3D" w:rsidP="000D7F21">
      <w:pPr>
        <w:shd w:val="clear" w:color="auto" w:fill="FFFFFF"/>
        <w:spacing w:after="0" w:line="240" w:lineRule="auto"/>
        <w:jc w:val="both"/>
        <w:rPr>
          <w:rFonts w:ascii="Times New Roman" w:eastAsia="Times New Roman" w:hAnsi="Times New Roman" w:cs="Times New Roman"/>
          <w:color w:val="000000"/>
          <w:sz w:val="24"/>
          <w:szCs w:val="24"/>
        </w:rPr>
      </w:pPr>
    </w:p>
    <w:p w14:paraId="4280CFA5" w14:textId="77777777" w:rsidR="007A1B3D" w:rsidRPr="006A046C" w:rsidRDefault="004C58E2"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84BEEB1" w14:textId="63541E80" w:rsidR="0029132E" w:rsidRPr="006A046C" w:rsidRDefault="004C58E2" w:rsidP="000D7F21">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color w:val="000000"/>
          <w:sz w:val="24"/>
          <w:szCs w:val="24"/>
        </w:rPr>
        <w:t>Ответ: Б</w:t>
      </w:r>
    </w:p>
    <w:p w14:paraId="3410B15A" w14:textId="77777777" w:rsidR="0027543E" w:rsidRPr="006A046C" w:rsidRDefault="0027543E" w:rsidP="000D7F21">
      <w:pPr>
        <w:spacing w:after="0" w:line="240" w:lineRule="auto"/>
        <w:ind w:left="720"/>
        <w:jc w:val="both"/>
        <w:rPr>
          <w:rFonts w:ascii="Times New Roman" w:eastAsia="Times New Roman" w:hAnsi="Times New Roman" w:cs="Times New Roman"/>
          <w:b/>
          <w:bCs/>
          <w:sz w:val="24"/>
          <w:szCs w:val="24"/>
          <w:lang w:eastAsia="en-US"/>
        </w:rPr>
      </w:pPr>
    </w:p>
    <w:p w14:paraId="7F70943F" w14:textId="77777777" w:rsidR="007A1B3D"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5D044E6" w14:textId="77777777" w:rsidR="0027543E" w:rsidRPr="006A046C" w:rsidRDefault="004C58E2" w:rsidP="0027543E">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ВАБ</w:t>
      </w:r>
    </w:p>
    <w:p w14:paraId="04CC91C6" w14:textId="77777777" w:rsidR="007A63C6" w:rsidRPr="006A046C" w:rsidRDefault="007A63C6" w:rsidP="00217398">
      <w:pPr>
        <w:spacing w:after="0" w:line="240" w:lineRule="auto"/>
        <w:ind w:left="720"/>
        <w:contextualSpacing/>
        <w:jc w:val="both"/>
        <w:rPr>
          <w:rFonts w:ascii="Times New Roman" w:eastAsiaTheme="minorHAnsi" w:hAnsi="Times New Roman" w:cs="Times New Roman"/>
          <w:b/>
          <w:bCs/>
          <w:color w:val="000000"/>
          <w:lang w:eastAsia="en-US"/>
        </w:rPr>
      </w:pPr>
    </w:p>
    <w:p w14:paraId="370100B8" w14:textId="77777777" w:rsidR="00151CF4"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85" w:name="_Hlk163043336_0_1"/>
      <w:bookmarkStart w:id="686" w:name="_Hlk162523700_0_1"/>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685"/>
    <w:bookmarkEnd w:id="686"/>
    <w:p w14:paraId="541F29B3" w14:textId="77777777" w:rsidR="007A63C6" w:rsidRPr="006A046C" w:rsidRDefault="004C58E2" w:rsidP="00151CF4">
      <w:pPr>
        <w:spacing w:after="0" w:line="240" w:lineRule="auto"/>
        <w:contextualSpacing/>
        <w:jc w:val="both"/>
        <w:rPr>
          <w:rFonts w:ascii="Times New Roman" w:hAnsi="Times New Roman" w:cs="Times New Roman"/>
          <w:sz w:val="24"/>
          <w:szCs w:val="24"/>
        </w:rPr>
      </w:pPr>
      <w:r w:rsidRPr="006A046C">
        <w:rPr>
          <w:rFonts w:ascii="Times New Roman" w:hAnsi="Times New Roman" w:cs="Times New Roman"/>
          <w:sz w:val="24"/>
          <w:szCs w:val="24"/>
        </w:rPr>
        <w:t>Ответ: ВГАБ</w:t>
      </w:r>
    </w:p>
    <w:p w14:paraId="4A8F8B46" w14:textId="77777777" w:rsidR="00866C17" w:rsidRPr="006A046C" w:rsidRDefault="00866C17" w:rsidP="00AA3C28">
      <w:pPr>
        <w:spacing w:after="0" w:line="240" w:lineRule="auto"/>
        <w:ind w:left="720"/>
        <w:jc w:val="both"/>
        <w:rPr>
          <w:rFonts w:ascii="Times New Roman" w:hAnsi="Times New Roman" w:cs="Times New Roman"/>
          <w:sz w:val="24"/>
          <w:szCs w:val="24"/>
        </w:rPr>
      </w:pPr>
    </w:p>
    <w:p w14:paraId="7FDECEB3" w14:textId="77777777" w:rsidR="00151CF4"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87" w:name="_Hlk162426612_1_1"/>
      <w:r w:rsidRPr="006A046C">
        <w:rPr>
          <w:rFonts w:ascii="Times New Roman" w:hAnsi="Times New Roman" w:cs="Times New Roman"/>
          <w:b/>
          <w:sz w:val="24"/>
          <w:szCs w:val="24"/>
        </w:rPr>
        <w:t>6</w:t>
      </w:r>
      <w:bookmarkStart w:id="688" w:name="_Hlk162872443_1_1"/>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687"/>
    <w:bookmarkEnd w:id="688"/>
    <w:p w14:paraId="76B38E56" w14:textId="77777777" w:rsidR="007A63C6" w:rsidRPr="006A046C" w:rsidRDefault="004C58E2" w:rsidP="00151CF4">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Лицо без гражданства</w:t>
      </w:r>
    </w:p>
    <w:p w14:paraId="616871A6" w14:textId="77777777" w:rsidR="0027543E" w:rsidRPr="006A046C" w:rsidRDefault="0027543E" w:rsidP="0027543E">
      <w:pPr>
        <w:spacing w:after="0" w:line="240" w:lineRule="auto"/>
        <w:ind w:left="1080"/>
        <w:rPr>
          <w:rFonts w:ascii="Times New Roman" w:hAnsi="Times New Roman" w:cs="Times New Roman"/>
          <w:bCs/>
          <w:sz w:val="24"/>
          <w:szCs w:val="24"/>
        </w:rPr>
      </w:pPr>
    </w:p>
    <w:p w14:paraId="7EDCE99B" w14:textId="77777777" w:rsidR="00151CF4"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18B6E46A" w14:textId="77777777" w:rsidR="007A63C6" w:rsidRPr="006A046C" w:rsidRDefault="004C58E2" w:rsidP="00151CF4">
      <w:pPr>
        <w:spacing w:after="0" w:line="240" w:lineRule="auto"/>
        <w:contextualSpacing/>
        <w:jc w:val="both"/>
        <w:rPr>
          <w:rFonts w:ascii="Times New Roman" w:hAnsi="Times New Roman" w:cs="Times New Roman"/>
          <w:bCs/>
          <w:sz w:val="24"/>
          <w:szCs w:val="24"/>
        </w:rPr>
      </w:pPr>
      <w:r w:rsidRPr="006A046C">
        <w:rPr>
          <w:rFonts w:ascii="Times New Roman" w:hAnsi="Times New Roman" w:cs="Times New Roman"/>
          <w:bCs/>
          <w:sz w:val="24"/>
          <w:szCs w:val="24"/>
        </w:rPr>
        <w:t>Ответ: Материальный вред</w:t>
      </w:r>
    </w:p>
    <w:p w14:paraId="3B65784C" w14:textId="77777777" w:rsidR="006B3E0A" w:rsidRPr="006A046C" w:rsidRDefault="006B3E0A" w:rsidP="006B3E0A">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p w14:paraId="3EC4C185" w14:textId="77777777" w:rsidR="00151CF4"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89" w:name="_Hlk162523904_1_1"/>
      <w:r w:rsidRPr="006A046C">
        <w:rPr>
          <w:rFonts w:ascii="Times New Roman" w:hAnsi="Times New Roman" w:cs="Times New Roman"/>
          <w:b/>
          <w:sz w:val="24"/>
          <w:szCs w:val="24"/>
        </w:rPr>
        <w:t xml:space="preserve">8. </w:t>
      </w:r>
      <w:bookmarkStart w:id="690" w:name="_Hlk162426785_1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689"/>
    <w:bookmarkEnd w:id="690"/>
    <w:p w14:paraId="3B44E8E9" w14:textId="77777777" w:rsidR="007A63C6" w:rsidRPr="006A046C" w:rsidRDefault="004C58E2" w:rsidP="007A63C6">
      <w:pPr>
        <w:spacing w:after="0" w:line="240" w:lineRule="auto"/>
        <w:ind w:firstLine="709"/>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xml:space="preserve">Ответ: Действия пограничного корабля РФ должны быть признаны правомерными. Попытки несанкционированного выхода из порта не так уж редки в морской практике.  Прежде всего необходимо отметить, что любое судно вне зависимости от флага не имеет право выходить из порта не получив разрешение капитана порта. Именно на капитана морского порта возлагается в том числе и осуществление контроля за соблюдением международных договоров РФ, относящихся к торговому мореплаванию, и законодательства РФ о торговом мореплавании.  В соответствии со ст.80 Кодекса торгового мореплавания РФ каждое судно до выхода из морского порта обязано получить разрешение капитана морского порта. Аналогичное положение содержит и Конвенция по охране человеческой жизни на море. </w:t>
      </w:r>
    </w:p>
    <w:p w14:paraId="5DA80E6E" w14:textId="77777777" w:rsidR="007A63C6" w:rsidRPr="006A046C" w:rsidRDefault="004C58E2" w:rsidP="007A63C6">
      <w:pPr>
        <w:spacing w:after="0" w:line="240" w:lineRule="auto"/>
        <w:ind w:firstLine="709"/>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lastRenderedPageBreak/>
        <w:t>Все российские и иностранные суда обязаны соблюдать правовой режим морских портов.</w:t>
      </w:r>
    </w:p>
    <w:p w14:paraId="133E7F5C" w14:textId="77777777" w:rsidR="007A63C6" w:rsidRPr="006A046C" w:rsidRDefault="004C58E2" w:rsidP="007A63C6">
      <w:pPr>
        <w:spacing w:after="0" w:line="240" w:lineRule="auto"/>
        <w:ind w:firstLine="709"/>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Федеральный закон «О внутренних морских водах, территориальном море и прилежащей зоне Российской Федерации» регулирует выход иностранного судна из морского порта. Выход иностранного судна из морского порта производится только с разрешения капитана морского порта по согласованию с должностными лицами федерального органа исполнительной власти по безопасности и должностными лицами таможенных органов.</w:t>
      </w:r>
    </w:p>
    <w:p w14:paraId="5FA8A764" w14:textId="77777777" w:rsidR="00255F00" w:rsidRPr="006A046C" w:rsidRDefault="00255F00" w:rsidP="00A30F25">
      <w:pPr>
        <w:spacing w:after="0" w:line="240" w:lineRule="auto"/>
        <w:ind w:firstLine="709"/>
        <w:contextualSpacing/>
        <w:jc w:val="both"/>
        <w:rPr>
          <w:rFonts w:ascii="Times New Roman" w:eastAsiaTheme="minorHAnsi" w:hAnsi="Times New Roman" w:cs="Times New Roman"/>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4DC55F5E" w14:textId="77777777" w:rsidTr="00151CF4">
        <w:trPr>
          <w:trHeight w:hRule="exact" w:val="2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2A7F4B" w14:textId="77777777" w:rsidR="008C3C88" w:rsidRPr="006A046C" w:rsidRDefault="004C58E2" w:rsidP="00151CF4">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ОПК-4.3</w:t>
            </w:r>
            <w:proofErr w:type="gramStart"/>
            <w:r w:rsidRPr="006A046C">
              <w:rPr>
                <w:rFonts w:ascii="Times New Roman" w:hAnsi="Times New Roman" w:cs="Times New Roman"/>
                <w:b/>
                <w:color w:val="000000"/>
                <w:sz w:val="24"/>
                <w:szCs w:val="24"/>
              </w:rPr>
              <w:t>: Интерпретирует</w:t>
            </w:r>
            <w:proofErr w:type="gramEnd"/>
            <w:r w:rsidRPr="006A046C">
              <w:rPr>
                <w:rFonts w:ascii="Times New Roman" w:hAnsi="Times New Roman" w:cs="Times New Roman"/>
                <w:b/>
                <w:color w:val="000000"/>
                <w:sz w:val="24"/>
                <w:szCs w:val="24"/>
              </w:rPr>
              <w:t xml:space="preserve"> содержание нормативного правового акта</w:t>
            </w:r>
            <w:r w:rsidR="00151CF4" w:rsidRPr="006A046C">
              <w:rPr>
                <w:rFonts w:ascii="Times New Roman" w:hAnsi="Times New Roman" w:cs="Times New Roman"/>
                <w:b/>
                <w:color w:val="000000"/>
                <w:sz w:val="24"/>
                <w:szCs w:val="24"/>
              </w:rPr>
              <w:t xml:space="preserve"> </w:t>
            </w:r>
          </w:p>
          <w:p w14:paraId="4D624387" w14:textId="77777777" w:rsidR="006B0139" w:rsidRPr="006A046C" w:rsidRDefault="006B0139" w:rsidP="008C3C88">
            <w:pPr>
              <w:spacing w:after="0" w:line="240" w:lineRule="auto"/>
              <w:jc w:val="center"/>
              <w:rPr>
                <w:rFonts w:ascii="Times New Roman" w:hAnsi="Times New Roman" w:cs="Times New Roman"/>
                <w:b/>
                <w:color w:val="000000"/>
                <w:sz w:val="24"/>
                <w:szCs w:val="24"/>
              </w:rPr>
            </w:pPr>
          </w:p>
        </w:tc>
      </w:tr>
      <w:tr w:rsidR="00855332" w:rsidRPr="006A046C" w14:paraId="1E2B0795" w14:textId="77777777" w:rsidTr="00BC330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E8845F" w14:textId="77777777" w:rsidR="00151CF4" w:rsidRPr="006A046C" w:rsidRDefault="004C58E2" w:rsidP="00151CF4">
            <w:pPr>
              <w:spacing w:before="75" w:after="80" w:line="240" w:lineRule="auto"/>
              <w:ind w:right="75"/>
              <w:jc w:val="both"/>
              <w:rPr>
                <w:rFonts w:ascii="Verdana" w:eastAsia="Times New Roman" w:hAnsi="Verdana" w:cs="Times New Roman"/>
                <w:sz w:val="24"/>
                <w:szCs w:val="24"/>
              </w:rPr>
            </w:pPr>
            <w:r w:rsidRPr="006A046C">
              <w:rPr>
                <w:rFonts w:hAnsi="Times New Roman"/>
                <w:b/>
                <w:lang w:eastAsia="en-US"/>
              </w:rPr>
              <w:t>Знать</w:t>
            </w:r>
            <w:r w:rsidRPr="006A046C">
              <w:rPr>
                <w:rFonts w:hAnsi="Times New Roman"/>
                <w:bCs/>
                <w:lang w:eastAsia="en-US"/>
              </w:rPr>
              <w:t xml:space="preserve">: </w:t>
            </w:r>
            <w:r w:rsidRPr="006A046C">
              <w:rPr>
                <w:rFonts w:hAnsi="Times New Roman"/>
                <w:bCs/>
                <w:lang w:eastAsia="en-US"/>
              </w:rPr>
              <w:t>содержание</w:t>
            </w:r>
            <w:r w:rsidRPr="006A046C">
              <w:rPr>
                <w:rFonts w:hAnsi="Times New Roman"/>
                <w:bCs/>
                <w:lang w:eastAsia="en-US"/>
              </w:rPr>
              <w:t xml:space="preserve"> </w:t>
            </w:r>
            <w:r w:rsidRPr="006A046C">
              <w:rPr>
                <w:rFonts w:hAnsi="Times New Roman"/>
                <w:bCs/>
                <w:lang w:eastAsia="en-US"/>
              </w:rPr>
              <w:t>нормативного</w:t>
            </w:r>
            <w:r w:rsidRPr="006A046C">
              <w:rPr>
                <w:rFonts w:hAnsi="Times New Roman"/>
                <w:bCs/>
                <w:lang w:eastAsia="en-US"/>
              </w:rPr>
              <w:t xml:space="preserve"> </w:t>
            </w:r>
            <w:r w:rsidRPr="006A046C">
              <w:rPr>
                <w:rFonts w:hAnsi="Times New Roman"/>
                <w:bCs/>
                <w:lang w:eastAsia="en-US"/>
              </w:rPr>
              <w:t>правового</w:t>
            </w:r>
            <w:r w:rsidRPr="006A046C">
              <w:rPr>
                <w:rFonts w:hAnsi="Times New Roman"/>
                <w:bCs/>
                <w:lang w:eastAsia="en-US"/>
              </w:rPr>
              <w:t xml:space="preserve"> </w:t>
            </w:r>
            <w:r w:rsidRPr="006A046C">
              <w:rPr>
                <w:rFonts w:hAnsi="Times New Roman"/>
                <w:bCs/>
                <w:lang w:eastAsia="en-US"/>
              </w:rPr>
              <w:t>акта</w:t>
            </w:r>
          </w:p>
        </w:tc>
      </w:tr>
      <w:tr w:rsidR="00855332" w:rsidRPr="006A046C" w14:paraId="573CD195" w14:textId="77777777" w:rsidTr="00151CF4">
        <w:trPr>
          <w:trHeight w:hRule="exact" w:val="28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CE9526" w14:textId="77777777" w:rsidR="00151CF4" w:rsidRPr="006A046C" w:rsidRDefault="004C58E2" w:rsidP="00151CF4">
            <w:pPr>
              <w:spacing w:after="0" w:line="240" w:lineRule="auto"/>
              <w:rPr>
                <w:sz w:val="24"/>
                <w:szCs w:val="24"/>
              </w:rPr>
            </w:pPr>
            <w:r w:rsidRPr="006A046C">
              <w:rPr>
                <w:rFonts w:hAnsi="Times New Roman"/>
                <w:b/>
                <w:lang w:eastAsia="en-US"/>
              </w:rPr>
              <w:t>Уметь</w:t>
            </w:r>
            <w:r w:rsidRPr="006A046C">
              <w:rPr>
                <w:rFonts w:hAnsi="Times New Roman"/>
                <w:b/>
                <w:lang w:eastAsia="en-US"/>
              </w:rPr>
              <w:t>:</w:t>
            </w:r>
            <w:r w:rsidRPr="006A046C">
              <w:rPr>
                <w:rFonts w:hAnsi="Times New Roman"/>
                <w:bCs/>
                <w:lang w:eastAsia="en-US"/>
              </w:rPr>
              <w:t xml:space="preserve"> </w:t>
            </w:r>
            <w:r w:rsidRPr="006A046C">
              <w:rPr>
                <w:rFonts w:hAnsi="Times New Roman"/>
                <w:bCs/>
                <w:lang w:eastAsia="en-US"/>
              </w:rPr>
              <w:t>понимать</w:t>
            </w:r>
            <w:r w:rsidRPr="006A046C">
              <w:rPr>
                <w:rFonts w:hAnsi="Times New Roman"/>
                <w:bCs/>
                <w:lang w:eastAsia="en-US"/>
              </w:rPr>
              <w:t xml:space="preserve"> </w:t>
            </w:r>
            <w:r w:rsidRPr="006A046C">
              <w:rPr>
                <w:rFonts w:hAnsi="Times New Roman"/>
                <w:bCs/>
                <w:lang w:eastAsia="en-US"/>
              </w:rPr>
              <w:t>сущность</w:t>
            </w:r>
            <w:r w:rsidRPr="006A046C">
              <w:rPr>
                <w:rFonts w:hAnsi="Times New Roman"/>
                <w:bCs/>
                <w:lang w:eastAsia="en-US"/>
              </w:rPr>
              <w:t xml:space="preserve"> </w:t>
            </w:r>
            <w:r w:rsidRPr="006A046C">
              <w:rPr>
                <w:rFonts w:hAnsi="Times New Roman"/>
                <w:bCs/>
                <w:lang w:eastAsia="en-US"/>
              </w:rPr>
              <w:t>нормативного</w:t>
            </w:r>
            <w:r w:rsidRPr="006A046C">
              <w:rPr>
                <w:rFonts w:hAnsi="Times New Roman"/>
                <w:bCs/>
                <w:lang w:eastAsia="en-US"/>
              </w:rPr>
              <w:t xml:space="preserve"> </w:t>
            </w:r>
            <w:r w:rsidRPr="006A046C">
              <w:rPr>
                <w:rFonts w:hAnsi="Times New Roman"/>
                <w:bCs/>
                <w:lang w:eastAsia="en-US"/>
              </w:rPr>
              <w:t>правового</w:t>
            </w:r>
            <w:r w:rsidRPr="006A046C">
              <w:rPr>
                <w:rFonts w:hAnsi="Times New Roman"/>
                <w:bCs/>
                <w:lang w:eastAsia="en-US"/>
              </w:rPr>
              <w:t xml:space="preserve"> </w:t>
            </w:r>
            <w:r w:rsidRPr="006A046C">
              <w:rPr>
                <w:rFonts w:hAnsi="Times New Roman"/>
                <w:bCs/>
                <w:lang w:eastAsia="en-US"/>
              </w:rPr>
              <w:t>акта</w:t>
            </w:r>
          </w:p>
        </w:tc>
      </w:tr>
      <w:tr w:rsidR="00855332" w:rsidRPr="006A046C" w14:paraId="05A2D787" w14:textId="77777777" w:rsidTr="00151CF4">
        <w:trPr>
          <w:trHeight w:hRule="exact" w:val="29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4127DB" w14:textId="77777777" w:rsidR="00151CF4" w:rsidRPr="006A046C" w:rsidRDefault="004C58E2" w:rsidP="00151CF4">
            <w:pPr>
              <w:spacing w:after="0" w:line="240" w:lineRule="auto"/>
              <w:rPr>
                <w:rFonts w:ascii="Verdana" w:eastAsia="Times New Roman" w:hAnsi="Verdana" w:cs="Times New Roman"/>
                <w:sz w:val="24"/>
                <w:szCs w:val="24"/>
              </w:rPr>
            </w:pPr>
            <w:r w:rsidRPr="006A046C">
              <w:rPr>
                <w:rFonts w:hAnsi="Times New Roman"/>
                <w:b/>
                <w:lang w:eastAsia="en-US"/>
              </w:rPr>
              <w:t>Владеть</w:t>
            </w:r>
            <w:r w:rsidRPr="006A046C">
              <w:rPr>
                <w:rFonts w:hAnsi="Times New Roman"/>
                <w:bCs/>
                <w:lang w:eastAsia="en-US"/>
              </w:rPr>
              <w:t xml:space="preserve">: </w:t>
            </w:r>
            <w:r w:rsidRPr="006A046C">
              <w:rPr>
                <w:rFonts w:hAnsi="Times New Roman"/>
                <w:bCs/>
                <w:lang w:eastAsia="en-US"/>
              </w:rPr>
              <w:t>навыками</w:t>
            </w:r>
            <w:r w:rsidRPr="006A046C">
              <w:rPr>
                <w:rFonts w:hAnsi="Times New Roman"/>
                <w:bCs/>
                <w:lang w:eastAsia="en-US"/>
              </w:rPr>
              <w:t xml:space="preserve"> </w:t>
            </w:r>
            <w:r w:rsidRPr="006A046C">
              <w:rPr>
                <w:rFonts w:hAnsi="Times New Roman"/>
                <w:bCs/>
                <w:lang w:eastAsia="en-US"/>
              </w:rPr>
              <w:t>интерпретации</w:t>
            </w:r>
            <w:r w:rsidRPr="006A046C">
              <w:rPr>
                <w:rFonts w:hAnsi="Times New Roman"/>
                <w:bCs/>
                <w:lang w:eastAsia="en-US"/>
              </w:rPr>
              <w:t xml:space="preserve"> </w:t>
            </w:r>
            <w:r w:rsidRPr="006A046C">
              <w:rPr>
                <w:rFonts w:hAnsi="Times New Roman"/>
                <w:bCs/>
                <w:lang w:eastAsia="en-US"/>
              </w:rPr>
              <w:t>содержание</w:t>
            </w:r>
            <w:r w:rsidRPr="006A046C">
              <w:rPr>
                <w:rFonts w:hAnsi="Times New Roman"/>
                <w:bCs/>
                <w:lang w:eastAsia="en-US"/>
              </w:rPr>
              <w:t xml:space="preserve"> </w:t>
            </w:r>
            <w:r w:rsidRPr="006A046C">
              <w:rPr>
                <w:rFonts w:hAnsi="Times New Roman"/>
                <w:bCs/>
                <w:lang w:eastAsia="en-US"/>
              </w:rPr>
              <w:t>нормативного</w:t>
            </w:r>
            <w:r w:rsidRPr="006A046C">
              <w:rPr>
                <w:rFonts w:hAnsi="Times New Roman"/>
                <w:bCs/>
                <w:lang w:eastAsia="en-US"/>
              </w:rPr>
              <w:t xml:space="preserve"> </w:t>
            </w:r>
            <w:r w:rsidRPr="006A046C">
              <w:rPr>
                <w:rFonts w:hAnsi="Times New Roman"/>
                <w:bCs/>
                <w:lang w:eastAsia="en-US"/>
              </w:rPr>
              <w:t>правового</w:t>
            </w:r>
            <w:r w:rsidRPr="006A046C">
              <w:rPr>
                <w:rFonts w:hAnsi="Times New Roman"/>
                <w:bCs/>
                <w:lang w:eastAsia="en-US"/>
              </w:rPr>
              <w:t xml:space="preserve"> </w:t>
            </w:r>
          </w:p>
        </w:tc>
      </w:tr>
      <w:tr w:rsidR="00855332" w:rsidRPr="006A046C" w14:paraId="65326551" w14:textId="77777777" w:rsidTr="00151CF4">
        <w:trPr>
          <w:trHeight w:hRule="exact" w:val="56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332F6C9" w14:textId="77777777" w:rsidR="006B0139" w:rsidRPr="006A046C" w:rsidRDefault="004C58E2" w:rsidP="00151CF4">
            <w:pPr>
              <w:spacing w:after="0" w:line="240" w:lineRule="auto"/>
              <w:rPr>
                <w:rFonts w:ascii="Times New Roman" w:eastAsia="Times New Roman" w:hAnsi="Times New Roman" w:cs="Times New Roman"/>
                <w:b/>
                <w:color w:val="000000"/>
                <w:sz w:val="24"/>
                <w:szCs w:val="24"/>
              </w:rPr>
            </w:pPr>
            <w:r w:rsidRPr="006A046C">
              <w:rPr>
                <w:rFonts w:hAnsi="Times New Roman"/>
                <w:b/>
                <w:lang w:eastAsia="en-US"/>
              </w:rPr>
              <w:t>Показатель</w:t>
            </w:r>
            <w:r w:rsidRPr="006A046C">
              <w:rPr>
                <w:rFonts w:ascii="Times New Roman" w:hAnsi="Times New Roman" w:cs="Times New Roman"/>
                <w:b/>
                <w:color w:val="000000"/>
                <w:sz w:val="24"/>
                <w:szCs w:val="24"/>
              </w:rPr>
              <w:t xml:space="preserve"> оценивания: способность грамотно разъяснять состав правовой нормы применительно к правоотношениям, на которые она направлена</w:t>
            </w:r>
          </w:p>
        </w:tc>
      </w:tr>
    </w:tbl>
    <w:p w14:paraId="5965CEA2" w14:textId="77777777" w:rsidR="00C07E8D" w:rsidRPr="006A046C" w:rsidRDefault="004C58E2" w:rsidP="00C07E8D">
      <w:pPr>
        <w:tabs>
          <w:tab w:val="left" w:pos="3286"/>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ab/>
      </w:r>
    </w:p>
    <w:p w14:paraId="31B50082" w14:textId="77777777" w:rsidR="006E0C03" w:rsidRPr="006A046C" w:rsidRDefault="004C58E2" w:rsidP="000D7F21">
      <w:pPr>
        <w:pStyle w:val="ConsPlusNormal"/>
        <w:ind w:firstLine="360"/>
        <w:jc w:val="both"/>
        <w:rPr>
          <w:rFonts w:ascii="Times New Roman" w:hAnsi="Times New Roman" w:cs="Times New Roman"/>
          <w:b/>
          <w:sz w:val="24"/>
          <w:szCs w:val="24"/>
        </w:rPr>
      </w:pPr>
      <w:bookmarkStart w:id="691" w:name="_Hlk162426919_1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691"/>
    <w:p w14:paraId="3CFB59C9" w14:textId="3082ECC1" w:rsidR="007505C0" w:rsidRPr="006A046C" w:rsidRDefault="004C58E2" w:rsidP="000D7F21">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А</w:t>
      </w:r>
    </w:p>
    <w:p w14:paraId="11B03968" w14:textId="77777777" w:rsidR="006E0C03" w:rsidRPr="006A046C" w:rsidRDefault="006E0C03" w:rsidP="000D7F21">
      <w:pPr>
        <w:shd w:val="clear" w:color="auto" w:fill="FFFFFF"/>
        <w:spacing w:after="0" w:line="240" w:lineRule="auto"/>
        <w:jc w:val="both"/>
        <w:rPr>
          <w:rFonts w:ascii="Times New Roman" w:eastAsia="Times New Roman" w:hAnsi="Times New Roman" w:cs="Times New Roman"/>
          <w:color w:val="000000"/>
          <w:sz w:val="24"/>
          <w:szCs w:val="24"/>
        </w:rPr>
      </w:pPr>
    </w:p>
    <w:p w14:paraId="309705E7" w14:textId="77777777" w:rsidR="006E0C03" w:rsidRPr="006A046C" w:rsidRDefault="004C58E2"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A084CFB" w14:textId="7B33D265" w:rsidR="007505C0" w:rsidRPr="006A046C" w:rsidRDefault="004C58E2" w:rsidP="000D7F21">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Г</w:t>
      </w:r>
    </w:p>
    <w:p w14:paraId="7B7DEB4F" w14:textId="77777777" w:rsidR="006E0C03" w:rsidRPr="006A046C" w:rsidRDefault="006E0C03" w:rsidP="000D7F21">
      <w:pPr>
        <w:shd w:val="clear" w:color="auto" w:fill="FFFFFF"/>
        <w:spacing w:after="0" w:line="240" w:lineRule="auto"/>
        <w:jc w:val="both"/>
        <w:rPr>
          <w:rFonts w:ascii="Times New Roman" w:eastAsia="Times New Roman" w:hAnsi="Times New Roman" w:cs="Times New Roman"/>
          <w:color w:val="000000"/>
          <w:sz w:val="24"/>
          <w:szCs w:val="24"/>
        </w:rPr>
      </w:pPr>
    </w:p>
    <w:p w14:paraId="28B92365" w14:textId="77777777" w:rsidR="006E0C03" w:rsidRPr="006A046C" w:rsidRDefault="004C58E2"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F240A59" w14:textId="49D7A56C" w:rsidR="0019304E" w:rsidRPr="006A046C" w:rsidRDefault="004C58E2" w:rsidP="000D7F21">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color w:val="000000"/>
          <w:sz w:val="24"/>
          <w:szCs w:val="24"/>
        </w:rPr>
        <w:t>Ответ: Г</w:t>
      </w:r>
    </w:p>
    <w:p w14:paraId="2BE59857" w14:textId="77777777" w:rsidR="00C562CB" w:rsidRPr="006A046C" w:rsidRDefault="00C562CB" w:rsidP="000D7F21">
      <w:pPr>
        <w:shd w:val="clear" w:color="auto" w:fill="FFFFFF"/>
        <w:spacing w:after="0" w:line="240" w:lineRule="auto"/>
        <w:ind w:firstLine="708"/>
        <w:jc w:val="both"/>
        <w:rPr>
          <w:rFonts w:ascii="Times New Roman" w:hAnsi="Times New Roman" w:cs="Times New Roman"/>
          <w:b/>
          <w:sz w:val="24"/>
          <w:szCs w:val="24"/>
        </w:rPr>
      </w:pPr>
      <w:bookmarkStart w:id="692" w:name="_Hlk163049156_1_0"/>
    </w:p>
    <w:p w14:paraId="04ADDAB8" w14:textId="5BECF0FA" w:rsidR="006E0C03"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bookmarkEnd w:id="692"/>
    <w:p w14:paraId="02756051" w14:textId="77777777" w:rsidR="00691077" w:rsidRPr="006A046C" w:rsidRDefault="004C58E2" w:rsidP="006E0C03">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БВА</w:t>
      </w:r>
    </w:p>
    <w:p w14:paraId="43B96484" w14:textId="77777777" w:rsidR="00C07E8D" w:rsidRPr="006A046C" w:rsidRDefault="00C07E8D" w:rsidP="00C07E8D">
      <w:pPr>
        <w:spacing w:after="0" w:line="240" w:lineRule="auto"/>
        <w:ind w:left="720"/>
        <w:rPr>
          <w:rFonts w:ascii="Times New Roman" w:hAnsi="Times New Roman" w:cs="Times New Roman"/>
          <w:b/>
          <w:sz w:val="24"/>
          <w:szCs w:val="24"/>
        </w:rPr>
      </w:pPr>
    </w:p>
    <w:p w14:paraId="3A51F472" w14:textId="77777777" w:rsidR="006E0C03"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93" w:name="_Hlk163114930_0_0"/>
      <w:bookmarkStart w:id="694" w:name="_Hlk162524405_0_1"/>
      <w:r w:rsidRPr="006A046C">
        <w:rPr>
          <w:rFonts w:ascii="Times New Roman" w:hAnsi="Times New Roman" w:cs="Times New Roman"/>
          <w:b/>
          <w:bCs/>
          <w:color w:val="000000"/>
          <w:sz w:val="24"/>
          <w:szCs w:val="24"/>
        </w:rPr>
        <w:t>5</w:t>
      </w:r>
      <w:bookmarkStart w:id="695" w:name="_Hlk163045537_0_1"/>
      <w:r w:rsidRPr="006A046C">
        <w:rPr>
          <w:rFonts w:ascii="Times New Roman" w:hAnsi="Times New Roman" w:cs="Times New Roman"/>
          <w:b/>
          <w:bCs/>
          <w:color w:val="000000"/>
          <w:sz w:val="24"/>
          <w:szCs w:val="24"/>
        </w:rPr>
        <w:t xml:space="preserve">. </w:t>
      </w:r>
      <w:bookmarkStart w:id="696" w:name="_Hlk162427138_0_1"/>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693"/>
    <w:bookmarkEnd w:id="694"/>
    <w:bookmarkEnd w:id="695"/>
    <w:bookmarkEnd w:id="696"/>
    <w:p w14:paraId="5D6ABBA3" w14:textId="77777777" w:rsidR="00B53DC9" w:rsidRPr="006A046C" w:rsidRDefault="004C58E2" w:rsidP="006E0C03">
      <w:pPr>
        <w:tabs>
          <w:tab w:val="right" w:pos="9355"/>
        </w:tabs>
        <w:spacing w:after="0" w:line="240" w:lineRule="auto"/>
        <w:contextualSpacing/>
        <w:jc w:val="both"/>
        <w:rPr>
          <w:rFonts w:ascii="Times New Roman" w:hAnsi="Times New Roman" w:cs="Times New Roman"/>
          <w:sz w:val="24"/>
          <w:szCs w:val="24"/>
        </w:rPr>
      </w:pPr>
      <w:r w:rsidRPr="006A046C">
        <w:rPr>
          <w:rFonts w:ascii="Times New Roman" w:hAnsi="Times New Roman" w:cs="Times New Roman"/>
          <w:sz w:val="24"/>
          <w:szCs w:val="24"/>
        </w:rPr>
        <w:t>Ответ: АВБ</w:t>
      </w:r>
    </w:p>
    <w:p w14:paraId="62AD4064" w14:textId="77777777" w:rsidR="00C07E8D" w:rsidRPr="006A046C" w:rsidRDefault="004C58E2" w:rsidP="006E0C03">
      <w:pPr>
        <w:tabs>
          <w:tab w:val="right" w:pos="9355"/>
        </w:tabs>
        <w:spacing w:after="0" w:line="240" w:lineRule="auto"/>
        <w:contextualSpacing/>
        <w:jc w:val="both"/>
        <w:rPr>
          <w:rFonts w:ascii="Times New Roman" w:hAnsi="Times New Roman" w:cs="Times New Roman"/>
          <w:sz w:val="24"/>
          <w:szCs w:val="24"/>
        </w:rPr>
      </w:pPr>
      <w:r w:rsidRPr="006A046C">
        <w:rPr>
          <w:rFonts w:ascii="Times New Roman" w:hAnsi="Times New Roman" w:cs="Times New Roman"/>
          <w:sz w:val="24"/>
          <w:szCs w:val="24"/>
        </w:rPr>
        <w:tab/>
      </w:r>
    </w:p>
    <w:p w14:paraId="2B8C36EA" w14:textId="77777777" w:rsidR="006E0C03"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97" w:name="_Hlk162524491_1_1"/>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697"/>
    <w:p w14:paraId="0BF12B0D" w14:textId="77777777" w:rsidR="00B53DC9" w:rsidRPr="006A046C" w:rsidRDefault="004C58E2" w:rsidP="006E0C03">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международного</w:t>
      </w:r>
    </w:p>
    <w:p w14:paraId="3E0D590E" w14:textId="77777777" w:rsidR="004245B3" w:rsidRPr="006A046C" w:rsidRDefault="004245B3" w:rsidP="004245B3">
      <w:pPr>
        <w:pStyle w:val="a4"/>
        <w:spacing w:after="0" w:line="240" w:lineRule="auto"/>
        <w:ind w:left="284"/>
        <w:rPr>
          <w:rFonts w:ascii="Times New Roman" w:hAnsi="Times New Roman" w:cs="Times New Roman"/>
          <w:bCs/>
          <w:sz w:val="24"/>
          <w:szCs w:val="24"/>
        </w:rPr>
      </w:pPr>
    </w:p>
    <w:p w14:paraId="211E44EE" w14:textId="77777777" w:rsidR="006E0C03"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 xml:space="preserve">7.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0460431F" w14:textId="77777777" w:rsidR="00B53DC9" w:rsidRPr="006A046C" w:rsidRDefault="004C58E2" w:rsidP="006E0C03">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Моральный вред</w:t>
      </w:r>
    </w:p>
    <w:p w14:paraId="7BFBBB6C" w14:textId="77777777" w:rsidR="004245B3" w:rsidRPr="006A046C" w:rsidRDefault="004245B3" w:rsidP="004245B3">
      <w:pPr>
        <w:pStyle w:val="a4"/>
        <w:spacing w:after="0" w:line="240" w:lineRule="auto"/>
        <w:ind w:left="284"/>
        <w:rPr>
          <w:rFonts w:ascii="Times New Roman" w:hAnsi="Times New Roman" w:cs="Times New Roman"/>
          <w:b/>
          <w:bCs/>
          <w:sz w:val="24"/>
          <w:szCs w:val="24"/>
        </w:rPr>
      </w:pPr>
    </w:p>
    <w:p w14:paraId="03522329" w14:textId="77777777" w:rsidR="006E0C03"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698" w:name="_Hlk162952747_0_1"/>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698"/>
    <w:p w14:paraId="1133FB58" w14:textId="77777777" w:rsidR="004A3055" w:rsidRPr="006A046C" w:rsidRDefault="004C58E2" w:rsidP="006E0C03">
      <w:pPr>
        <w:spacing w:after="16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В соответствии со ст. 164 СК РФ алиментные обязательства при отсутствии совместного места жительства определяются законодательством государства, гражданином которого является лицо, претендующее на получение алиментов.</w:t>
      </w:r>
      <w:r w:rsidR="006E0C03"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sz w:val="24"/>
          <w:szCs w:val="24"/>
        </w:rPr>
        <w:t>При рассмотрении данного дела должно применяться законодательство страны, гражданином которой является ребенок.</w:t>
      </w:r>
      <w:r w:rsidR="006E0C03"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sz w:val="24"/>
          <w:szCs w:val="24"/>
        </w:rPr>
        <w:t xml:space="preserve">Следовательно, при рассмотрении алиментных обязательств в отношении старшего сына должно применяться законодательство России, т.к. он является гражданином Российской </w:t>
      </w:r>
      <w:r w:rsidRPr="006A046C">
        <w:rPr>
          <w:rFonts w:ascii="Times New Roman" w:eastAsia="Times New Roman" w:hAnsi="Times New Roman" w:cs="Times New Roman"/>
          <w:sz w:val="24"/>
          <w:szCs w:val="24"/>
        </w:rPr>
        <w:lastRenderedPageBreak/>
        <w:t>Федерации, а в отношении младшего сына – законодательство Болгарии, т.к. он является гражданином Болгарии.</w:t>
      </w:r>
    </w:p>
    <w:p w14:paraId="0E6E3EBB" w14:textId="77777777" w:rsidR="00B45511" w:rsidRPr="006A046C" w:rsidRDefault="00B45511">
      <w:pPr>
        <w:rPr>
          <w:rFonts w:ascii="Times New Roman" w:eastAsiaTheme="minorHAnsi" w:hAnsi="Times New Roman" w:cs="Times New Roman"/>
          <w:sz w:val="24"/>
          <w:lang w:eastAsia="en-US"/>
        </w:rPr>
      </w:pPr>
      <w:r w:rsidRPr="006A046C">
        <w:rPr>
          <w:rFonts w:cs="Times New Roman"/>
        </w:rPr>
        <w:br w:type="page"/>
      </w:r>
    </w:p>
    <w:p w14:paraId="5DA37BE4" w14:textId="1061AE73"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694080" behindDoc="1" locked="0" layoutInCell="1" allowOverlap="1" wp14:anchorId="29FA29AA" wp14:editId="4C2A4211">
            <wp:simplePos x="0" y="0"/>
            <wp:positionH relativeFrom="column">
              <wp:posOffset>-895985</wp:posOffset>
            </wp:positionH>
            <wp:positionV relativeFrom="paragraph">
              <wp:posOffset>-864562</wp:posOffset>
            </wp:positionV>
            <wp:extent cx="7604760" cy="10753725"/>
            <wp:effectExtent l="0" t="0" r="0" b="9525"/>
            <wp:wrapNone/>
            <wp:docPr id="132356469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6469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63D4AFD8" w14:textId="77777777" w:rsidR="003E5511" w:rsidRPr="006A046C" w:rsidRDefault="00000000" w:rsidP="003E5511">
      <w:pPr>
        <w:pStyle w:val="11"/>
        <w:spacing w:line="276" w:lineRule="auto"/>
        <w:rPr>
          <w:rFonts w:cs="Times New Roman"/>
        </w:rPr>
      </w:pPr>
      <w:r>
        <w:rPr>
          <w:noProof/>
        </w:rPr>
        <w:pict w14:anchorId="60FDA633">
          <v:rect id="_x0000_s2095" style="position:absolute;left:0;text-align:left;margin-left:-36.2pt;margin-top:201.55pt;width:525.75pt;height:340.05pt;z-index:251674112;visibility:visible;mso-width-relative:margin;v-text-anchor:middle" strokecolor="white" strokeweight="2pt">
            <v:textbox>
              <w:txbxContent>
                <w:p w14:paraId="513D0F04" w14:textId="77777777" w:rsidR="00597E78" w:rsidRDefault="00597E78" w:rsidP="003E5511">
                  <w:pPr>
                    <w:jc w:val="center"/>
                    <w:rPr>
                      <w:b/>
                      <w:i/>
                      <w:color w:val="365F91" w:themeColor="accent1" w:themeShade="BF"/>
                      <w:sz w:val="56"/>
                      <w:szCs w:val="96"/>
                    </w:rPr>
                  </w:pPr>
                </w:p>
                <w:p w14:paraId="2E75E3BF" w14:textId="77777777" w:rsidR="00597E78" w:rsidRDefault="00597E78" w:rsidP="003E5511">
                  <w:pPr>
                    <w:jc w:val="center"/>
                    <w:rPr>
                      <w:b/>
                      <w:i/>
                      <w:color w:val="0070C0"/>
                      <w:sz w:val="56"/>
                      <w:szCs w:val="56"/>
                    </w:rPr>
                  </w:pPr>
                  <w:r w:rsidRPr="00C80BEA">
                    <w:rPr>
                      <w:b/>
                      <w:i/>
                      <w:color w:val="0070C0"/>
                      <w:sz w:val="56"/>
                      <w:szCs w:val="56"/>
                    </w:rPr>
                    <w:t xml:space="preserve">Оценочные материалы для проведения промежуточной аттестации                        </w:t>
                  </w:r>
                  <w:r w:rsidRPr="00A626E8">
                    <w:rPr>
                      <w:b/>
                      <w:i/>
                      <w:color w:val="0070C0"/>
                      <w:sz w:val="56"/>
                      <w:szCs w:val="56"/>
                    </w:rPr>
                    <w:t xml:space="preserve">по дисциплине </w:t>
                  </w:r>
                </w:p>
                <w:p w14:paraId="7BAEE150"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Криминалистика</w:t>
                  </w:r>
                  <w:r w:rsidRPr="00A626E8">
                    <w:rPr>
                      <w:b/>
                      <w:i/>
                      <w:color w:val="0070C0"/>
                      <w:sz w:val="56"/>
                      <w:szCs w:val="56"/>
                    </w:rPr>
                    <w:t>»</w:t>
                  </w:r>
                </w:p>
                <w:p w14:paraId="7F06AC79"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7DDDCBC3">
          <v:rect id="_x0000_s2096" style="position:absolute;left:0;text-align:left;margin-left:-26.65pt;margin-top:371.45pt;width:525.75pt;height:126.75pt;z-index:251673088;visibility:visible;mso-width-relative:margin;v-text-anchor:middle" strokecolor="white" strokeweight="2pt">
            <v:textbox>
              <w:txbxContent>
                <w:p w14:paraId="13C3C455"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716ADF63"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36"/>
          <w:headerReference w:type="default" r:id="rId137"/>
          <w:footerReference w:type="even" r:id="rId138"/>
          <w:footerReference w:type="default" r:id="rId139"/>
          <w:pgSz w:w="11906" w:h="16838" w:code="9"/>
          <w:pgMar w:top="1134" w:right="851" w:bottom="1418" w:left="1418" w:header="709" w:footer="709" w:gutter="0"/>
          <w:pgNumType w:start="141"/>
          <w:cols w:space="708"/>
          <w:titlePg/>
          <w:docGrid w:linePitch="360"/>
        </w:sectPr>
      </w:pPr>
    </w:p>
    <w:p w14:paraId="030DC604" w14:textId="1F34EA30"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4358C1A7" w14:textId="77777777" w:rsidTr="00C33771">
        <w:trPr>
          <w:trHeight w:hRule="exact" w:val="634"/>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33684CD8" w14:textId="77777777" w:rsidR="003C38FF" w:rsidRPr="006A046C" w:rsidRDefault="004C58E2" w:rsidP="003C38FF">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ОПК-3.1</w:t>
            </w:r>
            <w:proofErr w:type="gramStart"/>
            <w:r w:rsidRPr="006A046C">
              <w:rPr>
                <w:rFonts w:ascii="Times New Roman" w:hAnsi="Times New Roman" w:cs="Times New Roman"/>
                <w:b/>
                <w:color w:val="000000"/>
                <w:sz w:val="24"/>
                <w:szCs w:val="24"/>
              </w:rPr>
              <w:t>: Анализирует</w:t>
            </w:r>
            <w:proofErr w:type="gramEnd"/>
            <w:r w:rsidRPr="006A046C">
              <w:rPr>
                <w:rFonts w:ascii="Times New Roman" w:hAnsi="Times New Roman" w:cs="Times New Roman"/>
                <w:b/>
                <w:color w:val="000000"/>
                <w:sz w:val="24"/>
                <w:szCs w:val="24"/>
              </w:rPr>
              <w:t xml:space="preserve"> юридические факты и возникающие в связи с ними правоотношения, толкует и правильно применяет правовые нормы</w:t>
            </w:r>
          </w:p>
        </w:tc>
      </w:tr>
      <w:tr w:rsidR="00855332" w:rsidRPr="006A046C" w14:paraId="7AC5931F"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09EC93" w14:textId="77777777" w:rsidR="003C38FF" w:rsidRPr="006A046C" w:rsidRDefault="004C58E2" w:rsidP="003C38FF">
            <w:pPr>
              <w:pStyle w:val="a7"/>
              <w:spacing w:after="80" w:afterAutospacing="0"/>
              <w:ind w:left="0"/>
              <w:jc w:val="both"/>
              <w:rPr>
                <w:sz w:val="24"/>
                <w:szCs w:val="24"/>
              </w:rPr>
            </w:pPr>
            <w:r w:rsidRPr="006A046C">
              <w:rPr>
                <w:rFonts w:ascii="Times New Roman" w:hAnsi="Times New Roman"/>
                <w:b/>
                <w:sz w:val="24"/>
                <w:szCs w:val="24"/>
              </w:rPr>
              <w:t>Знать:</w:t>
            </w:r>
            <w:r w:rsidRPr="006A046C">
              <w:rPr>
                <w:rFonts w:ascii="Times New Roman" w:hAnsi="Times New Roman"/>
                <w:sz w:val="24"/>
                <w:szCs w:val="24"/>
              </w:rPr>
              <w:t xml:space="preserve"> основные приемы анализа правоотношений</w:t>
            </w:r>
          </w:p>
        </w:tc>
      </w:tr>
      <w:tr w:rsidR="00855332" w:rsidRPr="006A046C" w14:paraId="0033F165"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AA16A8" w14:textId="77777777" w:rsidR="003C38FF" w:rsidRPr="006A046C" w:rsidRDefault="004C58E2" w:rsidP="003C38FF">
            <w:pPr>
              <w:spacing w:after="0" w:line="240" w:lineRule="auto"/>
              <w:rPr>
                <w:sz w:val="24"/>
                <w:szCs w:val="24"/>
              </w:rPr>
            </w:pPr>
            <w:r w:rsidRPr="006A046C">
              <w:rPr>
                <w:rFonts w:ascii="Times New Roman" w:hAnsi="Times New Roman" w:cs="Times New Roman"/>
                <w:b/>
                <w:sz w:val="24"/>
                <w:szCs w:val="24"/>
              </w:rPr>
              <w:t>Уметь:</w:t>
            </w:r>
            <w:r w:rsidRPr="006A046C">
              <w:rPr>
                <w:rFonts w:ascii="Times New Roman" w:hAnsi="Times New Roman" w:cs="Times New Roman"/>
                <w:sz w:val="24"/>
                <w:szCs w:val="24"/>
              </w:rPr>
              <w:t xml:space="preserve"> толковать и правильно применять правовые нормы</w:t>
            </w:r>
          </w:p>
        </w:tc>
      </w:tr>
      <w:tr w:rsidR="00855332" w:rsidRPr="006A046C" w14:paraId="64227764" w14:textId="77777777" w:rsidTr="004C58E2">
        <w:trPr>
          <w:trHeight w:hRule="exact" w:val="701"/>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63C0524E" w14:textId="77777777" w:rsidR="003C38FF" w:rsidRPr="006A046C" w:rsidRDefault="004C58E2" w:rsidP="003C38FF">
            <w:pPr>
              <w:pStyle w:val="a7"/>
              <w:spacing w:after="80" w:afterAutospacing="0"/>
              <w:ind w:left="0"/>
              <w:jc w:val="both"/>
              <w:rPr>
                <w:sz w:val="24"/>
                <w:szCs w:val="24"/>
              </w:rPr>
            </w:pPr>
            <w:r w:rsidRPr="006A046C">
              <w:rPr>
                <w:rFonts w:ascii="Times New Roman" w:hAnsi="Times New Roman"/>
                <w:b/>
                <w:sz w:val="24"/>
                <w:szCs w:val="24"/>
              </w:rPr>
              <w:t>Владеть:</w:t>
            </w:r>
            <w:r w:rsidRPr="006A046C">
              <w:rPr>
                <w:rFonts w:ascii="Times New Roman" w:hAnsi="Times New Roman"/>
                <w:sz w:val="24"/>
                <w:szCs w:val="24"/>
              </w:rPr>
              <w:t xml:space="preserve"> методами анализа юридических фактов и возникающих в связи с ними правоотношений</w:t>
            </w:r>
          </w:p>
        </w:tc>
      </w:tr>
      <w:tr w:rsidR="00855332" w:rsidRPr="006A046C" w14:paraId="72EF2CFC" w14:textId="77777777" w:rsidTr="00C33771">
        <w:trPr>
          <w:trHeight w:hRule="exact" w:val="70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194B25A0" w14:textId="77777777" w:rsidR="003C38FF" w:rsidRPr="006A046C" w:rsidRDefault="004C58E2" w:rsidP="003C38FF">
            <w:pPr>
              <w:pStyle w:val="a7"/>
              <w:spacing w:after="80" w:afterAutospacing="0"/>
              <w:ind w:left="0"/>
              <w:jc w:val="both"/>
              <w:rPr>
                <w:rFonts w:ascii="Times New Roman" w:hAnsi="Times New Roman"/>
                <w:b/>
                <w:color w:val="000000"/>
                <w:sz w:val="24"/>
                <w:szCs w:val="24"/>
              </w:rPr>
            </w:pPr>
            <w:r w:rsidRPr="006A046C">
              <w:rPr>
                <w:rFonts w:ascii="Times New Roman" w:hAnsi="Times New Roman"/>
                <w:b/>
                <w:sz w:val="24"/>
                <w:szCs w:val="24"/>
              </w:rPr>
              <w:t>Показатель оценивания</w:t>
            </w:r>
            <w:r w:rsidRPr="006A046C">
              <w:rPr>
                <w:rFonts w:ascii="Times New Roman" w:hAnsi="Times New Roman"/>
                <w:b/>
                <w:bCs/>
                <w:sz w:val="24"/>
                <w:szCs w:val="24"/>
              </w:rPr>
              <w:t>:</w:t>
            </w:r>
            <w:r w:rsidRPr="006A046C">
              <w:rPr>
                <w:rFonts w:ascii="Times New Roman" w:hAnsi="Times New Roman"/>
                <w:bCs/>
                <w:sz w:val="24"/>
                <w:szCs w:val="24"/>
              </w:rPr>
              <w:t xml:space="preserve"> способность </w:t>
            </w:r>
            <w:r w:rsidRPr="006A046C">
              <w:rPr>
                <w:rFonts w:ascii="Times New Roman" w:hAnsi="Times New Roman"/>
                <w:color w:val="000000"/>
                <w:sz w:val="24"/>
                <w:szCs w:val="24"/>
              </w:rPr>
              <w:t>анализировать юридические факты и возникающие в связи с ними правоотношения, толкует и правильно применяет правовые нормы</w:t>
            </w:r>
          </w:p>
        </w:tc>
      </w:tr>
    </w:tbl>
    <w:p w14:paraId="5C9DB2C9"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28E0B0F2" w14:textId="77777777" w:rsidR="00C33771" w:rsidRPr="006A046C" w:rsidRDefault="004C58E2" w:rsidP="000D7F21">
      <w:pPr>
        <w:pStyle w:val="ConsPlusNormal"/>
        <w:ind w:firstLine="360"/>
        <w:jc w:val="both"/>
        <w:rPr>
          <w:rFonts w:ascii="Times New Roman" w:hAnsi="Times New Roman" w:cs="Times New Roman"/>
          <w:b/>
          <w:sz w:val="24"/>
          <w:szCs w:val="24"/>
        </w:rPr>
      </w:pPr>
      <w:bookmarkStart w:id="699" w:name="_Hlk162433456_1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699"/>
    <w:p w14:paraId="50226AFF" w14:textId="0F8C0BA3" w:rsidR="00C33771" w:rsidRPr="006A046C" w:rsidRDefault="004C58E2" w:rsidP="00C147F0">
      <w:pPr>
        <w:tabs>
          <w:tab w:val="left" w:pos="7920"/>
        </w:tabs>
        <w:spacing w:after="0" w:line="240" w:lineRule="auto"/>
        <w:jc w:val="both"/>
        <w:rPr>
          <w:rFonts w:ascii="Times New Roman" w:hAnsi="Times New Roman" w:cs="Times New Roman"/>
          <w:bCs/>
          <w:sz w:val="24"/>
          <w:szCs w:val="24"/>
        </w:rPr>
      </w:pPr>
      <w:r w:rsidRPr="006A046C">
        <w:rPr>
          <w:rFonts w:ascii="Times New Roman" w:hAnsi="Times New Roman" w:cs="Times New Roman"/>
          <w:b/>
          <w:bCs/>
          <w:sz w:val="24"/>
          <w:szCs w:val="24"/>
        </w:rPr>
        <w:t xml:space="preserve">1. </w:t>
      </w:r>
      <w:r w:rsidRPr="006A046C">
        <w:rPr>
          <w:rFonts w:ascii="Times New Roman" w:hAnsi="Times New Roman" w:cs="Times New Roman"/>
          <w:bCs/>
          <w:sz w:val="24"/>
          <w:szCs w:val="24"/>
        </w:rPr>
        <w:t xml:space="preserve">          Ответ: Б</w:t>
      </w:r>
    </w:p>
    <w:p w14:paraId="536F92C6" w14:textId="77777777" w:rsidR="00C33771" w:rsidRPr="006A046C" w:rsidRDefault="00C33771" w:rsidP="000D7F21">
      <w:pPr>
        <w:tabs>
          <w:tab w:val="left" w:pos="7920"/>
        </w:tabs>
        <w:spacing w:after="0" w:line="240" w:lineRule="auto"/>
        <w:jc w:val="both"/>
        <w:rPr>
          <w:rFonts w:ascii="Times New Roman" w:hAnsi="Times New Roman" w:cs="Times New Roman"/>
          <w:bCs/>
          <w:sz w:val="24"/>
          <w:szCs w:val="24"/>
        </w:rPr>
      </w:pPr>
    </w:p>
    <w:p w14:paraId="36695451" w14:textId="77777777" w:rsidR="00B45511" w:rsidRPr="006A046C" w:rsidRDefault="00B45511"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A2A627A" w14:textId="47FEE067" w:rsidR="00C33771" w:rsidRPr="006A046C" w:rsidRDefault="004C58E2" w:rsidP="00C147F0">
      <w:pPr>
        <w:tabs>
          <w:tab w:val="left" w:pos="7920"/>
        </w:tabs>
        <w:spacing w:after="0" w:line="240" w:lineRule="auto"/>
        <w:jc w:val="both"/>
        <w:rPr>
          <w:rFonts w:ascii="Times New Roman" w:hAnsi="Times New Roman" w:cs="Times New Roman"/>
          <w:bCs/>
          <w:sz w:val="24"/>
          <w:szCs w:val="24"/>
        </w:rPr>
      </w:pPr>
      <w:r w:rsidRPr="006A046C">
        <w:rPr>
          <w:rFonts w:ascii="Times New Roman" w:hAnsi="Times New Roman" w:cs="Times New Roman"/>
          <w:b/>
          <w:bCs/>
          <w:sz w:val="24"/>
          <w:szCs w:val="24"/>
        </w:rPr>
        <w:t xml:space="preserve">2. </w:t>
      </w:r>
      <w:r w:rsidRPr="006A046C">
        <w:rPr>
          <w:rFonts w:ascii="Times New Roman" w:hAnsi="Times New Roman" w:cs="Times New Roman"/>
          <w:bCs/>
          <w:sz w:val="24"/>
          <w:szCs w:val="24"/>
        </w:rPr>
        <w:t xml:space="preserve">        Ответ: А</w:t>
      </w:r>
    </w:p>
    <w:p w14:paraId="6710AD3F" w14:textId="77777777" w:rsidR="00C33771" w:rsidRPr="006A046C" w:rsidRDefault="00C33771" w:rsidP="000D7F21">
      <w:pPr>
        <w:pStyle w:val="ConsPlusNormal"/>
        <w:ind w:firstLine="708"/>
        <w:jc w:val="both"/>
        <w:rPr>
          <w:rFonts w:ascii="Times New Roman" w:hAnsi="Times New Roman" w:cs="Times New Roman"/>
          <w:b/>
          <w:sz w:val="24"/>
          <w:szCs w:val="24"/>
        </w:rPr>
      </w:pPr>
    </w:p>
    <w:p w14:paraId="01D46CBD" w14:textId="77777777" w:rsidR="00B45511" w:rsidRPr="006A046C" w:rsidRDefault="00B45511"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4B0D812" w14:textId="7C90F98A" w:rsidR="003C38FF" w:rsidRPr="006A046C" w:rsidRDefault="004C58E2" w:rsidP="00C147F0">
      <w:pPr>
        <w:tabs>
          <w:tab w:val="left" w:pos="7920"/>
        </w:tabs>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 xml:space="preserve">3. </w:t>
      </w:r>
      <w:r w:rsidRPr="006A046C">
        <w:rPr>
          <w:rFonts w:ascii="Times New Roman" w:hAnsi="Times New Roman" w:cs="Times New Roman"/>
          <w:sz w:val="24"/>
          <w:szCs w:val="24"/>
        </w:rPr>
        <w:t xml:space="preserve">       Ответ: Г</w:t>
      </w:r>
    </w:p>
    <w:p w14:paraId="4F5E1071" w14:textId="77777777" w:rsidR="00657484" w:rsidRPr="006A046C" w:rsidRDefault="00657484" w:rsidP="00C9732F">
      <w:pPr>
        <w:pStyle w:val="ad"/>
        <w:ind w:left="720"/>
        <w:jc w:val="both"/>
        <w:rPr>
          <w:rFonts w:ascii="Times New Roman" w:hAnsi="Times New Roman" w:cs="Times New Roman"/>
          <w:sz w:val="24"/>
          <w:szCs w:val="24"/>
        </w:rPr>
      </w:pPr>
    </w:p>
    <w:p w14:paraId="66A99A16" w14:textId="77777777" w:rsidR="00C33771" w:rsidRPr="006A046C" w:rsidRDefault="004C58E2" w:rsidP="00C33771">
      <w:pPr>
        <w:shd w:val="clear" w:color="auto" w:fill="FFFFFF"/>
        <w:spacing w:after="0" w:line="240" w:lineRule="auto"/>
        <w:jc w:val="both"/>
        <w:rPr>
          <w:rFonts w:ascii="Times New Roman" w:hAnsi="Times New Roman" w:cs="Times New Roman"/>
          <w:b/>
          <w:sz w:val="24"/>
          <w:szCs w:val="24"/>
        </w:rPr>
      </w:pPr>
      <w:bookmarkStart w:id="700" w:name="_Hlk162432964_2_1"/>
      <w:r w:rsidRPr="006A046C">
        <w:rPr>
          <w:rFonts w:ascii="Times New Roman" w:hAnsi="Times New Roman" w:cs="Times New Roman"/>
          <w:b/>
          <w:sz w:val="24"/>
          <w:szCs w:val="24"/>
        </w:rPr>
        <w:t xml:space="preserve">4. </w:t>
      </w:r>
      <w:bookmarkStart w:id="701" w:name="_Hlk162433553_2_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F213F98" w14:textId="77777777" w:rsidR="002611A9" w:rsidRPr="006A046C" w:rsidRDefault="004C58E2" w:rsidP="002611A9">
      <w:pPr>
        <w:shd w:val="clear" w:color="auto" w:fill="FFFFFF"/>
        <w:spacing w:after="0" w:line="240" w:lineRule="auto"/>
        <w:jc w:val="both"/>
        <w:rPr>
          <w:rFonts w:ascii="Times New Roman" w:hAnsi="Times New Roman" w:cs="Times New Roman"/>
          <w:b/>
          <w:sz w:val="24"/>
          <w:szCs w:val="24"/>
        </w:rPr>
      </w:pPr>
      <w:bookmarkStart w:id="702" w:name="_Hlk162437915_0_1"/>
      <w:bookmarkEnd w:id="700"/>
      <w:bookmarkEnd w:id="701"/>
      <w:r w:rsidRPr="006A046C">
        <w:rPr>
          <w:rFonts w:ascii="Times New Roman" w:hAnsi="Times New Roman" w:cs="Times New Roman"/>
          <w:b/>
          <w:sz w:val="24"/>
          <w:szCs w:val="24"/>
        </w:rPr>
        <w:t xml:space="preserve">Ответ: </w:t>
      </w:r>
      <w:r w:rsidR="001261A6" w:rsidRPr="006A046C">
        <w:rPr>
          <w:rFonts w:ascii="Times New Roman" w:hAnsi="Times New Roman" w:cs="Times New Roman"/>
          <w:b/>
          <w:sz w:val="24"/>
          <w:szCs w:val="24"/>
        </w:rPr>
        <w:t>ГБАВ</w:t>
      </w:r>
    </w:p>
    <w:bookmarkEnd w:id="702"/>
    <w:p w14:paraId="5DBDC634" w14:textId="77777777" w:rsidR="008D6CF0" w:rsidRPr="006A046C" w:rsidRDefault="008D6CF0" w:rsidP="008D6CF0">
      <w:pPr>
        <w:pStyle w:val="a4"/>
        <w:spacing w:after="0" w:line="240" w:lineRule="auto"/>
        <w:jc w:val="both"/>
        <w:rPr>
          <w:rFonts w:ascii="Times New Roman" w:hAnsi="Times New Roman" w:cs="Times New Roman"/>
          <w:b/>
          <w:sz w:val="24"/>
          <w:szCs w:val="24"/>
        </w:rPr>
      </w:pPr>
    </w:p>
    <w:p w14:paraId="5469B1E6" w14:textId="77777777" w:rsidR="001261A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703" w:name="_Hlk162862227_0_0"/>
      <w:r w:rsidRPr="006A046C">
        <w:rPr>
          <w:rFonts w:ascii="Times New Roman" w:hAnsi="Times New Roman" w:cs="Times New Roman"/>
          <w:b/>
          <w:sz w:val="24"/>
          <w:szCs w:val="24"/>
        </w:rPr>
        <w:t xml:space="preserve">5. </w:t>
      </w:r>
      <w:bookmarkStart w:id="704" w:name="_Hlk162433071_0_1"/>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703"/>
    <w:bookmarkEnd w:id="704"/>
    <w:p w14:paraId="1F9C82E9" w14:textId="77777777" w:rsidR="008D6CF0" w:rsidRPr="006A046C" w:rsidRDefault="004C58E2" w:rsidP="001261A6">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ГБВА</w:t>
      </w:r>
    </w:p>
    <w:p w14:paraId="1A9720CE" w14:textId="77777777" w:rsidR="00E20773" w:rsidRPr="006A046C" w:rsidRDefault="00E20773" w:rsidP="00E20773">
      <w:pPr>
        <w:pStyle w:val="a4"/>
        <w:spacing w:after="0" w:line="240" w:lineRule="auto"/>
        <w:jc w:val="both"/>
        <w:rPr>
          <w:rFonts w:ascii="Times New Roman" w:hAnsi="Times New Roman" w:cs="Times New Roman"/>
          <w:sz w:val="24"/>
          <w:szCs w:val="24"/>
        </w:rPr>
      </w:pPr>
    </w:p>
    <w:p w14:paraId="32D23DDA" w14:textId="77777777" w:rsidR="001261A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705" w:name="_Hlk162433134_1_1"/>
      <w:r w:rsidRPr="006A046C">
        <w:rPr>
          <w:rFonts w:ascii="Times New Roman" w:hAnsi="Times New Roman" w:cs="Times New Roman"/>
          <w:b/>
          <w:sz w:val="24"/>
          <w:szCs w:val="24"/>
        </w:rPr>
        <w:t xml:space="preserve">6. </w:t>
      </w:r>
      <w:bookmarkStart w:id="706" w:name="_Hlk162433750_1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705"/>
    <w:bookmarkEnd w:id="706"/>
    <w:p w14:paraId="3F6EF664" w14:textId="77777777" w:rsidR="008D6CF0" w:rsidRPr="006A046C" w:rsidRDefault="004C58E2" w:rsidP="008D6CF0">
      <w:pPr>
        <w:pStyle w:val="ad"/>
        <w:rPr>
          <w:rFonts w:ascii="Times New Roman" w:hAnsi="Times New Roman" w:cs="Times New Roman"/>
          <w:b/>
          <w:sz w:val="24"/>
          <w:szCs w:val="24"/>
        </w:rPr>
      </w:pPr>
      <w:r w:rsidRPr="006A046C">
        <w:rPr>
          <w:rFonts w:ascii="Times New Roman" w:hAnsi="Times New Roman" w:cs="Times New Roman"/>
          <w:b/>
          <w:bCs/>
          <w:sz w:val="24"/>
          <w:szCs w:val="24"/>
        </w:rPr>
        <w:t xml:space="preserve">Ответ: </w:t>
      </w:r>
      <w:r w:rsidR="00F84952" w:rsidRPr="006A046C">
        <w:rPr>
          <w:rFonts w:ascii="Times New Roman" w:hAnsi="Times New Roman" w:cs="Times New Roman"/>
          <w:b/>
          <w:bCs/>
          <w:sz w:val="24"/>
          <w:szCs w:val="24"/>
        </w:rPr>
        <w:t>Планирование расследования преступлений</w:t>
      </w:r>
    </w:p>
    <w:p w14:paraId="1EEF20D7" w14:textId="77777777" w:rsidR="001261A6" w:rsidRPr="006A046C" w:rsidRDefault="001261A6" w:rsidP="001261A6">
      <w:pPr>
        <w:shd w:val="clear" w:color="auto" w:fill="FFFFFF"/>
        <w:spacing w:after="0" w:line="240" w:lineRule="auto"/>
        <w:jc w:val="both"/>
        <w:rPr>
          <w:rFonts w:ascii="Times New Roman" w:hAnsi="Times New Roman" w:cs="Times New Roman"/>
          <w:b/>
          <w:sz w:val="24"/>
          <w:szCs w:val="24"/>
        </w:rPr>
      </w:pPr>
      <w:bookmarkStart w:id="707" w:name="_Hlk162863740_0_1"/>
    </w:p>
    <w:p w14:paraId="56CB88A8" w14:textId="77777777" w:rsidR="001261A6"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94689D8" w14:textId="77777777" w:rsidR="001261A6" w:rsidRPr="006A046C" w:rsidRDefault="004C58E2" w:rsidP="001261A6">
      <w:pPr>
        <w:pStyle w:val="a4"/>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и запишите ответ.</w:t>
      </w:r>
    </w:p>
    <w:bookmarkEnd w:id="707"/>
    <w:p w14:paraId="5EFF7F99" w14:textId="77777777" w:rsidR="00F84952" w:rsidRPr="006A046C" w:rsidRDefault="004C58E2" w:rsidP="001261A6">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b/>
          <w:bCs/>
          <w:sz w:val="24"/>
          <w:szCs w:val="24"/>
          <w:shd w:val="clear" w:color="auto" w:fill="FFFFFF"/>
        </w:rPr>
        <w:t>Ответ:</w:t>
      </w:r>
      <w:r w:rsidRPr="006A046C">
        <w:rPr>
          <w:rFonts w:ascii="Times New Roman" w:hAnsi="Times New Roman" w:cs="Times New Roman"/>
          <w:sz w:val="24"/>
          <w:szCs w:val="24"/>
          <w:shd w:val="clear" w:color="auto" w:fill="FFFFFF"/>
        </w:rPr>
        <w:t xml:space="preserve"> Следователь поступил неправильно, так как уничтожил следы, оставленные в замке. Необходимо изъять замок и назначить </w:t>
      </w:r>
      <w:proofErr w:type="spellStart"/>
      <w:r w:rsidRPr="006A046C">
        <w:rPr>
          <w:rFonts w:ascii="Times New Roman" w:hAnsi="Times New Roman" w:cs="Times New Roman"/>
          <w:sz w:val="24"/>
          <w:szCs w:val="24"/>
          <w:shd w:val="clear" w:color="auto" w:fill="FFFFFF"/>
        </w:rPr>
        <w:t>трасологическую</w:t>
      </w:r>
      <w:proofErr w:type="spellEnd"/>
      <w:r w:rsidRPr="006A046C">
        <w:rPr>
          <w:rFonts w:ascii="Times New Roman" w:hAnsi="Times New Roman" w:cs="Times New Roman"/>
          <w:sz w:val="24"/>
          <w:szCs w:val="24"/>
          <w:shd w:val="clear" w:color="auto" w:fill="FFFFFF"/>
        </w:rPr>
        <w:t xml:space="preserve"> экспертизу замка.</w:t>
      </w:r>
    </w:p>
    <w:p w14:paraId="0ACEEC13" w14:textId="77777777" w:rsidR="00F847FD" w:rsidRPr="006A046C" w:rsidRDefault="004C58E2" w:rsidP="00665A43">
      <w:pPr>
        <w:spacing w:after="0" w:line="240" w:lineRule="auto"/>
        <w:ind w:left="720" w:firstLine="360"/>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 xml:space="preserve"> </w:t>
      </w:r>
    </w:p>
    <w:p w14:paraId="3F434010" w14:textId="77777777" w:rsidR="001261A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708" w:name="_Hlk162868224_0_1"/>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708"/>
    <w:p w14:paraId="46643031" w14:textId="77777777" w:rsidR="001261A6" w:rsidRPr="006A046C" w:rsidRDefault="004C58E2" w:rsidP="00DF4687">
      <w:pPr>
        <w:pStyle w:val="ConsPlusNormal"/>
        <w:ind w:firstLine="502"/>
        <w:jc w:val="both"/>
        <w:rPr>
          <w:rFonts w:ascii="Times New Roman" w:hAnsi="Times New Roman" w:cs="Times New Roman"/>
          <w:b/>
          <w:bCs/>
          <w:sz w:val="24"/>
          <w:szCs w:val="24"/>
        </w:rPr>
      </w:pPr>
      <w:r w:rsidRPr="006A046C">
        <w:rPr>
          <w:rFonts w:ascii="Times New Roman" w:hAnsi="Times New Roman" w:cs="Times New Roman"/>
          <w:b/>
          <w:bCs/>
          <w:sz w:val="24"/>
          <w:szCs w:val="24"/>
        </w:rPr>
        <w:t xml:space="preserve">Ответ: </w:t>
      </w:r>
    </w:p>
    <w:p w14:paraId="0C999894" w14:textId="77777777" w:rsidR="00DF4687" w:rsidRPr="006A046C" w:rsidRDefault="004C58E2" w:rsidP="00DF4687">
      <w:pPr>
        <w:pStyle w:val="ConsPlusNormal"/>
        <w:ind w:firstLine="502"/>
        <w:jc w:val="both"/>
        <w:rPr>
          <w:rFonts w:ascii="Times New Roman" w:hAnsi="Times New Roman" w:cs="Times New Roman"/>
          <w:sz w:val="24"/>
          <w:szCs w:val="24"/>
        </w:rPr>
      </w:pPr>
      <w:r w:rsidRPr="006A046C">
        <w:rPr>
          <w:rFonts w:ascii="Times New Roman" w:hAnsi="Times New Roman" w:cs="Times New Roman"/>
          <w:sz w:val="24"/>
          <w:szCs w:val="24"/>
        </w:rPr>
        <w:t>1 – Следователь должен провести исследования белого порошка (на предмет принадлежности его к наркотическим веществам) и ножа (на предмет отнесения его к холодному оружию).</w:t>
      </w:r>
    </w:p>
    <w:p w14:paraId="7B7F11E5" w14:textId="77777777" w:rsidR="00DF4687" w:rsidRPr="006A046C" w:rsidRDefault="004C58E2" w:rsidP="00DF4687">
      <w:pPr>
        <w:pStyle w:val="ConsPlusNormal"/>
        <w:ind w:firstLine="502"/>
        <w:jc w:val="both"/>
        <w:rPr>
          <w:rFonts w:ascii="Times New Roman" w:hAnsi="Times New Roman" w:cs="Times New Roman"/>
          <w:sz w:val="24"/>
          <w:szCs w:val="24"/>
        </w:rPr>
      </w:pPr>
      <w:r w:rsidRPr="006A046C">
        <w:rPr>
          <w:rFonts w:ascii="Times New Roman" w:hAnsi="Times New Roman" w:cs="Times New Roman"/>
          <w:sz w:val="24"/>
          <w:szCs w:val="24"/>
        </w:rPr>
        <w:t>2 - необходимо проверить машину через базу «Автопоиск».</w:t>
      </w:r>
    </w:p>
    <w:p w14:paraId="54DE7DDE" w14:textId="77777777" w:rsidR="00DF4687" w:rsidRPr="006A046C" w:rsidRDefault="00DF4687" w:rsidP="00DF4687">
      <w:pPr>
        <w:pStyle w:val="ConsPlusNormal"/>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14"/>
        <w:gridCol w:w="2935"/>
        <w:gridCol w:w="1617"/>
        <w:gridCol w:w="4532"/>
        <w:gridCol w:w="507"/>
      </w:tblGrid>
      <w:tr w:rsidR="00855332" w:rsidRPr="006A046C" w14:paraId="7E4475F0" w14:textId="77777777" w:rsidTr="001261A6">
        <w:trPr>
          <w:trHeight w:hRule="exact" w:val="59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8F9B44" w14:textId="77777777" w:rsidR="003C38FF" w:rsidRPr="006A046C" w:rsidRDefault="004C58E2" w:rsidP="003C38FF">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lastRenderedPageBreak/>
              <w:t>ОПК-3.2</w:t>
            </w:r>
            <w:proofErr w:type="gramStart"/>
            <w:r w:rsidRPr="006A046C">
              <w:rPr>
                <w:rFonts w:ascii="Times New Roman" w:hAnsi="Times New Roman" w:cs="Times New Roman"/>
                <w:b/>
                <w:color w:val="000000"/>
                <w:sz w:val="24"/>
                <w:szCs w:val="24"/>
              </w:rPr>
              <w:t>: Принимает</w:t>
            </w:r>
            <w:proofErr w:type="gramEnd"/>
            <w:r w:rsidRPr="006A046C">
              <w:rPr>
                <w:rFonts w:ascii="Times New Roman" w:hAnsi="Times New Roman" w:cs="Times New Roman"/>
                <w:b/>
                <w:color w:val="000000"/>
                <w:sz w:val="24"/>
                <w:szCs w:val="24"/>
              </w:rPr>
              <w:t xml:space="preserve"> решения и совершает юридические действия в точном соответствии с законом</w:t>
            </w:r>
          </w:p>
        </w:tc>
      </w:tr>
      <w:tr w:rsidR="00855332" w:rsidRPr="006A046C" w14:paraId="3793FE64" w14:textId="77777777" w:rsidTr="001261A6">
        <w:trPr>
          <w:trHeight w:hRule="exact" w:val="28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6D6A4E" w14:textId="77777777" w:rsidR="003C38FF" w:rsidRPr="006A046C" w:rsidRDefault="004C58E2" w:rsidP="003C38FF">
            <w:pPr>
              <w:spacing w:after="0" w:line="240" w:lineRule="auto"/>
              <w:jc w:val="both"/>
              <w:rPr>
                <w:sz w:val="24"/>
                <w:szCs w:val="24"/>
              </w:rPr>
            </w:pPr>
            <w:r w:rsidRPr="006A046C">
              <w:rPr>
                <w:rFonts w:ascii="Times New Roman" w:hAnsi="Times New Roman" w:cs="Times New Roman"/>
                <w:b/>
                <w:sz w:val="24"/>
                <w:szCs w:val="24"/>
              </w:rPr>
              <w:t>Знать:</w:t>
            </w:r>
            <w:r w:rsidRPr="006A046C">
              <w:rPr>
                <w:rFonts w:ascii="Times New Roman" w:hAnsi="Times New Roman" w:cs="Times New Roman"/>
                <w:sz w:val="24"/>
                <w:szCs w:val="24"/>
              </w:rPr>
              <w:t xml:space="preserve"> нормативно-правовые основы принятия решений</w:t>
            </w:r>
          </w:p>
        </w:tc>
      </w:tr>
      <w:tr w:rsidR="00855332" w:rsidRPr="006A046C" w14:paraId="7A063952" w14:textId="77777777" w:rsidTr="001261A6">
        <w:trPr>
          <w:trHeight w:hRule="exact" w:val="27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9303D1" w14:textId="77777777" w:rsidR="003C38FF" w:rsidRPr="006A046C" w:rsidRDefault="004C58E2" w:rsidP="003C38FF">
            <w:pPr>
              <w:spacing w:after="0" w:line="240" w:lineRule="auto"/>
              <w:jc w:val="both"/>
              <w:rPr>
                <w:sz w:val="24"/>
                <w:szCs w:val="24"/>
              </w:rPr>
            </w:pPr>
            <w:r w:rsidRPr="006A046C">
              <w:rPr>
                <w:rFonts w:ascii="Times New Roman" w:hAnsi="Times New Roman" w:cs="Times New Roman"/>
                <w:b/>
                <w:sz w:val="24"/>
                <w:szCs w:val="24"/>
              </w:rPr>
              <w:t>Уметь:</w:t>
            </w:r>
            <w:r w:rsidRPr="006A046C">
              <w:rPr>
                <w:rFonts w:ascii="Times New Roman" w:hAnsi="Times New Roman" w:cs="Times New Roman"/>
                <w:sz w:val="24"/>
                <w:szCs w:val="24"/>
              </w:rPr>
              <w:t xml:space="preserve"> совершать юридические действия в точном соответствии с законом</w:t>
            </w:r>
          </w:p>
        </w:tc>
      </w:tr>
      <w:tr w:rsidR="00855332" w:rsidRPr="006A046C" w14:paraId="219D8E8B" w14:textId="77777777" w:rsidTr="004C58E2">
        <w:trPr>
          <w:trHeight w:hRule="exact" w:val="283"/>
        </w:trPr>
        <w:tc>
          <w:tcPr>
            <w:tcW w:w="5000" w:type="pct"/>
            <w:gridSpan w:val="5"/>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5BD1FB2B" w14:textId="77777777" w:rsidR="003C38FF" w:rsidRPr="006A046C" w:rsidRDefault="004C58E2" w:rsidP="003C38FF">
            <w:pPr>
              <w:spacing w:after="0" w:line="240" w:lineRule="auto"/>
              <w:jc w:val="both"/>
              <w:rPr>
                <w:sz w:val="24"/>
                <w:szCs w:val="24"/>
              </w:rPr>
            </w:pPr>
            <w:r w:rsidRPr="006A046C">
              <w:rPr>
                <w:rFonts w:ascii="Times New Roman" w:hAnsi="Times New Roman" w:cs="Times New Roman"/>
                <w:b/>
                <w:sz w:val="24"/>
                <w:szCs w:val="24"/>
              </w:rPr>
              <w:t>Владеть</w:t>
            </w:r>
            <w:r w:rsidRPr="006A046C">
              <w:rPr>
                <w:rFonts w:ascii="Times New Roman" w:hAnsi="Times New Roman" w:cs="Times New Roman"/>
                <w:sz w:val="24"/>
                <w:szCs w:val="24"/>
              </w:rPr>
              <w:t>: навыками принятия решений в профессиональной деятельности</w:t>
            </w:r>
          </w:p>
        </w:tc>
      </w:tr>
      <w:tr w:rsidR="00855332" w:rsidRPr="006A046C" w14:paraId="1BA3AC39" w14:textId="77777777" w:rsidTr="001261A6">
        <w:trPr>
          <w:trHeight w:hRule="exact" w:val="565"/>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4722FE1" w14:textId="77777777" w:rsidR="003C38FF" w:rsidRPr="006A046C" w:rsidRDefault="004C58E2" w:rsidP="003C38FF">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sz w:val="24"/>
                <w:szCs w:val="24"/>
              </w:rPr>
              <w:t xml:space="preserve">Показатель оценивания: </w:t>
            </w:r>
            <w:r w:rsidRPr="006A046C">
              <w:rPr>
                <w:rFonts w:ascii="Times New Roman" w:hAnsi="Times New Roman" w:cs="Times New Roman"/>
                <w:sz w:val="24"/>
                <w:szCs w:val="24"/>
              </w:rPr>
              <w:t>способность принимать решения и совершает юридические действия в точном соответствии с законом</w:t>
            </w:r>
          </w:p>
        </w:tc>
      </w:tr>
      <w:tr w:rsidR="00855332" w:rsidRPr="006A046C" w14:paraId="4141A48C" w14:textId="77777777" w:rsidTr="00BD594D">
        <w:trPr>
          <w:trHeight w:hRule="exact" w:val="138"/>
        </w:trPr>
        <w:tc>
          <w:tcPr>
            <w:tcW w:w="59" w:type="pct"/>
          </w:tcPr>
          <w:p w14:paraId="7112C63E" w14:textId="77777777" w:rsidR="003C38FF" w:rsidRPr="006A046C" w:rsidRDefault="003C38FF" w:rsidP="003C38FF"/>
        </w:tc>
        <w:tc>
          <w:tcPr>
            <w:tcW w:w="1512" w:type="pct"/>
          </w:tcPr>
          <w:p w14:paraId="784C39EC" w14:textId="77777777" w:rsidR="003C38FF" w:rsidRPr="006A046C" w:rsidRDefault="003C38FF" w:rsidP="003C38FF"/>
        </w:tc>
        <w:tc>
          <w:tcPr>
            <w:tcW w:w="833" w:type="pct"/>
          </w:tcPr>
          <w:p w14:paraId="1F570740" w14:textId="77777777" w:rsidR="003C38FF" w:rsidRPr="006A046C" w:rsidRDefault="003C38FF" w:rsidP="003C38FF"/>
        </w:tc>
        <w:tc>
          <w:tcPr>
            <w:tcW w:w="2335" w:type="pct"/>
          </w:tcPr>
          <w:p w14:paraId="68BDE71B" w14:textId="77777777" w:rsidR="003C38FF" w:rsidRPr="006A046C" w:rsidRDefault="003C38FF" w:rsidP="003C38FF"/>
        </w:tc>
        <w:tc>
          <w:tcPr>
            <w:tcW w:w="261" w:type="pct"/>
          </w:tcPr>
          <w:p w14:paraId="5857F43D" w14:textId="77777777" w:rsidR="003C38FF" w:rsidRPr="006A046C" w:rsidRDefault="003C38FF" w:rsidP="003C38FF"/>
        </w:tc>
      </w:tr>
    </w:tbl>
    <w:p w14:paraId="0E526747" w14:textId="77777777" w:rsidR="00B360A6" w:rsidRPr="006A046C" w:rsidRDefault="00B360A6" w:rsidP="00B360A6">
      <w:pPr>
        <w:spacing w:after="0" w:line="240" w:lineRule="auto"/>
        <w:ind w:firstLine="360"/>
        <w:jc w:val="both"/>
        <w:rPr>
          <w:rFonts w:ascii="Times New Roman" w:hAnsi="Times New Roman" w:cs="Times New Roman"/>
        </w:rPr>
      </w:pPr>
    </w:p>
    <w:p w14:paraId="0A50CF29" w14:textId="77777777" w:rsidR="001261A6" w:rsidRPr="006A046C" w:rsidRDefault="004C58E2" w:rsidP="000D7F21">
      <w:pPr>
        <w:pStyle w:val="ConsPlusNormal"/>
        <w:ind w:firstLine="708"/>
        <w:jc w:val="both"/>
        <w:rPr>
          <w:rFonts w:ascii="Times New Roman" w:hAnsi="Times New Roman" w:cs="Times New Roman"/>
          <w:b/>
          <w:sz w:val="24"/>
          <w:szCs w:val="24"/>
        </w:rPr>
      </w:pPr>
      <w:bookmarkStart w:id="709" w:name="_Hlk162438299_1_1"/>
      <w:bookmarkStart w:id="710" w:name="_Hlk162438780_1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709"/>
    <w:bookmarkEnd w:id="710"/>
    <w:p w14:paraId="3C8B96EA" w14:textId="517549EA" w:rsidR="001261A6" w:rsidRPr="006A046C" w:rsidRDefault="004C58E2" w:rsidP="000D7F21">
      <w:pPr>
        <w:tabs>
          <w:tab w:val="left" w:pos="7920"/>
        </w:tabs>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bCs/>
          <w:sz w:val="24"/>
          <w:szCs w:val="24"/>
        </w:rPr>
        <w:t xml:space="preserve">1. </w:t>
      </w:r>
      <w:r w:rsidRPr="006A046C">
        <w:rPr>
          <w:rFonts w:ascii="Times New Roman" w:hAnsi="Times New Roman" w:cs="Times New Roman"/>
          <w:b/>
          <w:sz w:val="24"/>
          <w:szCs w:val="24"/>
        </w:rPr>
        <w:t>Ответ: В</w:t>
      </w:r>
    </w:p>
    <w:p w14:paraId="52296EEA" w14:textId="77777777" w:rsidR="001261A6" w:rsidRPr="006A046C" w:rsidRDefault="001261A6" w:rsidP="000D7F21">
      <w:pPr>
        <w:pStyle w:val="ConsPlusNormal"/>
        <w:ind w:firstLine="708"/>
        <w:jc w:val="both"/>
        <w:rPr>
          <w:rFonts w:ascii="Times New Roman" w:hAnsi="Times New Roman" w:cs="Times New Roman"/>
          <w:b/>
          <w:sz w:val="24"/>
          <w:szCs w:val="24"/>
        </w:rPr>
      </w:pPr>
    </w:p>
    <w:p w14:paraId="4D5C42CF" w14:textId="77777777" w:rsidR="00B45511" w:rsidRPr="006A046C" w:rsidRDefault="00B45511"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C2674FA" w14:textId="1B7AA770" w:rsidR="001261A6" w:rsidRPr="006A046C" w:rsidRDefault="004C58E2" w:rsidP="000D7F21">
      <w:pPr>
        <w:tabs>
          <w:tab w:val="left" w:pos="7920"/>
        </w:tabs>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bCs/>
          <w:sz w:val="24"/>
          <w:szCs w:val="24"/>
        </w:rPr>
        <w:t xml:space="preserve">2. </w:t>
      </w:r>
      <w:r w:rsidRPr="006A046C">
        <w:rPr>
          <w:rFonts w:ascii="Times New Roman" w:hAnsi="Times New Roman" w:cs="Times New Roman"/>
          <w:b/>
          <w:sz w:val="24"/>
          <w:szCs w:val="24"/>
        </w:rPr>
        <w:t>Ответ: Б</w:t>
      </w:r>
    </w:p>
    <w:p w14:paraId="7A628285" w14:textId="77777777" w:rsidR="001261A6" w:rsidRPr="006A046C" w:rsidRDefault="001261A6" w:rsidP="000D7F21">
      <w:pPr>
        <w:pStyle w:val="ConsPlusNormal"/>
        <w:ind w:firstLine="708"/>
        <w:jc w:val="both"/>
        <w:rPr>
          <w:rFonts w:ascii="Times New Roman" w:hAnsi="Times New Roman" w:cs="Times New Roman"/>
          <w:b/>
          <w:sz w:val="24"/>
          <w:szCs w:val="24"/>
        </w:rPr>
      </w:pPr>
    </w:p>
    <w:p w14:paraId="677BE939" w14:textId="77777777" w:rsidR="00B45511" w:rsidRPr="006A046C" w:rsidRDefault="00B45511"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23E1FF4" w14:textId="1055F616" w:rsidR="0027543E" w:rsidRPr="006A046C" w:rsidRDefault="004C58E2" w:rsidP="000D7F21">
      <w:pPr>
        <w:tabs>
          <w:tab w:val="left" w:pos="7920"/>
        </w:tabs>
        <w:spacing w:after="0" w:line="240" w:lineRule="auto"/>
        <w:ind w:firstLine="709"/>
        <w:jc w:val="both"/>
        <w:rPr>
          <w:rFonts w:ascii="Times New Roman" w:eastAsia="Times New Roman" w:hAnsi="Times New Roman" w:cs="Times New Roman"/>
          <w:sz w:val="24"/>
          <w:szCs w:val="24"/>
          <w:shd w:val="clear" w:color="auto" w:fill="FFFFFF"/>
        </w:rPr>
      </w:pPr>
      <w:r w:rsidRPr="006A046C">
        <w:rPr>
          <w:rFonts w:ascii="Times New Roman" w:hAnsi="Times New Roman" w:cs="Times New Roman"/>
          <w:b/>
          <w:bCs/>
          <w:sz w:val="24"/>
          <w:szCs w:val="24"/>
        </w:rPr>
        <w:t xml:space="preserve">3. </w:t>
      </w:r>
      <w:r w:rsidRPr="006A046C">
        <w:rPr>
          <w:rFonts w:ascii="Times New Roman" w:eastAsia="Times New Roman" w:hAnsi="Times New Roman" w:cs="Times New Roman"/>
          <w:sz w:val="24"/>
          <w:szCs w:val="24"/>
          <w:shd w:val="clear" w:color="auto" w:fill="FFFFFF"/>
        </w:rPr>
        <w:t>Ответ: А</w:t>
      </w:r>
    </w:p>
    <w:p w14:paraId="145C96EE" w14:textId="77777777" w:rsidR="001261A6" w:rsidRPr="006A046C" w:rsidRDefault="001261A6" w:rsidP="001261A6">
      <w:pPr>
        <w:shd w:val="clear" w:color="auto" w:fill="FFFFFF"/>
        <w:spacing w:after="0" w:line="240" w:lineRule="auto"/>
        <w:ind w:firstLine="708"/>
        <w:jc w:val="both"/>
        <w:rPr>
          <w:rFonts w:ascii="Times New Roman" w:hAnsi="Times New Roman" w:cs="Times New Roman"/>
          <w:b/>
          <w:sz w:val="24"/>
          <w:szCs w:val="24"/>
        </w:rPr>
      </w:pPr>
      <w:bookmarkStart w:id="711" w:name="_Hlk162438923_1_1"/>
    </w:p>
    <w:p w14:paraId="3F16E048" w14:textId="77777777" w:rsidR="001261A6" w:rsidRPr="006A046C" w:rsidRDefault="004C58E2" w:rsidP="001261A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712" w:name="_Hlk162438383_1_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711"/>
    <w:bookmarkEnd w:id="712"/>
    <w:p w14:paraId="70FB4F9A" w14:textId="77777777" w:rsidR="001261A6" w:rsidRPr="006A046C" w:rsidRDefault="004C58E2" w:rsidP="001261A6">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БВАГ</w:t>
      </w:r>
    </w:p>
    <w:p w14:paraId="0DA9F93E" w14:textId="77777777" w:rsidR="00C74675" w:rsidRPr="006A046C" w:rsidRDefault="00C74675" w:rsidP="0027543E">
      <w:pPr>
        <w:spacing w:after="0" w:line="240" w:lineRule="auto"/>
        <w:jc w:val="both"/>
        <w:rPr>
          <w:rFonts w:ascii="Times New Roman" w:hAnsi="Times New Roman" w:cs="Times New Roman"/>
          <w:sz w:val="24"/>
          <w:szCs w:val="24"/>
        </w:rPr>
      </w:pPr>
    </w:p>
    <w:p w14:paraId="4CCB7C97" w14:textId="77777777" w:rsidR="001261A6" w:rsidRPr="006A046C" w:rsidRDefault="004C58E2" w:rsidP="001261A6">
      <w:pPr>
        <w:shd w:val="clear" w:color="auto" w:fill="FFFFFF"/>
        <w:spacing w:after="0" w:line="240" w:lineRule="auto"/>
        <w:ind w:firstLine="708"/>
        <w:jc w:val="both"/>
        <w:rPr>
          <w:rFonts w:ascii="Times New Roman" w:hAnsi="Times New Roman" w:cs="Times New Roman"/>
          <w:b/>
          <w:sz w:val="24"/>
          <w:szCs w:val="24"/>
        </w:rPr>
      </w:pPr>
      <w:bookmarkStart w:id="713" w:name="_Hlk162440847_1_1"/>
      <w:bookmarkStart w:id="714" w:name="_Hlk162867307_0_1"/>
      <w:r w:rsidRPr="006A046C">
        <w:rPr>
          <w:rFonts w:ascii="Times New Roman" w:hAnsi="Times New Roman" w:cs="Times New Roman"/>
          <w:b/>
          <w:bCs/>
          <w:color w:val="000000"/>
          <w:sz w:val="24"/>
          <w:szCs w:val="24"/>
        </w:rPr>
        <w:t xml:space="preserve">5. </w:t>
      </w:r>
      <w:bookmarkStart w:id="715" w:name="_Hlk162439118_1_1"/>
      <w:bookmarkStart w:id="716" w:name="_Hlk162438023_0_1"/>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713"/>
    <w:bookmarkEnd w:id="714"/>
    <w:bookmarkEnd w:id="715"/>
    <w:bookmarkEnd w:id="716"/>
    <w:p w14:paraId="18A3B89B" w14:textId="77777777" w:rsidR="00C74675" w:rsidRPr="006A046C" w:rsidRDefault="004C58E2" w:rsidP="00AA2BD5">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АВГБ</w:t>
      </w:r>
    </w:p>
    <w:p w14:paraId="1E6DF43A" w14:textId="77777777" w:rsidR="0022707D" w:rsidRPr="006A046C" w:rsidRDefault="0022707D" w:rsidP="00133DB3">
      <w:pPr>
        <w:pStyle w:val="a4"/>
        <w:spacing w:after="0" w:line="240" w:lineRule="auto"/>
        <w:ind w:left="0" w:firstLine="426"/>
        <w:jc w:val="both"/>
        <w:rPr>
          <w:rFonts w:ascii="Times New Roman" w:hAnsi="Times New Roman" w:cs="Times New Roman"/>
          <w:b/>
          <w:bCs/>
          <w:color w:val="000000"/>
        </w:rPr>
      </w:pPr>
    </w:p>
    <w:p w14:paraId="7B3F0B51" w14:textId="77777777" w:rsidR="00AA2BD5" w:rsidRPr="006A046C" w:rsidRDefault="004C58E2" w:rsidP="00AA2BD5">
      <w:pPr>
        <w:shd w:val="clear" w:color="auto" w:fill="FFFFFF"/>
        <w:spacing w:after="0" w:line="240" w:lineRule="auto"/>
        <w:ind w:firstLine="708"/>
        <w:jc w:val="both"/>
        <w:rPr>
          <w:rFonts w:ascii="Times New Roman" w:hAnsi="Times New Roman" w:cs="Times New Roman"/>
          <w:b/>
          <w:sz w:val="24"/>
          <w:szCs w:val="24"/>
        </w:rPr>
      </w:pPr>
      <w:bookmarkStart w:id="717" w:name="_Hlk162438203_2_1"/>
      <w:r w:rsidRPr="006A046C">
        <w:rPr>
          <w:rFonts w:ascii="Times New Roman" w:hAnsi="Times New Roman" w:cs="Times New Roman"/>
          <w:b/>
          <w:sz w:val="24"/>
          <w:szCs w:val="24"/>
        </w:rPr>
        <w:t xml:space="preserve">6. </w:t>
      </w:r>
      <w:bookmarkStart w:id="718" w:name="_Hlk162438670_2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717"/>
    <w:bookmarkEnd w:id="718"/>
    <w:p w14:paraId="12843DB6" w14:textId="77777777" w:rsidR="00C74675" w:rsidRPr="006A046C" w:rsidRDefault="004C58E2" w:rsidP="00C74675">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Криминалистическая диагностика</w:t>
      </w:r>
    </w:p>
    <w:p w14:paraId="76402789" w14:textId="77777777" w:rsidR="0027543E" w:rsidRPr="006A046C" w:rsidRDefault="0027543E" w:rsidP="00CE284F">
      <w:pPr>
        <w:spacing w:after="0" w:line="240" w:lineRule="auto"/>
        <w:ind w:firstLine="426"/>
        <w:contextualSpacing/>
        <w:jc w:val="both"/>
        <w:rPr>
          <w:rFonts w:ascii="Times New Roman" w:eastAsiaTheme="minorHAnsi" w:hAnsi="Times New Roman" w:cs="Times New Roman"/>
          <w:b/>
          <w:bCs/>
          <w:sz w:val="24"/>
          <w:szCs w:val="24"/>
          <w:shd w:val="clear" w:color="auto" w:fill="FFFFFF"/>
          <w:lang w:eastAsia="en-US"/>
        </w:rPr>
      </w:pPr>
    </w:p>
    <w:p w14:paraId="1639AA5C" w14:textId="77777777" w:rsidR="00AA2BD5"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bookmarkStart w:id="719" w:name="_Hlk162440230_0_1"/>
      <w:r w:rsidRPr="006A046C">
        <w:rPr>
          <w:rFonts w:ascii="Times New Roman" w:hAnsi="Times New Roman" w:cs="Times New Roman"/>
          <w:b/>
          <w:sz w:val="24"/>
          <w:szCs w:val="24"/>
        </w:rPr>
        <w:t xml:space="preserve">7. </w:t>
      </w:r>
      <w:bookmarkStart w:id="720" w:name="_Hlk162438719_0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719"/>
    <w:bookmarkEnd w:id="720"/>
    <w:p w14:paraId="35D0DB8D" w14:textId="77777777" w:rsidR="00C74675" w:rsidRPr="006A046C" w:rsidRDefault="004C58E2" w:rsidP="00AA2BD5">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bCs/>
          <w:color w:val="000000"/>
          <w:sz w:val="24"/>
          <w:szCs w:val="24"/>
        </w:rPr>
        <w:t>Ответ:</w:t>
      </w:r>
      <w:r w:rsidRPr="006A046C">
        <w:rPr>
          <w:rFonts w:ascii="Times New Roman" w:eastAsia="Times New Roman" w:hAnsi="Times New Roman" w:cs="Times New Roman"/>
          <w:color w:val="000000"/>
          <w:sz w:val="24"/>
          <w:szCs w:val="24"/>
        </w:rPr>
        <w:t xml:space="preserve"> Назначается технико-</w:t>
      </w:r>
      <w:proofErr w:type="gramStart"/>
      <w:r w:rsidRPr="006A046C">
        <w:rPr>
          <w:rFonts w:ascii="Times New Roman" w:eastAsia="Times New Roman" w:hAnsi="Times New Roman" w:cs="Times New Roman"/>
          <w:color w:val="000000"/>
          <w:sz w:val="24"/>
          <w:szCs w:val="24"/>
        </w:rPr>
        <w:t>криминалистическое  исследование</w:t>
      </w:r>
      <w:proofErr w:type="gramEnd"/>
      <w:r w:rsidRPr="006A046C">
        <w:rPr>
          <w:rFonts w:ascii="Times New Roman" w:eastAsia="Times New Roman" w:hAnsi="Times New Roman" w:cs="Times New Roman"/>
          <w:color w:val="000000"/>
          <w:sz w:val="24"/>
          <w:szCs w:val="24"/>
        </w:rPr>
        <w:t xml:space="preserve"> документов</w:t>
      </w:r>
    </w:p>
    <w:p w14:paraId="28837349" w14:textId="77777777" w:rsidR="00BC5A20" w:rsidRPr="006A046C" w:rsidRDefault="00BC5A20"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p w14:paraId="55EA80CC" w14:textId="77777777" w:rsidR="00AA2BD5"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bookmarkStart w:id="721" w:name="_Hlk162867464_2_1"/>
      <w:r w:rsidRPr="006A046C">
        <w:rPr>
          <w:rFonts w:ascii="Times New Roman" w:hAnsi="Times New Roman" w:cs="Times New Roman"/>
          <w:b/>
          <w:sz w:val="24"/>
          <w:szCs w:val="24"/>
        </w:rPr>
        <w:t xml:space="preserve">8. </w:t>
      </w:r>
      <w:bookmarkStart w:id="722" w:name="_Hlk162438240_2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721"/>
    <w:bookmarkEnd w:id="722"/>
    <w:p w14:paraId="528454DA" w14:textId="77777777" w:rsidR="00AA2BD5" w:rsidRPr="006A046C" w:rsidRDefault="004C58E2" w:rsidP="00082F22">
      <w:pPr>
        <w:widowControl w:val="0"/>
        <w:autoSpaceDE w:val="0"/>
        <w:autoSpaceDN w:val="0"/>
        <w:adjustRightInd w:val="0"/>
        <w:spacing w:after="0" w:line="240" w:lineRule="auto"/>
        <w:ind w:firstLine="502"/>
        <w:jc w:val="both"/>
        <w:rPr>
          <w:rFonts w:ascii="Times New Roman" w:hAnsi="Times New Roman" w:cs="Times New Roman"/>
          <w:b/>
          <w:bCs/>
          <w:sz w:val="24"/>
          <w:szCs w:val="24"/>
        </w:rPr>
      </w:pPr>
      <w:r w:rsidRPr="006A046C">
        <w:rPr>
          <w:rFonts w:ascii="Times New Roman" w:hAnsi="Times New Roman" w:cs="Times New Roman"/>
          <w:b/>
          <w:bCs/>
          <w:sz w:val="24"/>
          <w:szCs w:val="24"/>
        </w:rPr>
        <w:t xml:space="preserve">Ответ:    </w:t>
      </w:r>
    </w:p>
    <w:p w14:paraId="39B81818" w14:textId="77777777" w:rsidR="00082F22" w:rsidRPr="006A046C" w:rsidRDefault="004C58E2" w:rsidP="00082F22">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sz w:val="24"/>
          <w:szCs w:val="24"/>
        </w:rPr>
        <w:t xml:space="preserve">1 – дать поручение оперативным работникам в </w:t>
      </w:r>
      <w:proofErr w:type="spellStart"/>
      <w:r w:rsidRPr="006A046C">
        <w:rPr>
          <w:rFonts w:ascii="Times New Roman" w:hAnsi="Times New Roman" w:cs="Times New Roman"/>
          <w:sz w:val="24"/>
          <w:szCs w:val="24"/>
        </w:rPr>
        <w:t>г.Пензе</w:t>
      </w:r>
      <w:proofErr w:type="spellEnd"/>
      <w:r w:rsidRPr="006A046C">
        <w:rPr>
          <w:rFonts w:ascii="Times New Roman" w:hAnsi="Times New Roman" w:cs="Times New Roman"/>
          <w:sz w:val="24"/>
          <w:szCs w:val="24"/>
        </w:rPr>
        <w:t xml:space="preserve"> допросить родственников гр. Сорокина, а также выявить свидетелей, видевших его там.</w:t>
      </w:r>
    </w:p>
    <w:p w14:paraId="668135F2" w14:textId="77777777" w:rsidR="00082F22" w:rsidRPr="006A046C" w:rsidRDefault="004C58E2" w:rsidP="00082F22">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sz w:val="24"/>
          <w:szCs w:val="24"/>
        </w:rPr>
        <w:t>2 – Основания для производства обыска есть.</w:t>
      </w:r>
    </w:p>
    <w:p w14:paraId="05FF6DF8" w14:textId="77777777" w:rsidR="00082F22" w:rsidRPr="006A046C" w:rsidRDefault="00082F22" w:rsidP="00010269">
      <w:pPr>
        <w:widowControl w:val="0"/>
        <w:autoSpaceDE w:val="0"/>
        <w:autoSpaceDN w:val="0"/>
        <w:adjustRightInd w:val="0"/>
        <w:spacing w:after="0" w:line="240" w:lineRule="auto"/>
        <w:ind w:firstLine="502"/>
        <w:jc w:val="both"/>
        <w:rPr>
          <w:rFonts w:ascii="Times New Roman" w:hAnsi="Times New Roman" w:cs="Times New Roman"/>
          <w:sz w:val="24"/>
          <w:szCs w:val="24"/>
        </w:rPr>
      </w:pPr>
    </w:p>
    <w:p w14:paraId="34A02868" w14:textId="77777777" w:rsidR="00B45511" w:rsidRPr="006A046C" w:rsidRDefault="00B45511">
      <w:pPr>
        <w:rPr>
          <w:rFonts w:ascii="Times New Roman" w:eastAsiaTheme="minorHAnsi" w:hAnsi="Times New Roman" w:cs="Times New Roman"/>
          <w:sz w:val="24"/>
          <w:lang w:eastAsia="en-US"/>
        </w:rPr>
      </w:pPr>
      <w:r w:rsidRPr="006A046C">
        <w:rPr>
          <w:rFonts w:cs="Times New Roman"/>
        </w:rPr>
        <w:br w:type="page"/>
      </w:r>
    </w:p>
    <w:p w14:paraId="3E9BA8C6" w14:textId="17AF2160"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699200" behindDoc="1" locked="0" layoutInCell="1" allowOverlap="1" wp14:anchorId="40DF04DB" wp14:editId="0C355740">
            <wp:simplePos x="0" y="0"/>
            <wp:positionH relativeFrom="column">
              <wp:posOffset>-895985</wp:posOffset>
            </wp:positionH>
            <wp:positionV relativeFrom="paragraph">
              <wp:posOffset>-864562</wp:posOffset>
            </wp:positionV>
            <wp:extent cx="7604760" cy="10753725"/>
            <wp:effectExtent l="0" t="0" r="0" b="9525"/>
            <wp:wrapNone/>
            <wp:docPr id="110128170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8170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74A682D4" w14:textId="77777777" w:rsidR="003E5511" w:rsidRPr="006A046C" w:rsidRDefault="00000000" w:rsidP="003E5511">
      <w:pPr>
        <w:pStyle w:val="11"/>
        <w:spacing w:line="276" w:lineRule="auto"/>
        <w:rPr>
          <w:rFonts w:cs="Times New Roman"/>
        </w:rPr>
      </w:pPr>
      <w:r>
        <w:rPr>
          <w:noProof/>
        </w:rPr>
        <w:pict w14:anchorId="5248E78E">
          <v:rect id="_x0000_s2097" style="position:absolute;left:0;text-align:left;margin-left:-36.2pt;margin-top:201.55pt;width:525.75pt;height:340.05pt;z-index:251676160;visibility:visible;mso-width-relative:margin;v-text-anchor:middle" strokecolor="white" strokeweight="2pt">
            <v:textbox>
              <w:txbxContent>
                <w:p w14:paraId="023BAA6A" w14:textId="77777777" w:rsidR="00597E78" w:rsidRDefault="00597E78" w:rsidP="003E5511">
                  <w:pPr>
                    <w:jc w:val="center"/>
                    <w:rPr>
                      <w:b/>
                      <w:i/>
                      <w:color w:val="365F91" w:themeColor="accent1" w:themeShade="BF"/>
                      <w:sz w:val="56"/>
                      <w:szCs w:val="96"/>
                    </w:rPr>
                  </w:pPr>
                </w:p>
                <w:p w14:paraId="460566BF" w14:textId="7F3AF106"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584376BE"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Криминология</w:t>
                  </w:r>
                  <w:r w:rsidRPr="00A626E8">
                    <w:rPr>
                      <w:b/>
                      <w:i/>
                      <w:color w:val="0070C0"/>
                      <w:sz w:val="56"/>
                      <w:szCs w:val="56"/>
                    </w:rPr>
                    <w:t>»</w:t>
                  </w:r>
                </w:p>
                <w:p w14:paraId="2F2F4133"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51E81245">
          <v:rect id="_x0000_s2098" style="position:absolute;left:0;text-align:left;margin-left:-26.65pt;margin-top:371.45pt;width:525.75pt;height:126.75pt;z-index:251675136;visibility:visible;mso-width-relative:margin;v-text-anchor:middle" strokecolor="white" strokeweight="2pt">
            <v:textbox>
              <w:txbxContent>
                <w:p w14:paraId="66CE3F8E"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32F5E31F"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40"/>
          <w:headerReference w:type="default" r:id="rId141"/>
          <w:footerReference w:type="even" r:id="rId142"/>
          <w:footerReference w:type="default" r:id="rId143"/>
          <w:pgSz w:w="11906" w:h="16838" w:code="9"/>
          <w:pgMar w:top="1134" w:right="851" w:bottom="1418" w:left="1418" w:header="709" w:footer="709" w:gutter="0"/>
          <w:pgNumType w:start="147"/>
          <w:cols w:space="708"/>
          <w:titlePg/>
          <w:docGrid w:linePitch="360"/>
        </w:sectPr>
      </w:pPr>
    </w:p>
    <w:p w14:paraId="0744E063" w14:textId="0F7DAEEE"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p w14:paraId="7860E371" w14:textId="77777777" w:rsidR="00C9732F" w:rsidRPr="006A046C"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50922C7E" w14:textId="77777777" w:rsidTr="00BD594D">
        <w:trPr>
          <w:trHeight w:hRule="exact" w:val="82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027012" w14:textId="77777777" w:rsidR="009D09AC" w:rsidRPr="006A046C" w:rsidRDefault="004C58E2" w:rsidP="009D09AC">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УК-1.2</w:t>
            </w:r>
            <w:proofErr w:type="gramStart"/>
            <w:r w:rsidRPr="006A046C">
              <w:rPr>
                <w:rFonts w:ascii="Times New Roman" w:hAnsi="Times New Roman" w:cs="Times New Roman"/>
                <w:b/>
                <w:color w:val="000000"/>
                <w:sz w:val="24"/>
                <w:szCs w:val="24"/>
              </w:rPr>
              <w:t>: Демонстрирует</w:t>
            </w:r>
            <w:proofErr w:type="gramEnd"/>
            <w:r w:rsidRPr="006A046C">
              <w:rPr>
                <w:rFonts w:ascii="Times New Roman" w:hAnsi="Times New Roman" w:cs="Times New Roman"/>
                <w:b/>
                <w:color w:val="000000"/>
                <w:sz w:val="24"/>
                <w:szCs w:val="24"/>
              </w:rPr>
              <w:t xml:space="preserve">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6A046C" w14:paraId="2E48E137"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C1C255" w14:textId="77777777" w:rsidR="009D09AC" w:rsidRPr="006A046C" w:rsidRDefault="004C58E2" w:rsidP="009D09AC">
            <w:pPr>
              <w:pStyle w:val="a7"/>
              <w:spacing w:after="80" w:afterAutospacing="0"/>
              <w:ind w:left="0"/>
              <w:jc w:val="both"/>
              <w:rPr>
                <w:sz w:val="24"/>
                <w:szCs w:val="24"/>
              </w:rPr>
            </w:pPr>
            <w:r w:rsidRPr="006A046C">
              <w:rPr>
                <w:rFonts w:ascii="Times New Roman" w:hAnsi="Times New Roman"/>
                <w:b/>
                <w:color w:val="000000"/>
                <w:sz w:val="24"/>
                <w:szCs w:val="24"/>
              </w:rPr>
              <w:t>Знать:</w:t>
            </w:r>
            <w:r w:rsidRPr="006A046C">
              <w:rPr>
                <w:rFonts w:ascii="Times New Roman" w:hAnsi="Times New Roman"/>
                <w:color w:val="000000"/>
                <w:sz w:val="24"/>
                <w:szCs w:val="24"/>
              </w:rPr>
              <w:t xml:space="preserve"> методики анализа и систематизации разнородных данных</w:t>
            </w:r>
          </w:p>
        </w:tc>
      </w:tr>
      <w:tr w:rsidR="00855332" w:rsidRPr="006A046C" w14:paraId="157046AA"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F4C682" w14:textId="77777777" w:rsidR="009D09AC" w:rsidRPr="006A046C" w:rsidRDefault="004C58E2" w:rsidP="009D09AC">
            <w:pPr>
              <w:spacing w:after="0" w:line="240" w:lineRule="auto"/>
              <w:rPr>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color w:val="000000"/>
                <w:sz w:val="24"/>
                <w:szCs w:val="24"/>
              </w:rPr>
              <w:t xml:space="preserve"> анализировать и систематизировать разнородные данных</w:t>
            </w:r>
          </w:p>
        </w:tc>
      </w:tr>
      <w:tr w:rsidR="00855332" w:rsidRPr="006A046C" w14:paraId="185F9CFA" w14:textId="77777777" w:rsidTr="00BD594D">
        <w:trPr>
          <w:trHeight w:hRule="exact" w:val="7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53AEA5" w14:textId="77777777" w:rsidR="009D09AC" w:rsidRPr="006A046C" w:rsidRDefault="004C58E2" w:rsidP="009D09AC">
            <w:pPr>
              <w:pStyle w:val="a7"/>
              <w:spacing w:after="80" w:afterAutospacing="0"/>
              <w:ind w:left="0"/>
              <w:jc w:val="both"/>
              <w:rPr>
                <w:sz w:val="24"/>
                <w:szCs w:val="24"/>
              </w:rPr>
            </w:pPr>
            <w:r w:rsidRPr="006A046C">
              <w:rPr>
                <w:rFonts w:ascii="Times New Roman" w:hAnsi="Times New Roman"/>
                <w:b/>
                <w:color w:val="000000"/>
                <w:sz w:val="24"/>
                <w:szCs w:val="24"/>
              </w:rPr>
              <w:t>Владеть:</w:t>
            </w:r>
            <w:r w:rsidRPr="006A046C">
              <w:rPr>
                <w:rFonts w:ascii="Times New Roman" w:hAnsi="Times New Roman"/>
                <w:color w:val="000000"/>
                <w:sz w:val="24"/>
                <w:szCs w:val="24"/>
              </w:rPr>
              <w:t xml:space="preserve"> навыками оценки эффективности процедур анализа проблем и принятия решений в профессиональной деятельности</w:t>
            </w:r>
          </w:p>
        </w:tc>
      </w:tr>
      <w:tr w:rsidR="00855332" w:rsidRPr="006A046C" w14:paraId="0CBF484B" w14:textId="77777777" w:rsidTr="00BD594D">
        <w:trPr>
          <w:trHeight w:hRule="exact" w:val="98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15DCAB" w14:textId="77777777" w:rsidR="009D09AC" w:rsidRPr="006A046C" w:rsidRDefault="004C58E2" w:rsidP="009D09AC">
            <w:pPr>
              <w:pStyle w:val="a7"/>
              <w:spacing w:after="80" w:afterAutospacing="0"/>
              <w:ind w:left="0"/>
              <w:jc w:val="both"/>
              <w:rPr>
                <w:rFonts w:ascii="Times New Roman" w:hAnsi="Times New Roman"/>
                <w:b/>
                <w:color w:val="000000"/>
                <w:sz w:val="24"/>
                <w:szCs w:val="24"/>
              </w:rPr>
            </w:pPr>
            <w:r w:rsidRPr="006A046C">
              <w:rPr>
                <w:rFonts w:ascii="Times New Roman" w:hAnsi="Times New Roman"/>
                <w:b/>
                <w:color w:val="000000"/>
                <w:sz w:val="24"/>
                <w:szCs w:val="24"/>
              </w:rPr>
              <w:t>Показатель оценивания</w:t>
            </w:r>
            <w:r w:rsidRPr="006A046C">
              <w:rPr>
                <w:rFonts w:ascii="Times New Roman" w:hAnsi="Times New Roman"/>
                <w:bCs/>
                <w:color w:val="000000"/>
                <w:sz w:val="24"/>
                <w:szCs w:val="24"/>
              </w:rPr>
              <w:t>: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bl>
    <w:p w14:paraId="21451341"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72006C51" w14:textId="77777777" w:rsidR="003272EC" w:rsidRPr="006A046C" w:rsidRDefault="004C58E2" w:rsidP="0075372A">
      <w:pPr>
        <w:pStyle w:val="ConsPlusNormal"/>
        <w:ind w:firstLine="360"/>
        <w:jc w:val="both"/>
        <w:rPr>
          <w:rFonts w:ascii="Times New Roman" w:hAnsi="Times New Roman" w:cs="Times New Roman"/>
          <w:b/>
          <w:sz w:val="24"/>
          <w:szCs w:val="24"/>
        </w:rPr>
      </w:pPr>
      <w:bookmarkStart w:id="723" w:name="_Hlk162867550_2_1"/>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724" w:name="_Hlk162951246_2_1"/>
      <w:r w:rsidRPr="006A046C">
        <w:rPr>
          <w:rFonts w:ascii="Times New Roman" w:hAnsi="Times New Roman" w:cs="Times New Roman"/>
          <w:b/>
          <w:sz w:val="24"/>
          <w:szCs w:val="24"/>
        </w:rPr>
        <w:t>предложенных. Уровень сложности базовый. Время выполнения 3 мин.</w:t>
      </w:r>
    </w:p>
    <w:bookmarkEnd w:id="723"/>
    <w:bookmarkEnd w:id="724"/>
    <w:p w14:paraId="22754B6C" w14:textId="24D60B67" w:rsidR="00615161" w:rsidRPr="006A046C" w:rsidRDefault="004C58E2" w:rsidP="0075372A">
      <w:pPr>
        <w:pStyle w:val="a4"/>
        <w:spacing w:line="240" w:lineRule="auto"/>
        <w:ind w:left="0" w:firstLine="709"/>
        <w:jc w:val="both"/>
        <w:rPr>
          <w:rFonts w:ascii="Times New Roman" w:eastAsia="Times New Roman" w:hAnsi="Times New Roman" w:cs="Times New Roman"/>
          <w:bCs/>
          <w:sz w:val="24"/>
          <w:szCs w:val="24"/>
          <w:lang w:eastAsia="ru-RU"/>
        </w:rPr>
      </w:pPr>
      <w:r w:rsidRPr="006A046C">
        <w:rPr>
          <w:rFonts w:ascii="Times New Roman" w:eastAsia="Times New Roman" w:hAnsi="Times New Roman" w:cs="Times New Roman"/>
          <w:b/>
          <w:bCs/>
          <w:sz w:val="24"/>
          <w:szCs w:val="24"/>
          <w:lang w:eastAsia="ru-RU"/>
        </w:rPr>
        <w:t xml:space="preserve">1. </w:t>
      </w:r>
      <w:r w:rsidRPr="006A046C">
        <w:rPr>
          <w:rFonts w:ascii="Times New Roman" w:eastAsia="Times New Roman" w:hAnsi="Times New Roman" w:cs="Times New Roman"/>
          <w:bCs/>
          <w:sz w:val="24"/>
          <w:szCs w:val="24"/>
          <w:lang w:eastAsia="ru-RU"/>
        </w:rPr>
        <w:t>Ответ: В</w:t>
      </w:r>
    </w:p>
    <w:p w14:paraId="09A8A161" w14:textId="77777777" w:rsidR="00B45511" w:rsidRPr="006A046C" w:rsidRDefault="00B45511"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18B67A9" w14:textId="4E2D1FFA" w:rsidR="00615161" w:rsidRPr="006A046C" w:rsidRDefault="004C58E2" w:rsidP="0075372A">
      <w:pPr>
        <w:pStyle w:val="a4"/>
        <w:spacing w:line="240" w:lineRule="auto"/>
        <w:ind w:left="0" w:firstLine="709"/>
        <w:jc w:val="both"/>
        <w:rPr>
          <w:rFonts w:ascii="Times New Roman" w:eastAsia="Times New Roman" w:hAnsi="Times New Roman" w:cs="Times New Roman"/>
          <w:b/>
          <w:bCs/>
          <w:sz w:val="24"/>
          <w:szCs w:val="24"/>
          <w:lang w:eastAsia="ru-RU"/>
        </w:rPr>
      </w:pPr>
      <w:r w:rsidRPr="006A046C">
        <w:rPr>
          <w:rFonts w:ascii="Times New Roman" w:eastAsia="Times New Roman" w:hAnsi="Times New Roman" w:cs="Times New Roman"/>
          <w:b/>
          <w:bCs/>
          <w:sz w:val="24"/>
          <w:szCs w:val="24"/>
          <w:lang w:eastAsia="ru-RU"/>
        </w:rPr>
        <w:t>2. Ответ: Г</w:t>
      </w:r>
    </w:p>
    <w:p w14:paraId="2543B452" w14:textId="77777777" w:rsidR="00B45511" w:rsidRPr="006A046C" w:rsidRDefault="00B45511"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CFB7C39" w14:textId="462A913D" w:rsidR="00657484" w:rsidRPr="006A046C" w:rsidRDefault="004C58E2" w:rsidP="0075372A">
      <w:pPr>
        <w:pStyle w:val="a4"/>
        <w:spacing w:line="240" w:lineRule="auto"/>
        <w:ind w:left="0" w:firstLine="709"/>
        <w:jc w:val="both"/>
        <w:rPr>
          <w:rFonts w:ascii="Times New Roman" w:hAnsi="Times New Roman" w:cs="Times New Roman"/>
          <w:sz w:val="24"/>
          <w:szCs w:val="24"/>
        </w:rPr>
      </w:pPr>
      <w:r w:rsidRPr="006A046C">
        <w:rPr>
          <w:rFonts w:ascii="Times New Roman" w:eastAsia="Times New Roman" w:hAnsi="Times New Roman" w:cs="Times New Roman"/>
          <w:b/>
          <w:bCs/>
          <w:sz w:val="24"/>
          <w:szCs w:val="24"/>
          <w:lang w:eastAsia="ru-RU"/>
        </w:rPr>
        <w:t xml:space="preserve">3. </w:t>
      </w:r>
      <w:r w:rsidRPr="006A046C">
        <w:rPr>
          <w:rFonts w:ascii="Times New Roman" w:hAnsi="Times New Roman" w:cs="Times New Roman"/>
          <w:sz w:val="24"/>
          <w:szCs w:val="24"/>
        </w:rPr>
        <w:t>Ответ: Б</w:t>
      </w:r>
    </w:p>
    <w:p w14:paraId="4F12D8C8" w14:textId="77777777" w:rsidR="003272EC" w:rsidRPr="006A046C" w:rsidRDefault="004C58E2" w:rsidP="003272EC">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3A303BB" w14:textId="77777777" w:rsidR="003272EC" w:rsidRPr="006A046C" w:rsidRDefault="004C58E2" w:rsidP="003272EC">
      <w:pPr>
        <w:shd w:val="clear" w:color="auto" w:fill="FFFFFF"/>
        <w:spacing w:after="0" w:line="240" w:lineRule="auto"/>
        <w:jc w:val="both"/>
        <w:rPr>
          <w:rFonts w:ascii="Times New Roman" w:hAnsi="Times New Roman" w:cs="Times New Roman"/>
          <w:b/>
          <w:sz w:val="24"/>
          <w:szCs w:val="24"/>
        </w:rPr>
      </w:pPr>
      <w:bookmarkStart w:id="725" w:name="_Hlk162522917_1_0"/>
      <w:r w:rsidRPr="006A046C">
        <w:rPr>
          <w:rFonts w:ascii="Times New Roman" w:hAnsi="Times New Roman" w:cs="Times New Roman"/>
          <w:b/>
          <w:sz w:val="24"/>
          <w:szCs w:val="24"/>
        </w:rPr>
        <w:t>Ответ: ВАБГ</w:t>
      </w:r>
    </w:p>
    <w:bookmarkEnd w:id="725"/>
    <w:p w14:paraId="5EFC676E" w14:textId="77777777" w:rsidR="00AF5A5B" w:rsidRPr="006A046C" w:rsidRDefault="00AF5A5B" w:rsidP="00C9732F">
      <w:pPr>
        <w:pStyle w:val="ad"/>
        <w:jc w:val="both"/>
        <w:rPr>
          <w:rFonts w:ascii="Times New Roman" w:hAnsi="Times New Roman" w:cs="Times New Roman"/>
          <w:sz w:val="24"/>
          <w:szCs w:val="24"/>
        </w:rPr>
      </w:pPr>
    </w:p>
    <w:p w14:paraId="1418CF7D" w14:textId="77777777" w:rsidR="003272EC" w:rsidRPr="006A046C" w:rsidRDefault="004C58E2" w:rsidP="003272EC">
      <w:pPr>
        <w:shd w:val="clear" w:color="auto" w:fill="FFFFFF"/>
        <w:spacing w:after="0" w:line="240" w:lineRule="auto"/>
        <w:ind w:firstLine="708"/>
        <w:jc w:val="both"/>
        <w:rPr>
          <w:rFonts w:ascii="Times New Roman" w:hAnsi="Times New Roman" w:cs="Times New Roman"/>
          <w:b/>
          <w:sz w:val="24"/>
          <w:szCs w:val="24"/>
        </w:rPr>
      </w:pPr>
      <w:bookmarkStart w:id="726" w:name="_Hlk162862227_1_0"/>
      <w:r w:rsidRPr="006A046C">
        <w:rPr>
          <w:rFonts w:ascii="Times New Roman" w:hAnsi="Times New Roman" w:cs="Times New Roman"/>
          <w:b/>
          <w:sz w:val="24"/>
          <w:szCs w:val="24"/>
        </w:rPr>
        <w:t xml:space="preserve">5. </w:t>
      </w:r>
      <w:bookmarkStart w:id="727" w:name="_Hlk162433071_1_0"/>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726"/>
    <w:bookmarkEnd w:id="727"/>
    <w:p w14:paraId="2C85C96B" w14:textId="77777777" w:rsidR="00AF5A5B" w:rsidRPr="006A046C" w:rsidRDefault="004C58E2" w:rsidP="003272EC">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БГАВ</w:t>
      </w:r>
    </w:p>
    <w:p w14:paraId="415C5EA2" w14:textId="77777777" w:rsidR="0013295A" w:rsidRPr="006A046C" w:rsidRDefault="0013295A" w:rsidP="0013295A">
      <w:pPr>
        <w:pStyle w:val="a4"/>
        <w:spacing w:after="0" w:line="240" w:lineRule="auto"/>
        <w:jc w:val="both"/>
        <w:rPr>
          <w:rFonts w:ascii="Times New Roman" w:hAnsi="Times New Roman" w:cs="Times New Roman"/>
          <w:sz w:val="24"/>
          <w:szCs w:val="24"/>
        </w:rPr>
      </w:pPr>
    </w:p>
    <w:p w14:paraId="0FA7427F" w14:textId="77777777" w:rsidR="003272EC" w:rsidRPr="006A046C" w:rsidRDefault="004C58E2" w:rsidP="003272EC">
      <w:pPr>
        <w:shd w:val="clear" w:color="auto" w:fill="FFFFFF"/>
        <w:spacing w:after="0" w:line="240" w:lineRule="auto"/>
        <w:ind w:firstLine="708"/>
        <w:jc w:val="both"/>
        <w:rPr>
          <w:rFonts w:ascii="Times New Roman" w:hAnsi="Times New Roman" w:cs="Times New Roman"/>
          <w:b/>
          <w:sz w:val="24"/>
          <w:szCs w:val="24"/>
        </w:rPr>
      </w:pPr>
      <w:bookmarkStart w:id="728" w:name="_Hlk162433134_2_0"/>
      <w:r w:rsidRPr="006A046C">
        <w:rPr>
          <w:rFonts w:ascii="Times New Roman" w:hAnsi="Times New Roman" w:cs="Times New Roman"/>
          <w:b/>
          <w:sz w:val="24"/>
          <w:szCs w:val="24"/>
        </w:rPr>
        <w:t xml:space="preserve">6. </w:t>
      </w:r>
      <w:bookmarkStart w:id="729" w:name="_Hlk162433750_2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728"/>
    <w:bookmarkEnd w:id="729"/>
    <w:p w14:paraId="2ADD59B4" w14:textId="77777777" w:rsidR="00AF5A5B" w:rsidRPr="006A046C" w:rsidRDefault="004C58E2" w:rsidP="00AF5A5B">
      <w:pPr>
        <w:rPr>
          <w:rFonts w:ascii="Times New Roman" w:hAnsi="Times New Roman" w:cs="Times New Roman"/>
          <w:b/>
          <w:bCs/>
          <w:sz w:val="24"/>
          <w:szCs w:val="24"/>
        </w:rPr>
      </w:pPr>
      <w:r w:rsidRPr="006A046C">
        <w:rPr>
          <w:rFonts w:ascii="Times New Roman" w:hAnsi="Times New Roman" w:cs="Times New Roman"/>
          <w:b/>
          <w:bCs/>
          <w:sz w:val="24"/>
          <w:szCs w:val="24"/>
        </w:rPr>
        <w:t xml:space="preserve">Ответ: </w:t>
      </w:r>
      <w:r w:rsidR="003272EC" w:rsidRPr="006A046C">
        <w:rPr>
          <w:rFonts w:ascii="Times New Roman" w:hAnsi="Times New Roman" w:cs="Times New Roman"/>
          <w:b/>
          <w:bCs/>
          <w:sz w:val="24"/>
          <w:szCs w:val="24"/>
        </w:rPr>
        <w:t>Преступность</w:t>
      </w:r>
    </w:p>
    <w:p w14:paraId="08C71F8B" w14:textId="77777777" w:rsidR="003272EC" w:rsidRPr="006A046C" w:rsidRDefault="004C58E2" w:rsidP="003272EC">
      <w:pPr>
        <w:shd w:val="clear" w:color="auto" w:fill="FFFFFF"/>
        <w:spacing w:after="0" w:line="240" w:lineRule="auto"/>
        <w:ind w:firstLine="708"/>
        <w:jc w:val="both"/>
        <w:rPr>
          <w:rFonts w:ascii="Times New Roman" w:hAnsi="Times New Roman" w:cs="Times New Roman"/>
          <w:b/>
          <w:sz w:val="24"/>
          <w:szCs w:val="24"/>
        </w:rPr>
      </w:pPr>
      <w:bookmarkStart w:id="730" w:name="_Hlk162863740_1_1"/>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730"/>
    <w:p w14:paraId="181A4D11" w14:textId="77777777" w:rsidR="00AF5A5B" w:rsidRPr="006A046C" w:rsidRDefault="004C58E2" w:rsidP="003272EC">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b/>
          <w:bCs/>
          <w:sz w:val="24"/>
          <w:szCs w:val="24"/>
          <w:shd w:val="clear" w:color="auto" w:fill="FFFFFF"/>
        </w:rPr>
        <w:t>Ответ:</w:t>
      </w:r>
      <w:r w:rsidRPr="006A046C">
        <w:rPr>
          <w:rFonts w:ascii="Times New Roman" w:hAnsi="Times New Roman" w:cs="Times New Roman"/>
          <w:sz w:val="24"/>
          <w:szCs w:val="24"/>
          <w:shd w:val="clear" w:color="auto" w:fill="FFFFFF"/>
        </w:rPr>
        <w:t xml:space="preserve"> Потерпевший В. в данном случае в зависимости от его роли в генезисе преступления - случайный. Тип личности потерпевшего - провокатор.</w:t>
      </w:r>
    </w:p>
    <w:p w14:paraId="440B367B" w14:textId="77777777" w:rsidR="00665A43" w:rsidRPr="006A046C" w:rsidRDefault="00665A43" w:rsidP="00665A43">
      <w:pPr>
        <w:spacing w:after="0" w:line="240" w:lineRule="auto"/>
        <w:ind w:left="720" w:firstLine="360"/>
        <w:jc w:val="both"/>
        <w:rPr>
          <w:rFonts w:ascii="Times New Roman" w:hAnsi="Times New Roman" w:cs="Times New Roman"/>
          <w:sz w:val="24"/>
          <w:szCs w:val="24"/>
          <w:shd w:val="clear" w:color="auto" w:fill="FFFFFF"/>
        </w:rPr>
      </w:pPr>
    </w:p>
    <w:p w14:paraId="7D35D416" w14:textId="77777777" w:rsidR="003272EC" w:rsidRPr="006A046C" w:rsidRDefault="004C58E2" w:rsidP="003272EC">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sz w:val="24"/>
          <w:szCs w:val="24"/>
          <w:shd w:val="clear" w:color="auto" w:fill="FFFFFF"/>
        </w:rPr>
        <w:t xml:space="preserve"> </w:t>
      </w:r>
      <w:bookmarkStart w:id="731" w:name="_Hlk162868224_1_1"/>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731"/>
    <w:p w14:paraId="01705A57" w14:textId="77777777" w:rsidR="009E20B0" w:rsidRPr="006A046C" w:rsidRDefault="004C58E2" w:rsidP="00665A43">
      <w:pPr>
        <w:pStyle w:val="ConsPlusNormal"/>
        <w:ind w:firstLine="502"/>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Гражданин П. относится к привычному типу преступников.</w:t>
      </w:r>
    </w:p>
    <w:p w14:paraId="4E467753" w14:textId="77777777" w:rsidR="00E27AD5" w:rsidRPr="006A046C" w:rsidRDefault="00E27AD5" w:rsidP="00C9732F">
      <w:pPr>
        <w:pStyle w:val="ConsPlusNormal"/>
        <w:ind w:firstLine="502"/>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114"/>
        <w:gridCol w:w="2935"/>
        <w:gridCol w:w="1617"/>
        <w:gridCol w:w="4532"/>
        <w:gridCol w:w="507"/>
      </w:tblGrid>
      <w:tr w:rsidR="00855332" w:rsidRPr="006A046C" w14:paraId="7710D0CC" w14:textId="77777777" w:rsidTr="003272EC">
        <w:trPr>
          <w:trHeight w:hRule="exact" w:val="5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5C7C15" w14:textId="77777777" w:rsidR="00BD594D" w:rsidRPr="006A046C" w:rsidRDefault="004C58E2" w:rsidP="00BD594D">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УК-1.3</w:t>
            </w:r>
            <w:proofErr w:type="gramStart"/>
            <w:r w:rsidRPr="006A046C">
              <w:rPr>
                <w:rFonts w:ascii="Times New Roman" w:hAnsi="Times New Roman" w:cs="Times New Roman"/>
                <w:b/>
                <w:color w:val="000000"/>
                <w:sz w:val="24"/>
                <w:szCs w:val="24"/>
              </w:rPr>
              <w:t>: Применяет</w:t>
            </w:r>
            <w:proofErr w:type="gramEnd"/>
            <w:r w:rsidRPr="006A046C">
              <w:rPr>
                <w:rFonts w:ascii="Times New Roman" w:hAnsi="Times New Roman" w:cs="Times New Roman"/>
                <w:b/>
                <w:color w:val="000000"/>
                <w:sz w:val="24"/>
                <w:szCs w:val="24"/>
              </w:rPr>
              <w:t xml:space="preserve"> навыки научного поиска и практической работы с информационными источниками; применяет методы принятия решений</w:t>
            </w:r>
          </w:p>
        </w:tc>
      </w:tr>
      <w:tr w:rsidR="00855332" w:rsidRPr="006A046C" w14:paraId="04D8542B" w14:textId="77777777" w:rsidTr="003272EC">
        <w:trPr>
          <w:trHeight w:hRule="exact" w:val="28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271187" w14:textId="77777777" w:rsidR="00BD594D" w:rsidRPr="006A046C" w:rsidRDefault="004C58E2" w:rsidP="00BD594D">
            <w:pPr>
              <w:spacing w:after="0" w:line="240" w:lineRule="auto"/>
              <w:jc w:val="both"/>
              <w:rPr>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color w:val="000000"/>
                <w:sz w:val="24"/>
                <w:szCs w:val="24"/>
              </w:rPr>
              <w:t xml:space="preserve"> основы научного поиска и практической работы с информационными источниками</w:t>
            </w:r>
          </w:p>
        </w:tc>
      </w:tr>
      <w:tr w:rsidR="00855332" w:rsidRPr="006A046C" w14:paraId="78FF0EA3" w14:textId="77777777" w:rsidTr="00BD594D">
        <w:trPr>
          <w:trHeight w:hRule="exact" w:val="56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21AD37" w14:textId="77777777" w:rsidR="00BD594D" w:rsidRPr="006A046C" w:rsidRDefault="004C58E2" w:rsidP="00BD594D">
            <w:pPr>
              <w:spacing w:after="0" w:line="240" w:lineRule="auto"/>
              <w:jc w:val="both"/>
              <w:rPr>
                <w:sz w:val="24"/>
                <w:szCs w:val="24"/>
              </w:rPr>
            </w:pPr>
            <w:r w:rsidRPr="006A046C">
              <w:rPr>
                <w:rFonts w:ascii="Times New Roman" w:hAnsi="Times New Roman" w:cs="Times New Roman"/>
                <w:b/>
                <w:color w:val="000000"/>
                <w:sz w:val="24"/>
                <w:szCs w:val="24"/>
              </w:rPr>
              <w:lastRenderedPageBreak/>
              <w:t>Уметь:</w:t>
            </w:r>
            <w:r w:rsidRPr="006A046C">
              <w:rPr>
                <w:rFonts w:ascii="Times New Roman" w:hAnsi="Times New Roman" w:cs="Times New Roman"/>
                <w:color w:val="000000"/>
                <w:sz w:val="24"/>
                <w:szCs w:val="24"/>
              </w:rPr>
              <w:t xml:space="preserve"> осуществлять научный поиск и практическую работу с информационными источниками</w:t>
            </w:r>
          </w:p>
        </w:tc>
      </w:tr>
      <w:tr w:rsidR="00855332" w:rsidRPr="006A046C" w14:paraId="45F42C30"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E18690" w14:textId="77777777" w:rsidR="00BD594D" w:rsidRPr="006A046C" w:rsidRDefault="004C58E2" w:rsidP="00BD594D">
            <w:pPr>
              <w:spacing w:after="0" w:line="240" w:lineRule="auto"/>
              <w:jc w:val="both"/>
              <w:rPr>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color w:val="000000"/>
                <w:sz w:val="24"/>
                <w:szCs w:val="24"/>
              </w:rPr>
              <w:t xml:space="preserve"> методами принятия решений</w:t>
            </w:r>
          </w:p>
        </w:tc>
      </w:tr>
      <w:tr w:rsidR="00855332" w:rsidRPr="006A046C" w14:paraId="6E3FD6F7" w14:textId="77777777" w:rsidTr="00BD594D">
        <w:trPr>
          <w:trHeight w:hRule="exact" w:val="69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4FFA3D" w14:textId="77777777" w:rsidR="00BD594D" w:rsidRPr="006A046C" w:rsidRDefault="004C58E2" w:rsidP="00BD594D">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w:t>
            </w:r>
            <w:r w:rsidRPr="006A046C">
              <w:rPr>
                <w:rFonts w:ascii="Times New Roman" w:eastAsia="Times New Roman" w:hAnsi="Times New Roman" w:cs="Times New Roman"/>
                <w:bCs/>
                <w:color w:val="000000"/>
                <w:sz w:val="24"/>
                <w:szCs w:val="24"/>
              </w:rPr>
              <w:t xml:space="preserve"> способность применять навыки научного поиска и практической работы с информационными источниками; методы принятия решений</w:t>
            </w:r>
          </w:p>
        </w:tc>
      </w:tr>
      <w:tr w:rsidR="00855332" w:rsidRPr="006A046C" w14:paraId="163BDDDA" w14:textId="77777777" w:rsidTr="00BD594D">
        <w:trPr>
          <w:trHeight w:hRule="exact" w:val="138"/>
        </w:trPr>
        <w:tc>
          <w:tcPr>
            <w:tcW w:w="59" w:type="pct"/>
          </w:tcPr>
          <w:p w14:paraId="2226B5A6" w14:textId="77777777" w:rsidR="00BD594D" w:rsidRPr="006A046C" w:rsidRDefault="00BD594D" w:rsidP="00BD594D"/>
        </w:tc>
        <w:tc>
          <w:tcPr>
            <w:tcW w:w="1512" w:type="pct"/>
          </w:tcPr>
          <w:p w14:paraId="421354C8" w14:textId="77777777" w:rsidR="00BD594D" w:rsidRPr="006A046C" w:rsidRDefault="00BD594D" w:rsidP="00BD594D"/>
        </w:tc>
        <w:tc>
          <w:tcPr>
            <w:tcW w:w="833" w:type="pct"/>
          </w:tcPr>
          <w:p w14:paraId="7AA84E53" w14:textId="77777777" w:rsidR="00BD594D" w:rsidRPr="006A046C" w:rsidRDefault="00BD594D" w:rsidP="00BD594D"/>
        </w:tc>
        <w:tc>
          <w:tcPr>
            <w:tcW w:w="2335" w:type="pct"/>
          </w:tcPr>
          <w:p w14:paraId="25D1C5E8" w14:textId="77777777" w:rsidR="00BD594D" w:rsidRPr="006A046C" w:rsidRDefault="00BD594D" w:rsidP="00BD594D"/>
        </w:tc>
        <w:tc>
          <w:tcPr>
            <w:tcW w:w="261" w:type="pct"/>
          </w:tcPr>
          <w:p w14:paraId="7BA22394" w14:textId="77777777" w:rsidR="00BD594D" w:rsidRPr="006A046C" w:rsidRDefault="00BD594D" w:rsidP="00BD594D"/>
        </w:tc>
      </w:tr>
    </w:tbl>
    <w:p w14:paraId="11BABC0E" w14:textId="77777777" w:rsidR="00B360A6" w:rsidRPr="006A046C" w:rsidRDefault="00B360A6" w:rsidP="00B360A6">
      <w:pPr>
        <w:spacing w:after="0" w:line="240" w:lineRule="auto"/>
        <w:ind w:firstLine="360"/>
        <w:jc w:val="both"/>
        <w:rPr>
          <w:rFonts w:ascii="Times New Roman" w:hAnsi="Times New Roman" w:cs="Times New Roman"/>
        </w:rPr>
      </w:pPr>
    </w:p>
    <w:p w14:paraId="2F50B12F" w14:textId="77777777" w:rsidR="003272EC" w:rsidRPr="006A046C" w:rsidRDefault="004C58E2" w:rsidP="0075372A">
      <w:pPr>
        <w:pStyle w:val="ConsPlusNormal"/>
        <w:ind w:firstLine="708"/>
        <w:jc w:val="both"/>
        <w:rPr>
          <w:rFonts w:ascii="Times New Roman" w:hAnsi="Times New Roman" w:cs="Times New Roman"/>
          <w:b/>
          <w:sz w:val="24"/>
          <w:szCs w:val="24"/>
        </w:rPr>
      </w:pPr>
      <w:bookmarkStart w:id="732" w:name="_Hlk162438299_2_1"/>
      <w:bookmarkStart w:id="733" w:name="_Hlk162438780_2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732"/>
    <w:bookmarkEnd w:id="733"/>
    <w:p w14:paraId="04BDABF8" w14:textId="6ADA9DCA" w:rsidR="003E2CC8" w:rsidRPr="006A046C" w:rsidRDefault="004C58E2" w:rsidP="0075372A">
      <w:pPr>
        <w:pStyle w:val="a4"/>
        <w:spacing w:line="240" w:lineRule="auto"/>
        <w:ind w:left="0" w:firstLine="709"/>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lang w:eastAsia="ru-RU"/>
        </w:rPr>
        <w:t xml:space="preserve">1. </w:t>
      </w:r>
      <w:r w:rsidRPr="006A046C">
        <w:rPr>
          <w:rFonts w:ascii="Times New Roman" w:eastAsia="Times New Roman" w:hAnsi="Times New Roman" w:cs="Times New Roman"/>
          <w:bCs/>
          <w:sz w:val="24"/>
          <w:szCs w:val="24"/>
        </w:rPr>
        <w:t>Ответ: А</w:t>
      </w:r>
    </w:p>
    <w:p w14:paraId="31697C77" w14:textId="77777777" w:rsidR="00B45511" w:rsidRPr="006A046C" w:rsidRDefault="00B45511"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DFEEA28" w14:textId="50A85047" w:rsidR="003E2CC8" w:rsidRPr="006A046C" w:rsidRDefault="004C58E2" w:rsidP="0075372A">
      <w:pPr>
        <w:pStyle w:val="a4"/>
        <w:spacing w:line="240" w:lineRule="auto"/>
        <w:ind w:left="0" w:firstLine="709"/>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lang w:eastAsia="ru-RU"/>
        </w:rPr>
        <w:t xml:space="preserve">2. </w:t>
      </w:r>
      <w:r w:rsidRPr="006A046C">
        <w:rPr>
          <w:rFonts w:ascii="Times New Roman" w:eastAsia="Times New Roman" w:hAnsi="Times New Roman" w:cs="Times New Roman"/>
          <w:bCs/>
          <w:sz w:val="24"/>
          <w:szCs w:val="24"/>
        </w:rPr>
        <w:t>Ответ: А</w:t>
      </w:r>
    </w:p>
    <w:p w14:paraId="36D8B06E" w14:textId="77777777" w:rsidR="00B45511" w:rsidRPr="006A046C" w:rsidRDefault="00B45511"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3FB1AFC" w14:textId="38D0D63D" w:rsidR="003E2CC8" w:rsidRPr="006A046C" w:rsidRDefault="004C58E2" w:rsidP="00CA595C">
      <w:pPr>
        <w:pStyle w:val="a4"/>
        <w:spacing w:line="240" w:lineRule="auto"/>
        <w:ind w:left="0" w:firstLine="709"/>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lang w:eastAsia="ru-RU"/>
        </w:rPr>
        <w:t xml:space="preserve">3. </w:t>
      </w:r>
      <w:r w:rsidRPr="006A046C">
        <w:rPr>
          <w:rFonts w:ascii="Times New Roman" w:eastAsia="Times New Roman" w:hAnsi="Times New Roman" w:cs="Times New Roman"/>
          <w:bCs/>
          <w:sz w:val="24"/>
          <w:szCs w:val="24"/>
        </w:rPr>
        <w:t>Ответ: А</w:t>
      </w:r>
    </w:p>
    <w:p w14:paraId="4346F1B7" w14:textId="77777777" w:rsidR="003E2CC8" w:rsidRPr="006A046C" w:rsidRDefault="004C58E2" w:rsidP="003E2CC8">
      <w:pPr>
        <w:shd w:val="clear" w:color="auto" w:fill="FFFFFF"/>
        <w:spacing w:after="0" w:line="240" w:lineRule="auto"/>
        <w:ind w:firstLine="708"/>
        <w:jc w:val="both"/>
        <w:rPr>
          <w:rFonts w:ascii="Times New Roman" w:hAnsi="Times New Roman" w:cs="Times New Roman"/>
          <w:b/>
          <w:sz w:val="24"/>
          <w:szCs w:val="24"/>
        </w:rPr>
      </w:pPr>
      <w:bookmarkStart w:id="734" w:name="_Hlk162438923_2_0"/>
      <w:r w:rsidRPr="006A046C">
        <w:rPr>
          <w:rFonts w:ascii="Times New Roman" w:hAnsi="Times New Roman" w:cs="Times New Roman"/>
          <w:b/>
          <w:sz w:val="24"/>
          <w:szCs w:val="24"/>
        </w:rPr>
        <w:t xml:space="preserve">4. </w:t>
      </w:r>
      <w:bookmarkStart w:id="735" w:name="_Hlk162438383_2_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734"/>
    <w:bookmarkEnd w:id="735"/>
    <w:p w14:paraId="08DF7B14" w14:textId="77777777" w:rsidR="003E2CC8" w:rsidRPr="006A046C" w:rsidRDefault="004C58E2" w:rsidP="003E2CC8">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ВГБА</w:t>
      </w:r>
    </w:p>
    <w:p w14:paraId="3EB7A200" w14:textId="77777777" w:rsidR="00CA595C" w:rsidRPr="006A046C" w:rsidRDefault="00CA595C" w:rsidP="003E2CC8">
      <w:pPr>
        <w:shd w:val="clear" w:color="auto" w:fill="FFFFFF"/>
        <w:spacing w:after="0" w:line="240" w:lineRule="auto"/>
        <w:ind w:firstLine="708"/>
        <w:jc w:val="both"/>
        <w:rPr>
          <w:rFonts w:ascii="Times New Roman" w:hAnsi="Times New Roman" w:cs="Times New Roman"/>
          <w:b/>
          <w:bCs/>
          <w:color w:val="000000"/>
          <w:sz w:val="24"/>
          <w:szCs w:val="24"/>
        </w:rPr>
      </w:pPr>
      <w:bookmarkStart w:id="736" w:name="_Hlk162440847_2_0"/>
      <w:bookmarkStart w:id="737" w:name="_Hlk162867307_1_0"/>
    </w:p>
    <w:p w14:paraId="421D1549" w14:textId="77777777" w:rsidR="003E2CC8" w:rsidRPr="006A046C" w:rsidRDefault="004C58E2" w:rsidP="003E2CC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bookmarkStart w:id="738" w:name="_Hlk162439118_2_0"/>
      <w:bookmarkStart w:id="739" w:name="_Hlk162438023_1_1"/>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736"/>
    <w:bookmarkEnd w:id="737"/>
    <w:bookmarkEnd w:id="738"/>
    <w:bookmarkEnd w:id="739"/>
    <w:p w14:paraId="328F6998" w14:textId="77777777" w:rsidR="003E2CC8" w:rsidRPr="006A046C" w:rsidRDefault="004C58E2" w:rsidP="003E2CC8">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ВГБА</w:t>
      </w:r>
    </w:p>
    <w:p w14:paraId="1B37D265" w14:textId="77777777" w:rsidR="0027543E" w:rsidRPr="006A046C" w:rsidRDefault="0027543E" w:rsidP="0027543E">
      <w:pPr>
        <w:spacing w:after="0" w:line="240" w:lineRule="auto"/>
        <w:jc w:val="both"/>
        <w:rPr>
          <w:rFonts w:ascii="Times New Roman" w:hAnsi="Times New Roman" w:cs="Times New Roman"/>
          <w:sz w:val="24"/>
          <w:szCs w:val="24"/>
        </w:rPr>
      </w:pPr>
    </w:p>
    <w:p w14:paraId="478F37C5" w14:textId="77777777" w:rsidR="003E2CC8" w:rsidRPr="006A046C" w:rsidRDefault="004C58E2" w:rsidP="003E2CC8">
      <w:pPr>
        <w:shd w:val="clear" w:color="auto" w:fill="FFFFFF"/>
        <w:spacing w:after="0" w:line="240" w:lineRule="auto"/>
        <w:ind w:firstLine="708"/>
        <w:jc w:val="both"/>
        <w:rPr>
          <w:rFonts w:ascii="Times New Roman" w:hAnsi="Times New Roman" w:cs="Times New Roman"/>
          <w:b/>
          <w:sz w:val="24"/>
          <w:szCs w:val="24"/>
        </w:rPr>
      </w:pPr>
      <w:bookmarkStart w:id="740" w:name="_Hlk162438203_3_1"/>
      <w:r w:rsidRPr="006A046C">
        <w:rPr>
          <w:rFonts w:ascii="Times New Roman" w:hAnsi="Times New Roman" w:cs="Times New Roman"/>
          <w:b/>
          <w:sz w:val="24"/>
          <w:szCs w:val="24"/>
        </w:rPr>
        <w:t xml:space="preserve">6. </w:t>
      </w:r>
      <w:bookmarkStart w:id="741" w:name="_Hlk162438670_3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740"/>
    <w:bookmarkEnd w:id="741"/>
    <w:p w14:paraId="23722450" w14:textId="77777777" w:rsidR="008E7AA1" w:rsidRPr="006A046C" w:rsidRDefault="004C58E2" w:rsidP="008E7AA1">
      <w:pPr>
        <w:pStyle w:val="a4"/>
        <w:spacing w:after="0" w:line="240" w:lineRule="auto"/>
        <w:ind w:left="426"/>
        <w:jc w:val="both"/>
        <w:rPr>
          <w:rFonts w:ascii="Times New Roman" w:hAnsi="Times New Roman" w:cs="Times New Roman"/>
          <w:b/>
          <w:sz w:val="24"/>
          <w:szCs w:val="24"/>
        </w:rPr>
      </w:pPr>
      <w:r w:rsidRPr="006A046C">
        <w:rPr>
          <w:rFonts w:ascii="Times New Roman" w:hAnsi="Times New Roman" w:cs="Times New Roman"/>
          <w:b/>
          <w:sz w:val="24"/>
          <w:szCs w:val="24"/>
        </w:rPr>
        <w:t>Ответ: психологическая</w:t>
      </w:r>
    </w:p>
    <w:p w14:paraId="6CE7E009" w14:textId="77777777" w:rsidR="0027543E" w:rsidRPr="006A046C" w:rsidRDefault="0027543E" w:rsidP="00CE284F">
      <w:pPr>
        <w:spacing w:after="0" w:line="240" w:lineRule="auto"/>
        <w:ind w:firstLine="426"/>
        <w:contextualSpacing/>
        <w:jc w:val="both"/>
        <w:rPr>
          <w:rFonts w:ascii="Times New Roman" w:eastAsiaTheme="minorHAnsi" w:hAnsi="Times New Roman" w:cs="Times New Roman"/>
          <w:b/>
          <w:bCs/>
          <w:sz w:val="24"/>
          <w:szCs w:val="24"/>
          <w:shd w:val="clear" w:color="auto" w:fill="FFFFFF"/>
          <w:lang w:eastAsia="en-US"/>
        </w:rPr>
      </w:pPr>
    </w:p>
    <w:p w14:paraId="168AA458" w14:textId="77777777" w:rsidR="003E2CC8" w:rsidRPr="006A046C" w:rsidRDefault="004C58E2" w:rsidP="003E2CC8">
      <w:pPr>
        <w:shd w:val="clear" w:color="auto" w:fill="FFFFFF"/>
        <w:spacing w:after="0" w:line="240" w:lineRule="auto"/>
        <w:ind w:firstLine="426"/>
        <w:jc w:val="both"/>
        <w:rPr>
          <w:rFonts w:ascii="Times New Roman" w:hAnsi="Times New Roman" w:cs="Times New Roman"/>
          <w:b/>
          <w:sz w:val="24"/>
          <w:szCs w:val="24"/>
        </w:rPr>
      </w:pPr>
      <w:bookmarkStart w:id="742" w:name="_Hlk162440230_1_0"/>
      <w:r w:rsidRPr="006A046C">
        <w:rPr>
          <w:rFonts w:ascii="Times New Roman" w:hAnsi="Times New Roman" w:cs="Times New Roman"/>
          <w:b/>
          <w:sz w:val="24"/>
          <w:szCs w:val="24"/>
        </w:rPr>
        <w:t xml:space="preserve">7. </w:t>
      </w:r>
      <w:bookmarkStart w:id="743" w:name="_Hlk162438719_1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742"/>
    <w:bookmarkEnd w:id="743"/>
    <w:p w14:paraId="7EBA73AC" w14:textId="77777777" w:rsidR="008E7AA1" w:rsidRPr="006A046C" w:rsidRDefault="004C58E2" w:rsidP="00BC5A20">
      <w:pPr>
        <w:spacing w:after="0" w:line="240" w:lineRule="auto"/>
        <w:ind w:firstLine="426"/>
        <w:contextualSpacing/>
        <w:jc w:val="both"/>
        <w:rPr>
          <w:rFonts w:ascii="Times New Roman" w:eastAsiaTheme="minorHAnsi" w:hAnsi="Times New Roman" w:cs="Times New Roman"/>
          <w:b/>
          <w:bCs/>
          <w:sz w:val="24"/>
          <w:szCs w:val="24"/>
          <w:shd w:val="clear" w:color="auto" w:fill="FFFFFF"/>
          <w:lang w:eastAsia="en-US"/>
        </w:rPr>
      </w:pPr>
      <w:r w:rsidRPr="006A046C">
        <w:rPr>
          <w:rFonts w:ascii="Times New Roman" w:eastAsiaTheme="minorHAnsi" w:hAnsi="Times New Roman" w:cs="Times New Roman"/>
          <w:b/>
          <w:bCs/>
          <w:sz w:val="24"/>
          <w:szCs w:val="24"/>
          <w:shd w:val="clear" w:color="auto" w:fill="FFFFFF"/>
          <w:lang w:eastAsia="en-US"/>
        </w:rPr>
        <w:t xml:space="preserve">Ответ: </w:t>
      </w:r>
      <w:r w:rsidRPr="006A046C">
        <w:rPr>
          <w:rFonts w:ascii="Times New Roman" w:eastAsiaTheme="minorHAnsi" w:hAnsi="Times New Roman" w:cs="Times New Roman"/>
          <w:bCs/>
          <w:sz w:val="24"/>
          <w:szCs w:val="24"/>
          <w:shd w:val="clear" w:color="auto" w:fill="FFFFFF"/>
          <w:lang w:eastAsia="en-US"/>
        </w:rPr>
        <w:t>КП=(П*100000)/Н    КП</w:t>
      </w:r>
      <w:proofErr w:type="gramStart"/>
      <w:r w:rsidRPr="006A046C">
        <w:rPr>
          <w:rFonts w:ascii="Times New Roman" w:eastAsiaTheme="minorHAnsi" w:hAnsi="Times New Roman" w:cs="Times New Roman"/>
          <w:bCs/>
          <w:sz w:val="24"/>
          <w:szCs w:val="24"/>
          <w:shd w:val="clear" w:color="auto" w:fill="FFFFFF"/>
          <w:lang w:eastAsia="en-US"/>
        </w:rPr>
        <w:t>=(</w:t>
      </w:r>
      <w:proofErr w:type="gramEnd"/>
      <w:r w:rsidRPr="006A046C">
        <w:rPr>
          <w:rFonts w:ascii="Times New Roman" w:eastAsiaTheme="minorHAnsi" w:hAnsi="Times New Roman" w:cs="Times New Roman"/>
          <w:bCs/>
          <w:sz w:val="24"/>
          <w:szCs w:val="24"/>
          <w:shd w:val="clear" w:color="auto" w:fill="FFFFFF"/>
          <w:lang w:eastAsia="en-US"/>
        </w:rPr>
        <w:t>1900000*100000)/146142000= 1,3</w:t>
      </w:r>
      <w:r w:rsidRPr="006A046C">
        <w:rPr>
          <w:rFonts w:ascii="Times New Roman" w:eastAsiaTheme="minorHAnsi" w:hAnsi="Times New Roman" w:cs="Times New Roman"/>
          <w:b/>
          <w:bCs/>
          <w:sz w:val="24"/>
          <w:szCs w:val="24"/>
          <w:shd w:val="clear" w:color="auto" w:fill="FFFFFF"/>
          <w:lang w:eastAsia="en-US"/>
        </w:rPr>
        <w:t xml:space="preserve">   </w:t>
      </w:r>
    </w:p>
    <w:p w14:paraId="51F47BA1" w14:textId="77777777" w:rsidR="00BC5A20" w:rsidRPr="006A046C" w:rsidRDefault="00BC5A20"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p w14:paraId="2B37A9EE" w14:textId="77777777" w:rsidR="003E2CC8" w:rsidRPr="006A046C" w:rsidRDefault="004C58E2" w:rsidP="003E2CC8">
      <w:pPr>
        <w:shd w:val="clear" w:color="auto" w:fill="FFFFFF"/>
        <w:spacing w:after="0" w:line="240" w:lineRule="auto"/>
        <w:ind w:firstLine="360"/>
        <w:jc w:val="both"/>
        <w:rPr>
          <w:rFonts w:ascii="Times New Roman" w:hAnsi="Times New Roman" w:cs="Times New Roman"/>
          <w:b/>
          <w:sz w:val="24"/>
          <w:szCs w:val="24"/>
        </w:rPr>
      </w:pPr>
      <w:bookmarkStart w:id="744" w:name="_Hlk162867464_3_0"/>
      <w:r w:rsidRPr="006A046C">
        <w:rPr>
          <w:rFonts w:ascii="Times New Roman" w:hAnsi="Times New Roman" w:cs="Times New Roman"/>
          <w:b/>
          <w:sz w:val="24"/>
          <w:szCs w:val="24"/>
        </w:rPr>
        <w:t xml:space="preserve">8. </w:t>
      </w:r>
      <w:bookmarkStart w:id="745" w:name="_Hlk162438240_3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744"/>
    <w:bookmarkEnd w:id="745"/>
    <w:p w14:paraId="452BABDD" w14:textId="77777777" w:rsidR="00AF7EA8" w:rsidRPr="006A046C" w:rsidRDefault="004C58E2" w:rsidP="0027543E">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КП=(П*100000)/Н    КП</w:t>
      </w:r>
      <w:proofErr w:type="gramStart"/>
      <w:r w:rsidRPr="006A046C">
        <w:rPr>
          <w:rFonts w:ascii="Times New Roman" w:hAnsi="Times New Roman" w:cs="Times New Roman"/>
          <w:sz w:val="24"/>
          <w:szCs w:val="24"/>
        </w:rPr>
        <w:t>=(</w:t>
      </w:r>
      <w:proofErr w:type="gramEnd"/>
      <w:r w:rsidRPr="006A046C">
        <w:rPr>
          <w:rFonts w:ascii="Times New Roman" w:hAnsi="Times New Roman" w:cs="Times New Roman"/>
          <w:sz w:val="24"/>
          <w:szCs w:val="24"/>
        </w:rPr>
        <w:t xml:space="preserve">1900000*100000)/146447000= 1,3   </w:t>
      </w:r>
    </w:p>
    <w:p w14:paraId="376D133B" w14:textId="77777777" w:rsidR="00E32DAA" w:rsidRPr="006A046C" w:rsidRDefault="00E32DAA" w:rsidP="0027543E">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5F20D2AF" w14:textId="77777777"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877F05" w14:textId="77777777" w:rsidR="00BD594D" w:rsidRPr="006A046C" w:rsidRDefault="004C58E2" w:rsidP="00BD594D">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ОПК-3.1</w:t>
            </w:r>
            <w:proofErr w:type="gramStart"/>
            <w:r w:rsidRPr="006A046C">
              <w:rPr>
                <w:rFonts w:ascii="Times New Roman" w:hAnsi="Times New Roman" w:cs="Times New Roman"/>
                <w:b/>
                <w:color w:val="000000"/>
                <w:sz w:val="24"/>
                <w:szCs w:val="24"/>
              </w:rPr>
              <w:t>: Анализирует</w:t>
            </w:r>
            <w:proofErr w:type="gramEnd"/>
            <w:r w:rsidRPr="006A046C">
              <w:rPr>
                <w:rFonts w:ascii="Times New Roman" w:hAnsi="Times New Roman" w:cs="Times New Roman"/>
                <w:b/>
                <w:color w:val="000000"/>
                <w:sz w:val="24"/>
                <w:szCs w:val="24"/>
              </w:rPr>
              <w:t xml:space="preserve"> юридические факты и возникающие в связи с ними правоотношения, толкует и правильно применяет правовые нормы</w:t>
            </w:r>
          </w:p>
        </w:tc>
      </w:tr>
      <w:tr w:rsidR="00855332" w:rsidRPr="006A046C" w14:paraId="60093081"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3F64C3" w14:textId="77777777" w:rsidR="00BD594D" w:rsidRPr="006A046C" w:rsidRDefault="004C58E2" w:rsidP="00BD594D">
            <w:pPr>
              <w:spacing w:before="75" w:after="80" w:line="240" w:lineRule="auto"/>
              <w:ind w:left="150"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color w:val="000000"/>
                <w:sz w:val="24"/>
                <w:szCs w:val="24"/>
              </w:rPr>
              <w:t xml:space="preserve"> основные приемы анализа правоотношений</w:t>
            </w:r>
          </w:p>
        </w:tc>
      </w:tr>
      <w:tr w:rsidR="00855332" w:rsidRPr="006A046C" w14:paraId="3EF9928B" w14:textId="77777777" w:rsidTr="00BD594D">
        <w:trPr>
          <w:trHeight w:hRule="exact" w:val="301"/>
        </w:trPr>
        <w:tc>
          <w:tcPr>
            <w:tcW w:w="5000" w:type="pct"/>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5B96B062" w14:textId="77777777" w:rsidR="00BD594D" w:rsidRPr="006A046C" w:rsidRDefault="004C58E2" w:rsidP="00BD594D">
            <w:pPr>
              <w:spacing w:after="0" w:line="240" w:lineRule="auto"/>
              <w:rPr>
                <w:sz w:val="24"/>
                <w:szCs w:val="24"/>
              </w:rPr>
            </w:pPr>
            <w:r w:rsidRPr="006A046C">
              <w:rPr>
                <w:rFonts w:ascii="Times New Roman" w:hAnsi="Times New Roman" w:cs="Times New Roman"/>
                <w:b/>
                <w:color w:val="000000"/>
                <w:sz w:val="24"/>
                <w:szCs w:val="24"/>
              </w:rPr>
              <w:t xml:space="preserve">  Уметь:</w:t>
            </w:r>
            <w:r w:rsidRPr="006A046C">
              <w:rPr>
                <w:rFonts w:ascii="Times New Roman" w:hAnsi="Times New Roman" w:cs="Times New Roman"/>
                <w:color w:val="000000"/>
                <w:sz w:val="24"/>
                <w:szCs w:val="24"/>
              </w:rPr>
              <w:t xml:space="preserve"> толковать и правильно применять правовые нормы</w:t>
            </w:r>
          </w:p>
        </w:tc>
      </w:tr>
      <w:tr w:rsidR="00855332" w:rsidRPr="006A046C" w14:paraId="14D0E4F9" w14:textId="77777777" w:rsidTr="00BD594D">
        <w:trPr>
          <w:trHeight w:hRule="exact" w:val="69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777AA67" w14:textId="77777777" w:rsidR="00BD594D" w:rsidRPr="006A046C" w:rsidRDefault="004C58E2" w:rsidP="00BD594D">
            <w:pPr>
              <w:spacing w:before="75" w:after="80" w:line="240" w:lineRule="auto"/>
              <w:ind w:left="150"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color w:val="000000"/>
                <w:sz w:val="24"/>
                <w:szCs w:val="24"/>
              </w:rPr>
              <w:t xml:space="preserve"> методами анализа юридических фактов и возникающих в связи с ними правоотношений</w:t>
            </w:r>
          </w:p>
        </w:tc>
      </w:tr>
      <w:tr w:rsidR="00855332" w:rsidRPr="006A046C" w14:paraId="14F6BF91" w14:textId="77777777" w:rsidTr="00BD594D">
        <w:trPr>
          <w:trHeight w:hRule="exact" w:val="845"/>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2CECD6BC" w14:textId="77777777" w:rsidR="00BD594D" w:rsidRPr="006A046C" w:rsidRDefault="004C58E2" w:rsidP="00BD594D">
            <w:pPr>
              <w:spacing w:before="75" w:after="80" w:line="240" w:lineRule="auto"/>
              <w:ind w:left="150"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color w:val="000000"/>
                <w:sz w:val="24"/>
                <w:szCs w:val="24"/>
              </w:rPr>
              <w:t>способность анализировать юридические факты и возникающие в связи с ними правоотношения, толковать и правильно применять правовые нормы</w:t>
            </w:r>
          </w:p>
        </w:tc>
      </w:tr>
    </w:tbl>
    <w:p w14:paraId="591FEC46" w14:textId="77777777" w:rsidR="0027543E" w:rsidRPr="006A046C"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38B82806" w14:textId="77777777" w:rsidR="003E2CC8" w:rsidRPr="006A046C" w:rsidRDefault="004C58E2"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D85D63E" w14:textId="0471A0D1" w:rsidR="00927A0E" w:rsidRPr="006A046C" w:rsidRDefault="004C58E2" w:rsidP="0075372A">
      <w:pPr>
        <w:pStyle w:val="a4"/>
        <w:spacing w:line="240" w:lineRule="auto"/>
        <w:ind w:left="709"/>
        <w:jc w:val="both"/>
        <w:rPr>
          <w:rFonts w:ascii="Times New Roman" w:hAnsi="Times New Roman" w:cs="Times New Roman"/>
          <w:sz w:val="24"/>
          <w:szCs w:val="24"/>
        </w:rPr>
      </w:pPr>
      <w:r w:rsidRPr="006A046C">
        <w:rPr>
          <w:rFonts w:ascii="Times New Roman" w:hAnsi="Times New Roman" w:cs="Times New Roman"/>
          <w:b/>
          <w:bCs/>
          <w:sz w:val="24"/>
          <w:szCs w:val="24"/>
        </w:rPr>
        <w:lastRenderedPageBreak/>
        <w:t xml:space="preserve">1. </w:t>
      </w:r>
      <w:r w:rsidRPr="006A046C">
        <w:rPr>
          <w:rFonts w:ascii="Times New Roman" w:hAnsi="Times New Roman" w:cs="Times New Roman"/>
          <w:bCs/>
          <w:sz w:val="24"/>
          <w:szCs w:val="24"/>
        </w:rPr>
        <w:t>Ответ: Б</w:t>
      </w:r>
    </w:p>
    <w:p w14:paraId="31F54594" w14:textId="77777777" w:rsidR="00B45511" w:rsidRPr="006A046C" w:rsidRDefault="00B45511"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92D7D2" w14:textId="44F4DDA8" w:rsidR="00927A0E" w:rsidRPr="006A046C" w:rsidRDefault="004C58E2" w:rsidP="0075372A">
      <w:pPr>
        <w:pStyle w:val="a4"/>
        <w:spacing w:line="240" w:lineRule="auto"/>
        <w:ind w:left="709"/>
        <w:jc w:val="both"/>
        <w:rPr>
          <w:rFonts w:ascii="Times New Roman" w:hAnsi="Times New Roman" w:cs="Times New Roman"/>
          <w:sz w:val="24"/>
          <w:szCs w:val="24"/>
        </w:rPr>
      </w:pPr>
      <w:r w:rsidRPr="006A046C">
        <w:rPr>
          <w:rFonts w:ascii="Times New Roman" w:hAnsi="Times New Roman" w:cs="Times New Roman"/>
          <w:b/>
          <w:bCs/>
          <w:sz w:val="24"/>
          <w:szCs w:val="24"/>
        </w:rPr>
        <w:t xml:space="preserve">2. </w:t>
      </w:r>
      <w:r w:rsidRPr="006A046C">
        <w:rPr>
          <w:rFonts w:ascii="Times New Roman" w:hAnsi="Times New Roman" w:cs="Times New Roman"/>
          <w:bCs/>
          <w:sz w:val="24"/>
          <w:szCs w:val="24"/>
        </w:rPr>
        <w:t>Ответ: В</w:t>
      </w:r>
    </w:p>
    <w:p w14:paraId="297AFB89" w14:textId="77777777" w:rsidR="00B45511" w:rsidRPr="006A046C" w:rsidRDefault="00B45511"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5AF15DA" w14:textId="6B63EEA6" w:rsidR="00927A0E" w:rsidRPr="006A046C" w:rsidRDefault="004C58E2" w:rsidP="00927A0E">
      <w:pPr>
        <w:pStyle w:val="a4"/>
        <w:spacing w:line="240" w:lineRule="auto"/>
        <w:ind w:left="709"/>
        <w:rPr>
          <w:rFonts w:ascii="Times New Roman" w:hAnsi="Times New Roman" w:cs="Times New Roman"/>
          <w:sz w:val="24"/>
          <w:szCs w:val="24"/>
        </w:rPr>
      </w:pPr>
      <w:r w:rsidRPr="006A046C">
        <w:rPr>
          <w:rFonts w:ascii="Times New Roman" w:hAnsi="Times New Roman" w:cs="Times New Roman"/>
          <w:b/>
          <w:bCs/>
          <w:sz w:val="24"/>
          <w:szCs w:val="24"/>
        </w:rPr>
        <w:t xml:space="preserve">3. </w:t>
      </w:r>
      <w:r w:rsidRPr="006A046C">
        <w:rPr>
          <w:rFonts w:ascii="Times New Roman" w:hAnsi="Times New Roman" w:cs="Times New Roman"/>
          <w:bCs/>
          <w:sz w:val="24"/>
          <w:szCs w:val="24"/>
        </w:rPr>
        <w:t>Ответ: А</w:t>
      </w:r>
    </w:p>
    <w:p w14:paraId="625C0146" w14:textId="77777777" w:rsidR="00927A0E" w:rsidRPr="006A046C" w:rsidRDefault="004C58E2" w:rsidP="00927A0E">
      <w:pPr>
        <w:shd w:val="clear" w:color="auto" w:fill="FFFFFF"/>
        <w:spacing w:after="0" w:line="240" w:lineRule="auto"/>
        <w:ind w:firstLine="708"/>
        <w:jc w:val="both"/>
        <w:rPr>
          <w:rFonts w:ascii="Times New Roman" w:hAnsi="Times New Roman" w:cs="Times New Roman"/>
          <w:b/>
          <w:sz w:val="24"/>
          <w:szCs w:val="24"/>
        </w:rPr>
      </w:pPr>
      <w:bookmarkStart w:id="746" w:name="_Hlk163035534_0_1"/>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bookmarkEnd w:id="746"/>
    <w:p w14:paraId="2B5E9856" w14:textId="77777777" w:rsidR="00927A0E" w:rsidRPr="006A046C" w:rsidRDefault="004C58E2" w:rsidP="00927A0E">
      <w:pPr>
        <w:spacing w:after="0" w:line="240" w:lineRule="auto"/>
        <w:contextualSpacing/>
        <w:jc w:val="both"/>
        <w:rPr>
          <w:rFonts w:ascii="Times New Roman" w:hAnsi="Times New Roman" w:cs="Times New Roman"/>
          <w:sz w:val="24"/>
          <w:szCs w:val="24"/>
        </w:rPr>
      </w:pPr>
      <w:r w:rsidRPr="006A046C">
        <w:rPr>
          <w:rFonts w:ascii="Times New Roman" w:hAnsi="Times New Roman" w:cs="Times New Roman"/>
          <w:sz w:val="24"/>
          <w:szCs w:val="24"/>
        </w:rPr>
        <w:t>Ответ: БГВА</w:t>
      </w:r>
    </w:p>
    <w:p w14:paraId="56C5D911" w14:textId="77777777" w:rsidR="00DF081C" w:rsidRPr="006A046C" w:rsidRDefault="00DF081C" w:rsidP="00DF081C">
      <w:pPr>
        <w:spacing w:after="0" w:line="240" w:lineRule="auto"/>
        <w:ind w:left="720"/>
        <w:contextualSpacing/>
        <w:jc w:val="both"/>
        <w:rPr>
          <w:rFonts w:ascii="Times New Roman" w:hAnsi="Times New Roman" w:cs="Times New Roman"/>
          <w:sz w:val="24"/>
          <w:szCs w:val="24"/>
        </w:rPr>
      </w:pPr>
    </w:p>
    <w:p w14:paraId="7F253F48" w14:textId="77777777" w:rsidR="00927A0E" w:rsidRPr="006A046C" w:rsidRDefault="004C58E2" w:rsidP="00927A0E">
      <w:pPr>
        <w:shd w:val="clear" w:color="auto" w:fill="FFFFFF"/>
        <w:spacing w:after="0" w:line="240" w:lineRule="auto"/>
        <w:ind w:firstLine="708"/>
        <w:jc w:val="both"/>
        <w:rPr>
          <w:rFonts w:ascii="Times New Roman" w:hAnsi="Times New Roman" w:cs="Times New Roman"/>
          <w:b/>
          <w:sz w:val="24"/>
          <w:szCs w:val="24"/>
        </w:rPr>
      </w:pPr>
      <w:bookmarkStart w:id="747" w:name="_Hlk162523011_1_0"/>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C239105" w14:textId="77777777" w:rsidR="00927A0E" w:rsidRPr="006A046C" w:rsidRDefault="004C58E2" w:rsidP="00927A0E">
      <w:pPr>
        <w:spacing w:after="0" w:line="240" w:lineRule="auto"/>
        <w:contextualSpacing/>
        <w:jc w:val="both"/>
        <w:rPr>
          <w:rFonts w:ascii="Times New Roman" w:eastAsiaTheme="minorHAnsi" w:hAnsi="Times New Roman" w:cs="Times New Roman"/>
          <w:bCs/>
          <w:color w:val="000000"/>
          <w:sz w:val="24"/>
          <w:szCs w:val="24"/>
          <w:lang w:eastAsia="en-US"/>
        </w:rPr>
      </w:pPr>
      <w:bookmarkStart w:id="748" w:name="_Hlk162523051_1"/>
      <w:bookmarkEnd w:id="747"/>
      <w:r w:rsidRPr="006A046C">
        <w:rPr>
          <w:rFonts w:ascii="Times New Roman" w:eastAsiaTheme="minorHAnsi" w:hAnsi="Times New Roman" w:cs="Times New Roman"/>
          <w:bCs/>
          <w:color w:val="000000"/>
          <w:sz w:val="24"/>
          <w:szCs w:val="24"/>
          <w:lang w:eastAsia="en-US"/>
        </w:rPr>
        <w:t>Ответ: БАГВ</w:t>
      </w:r>
    </w:p>
    <w:bookmarkEnd w:id="748"/>
    <w:p w14:paraId="7A45D2F0" w14:textId="77777777" w:rsidR="0027543E" w:rsidRPr="006A046C" w:rsidRDefault="0027543E" w:rsidP="00EE2212">
      <w:pPr>
        <w:spacing w:after="0" w:line="240" w:lineRule="auto"/>
        <w:ind w:left="720"/>
        <w:contextualSpacing/>
        <w:jc w:val="both"/>
        <w:rPr>
          <w:rFonts w:ascii="Times New Roman" w:hAnsi="Times New Roman" w:cs="Times New Roman"/>
          <w:sz w:val="24"/>
          <w:szCs w:val="24"/>
        </w:rPr>
      </w:pPr>
    </w:p>
    <w:p w14:paraId="63BA2C55" w14:textId="77777777" w:rsidR="00927A0E" w:rsidRPr="006A046C" w:rsidRDefault="004C58E2" w:rsidP="00927A0E">
      <w:pPr>
        <w:shd w:val="clear" w:color="auto" w:fill="FFFFFF"/>
        <w:spacing w:after="0" w:line="240" w:lineRule="auto"/>
        <w:ind w:firstLine="360"/>
        <w:jc w:val="both"/>
        <w:rPr>
          <w:rFonts w:ascii="Times New Roman" w:hAnsi="Times New Roman" w:cs="Times New Roman"/>
          <w:b/>
          <w:sz w:val="24"/>
          <w:szCs w:val="24"/>
        </w:rPr>
      </w:pPr>
      <w:bookmarkStart w:id="749" w:name="_Hlk162871767_6"/>
      <w:bookmarkStart w:id="750" w:name="_Hlk162951537_0"/>
      <w:r w:rsidRPr="006A046C">
        <w:rPr>
          <w:rFonts w:ascii="Times New Roman" w:hAnsi="Times New Roman" w:cs="Times New Roman"/>
          <w:b/>
          <w:sz w:val="24"/>
          <w:szCs w:val="24"/>
        </w:rPr>
        <w:t xml:space="preserve">6. </w:t>
      </w:r>
      <w:bookmarkStart w:id="751" w:name="_Hlk162523127_6"/>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749"/>
    <w:bookmarkEnd w:id="750"/>
    <w:bookmarkEnd w:id="751"/>
    <w:p w14:paraId="1F1B6D82" w14:textId="77777777" w:rsidR="005E5EDB" w:rsidRPr="006A046C" w:rsidRDefault="004C58E2" w:rsidP="005E5EDB">
      <w:pPr>
        <w:spacing w:after="0" w:line="240" w:lineRule="auto"/>
        <w:contextualSpacing/>
        <w:jc w:val="both"/>
        <w:rPr>
          <w:rFonts w:ascii="Times New Roman" w:eastAsiaTheme="minorHAnsi" w:hAnsi="Times New Roman" w:cs="Times New Roman"/>
          <w:b/>
          <w:bCs/>
          <w:sz w:val="24"/>
          <w:szCs w:val="24"/>
          <w:shd w:val="clear" w:color="auto" w:fill="FFFFFF"/>
          <w:lang w:eastAsia="en-US"/>
        </w:rPr>
      </w:pPr>
      <w:r w:rsidRPr="006A046C">
        <w:rPr>
          <w:rFonts w:ascii="Times New Roman" w:hAnsi="Times New Roman" w:cs="Times New Roman"/>
          <w:b/>
          <w:bCs/>
          <w:sz w:val="24"/>
          <w:szCs w:val="24"/>
        </w:rPr>
        <w:t>Ответ: Психофизиологические</w:t>
      </w:r>
    </w:p>
    <w:p w14:paraId="7A44E6CB" w14:textId="77777777" w:rsidR="00590525" w:rsidRPr="006A046C" w:rsidRDefault="00590525" w:rsidP="00590525">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p w14:paraId="3DA03046" w14:textId="77777777" w:rsidR="00C562CB" w:rsidRPr="006A046C" w:rsidRDefault="00B45511" w:rsidP="00C562C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7. </w:t>
      </w:r>
      <w:r w:rsidR="00C562CB"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7C5850AC" w14:textId="77777777" w:rsidR="005E5EDB" w:rsidRPr="006A046C" w:rsidRDefault="004C58E2" w:rsidP="005E5EDB">
      <w:pPr>
        <w:spacing w:after="0" w:line="240" w:lineRule="auto"/>
        <w:ind w:left="72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Ответ: СП=(</w:t>
      </w:r>
      <w:proofErr w:type="spellStart"/>
      <w:r w:rsidRPr="006A046C">
        <w:rPr>
          <w:rFonts w:ascii="Times New Roman" w:eastAsiaTheme="minorHAnsi" w:hAnsi="Times New Roman" w:cs="Times New Roman"/>
          <w:bCs/>
          <w:sz w:val="24"/>
          <w:szCs w:val="24"/>
          <w:shd w:val="clear" w:color="auto" w:fill="FFFFFF"/>
          <w:lang w:eastAsia="en-US"/>
        </w:rPr>
        <w:t>Вп</w:t>
      </w:r>
      <w:proofErr w:type="spellEnd"/>
      <w:r w:rsidRPr="006A046C">
        <w:rPr>
          <w:rFonts w:ascii="Times New Roman" w:eastAsiaTheme="minorHAnsi" w:hAnsi="Times New Roman" w:cs="Times New Roman"/>
          <w:bCs/>
          <w:sz w:val="24"/>
          <w:szCs w:val="24"/>
          <w:shd w:val="clear" w:color="auto" w:fill="FFFFFF"/>
          <w:lang w:eastAsia="en-US"/>
        </w:rPr>
        <w:t xml:space="preserve">*100%)/П              </w:t>
      </w:r>
    </w:p>
    <w:p w14:paraId="631BCD05" w14:textId="77777777" w:rsidR="005E5EDB" w:rsidRPr="006A046C" w:rsidRDefault="004C58E2" w:rsidP="005E5EDB">
      <w:pPr>
        <w:spacing w:after="0" w:line="240" w:lineRule="auto"/>
        <w:ind w:left="72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СП=589079*100%/1900000=31%</w:t>
      </w:r>
    </w:p>
    <w:p w14:paraId="3C952071" w14:textId="77777777" w:rsidR="005D266F" w:rsidRPr="006A046C" w:rsidRDefault="005D266F" w:rsidP="00F0396E">
      <w:pPr>
        <w:pStyle w:val="a4"/>
        <w:widowControl w:val="0"/>
        <w:tabs>
          <w:tab w:val="left" w:pos="1134"/>
        </w:tabs>
        <w:autoSpaceDE w:val="0"/>
        <w:autoSpaceDN w:val="0"/>
        <w:adjustRightInd w:val="0"/>
        <w:spacing w:after="0" w:line="240" w:lineRule="auto"/>
        <w:ind w:left="0" w:firstLine="426"/>
        <w:jc w:val="both"/>
        <w:rPr>
          <w:rFonts w:ascii="Times New Roman" w:hAnsi="Times New Roman" w:cs="Times New Roman"/>
          <w:spacing w:val="2"/>
          <w:sz w:val="24"/>
          <w:szCs w:val="24"/>
        </w:rPr>
      </w:pPr>
    </w:p>
    <w:p w14:paraId="400A70E8" w14:textId="77777777" w:rsidR="005D266F" w:rsidRPr="006A046C" w:rsidRDefault="004C58E2" w:rsidP="005D266F">
      <w:pPr>
        <w:shd w:val="clear" w:color="auto" w:fill="FFFFFF"/>
        <w:spacing w:after="0" w:line="240" w:lineRule="auto"/>
        <w:ind w:firstLine="708"/>
        <w:jc w:val="both"/>
        <w:rPr>
          <w:rFonts w:ascii="Times New Roman" w:hAnsi="Times New Roman" w:cs="Times New Roman"/>
          <w:b/>
          <w:sz w:val="24"/>
          <w:szCs w:val="24"/>
        </w:rPr>
      </w:pPr>
      <w:bookmarkStart w:id="752" w:name="_Hlk162523251_1_1"/>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752"/>
    <w:p w14:paraId="3D24EDC0" w14:textId="77777777" w:rsidR="00771C81" w:rsidRPr="006A046C" w:rsidRDefault="004C58E2" w:rsidP="005D266F">
      <w:pPr>
        <w:spacing w:after="0" w:line="240" w:lineRule="auto"/>
        <w:ind w:left="72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Ответ: СП=(</w:t>
      </w:r>
      <w:proofErr w:type="spellStart"/>
      <w:r w:rsidRPr="006A046C">
        <w:rPr>
          <w:rFonts w:ascii="Times New Roman" w:eastAsiaTheme="minorHAnsi" w:hAnsi="Times New Roman" w:cs="Times New Roman"/>
          <w:bCs/>
          <w:sz w:val="24"/>
          <w:szCs w:val="24"/>
          <w:shd w:val="clear" w:color="auto" w:fill="FFFFFF"/>
          <w:lang w:eastAsia="en-US"/>
        </w:rPr>
        <w:t>Вп</w:t>
      </w:r>
      <w:proofErr w:type="spellEnd"/>
      <w:r w:rsidRPr="006A046C">
        <w:rPr>
          <w:rFonts w:ascii="Times New Roman" w:eastAsiaTheme="minorHAnsi" w:hAnsi="Times New Roman" w:cs="Times New Roman"/>
          <w:bCs/>
          <w:sz w:val="24"/>
          <w:szCs w:val="24"/>
          <w:shd w:val="clear" w:color="auto" w:fill="FFFFFF"/>
          <w:lang w:eastAsia="en-US"/>
        </w:rPr>
        <w:t xml:space="preserve">*100%)/П              </w:t>
      </w:r>
    </w:p>
    <w:p w14:paraId="4CC1B152" w14:textId="77777777" w:rsidR="00771C81" w:rsidRPr="006A046C" w:rsidRDefault="004C58E2" w:rsidP="005D266F">
      <w:pPr>
        <w:spacing w:after="0" w:line="240" w:lineRule="auto"/>
        <w:ind w:left="72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СП=227315*100%/1900000=12%</w:t>
      </w:r>
    </w:p>
    <w:p w14:paraId="3DBC7713" w14:textId="77777777" w:rsidR="00771C81" w:rsidRPr="006A046C" w:rsidRDefault="00771C81" w:rsidP="00F0396E">
      <w:pPr>
        <w:pStyle w:val="a4"/>
        <w:widowControl w:val="0"/>
        <w:tabs>
          <w:tab w:val="left" w:pos="1134"/>
        </w:tabs>
        <w:autoSpaceDE w:val="0"/>
        <w:autoSpaceDN w:val="0"/>
        <w:adjustRightInd w:val="0"/>
        <w:spacing w:after="0" w:line="240" w:lineRule="auto"/>
        <w:ind w:left="0" w:firstLine="426"/>
        <w:jc w:val="both"/>
        <w:rPr>
          <w:rFonts w:ascii="Times New Roman" w:hAnsi="Times New Roman" w:cs="Times New Roman"/>
          <w:spacing w:val="2"/>
          <w:sz w:val="24"/>
          <w:szCs w:val="24"/>
        </w:rPr>
      </w:pPr>
    </w:p>
    <w:p w14:paraId="06D10336" w14:textId="77777777" w:rsidR="00B45511" w:rsidRPr="006A046C" w:rsidRDefault="00B45511">
      <w:pPr>
        <w:rPr>
          <w:rFonts w:ascii="Times New Roman" w:eastAsiaTheme="minorHAnsi" w:hAnsi="Times New Roman" w:cs="Times New Roman"/>
          <w:sz w:val="24"/>
          <w:lang w:eastAsia="en-US"/>
        </w:rPr>
      </w:pPr>
      <w:r w:rsidRPr="006A046C">
        <w:rPr>
          <w:rFonts w:cs="Times New Roman"/>
        </w:rPr>
        <w:br w:type="page"/>
      </w:r>
    </w:p>
    <w:p w14:paraId="5B9175C4" w14:textId="2466622C"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704320" behindDoc="1" locked="0" layoutInCell="1" allowOverlap="1" wp14:anchorId="4F11B92E" wp14:editId="7560FA41">
            <wp:simplePos x="0" y="0"/>
            <wp:positionH relativeFrom="column">
              <wp:posOffset>-895985</wp:posOffset>
            </wp:positionH>
            <wp:positionV relativeFrom="paragraph">
              <wp:posOffset>-864562</wp:posOffset>
            </wp:positionV>
            <wp:extent cx="7604760" cy="10753725"/>
            <wp:effectExtent l="0" t="0" r="0" b="9525"/>
            <wp:wrapNone/>
            <wp:docPr id="209364593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4593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765FBBD6" w14:textId="77777777" w:rsidR="003E5511" w:rsidRPr="006A046C" w:rsidRDefault="00000000" w:rsidP="003E5511">
      <w:pPr>
        <w:pStyle w:val="11"/>
        <w:spacing w:line="276" w:lineRule="auto"/>
        <w:rPr>
          <w:rFonts w:cs="Times New Roman"/>
        </w:rPr>
      </w:pPr>
      <w:r>
        <w:rPr>
          <w:noProof/>
        </w:rPr>
        <w:pict w14:anchorId="1482118C">
          <v:rect id="_x0000_s2099" style="position:absolute;left:0;text-align:left;margin-left:-36.2pt;margin-top:201.55pt;width:525.75pt;height:340.05pt;z-index:251678208;visibility:visible;mso-width-relative:margin;v-text-anchor:middle" strokecolor="white" strokeweight="2pt">
            <v:textbox>
              <w:txbxContent>
                <w:p w14:paraId="099B8491" w14:textId="77777777" w:rsidR="00597E78" w:rsidRDefault="00597E78" w:rsidP="003E5511">
                  <w:pPr>
                    <w:jc w:val="center"/>
                    <w:rPr>
                      <w:b/>
                      <w:i/>
                      <w:color w:val="365F91" w:themeColor="accent1" w:themeShade="BF"/>
                      <w:sz w:val="56"/>
                      <w:szCs w:val="96"/>
                    </w:rPr>
                  </w:pPr>
                </w:p>
                <w:p w14:paraId="2E397735" w14:textId="6D7D0B1D"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6D9EFF7F"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Право социального обеспечения</w:t>
                  </w:r>
                  <w:r w:rsidRPr="00A626E8">
                    <w:rPr>
                      <w:b/>
                      <w:i/>
                      <w:color w:val="0070C0"/>
                      <w:sz w:val="56"/>
                      <w:szCs w:val="56"/>
                    </w:rPr>
                    <w:t>»</w:t>
                  </w:r>
                </w:p>
                <w:p w14:paraId="07BCA3C6"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5CE7ED9E">
          <v:rect id="_x0000_s2100" style="position:absolute;left:0;text-align:left;margin-left:-26.65pt;margin-top:371.45pt;width:525.75pt;height:126.75pt;z-index:251677184;visibility:visible;mso-width-relative:margin;v-text-anchor:middle" strokecolor="white" strokeweight="2pt">
            <v:textbox>
              <w:txbxContent>
                <w:p w14:paraId="3A9D47F8"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51B60690"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44"/>
          <w:headerReference w:type="default" r:id="rId145"/>
          <w:footerReference w:type="even" r:id="rId146"/>
          <w:footerReference w:type="default" r:id="rId147"/>
          <w:pgSz w:w="11906" w:h="16838" w:code="9"/>
          <w:pgMar w:top="1134" w:right="851" w:bottom="1418" w:left="1418" w:header="709" w:footer="709" w:gutter="0"/>
          <w:pgNumType w:start="150"/>
          <w:cols w:space="708"/>
          <w:titlePg/>
          <w:docGrid w:linePitch="360"/>
        </w:sectPr>
      </w:pPr>
    </w:p>
    <w:p w14:paraId="63308E85" w14:textId="6E6C5317"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160C8CBD" w14:textId="77777777"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674D49" w14:textId="77777777" w:rsidR="005D10F9" w:rsidRPr="006A046C" w:rsidRDefault="004C58E2" w:rsidP="005A45C7">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ОПК-2.1</w:t>
            </w:r>
            <w:proofErr w:type="gramStart"/>
            <w:r w:rsidRPr="006A046C">
              <w:rPr>
                <w:rFonts w:ascii="Times New Roman" w:hAnsi="Times New Roman" w:cs="Times New Roman"/>
                <w:b/>
                <w:color w:val="000000"/>
                <w:sz w:val="24"/>
                <w:szCs w:val="24"/>
              </w:rPr>
              <w:t>: Оценивает</w:t>
            </w:r>
            <w:proofErr w:type="gramEnd"/>
            <w:r w:rsidRPr="006A046C">
              <w:rPr>
                <w:rFonts w:ascii="Times New Roman" w:hAnsi="Times New Roman" w:cs="Times New Roman"/>
                <w:b/>
                <w:color w:val="000000"/>
                <w:sz w:val="24"/>
                <w:szCs w:val="24"/>
              </w:rPr>
              <w:t xml:space="preserve"> юридические факты и возникающие на их основе правоотношения</w:t>
            </w:r>
          </w:p>
        </w:tc>
      </w:tr>
      <w:tr w:rsidR="00855332" w:rsidRPr="006A046C" w14:paraId="2FB7B7E1"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7FF05F" w14:textId="77777777" w:rsidR="005D10F9" w:rsidRPr="006A046C" w:rsidRDefault="004C58E2" w:rsidP="0028695A">
            <w:pPr>
              <w:pStyle w:val="a7"/>
              <w:spacing w:after="80" w:afterAutospacing="0"/>
              <w:ind w:left="0"/>
              <w:jc w:val="both"/>
              <w:rPr>
                <w:rFonts w:ascii="Times New Roman" w:hAnsi="Times New Roman"/>
                <w:bCs/>
                <w:sz w:val="24"/>
                <w:szCs w:val="24"/>
              </w:rPr>
            </w:pPr>
            <w:r w:rsidRPr="006A046C">
              <w:rPr>
                <w:rFonts w:ascii="Times New Roman" w:hAnsi="Times New Roman"/>
                <w:b/>
                <w:color w:val="000000"/>
                <w:sz w:val="24"/>
                <w:szCs w:val="24"/>
              </w:rPr>
              <w:t>Знать:</w:t>
            </w:r>
            <w:r w:rsidRPr="006A046C">
              <w:rPr>
                <w:rFonts w:ascii="Times New Roman" w:hAnsi="Times New Roman"/>
                <w:bCs/>
                <w:sz w:val="24"/>
                <w:szCs w:val="24"/>
              </w:rPr>
              <w:t xml:space="preserve"> критерии оценки юридических фактов</w:t>
            </w:r>
          </w:p>
          <w:p w14:paraId="1935602F" w14:textId="77777777" w:rsidR="005D10F9" w:rsidRPr="006A046C" w:rsidRDefault="005D10F9" w:rsidP="00E86CA3">
            <w:pPr>
              <w:pStyle w:val="a7"/>
              <w:spacing w:after="80" w:afterAutospacing="0"/>
              <w:ind w:left="0"/>
              <w:jc w:val="both"/>
              <w:rPr>
                <w:sz w:val="24"/>
                <w:szCs w:val="24"/>
              </w:rPr>
            </w:pPr>
          </w:p>
        </w:tc>
      </w:tr>
      <w:tr w:rsidR="00855332" w:rsidRPr="006A046C" w14:paraId="5D9A60E3"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15ED2F" w14:textId="77777777" w:rsidR="005D10F9" w:rsidRPr="006A046C" w:rsidRDefault="004C58E2" w:rsidP="0028695A">
            <w:pPr>
              <w:pStyle w:val="a7"/>
              <w:spacing w:after="80" w:afterAutospacing="0"/>
              <w:ind w:left="0"/>
              <w:jc w:val="both"/>
              <w:rPr>
                <w:rFonts w:ascii="Times New Roman" w:hAnsi="Times New Roman"/>
                <w:bCs/>
                <w:sz w:val="24"/>
                <w:szCs w:val="24"/>
              </w:rPr>
            </w:pPr>
            <w:r w:rsidRPr="006A046C">
              <w:rPr>
                <w:rFonts w:ascii="Times New Roman" w:hAnsi="Times New Roman"/>
                <w:b/>
                <w:color w:val="000000"/>
                <w:sz w:val="24"/>
                <w:szCs w:val="24"/>
              </w:rPr>
              <w:t xml:space="preserve">Уметь: </w:t>
            </w:r>
            <w:r w:rsidRPr="006A046C">
              <w:rPr>
                <w:rFonts w:ascii="Times New Roman" w:hAnsi="Times New Roman"/>
                <w:bCs/>
                <w:sz w:val="24"/>
                <w:szCs w:val="24"/>
              </w:rPr>
              <w:t>сопоставлять и систематизировать юридические факты</w:t>
            </w:r>
          </w:p>
          <w:p w14:paraId="0238F1A1" w14:textId="77777777" w:rsidR="005D10F9" w:rsidRPr="006A046C" w:rsidRDefault="005D10F9" w:rsidP="00E86CA3">
            <w:pPr>
              <w:spacing w:after="0" w:line="240" w:lineRule="auto"/>
              <w:rPr>
                <w:sz w:val="24"/>
                <w:szCs w:val="24"/>
              </w:rPr>
            </w:pPr>
          </w:p>
        </w:tc>
      </w:tr>
      <w:tr w:rsidR="00855332" w:rsidRPr="006A046C" w14:paraId="0AA3B6EC" w14:textId="77777777" w:rsidTr="005A45C7">
        <w:trPr>
          <w:trHeight w:hRule="exact" w:val="45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83D58A" w14:textId="77777777" w:rsidR="005D10F9" w:rsidRPr="006A046C" w:rsidRDefault="004C58E2" w:rsidP="00E86CA3">
            <w:pPr>
              <w:pStyle w:val="a7"/>
              <w:spacing w:after="80" w:afterAutospacing="0"/>
              <w:ind w:left="0"/>
              <w:jc w:val="both"/>
              <w:rPr>
                <w:sz w:val="24"/>
                <w:szCs w:val="24"/>
              </w:rPr>
            </w:pPr>
            <w:r w:rsidRPr="006A046C">
              <w:rPr>
                <w:rFonts w:ascii="Times New Roman" w:hAnsi="Times New Roman"/>
                <w:b/>
                <w:color w:val="000000"/>
                <w:sz w:val="24"/>
                <w:szCs w:val="24"/>
              </w:rPr>
              <w:t>Владеть:</w:t>
            </w:r>
            <w:r w:rsidRPr="006A046C">
              <w:rPr>
                <w:rFonts w:ascii="Times New Roman" w:hAnsi="Times New Roman"/>
                <w:bCs/>
                <w:sz w:val="24"/>
                <w:szCs w:val="24"/>
              </w:rPr>
              <w:t xml:space="preserve"> навыками оценки правоотношений на основе юридических фактов</w:t>
            </w:r>
          </w:p>
        </w:tc>
      </w:tr>
      <w:tr w:rsidR="00855332" w:rsidRPr="006A046C" w14:paraId="2290FE6B" w14:textId="77777777" w:rsidTr="005D10F9">
        <w:trPr>
          <w:trHeight w:hRule="exact" w:val="67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45AD4085" w14:textId="77777777" w:rsidR="005D10F9" w:rsidRPr="006A046C" w:rsidRDefault="004C58E2" w:rsidP="00E86CA3">
            <w:pPr>
              <w:pStyle w:val="a7"/>
              <w:spacing w:after="80" w:afterAutospacing="0"/>
              <w:ind w:left="0"/>
              <w:jc w:val="both"/>
              <w:rPr>
                <w:rFonts w:ascii="Times New Roman" w:hAnsi="Times New Roman"/>
                <w:b/>
                <w:color w:val="000000"/>
                <w:sz w:val="24"/>
                <w:szCs w:val="24"/>
              </w:rPr>
            </w:pPr>
            <w:r w:rsidRPr="006A046C">
              <w:rPr>
                <w:rFonts w:ascii="Times New Roman" w:hAnsi="Times New Roman"/>
                <w:b/>
                <w:color w:val="000000"/>
                <w:sz w:val="24"/>
                <w:szCs w:val="24"/>
              </w:rPr>
              <w:t>Показатель оценивания: способность оценивать юридические факты и возникающие на их основе правоотношения</w:t>
            </w:r>
          </w:p>
        </w:tc>
      </w:tr>
    </w:tbl>
    <w:p w14:paraId="2F7D0904"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6ACFB67E" w14:textId="77777777" w:rsidR="005A45C7" w:rsidRPr="006A046C" w:rsidRDefault="004C58E2" w:rsidP="0075372A">
      <w:pPr>
        <w:pStyle w:val="ConsPlusNormal"/>
        <w:ind w:firstLine="708"/>
        <w:jc w:val="both"/>
        <w:rPr>
          <w:rFonts w:ascii="Times New Roman" w:hAnsi="Times New Roman" w:cs="Times New Roman"/>
          <w:b/>
          <w:sz w:val="24"/>
          <w:szCs w:val="24"/>
        </w:rPr>
      </w:pPr>
      <w:bookmarkStart w:id="753" w:name="_Hlk162867550_3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753"/>
    <w:p w14:paraId="66ADC037" w14:textId="3C4C9031" w:rsidR="005A45C7" w:rsidRPr="006A046C" w:rsidRDefault="004C58E2" w:rsidP="0075372A">
      <w:pPr>
        <w:spacing w:line="240" w:lineRule="auto"/>
        <w:jc w:val="both"/>
        <w:rPr>
          <w:rFonts w:ascii="Times New Roman" w:eastAsia="Times New Roman" w:hAnsi="Times New Roman" w:cs="Times New Roman"/>
          <w:b/>
          <w:bCs/>
          <w:spacing w:val="8"/>
          <w:sz w:val="24"/>
          <w:szCs w:val="24"/>
        </w:rPr>
      </w:pPr>
      <w:r w:rsidRPr="006A046C">
        <w:rPr>
          <w:rFonts w:ascii="Times New Roman" w:hAnsi="Times New Roman" w:cs="Times New Roman"/>
          <w:b/>
          <w:color w:val="000000"/>
          <w:sz w:val="24"/>
          <w:szCs w:val="24"/>
          <w:shd w:val="clear" w:color="auto" w:fill="FFFFFF"/>
        </w:rPr>
        <w:t xml:space="preserve">1. </w:t>
      </w:r>
      <w:r w:rsidRPr="006A046C">
        <w:rPr>
          <w:rFonts w:ascii="Times New Roman" w:eastAsia="Times New Roman" w:hAnsi="Times New Roman" w:cs="Times New Roman"/>
          <w:b/>
          <w:bCs/>
          <w:spacing w:val="8"/>
          <w:sz w:val="24"/>
          <w:szCs w:val="24"/>
        </w:rPr>
        <w:t>Ответ: В</w:t>
      </w:r>
    </w:p>
    <w:p w14:paraId="71204767" w14:textId="77777777" w:rsidR="00B45511" w:rsidRPr="006A046C" w:rsidRDefault="00B45511"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F2C3E88" w14:textId="3F7EBEA1" w:rsidR="005A45C7" w:rsidRPr="006A046C" w:rsidRDefault="004C58E2" w:rsidP="0075372A">
      <w:pPr>
        <w:shd w:val="clear" w:color="auto" w:fill="FFFFFF"/>
        <w:tabs>
          <w:tab w:val="left" w:pos="284"/>
        </w:tabs>
        <w:spacing w:after="0" w:line="240" w:lineRule="auto"/>
        <w:jc w:val="both"/>
        <w:rPr>
          <w:rFonts w:ascii="Times New Roman" w:hAnsi="Times New Roman" w:cs="Times New Roman"/>
          <w:b/>
          <w:color w:val="000000"/>
          <w:sz w:val="24"/>
          <w:szCs w:val="24"/>
          <w:shd w:val="clear" w:color="auto" w:fill="FFFFFF"/>
        </w:rPr>
      </w:pPr>
      <w:r w:rsidRPr="006A046C">
        <w:rPr>
          <w:rFonts w:ascii="Times New Roman" w:eastAsia="Times New Roman" w:hAnsi="Times New Roman" w:cs="Times New Roman"/>
          <w:b/>
          <w:bCs/>
          <w:spacing w:val="8"/>
          <w:sz w:val="24"/>
          <w:szCs w:val="24"/>
        </w:rPr>
        <w:t xml:space="preserve">2. </w:t>
      </w:r>
      <w:r w:rsidRPr="006A046C">
        <w:rPr>
          <w:rFonts w:ascii="Times New Roman" w:hAnsi="Times New Roman" w:cs="Times New Roman"/>
          <w:b/>
          <w:color w:val="000000"/>
          <w:sz w:val="24"/>
          <w:szCs w:val="24"/>
          <w:shd w:val="clear" w:color="auto" w:fill="FFFFFF"/>
        </w:rPr>
        <w:t>Ответ: А</w:t>
      </w:r>
    </w:p>
    <w:p w14:paraId="7C63FF93" w14:textId="77777777" w:rsidR="00CA595C" w:rsidRPr="006A046C" w:rsidRDefault="00CA595C" w:rsidP="0075372A">
      <w:pPr>
        <w:pStyle w:val="ConsPlusNormal"/>
        <w:ind w:firstLine="360"/>
        <w:jc w:val="both"/>
        <w:rPr>
          <w:rFonts w:ascii="Times New Roman" w:hAnsi="Times New Roman" w:cs="Times New Roman"/>
          <w:b/>
          <w:sz w:val="24"/>
          <w:szCs w:val="24"/>
        </w:rPr>
      </w:pPr>
    </w:p>
    <w:p w14:paraId="7E601B99" w14:textId="77777777" w:rsidR="00B45511" w:rsidRPr="006A046C" w:rsidRDefault="00B45511"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EF14334" w14:textId="6882AFEB" w:rsidR="00C66403" w:rsidRPr="006A046C" w:rsidRDefault="004C58E2" w:rsidP="0075372A">
      <w:pPr>
        <w:spacing w:line="240" w:lineRule="auto"/>
        <w:jc w:val="both"/>
        <w:rPr>
          <w:rFonts w:ascii="Times New Roman" w:hAnsi="Times New Roman" w:cs="Times New Roman"/>
          <w:b/>
          <w:sz w:val="24"/>
          <w:szCs w:val="24"/>
        </w:rPr>
      </w:pPr>
      <w:r w:rsidRPr="006A046C">
        <w:rPr>
          <w:rFonts w:ascii="Times New Roman" w:hAnsi="Times New Roman" w:cs="Times New Roman"/>
          <w:b/>
          <w:color w:val="000000"/>
          <w:sz w:val="24"/>
          <w:szCs w:val="24"/>
          <w:shd w:val="clear" w:color="auto" w:fill="FFFFFF"/>
        </w:rPr>
        <w:t xml:space="preserve">3. </w:t>
      </w:r>
      <w:r w:rsidRPr="006A046C">
        <w:rPr>
          <w:rFonts w:ascii="Times New Roman" w:hAnsi="Times New Roman" w:cs="Times New Roman"/>
          <w:b/>
          <w:sz w:val="24"/>
          <w:szCs w:val="24"/>
        </w:rPr>
        <w:t>Ответ: Б</w:t>
      </w:r>
    </w:p>
    <w:p w14:paraId="4D5193BA" w14:textId="77777777" w:rsidR="005A45C7"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754" w:name="_Hlk162867680_1"/>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bookmarkEnd w:id="754"/>
    <w:p w14:paraId="506B2E9E" w14:textId="77777777" w:rsidR="007D6A39" w:rsidRPr="006A046C" w:rsidRDefault="004C58E2" w:rsidP="006B5E89">
      <w:pPr>
        <w:pStyle w:val="ad"/>
        <w:tabs>
          <w:tab w:val="left" w:pos="1590"/>
          <w:tab w:val="left" w:pos="1700"/>
          <w:tab w:val="left" w:pos="3650"/>
        </w:tabs>
        <w:jc w:val="both"/>
        <w:rPr>
          <w:rFonts w:ascii="Times New Roman" w:hAnsi="Times New Roman" w:cs="Times New Roman"/>
          <w:sz w:val="24"/>
          <w:szCs w:val="24"/>
        </w:rPr>
      </w:pPr>
      <w:r w:rsidRPr="006A046C">
        <w:rPr>
          <w:rFonts w:ascii="Times New Roman" w:hAnsi="Times New Roman" w:cs="Times New Roman"/>
          <w:sz w:val="24"/>
          <w:szCs w:val="24"/>
        </w:rPr>
        <w:t>Ответ:</w:t>
      </w:r>
      <w:r w:rsidR="003C59A5" w:rsidRPr="006A046C">
        <w:rPr>
          <w:rFonts w:ascii="Times New Roman" w:hAnsi="Times New Roman" w:cs="Times New Roman"/>
          <w:sz w:val="24"/>
          <w:szCs w:val="24"/>
        </w:rPr>
        <w:t xml:space="preserve"> </w:t>
      </w:r>
      <w:r w:rsidRPr="006A046C">
        <w:rPr>
          <w:rFonts w:ascii="Times New Roman" w:hAnsi="Times New Roman" w:cs="Times New Roman"/>
          <w:sz w:val="24"/>
          <w:szCs w:val="24"/>
        </w:rPr>
        <w:t>ВБГА</w:t>
      </w:r>
      <w:r w:rsidRPr="006A046C">
        <w:rPr>
          <w:rFonts w:ascii="Times New Roman" w:hAnsi="Times New Roman" w:cs="Times New Roman"/>
          <w:sz w:val="24"/>
          <w:szCs w:val="24"/>
        </w:rPr>
        <w:tab/>
      </w:r>
    </w:p>
    <w:p w14:paraId="1818BB78" w14:textId="77777777" w:rsidR="006B5E89" w:rsidRPr="006A046C" w:rsidRDefault="006B5E89" w:rsidP="006B5E89">
      <w:pPr>
        <w:pStyle w:val="ad"/>
        <w:tabs>
          <w:tab w:val="left" w:pos="3650"/>
        </w:tabs>
        <w:jc w:val="both"/>
        <w:rPr>
          <w:rFonts w:ascii="Times New Roman" w:hAnsi="Times New Roman" w:cs="Times New Roman"/>
          <w:sz w:val="24"/>
          <w:szCs w:val="24"/>
        </w:rPr>
      </w:pPr>
    </w:p>
    <w:p w14:paraId="07DC9695" w14:textId="77777777" w:rsidR="003C59A5"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755" w:name="_Hlk162523011_2_0"/>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755"/>
    <w:p w14:paraId="232199F7" w14:textId="77777777" w:rsidR="006B5E89" w:rsidRPr="006A046C" w:rsidRDefault="004C58E2" w:rsidP="003C59A5">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БГАВ</w:t>
      </w:r>
    </w:p>
    <w:p w14:paraId="60B0596F" w14:textId="77777777" w:rsidR="0013295A" w:rsidRPr="006A046C" w:rsidRDefault="004C58E2" w:rsidP="006B5E89">
      <w:pPr>
        <w:pStyle w:val="a4"/>
        <w:tabs>
          <w:tab w:val="left" w:pos="2680"/>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ab/>
      </w:r>
    </w:p>
    <w:p w14:paraId="6863D954" w14:textId="77777777" w:rsidR="003C59A5"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756" w:name="_Hlk162523127_0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756"/>
    <w:p w14:paraId="20A54786" w14:textId="77777777" w:rsidR="006B5E89" w:rsidRPr="0075372A" w:rsidRDefault="004C58E2" w:rsidP="0075372A">
      <w:pPr>
        <w:jc w:val="both"/>
        <w:rPr>
          <w:rFonts w:ascii="Times New Roman" w:hAnsi="Times New Roman" w:cs="Times New Roman"/>
          <w:b/>
          <w:bCs/>
          <w:sz w:val="24"/>
          <w:szCs w:val="24"/>
        </w:rPr>
      </w:pPr>
      <w:r w:rsidRPr="0075372A">
        <w:rPr>
          <w:rFonts w:ascii="Times New Roman" w:hAnsi="Times New Roman" w:cs="Times New Roman"/>
          <w:b/>
          <w:bCs/>
          <w:sz w:val="24"/>
          <w:szCs w:val="24"/>
        </w:rPr>
        <w:t>Ответ: Безработный</w:t>
      </w:r>
    </w:p>
    <w:p w14:paraId="7FB5AB34" w14:textId="77777777" w:rsidR="003C59A5"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757" w:name="_Hlk162523190_0_1"/>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757"/>
    <w:p w14:paraId="7C5BCC69" w14:textId="77777777" w:rsidR="00B32EAA" w:rsidRPr="006A046C" w:rsidRDefault="004C58E2" w:rsidP="003C59A5">
      <w:pPr>
        <w:tabs>
          <w:tab w:val="left" w:pos="4570"/>
        </w:tabs>
        <w:spacing w:after="0" w:line="240" w:lineRule="auto"/>
        <w:jc w:val="both"/>
        <w:rPr>
          <w:rFonts w:ascii="Times New Roman" w:hAnsi="Times New Roman" w:cs="Times New Roman"/>
          <w:sz w:val="24"/>
          <w:szCs w:val="24"/>
          <w:shd w:val="clear" w:color="auto" w:fill="FFFFFF"/>
        </w:rPr>
      </w:pPr>
      <w:r w:rsidRPr="006A046C">
        <w:rPr>
          <w:rFonts w:ascii="Times New Roman" w:hAnsi="Times New Roman" w:cs="Times New Roman"/>
          <w:b/>
          <w:bCs/>
          <w:sz w:val="24"/>
          <w:szCs w:val="24"/>
          <w:shd w:val="clear" w:color="auto" w:fill="FFFFFF"/>
        </w:rPr>
        <w:t xml:space="preserve">       Ответ:</w:t>
      </w:r>
      <w:r w:rsidRPr="006A046C">
        <w:rPr>
          <w:rFonts w:ascii="Times New Roman" w:hAnsi="Times New Roman" w:cs="Times New Roman"/>
          <w:sz w:val="24"/>
          <w:szCs w:val="24"/>
          <w:shd w:val="clear" w:color="auto" w:fill="FFFFFF"/>
        </w:rPr>
        <w:t xml:space="preserve"> ПФР поступил неправомерно. Иванов имел право на получение пенсии. Согласно ФЗ № 400 «О страховых пенсиях в РФ» при обращении за назначением пенсии в течение 12 месяцев со дня установления инвалидности пенсии должна выплачиваться со дня возникновения на нее а, т.е. со дня установления.</w:t>
      </w:r>
    </w:p>
    <w:p w14:paraId="5D538A65" w14:textId="77777777" w:rsidR="00C562CB" w:rsidRPr="006A046C" w:rsidRDefault="00C562CB" w:rsidP="003C59A5">
      <w:pPr>
        <w:shd w:val="clear" w:color="auto" w:fill="FFFFFF"/>
        <w:spacing w:after="0" w:line="240" w:lineRule="auto"/>
        <w:ind w:firstLine="708"/>
        <w:jc w:val="both"/>
        <w:rPr>
          <w:rFonts w:ascii="Times New Roman" w:hAnsi="Times New Roman" w:cs="Times New Roman"/>
          <w:b/>
          <w:sz w:val="24"/>
          <w:szCs w:val="24"/>
        </w:rPr>
      </w:pPr>
      <w:bookmarkStart w:id="758" w:name="_Hlk162523251_2_0"/>
    </w:p>
    <w:p w14:paraId="68BDE190" w14:textId="3B523F4F" w:rsidR="003C59A5"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758"/>
    <w:p w14:paraId="72A4EC9A" w14:textId="77777777" w:rsidR="00B32EAA" w:rsidRPr="006A046C" w:rsidRDefault="004C58E2" w:rsidP="00C9732F">
      <w:pPr>
        <w:pStyle w:val="ConsPlusNormal"/>
        <w:ind w:firstLine="502"/>
        <w:jc w:val="both"/>
        <w:rPr>
          <w:rFonts w:ascii="Times New Roman" w:hAnsi="Times New Roman" w:cs="Times New Roman"/>
          <w:sz w:val="24"/>
          <w:szCs w:val="24"/>
        </w:rPr>
      </w:pPr>
      <w:r w:rsidRPr="006A046C">
        <w:rPr>
          <w:rFonts w:ascii="Times New Roman" w:hAnsi="Times New Roman" w:cs="Times New Roman"/>
          <w:b/>
          <w:bCs/>
          <w:sz w:val="24"/>
          <w:szCs w:val="24"/>
        </w:rPr>
        <w:t xml:space="preserve">Ответ. </w:t>
      </w:r>
      <w:r w:rsidRPr="006A046C">
        <w:rPr>
          <w:rFonts w:ascii="Times New Roman" w:hAnsi="Times New Roman" w:cs="Times New Roman"/>
          <w:sz w:val="24"/>
          <w:szCs w:val="24"/>
        </w:rPr>
        <w:t>Иванова имеет право на страховую пенсию по старости. Право на страховую пенсию по старости предусмотрено ст. 8 ФЗ № 400 «О страховых пенсиях в РФ», оно может быть реализовано по достижении соответствующего возраста, при наличии страхового стажа не менее 15 лет, а также при наличии соответствующего размера ИПК.</w:t>
      </w:r>
    </w:p>
    <w:p w14:paraId="3C15B732" w14:textId="77777777" w:rsidR="00F52150" w:rsidRPr="006A046C" w:rsidRDefault="00F52150" w:rsidP="00C9732F">
      <w:pPr>
        <w:pStyle w:val="ConsPlusNormal"/>
        <w:ind w:firstLine="502"/>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6A046C" w14:paraId="36690ADC" w14:textId="77777777" w:rsidTr="00CF4096">
        <w:trPr>
          <w:trHeight w:hRule="exact" w:val="33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21DEB2" w14:textId="77777777" w:rsidR="005D10F9" w:rsidRPr="006A046C" w:rsidRDefault="004C58E2" w:rsidP="00CF4096">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ОПК-4.1</w:t>
            </w:r>
            <w:proofErr w:type="gramStart"/>
            <w:r w:rsidRPr="006A046C">
              <w:rPr>
                <w:rFonts w:ascii="Times New Roman" w:hAnsi="Times New Roman" w:cs="Times New Roman"/>
                <w:b/>
                <w:color w:val="000000"/>
                <w:sz w:val="24"/>
                <w:szCs w:val="24"/>
              </w:rPr>
              <w:t>: Применяет</w:t>
            </w:r>
            <w:proofErr w:type="gramEnd"/>
            <w:r w:rsidRPr="006A046C">
              <w:rPr>
                <w:rFonts w:ascii="Times New Roman" w:hAnsi="Times New Roman" w:cs="Times New Roman"/>
                <w:b/>
                <w:color w:val="000000"/>
                <w:sz w:val="24"/>
                <w:szCs w:val="24"/>
              </w:rPr>
              <w:t xml:space="preserve"> различные способы толкования правовых норм</w:t>
            </w:r>
          </w:p>
        </w:tc>
      </w:tr>
      <w:tr w:rsidR="00855332" w:rsidRPr="006A046C" w14:paraId="027A3715" w14:textId="77777777" w:rsidTr="00CF4096">
        <w:trPr>
          <w:trHeight w:hRule="exact" w:val="42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D27C99" w14:textId="77777777" w:rsidR="005D10F9" w:rsidRPr="006A046C" w:rsidRDefault="004C58E2" w:rsidP="0028695A">
            <w:pPr>
              <w:pStyle w:val="a7"/>
              <w:spacing w:after="80" w:afterAutospacing="0"/>
              <w:ind w:left="0"/>
              <w:jc w:val="both"/>
              <w:rPr>
                <w:rFonts w:ascii="Times New Roman" w:hAnsi="Times New Roman"/>
                <w:bCs/>
                <w:sz w:val="24"/>
                <w:szCs w:val="24"/>
              </w:rPr>
            </w:pPr>
            <w:r w:rsidRPr="006A046C">
              <w:rPr>
                <w:rFonts w:ascii="Times New Roman" w:hAnsi="Times New Roman"/>
                <w:b/>
                <w:color w:val="000000"/>
                <w:sz w:val="24"/>
                <w:szCs w:val="24"/>
              </w:rPr>
              <w:lastRenderedPageBreak/>
              <w:t xml:space="preserve">Знать: </w:t>
            </w:r>
            <w:r w:rsidRPr="006A046C">
              <w:rPr>
                <w:rFonts w:ascii="Times New Roman" w:hAnsi="Times New Roman"/>
                <w:bCs/>
                <w:sz w:val="24"/>
                <w:szCs w:val="24"/>
              </w:rPr>
              <w:t>основные способы толкования правовых норм</w:t>
            </w:r>
          </w:p>
          <w:p w14:paraId="04030241" w14:textId="77777777" w:rsidR="005D10F9" w:rsidRPr="006A046C" w:rsidRDefault="005D10F9" w:rsidP="00E86CA3">
            <w:pPr>
              <w:spacing w:after="0" w:line="240" w:lineRule="auto"/>
              <w:jc w:val="both"/>
              <w:rPr>
                <w:sz w:val="24"/>
                <w:szCs w:val="24"/>
              </w:rPr>
            </w:pPr>
          </w:p>
        </w:tc>
      </w:tr>
      <w:tr w:rsidR="00855332" w:rsidRPr="006A046C" w14:paraId="7EBB8B70" w14:textId="77777777" w:rsidTr="00CF4096">
        <w:trPr>
          <w:trHeight w:hRule="exact" w:val="28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9FCE56" w14:textId="77777777" w:rsidR="005D10F9" w:rsidRPr="006A046C" w:rsidRDefault="004C58E2" w:rsidP="00E86CA3">
            <w:pPr>
              <w:spacing w:after="0" w:line="240" w:lineRule="auto"/>
              <w:jc w:val="both"/>
              <w:rPr>
                <w:sz w:val="24"/>
                <w:szCs w:val="24"/>
              </w:rPr>
            </w:pPr>
            <w:r w:rsidRPr="006A046C">
              <w:rPr>
                <w:rFonts w:ascii="Times New Roman" w:hAnsi="Times New Roman" w:cs="Times New Roman"/>
                <w:b/>
                <w:color w:val="000000"/>
                <w:sz w:val="24"/>
                <w:szCs w:val="24"/>
              </w:rPr>
              <w:t xml:space="preserve">Уметь: </w:t>
            </w:r>
            <w:r w:rsidRPr="006A046C">
              <w:rPr>
                <w:rFonts w:ascii="Times New Roman" w:hAnsi="Times New Roman" w:cs="Times New Roman"/>
                <w:bCs/>
                <w:sz w:val="24"/>
                <w:szCs w:val="24"/>
              </w:rPr>
              <w:t>толковать правовые нормы</w:t>
            </w:r>
          </w:p>
        </w:tc>
      </w:tr>
      <w:tr w:rsidR="00855332" w:rsidRPr="006A046C" w14:paraId="0BC0D0E4"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E1427E" w14:textId="77777777" w:rsidR="005D10F9" w:rsidRPr="006A046C" w:rsidRDefault="004C58E2" w:rsidP="00E86CA3">
            <w:pPr>
              <w:spacing w:after="0" w:line="240" w:lineRule="auto"/>
              <w:jc w:val="both"/>
              <w:rPr>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толкования правовых норм применительно к конкретной ситуации</w:t>
            </w:r>
          </w:p>
        </w:tc>
      </w:tr>
      <w:tr w:rsidR="00855332" w:rsidRPr="006A046C" w14:paraId="337C7E37" w14:textId="77777777"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7F1A6AB4" w14:textId="77777777" w:rsidR="005D10F9" w:rsidRPr="006A046C" w:rsidRDefault="004C58E2" w:rsidP="00E86CA3">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применять различные способы толкования правовых норм</w:t>
            </w:r>
          </w:p>
        </w:tc>
      </w:tr>
      <w:tr w:rsidR="00855332" w:rsidRPr="006A046C" w14:paraId="0047CF34" w14:textId="77777777" w:rsidTr="00CF4096">
        <w:trPr>
          <w:trHeight w:hRule="exact" w:val="138"/>
        </w:trPr>
        <w:tc>
          <w:tcPr>
            <w:tcW w:w="56" w:type="pct"/>
          </w:tcPr>
          <w:p w14:paraId="4A02E384" w14:textId="77777777" w:rsidR="005D10F9" w:rsidRPr="006A046C" w:rsidRDefault="005D10F9" w:rsidP="00E86CA3"/>
        </w:tc>
        <w:tc>
          <w:tcPr>
            <w:tcW w:w="1512" w:type="pct"/>
          </w:tcPr>
          <w:p w14:paraId="6BDF0921" w14:textId="77777777" w:rsidR="005D10F9" w:rsidRPr="006A046C" w:rsidRDefault="005D10F9" w:rsidP="00E86CA3"/>
        </w:tc>
        <w:tc>
          <w:tcPr>
            <w:tcW w:w="833" w:type="pct"/>
          </w:tcPr>
          <w:p w14:paraId="666E3072" w14:textId="77777777" w:rsidR="005D10F9" w:rsidRPr="006A046C" w:rsidRDefault="005D10F9" w:rsidP="00E86CA3"/>
        </w:tc>
        <w:tc>
          <w:tcPr>
            <w:tcW w:w="2335" w:type="pct"/>
          </w:tcPr>
          <w:p w14:paraId="2C457030" w14:textId="77777777" w:rsidR="005D10F9" w:rsidRPr="006A046C" w:rsidRDefault="005D10F9" w:rsidP="00E86CA3"/>
        </w:tc>
        <w:tc>
          <w:tcPr>
            <w:tcW w:w="264" w:type="pct"/>
          </w:tcPr>
          <w:p w14:paraId="7EEDB50E" w14:textId="77777777" w:rsidR="005D10F9" w:rsidRPr="006A046C" w:rsidRDefault="005D10F9" w:rsidP="00E86CA3"/>
        </w:tc>
      </w:tr>
    </w:tbl>
    <w:p w14:paraId="5DE4ADC5" w14:textId="77777777" w:rsidR="00CF4096" w:rsidRPr="006A046C" w:rsidRDefault="004C58E2" w:rsidP="00C147F0">
      <w:pPr>
        <w:pStyle w:val="ConsPlusNormal"/>
        <w:ind w:firstLine="360"/>
        <w:jc w:val="both"/>
        <w:rPr>
          <w:rFonts w:ascii="Times New Roman" w:hAnsi="Times New Roman" w:cs="Times New Roman"/>
          <w:b/>
          <w:sz w:val="24"/>
          <w:szCs w:val="24"/>
        </w:rPr>
      </w:pPr>
      <w:bookmarkStart w:id="759" w:name="_Hlk162523346_2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759"/>
    <w:p w14:paraId="17363D97" w14:textId="3C51F596" w:rsidR="00A31295" w:rsidRPr="006A046C" w:rsidRDefault="004C58E2" w:rsidP="00C147F0">
      <w:pPr>
        <w:pStyle w:val="a7"/>
        <w:shd w:val="clear" w:color="auto" w:fill="FFFFFF"/>
        <w:spacing w:before="0" w:after="0" w:afterAutospacing="0"/>
        <w:jc w:val="both"/>
        <w:rPr>
          <w:rStyle w:val="3"/>
          <w:rFonts w:eastAsiaTheme="minorEastAsia"/>
          <w:sz w:val="24"/>
          <w:szCs w:val="24"/>
        </w:rPr>
      </w:pPr>
      <w:r w:rsidRPr="006A046C">
        <w:rPr>
          <w:rStyle w:val="3"/>
          <w:b/>
          <w:sz w:val="24"/>
          <w:szCs w:val="24"/>
        </w:rPr>
        <w:t xml:space="preserve">1. </w:t>
      </w:r>
      <w:r w:rsidRPr="006A046C">
        <w:rPr>
          <w:rStyle w:val="3"/>
          <w:rFonts w:eastAsiaTheme="minorEastAsia"/>
          <w:sz w:val="24"/>
          <w:szCs w:val="24"/>
        </w:rPr>
        <w:t>Ответ: А</w:t>
      </w:r>
    </w:p>
    <w:p w14:paraId="16E57BB0" w14:textId="77777777" w:rsidR="00482790" w:rsidRPr="006A046C" w:rsidRDefault="00482790" w:rsidP="00C147F0">
      <w:pPr>
        <w:shd w:val="clear" w:color="auto" w:fill="FFFFFF"/>
        <w:spacing w:after="0" w:line="240" w:lineRule="auto"/>
        <w:ind w:left="709"/>
        <w:jc w:val="both"/>
        <w:rPr>
          <w:rStyle w:val="3"/>
          <w:rFonts w:eastAsiaTheme="minorEastAsia"/>
          <w:sz w:val="24"/>
          <w:szCs w:val="24"/>
        </w:rPr>
      </w:pPr>
    </w:p>
    <w:p w14:paraId="480FAD0D" w14:textId="77777777" w:rsidR="00B45511" w:rsidRPr="006A046C" w:rsidRDefault="00B45511" w:rsidP="00C147F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5048C3F" w14:textId="5EB2AEC6" w:rsidR="00A31295" w:rsidRPr="006A046C" w:rsidRDefault="004C58E2" w:rsidP="00C147F0">
      <w:pPr>
        <w:shd w:val="clear" w:color="auto" w:fill="FFFFFF"/>
        <w:tabs>
          <w:tab w:val="left" w:pos="709"/>
        </w:tabs>
        <w:spacing w:after="0" w:line="240" w:lineRule="auto"/>
        <w:jc w:val="both"/>
        <w:rPr>
          <w:rStyle w:val="3"/>
          <w:rFonts w:eastAsiaTheme="minorEastAsia"/>
          <w:sz w:val="24"/>
          <w:szCs w:val="24"/>
        </w:rPr>
      </w:pPr>
      <w:r w:rsidRPr="006A046C">
        <w:rPr>
          <w:rStyle w:val="3"/>
          <w:rFonts w:eastAsiaTheme="minorHAnsi"/>
          <w:b/>
          <w:sz w:val="24"/>
          <w:szCs w:val="24"/>
        </w:rPr>
        <w:t xml:space="preserve">2. </w:t>
      </w:r>
      <w:r w:rsidRPr="006A046C">
        <w:rPr>
          <w:rStyle w:val="3"/>
          <w:rFonts w:eastAsiaTheme="minorEastAsia"/>
          <w:sz w:val="24"/>
          <w:szCs w:val="24"/>
        </w:rPr>
        <w:t>Ответ: А</w:t>
      </w:r>
    </w:p>
    <w:p w14:paraId="6A84FBA4" w14:textId="77777777" w:rsidR="00482790" w:rsidRPr="006A046C" w:rsidRDefault="00482790" w:rsidP="00C147F0">
      <w:pPr>
        <w:shd w:val="clear" w:color="auto" w:fill="FFFFFF"/>
        <w:tabs>
          <w:tab w:val="left" w:pos="709"/>
        </w:tabs>
        <w:spacing w:after="0" w:line="240" w:lineRule="auto"/>
        <w:ind w:left="709"/>
        <w:jc w:val="both"/>
        <w:rPr>
          <w:rStyle w:val="3"/>
          <w:rFonts w:eastAsiaTheme="minorEastAsia"/>
          <w:sz w:val="24"/>
          <w:szCs w:val="24"/>
        </w:rPr>
      </w:pPr>
    </w:p>
    <w:p w14:paraId="1C6E97ED" w14:textId="77777777" w:rsidR="00B45511" w:rsidRPr="006A046C" w:rsidRDefault="00B45511" w:rsidP="00C147F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5515799" w14:textId="62152F7A" w:rsidR="0027543E" w:rsidRPr="006A046C" w:rsidRDefault="004C58E2" w:rsidP="00C147F0">
      <w:pPr>
        <w:shd w:val="clear" w:color="auto" w:fill="FFFFFF"/>
        <w:spacing w:after="0" w:line="240" w:lineRule="auto"/>
        <w:jc w:val="both"/>
        <w:rPr>
          <w:rFonts w:ascii="Times New Roman" w:eastAsia="Times New Roman" w:hAnsi="Times New Roman" w:cs="Times New Roman"/>
          <w:sz w:val="24"/>
          <w:szCs w:val="24"/>
          <w:shd w:val="clear" w:color="auto" w:fill="FFFFFF"/>
        </w:rPr>
      </w:pPr>
      <w:r w:rsidRPr="006A046C">
        <w:rPr>
          <w:rStyle w:val="3"/>
          <w:rFonts w:eastAsiaTheme="minorHAnsi"/>
          <w:b/>
          <w:sz w:val="24"/>
          <w:szCs w:val="24"/>
        </w:rPr>
        <w:t xml:space="preserve">3. </w:t>
      </w:r>
      <w:r w:rsidRPr="006A046C">
        <w:rPr>
          <w:rFonts w:ascii="Times New Roman" w:eastAsia="Times New Roman" w:hAnsi="Times New Roman" w:cs="Times New Roman"/>
          <w:sz w:val="24"/>
          <w:szCs w:val="24"/>
          <w:shd w:val="clear" w:color="auto" w:fill="FFFFFF"/>
        </w:rPr>
        <w:t>Ответ: А</w:t>
      </w:r>
    </w:p>
    <w:p w14:paraId="3C9A59E1" w14:textId="77777777" w:rsidR="00482790" w:rsidRPr="006A046C" w:rsidRDefault="00482790" w:rsidP="00C147F0">
      <w:pPr>
        <w:spacing w:after="0" w:line="240" w:lineRule="auto"/>
        <w:ind w:left="720"/>
        <w:jc w:val="both"/>
        <w:rPr>
          <w:rFonts w:ascii="Times New Roman" w:eastAsia="Times New Roman" w:hAnsi="Times New Roman" w:cs="Times New Roman"/>
          <w:sz w:val="24"/>
          <w:szCs w:val="24"/>
          <w:shd w:val="clear" w:color="auto" w:fill="FFFFFF"/>
        </w:rPr>
      </w:pPr>
    </w:p>
    <w:p w14:paraId="0876E9A7" w14:textId="77777777" w:rsidR="00CF409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760" w:name="_Hlk162523494_2_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bookmarkEnd w:id="760"/>
    <w:p w14:paraId="57564930" w14:textId="77777777" w:rsidR="00FA4937" w:rsidRPr="006A046C" w:rsidRDefault="004C58E2" w:rsidP="00C147F0">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ВАБ</w:t>
      </w:r>
    </w:p>
    <w:p w14:paraId="364AEEC8" w14:textId="77777777" w:rsidR="00B97B31" w:rsidRPr="006A046C" w:rsidRDefault="00B97B31" w:rsidP="00C147F0">
      <w:pPr>
        <w:pStyle w:val="a4"/>
        <w:spacing w:after="0" w:line="240" w:lineRule="auto"/>
        <w:jc w:val="both"/>
        <w:rPr>
          <w:rFonts w:ascii="Times New Roman" w:eastAsiaTheme="minorEastAsia" w:hAnsi="Times New Roman" w:cs="Times New Roman"/>
          <w:sz w:val="24"/>
          <w:szCs w:val="24"/>
          <w:lang w:eastAsia="ru-RU"/>
        </w:rPr>
      </w:pPr>
    </w:p>
    <w:p w14:paraId="73B73922" w14:textId="77777777" w:rsidR="00CF409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761" w:name="_Hlk162523700_1_1"/>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761"/>
    <w:p w14:paraId="67523FE5" w14:textId="77777777" w:rsidR="007875AB" w:rsidRPr="006A046C" w:rsidRDefault="004C58E2" w:rsidP="00C147F0">
      <w:pPr>
        <w:spacing w:after="0" w:line="240" w:lineRule="auto"/>
        <w:jc w:val="both"/>
        <w:rPr>
          <w:rFonts w:ascii="Times New Roman" w:hAnsi="Times New Roman" w:cs="Times New Roman"/>
          <w:bCs/>
          <w:color w:val="000000"/>
        </w:rPr>
      </w:pPr>
      <w:r w:rsidRPr="006A046C">
        <w:rPr>
          <w:rFonts w:ascii="Times New Roman" w:hAnsi="Times New Roman" w:cs="Times New Roman"/>
          <w:bCs/>
          <w:color w:val="000000"/>
        </w:rPr>
        <w:t>Ответ: БВАГ</w:t>
      </w:r>
    </w:p>
    <w:p w14:paraId="26413244" w14:textId="77777777" w:rsidR="007E5A0A" w:rsidRPr="006A046C" w:rsidRDefault="007E5A0A" w:rsidP="00C147F0">
      <w:pPr>
        <w:pStyle w:val="a4"/>
        <w:spacing w:after="0" w:line="240" w:lineRule="auto"/>
        <w:ind w:left="0" w:firstLine="709"/>
        <w:jc w:val="both"/>
        <w:rPr>
          <w:rFonts w:ascii="Times New Roman" w:hAnsi="Times New Roman" w:cs="Times New Roman"/>
          <w:sz w:val="24"/>
          <w:szCs w:val="24"/>
        </w:rPr>
      </w:pPr>
    </w:p>
    <w:p w14:paraId="2E322F86" w14:textId="77777777" w:rsidR="00CF4096"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BCCDCBA" w14:textId="77777777" w:rsidR="00C31C54" w:rsidRPr="0075372A" w:rsidRDefault="004C58E2" w:rsidP="0075372A">
      <w:pPr>
        <w:jc w:val="both"/>
        <w:rPr>
          <w:rFonts w:ascii="Times New Roman" w:hAnsi="Times New Roman" w:cs="Times New Roman"/>
          <w:b/>
          <w:bCs/>
          <w:sz w:val="24"/>
          <w:szCs w:val="24"/>
          <w:shd w:val="clear" w:color="auto" w:fill="FFFFFF"/>
        </w:rPr>
      </w:pPr>
      <w:r w:rsidRPr="0075372A">
        <w:rPr>
          <w:rFonts w:ascii="Times New Roman" w:hAnsi="Times New Roman" w:cs="Times New Roman"/>
          <w:b/>
          <w:bCs/>
          <w:sz w:val="24"/>
          <w:szCs w:val="24"/>
          <w:shd w:val="clear" w:color="auto" w:fill="FFFFFF"/>
        </w:rPr>
        <w:t>Ответ: социальные услуги</w:t>
      </w:r>
    </w:p>
    <w:p w14:paraId="0F232AF6" w14:textId="77777777" w:rsidR="00025C9C"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762" w:name="_Hlk162523823_0_1"/>
      <w:r w:rsidRPr="006A046C">
        <w:rPr>
          <w:rFonts w:ascii="Times New Roman" w:hAnsi="Times New Roman" w:cs="Times New Roman"/>
          <w:b/>
          <w:sz w:val="24"/>
          <w:szCs w:val="24"/>
        </w:rPr>
        <w:t xml:space="preserve">7. </w:t>
      </w:r>
      <w:bookmarkStart w:id="763" w:name="_Hlk162426688_0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762"/>
    <w:bookmarkEnd w:id="763"/>
    <w:p w14:paraId="10F5F364" w14:textId="77777777" w:rsidR="009049FD" w:rsidRPr="006A046C" w:rsidRDefault="004C58E2" w:rsidP="00C147F0">
      <w:pPr>
        <w:spacing w:after="0" w:line="240" w:lineRule="auto"/>
        <w:ind w:firstLine="708"/>
        <w:contextualSpacing/>
        <w:jc w:val="both"/>
        <w:rPr>
          <w:rFonts w:ascii="Times New Roman" w:eastAsiaTheme="minorHAnsi" w:hAnsi="Times New Roman" w:cs="Times New Roman"/>
          <w:b/>
          <w:bCs/>
          <w:sz w:val="24"/>
          <w:szCs w:val="24"/>
          <w:shd w:val="clear" w:color="auto" w:fill="FFFFFF"/>
          <w:lang w:eastAsia="en-US"/>
        </w:rPr>
      </w:pPr>
      <w:r w:rsidRPr="006A046C">
        <w:rPr>
          <w:rFonts w:ascii="Times New Roman" w:eastAsia="Calibri" w:hAnsi="Times New Roman" w:cs="Times New Roman"/>
          <w:b/>
          <w:bCs/>
          <w:sz w:val="24"/>
          <w:szCs w:val="24"/>
          <w:lang w:eastAsia="en-US"/>
        </w:rPr>
        <w:t>Ответ:</w:t>
      </w:r>
      <w:r w:rsidRPr="006A046C">
        <w:rPr>
          <w:rFonts w:ascii="Times New Roman" w:eastAsia="Calibri" w:hAnsi="Times New Roman" w:cs="Times New Roman"/>
          <w:sz w:val="24"/>
          <w:szCs w:val="24"/>
          <w:lang w:eastAsia="en-US"/>
        </w:rPr>
        <w:t xml:space="preserve"> </w:t>
      </w:r>
      <w:r w:rsidR="00025C9C" w:rsidRPr="006A046C">
        <w:rPr>
          <w:rFonts w:ascii="Times New Roman" w:eastAsia="Calibri" w:hAnsi="Times New Roman" w:cs="Times New Roman"/>
          <w:sz w:val="24"/>
          <w:szCs w:val="24"/>
          <w:lang w:eastAsia="en-US"/>
        </w:rPr>
        <w:t>С</w:t>
      </w:r>
      <w:r w:rsidR="00A87F24" w:rsidRPr="006A046C">
        <w:rPr>
          <w:rFonts w:ascii="Times New Roman" w:eastAsia="Calibri" w:hAnsi="Times New Roman" w:cs="Times New Roman"/>
          <w:sz w:val="24"/>
          <w:szCs w:val="24"/>
          <w:lang w:eastAsia="en-US"/>
        </w:rPr>
        <w:t>ФР поступил неправомерно, дочь имеет право на пенсию. Условия назначения пенсии по случаю потери кормильца предусмотрены ФЗ № 400 «О страховых пенсиях». Право на такую пенсию имеют нетрудоспособные члены семьи, находящиеся на иждивении кормильца. Относительно детей отметим, что их право неоспоримо, несовершеннолетние дети признаются лицами, находящимися на иждивении и этот факт не требует доказательств. Отказ в назначении пенсии является незаконным.</w:t>
      </w:r>
    </w:p>
    <w:p w14:paraId="468700B2" w14:textId="77777777" w:rsidR="000547E7" w:rsidRPr="006A046C" w:rsidRDefault="000547E7" w:rsidP="00C147F0">
      <w:pPr>
        <w:spacing w:after="0" w:line="240" w:lineRule="auto"/>
        <w:ind w:left="1080"/>
        <w:contextualSpacing/>
        <w:jc w:val="both"/>
        <w:rPr>
          <w:rFonts w:ascii="Times New Roman" w:eastAsiaTheme="minorHAnsi" w:hAnsi="Times New Roman" w:cs="Times New Roman"/>
          <w:b/>
          <w:bCs/>
          <w:sz w:val="24"/>
          <w:szCs w:val="24"/>
          <w:shd w:val="clear" w:color="auto" w:fill="FFFFFF"/>
          <w:lang w:eastAsia="en-US"/>
        </w:rPr>
      </w:pPr>
    </w:p>
    <w:p w14:paraId="44327D70" w14:textId="77777777" w:rsidR="00025C9C"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764" w:name="_Hlk162523904_2_0"/>
      <w:r w:rsidRPr="006A046C">
        <w:rPr>
          <w:rFonts w:ascii="Times New Roman" w:hAnsi="Times New Roman" w:cs="Times New Roman"/>
          <w:b/>
          <w:sz w:val="24"/>
          <w:szCs w:val="24"/>
        </w:rPr>
        <w:t xml:space="preserve">8. </w:t>
      </w:r>
      <w:bookmarkStart w:id="765" w:name="_Hlk162426785_2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764"/>
    <w:bookmarkEnd w:id="765"/>
    <w:p w14:paraId="284C3971" w14:textId="77777777" w:rsidR="00A87F24" w:rsidRPr="006A046C" w:rsidRDefault="004C58E2" w:rsidP="00C147F0">
      <w:pPr>
        <w:spacing w:after="0" w:line="240" w:lineRule="auto"/>
        <w:ind w:firstLine="708"/>
        <w:contextualSpacing/>
        <w:jc w:val="both"/>
        <w:rPr>
          <w:rFonts w:ascii="Times New Roman" w:eastAsiaTheme="minorHAnsi" w:hAnsi="Times New Roman" w:cs="Times New Roman"/>
          <w:b/>
          <w:bCs/>
          <w:sz w:val="24"/>
          <w:szCs w:val="24"/>
          <w:shd w:val="clear" w:color="auto" w:fill="FFFFFF"/>
          <w:lang w:eastAsia="en-US"/>
        </w:rPr>
      </w:pPr>
      <w:r w:rsidRPr="006A046C">
        <w:rPr>
          <w:rFonts w:ascii="Times New Roman" w:eastAsia="Calibri" w:hAnsi="Times New Roman" w:cs="Times New Roman"/>
          <w:b/>
          <w:bCs/>
          <w:sz w:val="24"/>
          <w:szCs w:val="24"/>
          <w:lang w:eastAsia="en-US"/>
        </w:rPr>
        <w:t>Ответ:</w:t>
      </w:r>
      <w:r w:rsidRPr="006A046C">
        <w:rPr>
          <w:rFonts w:ascii="Times New Roman" w:eastAsia="Calibri" w:hAnsi="Times New Roman" w:cs="Times New Roman"/>
          <w:sz w:val="24"/>
          <w:szCs w:val="24"/>
          <w:lang w:eastAsia="en-US"/>
        </w:rPr>
        <w:t xml:space="preserve"> Пособие по временной нетрудоспособности будет назначено в размере 100% среднего заработка (в размере среднего заработка). Вопросы о назначении пособия по временной нетрудоспособности урегулированы ФЗ от 29 декабря 2006 г. N 255-ФЗ "Об обязательном социальном страховании на случай временной нетрудоспособности и в связи с материнством". При стаже более 8 лет пособие назначается в размере 100% среднего заработка, при стаже от 5 до 8 лет – в размере 80%, при стаже до 5 лет – 60 % от заработка.</w:t>
      </w:r>
    </w:p>
    <w:p w14:paraId="0F4476B3" w14:textId="77777777" w:rsidR="00593856" w:rsidRPr="006A046C" w:rsidRDefault="00593856" w:rsidP="00C147F0">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6A410362" w14:textId="77777777"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8A71EA" w14:textId="77777777" w:rsidR="005D10F9" w:rsidRPr="006A046C" w:rsidRDefault="004C58E2" w:rsidP="00C147F0">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ОПК-6.2</w:t>
            </w:r>
            <w:proofErr w:type="gramStart"/>
            <w:r w:rsidRPr="006A046C">
              <w:rPr>
                <w:rFonts w:ascii="Times New Roman" w:hAnsi="Times New Roman" w:cs="Times New Roman"/>
                <w:b/>
                <w:color w:val="000000"/>
                <w:sz w:val="24"/>
                <w:szCs w:val="24"/>
              </w:rPr>
              <w:t>: Осуществляет</w:t>
            </w:r>
            <w:proofErr w:type="gramEnd"/>
            <w:r w:rsidRPr="006A046C">
              <w:rPr>
                <w:rFonts w:ascii="Times New Roman" w:hAnsi="Times New Roman" w:cs="Times New Roman"/>
                <w:b/>
                <w:color w:val="000000"/>
                <w:sz w:val="24"/>
                <w:szCs w:val="24"/>
              </w:rPr>
              <w:t xml:space="preserve"> подготовку проектов нормативных правовых актов и иных юридических документов</w:t>
            </w:r>
          </w:p>
        </w:tc>
      </w:tr>
      <w:tr w:rsidR="00855332" w:rsidRPr="006A046C" w14:paraId="1AD6DA11"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2BBD96" w14:textId="77777777" w:rsidR="005D10F9" w:rsidRPr="006A046C" w:rsidRDefault="004C58E2" w:rsidP="00C147F0">
            <w:pPr>
              <w:pStyle w:val="Default"/>
              <w:jc w:val="both"/>
              <w:rPr>
                <w:bCs/>
                <w:color w:val="auto"/>
                <w:lang w:eastAsia="en-US"/>
              </w:rPr>
            </w:pPr>
            <w:r w:rsidRPr="006A046C">
              <w:rPr>
                <w:b/>
              </w:rPr>
              <w:lastRenderedPageBreak/>
              <w:t xml:space="preserve">Знать: </w:t>
            </w:r>
            <w:r w:rsidRPr="006A046C">
              <w:rPr>
                <w:bCs/>
                <w:color w:val="auto"/>
                <w:lang w:eastAsia="en-US"/>
              </w:rPr>
              <w:t>методы составления нормативно – паровых актов и других юридических документов</w:t>
            </w:r>
          </w:p>
          <w:p w14:paraId="38150E6A" w14:textId="77777777" w:rsidR="005D10F9" w:rsidRPr="006A046C" w:rsidRDefault="005D10F9" w:rsidP="00C147F0">
            <w:pPr>
              <w:spacing w:before="75" w:after="80" w:line="240" w:lineRule="auto"/>
              <w:ind w:left="150" w:right="75"/>
              <w:jc w:val="both"/>
              <w:rPr>
                <w:rFonts w:ascii="Times New Roman" w:eastAsia="Times New Roman" w:hAnsi="Times New Roman" w:cs="Times New Roman"/>
                <w:sz w:val="24"/>
                <w:szCs w:val="24"/>
              </w:rPr>
            </w:pPr>
          </w:p>
        </w:tc>
      </w:tr>
      <w:tr w:rsidR="00855332" w:rsidRPr="006A046C" w14:paraId="0D87047F" w14:textId="77777777" w:rsidTr="0075372A">
        <w:trPr>
          <w:trHeight w:hRule="exact" w:val="32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7884AF" w14:textId="77777777" w:rsidR="005D10F9" w:rsidRPr="006A046C" w:rsidRDefault="004C58E2" w:rsidP="00C147F0">
            <w:pPr>
              <w:spacing w:after="0" w:line="240" w:lineRule="auto"/>
              <w:jc w:val="both"/>
              <w:rPr>
                <w:rFonts w:ascii="Times New Roman" w:hAnsi="Times New Roman" w:cs="Times New Roman"/>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sz w:val="24"/>
                <w:szCs w:val="24"/>
              </w:rPr>
              <w:t xml:space="preserve"> участвовать в разработке юридической документации</w:t>
            </w:r>
          </w:p>
        </w:tc>
      </w:tr>
      <w:tr w:rsidR="00855332" w:rsidRPr="006A046C" w14:paraId="2B58F8C4" w14:textId="77777777" w:rsidTr="00E86CA3">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C4243A" w14:textId="77777777" w:rsidR="005D10F9" w:rsidRPr="006A046C" w:rsidRDefault="004C58E2" w:rsidP="00C147F0">
            <w:pPr>
              <w:spacing w:after="0" w:line="240" w:lineRule="auto"/>
              <w:jc w:val="both"/>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w:t>
            </w:r>
            <w:r w:rsidRPr="006A046C">
              <w:rPr>
                <w:rFonts w:ascii="Times New Roman" w:hAnsi="Times New Roman" w:cs="Times New Roman"/>
                <w:sz w:val="24"/>
                <w:szCs w:val="24"/>
              </w:rPr>
              <w:t>подготовки проектов нормативных правовых актов и иных юридических документов</w:t>
            </w:r>
          </w:p>
          <w:p w14:paraId="72AE7F5D" w14:textId="77777777" w:rsidR="005D10F9" w:rsidRPr="006A046C" w:rsidRDefault="005D10F9" w:rsidP="00C147F0">
            <w:pPr>
              <w:spacing w:before="75" w:after="80" w:line="240" w:lineRule="auto"/>
              <w:ind w:left="150" w:right="75"/>
              <w:jc w:val="both"/>
              <w:rPr>
                <w:rFonts w:ascii="Times New Roman" w:eastAsia="Times New Roman" w:hAnsi="Times New Roman" w:cs="Times New Roman"/>
                <w:sz w:val="24"/>
                <w:szCs w:val="24"/>
              </w:rPr>
            </w:pPr>
          </w:p>
        </w:tc>
      </w:tr>
      <w:tr w:rsidR="00855332" w:rsidRPr="006A046C" w14:paraId="794A58A7" w14:textId="77777777" w:rsidTr="00025C9C">
        <w:trPr>
          <w:trHeight w:hRule="exact" w:val="66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F4C32ED" w14:textId="77777777" w:rsidR="005D10F9" w:rsidRPr="006A046C" w:rsidRDefault="004C58E2" w:rsidP="00C147F0">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осуществлять подготовку проектов нормативных правовых актов и иных юридических документов</w:t>
            </w:r>
          </w:p>
        </w:tc>
      </w:tr>
    </w:tbl>
    <w:p w14:paraId="34380577" w14:textId="77777777" w:rsidR="0027543E" w:rsidRPr="006A046C" w:rsidRDefault="0027543E" w:rsidP="00C147F0">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64367760" w14:textId="77777777" w:rsidR="00025C9C" w:rsidRPr="006A046C" w:rsidRDefault="004C58E2" w:rsidP="00C147F0">
      <w:pPr>
        <w:pStyle w:val="ConsPlusNormal"/>
        <w:ind w:firstLine="708"/>
        <w:jc w:val="both"/>
        <w:rPr>
          <w:rFonts w:ascii="Times New Roman" w:hAnsi="Times New Roman" w:cs="Times New Roman"/>
          <w:b/>
          <w:sz w:val="24"/>
          <w:szCs w:val="24"/>
        </w:rPr>
      </w:pPr>
      <w:bookmarkStart w:id="766" w:name="_Hlk162426919_2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766"/>
    <w:p w14:paraId="4BD3E1E0" w14:textId="47FD75EB" w:rsidR="007C0618" w:rsidRPr="006A046C" w:rsidRDefault="004C58E2" w:rsidP="00C147F0">
      <w:pPr>
        <w:pStyle w:val="a7"/>
        <w:numPr>
          <w:ilvl w:val="0"/>
          <w:numId w:val="47"/>
        </w:numPr>
        <w:shd w:val="clear" w:color="auto" w:fill="FFFFFF"/>
        <w:spacing w:before="0" w:after="0" w:afterAutospacing="0"/>
        <w:jc w:val="both"/>
        <w:rPr>
          <w:rFonts w:ascii="Times New Roman" w:hAnsi="Times New Roman"/>
          <w:color w:val="2B2727"/>
          <w:sz w:val="24"/>
          <w:szCs w:val="24"/>
        </w:rPr>
      </w:pPr>
      <w:r w:rsidRPr="006A046C">
        <w:rPr>
          <w:rFonts w:ascii="Times New Roman" w:hAnsi="Times New Roman"/>
          <w:color w:val="2B2727"/>
          <w:sz w:val="24"/>
          <w:szCs w:val="24"/>
        </w:rPr>
        <w:t>Ответ: Б</w:t>
      </w:r>
    </w:p>
    <w:p w14:paraId="1A8D3F12" w14:textId="77777777" w:rsidR="00025C9C" w:rsidRPr="006A046C" w:rsidRDefault="00025C9C" w:rsidP="00C147F0">
      <w:pPr>
        <w:shd w:val="clear" w:color="auto" w:fill="FFFFFF"/>
        <w:spacing w:after="0" w:line="240" w:lineRule="auto"/>
        <w:ind w:firstLine="709"/>
        <w:jc w:val="both"/>
        <w:rPr>
          <w:rFonts w:ascii="Times New Roman" w:eastAsia="Times New Roman" w:hAnsi="Times New Roman" w:cs="Times New Roman"/>
          <w:color w:val="2B2727"/>
          <w:sz w:val="24"/>
          <w:szCs w:val="24"/>
        </w:rPr>
      </w:pPr>
    </w:p>
    <w:p w14:paraId="59C72E85" w14:textId="77777777" w:rsidR="00B45511" w:rsidRPr="006A046C" w:rsidRDefault="00B45511" w:rsidP="00C147F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09494BA" w14:textId="0D2B4209" w:rsidR="007C0618" w:rsidRPr="006A046C" w:rsidRDefault="004C58E2" w:rsidP="00C147F0">
      <w:pPr>
        <w:shd w:val="clear" w:color="auto" w:fill="FFFFFF"/>
        <w:spacing w:after="0" w:line="240" w:lineRule="auto"/>
        <w:jc w:val="both"/>
        <w:rPr>
          <w:rFonts w:ascii="Times New Roman" w:eastAsia="Times New Roman" w:hAnsi="Times New Roman" w:cs="Times New Roman"/>
          <w:color w:val="2B2727"/>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color w:val="2B2727"/>
          <w:sz w:val="24"/>
          <w:szCs w:val="24"/>
        </w:rPr>
        <w:t>Ответ: А</w:t>
      </w:r>
    </w:p>
    <w:p w14:paraId="6F1A7876" w14:textId="77777777" w:rsidR="00025C9C" w:rsidRPr="006A046C" w:rsidRDefault="00025C9C" w:rsidP="00C147F0">
      <w:pPr>
        <w:pStyle w:val="a4"/>
        <w:shd w:val="clear" w:color="auto" w:fill="FFFFFF"/>
        <w:spacing w:after="0" w:line="240" w:lineRule="auto"/>
        <w:ind w:left="0" w:firstLine="709"/>
        <w:jc w:val="both"/>
        <w:rPr>
          <w:rFonts w:ascii="Times New Roman" w:eastAsia="Times New Roman" w:hAnsi="Times New Roman" w:cs="Times New Roman"/>
          <w:color w:val="2B2727"/>
          <w:sz w:val="24"/>
          <w:szCs w:val="24"/>
        </w:rPr>
      </w:pPr>
    </w:p>
    <w:p w14:paraId="495092D6" w14:textId="77777777" w:rsidR="00B45511" w:rsidRPr="006A046C" w:rsidRDefault="00B45511" w:rsidP="00C147F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820D4F" w14:textId="130014EB" w:rsidR="00025C9C" w:rsidRPr="006A046C" w:rsidRDefault="004C58E2" w:rsidP="00C147F0">
      <w:pPr>
        <w:shd w:val="clear" w:color="auto" w:fill="FFFFFF"/>
        <w:spacing w:after="0" w:line="240" w:lineRule="auto"/>
        <w:jc w:val="both"/>
        <w:rPr>
          <w:rFonts w:ascii="Times New Roman" w:eastAsia="Times New Roman" w:hAnsi="Times New Roman" w:cs="Times New Roman"/>
          <w:color w:val="2B2727"/>
          <w:spacing w:val="8"/>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color w:val="2B2727"/>
          <w:spacing w:val="8"/>
          <w:sz w:val="24"/>
          <w:szCs w:val="24"/>
        </w:rPr>
        <w:t>Ответ: В</w:t>
      </w:r>
    </w:p>
    <w:p w14:paraId="4F45548F" w14:textId="77777777" w:rsidR="00D65675" w:rsidRPr="006A046C" w:rsidRDefault="00D65675" w:rsidP="00C147F0">
      <w:pPr>
        <w:shd w:val="clear" w:color="auto" w:fill="FFFFFF"/>
        <w:spacing w:after="0" w:line="240" w:lineRule="auto"/>
        <w:ind w:firstLine="708"/>
        <w:jc w:val="both"/>
        <w:rPr>
          <w:rFonts w:ascii="Times New Roman" w:hAnsi="Times New Roman" w:cs="Times New Roman"/>
          <w:b/>
          <w:sz w:val="24"/>
          <w:szCs w:val="24"/>
        </w:rPr>
      </w:pPr>
      <w:bookmarkStart w:id="767" w:name="_Hlk162524275_1"/>
    </w:p>
    <w:p w14:paraId="31C9C904" w14:textId="77777777" w:rsidR="00025C9C"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768" w:name="_Hlk162427011_2"/>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767"/>
    <w:bookmarkEnd w:id="768"/>
    <w:p w14:paraId="31BCF0B9" w14:textId="77777777" w:rsidR="00EA2BBD" w:rsidRPr="006A046C" w:rsidRDefault="004C58E2" w:rsidP="00C147F0">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БВА</w:t>
      </w:r>
    </w:p>
    <w:p w14:paraId="1FA0F2E7" w14:textId="77777777" w:rsidR="00EA2BBD" w:rsidRPr="006A046C" w:rsidRDefault="00EA2BBD" w:rsidP="00C147F0">
      <w:pPr>
        <w:spacing w:after="0" w:line="240" w:lineRule="auto"/>
        <w:jc w:val="both"/>
        <w:rPr>
          <w:rFonts w:ascii="Times New Roman" w:hAnsi="Times New Roman" w:cs="Times New Roman"/>
          <w:sz w:val="24"/>
          <w:szCs w:val="24"/>
        </w:rPr>
      </w:pPr>
    </w:p>
    <w:p w14:paraId="7C9351CB" w14:textId="77777777" w:rsidR="00075E92"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bookmarkStart w:id="769" w:name="_Hlk162524405_1_0"/>
      <w:r w:rsidRPr="006A046C">
        <w:rPr>
          <w:rFonts w:ascii="Times New Roman" w:hAnsi="Times New Roman" w:cs="Times New Roman"/>
          <w:b/>
          <w:sz w:val="24"/>
          <w:szCs w:val="24"/>
        </w:rPr>
        <w:t xml:space="preserve">5. </w:t>
      </w:r>
      <w:bookmarkStart w:id="770" w:name="_Hlk162427138_1_0"/>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769"/>
    <w:bookmarkEnd w:id="770"/>
    <w:p w14:paraId="51727CA6" w14:textId="77777777" w:rsidR="00EA2BBD" w:rsidRPr="006A046C" w:rsidRDefault="004C58E2" w:rsidP="00C147F0">
      <w:pPr>
        <w:tabs>
          <w:tab w:val="left" w:pos="4960"/>
        </w:tabs>
        <w:spacing w:after="0" w:line="259" w:lineRule="auto"/>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Ответ: ВБА</w:t>
      </w:r>
    </w:p>
    <w:p w14:paraId="14D56C0F" w14:textId="77777777" w:rsidR="0027543E" w:rsidRPr="006A046C" w:rsidRDefault="0027543E" w:rsidP="00C147F0">
      <w:pPr>
        <w:spacing w:after="0" w:line="240" w:lineRule="auto"/>
        <w:ind w:left="720"/>
        <w:contextualSpacing/>
        <w:jc w:val="both"/>
        <w:rPr>
          <w:rFonts w:ascii="Times New Roman" w:hAnsi="Times New Roman" w:cs="Times New Roman"/>
          <w:sz w:val="24"/>
          <w:szCs w:val="24"/>
        </w:rPr>
      </w:pPr>
    </w:p>
    <w:p w14:paraId="5A9F36DE" w14:textId="77777777" w:rsidR="00075E92"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bookmarkStart w:id="771" w:name="_Hlk162524491_2_1"/>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771"/>
    <w:p w14:paraId="1EE283BA" w14:textId="77777777" w:rsidR="00EA2BBD" w:rsidRPr="006A046C" w:rsidRDefault="004C58E2" w:rsidP="0075372A">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Субсидия</w:t>
      </w:r>
    </w:p>
    <w:p w14:paraId="72E4264C" w14:textId="77777777" w:rsidR="0027543E" w:rsidRPr="006A046C" w:rsidRDefault="0027543E" w:rsidP="00C147F0">
      <w:pPr>
        <w:spacing w:after="0" w:line="240" w:lineRule="auto"/>
        <w:ind w:left="1080"/>
        <w:jc w:val="both"/>
        <w:rPr>
          <w:rFonts w:ascii="Times New Roman" w:hAnsi="Times New Roman" w:cs="Times New Roman"/>
          <w:b/>
          <w:sz w:val="24"/>
          <w:szCs w:val="24"/>
        </w:rPr>
      </w:pPr>
    </w:p>
    <w:p w14:paraId="359E2680" w14:textId="77777777" w:rsidR="00075E92"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59B660B" w14:textId="77777777" w:rsidR="00EA2BBD" w:rsidRPr="006A046C" w:rsidRDefault="004C58E2" w:rsidP="00C147F0">
      <w:pPr>
        <w:spacing w:after="0" w:line="240" w:lineRule="auto"/>
        <w:ind w:firstLine="284"/>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
          <w:sz w:val="24"/>
          <w:szCs w:val="24"/>
          <w:shd w:val="clear" w:color="auto" w:fill="FFFFFF"/>
          <w:lang w:eastAsia="en-US"/>
        </w:rPr>
        <w:t>Ответ:</w:t>
      </w:r>
      <w:r w:rsidRPr="006A046C">
        <w:rPr>
          <w:rFonts w:ascii="Times New Roman" w:eastAsiaTheme="minorHAnsi" w:hAnsi="Times New Roman" w:cs="Times New Roman"/>
          <w:bCs/>
          <w:sz w:val="24"/>
          <w:szCs w:val="24"/>
          <w:shd w:val="clear" w:color="auto" w:fill="FFFFFF"/>
          <w:lang w:eastAsia="en-US"/>
        </w:rPr>
        <w:t xml:space="preserve"> НПА: Федеральный закон "О страховых пенсиях". Пенсия по случаю потери кормильца — это ежемесячная выплата, назначаемая нетрудоспособным иждивенцам умершего (безвестно отсутствующего) кормильца в качестве частичного возмещения помощи, которая служила для них постоянным и основным источником средств существования. В данном случае нетрудоспособными членами семьи умершего кормильца </w:t>
      </w:r>
      <w:proofErr w:type="gramStart"/>
      <w:r w:rsidRPr="006A046C">
        <w:rPr>
          <w:rFonts w:ascii="Times New Roman" w:eastAsiaTheme="minorHAnsi" w:hAnsi="Times New Roman" w:cs="Times New Roman"/>
          <w:bCs/>
          <w:sz w:val="24"/>
          <w:szCs w:val="24"/>
          <w:shd w:val="clear" w:color="auto" w:fill="FFFFFF"/>
          <w:lang w:eastAsia="en-US"/>
        </w:rPr>
        <w:t>являются:—</w:t>
      </w:r>
      <w:proofErr w:type="gramEnd"/>
      <w:r w:rsidRPr="006A046C">
        <w:rPr>
          <w:rFonts w:ascii="Times New Roman" w:eastAsiaTheme="minorHAnsi" w:hAnsi="Times New Roman" w:cs="Times New Roman"/>
          <w:bCs/>
          <w:sz w:val="24"/>
          <w:szCs w:val="24"/>
          <w:shd w:val="clear" w:color="auto" w:fill="FFFFFF"/>
          <w:lang w:eastAsia="en-US"/>
        </w:rPr>
        <w:t xml:space="preserve"> старший ребенок – до 23 лет, т.к. учится на очном отделении вуза— младший ребенок до 18 лет.</w:t>
      </w:r>
    </w:p>
    <w:p w14:paraId="08C7CF91" w14:textId="77777777" w:rsidR="00C562CB" w:rsidRPr="006A046C" w:rsidRDefault="00C562CB" w:rsidP="00075E92">
      <w:pPr>
        <w:shd w:val="clear" w:color="auto" w:fill="FFFFFF"/>
        <w:spacing w:after="0" w:line="240" w:lineRule="auto"/>
        <w:ind w:firstLine="708"/>
        <w:jc w:val="both"/>
        <w:rPr>
          <w:rFonts w:ascii="Times New Roman" w:hAnsi="Times New Roman" w:cs="Times New Roman"/>
          <w:b/>
          <w:sz w:val="24"/>
          <w:szCs w:val="24"/>
        </w:rPr>
      </w:pPr>
    </w:p>
    <w:p w14:paraId="45A6A0CB" w14:textId="68F13695" w:rsidR="00075E92" w:rsidRPr="006A046C" w:rsidRDefault="004C58E2" w:rsidP="00075E9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30A7415" w14:textId="77777777" w:rsidR="008A37EF" w:rsidRPr="006A046C" w:rsidRDefault="004C58E2" w:rsidP="00075E92">
      <w:pPr>
        <w:autoSpaceDE w:val="0"/>
        <w:autoSpaceDN w:val="0"/>
        <w:adjustRightInd w:val="0"/>
        <w:spacing w:after="0" w:line="240" w:lineRule="auto"/>
        <w:ind w:firstLine="708"/>
        <w:jc w:val="both"/>
        <w:rPr>
          <w:rFonts w:ascii="Times New Roman" w:eastAsia="Times New Roman" w:hAnsi="Times New Roman" w:cs="Times New Roman"/>
          <w:color w:val="111111"/>
          <w:sz w:val="24"/>
          <w:szCs w:val="24"/>
        </w:rPr>
      </w:pPr>
      <w:r w:rsidRPr="006A046C">
        <w:rPr>
          <w:rFonts w:ascii="Times New Roman" w:eastAsia="Times New Roman" w:hAnsi="Times New Roman" w:cs="Times New Roman"/>
          <w:color w:val="111111"/>
          <w:sz w:val="24"/>
          <w:szCs w:val="24"/>
        </w:rPr>
        <w:t xml:space="preserve">Ответ: Пенсия по случаю потери кормильца — это ежемесячная выплата, назначаемая за счет средств </w:t>
      </w:r>
      <w:r w:rsidR="00075E92" w:rsidRPr="006A046C">
        <w:rPr>
          <w:rFonts w:ascii="Times New Roman" w:eastAsia="Times New Roman" w:hAnsi="Times New Roman" w:cs="Times New Roman"/>
          <w:color w:val="111111"/>
          <w:sz w:val="24"/>
          <w:szCs w:val="24"/>
        </w:rPr>
        <w:t>С</w:t>
      </w:r>
      <w:r w:rsidRPr="006A046C">
        <w:rPr>
          <w:rFonts w:ascii="Times New Roman" w:eastAsia="Times New Roman" w:hAnsi="Times New Roman" w:cs="Times New Roman"/>
          <w:color w:val="111111"/>
          <w:sz w:val="24"/>
          <w:szCs w:val="24"/>
        </w:rPr>
        <w:t>ФР нетрудоспособным иждивенцам умершего (безвестно отсутствующего) кормильца в качестве частичного возмещения помощи, которая служила для них постоянным и основным источником средств существования. НПА: Федеральный закон от 28.12.2013 N 400-ФЗ "О страховых пенсиях"</w:t>
      </w:r>
      <w:r w:rsidR="00075E92" w:rsidRPr="006A046C">
        <w:rPr>
          <w:rFonts w:ascii="Times New Roman" w:eastAsia="Times New Roman" w:hAnsi="Times New Roman" w:cs="Times New Roman"/>
          <w:color w:val="111111"/>
          <w:sz w:val="24"/>
          <w:szCs w:val="24"/>
        </w:rPr>
        <w:t xml:space="preserve">. </w:t>
      </w:r>
      <w:r w:rsidRPr="006A046C">
        <w:rPr>
          <w:rFonts w:ascii="Times New Roman" w:eastAsia="Times New Roman" w:hAnsi="Times New Roman" w:cs="Times New Roman"/>
          <w:color w:val="111111"/>
          <w:sz w:val="24"/>
          <w:szCs w:val="24"/>
        </w:rPr>
        <w:t>В данном случае нетрудоспособными членами семьи умершего кормильца являются: -ребенок до достижения им 18 лет.</w:t>
      </w:r>
    </w:p>
    <w:p w14:paraId="43140CD7" w14:textId="77777777" w:rsidR="000547E7" w:rsidRPr="006A046C" w:rsidRDefault="000547E7" w:rsidP="000547E7">
      <w:pPr>
        <w:autoSpaceDE w:val="0"/>
        <w:autoSpaceDN w:val="0"/>
        <w:adjustRightInd w:val="0"/>
        <w:spacing w:after="0" w:line="240" w:lineRule="auto"/>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164B2A1E"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3D6B52" w14:textId="77777777" w:rsidR="005D10F9" w:rsidRPr="006A046C" w:rsidRDefault="004C58E2" w:rsidP="00075E92">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lastRenderedPageBreak/>
              <w:t>ПК-3.2</w:t>
            </w:r>
            <w:proofErr w:type="gramStart"/>
            <w:r w:rsidRPr="006A046C">
              <w:rPr>
                <w:rFonts w:ascii="Times New Roman" w:hAnsi="Times New Roman" w:cs="Times New Roman"/>
                <w:b/>
                <w:color w:val="000000"/>
                <w:sz w:val="24"/>
                <w:szCs w:val="24"/>
              </w:rPr>
              <w:t>: Разрабатывает</w:t>
            </w:r>
            <w:proofErr w:type="gramEnd"/>
            <w:r w:rsidRPr="006A046C">
              <w:rPr>
                <w:rFonts w:ascii="Times New Roman" w:hAnsi="Times New Roman" w:cs="Times New Roman"/>
                <w:b/>
                <w:color w:val="000000"/>
                <w:sz w:val="24"/>
                <w:szCs w:val="24"/>
              </w:rPr>
              <w:t>, составляет, оформляет гражданско-правовые договоры, участвует в их заключении</w:t>
            </w:r>
          </w:p>
        </w:tc>
      </w:tr>
      <w:tr w:rsidR="00855332" w:rsidRPr="006A046C" w14:paraId="55C33667" w14:textId="77777777"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9B8827" w14:textId="77777777" w:rsidR="005D10F9" w:rsidRPr="006A046C" w:rsidRDefault="004C58E2" w:rsidP="00075E92">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 xml:space="preserve">Знать: </w:t>
            </w:r>
            <w:r w:rsidRPr="006A046C">
              <w:rPr>
                <w:rFonts w:ascii="Times New Roman" w:hAnsi="Times New Roman" w:cs="Times New Roman"/>
                <w:bCs/>
                <w:sz w:val="24"/>
                <w:szCs w:val="24"/>
              </w:rPr>
              <w:t>основы формирования гражданско-правовых договоров</w:t>
            </w:r>
          </w:p>
        </w:tc>
      </w:tr>
      <w:tr w:rsidR="00855332" w:rsidRPr="006A046C" w14:paraId="69F43701" w14:textId="77777777" w:rsidTr="00075E92">
        <w:trPr>
          <w:trHeight w:hRule="exact" w:val="26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0AFF62" w14:textId="77777777" w:rsidR="005D10F9" w:rsidRPr="006A046C" w:rsidRDefault="004C58E2" w:rsidP="00075E92">
            <w:pPr>
              <w:spacing w:after="0" w:line="240" w:lineRule="auto"/>
              <w:jc w:val="both"/>
              <w:rPr>
                <w:rFonts w:ascii="Times New Roman" w:hAnsi="Times New Roman" w:cs="Times New Roman"/>
                <w:bCs/>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
                <w:color w:val="000000"/>
                <w:sz w:val="24"/>
                <w:szCs w:val="24"/>
              </w:rPr>
              <w:tab/>
            </w:r>
            <w:r w:rsidRPr="006A046C">
              <w:rPr>
                <w:rFonts w:ascii="Times New Roman" w:hAnsi="Times New Roman" w:cs="Times New Roman"/>
                <w:bCs/>
                <w:sz w:val="24"/>
                <w:szCs w:val="24"/>
              </w:rPr>
              <w:t>разрабатывать, составлять, оформлять гражданско-правовые договоры</w:t>
            </w:r>
          </w:p>
        </w:tc>
      </w:tr>
      <w:tr w:rsidR="00855332" w:rsidRPr="006A046C" w14:paraId="68D58E65" w14:textId="77777777" w:rsidTr="00075E92">
        <w:trPr>
          <w:trHeight w:hRule="exact" w:val="27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EF0A7D" w14:textId="77777777" w:rsidR="005D10F9" w:rsidRPr="006A046C" w:rsidRDefault="004C58E2" w:rsidP="0028695A">
            <w:pPr>
              <w:spacing w:after="0" w:line="240" w:lineRule="auto"/>
              <w:jc w:val="both"/>
              <w:rPr>
                <w:rFonts w:ascii="Times New Roman" w:hAnsi="Times New Roman" w:cs="Times New Roman"/>
                <w:bCs/>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sz w:val="24"/>
                <w:szCs w:val="24"/>
              </w:rPr>
              <w:t xml:space="preserve"> навыками заключения гражданско-правовых договоров</w:t>
            </w:r>
          </w:p>
          <w:p w14:paraId="6572312E" w14:textId="77777777" w:rsidR="005D10F9" w:rsidRPr="006A046C" w:rsidRDefault="005D10F9" w:rsidP="00583A2A">
            <w:pPr>
              <w:spacing w:before="75" w:after="80" w:line="240" w:lineRule="auto"/>
              <w:ind w:left="150" w:right="75"/>
              <w:jc w:val="both"/>
              <w:rPr>
                <w:rFonts w:ascii="Verdana" w:eastAsia="Times New Roman" w:hAnsi="Verdana" w:cs="Times New Roman"/>
                <w:sz w:val="24"/>
                <w:szCs w:val="24"/>
              </w:rPr>
            </w:pPr>
          </w:p>
        </w:tc>
      </w:tr>
      <w:tr w:rsidR="00855332" w:rsidRPr="006A046C" w14:paraId="0B2CEF6E" w14:textId="77777777" w:rsidTr="00075E92">
        <w:trPr>
          <w:trHeight w:hRule="exact" w:val="71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63C4ACFA" w14:textId="77777777" w:rsidR="005D10F9" w:rsidRPr="006A046C" w:rsidRDefault="004C58E2" w:rsidP="00075E92">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разрабатывать, составлять, оформлять гражданско-правовые договоры, участвует в их заключении</w:t>
            </w:r>
          </w:p>
        </w:tc>
      </w:tr>
    </w:tbl>
    <w:p w14:paraId="55EA050F"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0DD0EFD6" w14:textId="77777777" w:rsidR="00075E92" w:rsidRPr="006A046C" w:rsidRDefault="004C58E2" w:rsidP="000D7F21">
      <w:pPr>
        <w:pStyle w:val="ConsPlusNormal"/>
        <w:ind w:firstLine="708"/>
        <w:jc w:val="both"/>
        <w:rPr>
          <w:rFonts w:ascii="Times New Roman" w:hAnsi="Times New Roman" w:cs="Times New Roman"/>
          <w:b/>
          <w:sz w:val="24"/>
          <w:szCs w:val="24"/>
        </w:rPr>
      </w:pPr>
      <w:bookmarkStart w:id="772" w:name="_Hlk162524777_0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772"/>
    <w:p w14:paraId="25E837CA" w14:textId="696D2B89" w:rsidR="002C11A9" w:rsidRPr="006A046C" w:rsidRDefault="004C58E2" w:rsidP="000D7F21">
      <w:pPr>
        <w:shd w:val="clear" w:color="auto" w:fill="FFFFFF"/>
        <w:spacing w:after="0" w:line="240" w:lineRule="auto"/>
        <w:jc w:val="both"/>
        <w:rPr>
          <w:rFonts w:ascii="Times New Roman" w:eastAsia="Times New Roman" w:hAnsi="Times New Roman" w:cs="Times New Roman"/>
          <w:color w:val="2B2727"/>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color w:val="2B2727"/>
          <w:sz w:val="24"/>
          <w:szCs w:val="24"/>
        </w:rPr>
        <w:t>Ответ: А</w:t>
      </w:r>
    </w:p>
    <w:p w14:paraId="58B0FA00" w14:textId="77777777" w:rsidR="00075E92" w:rsidRPr="006A046C" w:rsidRDefault="00075E92" w:rsidP="000D7F21">
      <w:pPr>
        <w:shd w:val="clear" w:color="auto" w:fill="FFFFFF"/>
        <w:spacing w:after="0" w:line="240" w:lineRule="auto"/>
        <w:ind w:firstLine="709"/>
        <w:jc w:val="both"/>
        <w:rPr>
          <w:rFonts w:ascii="Times New Roman" w:eastAsia="Times New Roman" w:hAnsi="Times New Roman" w:cs="Times New Roman"/>
          <w:color w:val="2B2727"/>
          <w:sz w:val="24"/>
          <w:szCs w:val="24"/>
        </w:rPr>
      </w:pPr>
    </w:p>
    <w:p w14:paraId="4D033E13" w14:textId="77777777" w:rsidR="00B45511" w:rsidRPr="006A046C" w:rsidRDefault="00B45511"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92F2566" w14:textId="6122BB31" w:rsidR="002C11A9" w:rsidRPr="006A046C" w:rsidRDefault="004C58E2" w:rsidP="000D7F21">
      <w:pPr>
        <w:shd w:val="clear" w:color="auto" w:fill="FFFFFF"/>
        <w:spacing w:after="0" w:line="240" w:lineRule="auto"/>
        <w:jc w:val="both"/>
        <w:rPr>
          <w:rFonts w:ascii="Times New Roman" w:eastAsia="Times New Roman" w:hAnsi="Times New Roman" w:cs="Times New Roman"/>
          <w:color w:val="2B2727"/>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color w:val="2B2727"/>
          <w:sz w:val="24"/>
          <w:szCs w:val="24"/>
        </w:rPr>
        <w:t>Ответ: А</w:t>
      </w:r>
    </w:p>
    <w:p w14:paraId="70BA7625" w14:textId="77777777" w:rsidR="002C11A9" w:rsidRPr="006A046C" w:rsidRDefault="002C11A9" w:rsidP="000D7F21">
      <w:pPr>
        <w:shd w:val="clear" w:color="auto" w:fill="FFFFFF"/>
        <w:spacing w:after="0" w:line="240" w:lineRule="auto"/>
        <w:ind w:firstLine="709"/>
        <w:jc w:val="both"/>
        <w:rPr>
          <w:rFonts w:ascii="Times New Roman" w:eastAsia="Times New Roman" w:hAnsi="Times New Roman" w:cs="Times New Roman"/>
          <w:color w:val="2B2727"/>
          <w:sz w:val="24"/>
          <w:szCs w:val="24"/>
        </w:rPr>
      </w:pPr>
    </w:p>
    <w:p w14:paraId="10714B1A" w14:textId="77777777" w:rsidR="00B45511" w:rsidRPr="006A046C" w:rsidRDefault="00B45511"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FA163A9" w14:textId="627332F1" w:rsidR="000760C0" w:rsidRPr="006A046C" w:rsidRDefault="004C58E2" w:rsidP="000D7F21">
      <w:pPr>
        <w:shd w:val="clear" w:color="auto" w:fill="FFFFFF"/>
        <w:spacing w:after="0" w:line="240" w:lineRule="auto"/>
        <w:jc w:val="both"/>
        <w:rPr>
          <w:rFonts w:ascii="Times New Roman" w:eastAsia="Times New Roman" w:hAnsi="Times New Roman" w:cs="Times New Roman"/>
          <w:bCs/>
          <w:color w:val="000000"/>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Cs/>
          <w:color w:val="000000"/>
          <w:sz w:val="24"/>
          <w:szCs w:val="24"/>
        </w:rPr>
        <w:t>Ответ: А</w:t>
      </w:r>
    </w:p>
    <w:p w14:paraId="2D7912A0" w14:textId="77777777" w:rsidR="00075E92" w:rsidRPr="006A046C" w:rsidRDefault="00075E92" w:rsidP="000D7F21">
      <w:pPr>
        <w:shd w:val="clear" w:color="auto" w:fill="FFFFFF"/>
        <w:spacing w:after="0" w:line="240" w:lineRule="auto"/>
        <w:ind w:firstLine="708"/>
        <w:jc w:val="both"/>
        <w:rPr>
          <w:rFonts w:ascii="Times New Roman" w:hAnsi="Times New Roman" w:cs="Times New Roman"/>
          <w:b/>
          <w:sz w:val="24"/>
          <w:szCs w:val="24"/>
        </w:rPr>
      </w:pPr>
      <w:bookmarkStart w:id="773" w:name="_Hlk162524921_0"/>
    </w:p>
    <w:p w14:paraId="18CC61DD" w14:textId="77777777" w:rsidR="00075E92" w:rsidRPr="006A046C" w:rsidRDefault="004C58E2" w:rsidP="00075E9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774" w:name="_Hlk162427493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773"/>
    <w:bookmarkEnd w:id="774"/>
    <w:p w14:paraId="1548FCF7" w14:textId="77777777" w:rsidR="007E7CE3" w:rsidRPr="006A046C" w:rsidRDefault="004C58E2" w:rsidP="00565C41">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БАВ</w:t>
      </w:r>
    </w:p>
    <w:p w14:paraId="5B101420" w14:textId="77777777" w:rsidR="007E7CE3" w:rsidRPr="006A046C" w:rsidRDefault="007E7CE3" w:rsidP="00565C41">
      <w:pPr>
        <w:spacing w:after="0" w:line="240" w:lineRule="auto"/>
        <w:jc w:val="both"/>
        <w:rPr>
          <w:rFonts w:ascii="Times New Roman" w:hAnsi="Times New Roman" w:cs="Times New Roman"/>
          <w:sz w:val="24"/>
          <w:szCs w:val="24"/>
        </w:rPr>
      </w:pPr>
    </w:p>
    <w:p w14:paraId="12E0F29C" w14:textId="77777777" w:rsidR="00482790" w:rsidRPr="006A046C" w:rsidRDefault="004C58E2" w:rsidP="00433336">
      <w:pPr>
        <w:shd w:val="clear" w:color="auto" w:fill="FFFFFF"/>
        <w:spacing w:after="0" w:line="240" w:lineRule="auto"/>
        <w:ind w:firstLine="708"/>
        <w:jc w:val="both"/>
        <w:rPr>
          <w:rFonts w:ascii="Times New Roman" w:hAnsi="Times New Roman" w:cs="Times New Roman"/>
          <w:b/>
          <w:sz w:val="24"/>
          <w:szCs w:val="24"/>
        </w:rPr>
      </w:pPr>
      <w:bookmarkStart w:id="775" w:name="_Hlk162525025_4"/>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775"/>
    <w:p w14:paraId="456AD3CD" w14:textId="77777777" w:rsidR="007E7CE3" w:rsidRPr="006A046C" w:rsidRDefault="004C58E2" w:rsidP="00EC083F">
      <w:pPr>
        <w:spacing w:after="0"/>
        <w:rPr>
          <w:rFonts w:ascii="Times New Roman" w:hAnsi="Times New Roman" w:cs="Times New Roman"/>
          <w:sz w:val="24"/>
          <w:szCs w:val="24"/>
        </w:rPr>
      </w:pPr>
      <w:r w:rsidRPr="006A046C">
        <w:rPr>
          <w:rFonts w:ascii="Times New Roman" w:hAnsi="Times New Roman" w:cs="Times New Roman"/>
          <w:sz w:val="24"/>
          <w:szCs w:val="24"/>
        </w:rPr>
        <w:t>Ответ: БВА</w:t>
      </w:r>
    </w:p>
    <w:p w14:paraId="00E33551" w14:textId="77777777" w:rsidR="00565C41" w:rsidRPr="006A046C" w:rsidRDefault="00565C41" w:rsidP="008802F6">
      <w:pPr>
        <w:spacing w:after="0" w:line="240" w:lineRule="auto"/>
        <w:ind w:left="567"/>
        <w:contextualSpacing/>
        <w:jc w:val="both"/>
        <w:rPr>
          <w:rFonts w:ascii="Times New Roman" w:eastAsiaTheme="minorHAnsi" w:hAnsi="Times New Roman" w:cs="Times New Roman"/>
          <w:b/>
          <w:bCs/>
          <w:color w:val="000000"/>
          <w:sz w:val="24"/>
          <w:szCs w:val="24"/>
          <w:lang w:eastAsia="en-US"/>
        </w:rPr>
      </w:pPr>
    </w:p>
    <w:p w14:paraId="27810F49" w14:textId="77777777" w:rsidR="00482790" w:rsidRPr="006A046C" w:rsidRDefault="004C58E2" w:rsidP="00482790">
      <w:pPr>
        <w:shd w:val="clear" w:color="auto" w:fill="FFFFFF"/>
        <w:spacing w:after="0" w:line="240" w:lineRule="auto"/>
        <w:ind w:firstLine="708"/>
        <w:jc w:val="both"/>
        <w:rPr>
          <w:rFonts w:ascii="Times New Roman" w:hAnsi="Times New Roman" w:cs="Times New Roman"/>
          <w:b/>
          <w:sz w:val="24"/>
          <w:szCs w:val="24"/>
        </w:rPr>
      </w:pPr>
      <w:bookmarkStart w:id="776" w:name="_Hlk162525110_0_1"/>
      <w:r w:rsidRPr="006A046C">
        <w:rPr>
          <w:rFonts w:ascii="Times New Roman" w:hAnsi="Times New Roman" w:cs="Times New Roman"/>
          <w:b/>
          <w:bCs/>
          <w:sz w:val="24"/>
          <w:szCs w:val="24"/>
        </w:rPr>
        <w:t>6</w:t>
      </w:r>
      <w:r w:rsidRPr="006A046C">
        <w:rPr>
          <w:rFonts w:ascii="Times New Roman" w:hAnsi="Times New Roman" w:cs="Times New Roman"/>
          <w:b/>
          <w:sz w:val="24"/>
          <w:szCs w:val="24"/>
        </w:rPr>
        <w:t xml:space="preserve">. </w:t>
      </w:r>
      <w:bookmarkStart w:id="777" w:name="_Hlk162427711_0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776"/>
    <w:bookmarkEnd w:id="777"/>
    <w:p w14:paraId="04355FF2" w14:textId="77777777" w:rsidR="007E7CE3" w:rsidRPr="006A046C" w:rsidRDefault="004C58E2" w:rsidP="008802F6">
      <w:pPr>
        <w:pStyle w:val="a4"/>
        <w:tabs>
          <w:tab w:val="left" w:pos="284"/>
        </w:tabs>
        <w:spacing w:after="0" w:line="240" w:lineRule="auto"/>
        <w:ind w:left="567"/>
        <w:jc w:val="both"/>
        <w:rPr>
          <w:rFonts w:ascii="Times New Roman" w:hAnsi="Times New Roman" w:cs="Times New Roman"/>
          <w:b/>
          <w:sz w:val="24"/>
          <w:szCs w:val="24"/>
        </w:rPr>
      </w:pPr>
      <w:r w:rsidRPr="006A046C">
        <w:rPr>
          <w:rFonts w:ascii="Times New Roman" w:hAnsi="Times New Roman" w:cs="Times New Roman"/>
          <w:b/>
          <w:bCs/>
          <w:sz w:val="24"/>
          <w:szCs w:val="24"/>
        </w:rPr>
        <w:t>Ответ: Компенсация</w:t>
      </w:r>
    </w:p>
    <w:p w14:paraId="0EAE8230" w14:textId="77777777" w:rsidR="00565C41" w:rsidRPr="006A046C" w:rsidRDefault="00565C41" w:rsidP="008802F6">
      <w:pPr>
        <w:tabs>
          <w:tab w:val="left" w:pos="284"/>
        </w:tabs>
        <w:spacing w:after="0" w:line="240" w:lineRule="auto"/>
        <w:ind w:left="567"/>
        <w:jc w:val="both"/>
        <w:rPr>
          <w:rFonts w:ascii="Times New Roman" w:hAnsi="Times New Roman" w:cs="Times New Roman"/>
          <w:b/>
          <w:sz w:val="24"/>
          <w:szCs w:val="24"/>
        </w:rPr>
      </w:pPr>
    </w:p>
    <w:p w14:paraId="57C5128D" w14:textId="77777777" w:rsidR="00482790" w:rsidRPr="006A046C" w:rsidRDefault="004C58E2" w:rsidP="00482790">
      <w:pPr>
        <w:shd w:val="clear" w:color="auto" w:fill="FFFFFF"/>
        <w:spacing w:after="0" w:line="240" w:lineRule="auto"/>
        <w:ind w:firstLine="708"/>
        <w:jc w:val="both"/>
        <w:rPr>
          <w:rFonts w:ascii="Times New Roman" w:hAnsi="Times New Roman" w:cs="Times New Roman"/>
          <w:b/>
          <w:sz w:val="24"/>
          <w:szCs w:val="24"/>
        </w:rPr>
      </w:pPr>
      <w:bookmarkStart w:id="778" w:name="_Hlk162525153_0_1"/>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778"/>
    <w:p w14:paraId="5FDBF4B6" w14:textId="77777777" w:rsidR="00482790" w:rsidRPr="006A046C" w:rsidRDefault="004C58E2" w:rsidP="00482790">
      <w:pPr>
        <w:shd w:val="clear" w:color="auto" w:fill="FFFFFF"/>
        <w:spacing w:after="408" w:line="240" w:lineRule="auto"/>
        <w:ind w:firstLine="708"/>
        <w:jc w:val="both"/>
        <w:rPr>
          <w:rFonts w:ascii="Times New Roman" w:eastAsia="Times New Roman" w:hAnsi="Times New Roman" w:cs="Times New Roman"/>
          <w:color w:val="111111"/>
          <w:sz w:val="24"/>
          <w:szCs w:val="24"/>
        </w:rPr>
      </w:pPr>
      <w:r w:rsidRPr="006A046C">
        <w:rPr>
          <w:rFonts w:ascii="Times New Roman" w:eastAsia="Times New Roman" w:hAnsi="Times New Roman" w:cs="Times New Roman"/>
          <w:b/>
          <w:bCs/>
          <w:color w:val="111111"/>
          <w:sz w:val="24"/>
          <w:szCs w:val="24"/>
        </w:rPr>
        <w:t>Ответ:</w:t>
      </w:r>
      <w:r w:rsidRPr="006A046C">
        <w:rPr>
          <w:rFonts w:ascii="Times New Roman" w:eastAsia="Times New Roman" w:hAnsi="Times New Roman" w:cs="Times New Roman"/>
          <w:color w:val="111111"/>
          <w:sz w:val="24"/>
          <w:szCs w:val="24"/>
        </w:rPr>
        <w:t xml:space="preserve"> Отказ не правомерен. Право на ежемесячное пособие по уходу за ребенком имеют: матери либо отцы, другие родственники, опекуны, фактически осуществляющие уход за ребенком. Источник: Назначение и выплата ежемесячного пособия по уходу за ребенком осуществляются страхователем по месту работы бабушки. За бабушкой, ухаживающей за внуком, сохраняется рабочее место. Также в данном случае предусмотрено сохранение всех </w:t>
      </w:r>
      <w:proofErr w:type="spellStart"/>
      <w:r w:rsidRPr="006A046C">
        <w:rPr>
          <w:rFonts w:ascii="Times New Roman" w:eastAsia="Times New Roman" w:hAnsi="Times New Roman" w:cs="Times New Roman"/>
          <w:color w:val="111111"/>
          <w:sz w:val="24"/>
          <w:szCs w:val="24"/>
        </w:rPr>
        <w:t>соцплатежей</w:t>
      </w:r>
      <w:proofErr w:type="spellEnd"/>
      <w:r w:rsidRPr="006A046C">
        <w:rPr>
          <w:rFonts w:ascii="Times New Roman" w:eastAsia="Times New Roman" w:hAnsi="Times New Roman" w:cs="Times New Roman"/>
          <w:color w:val="111111"/>
          <w:sz w:val="24"/>
          <w:szCs w:val="24"/>
        </w:rPr>
        <w:t xml:space="preserve"> и внесение времени ухода за ребенком не только в трудовой стаж, но и в стаж трудовой деятельности по специальности. В согласии с частью 2 ст. 256 Трудового кодекса бабушка может находиться в отпуске либо полностью, либо периодически.</w:t>
      </w:r>
    </w:p>
    <w:p w14:paraId="1447E1DB" w14:textId="77777777" w:rsidR="00482790" w:rsidRPr="006A046C" w:rsidRDefault="004C58E2" w:rsidP="00482790">
      <w:pPr>
        <w:shd w:val="clear" w:color="auto" w:fill="FFFFFF"/>
        <w:spacing w:after="0" w:line="240" w:lineRule="auto"/>
        <w:ind w:firstLine="708"/>
        <w:jc w:val="both"/>
        <w:rPr>
          <w:rFonts w:ascii="Times New Roman" w:hAnsi="Times New Roman" w:cs="Times New Roman"/>
          <w:b/>
          <w:sz w:val="24"/>
          <w:szCs w:val="24"/>
        </w:rPr>
      </w:pPr>
      <w:bookmarkStart w:id="779" w:name="_Hlk162427307_4"/>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779"/>
    <w:p w14:paraId="6F8B7849" w14:textId="77777777" w:rsidR="006D5165" w:rsidRPr="006A046C" w:rsidRDefault="004C58E2" w:rsidP="00482790">
      <w:pPr>
        <w:shd w:val="clear" w:color="auto" w:fill="FFFFFF"/>
        <w:spacing w:after="408"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w:t>
      </w:r>
      <w:proofErr w:type="spellStart"/>
      <w:r w:rsidRPr="006A046C">
        <w:rPr>
          <w:rFonts w:ascii="Times New Roman" w:hAnsi="Times New Roman" w:cs="Times New Roman"/>
          <w:sz w:val="24"/>
          <w:szCs w:val="24"/>
        </w:rPr>
        <w:t>Гр.Игнатьева</w:t>
      </w:r>
      <w:proofErr w:type="spellEnd"/>
      <w:r w:rsidRPr="006A046C">
        <w:rPr>
          <w:rFonts w:ascii="Times New Roman" w:hAnsi="Times New Roman" w:cs="Times New Roman"/>
          <w:sz w:val="24"/>
          <w:szCs w:val="24"/>
        </w:rPr>
        <w:t xml:space="preserve"> имеет право на получение бесплатной путевки в санаторий, в связи с тем, что она является инвалидом, при условии, что она не воспользовалась правом отказа от получения набора соцуслуг. Ей необходимо обратиться к своему лечащему врачу по месту жительства. На основании проведённого обследования врачебная комиссия даст заключение о наличии показаний. При наличии показаний будет выдана справка для получе</w:t>
      </w:r>
      <w:r w:rsidRPr="006A046C">
        <w:rPr>
          <w:rFonts w:ascii="Times New Roman" w:hAnsi="Times New Roman" w:cs="Times New Roman"/>
          <w:sz w:val="24"/>
          <w:szCs w:val="24"/>
        </w:rPr>
        <w:lastRenderedPageBreak/>
        <w:t>ния путёвки (срок её действия 12 месяцев). Дальше с этим документом и индивидуальной программой реабилитации следует обратиться в территориальный орган Социального фонда России и написать заявление.</w:t>
      </w:r>
    </w:p>
    <w:p w14:paraId="79D1E743" w14:textId="77777777" w:rsidR="00B45511" w:rsidRPr="006A046C" w:rsidRDefault="00B45511">
      <w:pPr>
        <w:rPr>
          <w:rFonts w:ascii="Times New Roman" w:eastAsiaTheme="minorHAnsi" w:hAnsi="Times New Roman"/>
          <w:sz w:val="24"/>
          <w:lang w:eastAsia="en-US"/>
        </w:rPr>
      </w:pPr>
      <w:r w:rsidRPr="006A046C">
        <w:br w:type="page"/>
      </w:r>
    </w:p>
    <w:p w14:paraId="378AB1AC" w14:textId="0668B419"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709440" behindDoc="1" locked="0" layoutInCell="1" allowOverlap="1" wp14:anchorId="4893A45C" wp14:editId="246D7ECF">
            <wp:simplePos x="0" y="0"/>
            <wp:positionH relativeFrom="column">
              <wp:posOffset>-895985</wp:posOffset>
            </wp:positionH>
            <wp:positionV relativeFrom="paragraph">
              <wp:posOffset>-864562</wp:posOffset>
            </wp:positionV>
            <wp:extent cx="7604760" cy="10753725"/>
            <wp:effectExtent l="0" t="0" r="0" b="9525"/>
            <wp:wrapNone/>
            <wp:docPr id="53697456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7456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5ECEE00F" w14:textId="77777777" w:rsidR="003E5511" w:rsidRPr="006A046C" w:rsidRDefault="00000000" w:rsidP="003E5511">
      <w:pPr>
        <w:pStyle w:val="11"/>
        <w:spacing w:line="276" w:lineRule="auto"/>
      </w:pPr>
      <w:r>
        <w:rPr>
          <w:noProof/>
        </w:rPr>
        <w:pict w14:anchorId="3EAE25C1">
          <v:rect id="_x0000_s2101" style="position:absolute;left:0;text-align:left;margin-left:-36.2pt;margin-top:201.55pt;width:525.75pt;height:340.05pt;z-index:251680256;visibility:visible;mso-width-relative:margin;v-text-anchor:middle" strokecolor="white" strokeweight="2pt">
            <v:textbox>
              <w:txbxContent>
                <w:p w14:paraId="01D5999C" w14:textId="77777777" w:rsidR="00597E78" w:rsidRDefault="00597E78" w:rsidP="003E5511">
                  <w:pPr>
                    <w:jc w:val="center"/>
                    <w:rPr>
                      <w:b/>
                      <w:i/>
                      <w:color w:val="365F91" w:themeColor="accent1" w:themeShade="BF"/>
                      <w:sz w:val="56"/>
                      <w:szCs w:val="96"/>
                    </w:rPr>
                  </w:pPr>
                </w:p>
                <w:p w14:paraId="7A729583" w14:textId="77777777" w:rsidR="00597E78" w:rsidRDefault="00597E78" w:rsidP="003E5511">
                  <w:pPr>
                    <w:jc w:val="center"/>
                    <w:rPr>
                      <w:b/>
                      <w:i/>
                      <w:color w:val="365F91" w:themeColor="accent1" w:themeShade="BF"/>
                      <w:sz w:val="56"/>
                      <w:szCs w:val="96"/>
                    </w:rPr>
                  </w:pPr>
                </w:p>
                <w:p w14:paraId="18DECA5D" w14:textId="42168F81"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3606216F" w14:textId="77777777" w:rsidR="00597E78" w:rsidRPr="00C80BEA" w:rsidRDefault="00597E78" w:rsidP="00A716B0">
                  <w:pPr>
                    <w:spacing w:after="0"/>
                    <w:jc w:val="center"/>
                    <w:rPr>
                      <w:b/>
                      <w:i/>
                      <w:color w:val="0070C0"/>
                      <w:sz w:val="56"/>
                      <w:szCs w:val="56"/>
                    </w:rPr>
                  </w:pPr>
                  <w:r w:rsidRPr="00C80BEA">
                    <w:rPr>
                      <w:b/>
                      <w:i/>
                      <w:color w:val="0070C0"/>
                      <w:sz w:val="56"/>
                      <w:szCs w:val="56"/>
                    </w:rPr>
                    <w:t>«</w:t>
                  </w:r>
                  <w:r>
                    <w:rPr>
                      <w:b/>
                      <w:i/>
                      <w:color w:val="0070C0"/>
                      <w:sz w:val="56"/>
                      <w:szCs w:val="56"/>
                    </w:rPr>
                    <w:t>Семейное право</w:t>
                  </w:r>
                  <w:r w:rsidRPr="00C80BEA">
                    <w:rPr>
                      <w:b/>
                      <w:i/>
                      <w:color w:val="0070C0"/>
                      <w:sz w:val="56"/>
                      <w:szCs w:val="56"/>
                    </w:rPr>
                    <w:t>»</w:t>
                  </w:r>
                </w:p>
                <w:p w14:paraId="243D7C63" w14:textId="77777777" w:rsidR="00597E78" w:rsidRPr="003641E0" w:rsidRDefault="00597E78" w:rsidP="003E5511">
                  <w:pPr>
                    <w:jc w:val="center"/>
                    <w:rPr>
                      <w:b/>
                      <w:i/>
                      <w:color w:val="0070C0"/>
                      <w:sz w:val="56"/>
                      <w:szCs w:val="56"/>
                    </w:rPr>
                  </w:pPr>
                </w:p>
              </w:txbxContent>
            </v:textbox>
          </v:rect>
        </w:pict>
      </w:r>
      <w:r>
        <w:rPr>
          <w:noProof/>
        </w:rPr>
        <w:pict w14:anchorId="39EB3FF2">
          <v:rect id="_x0000_s2102" style="position:absolute;left:0;text-align:left;margin-left:-26.65pt;margin-top:371.45pt;width:525.75pt;height:126.75pt;z-index:251679232;visibility:visible;mso-width-relative:margin;v-text-anchor:middle" strokecolor="white" strokeweight="2pt">
            <v:textbox>
              <w:txbxContent>
                <w:p w14:paraId="6AB67A26"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417691B7"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48"/>
          <w:headerReference w:type="default" r:id="rId149"/>
          <w:footerReference w:type="even" r:id="rId150"/>
          <w:footerReference w:type="default" r:id="rId151"/>
          <w:pgSz w:w="11906" w:h="16838" w:code="9"/>
          <w:pgMar w:top="1134" w:right="851" w:bottom="1418" w:left="1418" w:header="709" w:footer="709" w:gutter="0"/>
          <w:pgNumType w:start="154"/>
          <w:cols w:space="708"/>
          <w:titlePg/>
          <w:docGrid w:linePitch="360"/>
        </w:sectPr>
      </w:pPr>
    </w:p>
    <w:p w14:paraId="7A98764C" w14:textId="787BCA37" w:rsidR="000F2D4F" w:rsidRPr="006A046C" w:rsidRDefault="004C58E2" w:rsidP="000F2D4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p w14:paraId="45FF30E1" w14:textId="77777777" w:rsidR="00347B28" w:rsidRPr="006A046C" w:rsidRDefault="00347B28" w:rsidP="004E0A3A">
      <w:pPr>
        <w:spacing w:after="0" w:line="240" w:lineRule="auto"/>
        <w:ind w:firstLine="709"/>
        <w:jc w:val="center"/>
        <w:rPr>
          <w:rFonts w:ascii="Times New Roman" w:hAnsi="Times New Roman"/>
          <w:b/>
          <w:color w:val="00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0EDF2DC5" w14:textId="77777777" w:rsidTr="005E424F">
        <w:trPr>
          <w:trHeight w:hRule="exact" w:val="4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02F789" w14:textId="77777777" w:rsidR="002A188C" w:rsidRPr="006A046C" w:rsidRDefault="004C58E2" w:rsidP="002A188C">
            <w:pPr>
              <w:spacing w:after="0" w:line="240" w:lineRule="auto"/>
              <w:jc w:val="both"/>
              <w:rPr>
                <w:rFonts w:ascii="Times New Roman" w:eastAsia="Times New Roman" w:hAnsi="Times New Roman" w:cs="Times New Roman"/>
                <w:b/>
                <w:color w:val="000000"/>
                <w:sz w:val="20"/>
                <w:szCs w:val="20"/>
              </w:rPr>
            </w:pPr>
            <w:r w:rsidRPr="006A046C">
              <w:rPr>
                <w:rFonts w:ascii="Times New Roman" w:hAnsi="Times New Roman" w:cs="Times New Roman"/>
                <w:b/>
                <w:color w:val="000000"/>
                <w:sz w:val="19"/>
                <w:szCs w:val="19"/>
              </w:rPr>
              <w:t>ОПК-3.1</w:t>
            </w:r>
            <w:proofErr w:type="gramStart"/>
            <w:r w:rsidRPr="006A046C">
              <w:rPr>
                <w:rFonts w:ascii="Times New Roman" w:hAnsi="Times New Roman" w:cs="Times New Roman"/>
                <w:b/>
                <w:color w:val="000000"/>
                <w:sz w:val="19"/>
                <w:szCs w:val="19"/>
              </w:rPr>
              <w:t>: Анализирует</w:t>
            </w:r>
            <w:proofErr w:type="gramEnd"/>
            <w:r w:rsidRPr="006A046C">
              <w:rPr>
                <w:rFonts w:ascii="Times New Roman" w:hAnsi="Times New Roman" w:cs="Times New Roman"/>
                <w:b/>
                <w:color w:val="000000"/>
                <w:sz w:val="19"/>
                <w:szCs w:val="19"/>
              </w:rPr>
              <w:t xml:space="preserve"> юридические факты и возникающие в связи с ними правоотношения, толкует и правильно применяет правовые нормы</w:t>
            </w:r>
          </w:p>
        </w:tc>
      </w:tr>
      <w:tr w:rsidR="00855332" w:rsidRPr="006A046C" w14:paraId="46BA6915" w14:textId="77777777"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EBA0BB" w14:textId="77777777" w:rsidR="002A188C" w:rsidRPr="006A046C" w:rsidRDefault="004C58E2" w:rsidP="002A188C">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 xml:space="preserve">Знать: </w:t>
            </w:r>
            <w:r w:rsidRPr="006A046C">
              <w:rPr>
                <w:rFonts w:ascii="Times New Roman" w:hAnsi="Times New Roman" w:cs="Times New Roman"/>
                <w:bCs/>
                <w:color w:val="000000"/>
                <w:sz w:val="20"/>
                <w:szCs w:val="20"/>
              </w:rPr>
              <w:t>основные приемы анализа правоотношений</w:t>
            </w:r>
          </w:p>
          <w:p w14:paraId="4481E852" w14:textId="77777777" w:rsidR="002A188C" w:rsidRPr="006A046C" w:rsidRDefault="002A188C" w:rsidP="002A188C">
            <w:pPr>
              <w:pStyle w:val="a7"/>
              <w:spacing w:after="80" w:afterAutospacing="0"/>
              <w:ind w:left="0"/>
              <w:jc w:val="both"/>
              <w:rPr>
                <w:sz w:val="20"/>
                <w:szCs w:val="20"/>
              </w:rPr>
            </w:pPr>
          </w:p>
        </w:tc>
      </w:tr>
      <w:tr w:rsidR="00855332" w:rsidRPr="006A046C" w14:paraId="4C6DDB00"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5E158E" w14:textId="77777777" w:rsidR="002A188C" w:rsidRPr="006A046C" w:rsidRDefault="004C58E2" w:rsidP="002A188C">
            <w:pPr>
              <w:tabs>
                <w:tab w:val="left" w:pos="1080"/>
              </w:tabs>
              <w:spacing w:after="0" w:line="240" w:lineRule="auto"/>
              <w:rPr>
                <w:sz w:val="20"/>
                <w:szCs w:val="20"/>
              </w:rPr>
            </w:pPr>
            <w:r w:rsidRPr="006A046C">
              <w:rPr>
                <w:rFonts w:ascii="Times New Roman" w:hAnsi="Times New Roman" w:cs="Times New Roman"/>
                <w:b/>
                <w:color w:val="000000"/>
                <w:sz w:val="20"/>
                <w:szCs w:val="20"/>
              </w:rPr>
              <w:t>Уметь:</w:t>
            </w:r>
            <w:r w:rsidRPr="006A046C">
              <w:rPr>
                <w:rFonts w:ascii="Times New Roman" w:eastAsia="Times New Roman" w:hAnsi="Times New Roman" w:cs="Times New Roman"/>
                <w:bCs/>
                <w:kern w:val="1"/>
                <w:sz w:val="20"/>
                <w:szCs w:val="20"/>
                <w:lang w:bidi="hi-IN"/>
              </w:rPr>
              <w:t xml:space="preserve"> толковать и правильно применять правовые нормы</w:t>
            </w:r>
          </w:p>
        </w:tc>
      </w:tr>
      <w:tr w:rsidR="00855332" w:rsidRPr="006A046C" w14:paraId="5B1A3976" w14:textId="77777777" w:rsidTr="00BA4F7B">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7776ED" w14:textId="77777777" w:rsidR="002A188C" w:rsidRPr="006A046C" w:rsidRDefault="004C58E2" w:rsidP="002A188C">
            <w:pPr>
              <w:spacing w:after="0" w:line="240" w:lineRule="auto"/>
              <w:rPr>
                <w:sz w:val="20"/>
                <w:szCs w:val="20"/>
              </w:rPr>
            </w:pPr>
            <w:r w:rsidRPr="006A046C">
              <w:rPr>
                <w:rFonts w:ascii="Times New Roman" w:hAnsi="Times New Roman" w:cs="Times New Roman"/>
                <w:b/>
                <w:color w:val="000000"/>
                <w:sz w:val="20"/>
                <w:szCs w:val="20"/>
              </w:rPr>
              <w:t>Владеть:</w:t>
            </w:r>
            <w:r w:rsidRPr="006A046C">
              <w:rPr>
                <w:sz w:val="20"/>
                <w:szCs w:val="20"/>
              </w:rPr>
              <w:t xml:space="preserve"> </w:t>
            </w:r>
            <w:r w:rsidRPr="006A046C">
              <w:rPr>
                <w:rFonts w:ascii="Times New Roman" w:hAnsi="Times New Roman" w:cs="Times New Roman"/>
                <w:color w:val="000000"/>
                <w:sz w:val="20"/>
                <w:szCs w:val="20"/>
              </w:rPr>
              <w:t>методами анализа юридических фактов и возникающих в связи с ними правоотношений</w:t>
            </w:r>
          </w:p>
        </w:tc>
      </w:tr>
      <w:tr w:rsidR="00855332" w:rsidRPr="006A046C" w14:paraId="6CAA25EB" w14:textId="77777777"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1B5C21" w14:textId="77777777" w:rsidR="002A188C" w:rsidRPr="006A046C" w:rsidRDefault="004C58E2" w:rsidP="002A188C">
            <w:pPr>
              <w:spacing w:after="0" w:line="240" w:lineRule="auto"/>
              <w:jc w:val="both"/>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Показатель оценивания: способность а</w:t>
            </w:r>
            <w:r w:rsidRPr="006A046C">
              <w:rPr>
                <w:rFonts w:ascii="Times New Roman" w:hAnsi="Times New Roman" w:cs="Times New Roman"/>
                <w:b/>
                <w:color w:val="000000"/>
                <w:sz w:val="19"/>
                <w:szCs w:val="19"/>
              </w:rPr>
              <w:t>нализировать юридические факты и возникающие в связи с ними правоотношения, толковать и правильно применять правовые нормы</w:t>
            </w:r>
          </w:p>
        </w:tc>
      </w:tr>
    </w:tbl>
    <w:p w14:paraId="567D9098" w14:textId="77777777" w:rsidR="00F96946" w:rsidRPr="006A046C" w:rsidRDefault="00F96946" w:rsidP="00F96946">
      <w:pPr>
        <w:pStyle w:val="ConsPlusNormal"/>
        <w:ind w:firstLine="708"/>
        <w:rPr>
          <w:rFonts w:ascii="Times New Roman" w:hAnsi="Times New Roman" w:cs="Times New Roman"/>
          <w:b/>
          <w:sz w:val="24"/>
          <w:szCs w:val="24"/>
        </w:rPr>
      </w:pPr>
      <w:bookmarkStart w:id="780" w:name="_Hlk162438299_3_0"/>
      <w:bookmarkStart w:id="781" w:name="_Hlk162438780_3_0"/>
    </w:p>
    <w:p w14:paraId="2A210A89" w14:textId="77777777" w:rsidR="00F96946" w:rsidRPr="006A046C" w:rsidRDefault="004C58E2" w:rsidP="0075372A">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или нескольких верных ответов из четырех предложенных. Уровень сложности базовый. Время выполнения 3 мин.</w:t>
      </w:r>
    </w:p>
    <w:p w14:paraId="18593E7F" w14:textId="03B52750" w:rsidR="00F96946" w:rsidRPr="006A046C" w:rsidRDefault="004C58E2" w:rsidP="0075372A">
      <w:pPr>
        <w:shd w:val="clear" w:color="auto" w:fill="FFFFFF"/>
        <w:spacing w:after="0" w:line="240" w:lineRule="auto"/>
        <w:jc w:val="both"/>
        <w:rPr>
          <w:rFonts w:ascii="Times New Roman" w:hAnsi="Times New Roman" w:cs="Times New Roman"/>
          <w:b/>
          <w:sz w:val="24"/>
          <w:szCs w:val="24"/>
        </w:rPr>
      </w:pPr>
      <w:bookmarkStart w:id="782" w:name="_Hlk496811167_2"/>
      <w:bookmarkEnd w:id="780"/>
      <w:bookmarkEnd w:id="781"/>
      <w:r w:rsidRPr="006A046C">
        <w:rPr>
          <w:rFonts w:ascii="Times New Roman" w:eastAsia="Times New Roman" w:hAnsi="Times New Roman" w:cs="Times New Roman"/>
          <w:b/>
          <w:sz w:val="24"/>
          <w:szCs w:val="24"/>
        </w:rPr>
        <w:t xml:space="preserve">1. </w:t>
      </w:r>
      <w:r w:rsidRPr="006A046C">
        <w:rPr>
          <w:rFonts w:ascii="Times New Roman" w:hAnsi="Times New Roman" w:cs="Times New Roman"/>
          <w:b/>
          <w:sz w:val="24"/>
          <w:szCs w:val="24"/>
        </w:rPr>
        <w:t>Ответ: Г</w:t>
      </w:r>
    </w:p>
    <w:p w14:paraId="0BD6AF7C" w14:textId="77777777" w:rsidR="00B45511" w:rsidRPr="006A046C" w:rsidRDefault="00B45511" w:rsidP="0075372A">
      <w:pPr>
        <w:pStyle w:val="ConsPlusNormal"/>
        <w:ind w:firstLine="708"/>
        <w:jc w:val="both"/>
        <w:rPr>
          <w:rFonts w:ascii="Times New Roman" w:hAnsi="Times New Roman" w:cs="Times New Roman"/>
          <w:b/>
          <w:sz w:val="24"/>
          <w:szCs w:val="24"/>
        </w:rPr>
      </w:pPr>
    </w:p>
    <w:p w14:paraId="4616D288" w14:textId="3B22A233" w:rsidR="00B45511" w:rsidRPr="006A046C" w:rsidRDefault="00B45511"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27924156" w14:textId="5DA78A26" w:rsidR="00F96946"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2. </w:t>
      </w:r>
      <w:r w:rsidRPr="006A046C">
        <w:rPr>
          <w:rFonts w:ascii="Times New Roman" w:hAnsi="Times New Roman" w:cs="Times New Roman"/>
          <w:b/>
          <w:sz w:val="24"/>
          <w:szCs w:val="24"/>
        </w:rPr>
        <w:t>Ответ: БВГ</w:t>
      </w:r>
    </w:p>
    <w:p w14:paraId="30E14D58" w14:textId="77777777" w:rsidR="00F96946" w:rsidRPr="006A046C" w:rsidRDefault="00F96946" w:rsidP="0075372A">
      <w:pPr>
        <w:pStyle w:val="ConsPlusNormal"/>
        <w:ind w:firstLine="708"/>
        <w:jc w:val="both"/>
        <w:rPr>
          <w:rFonts w:ascii="Times New Roman" w:hAnsi="Times New Roman" w:cs="Times New Roman"/>
          <w:b/>
          <w:sz w:val="24"/>
          <w:szCs w:val="24"/>
        </w:rPr>
      </w:pPr>
    </w:p>
    <w:p w14:paraId="75250140" w14:textId="77777777" w:rsidR="00C562CB" w:rsidRPr="006A046C" w:rsidRDefault="00C562CB"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E8D79A" w14:textId="61A39C98" w:rsidR="0089009C"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b/>
          <w:sz w:val="24"/>
          <w:szCs w:val="24"/>
        </w:rPr>
        <w:t>Ответ: А</w:t>
      </w:r>
    </w:p>
    <w:p w14:paraId="0BA438BE" w14:textId="77777777" w:rsidR="00F96946" w:rsidRPr="006A046C" w:rsidRDefault="00F96946" w:rsidP="00F96946">
      <w:pPr>
        <w:pStyle w:val="ConsPlusNormal"/>
        <w:jc w:val="both"/>
        <w:rPr>
          <w:rFonts w:ascii="Times New Roman" w:hAnsi="Times New Roman" w:cs="Times New Roman"/>
          <w:b/>
          <w:color w:val="000000"/>
          <w:sz w:val="24"/>
          <w:szCs w:val="24"/>
        </w:rPr>
      </w:pPr>
    </w:p>
    <w:p w14:paraId="36218600" w14:textId="77777777" w:rsidR="00F9694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783" w:name="_Hlk162438923_3_0"/>
      <w:r w:rsidRPr="006A046C">
        <w:rPr>
          <w:rFonts w:ascii="Times New Roman" w:hAnsi="Times New Roman" w:cs="Times New Roman"/>
          <w:b/>
          <w:sz w:val="24"/>
          <w:szCs w:val="24"/>
        </w:rPr>
        <w:t xml:space="preserve">4. </w:t>
      </w:r>
      <w:bookmarkStart w:id="784" w:name="_Hlk162438383_3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3AB88FB" w14:textId="77777777" w:rsidR="00F96946" w:rsidRPr="006A046C" w:rsidRDefault="004C58E2" w:rsidP="00F96946">
      <w:pPr>
        <w:shd w:val="clear" w:color="auto" w:fill="FFFFFF"/>
        <w:spacing w:after="0" w:line="240" w:lineRule="auto"/>
        <w:jc w:val="both"/>
        <w:rPr>
          <w:rFonts w:ascii="Times New Roman" w:hAnsi="Times New Roman" w:cs="Times New Roman"/>
          <w:b/>
          <w:sz w:val="24"/>
          <w:szCs w:val="24"/>
        </w:rPr>
      </w:pPr>
      <w:bookmarkStart w:id="785" w:name="_Hlk162438403_1"/>
      <w:bookmarkEnd w:id="783"/>
      <w:bookmarkEnd w:id="784"/>
      <w:r w:rsidRPr="006A046C">
        <w:rPr>
          <w:rFonts w:ascii="Times New Roman" w:hAnsi="Times New Roman" w:cs="Times New Roman"/>
          <w:b/>
          <w:sz w:val="24"/>
          <w:szCs w:val="24"/>
        </w:rPr>
        <w:t>Ответ: ВГБА</w:t>
      </w:r>
    </w:p>
    <w:bookmarkEnd w:id="785"/>
    <w:p w14:paraId="49BA8251" w14:textId="77777777" w:rsidR="001C1191" w:rsidRPr="006A046C" w:rsidRDefault="001C1191" w:rsidP="001C1191">
      <w:pPr>
        <w:pStyle w:val="a4"/>
        <w:shd w:val="clear" w:color="auto" w:fill="FFFFFF"/>
        <w:spacing w:after="0" w:line="240" w:lineRule="auto"/>
        <w:ind w:left="709"/>
        <w:jc w:val="both"/>
        <w:rPr>
          <w:rFonts w:ascii="Times New Roman" w:hAnsi="Times New Roman" w:cs="Times New Roman"/>
          <w:b/>
          <w:sz w:val="24"/>
          <w:szCs w:val="24"/>
        </w:rPr>
      </w:pPr>
    </w:p>
    <w:p w14:paraId="13264B93" w14:textId="77777777" w:rsidR="00F9694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786" w:name="_Hlk162439118_3_0"/>
      <w:bookmarkStart w:id="787" w:name="_Hlk162438023_2_0"/>
      <w:bookmarkEnd w:id="782"/>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32B8C025" w14:textId="77777777" w:rsidR="00F96946" w:rsidRPr="006A046C" w:rsidRDefault="004C58E2" w:rsidP="00F96946">
      <w:pPr>
        <w:pStyle w:val="ad"/>
        <w:rPr>
          <w:rFonts w:ascii="Times New Roman" w:hAnsi="Times New Roman" w:cs="Times New Roman"/>
          <w:b/>
          <w:bCs/>
          <w:sz w:val="24"/>
          <w:szCs w:val="24"/>
        </w:rPr>
      </w:pPr>
      <w:bookmarkStart w:id="788" w:name="_Hlk162438059_1"/>
      <w:bookmarkEnd w:id="786"/>
      <w:bookmarkEnd w:id="787"/>
      <w:r w:rsidRPr="006A046C">
        <w:rPr>
          <w:rFonts w:ascii="Times New Roman" w:hAnsi="Times New Roman" w:cs="Times New Roman"/>
          <w:b/>
          <w:bCs/>
          <w:sz w:val="24"/>
          <w:szCs w:val="24"/>
        </w:rPr>
        <w:t>Ответ: БАВГ</w:t>
      </w:r>
    </w:p>
    <w:bookmarkEnd w:id="788"/>
    <w:p w14:paraId="700408B7" w14:textId="77777777" w:rsidR="00F96946" w:rsidRPr="006A046C" w:rsidRDefault="00F96946" w:rsidP="00F47926">
      <w:pPr>
        <w:pStyle w:val="ad"/>
        <w:rPr>
          <w:rFonts w:ascii="Times New Roman" w:hAnsi="Times New Roman" w:cs="Times New Roman"/>
          <w:sz w:val="24"/>
          <w:szCs w:val="24"/>
        </w:rPr>
      </w:pPr>
    </w:p>
    <w:p w14:paraId="555BF59C" w14:textId="77777777" w:rsidR="00F96946"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 xml:space="preserve">6. </w:t>
      </w:r>
      <w:bookmarkStart w:id="789" w:name="_Hlk162438670_4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789"/>
    <w:p w14:paraId="2786EB0E" w14:textId="77777777" w:rsidR="00015E81" w:rsidRPr="006A046C" w:rsidRDefault="004C58E2" w:rsidP="00257227">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sz w:val="24"/>
          <w:szCs w:val="24"/>
        </w:rPr>
        <w:t xml:space="preserve">Ответ: </w:t>
      </w:r>
      <w:r w:rsidR="00AD08E6" w:rsidRPr="006A046C">
        <w:rPr>
          <w:rFonts w:ascii="Times New Roman" w:hAnsi="Times New Roman" w:cs="Times New Roman"/>
          <w:sz w:val="24"/>
          <w:szCs w:val="24"/>
        </w:rPr>
        <w:t>брачный договор.</w:t>
      </w:r>
    </w:p>
    <w:p w14:paraId="7DF42EA1" w14:textId="77777777" w:rsidR="00015E81" w:rsidRPr="006A046C"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14:paraId="1BADDFAF" w14:textId="77777777" w:rsidR="00F96946"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 xml:space="preserve">7. </w:t>
      </w:r>
      <w:bookmarkStart w:id="790" w:name="_Hlk162438719_2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790"/>
    <w:p w14:paraId="6A3BB76D" w14:textId="77777777" w:rsidR="00AD08E6" w:rsidRPr="006A046C" w:rsidRDefault="004C58E2" w:rsidP="00257227">
      <w:pPr>
        <w:spacing w:after="0" w:line="240" w:lineRule="auto"/>
        <w:ind w:firstLine="708"/>
        <w:jc w:val="both"/>
        <w:rPr>
          <w:rFonts w:ascii="Times New Roman" w:hAnsi="Times New Roman" w:cs="Times New Roman"/>
          <w:sz w:val="24"/>
          <w:szCs w:val="24"/>
        </w:rPr>
      </w:pPr>
      <w:r w:rsidRPr="006A046C">
        <w:rPr>
          <w:rFonts w:ascii="Times New Roman" w:eastAsiaTheme="minorHAnsi" w:hAnsi="Times New Roman" w:cs="Times New Roman"/>
          <w:b/>
          <w:sz w:val="24"/>
          <w:szCs w:val="24"/>
        </w:rPr>
        <w:t>Решение:</w:t>
      </w:r>
      <w:r w:rsidRPr="006A046C">
        <w:rPr>
          <w:rFonts w:ascii="Times New Roman" w:eastAsiaTheme="minorHAnsi" w:hAnsi="Times New Roman" w:cs="Times New Roman"/>
          <w:sz w:val="24"/>
          <w:szCs w:val="24"/>
        </w:rPr>
        <w:t> </w:t>
      </w:r>
      <w:r w:rsidR="00C50D8A" w:rsidRPr="006A046C">
        <w:rPr>
          <w:rFonts w:ascii="Times New Roman" w:hAnsi="Times New Roman" w:cs="Times New Roman"/>
          <w:sz w:val="24"/>
          <w:szCs w:val="24"/>
        </w:rPr>
        <w:t xml:space="preserve">Согласно п.1 ст. 28 СК РФ с требованием о признании брака недействительным вследствие сокрытия при </w:t>
      </w:r>
      <w:r w:rsidR="00C50D8A" w:rsidRPr="006A046C">
        <w:rPr>
          <w:rFonts w:ascii="Times New Roman" w:hAnsi="Times New Roman" w:cs="Times New Roman"/>
          <w:bCs/>
          <w:sz w:val="24"/>
          <w:szCs w:val="24"/>
        </w:rPr>
        <w:t>вступлении</w:t>
      </w:r>
      <w:r w:rsidR="00C50D8A" w:rsidRPr="006A046C">
        <w:rPr>
          <w:rFonts w:ascii="Times New Roman" w:hAnsi="Times New Roman" w:cs="Times New Roman"/>
          <w:sz w:val="24"/>
          <w:szCs w:val="24"/>
        </w:rPr>
        <w:t xml:space="preserve"> в брак одним из супругов ВИЧ-инфекции вправе обратиться в суд только пострадавший супруг.</w:t>
      </w:r>
    </w:p>
    <w:p w14:paraId="0FF8D06E" w14:textId="77777777" w:rsidR="00AF58B1" w:rsidRPr="006A046C" w:rsidRDefault="00AF58B1" w:rsidP="00EC2860">
      <w:pPr>
        <w:shd w:val="clear" w:color="auto" w:fill="FFFFFF"/>
        <w:spacing w:after="0" w:line="240" w:lineRule="auto"/>
        <w:ind w:firstLine="708"/>
        <w:jc w:val="both"/>
        <w:rPr>
          <w:rFonts w:ascii="Times New Roman" w:hAnsi="Times New Roman" w:cs="Times New Roman"/>
          <w:b/>
          <w:bCs/>
          <w:sz w:val="24"/>
          <w:szCs w:val="24"/>
        </w:rPr>
      </w:pPr>
    </w:p>
    <w:p w14:paraId="5760BACA" w14:textId="77777777" w:rsidR="00F96946"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 xml:space="preserve">8.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5D750C37" w14:textId="77777777" w:rsidR="005561CF" w:rsidRPr="006A046C" w:rsidRDefault="004C58E2" w:rsidP="00257227">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
          <w:bCs/>
          <w:sz w:val="24"/>
          <w:szCs w:val="24"/>
        </w:rPr>
        <w:t>Решение: </w:t>
      </w:r>
      <w:r w:rsidRPr="006A046C">
        <w:rPr>
          <w:rFonts w:ascii="Times New Roman" w:hAnsi="Times New Roman" w:cs="Times New Roman"/>
          <w:bCs/>
          <w:sz w:val="24"/>
          <w:szCs w:val="24"/>
        </w:rPr>
        <w:t>В случае если факт родства подтвердится, брак должен быть признан недействительным в соответствии с п.1 ст. 27 СК РФ.</w:t>
      </w:r>
    </w:p>
    <w:p w14:paraId="6E628041" w14:textId="77777777" w:rsidR="004D0BDD" w:rsidRPr="006A046C" w:rsidRDefault="004D0BDD" w:rsidP="005561CF">
      <w:pPr>
        <w:shd w:val="clear" w:color="auto" w:fill="FFFFFF"/>
        <w:spacing w:after="0" w:line="240" w:lineRule="auto"/>
        <w:jc w:val="both"/>
        <w:rPr>
          <w:rFonts w:ascii="Times New Roman" w:hAnsi="Times New Roman" w:cs="Times New Roman"/>
          <w:b/>
          <w:bCs/>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35FA309C" w14:textId="77777777" w:rsidTr="00572C3B">
        <w:trPr>
          <w:trHeight w:hRule="exact" w:val="31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DF3B7E" w14:textId="77777777" w:rsidR="00572C3B" w:rsidRPr="006A046C" w:rsidRDefault="004C58E2" w:rsidP="00572C3B">
            <w:pPr>
              <w:spacing w:after="0" w:line="240" w:lineRule="auto"/>
              <w:rPr>
                <w:sz w:val="20"/>
                <w:szCs w:val="20"/>
              </w:rPr>
            </w:pPr>
            <w:r w:rsidRPr="006A046C">
              <w:rPr>
                <w:rFonts w:ascii="Times New Roman" w:hAnsi="Times New Roman" w:cs="Times New Roman"/>
                <w:b/>
                <w:color w:val="000000"/>
                <w:sz w:val="20"/>
                <w:szCs w:val="20"/>
              </w:rPr>
              <w:t>ОПК-4.1</w:t>
            </w:r>
            <w:proofErr w:type="gramStart"/>
            <w:r w:rsidRPr="006A046C">
              <w:rPr>
                <w:rFonts w:ascii="Times New Roman" w:hAnsi="Times New Roman" w:cs="Times New Roman"/>
                <w:b/>
                <w:color w:val="000000"/>
                <w:sz w:val="20"/>
                <w:szCs w:val="20"/>
              </w:rPr>
              <w:t>: Применяет</w:t>
            </w:r>
            <w:proofErr w:type="gramEnd"/>
            <w:r w:rsidRPr="006A046C">
              <w:rPr>
                <w:rFonts w:ascii="Times New Roman" w:hAnsi="Times New Roman" w:cs="Times New Roman"/>
                <w:b/>
                <w:color w:val="000000"/>
                <w:sz w:val="20"/>
                <w:szCs w:val="20"/>
              </w:rPr>
              <w:t xml:space="preserve"> различные способы толкования правовых норм</w:t>
            </w:r>
          </w:p>
        </w:tc>
      </w:tr>
      <w:tr w:rsidR="00855332" w:rsidRPr="006A046C" w14:paraId="589AC8E3"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27905C" w14:textId="77777777" w:rsidR="00572C3B" w:rsidRPr="006A046C" w:rsidRDefault="004C58E2" w:rsidP="00572C3B">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 xml:space="preserve">Знать: </w:t>
            </w:r>
            <w:r w:rsidRPr="006A046C">
              <w:rPr>
                <w:rFonts w:ascii="Times New Roman" w:hAnsi="Times New Roman" w:cs="Times New Roman"/>
                <w:bCs/>
                <w:color w:val="000000"/>
                <w:sz w:val="20"/>
                <w:szCs w:val="20"/>
              </w:rPr>
              <w:t>основные способы толкования правовых норм</w:t>
            </w:r>
          </w:p>
          <w:p w14:paraId="3ADA0266" w14:textId="77777777" w:rsidR="00572C3B" w:rsidRPr="006A046C" w:rsidRDefault="00572C3B" w:rsidP="00572C3B">
            <w:pPr>
              <w:tabs>
                <w:tab w:val="left" w:pos="1050"/>
              </w:tabs>
              <w:spacing w:after="0" w:line="240" w:lineRule="auto"/>
              <w:rPr>
                <w:sz w:val="20"/>
                <w:szCs w:val="20"/>
              </w:rPr>
            </w:pPr>
          </w:p>
        </w:tc>
      </w:tr>
      <w:tr w:rsidR="00855332" w:rsidRPr="006A046C" w14:paraId="00EB9CDF"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199165" w14:textId="77777777" w:rsidR="00572C3B" w:rsidRPr="006A046C" w:rsidRDefault="004C58E2" w:rsidP="00572C3B">
            <w:pPr>
              <w:tabs>
                <w:tab w:val="left" w:pos="1125"/>
              </w:tabs>
              <w:spacing w:after="0" w:line="240" w:lineRule="auto"/>
              <w:rPr>
                <w:rFonts w:ascii="Times New Roman" w:hAnsi="Times New Roman" w:cs="Times New Roman"/>
                <w:sz w:val="20"/>
                <w:szCs w:val="20"/>
              </w:rPr>
            </w:pPr>
            <w:r w:rsidRPr="006A046C">
              <w:rPr>
                <w:rFonts w:ascii="Times New Roman" w:hAnsi="Times New Roman" w:cs="Times New Roman"/>
                <w:b/>
                <w:color w:val="000000"/>
                <w:sz w:val="20"/>
                <w:szCs w:val="20"/>
              </w:rPr>
              <w:t>Уметь:</w:t>
            </w:r>
            <w:r w:rsidRPr="006A046C">
              <w:rPr>
                <w:rFonts w:ascii="Times New Roman" w:hAnsi="Times New Roman" w:cs="Times New Roman"/>
                <w:bCs/>
                <w:sz w:val="20"/>
                <w:szCs w:val="20"/>
              </w:rPr>
              <w:t xml:space="preserve"> толковать правовые нормы</w:t>
            </w:r>
          </w:p>
        </w:tc>
      </w:tr>
      <w:tr w:rsidR="00855332" w:rsidRPr="006A046C" w14:paraId="63022922" w14:textId="77777777" w:rsidTr="00572C3B">
        <w:trPr>
          <w:trHeight w:hRule="exact" w:val="24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EDCDEF" w14:textId="77777777" w:rsidR="00572C3B" w:rsidRPr="006A046C" w:rsidRDefault="004C58E2" w:rsidP="00572C3B">
            <w:pPr>
              <w:spacing w:after="0" w:line="240" w:lineRule="auto"/>
              <w:rPr>
                <w:rFonts w:ascii="Times New Roman" w:hAnsi="Times New Roman" w:cs="Times New Roman"/>
                <w:sz w:val="20"/>
                <w:szCs w:val="20"/>
              </w:rPr>
            </w:pPr>
            <w:r w:rsidRPr="006A046C">
              <w:rPr>
                <w:rFonts w:ascii="Times New Roman" w:hAnsi="Times New Roman" w:cs="Times New Roman"/>
                <w:b/>
                <w:color w:val="000000"/>
                <w:sz w:val="20"/>
                <w:szCs w:val="20"/>
              </w:rPr>
              <w:t>Владеть:</w:t>
            </w:r>
            <w:r w:rsidRPr="006A046C">
              <w:rPr>
                <w:rFonts w:hAnsi="Times New Roman"/>
                <w:bCs/>
                <w:sz w:val="20"/>
                <w:szCs w:val="20"/>
              </w:rPr>
              <w:t xml:space="preserve"> </w:t>
            </w:r>
            <w:r w:rsidRPr="006A046C">
              <w:rPr>
                <w:rFonts w:hAnsi="Times New Roman"/>
                <w:bCs/>
                <w:sz w:val="20"/>
                <w:szCs w:val="20"/>
              </w:rPr>
              <w:t>навыками</w:t>
            </w:r>
            <w:r w:rsidRPr="006A046C">
              <w:rPr>
                <w:rFonts w:hAnsi="Times New Roman"/>
                <w:bCs/>
                <w:sz w:val="20"/>
                <w:szCs w:val="20"/>
              </w:rPr>
              <w:t xml:space="preserve"> </w:t>
            </w:r>
            <w:r w:rsidRPr="006A046C">
              <w:rPr>
                <w:rFonts w:hAnsi="Times New Roman"/>
                <w:bCs/>
                <w:sz w:val="20"/>
                <w:szCs w:val="20"/>
              </w:rPr>
              <w:t>толкования</w:t>
            </w:r>
            <w:r w:rsidRPr="006A046C">
              <w:rPr>
                <w:rFonts w:hAnsi="Times New Roman"/>
                <w:bCs/>
                <w:sz w:val="20"/>
                <w:szCs w:val="20"/>
              </w:rPr>
              <w:t xml:space="preserve"> </w:t>
            </w:r>
            <w:r w:rsidRPr="006A046C">
              <w:rPr>
                <w:rFonts w:hAnsi="Times New Roman"/>
                <w:bCs/>
                <w:sz w:val="20"/>
                <w:szCs w:val="20"/>
              </w:rPr>
              <w:t>правовых</w:t>
            </w:r>
            <w:r w:rsidRPr="006A046C">
              <w:rPr>
                <w:rFonts w:hAnsi="Times New Roman"/>
                <w:bCs/>
                <w:sz w:val="20"/>
                <w:szCs w:val="20"/>
              </w:rPr>
              <w:t xml:space="preserve"> </w:t>
            </w:r>
            <w:r w:rsidRPr="006A046C">
              <w:rPr>
                <w:rFonts w:hAnsi="Times New Roman"/>
                <w:bCs/>
                <w:sz w:val="20"/>
                <w:szCs w:val="20"/>
              </w:rPr>
              <w:t>норм</w:t>
            </w:r>
            <w:r w:rsidRPr="006A046C">
              <w:rPr>
                <w:rFonts w:hAnsi="Times New Roman"/>
                <w:bCs/>
                <w:sz w:val="20"/>
                <w:szCs w:val="20"/>
              </w:rPr>
              <w:t xml:space="preserve"> </w:t>
            </w:r>
            <w:r w:rsidRPr="006A046C">
              <w:rPr>
                <w:rFonts w:hAnsi="Times New Roman"/>
                <w:bCs/>
                <w:sz w:val="20"/>
                <w:szCs w:val="20"/>
              </w:rPr>
              <w:t>применительно</w:t>
            </w:r>
            <w:r w:rsidRPr="006A046C">
              <w:rPr>
                <w:rFonts w:hAnsi="Times New Roman"/>
                <w:bCs/>
                <w:sz w:val="20"/>
                <w:szCs w:val="20"/>
              </w:rPr>
              <w:t xml:space="preserve"> </w:t>
            </w:r>
            <w:r w:rsidRPr="006A046C">
              <w:rPr>
                <w:rFonts w:hAnsi="Times New Roman"/>
                <w:bCs/>
                <w:sz w:val="20"/>
                <w:szCs w:val="20"/>
              </w:rPr>
              <w:t>к</w:t>
            </w:r>
            <w:r w:rsidRPr="006A046C">
              <w:rPr>
                <w:rFonts w:hAnsi="Times New Roman"/>
                <w:bCs/>
                <w:sz w:val="20"/>
                <w:szCs w:val="20"/>
              </w:rPr>
              <w:t xml:space="preserve"> </w:t>
            </w:r>
            <w:r w:rsidRPr="006A046C">
              <w:rPr>
                <w:rFonts w:hAnsi="Times New Roman"/>
                <w:bCs/>
                <w:sz w:val="20"/>
                <w:szCs w:val="20"/>
              </w:rPr>
              <w:t>конкретной</w:t>
            </w:r>
            <w:r w:rsidRPr="006A046C">
              <w:rPr>
                <w:rFonts w:hAnsi="Times New Roman"/>
                <w:bCs/>
                <w:sz w:val="20"/>
                <w:szCs w:val="20"/>
              </w:rPr>
              <w:t xml:space="preserve"> </w:t>
            </w:r>
            <w:r w:rsidRPr="006A046C">
              <w:rPr>
                <w:rFonts w:hAnsi="Times New Roman"/>
                <w:bCs/>
                <w:sz w:val="20"/>
                <w:szCs w:val="20"/>
              </w:rPr>
              <w:t>ситуации</w:t>
            </w:r>
          </w:p>
        </w:tc>
      </w:tr>
      <w:tr w:rsidR="00855332" w:rsidRPr="006A046C" w14:paraId="08790D96" w14:textId="77777777" w:rsidTr="00572C3B">
        <w:trPr>
          <w:trHeight w:hRule="exact" w:val="27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4F0E473" w14:textId="77777777" w:rsidR="00572C3B" w:rsidRPr="006A046C" w:rsidRDefault="004C58E2" w:rsidP="00572C3B">
            <w:pPr>
              <w:spacing w:after="0" w:line="240" w:lineRule="auto"/>
              <w:rPr>
                <w:rFonts w:ascii="Times New Roman" w:hAnsi="Times New Roman" w:cs="Times New Roman"/>
                <w:sz w:val="20"/>
                <w:szCs w:val="20"/>
              </w:rPr>
            </w:pPr>
            <w:r w:rsidRPr="006A046C">
              <w:rPr>
                <w:rFonts w:ascii="Times New Roman" w:hAnsi="Times New Roman" w:cs="Times New Roman"/>
                <w:b/>
                <w:color w:val="000000"/>
                <w:sz w:val="20"/>
                <w:szCs w:val="20"/>
              </w:rPr>
              <w:t>Показатель оценивания: способность применять различные способы толкования правовых норм</w:t>
            </w:r>
          </w:p>
        </w:tc>
      </w:tr>
    </w:tbl>
    <w:p w14:paraId="270AE5FF" w14:textId="77777777" w:rsidR="001D375C" w:rsidRPr="006A046C" w:rsidRDefault="001D375C" w:rsidP="001D375C">
      <w:pPr>
        <w:pStyle w:val="ad"/>
        <w:jc w:val="both"/>
        <w:rPr>
          <w:rFonts w:ascii="Times New Roman" w:hAnsi="Times New Roman" w:cs="Times New Roman"/>
          <w:bCs/>
          <w:sz w:val="24"/>
          <w:szCs w:val="24"/>
        </w:rPr>
      </w:pPr>
    </w:p>
    <w:p w14:paraId="68262B72" w14:textId="77777777" w:rsidR="00F96946" w:rsidRPr="006A046C" w:rsidRDefault="004C58E2" w:rsidP="0075372A">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4CE03B6D" w14:textId="7FEA01F1" w:rsidR="00F96946"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1. </w:t>
      </w:r>
      <w:r w:rsidRPr="006A046C">
        <w:rPr>
          <w:rFonts w:ascii="Times New Roman" w:hAnsi="Times New Roman" w:cs="Times New Roman"/>
          <w:b/>
          <w:sz w:val="24"/>
          <w:szCs w:val="24"/>
        </w:rPr>
        <w:t>Ответ: Б</w:t>
      </w:r>
    </w:p>
    <w:p w14:paraId="5154A854" w14:textId="77777777" w:rsidR="00F96946" w:rsidRPr="006A046C" w:rsidRDefault="00F96946" w:rsidP="0075372A">
      <w:pPr>
        <w:pStyle w:val="ConsPlusNormal"/>
        <w:jc w:val="both"/>
        <w:rPr>
          <w:rFonts w:ascii="Times New Roman" w:hAnsi="Times New Roman" w:cs="Times New Roman"/>
          <w:b/>
          <w:sz w:val="24"/>
          <w:szCs w:val="24"/>
        </w:rPr>
      </w:pPr>
    </w:p>
    <w:p w14:paraId="7472B48E" w14:textId="77777777" w:rsidR="00C562CB" w:rsidRPr="006A046C" w:rsidRDefault="00C562CB"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EDAFD71" w14:textId="38707CB8" w:rsidR="00F96946"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2. </w:t>
      </w:r>
      <w:r w:rsidRPr="006A046C">
        <w:rPr>
          <w:rFonts w:ascii="Times New Roman" w:hAnsi="Times New Roman" w:cs="Times New Roman"/>
          <w:b/>
          <w:sz w:val="24"/>
          <w:szCs w:val="24"/>
        </w:rPr>
        <w:t>Ответ: АВ</w:t>
      </w:r>
    </w:p>
    <w:p w14:paraId="4817945E" w14:textId="77777777" w:rsidR="00B45511" w:rsidRPr="006A046C" w:rsidRDefault="00B45511" w:rsidP="0075372A">
      <w:pPr>
        <w:pStyle w:val="ConsPlusNormal"/>
        <w:jc w:val="both"/>
        <w:rPr>
          <w:rFonts w:ascii="Times New Roman" w:hAnsi="Times New Roman" w:cs="Times New Roman"/>
          <w:b/>
          <w:sz w:val="24"/>
          <w:szCs w:val="24"/>
        </w:rPr>
      </w:pPr>
    </w:p>
    <w:p w14:paraId="5423BEF1" w14:textId="77777777" w:rsidR="00C562CB" w:rsidRPr="006A046C" w:rsidRDefault="00C562CB"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81269A2" w14:textId="5A4B3145" w:rsidR="00F96946"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b/>
          <w:sz w:val="24"/>
          <w:szCs w:val="24"/>
        </w:rPr>
        <w:t>Ответ: Б</w:t>
      </w:r>
    </w:p>
    <w:p w14:paraId="356B3967" w14:textId="77777777" w:rsidR="001D375C" w:rsidRPr="006A046C" w:rsidRDefault="001D375C" w:rsidP="001D375C">
      <w:pPr>
        <w:pStyle w:val="ad"/>
        <w:jc w:val="both"/>
        <w:rPr>
          <w:rFonts w:ascii="Times New Roman" w:hAnsi="Times New Roman" w:cs="Times New Roman"/>
          <w:bCs/>
          <w:sz w:val="24"/>
          <w:szCs w:val="24"/>
        </w:rPr>
      </w:pPr>
    </w:p>
    <w:p w14:paraId="6D85FE2E" w14:textId="77777777" w:rsidR="00F96946" w:rsidRPr="006A046C" w:rsidRDefault="004C58E2" w:rsidP="00F9694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F837CD8" w14:textId="77777777" w:rsidR="00F96946" w:rsidRPr="006A046C" w:rsidRDefault="004C58E2" w:rsidP="00F96946">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w:t>
      </w:r>
      <w:r w:rsidR="00F8226E" w:rsidRPr="006A046C">
        <w:rPr>
          <w:rFonts w:ascii="Times New Roman" w:hAnsi="Times New Roman" w:cs="Times New Roman"/>
          <w:b/>
          <w:sz w:val="24"/>
          <w:szCs w:val="24"/>
        </w:rPr>
        <w:t>ВБА</w:t>
      </w:r>
    </w:p>
    <w:p w14:paraId="6E850BF8" w14:textId="77777777" w:rsidR="001D375C" w:rsidRPr="006A046C" w:rsidRDefault="001D375C" w:rsidP="001D375C">
      <w:pPr>
        <w:pStyle w:val="ad"/>
        <w:shd w:val="clear" w:color="auto" w:fill="FFFFFF"/>
        <w:ind w:left="709"/>
        <w:jc w:val="both"/>
        <w:rPr>
          <w:rFonts w:ascii="Times New Roman" w:hAnsi="Times New Roman" w:cs="Times New Roman"/>
          <w:sz w:val="24"/>
          <w:szCs w:val="24"/>
        </w:rPr>
      </w:pPr>
    </w:p>
    <w:p w14:paraId="01290ABB" w14:textId="77777777" w:rsidR="00F8226E" w:rsidRPr="006A046C" w:rsidRDefault="004C58E2" w:rsidP="00F8226E">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11DE42AC" w14:textId="77777777" w:rsidR="00F8226E" w:rsidRPr="006A046C" w:rsidRDefault="004C58E2" w:rsidP="00F8226E">
      <w:pPr>
        <w:pStyle w:val="ad"/>
        <w:rPr>
          <w:rFonts w:ascii="Times New Roman" w:hAnsi="Times New Roman" w:cs="Times New Roman"/>
          <w:sz w:val="24"/>
          <w:szCs w:val="24"/>
        </w:rPr>
      </w:pPr>
      <w:r w:rsidRPr="006A046C">
        <w:rPr>
          <w:rFonts w:ascii="Times New Roman" w:hAnsi="Times New Roman" w:cs="Times New Roman"/>
          <w:sz w:val="24"/>
          <w:szCs w:val="24"/>
        </w:rPr>
        <w:t>Ответ: ВБГА</w:t>
      </w:r>
    </w:p>
    <w:p w14:paraId="26B76964" w14:textId="77777777" w:rsidR="00F8226E" w:rsidRPr="006A046C" w:rsidRDefault="00F8226E" w:rsidP="00C13B4F">
      <w:pPr>
        <w:pStyle w:val="a4"/>
        <w:spacing w:after="0" w:line="240" w:lineRule="auto"/>
        <w:ind w:left="709"/>
        <w:jc w:val="both"/>
        <w:rPr>
          <w:rFonts w:ascii="Times New Roman" w:eastAsia="Times New Roman" w:hAnsi="Times New Roman" w:cs="Times New Roman"/>
          <w:bCs/>
          <w:sz w:val="24"/>
          <w:szCs w:val="24"/>
        </w:rPr>
      </w:pPr>
    </w:p>
    <w:p w14:paraId="75DD1316" w14:textId="77777777" w:rsidR="00F8226E" w:rsidRPr="006A046C" w:rsidRDefault="004C58E2" w:rsidP="00F8226E">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A6352CB" w14:textId="77777777" w:rsidR="00BA4F7B" w:rsidRPr="006A046C" w:rsidRDefault="004C58E2" w:rsidP="00F8226E">
      <w:pPr>
        <w:tabs>
          <w:tab w:val="left" w:pos="567"/>
          <w:tab w:val="left" w:pos="993"/>
        </w:tabs>
        <w:spacing w:after="0" w:line="240" w:lineRule="auto"/>
        <w:jc w:val="both"/>
        <w:rPr>
          <w:rFonts w:ascii="Times New Roman" w:hAnsi="Times New Roman" w:cs="Times New Roman"/>
          <w:sz w:val="24"/>
          <w:szCs w:val="24"/>
        </w:rPr>
      </w:pPr>
      <w:r w:rsidRPr="006A046C">
        <w:rPr>
          <w:rFonts w:ascii="Times New Roman" w:eastAsia="Times New Roman" w:hAnsi="Times New Roman" w:cs="Times New Roman"/>
          <w:bCs/>
          <w:sz w:val="24"/>
          <w:szCs w:val="24"/>
        </w:rPr>
        <w:t xml:space="preserve">Ответ: </w:t>
      </w:r>
      <w:r w:rsidR="00AE62F2" w:rsidRPr="006A046C">
        <w:rPr>
          <w:rFonts w:ascii="Times New Roman" w:eastAsia="Times New Roman" w:hAnsi="Times New Roman" w:cs="Times New Roman"/>
          <w:bCs/>
          <w:sz w:val="24"/>
          <w:szCs w:val="24"/>
        </w:rPr>
        <w:t>своих трудоспособных совершеннолетних внуков, обладающих необходимыми для этого средствами.</w:t>
      </w:r>
    </w:p>
    <w:p w14:paraId="3F6BF942" w14:textId="77777777" w:rsidR="003B5E6F" w:rsidRPr="006A046C" w:rsidRDefault="003B5E6F" w:rsidP="003B5E6F">
      <w:pPr>
        <w:tabs>
          <w:tab w:val="left" w:pos="567"/>
          <w:tab w:val="left" w:pos="993"/>
        </w:tabs>
        <w:spacing w:after="0" w:line="240" w:lineRule="auto"/>
        <w:jc w:val="both"/>
        <w:rPr>
          <w:rFonts w:ascii="Times New Roman" w:hAnsi="Times New Roman" w:cs="Times New Roman"/>
          <w:b/>
          <w:bCs/>
          <w:color w:val="000000"/>
          <w:sz w:val="24"/>
          <w:szCs w:val="24"/>
        </w:rPr>
      </w:pPr>
    </w:p>
    <w:p w14:paraId="2C4625B4" w14:textId="77777777" w:rsidR="00F8226E" w:rsidRPr="006A046C" w:rsidRDefault="004C58E2" w:rsidP="00F8226E">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ab/>
      </w: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575D73A0" w14:textId="77777777" w:rsidR="003B5E6F" w:rsidRPr="006A046C" w:rsidRDefault="004C58E2" w:rsidP="003B5E6F">
      <w:pPr>
        <w:tabs>
          <w:tab w:val="left" w:pos="567"/>
          <w:tab w:val="left" w:pos="993"/>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ab/>
      </w:r>
      <w:r w:rsidR="00BA4F7B" w:rsidRPr="006A046C">
        <w:rPr>
          <w:rFonts w:ascii="Times New Roman" w:eastAsia="Times New Roman" w:hAnsi="Times New Roman" w:cs="Times New Roman"/>
          <w:b/>
          <w:bCs/>
          <w:color w:val="333333"/>
          <w:sz w:val="24"/>
          <w:szCs w:val="24"/>
        </w:rPr>
        <w:t>Решение:</w:t>
      </w:r>
      <w:r w:rsidRPr="006A046C">
        <w:rPr>
          <w:rFonts w:ascii="Times New Roman" w:eastAsia="Times New Roman" w:hAnsi="Times New Roman" w:cs="Times New Roman"/>
          <w:b/>
          <w:bCs/>
          <w:color w:val="333333"/>
          <w:sz w:val="24"/>
          <w:szCs w:val="24"/>
        </w:rPr>
        <w:t xml:space="preserve"> </w:t>
      </w:r>
      <w:r w:rsidRPr="006A046C">
        <w:rPr>
          <w:rFonts w:ascii="Times New Roman" w:eastAsia="Times New Roman" w:hAnsi="Times New Roman" w:cs="Times New Roman"/>
          <w:bCs/>
          <w:sz w:val="24"/>
          <w:szCs w:val="24"/>
        </w:rPr>
        <w:t>В соответствии со ст. 44, п.3 ст.42 СК РФ условия брачного договора, ограничивающие правоспособность супругов ничтожны, то есть не влекут никаких правовых последствий, кроме последствий признания их недействительными. Завещание же должно быть признано действительным.</w:t>
      </w:r>
    </w:p>
    <w:p w14:paraId="3729A202" w14:textId="77777777" w:rsidR="00257227" w:rsidRPr="006A046C" w:rsidRDefault="00257227" w:rsidP="003B5E6F">
      <w:pPr>
        <w:tabs>
          <w:tab w:val="left" w:pos="567"/>
          <w:tab w:val="left" w:pos="993"/>
        </w:tabs>
        <w:spacing w:after="0" w:line="240" w:lineRule="auto"/>
        <w:jc w:val="both"/>
        <w:rPr>
          <w:rFonts w:ascii="Times New Roman" w:eastAsia="Times New Roman" w:hAnsi="Times New Roman" w:cs="Times New Roman"/>
          <w:bCs/>
          <w:sz w:val="24"/>
          <w:szCs w:val="24"/>
        </w:rPr>
      </w:pPr>
    </w:p>
    <w:p w14:paraId="5338FB3F" w14:textId="77777777" w:rsidR="00F8226E" w:rsidRPr="006A046C" w:rsidRDefault="004C58E2" w:rsidP="00F8226E">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ab/>
        <w:t xml:space="preserve">8.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58144809" w14:textId="77777777" w:rsidR="00BA4F7B" w:rsidRPr="006A046C" w:rsidRDefault="004C58E2" w:rsidP="003B5E6F">
      <w:pPr>
        <w:tabs>
          <w:tab w:val="left" w:pos="567"/>
          <w:tab w:val="left" w:pos="993"/>
        </w:tabs>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ab/>
        <w:t>Решение:</w:t>
      </w:r>
    </w:p>
    <w:p w14:paraId="1D1C60F5" w14:textId="77777777" w:rsidR="003B5E6F" w:rsidRPr="006A046C" w:rsidRDefault="004C58E2" w:rsidP="003B5E6F">
      <w:pPr>
        <w:tabs>
          <w:tab w:val="left" w:pos="567"/>
          <w:tab w:val="left" w:pos="993"/>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ab/>
        <w:t>В данном случае речь идёт не об исправлении актовой записи, а об аннулировании её части: аннулировании сведений об отце ребёнка и внесении в неё сведений о другом лице. Согласно п.3 ст.47 ГК РФ этот вопрос подлежит решению судом.</w:t>
      </w:r>
    </w:p>
    <w:p w14:paraId="64C048C1" w14:textId="77777777" w:rsidR="003B5E6F" w:rsidRPr="006A046C" w:rsidRDefault="003B5E6F" w:rsidP="0071394A">
      <w:pPr>
        <w:pStyle w:val="ConsPlusNormal"/>
        <w:ind w:firstLine="502"/>
        <w:jc w:val="center"/>
        <w:rPr>
          <w:rFonts w:ascii="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63A49356" w14:textId="77777777" w:rsidTr="0057470A">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3D52F6" w14:textId="77777777" w:rsidR="00402AAB" w:rsidRPr="006A046C" w:rsidRDefault="004C58E2" w:rsidP="00402AAB">
            <w:pPr>
              <w:spacing w:after="0" w:line="240" w:lineRule="auto"/>
              <w:rPr>
                <w:sz w:val="20"/>
                <w:szCs w:val="20"/>
              </w:rPr>
            </w:pPr>
            <w:r w:rsidRPr="006A046C">
              <w:rPr>
                <w:rFonts w:ascii="Times New Roman" w:hAnsi="Times New Roman" w:cs="Times New Roman"/>
                <w:b/>
                <w:color w:val="000000"/>
                <w:sz w:val="20"/>
                <w:szCs w:val="20"/>
              </w:rPr>
              <w:t>ОПК-4.2</w:t>
            </w:r>
            <w:proofErr w:type="gramStart"/>
            <w:r w:rsidRPr="006A046C">
              <w:rPr>
                <w:rFonts w:ascii="Times New Roman" w:hAnsi="Times New Roman" w:cs="Times New Roman"/>
                <w:b/>
                <w:color w:val="000000"/>
                <w:sz w:val="20"/>
                <w:szCs w:val="20"/>
              </w:rPr>
              <w:t>: Грамотно</w:t>
            </w:r>
            <w:proofErr w:type="gramEnd"/>
            <w:r w:rsidRPr="006A046C">
              <w:rPr>
                <w:rFonts w:ascii="Times New Roman" w:hAnsi="Times New Roman" w:cs="Times New Roman"/>
                <w:b/>
                <w:color w:val="000000"/>
                <w:sz w:val="20"/>
                <w:szCs w:val="20"/>
              </w:rPr>
              <w:t xml:space="preserve"> разъясняет состав правовой нормы применительно к правоотношениям, на которые она направлена</w:t>
            </w:r>
          </w:p>
        </w:tc>
      </w:tr>
      <w:tr w:rsidR="00855332" w:rsidRPr="006A046C" w14:paraId="338019E6"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B540B4" w14:textId="77777777" w:rsidR="00402AAB" w:rsidRPr="006A046C" w:rsidRDefault="004C58E2" w:rsidP="00402AAB">
            <w:pPr>
              <w:spacing w:after="0" w:line="240" w:lineRule="auto"/>
              <w:rPr>
                <w:sz w:val="20"/>
                <w:szCs w:val="20"/>
              </w:rPr>
            </w:pPr>
            <w:r w:rsidRPr="006A046C">
              <w:rPr>
                <w:rFonts w:ascii="Times New Roman" w:hAnsi="Times New Roman" w:cs="Times New Roman"/>
                <w:b/>
                <w:color w:val="000000"/>
                <w:sz w:val="20"/>
                <w:szCs w:val="20"/>
              </w:rPr>
              <w:t>Знать:</w:t>
            </w:r>
            <w:r w:rsidRPr="006A046C">
              <w:rPr>
                <w:rFonts w:hAnsi="Times New Roman"/>
                <w:bCs/>
                <w:sz w:val="20"/>
                <w:szCs w:val="20"/>
              </w:rPr>
              <w:t xml:space="preserve"> </w:t>
            </w:r>
            <w:r w:rsidRPr="006A046C">
              <w:rPr>
                <w:rFonts w:hAnsi="Times New Roman"/>
                <w:bCs/>
                <w:sz w:val="20"/>
                <w:szCs w:val="20"/>
              </w:rPr>
              <w:t>состав</w:t>
            </w:r>
            <w:r w:rsidRPr="006A046C">
              <w:rPr>
                <w:rFonts w:hAnsi="Times New Roman"/>
                <w:bCs/>
                <w:sz w:val="20"/>
                <w:szCs w:val="20"/>
              </w:rPr>
              <w:t xml:space="preserve"> </w:t>
            </w:r>
            <w:r w:rsidRPr="006A046C">
              <w:rPr>
                <w:rFonts w:hAnsi="Times New Roman"/>
                <w:bCs/>
                <w:sz w:val="20"/>
                <w:szCs w:val="20"/>
              </w:rPr>
              <w:t>правовой</w:t>
            </w:r>
            <w:r w:rsidRPr="006A046C">
              <w:rPr>
                <w:rFonts w:hAnsi="Times New Roman"/>
                <w:bCs/>
                <w:sz w:val="20"/>
                <w:szCs w:val="20"/>
              </w:rPr>
              <w:t xml:space="preserve"> </w:t>
            </w:r>
            <w:r w:rsidRPr="006A046C">
              <w:rPr>
                <w:rFonts w:hAnsi="Times New Roman"/>
                <w:bCs/>
                <w:sz w:val="20"/>
                <w:szCs w:val="20"/>
              </w:rPr>
              <w:t>нормы</w:t>
            </w:r>
          </w:p>
        </w:tc>
      </w:tr>
      <w:tr w:rsidR="00855332" w:rsidRPr="006A046C" w14:paraId="2A160578"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6E6498" w14:textId="77777777" w:rsidR="00402AAB" w:rsidRPr="006A046C" w:rsidRDefault="004C58E2" w:rsidP="00402AAB">
            <w:pPr>
              <w:spacing w:after="0" w:line="240" w:lineRule="auto"/>
              <w:jc w:val="both"/>
              <w:rPr>
                <w:sz w:val="20"/>
                <w:szCs w:val="20"/>
              </w:rPr>
            </w:pPr>
            <w:r w:rsidRPr="006A046C">
              <w:rPr>
                <w:rFonts w:ascii="Times New Roman" w:hAnsi="Times New Roman" w:cs="Times New Roman"/>
                <w:b/>
                <w:color w:val="000000"/>
                <w:sz w:val="20"/>
                <w:szCs w:val="20"/>
              </w:rPr>
              <w:t>Уметь:</w:t>
            </w:r>
            <w:r w:rsidRPr="006A046C">
              <w:rPr>
                <w:rFonts w:hAnsi="Times New Roman"/>
                <w:bCs/>
                <w:sz w:val="20"/>
                <w:szCs w:val="20"/>
              </w:rPr>
              <w:t xml:space="preserve"> </w:t>
            </w:r>
            <w:r w:rsidRPr="006A046C">
              <w:rPr>
                <w:rFonts w:hAnsi="Times New Roman"/>
                <w:bCs/>
                <w:sz w:val="20"/>
                <w:szCs w:val="20"/>
              </w:rPr>
              <w:t>разъяснять</w:t>
            </w:r>
            <w:r w:rsidRPr="006A046C">
              <w:rPr>
                <w:rFonts w:hAnsi="Times New Roman"/>
                <w:bCs/>
                <w:sz w:val="20"/>
                <w:szCs w:val="20"/>
              </w:rPr>
              <w:t xml:space="preserve"> </w:t>
            </w:r>
            <w:r w:rsidRPr="006A046C">
              <w:rPr>
                <w:rFonts w:hAnsi="Times New Roman"/>
                <w:bCs/>
                <w:sz w:val="20"/>
                <w:szCs w:val="20"/>
              </w:rPr>
              <w:t>состав</w:t>
            </w:r>
            <w:r w:rsidRPr="006A046C">
              <w:rPr>
                <w:rFonts w:hAnsi="Times New Roman"/>
                <w:bCs/>
                <w:sz w:val="20"/>
                <w:szCs w:val="20"/>
              </w:rPr>
              <w:t xml:space="preserve"> </w:t>
            </w:r>
            <w:r w:rsidRPr="006A046C">
              <w:rPr>
                <w:rFonts w:hAnsi="Times New Roman"/>
                <w:bCs/>
                <w:sz w:val="20"/>
                <w:szCs w:val="20"/>
              </w:rPr>
              <w:t>правовой</w:t>
            </w:r>
            <w:r w:rsidRPr="006A046C">
              <w:rPr>
                <w:rFonts w:hAnsi="Times New Roman"/>
                <w:bCs/>
                <w:sz w:val="20"/>
                <w:szCs w:val="20"/>
              </w:rPr>
              <w:t xml:space="preserve"> </w:t>
            </w:r>
            <w:r w:rsidRPr="006A046C">
              <w:rPr>
                <w:rFonts w:hAnsi="Times New Roman"/>
                <w:bCs/>
                <w:sz w:val="20"/>
                <w:szCs w:val="20"/>
              </w:rPr>
              <w:t>нормы</w:t>
            </w:r>
          </w:p>
        </w:tc>
      </w:tr>
      <w:tr w:rsidR="00855332" w:rsidRPr="006A046C" w14:paraId="0E6B9EB6"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DC95CD" w14:textId="77777777" w:rsidR="00402AAB" w:rsidRPr="006A046C" w:rsidRDefault="004C58E2" w:rsidP="00402AAB">
            <w:pPr>
              <w:spacing w:after="0" w:line="240" w:lineRule="auto"/>
              <w:rPr>
                <w:sz w:val="20"/>
                <w:szCs w:val="20"/>
              </w:rPr>
            </w:pPr>
            <w:r w:rsidRPr="006A046C">
              <w:rPr>
                <w:rFonts w:ascii="Times New Roman" w:hAnsi="Times New Roman" w:cs="Times New Roman"/>
                <w:b/>
                <w:color w:val="000000"/>
                <w:sz w:val="20"/>
                <w:szCs w:val="20"/>
              </w:rPr>
              <w:t>Владеть:</w:t>
            </w:r>
            <w:r w:rsidRPr="006A046C">
              <w:rPr>
                <w:rFonts w:ascii="Calibri" w:eastAsia="Times New Roman" w:hAnsi="Times New Roman" w:cs="Calibri"/>
                <w:bCs/>
                <w:kern w:val="1"/>
                <w:sz w:val="20"/>
                <w:szCs w:val="20"/>
                <w:lang w:bidi="hi-IN"/>
              </w:rPr>
              <w:t xml:space="preserve"> </w:t>
            </w:r>
            <w:r w:rsidRPr="006A046C">
              <w:rPr>
                <w:rFonts w:ascii="Calibri" w:eastAsia="Times New Roman" w:hAnsi="Times New Roman" w:cs="Calibri"/>
                <w:bCs/>
                <w:kern w:val="1"/>
                <w:sz w:val="20"/>
                <w:szCs w:val="20"/>
                <w:lang w:bidi="hi-IN"/>
              </w:rPr>
              <w:t>навыками</w:t>
            </w:r>
            <w:r w:rsidRPr="006A046C">
              <w:rPr>
                <w:rFonts w:ascii="Calibri" w:eastAsia="Times New Roman" w:hAnsi="Times New Roman" w:cs="Calibri"/>
                <w:bCs/>
                <w:kern w:val="1"/>
                <w:sz w:val="20"/>
                <w:szCs w:val="20"/>
                <w:lang w:bidi="hi-IN"/>
              </w:rPr>
              <w:t xml:space="preserve"> </w:t>
            </w:r>
            <w:r w:rsidRPr="006A046C">
              <w:rPr>
                <w:rFonts w:ascii="Calibri" w:eastAsia="Times New Roman" w:hAnsi="Times New Roman" w:cs="Calibri"/>
                <w:bCs/>
                <w:kern w:val="1"/>
                <w:sz w:val="20"/>
                <w:szCs w:val="20"/>
                <w:lang w:bidi="hi-IN"/>
              </w:rPr>
              <w:t>анализа</w:t>
            </w:r>
            <w:r w:rsidRPr="006A046C">
              <w:rPr>
                <w:rFonts w:ascii="Calibri" w:eastAsia="Times New Roman" w:hAnsi="Times New Roman" w:cs="Calibri"/>
                <w:bCs/>
                <w:kern w:val="1"/>
                <w:sz w:val="20"/>
                <w:szCs w:val="20"/>
                <w:lang w:bidi="hi-IN"/>
              </w:rPr>
              <w:t xml:space="preserve"> </w:t>
            </w:r>
            <w:r w:rsidRPr="006A046C">
              <w:rPr>
                <w:rFonts w:ascii="Calibri" w:eastAsia="Times New Roman" w:hAnsi="Times New Roman" w:cs="Calibri"/>
                <w:bCs/>
                <w:kern w:val="1"/>
                <w:sz w:val="20"/>
                <w:szCs w:val="20"/>
                <w:lang w:bidi="hi-IN"/>
              </w:rPr>
              <w:t>правоотношений</w:t>
            </w:r>
            <w:r w:rsidRPr="006A046C">
              <w:rPr>
                <w:rFonts w:ascii="Calibri" w:eastAsia="Times New Roman" w:hAnsi="Times New Roman" w:cs="Calibri"/>
                <w:bCs/>
                <w:kern w:val="1"/>
                <w:sz w:val="20"/>
                <w:szCs w:val="20"/>
                <w:lang w:bidi="hi-IN"/>
              </w:rPr>
              <w:t xml:space="preserve"> </w:t>
            </w:r>
            <w:r w:rsidRPr="006A046C">
              <w:rPr>
                <w:rFonts w:ascii="Calibri" w:eastAsia="Times New Roman" w:hAnsi="Times New Roman" w:cs="Calibri"/>
                <w:bCs/>
                <w:kern w:val="1"/>
                <w:sz w:val="20"/>
                <w:szCs w:val="20"/>
                <w:lang w:bidi="hi-IN"/>
              </w:rPr>
              <w:t>в</w:t>
            </w:r>
            <w:r w:rsidRPr="006A046C">
              <w:rPr>
                <w:rFonts w:ascii="Calibri" w:eastAsia="Times New Roman" w:hAnsi="Times New Roman" w:cs="Calibri"/>
                <w:bCs/>
                <w:kern w:val="1"/>
                <w:sz w:val="20"/>
                <w:szCs w:val="20"/>
                <w:lang w:bidi="hi-IN"/>
              </w:rPr>
              <w:t xml:space="preserve"> </w:t>
            </w:r>
            <w:r w:rsidRPr="006A046C">
              <w:rPr>
                <w:rFonts w:ascii="Calibri" w:eastAsia="Times New Roman" w:hAnsi="Times New Roman" w:cs="Calibri"/>
                <w:bCs/>
                <w:kern w:val="1"/>
                <w:sz w:val="20"/>
                <w:szCs w:val="20"/>
                <w:lang w:bidi="hi-IN"/>
              </w:rPr>
              <w:t>соответствии</w:t>
            </w:r>
            <w:r w:rsidRPr="006A046C">
              <w:rPr>
                <w:rFonts w:ascii="Calibri" w:eastAsia="Times New Roman" w:hAnsi="Times New Roman" w:cs="Calibri"/>
                <w:bCs/>
                <w:kern w:val="1"/>
                <w:sz w:val="20"/>
                <w:szCs w:val="20"/>
                <w:lang w:bidi="hi-IN"/>
              </w:rPr>
              <w:t xml:space="preserve"> </w:t>
            </w:r>
            <w:r w:rsidRPr="006A046C">
              <w:rPr>
                <w:rFonts w:ascii="Calibri" w:eastAsia="Times New Roman" w:hAnsi="Times New Roman" w:cs="Calibri"/>
                <w:bCs/>
                <w:kern w:val="1"/>
                <w:sz w:val="20"/>
                <w:szCs w:val="20"/>
                <w:lang w:bidi="hi-IN"/>
              </w:rPr>
              <w:t>с</w:t>
            </w:r>
            <w:r w:rsidRPr="006A046C">
              <w:rPr>
                <w:rFonts w:ascii="Calibri" w:eastAsia="Times New Roman" w:hAnsi="Times New Roman" w:cs="Calibri"/>
                <w:bCs/>
                <w:kern w:val="1"/>
                <w:sz w:val="20"/>
                <w:szCs w:val="20"/>
                <w:lang w:bidi="hi-IN"/>
              </w:rPr>
              <w:t xml:space="preserve"> </w:t>
            </w:r>
            <w:r w:rsidRPr="006A046C">
              <w:rPr>
                <w:rFonts w:ascii="Calibri" w:eastAsia="Times New Roman" w:hAnsi="Times New Roman" w:cs="Calibri"/>
                <w:bCs/>
                <w:kern w:val="1"/>
                <w:sz w:val="20"/>
                <w:szCs w:val="20"/>
                <w:lang w:bidi="hi-IN"/>
              </w:rPr>
              <w:t>правовыми</w:t>
            </w:r>
            <w:r w:rsidRPr="006A046C">
              <w:rPr>
                <w:rFonts w:ascii="Calibri" w:eastAsia="Times New Roman" w:hAnsi="Times New Roman" w:cs="Calibri"/>
                <w:bCs/>
                <w:kern w:val="1"/>
                <w:sz w:val="20"/>
                <w:szCs w:val="20"/>
                <w:lang w:bidi="hi-IN"/>
              </w:rPr>
              <w:t xml:space="preserve"> </w:t>
            </w:r>
            <w:r w:rsidRPr="006A046C">
              <w:rPr>
                <w:rFonts w:ascii="Calibri" w:eastAsia="Times New Roman" w:hAnsi="Times New Roman" w:cs="Calibri"/>
                <w:bCs/>
                <w:kern w:val="1"/>
                <w:sz w:val="20"/>
                <w:szCs w:val="20"/>
                <w:lang w:bidi="hi-IN"/>
              </w:rPr>
              <w:t>нормами</w:t>
            </w:r>
          </w:p>
        </w:tc>
      </w:tr>
      <w:tr w:rsidR="00855332" w:rsidRPr="006A046C" w14:paraId="0ED2A6C2" w14:textId="77777777"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B4594C" w14:textId="77777777" w:rsidR="00402AAB" w:rsidRPr="006A046C" w:rsidRDefault="004C58E2" w:rsidP="00402AAB">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Показатель оценивания: способность грамотно разъяснять состав правовой нормы применительно к правоотношениям, на которые она направлена</w:t>
            </w:r>
          </w:p>
        </w:tc>
      </w:tr>
    </w:tbl>
    <w:p w14:paraId="42541467" w14:textId="77777777" w:rsidR="00CF7F14" w:rsidRPr="006A046C" w:rsidRDefault="00CF7F14" w:rsidP="0057470A">
      <w:pPr>
        <w:pStyle w:val="ConsPlusNormal"/>
        <w:ind w:firstLine="502"/>
        <w:jc w:val="center"/>
        <w:rPr>
          <w:rFonts w:ascii="Times New Roman" w:hAnsi="Times New Roman" w:cs="Times New Roman"/>
          <w:b/>
          <w:sz w:val="24"/>
          <w:szCs w:val="24"/>
        </w:rPr>
      </w:pPr>
    </w:p>
    <w:p w14:paraId="2E9F888A" w14:textId="77777777" w:rsidR="00F8226E" w:rsidRPr="006A046C" w:rsidRDefault="004C58E2" w:rsidP="0075372A">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C293AB" w14:textId="22CD8704" w:rsidR="00F8226E"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1. </w:t>
      </w:r>
      <w:r w:rsidRPr="006A046C">
        <w:rPr>
          <w:rFonts w:ascii="Times New Roman" w:hAnsi="Times New Roman" w:cs="Times New Roman"/>
          <w:b/>
          <w:sz w:val="24"/>
          <w:szCs w:val="24"/>
        </w:rPr>
        <w:t>Ответ: Г</w:t>
      </w:r>
    </w:p>
    <w:p w14:paraId="7AA7BDAA" w14:textId="77777777" w:rsidR="00F8226E" w:rsidRPr="006A046C" w:rsidRDefault="00F8226E" w:rsidP="0075372A">
      <w:pPr>
        <w:pStyle w:val="ConsPlusNormal"/>
        <w:jc w:val="both"/>
        <w:rPr>
          <w:rFonts w:ascii="Times New Roman" w:hAnsi="Times New Roman" w:cs="Times New Roman"/>
          <w:b/>
          <w:sz w:val="24"/>
          <w:szCs w:val="24"/>
        </w:rPr>
      </w:pPr>
    </w:p>
    <w:p w14:paraId="79696E85" w14:textId="77777777" w:rsidR="00C562CB" w:rsidRPr="006A046C" w:rsidRDefault="00C562CB"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w:t>
      </w:r>
      <w:r w:rsidRPr="006A046C">
        <w:rPr>
          <w:rFonts w:ascii="Times New Roman" w:hAnsi="Times New Roman" w:cs="Times New Roman"/>
          <w:b/>
          <w:sz w:val="24"/>
          <w:szCs w:val="24"/>
        </w:rPr>
        <w:lastRenderedPageBreak/>
        <w:t>ных. Уровень сложности базовый. Время выполнения 3 мин.</w:t>
      </w:r>
    </w:p>
    <w:p w14:paraId="47B0A7B6" w14:textId="312BF913" w:rsidR="00F8226E"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2. </w:t>
      </w:r>
      <w:r w:rsidRPr="006A046C">
        <w:rPr>
          <w:rFonts w:ascii="Times New Roman" w:hAnsi="Times New Roman" w:cs="Times New Roman"/>
          <w:b/>
          <w:sz w:val="24"/>
          <w:szCs w:val="24"/>
        </w:rPr>
        <w:t>Ответ: Б</w:t>
      </w:r>
    </w:p>
    <w:p w14:paraId="5F1EC483" w14:textId="77777777" w:rsidR="00F8226E" w:rsidRPr="006A046C" w:rsidRDefault="00F8226E" w:rsidP="0075372A">
      <w:pPr>
        <w:pStyle w:val="ConsPlusNormal"/>
        <w:ind w:firstLine="708"/>
        <w:jc w:val="both"/>
        <w:rPr>
          <w:rFonts w:ascii="Times New Roman" w:hAnsi="Times New Roman" w:cs="Times New Roman"/>
          <w:b/>
          <w:sz w:val="24"/>
          <w:szCs w:val="24"/>
        </w:rPr>
      </w:pPr>
    </w:p>
    <w:p w14:paraId="11C53DF8" w14:textId="77777777" w:rsidR="00C562CB" w:rsidRPr="006A046C" w:rsidRDefault="00C562CB" w:rsidP="0075372A">
      <w:pPr>
        <w:pStyle w:val="ConsPlusNormal"/>
        <w:ind w:firstLine="360"/>
        <w:jc w:val="both"/>
        <w:rPr>
          <w:rFonts w:ascii="Times New Roman" w:hAnsi="Times New Roman" w:cs="Times New Roman"/>
          <w:b/>
          <w:sz w:val="24"/>
          <w:szCs w:val="24"/>
        </w:rPr>
      </w:pPr>
      <w:bookmarkStart w:id="791" w:name="__0"/>
      <w:bookmarkEnd w:id="79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EECF786" w14:textId="1B573036" w:rsidR="00F8226E"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b/>
          <w:sz w:val="24"/>
          <w:szCs w:val="24"/>
        </w:rPr>
        <w:t>Ответ: В</w:t>
      </w:r>
    </w:p>
    <w:p w14:paraId="53E09CA1" w14:textId="77777777" w:rsidR="00CF7F14" w:rsidRPr="006A046C" w:rsidRDefault="00CF7F14" w:rsidP="00D32B6C">
      <w:pPr>
        <w:pStyle w:val="ad"/>
        <w:rPr>
          <w:rFonts w:ascii="Times New Roman" w:hAnsi="Times New Roman" w:cs="Times New Roman"/>
          <w:b/>
          <w:sz w:val="24"/>
          <w:szCs w:val="24"/>
        </w:rPr>
      </w:pPr>
    </w:p>
    <w:p w14:paraId="6AE5BB3B" w14:textId="77777777" w:rsidR="00F8226E" w:rsidRPr="006A046C" w:rsidRDefault="004C58E2" w:rsidP="00F8226E">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06EE77E" w14:textId="77777777" w:rsidR="00F8226E" w:rsidRPr="006A046C" w:rsidRDefault="004C58E2" w:rsidP="00F8226E">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0011109B" w:rsidRPr="006A046C">
        <w:rPr>
          <w:rFonts w:ascii="Times New Roman" w:hAnsi="Times New Roman" w:cs="Times New Roman"/>
          <w:b/>
          <w:sz w:val="24"/>
          <w:szCs w:val="24"/>
        </w:rPr>
        <w:t>ГВБА</w:t>
      </w:r>
    </w:p>
    <w:p w14:paraId="01132A03" w14:textId="77777777" w:rsidR="00B662B6" w:rsidRPr="006A046C" w:rsidRDefault="00B662B6" w:rsidP="00B662B6">
      <w:pPr>
        <w:pStyle w:val="a4"/>
        <w:spacing w:after="0" w:line="240" w:lineRule="auto"/>
        <w:jc w:val="both"/>
        <w:rPr>
          <w:rFonts w:ascii="Times New Roman" w:hAnsi="Times New Roman" w:cs="Times New Roman"/>
          <w:b/>
          <w:bCs/>
          <w:color w:val="000000"/>
        </w:rPr>
      </w:pPr>
    </w:p>
    <w:p w14:paraId="573F6F4F" w14:textId="77777777" w:rsidR="0011109B" w:rsidRPr="006A046C" w:rsidRDefault="004C58E2" w:rsidP="0011109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569E810D" w14:textId="77777777" w:rsidR="0011109B" w:rsidRPr="006A046C" w:rsidRDefault="004C58E2" w:rsidP="0011109B">
      <w:pPr>
        <w:pStyle w:val="ad"/>
        <w:rPr>
          <w:rFonts w:ascii="Times New Roman" w:hAnsi="Times New Roman" w:cs="Times New Roman"/>
          <w:b/>
          <w:bCs/>
          <w:sz w:val="24"/>
          <w:szCs w:val="24"/>
        </w:rPr>
      </w:pPr>
      <w:r w:rsidRPr="006A046C">
        <w:rPr>
          <w:rFonts w:ascii="Times New Roman" w:hAnsi="Times New Roman" w:cs="Times New Roman"/>
          <w:b/>
          <w:bCs/>
          <w:sz w:val="24"/>
          <w:szCs w:val="24"/>
        </w:rPr>
        <w:t>Ответ: ГВБА</w:t>
      </w:r>
    </w:p>
    <w:p w14:paraId="51744073" w14:textId="77777777" w:rsidR="00021B1E" w:rsidRPr="006A046C" w:rsidRDefault="00021B1E" w:rsidP="0011109B">
      <w:pPr>
        <w:shd w:val="clear" w:color="auto" w:fill="FFFFFF"/>
        <w:spacing w:after="0" w:line="240" w:lineRule="auto"/>
        <w:ind w:firstLine="708"/>
        <w:jc w:val="both"/>
        <w:rPr>
          <w:rFonts w:ascii="Times New Roman" w:hAnsi="Times New Roman" w:cs="Times New Roman"/>
          <w:b/>
          <w:sz w:val="24"/>
          <w:szCs w:val="24"/>
        </w:rPr>
      </w:pPr>
      <w:bookmarkStart w:id="792" w:name="_Hlk162438203_4_1"/>
    </w:p>
    <w:p w14:paraId="55B89A2D" w14:textId="0660FA70" w:rsidR="0011109B" w:rsidRPr="006A046C" w:rsidRDefault="004C58E2" w:rsidP="0011109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bookmarkEnd w:id="792"/>
    <w:p w14:paraId="7619162E" w14:textId="77777777" w:rsidR="00D32B6C" w:rsidRPr="006A046C" w:rsidRDefault="004C58E2" w:rsidP="0011109B">
      <w:pPr>
        <w:pStyle w:val="a4"/>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w:t>
      </w:r>
      <w:r w:rsidR="008C4363" w:rsidRPr="006A046C">
        <w:rPr>
          <w:rFonts w:ascii="Times New Roman" w:eastAsia="Times New Roman" w:hAnsi="Times New Roman" w:cs="Times New Roman"/>
          <w:sz w:val="24"/>
          <w:szCs w:val="24"/>
        </w:rPr>
        <w:t>усыновление или удочерение.</w:t>
      </w:r>
    </w:p>
    <w:p w14:paraId="3B74DCB2" w14:textId="77777777" w:rsidR="0011109B" w:rsidRPr="006A046C" w:rsidRDefault="0011109B" w:rsidP="0011109B">
      <w:pPr>
        <w:pStyle w:val="a4"/>
        <w:spacing w:after="0" w:line="240" w:lineRule="auto"/>
        <w:jc w:val="both"/>
        <w:rPr>
          <w:rFonts w:ascii="Times New Roman" w:hAnsi="Times New Roman" w:cs="Times New Roman"/>
          <w:sz w:val="24"/>
          <w:szCs w:val="24"/>
        </w:rPr>
      </w:pPr>
    </w:p>
    <w:p w14:paraId="0D43676B" w14:textId="77777777" w:rsidR="0011109B" w:rsidRPr="006A046C" w:rsidRDefault="004C58E2" w:rsidP="000D7F21">
      <w:pPr>
        <w:shd w:val="clear" w:color="auto" w:fill="FFFFFF"/>
        <w:spacing w:after="0" w:line="240" w:lineRule="auto"/>
        <w:ind w:firstLine="708"/>
        <w:jc w:val="both"/>
        <w:rPr>
          <w:rFonts w:ascii="Times New Roman" w:hAnsi="Times New Roman" w:cs="Times New Roman"/>
          <w:b/>
          <w:sz w:val="24"/>
          <w:szCs w:val="24"/>
        </w:rPr>
      </w:pPr>
      <w:bookmarkStart w:id="793" w:name="_Hlk162440230_2_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793"/>
    <w:p w14:paraId="54B96E2B" w14:textId="77777777" w:rsidR="008C4363" w:rsidRPr="006A046C" w:rsidRDefault="004C58E2" w:rsidP="0011109B">
      <w:pPr>
        <w:spacing w:after="0" w:line="240" w:lineRule="auto"/>
        <w:ind w:firstLine="708"/>
        <w:jc w:val="both"/>
        <w:rPr>
          <w:rFonts w:ascii="Times New Roman" w:eastAsia="Times New Roman" w:hAnsi="Times New Roman" w:cs="Times New Roman"/>
          <w:sz w:val="24"/>
          <w:szCs w:val="24"/>
        </w:rPr>
      </w:pPr>
      <w:r w:rsidRPr="006A046C">
        <w:rPr>
          <w:rFonts w:ascii="Times New Roman" w:hAnsi="Times New Roman" w:cs="Times New Roman"/>
          <w:b/>
          <w:sz w:val="24"/>
          <w:szCs w:val="24"/>
        </w:rPr>
        <w:t>Решение</w:t>
      </w:r>
      <w:proofErr w:type="gramStart"/>
      <w:r w:rsidR="00D32B6C" w:rsidRPr="006A046C">
        <w:rPr>
          <w:rFonts w:ascii="Times New Roman" w:hAnsi="Times New Roman" w:cs="Times New Roman"/>
          <w:b/>
          <w:sz w:val="24"/>
          <w:szCs w:val="24"/>
        </w:rPr>
        <w:t>:</w:t>
      </w:r>
      <w:r w:rsidR="00D32B6C" w:rsidRPr="006A046C">
        <w:rPr>
          <w:rFonts w:ascii="Times New Roman" w:hAnsi="Times New Roman" w:cs="Times New Roman"/>
          <w:sz w:val="24"/>
          <w:szCs w:val="24"/>
        </w:rPr>
        <w:t xml:space="preserve"> </w:t>
      </w:r>
      <w:r w:rsidRPr="006A046C">
        <w:rPr>
          <w:rFonts w:ascii="Times New Roman" w:eastAsia="Times New Roman" w:hAnsi="Times New Roman" w:cs="Times New Roman"/>
          <w:sz w:val="24"/>
          <w:szCs w:val="24"/>
        </w:rPr>
        <w:t>На</w:t>
      </w:r>
      <w:proofErr w:type="gramEnd"/>
      <w:r w:rsidRPr="006A046C">
        <w:rPr>
          <w:rFonts w:ascii="Times New Roman" w:eastAsia="Times New Roman" w:hAnsi="Times New Roman" w:cs="Times New Roman"/>
          <w:sz w:val="24"/>
          <w:szCs w:val="24"/>
        </w:rPr>
        <w:t xml:space="preserve"> основании ст.21 п. 1 и ст. 23 п. 1СК прав в данной ситуации заведующий органом </w:t>
      </w:r>
      <w:proofErr w:type="spellStart"/>
      <w:r w:rsidRPr="006A046C">
        <w:rPr>
          <w:rFonts w:ascii="Times New Roman" w:eastAsia="Times New Roman" w:hAnsi="Times New Roman" w:cs="Times New Roman"/>
          <w:sz w:val="24"/>
          <w:szCs w:val="24"/>
        </w:rPr>
        <w:t>ЗАГСа</w:t>
      </w:r>
      <w:proofErr w:type="spellEnd"/>
      <w:r w:rsidRPr="006A046C">
        <w:rPr>
          <w:rFonts w:ascii="Times New Roman" w:eastAsia="Times New Roman" w:hAnsi="Times New Roman" w:cs="Times New Roman"/>
          <w:sz w:val="24"/>
          <w:szCs w:val="24"/>
        </w:rPr>
        <w:t>, т.к. супруги имеют несовершеннолетнего ребенка и поэтому данный вопрос должен рассматривать суд.</w:t>
      </w:r>
    </w:p>
    <w:p w14:paraId="68C44042" w14:textId="77777777" w:rsidR="008C4363" w:rsidRPr="006A046C" w:rsidRDefault="004C58E2" w:rsidP="0011109B">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Основанием для расторжения брака в органе </w:t>
      </w:r>
      <w:proofErr w:type="spellStart"/>
      <w:r w:rsidRPr="006A046C">
        <w:rPr>
          <w:rFonts w:ascii="Times New Roman" w:eastAsia="Times New Roman" w:hAnsi="Times New Roman" w:cs="Times New Roman"/>
          <w:sz w:val="24"/>
          <w:szCs w:val="24"/>
        </w:rPr>
        <w:t>ЗАГСа</w:t>
      </w:r>
      <w:proofErr w:type="spellEnd"/>
      <w:r w:rsidRPr="006A046C">
        <w:rPr>
          <w:rFonts w:ascii="Times New Roman" w:eastAsia="Times New Roman" w:hAnsi="Times New Roman" w:cs="Times New Roman"/>
          <w:sz w:val="24"/>
          <w:szCs w:val="24"/>
        </w:rPr>
        <w:t xml:space="preserve"> является взаимное согласие супругов, не имеющих общих несовершеннолетних детей (ст. 19 СК).</w:t>
      </w:r>
    </w:p>
    <w:p w14:paraId="6F836C77" w14:textId="77777777" w:rsidR="00B45511" w:rsidRPr="006A046C" w:rsidRDefault="00B45511" w:rsidP="0011109B">
      <w:pPr>
        <w:shd w:val="clear" w:color="auto" w:fill="FFFFFF"/>
        <w:spacing w:after="0" w:line="240" w:lineRule="auto"/>
        <w:ind w:firstLine="360"/>
        <w:jc w:val="both"/>
        <w:rPr>
          <w:rFonts w:ascii="Times New Roman" w:hAnsi="Times New Roman" w:cs="Times New Roman"/>
          <w:b/>
          <w:sz w:val="24"/>
          <w:szCs w:val="24"/>
        </w:rPr>
      </w:pPr>
    </w:p>
    <w:p w14:paraId="3CE37246" w14:textId="6943F7B9" w:rsidR="0011109B" w:rsidRPr="006A046C" w:rsidRDefault="004C58E2" w:rsidP="000D7F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5322A2B" w14:textId="77777777" w:rsidR="0011109B" w:rsidRPr="006A046C" w:rsidRDefault="004C58E2" w:rsidP="0011109B">
      <w:pPr>
        <w:spacing w:after="0" w:line="240" w:lineRule="auto"/>
        <w:ind w:firstLine="708"/>
        <w:jc w:val="both"/>
        <w:rPr>
          <w:rFonts w:ascii="Times New Roman" w:eastAsia="Times New Roman" w:hAnsi="Times New Roman" w:cs="Times New Roman"/>
          <w:sz w:val="24"/>
          <w:szCs w:val="24"/>
        </w:rPr>
      </w:pPr>
      <w:r w:rsidRPr="006A046C">
        <w:rPr>
          <w:rFonts w:ascii="Times New Roman" w:hAnsi="Times New Roman" w:cs="Times New Roman"/>
          <w:b/>
          <w:sz w:val="24"/>
          <w:szCs w:val="24"/>
        </w:rPr>
        <w:t>Решение:</w:t>
      </w:r>
      <w:r w:rsidRPr="006A046C">
        <w:rPr>
          <w:rFonts w:ascii="Times New Roman" w:hAnsi="Times New Roman" w:cs="Times New Roman"/>
          <w:sz w:val="24"/>
          <w:szCs w:val="24"/>
        </w:rPr>
        <w:t xml:space="preserve"> </w:t>
      </w:r>
      <w:r w:rsidRPr="006A046C">
        <w:rPr>
          <w:rFonts w:ascii="Times New Roman" w:eastAsia="Times New Roman" w:hAnsi="Times New Roman" w:cs="Times New Roman"/>
          <w:sz w:val="24"/>
          <w:szCs w:val="24"/>
        </w:rPr>
        <w:t>Нет, так как на основании п. 1 ст. 19 Семейного кодекса РФ при взаимном согласии на расторжении брака супругов, не имеющих общих несовершеннолетних детей, расторжение брака производится в органах записи актов гражданского состояния, при этом в данном случае в законе нет оговорки о том, что супругам необходимо предоставлять мотивы развода.</w:t>
      </w:r>
    </w:p>
    <w:p w14:paraId="60889134" w14:textId="77777777" w:rsidR="0011109B" w:rsidRPr="006A046C" w:rsidRDefault="004C58E2" w:rsidP="0011109B">
      <w:pPr>
        <w:spacing w:after="0" w:line="240" w:lineRule="auto"/>
        <w:ind w:firstLine="502"/>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Действия должностных лиц органа </w:t>
      </w:r>
      <w:proofErr w:type="spellStart"/>
      <w:r w:rsidRPr="006A046C">
        <w:rPr>
          <w:rFonts w:ascii="Times New Roman" w:eastAsia="Times New Roman" w:hAnsi="Times New Roman" w:cs="Times New Roman"/>
          <w:sz w:val="24"/>
          <w:szCs w:val="24"/>
        </w:rPr>
        <w:t>ЗАГСа</w:t>
      </w:r>
      <w:proofErr w:type="spellEnd"/>
      <w:r w:rsidRPr="006A046C">
        <w:rPr>
          <w:rFonts w:ascii="Times New Roman" w:eastAsia="Times New Roman" w:hAnsi="Times New Roman" w:cs="Times New Roman"/>
          <w:sz w:val="24"/>
          <w:szCs w:val="24"/>
        </w:rPr>
        <w:t xml:space="preserve"> могут быть обжалованы в суде (ст. ст. 18, 46 Конституции РФ, ст. 8 Семейного кодекса РФ).</w:t>
      </w:r>
    </w:p>
    <w:p w14:paraId="72377312" w14:textId="77777777" w:rsidR="007E07A7" w:rsidRPr="006A046C" w:rsidRDefault="007E07A7" w:rsidP="008C4363">
      <w:pPr>
        <w:pStyle w:val="a4"/>
        <w:spacing w:after="160" w:line="240" w:lineRule="auto"/>
        <w:jc w:val="both"/>
        <w:rPr>
          <w:rFonts w:ascii="Times New Roman" w:hAnsi="Times New Roman" w:cs="Times New Roman"/>
          <w:sz w:val="24"/>
          <w:szCs w:val="24"/>
        </w:rPr>
      </w:pPr>
    </w:p>
    <w:p w14:paraId="397BCF9C" w14:textId="77777777" w:rsidR="00A716B0" w:rsidRPr="006A046C" w:rsidRDefault="00A716B0" w:rsidP="004E0A3A">
      <w:pPr>
        <w:pStyle w:val="ConsPlusNormal"/>
        <w:ind w:left="709"/>
        <w:rPr>
          <w:rFonts w:ascii="Times New Roman" w:hAnsi="Times New Roman"/>
          <w:i/>
          <w:sz w:val="28"/>
          <w:szCs w:val="28"/>
        </w:rPr>
        <w:sectPr w:rsidR="00A716B0" w:rsidRPr="006A046C" w:rsidSect="001D641A">
          <w:pgSz w:w="11906" w:h="16838"/>
          <w:pgMar w:top="1134" w:right="850" w:bottom="1134" w:left="1701" w:header="708" w:footer="708" w:gutter="0"/>
          <w:cols w:space="708"/>
          <w:docGrid w:linePitch="360"/>
        </w:sectPr>
      </w:pPr>
    </w:p>
    <w:p w14:paraId="5DD8706E" w14:textId="77777777" w:rsidR="003E5511" w:rsidRPr="006A046C" w:rsidRDefault="004C58E2" w:rsidP="004A6A00">
      <w:pPr>
        <w:pStyle w:val="11"/>
        <w:rPr>
          <w:rFonts w:cs="Times New Roman"/>
          <w:b/>
          <w:sz w:val="22"/>
        </w:rPr>
        <w:sectPr w:rsidR="003E5511" w:rsidRPr="006A046C" w:rsidSect="001D641A">
          <w:headerReference w:type="even" r:id="rId152"/>
          <w:headerReference w:type="default" r:id="rId153"/>
          <w:footerReference w:type="even" r:id="rId154"/>
          <w:footerReference w:type="default" r:id="rId155"/>
          <w:pgSz w:w="11906" w:h="16838" w:code="9"/>
          <w:pgMar w:top="1134" w:right="851" w:bottom="1418" w:left="1418" w:header="709" w:footer="709" w:gutter="0"/>
          <w:pgNumType w:start="1"/>
          <w:cols w:space="708"/>
          <w:titlePg/>
          <w:docGrid w:linePitch="360"/>
        </w:sectPr>
      </w:pPr>
      <w:r w:rsidRPr="006A046C">
        <w:rPr>
          <w:rFonts w:cs="Times New Roman"/>
          <w:noProof/>
          <w:sz w:val="22"/>
          <w:lang w:eastAsia="ru-RU"/>
        </w:rPr>
        <w:lastRenderedPageBreak/>
        <w:drawing>
          <wp:anchor distT="0" distB="0" distL="114300" distR="114300" simplePos="0" relativeHeight="251714560" behindDoc="1" locked="0" layoutInCell="1" allowOverlap="1" wp14:anchorId="1100F0CC" wp14:editId="17A693F5">
            <wp:simplePos x="0" y="0"/>
            <wp:positionH relativeFrom="column">
              <wp:posOffset>-895985</wp:posOffset>
            </wp:positionH>
            <wp:positionV relativeFrom="paragraph">
              <wp:posOffset>-864562</wp:posOffset>
            </wp:positionV>
            <wp:extent cx="7604760" cy="10753725"/>
            <wp:effectExtent l="0" t="0" r="0" b="9525"/>
            <wp:wrapNone/>
            <wp:docPr id="1929744230"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44230"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000000">
        <w:rPr>
          <w:rFonts w:cs="Times New Roman"/>
          <w:b/>
          <w:noProof/>
          <w:sz w:val="22"/>
          <w:lang w:eastAsia="ru-RU"/>
        </w:rPr>
        <w:pict w14:anchorId="019586B4">
          <v:rect id="_x0000_s2103" style="position:absolute;left:0;text-align:left;margin-left:-36.2pt;margin-top:201.55pt;width:525.75pt;height:340.05pt;z-index:251682304;visibility:visible;mso-position-horizontal-relative:text;mso-position-vertical-relative:text;mso-width-relative:margin;v-text-anchor:middle" strokecolor="white" strokeweight="2pt">
            <v:path arrowok="t"/>
            <v:textbox>
              <w:txbxContent>
                <w:p w14:paraId="39884CDB" w14:textId="77777777" w:rsidR="00597E78" w:rsidRDefault="00597E78" w:rsidP="003E5511">
                  <w:pPr>
                    <w:jc w:val="center"/>
                    <w:rPr>
                      <w:b/>
                      <w:i/>
                      <w:color w:val="365F91" w:themeColor="accent1" w:themeShade="BF"/>
                      <w:sz w:val="56"/>
                      <w:szCs w:val="96"/>
                    </w:rPr>
                  </w:pPr>
                </w:p>
                <w:p w14:paraId="3CF93604" w14:textId="73D96A98"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3F9A03BB"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Информационные технологии в юридической деятельности</w:t>
                  </w:r>
                  <w:r w:rsidRPr="00A626E8">
                    <w:rPr>
                      <w:b/>
                      <w:i/>
                      <w:color w:val="0070C0"/>
                      <w:sz w:val="56"/>
                      <w:szCs w:val="56"/>
                    </w:rPr>
                    <w:t>»</w:t>
                  </w:r>
                </w:p>
                <w:p w14:paraId="128DF354" w14:textId="77777777" w:rsidR="00597E78" w:rsidRPr="003E5511" w:rsidRDefault="00597E78" w:rsidP="003E5511">
                  <w:pPr>
                    <w:jc w:val="center"/>
                    <w:rPr>
                      <w:b/>
                      <w:i/>
                      <w:color w:val="365F91" w:themeColor="accent1" w:themeShade="BF"/>
                      <w:sz w:val="56"/>
                      <w:szCs w:val="96"/>
                    </w:rPr>
                  </w:pPr>
                </w:p>
              </w:txbxContent>
            </v:textbox>
          </v:rect>
        </w:pict>
      </w:r>
      <w:r w:rsidR="00000000">
        <w:rPr>
          <w:rFonts w:cs="Times New Roman"/>
          <w:noProof/>
          <w:sz w:val="22"/>
          <w:lang w:eastAsia="ru-RU"/>
        </w:rPr>
        <w:pict w14:anchorId="605D4C2E">
          <v:rect id="_x0000_s2104" style="position:absolute;left:0;text-align:left;margin-left:-26.65pt;margin-top:371.45pt;width:525.75pt;height:126.75pt;z-index:251681280;visibility:visible;mso-position-horizontal-relative:text;mso-position-vertical-relative:text;mso-width-relative:margin;v-text-anchor:middle" strokecolor="white" strokeweight="2pt">
            <v:path arrowok="t"/>
            <v:textbox>
              <w:txbxContent>
                <w:p w14:paraId="618E755D" w14:textId="77777777" w:rsidR="00597E78" w:rsidRPr="003E5511" w:rsidRDefault="00597E78" w:rsidP="003E5511">
                  <w:pPr>
                    <w:jc w:val="center"/>
                    <w:rPr>
                      <w:b/>
                      <w:color w:val="365F91" w:themeColor="accent1" w:themeShade="BF"/>
                      <w:sz w:val="56"/>
                      <w:szCs w:val="96"/>
                    </w:rPr>
                  </w:pPr>
                </w:p>
              </w:txbxContent>
            </v:textbox>
          </v:rect>
        </w:pict>
      </w:r>
    </w:p>
    <w:p w14:paraId="095CEFB6" w14:textId="1FD4AB62" w:rsidR="00C9732F" w:rsidRPr="006A046C" w:rsidRDefault="000D7F21" w:rsidP="004A6A00">
      <w:pPr>
        <w:pStyle w:val="a4"/>
        <w:spacing w:after="0" w:line="240" w:lineRule="auto"/>
        <w:ind w:left="0"/>
        <w:jc w:val="center"/>
        <w:rPr>
          <w:rFonts w:ascii="Times New Roman" w:hAnsi="Times New Roman" w:cs="Times New Roman"/>
          <w:b/>
          <w:bCs/>
          <w:i/>
          <w:sz w:val="24"/>
          <w:szCs w:val="24"/>
        </w:rPr>
      </w:pPr>
      <w:r>
        <w:rPr>
          <w:rFonts w:ascii="Times New Roman" w:hAnsi="Times New Roman" w:cs="Times New Roman"/>
          <w:b/>
          <w:bCs/>
          <w:i/>
          <w:sz w:val="24"/>
          <w:szCs w:val="24"/>
        </w:rPr>
        <w:lastRenderedPageBreak/>
        <w:t xml:space="preserve">                 </w:t>
      </w:r>
      <w:r w:rsidR="004C58E2" w:rsidRPr="006A046C">
        <w:rPr>
          <w:rFonts w:ascii="Times New Roman" w:hAnsi="Times New Roman" w:cs="Times New Roman"/>
          <w:b/>
          <w:bCs/>
          <w:i/>
          <w:sz w:val="24"/>
          <w:szCs w:val="24"/>
        </w:rPr>
        <w:t>Ответы на задания для оценки сформированности компетенций</w:t>
      </w:r>
      <w:r w:rsidR="004C58E2" w:rsidRPr="006A046C">
        <w:rPr>
          <w:rFonts w:ascii="Times New Roman" w:hAnsi="Times New Roman" w:cs="Times New Roman"/>
          <w:b/>
          <w:bCs/>
          <w:i/>
          <w:sz w:val="24"/>
          <w:szCs w:val="24"/>
        </w:rPr>
        <w:tab/>
      </w:r>
      <w:r w:rsidR="004C58E2" w:rsidRPr="006A046C">
        <w:rPr>
          <w:rFonts w:ascii="Times New Roman" w:hAnsi="Times New Roman" w:cs="Times New Roman"/>
          <w:b/>
          <w:bCs/>
          <w:i/>
          <w:sz w:val="24"/>
          <w:szCs w:val="24"/>
        </w:rPr>
        <w:tab/>
      </w:r>
      <w:r w:rsidR="004C58E2" w:rsidRPr="006A046C">
        <w:rPr>
          <w:rFonts w:ascii="Times New Roman" w:hAnsi="Times New Roman" w:cs="Times New Roman"/>
          <w:b/>
          <w:bCs/>
          <w:i/>
          <w:sz w:val="24"/>
          <w:szCs w:val="24"/>
        </w:rPr>
        <w:tab/>
      </w:r>
      <w:r w:rsidR="004C58E2" w:rsidRPr="006A046C">
        <w:rPr>
          <w:rFonts w:ascii="Times New Roman" w:hAnsi="Times New Roman" w:cs="Times New Roman"/>
          <w:b/>
          <w:bCs/>
          <w:i/>
          <w:sz w:val="24"/>
          <w:szCs w:val="24"/>
        </w:rPr>
        <w:tab/>
      </w:r>
    </w:p>
    <w:tbl>
      <w:tblPr>
        <w:tblStyle w:val="TableGrid6"/>
        <w:tblW w:w="0" w:type="auto"/>
        <w:tblLook w:val="04A0" w:firstRow="1" w:lastRow="0" w:firstColumn="1" w:lastColumn="0" w:noHBand="0" w:noVBand="1"/>
      </w:tblPr>
      <w:tblGrid>
        <w:gridCol w:w="9423"/>
      </w:tblGrid>
      <w:tr w:rsidR="00855332" w:rsidRPr="006A046C" w14:paraId="1A172953" w14:textId="77777777" w:rsidTr="004833E5">
        <w:trPr>
          <w:trHeight w:val="20"/>
        </w:trPr>
        <w:tc>
          <w:tcPr>
            <w:tcW w:w="9423" w:type="dxa"/>
          </w:tcPr>
          <w:p w14:paraId="31CCD514" w14:textId="77777777" w:rsidR="00907316" w:rsidRPr="006A046C" w:rsidRDefault="004C58E2" w:rsidP="004833E5">
            <w:pPr>
              <w:jc w:val="center"/>
              <w:rPr>
                <w:rFonts w:ascii="Times New Roman" w:hAnsi="Times New Roman" w:cs="Times New Roman"/>
                <w:sz w:val="24"/>
                <w:szCs w:val="24"/>
              </w:rPr>
            </w:pPr>
            <w:r w:rsidRPr="006A046C">
              <w:rPr>
                <w:rFonts w:ascii="Times New Roman" w:hAnsi="Times New Roman" w:cs="Times New Roman"/>
                <w:b/>
                <w:sz w:val="24"/>
                <w:szCs w:val="24"/>
              </w:rPr>
              <w:t>УК-1.1</w:t>
            </w:r>
            <w:proofErr w:type="gramStart"/>
            <w:r w:rsidRPr="006A046C">
              <w:rPr>
                <w:rFonts w:ascii="Times New Roman" w:hAnsi="Times New Roman" w:cs="Times New Roman"/>
                <w:b/>
                <w:sz w:val="24"/>
                <w:szCs w:val="24"/>
              </w:rPr>
              <w:t>: Понимает</w:t>
            </w:r>
            <w:proofErr w:type="gramEnd"/>
            <w:r w:rsidRPr="006A046C">
              <w:rPr>
                <w:rFonts w:ascii="Times New Roman" w:hAnsi="Times New Roman" w:cs="Times New Roman"/>
                <w:b/>
                <w:sz w:val="24"/>
                <w:szCs w:val="24"/>
              </w:rPr>
              <w:t xml:space="preserve"> принципы сбора, отбора и обобщения информации, методики системного подхода для решения профессиональных задач</w:t>
            </w:r>
          </w:p>
        </w:tc>
      </w:tr>
      <w:tr w:rsidR="00855332" w:rsidRPr="006A046C" w14:paraId="5B7F7390" w14:textId="77777777" w:rsidTr="004833E5">
        <w:trPr>
          <w:trHeight w:val="20"/>
        </w:trPr>
        <w:tc>
          <w:tcPr>
            <w:tcW w:w="9423" w:type="dxa"/>
          </w:tcPr>
          <w:p w14:paraId="05990C74" w14:textId="77777777" w:rsidR="00907316"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Знать:</w:t>
            </w:r>
            <w:r w:rsidRPr="006A046C">
              <w:rPr>
                <w:rFonts w:ascii="Times New Roman" w:hAnsi="Times New Roman" w:cs="Times New Roman"/>
                <w:sz w:val="24"/>
                <w:szCs w:val="24"/>
              </w:rPr>
              <w:t xml:space="preserve"> принципы сбора, отбора и обобщения информации</w:t>
            </w:r>
          </w:p>
        </w:tc>
      </w:tr>
      <w:tr w:rsidR="00855332" w:rsidRPr="006A046C" w14:paraId="51CF2916" w14:textId="77777777" w:rsidTr="004833E5">
        <w:trPr>
          <w:trHeight w:val="20"/>
        </w:trPr>
        <w:tc>
          <w:tcPr>
            <w:tcW w:w="9423" w:type="dxa"/>
          </w:tcPr>
          <w:p w14:paraId="438148B5" w14:textId="77777777" w:rsidR="00907316"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Уметь:</w:t>
            </w:r>
            <w:r w:rsidRPr="006A046C">
              <w:rPr>
                <w:rFonts w:ascii="Times New Roman" w:hAnsi="Times New Roman" w:cs="Times New Roman"/>
                <w:sz w:val="24"/>
                <w:szCs w:val="24"/>
              </w:rPr>
              <w:t xml:space="preserve"> собирать и обобщать информацию</w:t>
            </w:r>
          </w:p>
        </w:tc>
      </w:tr>
      <w:tr w:rsidR="00855332" w:rsidRPr="006A046C" w14:paraId="192C8249" w14:textId="77777777" w:rsidTr="004833E5">
        <w:trPr>
          <w:trHeight w:val="20"/>
        </w:trPr>
        <w:tc>
          <w:tcPr>
            <w:tcW w:w="9423" w:type="dxa"/>
          </w:tcPr>
          <w:p w14:paraId="136808F6" w14:textId="77777777" w:rsidR="00907316"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 xml:space="preserve">Владеть: </w:t>
            </w:r>
            <w:r w:rsidRPr="006A046C">
              <w:rPr>
                <w:rFonts w:ascii="Times New Roman" w:hAnsi="Times New Roman" w:cs="Times New Roman"/>
                <w:sz w:val="24"/>
                <w:szCs w:val="24"/>
              </w:rPr>
              <w:t>методиками системного подхода для решения профессиональных задач</w:t>
            </w:r>
          </w:p>
        </w:tc>
      </w:tr>
      <w:tr w:rsidR="00855332" w:rsidRPr="006A046C" w14:paraId="16C704B2" w14:textId="77777777" w:rsidTr="004833E5">
        <w:trPr>
          <w:trHeight w:val="20"/>
        </w:trPr>
        <w:tc>
          <w:tcPr>
            <w:tcW w:w="9423" w:type="dxa"/>
          </w:tcPr>
          <w:p w14:paraId="5B8EF7D8" w14:textId="77777777" w:rsidR="00907316" w:rsidRPr="006A046C" w:rsidRDefault="004C58E2" w:rsidP="004833E5">
            <w:pPr>
              <w:rPr>
                <w:rFonts w:ascii="Times New Roman" w:hAnsi="Times New Roman" w:cs="Times New Roman"/>
                <w:b/>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w:t>
            </w:r>
            <w:r w:rsidRPr="006A046C">
              <w:rPr>
                <w:rFonts w:ascii="Times New Roman" w:hAnsi="Times New Roman" w:cs="Times New Roman"/>
                <w:bCs/>
                <w:sz w:val="24"/>
                <w:szCs w:val="24"/>
              </w:rPr>
              <w:t xml:space="preserve"> </w:t>
            </w:r>
            <w:r w:rsidRPr="006A046C">
              <w:rPr>
                <w:rFonts w:ascii="Times New Roman" w:hAnsi="Times New Roman" w:cs="Times New Roman"/>
                <w:sz w:val="24"/>
                <w:szCs w:val="24"/>
                <w:lang w:eastAsia="en-US"/>
              </w:rPr>
              <w:t>Способен применять системный подход для решения поставленных задач</w:t>
            </w:r>
          </w:p>
        </w:tc>
      </w:tr>
    </w:tbl>
    <w:p w14:paraId="6C0BD15D" w14:textId="77777777" w:rsidR="00E27AD5" w:rsidRPr="006A046C" w:rsidRDefault="00E27AD5" w:rsidP="004A6A00">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1C6BDF8A" w14:textId="77777777" w:rsidR="00BD0F39" w:rsidRPr="006A046C" w:rsidRDefault="004C58E2" w:rsidP="0075372A">
      <w:pPr>
        <w:widowControl w:val="0"/>
        <w:autoSpaceDE w:val="0"/>
        <w:autoSpaceDN w:val="0"/>
        <w:adjustRightInd w:val="0"/>
        <w:spacing w:after="0" w:line="240" w:lineRule="auto"/>
        <w:ind w:firstLine="510"/>
        <w:jc w:val="both"/>
        <w:rPr>
          <w:rFonts w:ascii="Times New Roman" w:hAnsi="Times New Roman" w:cs="Times New Roman"/>
          <w:b/>
          <w:sz w:val="24"/>
          <w:szCs w:val="24"/>
        </w:rPr>
      </w:pPr>
      <w:bookmarkStart w:id="794" w:name="_Hlk162433456_2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794"/>
    <w:p w14:paraId="6EA7F8A5" w14:textId="6EA526DE" w:rsidR="00782A50" w:rsidRPr="006A046C" w:rsidRDefault="004C58E2" w:rsidP="0075372A">
      <w:pPr>
        <w:shd w:val="clear" w:color="auto" w:fill="FFFFFF"/>
        <w:spacing w:after="0" w:line="240" w:lineRule="auto"/>
        <w:ind w:left="150"/>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sz w:val="24"/>
          <w:szCs w:val="24"/>
        </w:rPr>
        <w:t>Ответ: Г</w:t>
      </w:r>
    </w:p>
    <w:p w14:paraId="3CFAB359" w14:textId="77777777" w:rsidR="00BD0F39" w:rsidRPr="006A046C" w:rsidRDefault="00BD0F39" w:rsidP="0075372A">
      <w:pPr>
        <w:shd w:val="clear" w:color="auto" w:fill="FFFFFF"/>
        <w:spacing w:after="0" w:line="240" w:lineRule="auto"/>
        <w:jc w:val="both"/>
        <w:rPr>
          <w:rFonts w:ascii="Times New Roman" w:eastAsia="Times New Roman" w:hAnsi="Times New Roman" w:cs="Times New Roman"/>
          <w:sz w:val="24"/>
          <w:szCs w:val="24"/>
        </w:rPr>
      </w:pPr>
    </w:p>
    <w:p w14:paraId="78BF3C43" w14:textId="77777777" w:rsidR="00BD0F39" w:rsidRPr="006A046C" w:rsidRDefault="004C58E2" w:rsidP="0075372A">
      <w:pPr>
        <w:widowControl w:val="0"/>
        <w:autoSpaceDE w:val="0"/>
        <w:autoSpaceDN w:val="0"/>
        <w:adjustRightInd w:val="0"/>
        <w:spacing w:after="0" w:line="240" w:lineRule="auto"/>
        <w:ind w:firstLine="51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E3267D" w14:textId="7E181A99" w:rsidR="00782A50" w:rsidRPr="006A046C" w:rsidRDefault="004C58E2" w:rsidP="0075372A">
      <w:pPr>
        <w:shd w:val="clear" w:color="auto" w:fill="FFFFFF"/>
        <w:spacing w:after="0" w:line="240" w:lineRule="auto"/>
        <w:ind w:left="150"/>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sz w:val="24"/>
          <w:szCs w:val="24"/>
        </w:rPr>
        <w:t>Ответ: Б</w:t>
      </w:r>
    </w:p>
    <w:p w14:paraId="29487D53" w14:textId="77777777" w:rsidR="00BD0F39" w:rsidRPr="006A046C" w:rsidRDefault="00BD0F39" w:rsidP="0075372A">
      <w:pPr>
        <w:shd w:val="clear" w:color="auto" w:fill="FFFFFF"/>
        <w:spacing w:after="0" w:line="240" w:lineRule="auto"/>
        <w:ind w:left="360"/>
        <w:jc w:val="both"/>
        <w:rPr>
          <w:rFonts w:ascii="Times New Roman" w:eastAsia="Times New Roman" w:hAnsi="Times New Roman" w:cs="Times New Roman"/>
          <w:sz w:val="24"/>
          <w:szCs w:val="24"/>
        </w:rPr>
      </w:pPr>
    </w:p>
    <w:p w14:paraId="5CFCB2EA" w14:textId="77777777" w:rsidR="00BD0F39" w:rsidRPr="006A046C" w:rsidRDefault="004C58E2" w:rsidP="0075372A">
      <w:pPr>
        <w:widowControl w:val="0"/>
        <w:autoSpaceDE w:val="0"/>
        <w:autoSpaceDN w:val="0"/>
        <w:adjustRightInd w:val="0"/>
        <w:spacing w:after="0" w:line="240" w:lineRule="auto"/>
        <w:ind w:firstLine="51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96A4B69" w14:textId="7BA1B513" w:rsidR="00677797" w:rsidRPr="006A046C" w:rsidRDefault="004C58E2" w:rsidP="0075372A">
      <w:pPr>
        <w:shd w:val="clear" w:color="auto" w:fill="FFFFFF"/>
        <w:spacing w:after="0" w:line="240" w:lineRule="auto"/>
        <w:ind w:left="150"/>
        <w:jc w:val="both"/>
        <w:rPr>
          <w:rFonts w:ascii="Times New Roman" w:hAnsi="Times New Roman" w:cs="Times New Roman"/>
          <w:sz w:val="24"/>
          <w:szCs w:val="24"/>
        </w:rPr>
      </w:pPr>
      <w:r w:rsidRPr="006A046C">
        <w:rPr>
          <w:rFonts w:ascii="Times New Roman" w:eastAsia="Times New Roman" w:hAnsi="Times New Roman" w:cs="Times New Roman"/>
          <w:b/>
          <w:bCs/>
          <w:sz w:val="24"/>
          <w:szCs w:val="24"/>
        </w:rPr>
        <w:t xml:space="preserve">3. </w:t>
      </w:r>
      <w:r w:rsidRPr="006A046C">
        <w:rPr>
          <w:rFonts w:ascii="Times New Roman" w:hAnsi="Times New Roman" w:cs="Times New Roman"/>
          <w:sz w:val="24"/>
          <w:szCs w:val="24"/>
        </w:rPr>
        <w:t>Ответ: А</w:t>
      </w:r>
    </w:p>
    <w:p w14:paraId="0DDBE805" w14:textId="77777777" w:rsidR="00BD0F39" w:rsidRPr="006A046C" w:rsidRDefault="00BD0F39" w:rsidP="004A6A00">
      <w:pPr>
        <w:spacing w:after="0" w:line="240" w:lineRule="auto"/>
        <w:jc w:val="both"/>
        <w:rPr>
          <w:rFonts w:ascii="Times New Roman" w:hAnsi="Times New Roman" w:cs="Times New Roman"/>
          <w:sz w:val="24"/>
          <w:szCs w:val="24"/>
        </w:rPr>
      </w:pPr>
    </w:p>
    <w:p w14:paraId="4860B85F" w14:textId="77777777" w:rsidR="00BD0F39" w:rsidRPr="006A046C" w:rsidRDefault="004C58E2" w:rsidP="00BD0F39">
      <w:pPr>
        <w:shd w:val="clear" w:color="auto" w:fill="FFFFFF"/>
        <w:spacing w:after="0" w:line="240" w:lineRule="auto"/>
        <w:jc w:val="both"/>
        <w:rPr>
          <w:rFonts w:ascii="Times New Roman" w:hAnsi="Times New Roman" w:cs="Times New Roman"/>
          <w:b/>
          <w:sz w:val="24"/>
          <w:szCs w:val="24"/>
        </w:rPr>
      </w:pPr>
      <w:bookmarkStart w:id="795" w:name="_Hlk162432964_3_0"/>
      <w:r w:rsidRPr="006A046C">
        <w:rPr>
          <w:rFonts w:ascii="Times New Roman" w:hAnsi="Times New Roman" w:cs="Times New Roman"/>
          <w:b/>
          <w:sz w:val="24"/>
          <w:szCs w:val="24"/>
        </w:rPr>
        <w:t>4</w:t>
      </w:r>
      <w:bookmarkStart w:id="796" w:name="_Hlk163117155_2_0"/>
      <w:r w:rsidRPr="006A046C">
        <w:rPr>
          <w:rFonts w:ascii="Times New Roman" w:hAnsi="Times New Roman" w:cs="Times New Roman"/>
          <w:b/>
          <w:sz w:val="24"/>
          <w:szCs w:val="24"/>
        </w:rPr>
        <w:t xml:space="preserve">. </w:t>
      </w:r>
      <w:bookmarkStart w:id="797" w:name="_Hlk162433553_3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9E55549" w14:textId="77777777" w:rsidR="00BD0F39" w:rsidRPr="006A046C" w:rsidRDefault="004C58E2" w:rsidP="00BD0F39">
      <w:pPr>
        <w:shd w:val="clear" w:color="auto" w:fill="FFFFFF"/>
        <w:spacing w:after="0" w:line="240" w:lineRule="auto"/>
        <w:jc w:val="both"/>
        <w:rPr>
          <w:rFonts w:ascii="Times New Roman" w:hAnsi="Times New Roman" w:cs="Times New Roman"/>
          <w:b/>
          <w:sz w:val="24"/>
          <w:szCs w:val="24"/>
        </w:rPr>
      </w:pPr>
      <w:bookmarkStart w:id="798" w:name="_Hlk162437915_1_0"/>
      <w:bookmarkEnd w:id="795"/>
      <w:bookmarkEnd w:id="796"/>
      <w:bookmarkEnd w:id="797"/>
      <w:r w:rsidRPr="006A046C">
        <w:rPr>
          <w:rFonts w:ascii="Times New Roman" w:hAnsi="Times New Roman" w:cs="Times New Roman"/>
          <w:b/>
          <w:sz w:val="24"/>
          <w:szCs w:val="24"/>
        </w:rPr>
        <w:t>Ответ: ГВБА</w:t>
      </w:r>
    </w:p>
    <w:bookmarkEnd w:id="798"/>
    <w:p w14:paraId="15340958" w14:textId="77777777" w:rsidR="00BD0F39" w:rsidRPr="006A046C" w:rsidRDefault="00BD0F39" w:rsidP="00BD0F39">
      <w:pPr>
        <w:spacing w:after="0" w:line="240" w:lineRule="auto"/>
        <w:jc w:val="both"/>
        <w:rPr>
          <w:rFonts w:ascii="Times New Roman" w:hAnsi="Times New Roman" w:cs="Times New Roman"/>
          <w:b/>
          <w:sz w:val="24"/>
          <w:szCs w:val="24"/>
        </w:rPr>
      </w:pPr>
    </w:p>
    <w:p w14:paraId="08572839" w14:textId="77777777" w:rsidR="00BD0F39" w:rsidRPr="006A046C" w:rsidRDefault="004C58E2" w:rsidP="00BD0F39">
      <w:pPr>
        <w:shd w:val="clear" w:color="auto" w:fill="FFFFFF"/>
        <w:spacing w:after="0" w:line="240" w:lineRule="auto"/>
        <w:ind w:firstLine="708"/>
        <w:jc w:val="both"/>
        <w:rPr>
          <w:rFonts w:ascii="Times New Roman" w:hAnsi="Times New Roman" w:cs="Times New Roman"/>
          <w:b/>
          <w:sz w:val="24"/>
          <w:szCs w:val="24"/>
        </w:rPr>
      </w:pPr>
      <w:bookmarkStart w:id="799" w:name="_Hlk162862227_2_0"/>
      <w:r w:rsidRPr="006A046C">
        <w:rPr>
          <w:rFonts w:ascii="Times New Roman" w:hAnsi="Times New Roman" w:cs="Times New Roman"/>
          <w:b/>
          <w:sz w:val="24"/>
          <w:szCs w:val="24"/>
        </w:rPr>
        <w:t xml:space="preserve">5. </w:t>
      </w:r>
      <w:bookmarkStart w:id="800" w:name="_Hlk162433071_2_0"/>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799"/>
    <w:bookmarkEnd w:id="800"/>
    <w:p w14:paraId="4B86B2BA" w14:textId="77777777" w:rsidR="00970634" w:rsidRPr="006A046C" w:rsidRDefault="004C58E2" w:rsidP="00BD0F39">
      <w:pPr>
        <w:spacing w:after="0" w:line="240" w:lineRule="auto"/>
        <w:jc w:val="both"/>
        <w:rPr>
          <w:rFonts w:ascii="Times New Roman" w:hAnsi="Times New Roman" w:cs="Times New Roman"/>
          <w:snapToGrid w:val="0"/>
          <w:sz w:val="24"/>
          <w:szCs w:val="24"/>
        </w:rPr>
      </w:pPr>
      <w:r w:rsidRPr="006A046C">
        <w:rPr>
          <w:rFonts w:ascii="Times New Roman" w:hAnsi="Times New Roman" w:cs="Times New Roman"/>
          <w:snapToGrid w:val="0"/>
          <w:sz w:val="24"/>
          <w:szCs w:val="24"/>
        </w:rPr>
        <w:t>Ответ: ВБГА</w:t>
      </w:r>
    </w:p>
    <w:p w14:paraId="09835EEB" w14:textId="77777777" w:rsidR="00BD0F39" w:rsidRPr="006A046C" w:rsidRDefault="00BD0F39" w:rsidP="00970634">
      <w:pPr>
        <w:spacing w:after="0" w:line="240" w:lineRule="auto"/>
        <w:ind w:left="709"/>
        <w:jc w:val="both"/>
        <w:rPr>
          <w:rFonts w:ascii="Times New Roman" w:hAnsi="Times New Roman" w:cs="Times New Roman"/>
          <w:snapToGrid w:val="0"/>
          <w:sz w:val="24"/>
          <w:szCs w:val="24"/>
        </w:rPr>
      </w:pPr>
    </w:p>
    <w:p w14:paraId="0FDD0C94" w14:textId="77777777" w:rsidR="00BD0F39" w:rsidRPr="006A046C" w:rsidRDefault="004C58E2" w:rsidP="00BD0F39">
      <w:pPr>
        <w:shd w:val="clear" w:color="auto" w:fill="FFFFFF"/>
        <w:spacing w:after="0" w:line="240" w:lineRule="auto"/>
        <w:ind w:firstLine="708"/>
        <w:jc w:val="both"/>
        <w:rPr>
          <w:rFonts w:ascii="Times New Roman" w:hAnsi="Times New Roman" w:cs="Times New Roman"/>
          <w:b/>
          <w:sz w:val="24"/>
          <w:szCs w:val="24"/>
        </w:rPr>
      </w:pPr>
      <w:bookmarkStart w:id="801" w:name="_Hlk162433134_3_0"/>
      <w:r w:rsidRPr="006A046C">
        <w:rPr>
          <w:rFonts w:ascii="Times New Roman" w:hAnsi="Times New Roman" w:cs="Times New Roman"/>
          <w:b/>
          <w:sz w:val="24"/>
          <w:szCs w:val="24"/>
        </w:rPr>
        <w:t xml:space="preserve">6. </w:t>
      </w:r>
      <w:bookmarkStart w:id="802" w:name="_Hlk162433750_3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801"/>
    <w:bookmarkEnd w:id="802"/>
    <w:p w14:paraId="2D853C48" w14:textId="77777777" w:rsidR="001F0430" w:rsidRPr="006A046C" w:rsidRDefault="004C58E2" w:rsidP="006160C5">
      <w:pPr>
        <w:pStyle w:val="a4"/>
        <w:shd w:val="clear" w:color="auto" w:fill="FFFFFF"/>
        <w:ind w:left="360"/>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6160C5" w:rsidRPr="006A046C">
        <w:rPr>
          <w:rFonts w:ascii="Times New Roman" w:hAnsi="Times New Roman" w:cs="Times New Roman"/>
          <w:sz w:val="24"/>
          <w:szCs w:val="24"/>
        </w:rPr>
        <w:t>Экономическая</w:t>
      </w:r>
    </w:p>
    <w:p w14:paraId="6B666AD3" w14:textId="77777777" w:rsidR="00BD0F39" w:rsidRPr="006A046C" w:rsidRDefault="004C58E2" w:rsidP="00BD0F39">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64AE576" w14:textId="77777777" w:rsidR="00D8391E" w:rsidRPr="006A046C" w:rsidRDefault="004C58E2" w:rsidP="006160C5">
      <w:pPr>
        <w:spacing w:after="0" w:line="240" w:lineRule="auto"/>
        <w:ind w:left="360"/>
        <w:jc w:val="both"/>
        <w:rPr>
          <w:rFonts w:ascii="Times New Roman" w:hAnsi="Times New Roman" w:cs="Times New Roman"/>
          <w:bCs/>
          <w:sz w:val="24"/>
          <w:szCs w:val="24"/>
        </w:rPr>
      </w:pPr>
      <w:r w:rsidRPr="006A046C">
        <w:rPr>
          <w:rFonts w:ascii="Times New Roman" w:hAnsi="Times New Roman" w:cs="Times New Roman"/>
          <w:bCs/>
          <w:sz w:val="24"/>
          <w:szCs w:val="24"/>
        </w:rPr>
        <w:t xml:space="preserve">Ответ: </w:t>
      </w:r>
      <w:r w:rsidR="006160C5" w:rsidRPr="006A046C">
        <w:rPr>
          <w:rFonts w:ascii="Times New Roman" w:hAnsi="Times New Roman" w:cs="Times New Roman"/>
          <w:bCs/>
          <w:sz w:val="24"/>
          <w:szCs w:val="24"/>
        </w:rPr>
        <w:t>Политическая</w:t>
      </w:r>
    </w:p>
    <w:p w14:paraId="1251B451" w14:textId="77777777" w:rsidR="00BD0F39" w:rsidRPr="006A046C" w:rsidRDefault="00BD0F39" w:rsidP="00916123">
      <w:pPr>
        <w:shd w:val="clear" w:color="auto" w:fill="FFFFFF"/>
        <w:spacing w:after="0" w:line="240" w:lineRule="auto"/>
        <w:jc w:val="both"/>
        <w:rPr>
          <w:rFonts w:ascii="Times New Roman" w:eastAsia="Times New Roman" w:hAnsi="Times New Roman" w:cs="Times New Roman"/>
          <w:sz w:val="24"/>
          <w:szCs w:val="24"/>
        </w:rPr>
      </w:pPr>
    </w:p>
    <w:p w14:paraId="637F2FBC" w14:textId="77777777" w:rsidR="00BD0F39" w:rsidRPr="006A046C" w:rsidRDefault="004C58E2" w:rsidP="00BD0F39">
      <w:pPr>
        <w:shd w:val="clear" w:color="auto" w:fill="FFFFFF"/>
        <w:spacing w:after="0" w:line="240" w:lineRule="auto"/>
        <w:ind w:firstLine="708"/>
        <w:jc w:val="both"/>
        <w:rPr>
          <w:rFonts w:ascii="Times New Roman" w:hAnsi="Times New Roman" w:cs="Times New Roman"/>
          <w:b/>
          <w:sz w:val="24"/>
          <w:szCs w:val="24"/>
        </w:rPr>
      </w:pPr>
      <w:bookmarkStart w:id="803" w:name="_Hlk162863740_2_0"/>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803"/>
    <w:p w14:paraId="28A8FC4F" w14:textId="77777777" w:rsidR="00916123" w:rsidRPr="006A046C" w:rsidRDefault="004C58E2" w:rsidP="00BD0F39">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eastAsia="Times New Roman" w:hAnsi="Times New Roman" w:cs="Times New Roman"/>
          <w:b/>
          <w:bCs/>
          <w:sz w:val="24"/>
          <w:szCs w:val="24"/>
        </w:rPr>
        <w:t>Ответ:</w:t>
      </w:r>
    </w:p>
    <w:p w14:paraId="75E42FCC" w14:textId="77777777" w:rsidR="00916123" w:rsidRPr="006A046C" w:rsidRDefault="004C58E2" w:rsidP="00BD0F39">
      <w:pPr>
        <w:shd w:val="clear" w:color="auto" w:fill="FFFFFF"/>
        <w:spacing w:after="0" w:line="240" w:lineRule="auto"/>
        <w:ind w:firstLine="708"/>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Описанные в задачах действия являются правонарушением.</w:t>
      </w:r>
    </w:p>
    <w:p w14:paraId="4E0AA1CA" w14:textId="77777777" w:rsidR="00916123" w:rsidRPr="006A046C" w:rsidRDefault="004C58E2" w:rsidP="00BD0F39">
      <w:pPr>
        <w:shd w:val="clear" w:color="auto" w:fill="FFFFFF"/>
        <w:spacing w:after="0" w:line="240" w:lineRule="auto"/>
        <w:ind w:firstLine="708"/>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Статья 272 УК РФ. Неправомерный доступ к компьютерной информации</w:t>
      </w:r>
    </w:p>
    <w:p w14:paraId="08EDA5D1" w14:textId="77777777" w:rsidR="00916123" w:rsidRPr="006A046C" w:rsidRDefault="004C58E2" w:rsidP="00BD0F39">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eastAsia="Times New Roman" w:hAnsi="Times New Roman" w:cs="Times New Roman"/>
          <w:sz w:val="24"/>
          <w:szCs w:val="24"/>
        </w:rPr>
        <w:t>1. Неправомерный доступ к охраняемой законом компьютерной информации, то есть информации на ма</w:t>
      </w:r>
      <w:r w:rsidR="002B46F3" w:rsidRPr="006A046C">
        <w:rPr>
          <w:rFonts w:ascii="Times New Roman" w:eastAsia="Times New Roman" w:hAnsi="Times New Roman" w:cs="Times New Roman"/>
          <w:sz w:val="24"/>
          <w:szCs w:val="24"/>
        </w:rPr>
        <w:t>шинном носителе, в электронно-</w:t>
      </w:r>
      <w:r w:rsidRPr="006A046C">
        <w:rPr>
          <w:rFonts w:ascii="Times New Roman" w:eastAsia="Times New Roman" w:hAnsi="Times New Roman" w:cs="Times New Roman"/>
          <w:sz w:val="24"/>
          <w:szCs w:val="24"/>
        </w:rPr>
        <w:t>вычислительной машине (ЭВМ), системе ЭВМ или их сети, если это деяние повлекло уничтожение, блокирование, модификацию либо копирование информации, нарушение работы</w:t>
      </w:r>
      <w:r w:rsidR="002B46F3" w:rsidRPr="006A046C">
        <w:rPr>
          <w:rFonts w:ascii="Times New Roman" w:eastAsia="Times New Roman" w:hAnsi="Times New Roman" w:cs="Times New Roman"/>
          <w:sz w:val="24"/>
          <w:szCs w:val="24"/>
        </w:rPr>
        <w:t xml:space="preserve"> ЭВМ, системы ЭВМ или их сети, </w:t>
      </w:r>
      <w:r w:rsidRPr="006A046C">
        <w:rPr>
          <w:rFonts w:ascii="Times New Roman" w:eastAsia="Times New Roman" w:hAnsi="Times New Roman" w:cs="Times New Roman"/>
          <w:sz w:val="24"/>
          <w:szCs w:val="24"/>
        </w:rPr>
        <w:t>наказывается штрафом в размере от двухсот до пятисот минимальных размеров оплаты труда или в размере заработной платы или иного дохода осужденного за период от двух до пяти месяцев, либо исправительными работами на срок от шести месяцев до одного года, либо лишением свободы на срок до двух лет.</w:t>
      </w:r>
    </w:p>
    <w:p w14:paraId="1FFEF7D4" w14:textId="77777777" w:rsidR="006160C5" w:rsidRPr="006A046C" w:rsidRDefault="006160C5" w:rsidP="006160C5">
      <w:pPr>
        <w:pStyle w:val="a4"/>
        <w:spacing w:after="0" w:line="240" w:lineRule="auto"/>
        <w:ind w:left="360"/>
        <w:jc w:val="both"/>
        <w:rPr>
          <w:rFonts w:ascii="Times New Roman" w:hAnsi="Times New Roman" w:cs="Times New Roman"/>
          <w:b/>
          <w:bCs/>
          <w:sz w:val="24"/>
          <w:szCs w:val="24"/>
          <w:shd w:val="clear" w:color="auto" w:fill="FFFFFF"/>
        </w:rPr>
      </w:pPr>
    </w:p>
    <w:tbl>
      <w:tblPr>
        <w:tblStyle w:val="TableGrid6"/>
        <w:tblW w:w="0" w:type="auto"/>
        <w:tblLook w:val="04A0" w:firstRow="1" w:lastRow="0" w:firstColumn="1" w:lastColumn="0" w:noHBand="0" w:noVBand="1"/>
      </w:tblPr>
      <w:tblGrid>
        <w:gridCol w:w="9423"/>
      </w:tblGrid>
      <w:tr w:rsidR="00855332" w:rsidRPr="006A046C" w14:paraId="3A00EAAB" w14:textId="77777777" w:rsidTr="004833E5">
        <w:trPr>
          <w:trHeight w:val="20"/>
        </w:trPr>
        <w:tc>
          <w:tcPr>
            <w:tcW w:w="9423" w:type="dxa"/>
          </w:tcPr>
          <w:p w14:paraId="13763CA3" w14:textId="77777777" w:rsidR="00335609" w:rsidRPr="006A046C" w:rsidRDefault="004C58E2" w:rsidP="004833E5">
            <w:pPr>
              <w:jc w:val="center"/>
              <w:rPr>
                <w:rFonts w:ascii="Times New Roman" w:hAnsi="Times New Roman" w:cs="Times New Roman"/>
                <w:sz w:val="24"/>
                <w:szCs w:val="24"/>
              </w:rPr>
            </w:pPr>
            <w:r w:rsidRPr="006A046C">
              <w:rPr>
                <w:rFonts w:ascii="Times New Roman" w:hAnsi="Times New Roman" w:cs="Times New Roman"/>
                <w:b/>
                <w:sz w:val="24"/>
                <w:szCs w:val="24"/>
              </w:rPr>
              <w:lastRenderedPageBreak/>
              <w:t>УК-1.2</w:t>
            </w:r>
            <w:proofErr w:type="gramStart"/>
            <w:r w:rsidRPr="006A046C">
              <w:rPr>
                <w:rFonts w:ascii="Times New Roman" w:hAnsi="Times New Roman" w:cs="Times New Roman"/>
                <w:b/>
                <w:sz w:val="24"/>
                <w:szCs w:val="24"/>
              </w:rPr>
              <w:t>: Демонстрирует</w:t>
            </w:r>
            <w:proofErr w:type="gramEnd"/>
            <w:r w:rsidRPr="006A046C">
              <w:rPr>
                <w:rFonts w:ascii="Times New Roman" w:hAnsi="Times New Roman" w:cs="Times New Roman"/>
                <w:b/>
                <w:sz w:val="24"/>
                <w:szCs w:val="24"/>
              </w:rPr>
              <w:t xml:space="preserve">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6A046C" w14:paraId="7AEEE5CC" w14:textId="77777777" w:rsidTr="004833E5">
        <w:trPr>
          <w:trHeight w:val="20"/>
        </w:trPr>
        <w:tc>
          <w:tcPr>
            <w:tcW w:w="9423" w:type="dxa"/>
          </w:tcPr>
          <w:p w14:paraId="50377777" w14:textId="77777777" w:rsidR="00335609"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 xml:space="preserve">Знать: </w:t>
            </w:r>
            <w:r w:rsidRPr="006A046C">
              <w:rPr>
                <w:rFonts w:ascii="Times New Roman" w:hAnsi="Times New Roman" w:cs="Times New Roman"/>
                <w:sz w:val="24"/>
                <w:szCs w:val="24"/>
              </w:rPr>
              <w:t>методики анализа и систематизации разнородных данных</w:t>
            </w:r>
          </w:p>
        </w:tc>
      </w:tr>
      <w:tr w:rsidR="00855332" w:rsidRPr="006A046C" w14:paraId="2DFA0B51" w14:textId="77777777" w:rsidTr="004833E5">
        <w:trPr>
          <w:trHeight w:val="20"/>
        </w:trPr>
        <w:tc>
          <w:tcPr>
            <w:tcW w:w="9423" w:type="dxa"/>
          </w:tcPr>
          <w:p w14:paraId="39F2AD95" w14:textId="77777777" w:rsidR="00335609"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 xml:space="preserve">Уметь: </w:t>
            </w:r>
            <w:r w:rsidRPr="006A046C">
              <w:rPr>
                <w:rFonts w:ascii="Times New Roman" w:hAnsi="Times New Roman" w:cs="Times New Roman"/>
                <w:sz w:val="24"/>
                <w:szCs w:val="24"/>
              </w:rPr>
              <w:t>анализировать и систематизировать разнородные данные</w:t>
            </w:r>
          </w:p>
        </w:tc>
      </w:tr>
      <w:tr w:rsidR="00855332" w:rsidRPr="006A046C" w14:paraId="0D451B41" w14:textId="77777777" w:rsidTr="004833E5">
        <w:trPr>
          <w:trHeight w:val="20"/>
        </w:trPr>
        <w:tc>
          <w:tcPr>
            <w:tcW w:w="9423" w:type="dxa"/>
          </w:tcPr>
          <w:p w14:paraId="6C90E243" w14:textId="77777777" w:rsidR="00335609"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 xml:space="preserve">Владеть: </w:t>
            </w:r>
            <w:r w:rsidRPr="006A046C">
              <w:rPr>
                <w:rFonts w:ascii="Times New Roman" w:hAnsi="Times New Roman" w:cs="Times New Roman"/>
                <w:sz w:val="24"/>
                <w:szCs w:val="24"/>
              </w:rPr>
              <w:t>навыками оценки эффективности процедур анализа проблем и принятия решений в профессиональной деятельности</w:t>
            </w:r>
          </w:p>
        </w:tc>
      </w:tr>
      <w:tr w:rsidR="00855332" w:rsidRPr="006A046C" w14:paraId="5DB57270" w14:textId="77777777" w:rsidTr="004833E5">
        <w:trPr>
          <w:trHeight w:val="20"/>
        </w:trPr>
        <w:tc>
          <w:tcPr>
            <w:tcW w:w="9423" w:type="dxa"/>
          </w:tcPr>
          <w:p w14:paraId="2F334A48" w14:textId="77777777" w:rsidR="00335609" w:rsidRPr="006A046C" w:rsidRDefault="004C58E2" w:rsidP="004833E5">
            <w:pPr>
              <w:rPr>
                <w:rFonts w:ascii="Times New Roman" w:hAnsi="Times New Roman" w:cs="Times New Roman"/>
                <w:b/>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w:t>
            </w:r>
            <w:r w:rsidRPr="006A046C">
              <w:rPr>
                <w:rFonts w:ascii="Times New Roman" w:hAnsi="Times New Roman" w:cs="Times New Roman"/>
                <w:bCs/>
                <w:sz w:val="24"/>
                <w:szCs w:val="24"/>
              </w:rPr>
              <w:t xml:space="preserve"> </w:t>
            </w:r>
            <w:r w:rsidRPr="006A046C">
              <w:rPr>
                <w:rFonts w:ascii="Times New Roman" w:hAnsi="Times New Roman" w:cs="Times New Roman"/>
                <w:sz w:val="24"/>
                <w:szCs w:val="24"/>
                <w:lang w:eastAsia="en-US"/>
              </w:rPr>
              <w:t xml:space="preserve">Способен осуществлять поиск, критический анализ и синтез </w:t>
            </w:r>
            <w:r w:rsidR="00BD0F39" w:rsidRPr="006A046C">
              <w:rPr>
                <w:rFonts w:ascii="Times New Roman" w:hAnsi="Times New Roman" w:cs="Times New Roman"/>
                <w:sz w:val="24"/>
                <w:szCs w:val="24"/>
                <w:lang w:eastAsia="en-US"/>
              </w:rPr>
              <w:t>разнородных данных</w:t>
            </w:r>
          </w:p>
        </w:tc>
      </w:tr>
    </w:tbl>
    <w:p w14:paraId="14F41B11" w14:textId="77777777" w:rsidR="00B360A6" w:rsidRPr="006A046C" w:rsidRDefault="00B360A6" w:rsidP="004A6A00">
      <w:pPr>
        <w:spacing w:after="0" w:line="240" w:lineRule="auto"/>
        <w:ind w:firstLine="360"/>
        <w:jc w:val="both"/>
        <w:rPr>
          <w:rFonts w:ascii="Times New Roman" w:hAnsi="Times New Roman" w:cs="Times New Roman"/>
          <w:sz w:val="24"/>
          <w:szCs w:val="24"/>
        </w:rPr>
      </w:pPr>
    </w:p>
    <w:p w14:paraId="73BF0F9F" w14:textId="77777777" w:rsidR="000D14A3" w:rsidRPr="006A046C" w:rsidRDefault="004C58E2" w:rsidP="0075372A">
      <w:pPr>
        <w:widowControl w:val="0"/>
        <w:autoSpaceDE w:val="0"/>
        <w:autoSpaceDN w:val="0"/>
        <w:adjustRightInd w:val="0"/>
        <w:spacing w:after="0" w:line="240" w:lineRule="auto"/>
        <w:ind w:firstLine="510"/>
        <w:jc w:val="both"/>
        <w:rPr>
          <w:rFonts w:ascii="Times New Roman" w:hAnsi="Times New Roman" w:cs="Times New Roman"/>
          <w:b/>
          <w:sz w:val="24"/>
          <w:szCs w:val="24"/>
        </w:rPr>
      </w:pPr>
      <w:bookmarkStart w:id="804" w:name="_Hlk162438299_4_0"/>
      <w:bookmarkStart w:id="805" w:name="_Hlk162438780_4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804"/>
    <w:bookmarkEnd w:id="805"/>
    <w:p w14:paraId="671A5EE7" w14:textId="49675224" w:rsidR="00B161E7" w:rsidRPr="006A046C" w:rsidRDefault="004C58E2" w:rsidP="0075372A">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sz w:val="24"/>
          <w:szCs w:val="24"/>
        </w:rPr>
        <w:t>Ответ: В</w:t>
      </w:r>
    </w:p>
    <w:p w14:paraId="79B79F2D" w14:textId="77777777" w:rsidR="000D14A3" w:rsidRPr="006A046C" w:rsidRDefault="000D14A3" w:rsidP="0075372A">
      <w:pPr>
        <w:shd w:val="clear" w:color="auto" w:fill="FFFFFF"/>
        <w:spacing w:after="0" w:line="240" w:lineRule="auto"/>
        <w:ind w:left="150"/>
        <w:jc w:val="both"/>
        <w:rPr>
          <w:rFonts w:ascii="Times New Roman" w:eastAsia="Times New Roman" w:hAnsi="Times New Roman" w:cs="Times New Roman"/>
          <w:sz w:val="24"/>
          <w:szCs w:val="24"/>
        </w:rPr>
      </w:pPr>
    </w:p>
    <w:p w14:paraId="14628AB2" w14:textId="77777777" w:rsidR="000D14A3" w:rsidRPr="006A046C" w:rsidRDefault="004C58E2" w:rsidP="0075372A">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80C79C0" w14:textId="3F827BF7" w:rsidR="00B161E7" w:rsidRPr="006A046C" w:rsidRDefault="004C58E2" w:rsidP="0075372A">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sz w:val="24"/>
          <w:szCs w:val="24"/>
        </w:rPr>
        <w:t>Ответ: Г</w:t>
      </w:r>
    </w:p>
    <w:p w14:paraId="61A7665B" w14:textId="77777777" w:rsidR="000D14A3" w:rsidRPr="006A046C" w:rsidRDefault="000D14A3" w:rsidP="0075372A">
      <w:pPr>
        <w:shd w:val="clear" w:color="auto" w:fill="FFFFFF"/>
        <w:spacing w:after="0" w:line="240" w:lineRule="auto"/>
        <w:ind w:left="150"/>
        <w:jc w:val="both"/>
        <w:rPr>
          <w:rFonts w:ascii="Times New Roman" w:eastAsia="Times New Roman" w:hAnsi="Times New Roman" w:cs="Times New Roman"/>
          <w:b/>
          <w:bCs/>
          <w:sz w:val="24"/>
          <w:szCs w:val="24"/>
        </w:rPr>
      </w:pPr>
    </w:p>
    <w:p w14:paraId="6E0EA652" w14:textId="77777777" w:rsidR="000D14A3" w:rsidRPr="006A046C" w:rsidRDefault="004C58E2" w:rsidP="0075372A">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767C620" w14:textId="5750113D" w:rsidR="00B161E7" w:rsidRPr="006A046C" w:rsidRDefault="004C58E2" w:rsidP="00C147F0">
      <w:pPr>
        <w:shd w:val="clear" w:color="auto" w:fill="FFFFFF"/>
        <w:spacing w:after="0" w:line="240" w:lineRule="auto"/>
        <w:rPr>
          <w:rFonts w:ascii="Times New Roman" w:hAnsi="Times New Roman" w:cs="Times New Roman"/>
          <w:bCs/>
          <w:sz w:val="24"/>
          <w:szCs w:val="24"/>
        </w:rPr>
      </w:pPr>
      <w:r w:rsidRPr="006A046C">
        <w:rPr>
          <w:rFonts w:ascii="Times New Roman" w:eastAsia="Times New Roman" w:hAnsi="Times New Roman" w:cs="Times New Roman"/>
          <w:b/>
          <w:bCs/>
          <w:sz w:val="24"/>
          <w:szCs w:val="24"/>
        </w:rPr>
        <w:t xml:space="preserve">3. </w:t>
      </w:r>
      <w:r w:rsidRPr="006A046C">
        <w:rPr>
          <w:rFonts w:ascii="Times New Roman" w:hAnsi="Times New Roman" w:cs="Times New Roman"/>
          <w:bCs/>
          <w:sz w:val="24"/>
          <w:szCs w:val="24"/>
        </w:rPr>
        <w:t>Ответ: В</w:t>
      </w:r>
    </w:p>
    <w:p w14:paraId="6328B914" w14:textId="77777777" w:rsidR="000D14A3" w:rsidRPr="006A046C" w:rsidRDefault="000D14A3" w:rsidP="000D14A3">
      <w:pPr>
        <w:widowControl w:val="0"/>
        <w:autoSpaceDE w:val="0"/>
        <w:autoSpaceDN w:val="0"/>
        <w:adjustRightInd w:val="0"/>
        <w:spacing w:after="0" w:line="240" w:lineRule="auto"/>
        <w:jc w:val="both"/>
        <w:rPr>
          <w:rFonts w:ascii="Times New Roman" w:hAnsi="Times New Roman" w:cs="Times New Roman"/>
          <w:b/>
          <w:sz w:val="24"/>
          <w:szCs w:val="24"/>
        </w:rPr>
      </w:pPr>
    </w:p>
    <w:p w14:paraId="2C510D0F" w14:textId="77777777" w:rsidR="000D14A3"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06" w:name="_Hlk162438923_4"/>
      <w:r w:rsidRPr="006A046C">
        <w:rPr>
          <w:rFonts w:ascii="Times New Roman" w:hAnsi="Times New Roman" w:cs="Times New Roman"/>
          <w:b/>
          <w:sz w:val="24"/>
          <w:szCs w:val="24"/>
        </w:rPr>
        <w:t xml:space="preserve">4. </w:t>
      </w:r>
      <w:bookmarkStart w:id="807" w:name="_Hlk162438383_4"/>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828523B" w14:textId="77777777" w:rsidR="000D14A3" w:rsidRPr="006A046C" w:rsidRDefault="004C58E2" w:rsidP="000D14A3">
      <w:pPr>
        <w:shd w:val="clear" w:color="auto" w:fill="FFFFFF"/>
        <w:spacing w:after="0" w:line="240" w:lineRule="auto"/>
        <w:jc w:val="both"/>
        <w:rPr>
          <w:rFonts w:ascii="Times New Roman" w:hAnsi="Times New Roman" w:cs="Times New Roman"/>
          <w:b/>
          <w:sz w:val="24"/>
          <w:szCs w:val="24"/>
        </w:rPr>
      </w:pPr>
      <w:bookmarkStart w:id="808" w:name="_Hlk163036250_0_0"/>
      <w:bookmarkEnd w:id="806"/>
      <w:bookmarkEnd w:id="807"/>
      <w:r w:rsidRPr="006A046C">
        <w:rPr>
          <w:rFonts w:ascii="Times New Roman" w:hAnsi="Times New Roman" w:cs="Times New Roman"/>
          <w:b/>
          <w:sz w:val="24"/>
          <w:szCs w:val="24"/>
        </w:rPr>
        <w:t>Ответ: ГВБА</w:t>
      </w:r>
    </w:p>
    <w:bookmarkEnd w:id="808"/>
    <w:p w14:paraId="002ADBA9" w14:textId="77777777" w:rsidR="000D14A3" w:rsidRPr="006A046C" w:rsidRDefault="000D14A3" w:rsidP="000D14A3">
      <w:pPr>
        <w:widowControl w:val="0"/>
        <w:tabs>
          <w:tab w:val="left" w:pos="900"/>
        </w:tabs>
        <w:spacing w:after="0" w:line="240" w:lineRule="auto"/>
        <w:jc w:val="both"/>
        <w:rPr>
          <w:rFonts w:ascii="Times New Roman" w:hAnsi="Times New Roman" w:cs="Times New Roman"/>
          <w:b/>
          <w:bCs/>
          <w:sz w:val="24"/>
          <w:szCs w:val="24"/>
        </w:rPr>
      </w:pPr>
    </w:p>
    <w:p w14:paraId="073996FF" w14:textId="77777777" w:rsidR="000D14A3"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09" w:name="_Hlk162440847_3_0"/>
      <w:bookmarkStart w:id="810" w:name="_Hlk162867307_2_0"/>
      <w:r w:rsidRPr="006A046C">
        <w:rPr>
          <w:rFonts w:ascii="Times New Roman" w:hAnsi="Times New Roman" w:cs="Times New Roman"/>
          <w:b/>
          <w:bCs/>
          <w:color w:val="000000"/>
          <w:sz w:val="24"/>
          <w:szCs w:val="24"/>
        </w:rPr>
        <w:t xml:space="preserve">5. </w:t>
      </w:r>
      <w:bookmarkStart w:id="811" w:name="_Hlk162439118_4_0"/>
      <w:bookmarkStart w:id="812" w:name="_Hlk162438023_3_0"/>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809"/>
    <w:bookmarkEnd w:id="810"/>
    <w:bookmarkEnd w:id="811"/>
    <w:bookmarkEnd w:id="812"/>
    <w:p w14:paraId="6326D941" w14:textId="77777777" w:rsidR="0054626D" w:rsidRPr="006A046C" w:rsidRDefault="004C58E2" w:rsidP="000D14A3">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ВГБА</w:t>
      </w:r>
    </w:p>
    <w:p w14:paraId="64698301" w14:textId="77777777" w:rsidR="000D14A3" w:rsidRPr="006A046C" w:rsidRDefault="000D14A3" w:rsidP="0054626D">
      <w:pPr>
        <w:pStyle w:val="a4"/>
        <w:spacing w:after="0" w:line="240" w:lineRule="auto"/>
        <w:ind w:left="360"/>
        <w:jc w:val="both"/>
        <w:rPr>
          <w:rFonts w:ascii="Times New Roman" w:hAnsi="Times New Roman" w:cs="Times New Roman"/>
          <w:b/>
          <w:bCs/>
          <w:sz w:val="24"/>
          <w:szCs w:val="24"/>
        </w:rPr>
      </w:pPr>
    </w:p>
    <w:p w14:paraId="3ED3A8E3" w14:textId="77777777" w:rsidR="000D14A3"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13" w:name="_Hlk162438203_5_0"/>
      <w:r w:rsidRPr="006A046C">
        <w:rPr>
          <w:rFonts w:ascii="Times New Roman" w:hAnsi="Times New Roman" w:cs="Times New Roman"/>
          <w:b/>
          <w:sz w:val="24"/>
          <w:szCs w:val="24"/>
        </w:rPr>
        <w:t xml:space="preserve">6. </w:t>
      </w:r>
      <w:bookmarkStart w:id="814" w:name="_Hlk162438670_5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813"/>
    <w:bookmarkEnd w:id="814"/>
    <w:p w14:paraId="78A5BF77" w14:textId="77777777" w:rsidR="00791C7B" w:rsidRPr="000D7F21" w:rsidRDefault="004C58E2" w:rsidP="000D7F21">
      <w:pPr>
        <w:spacing w:after="0" w:line="240" w:lineRule="auto"/>
        <w:jc w:val="both"/>
        <w:rPr>
          <w:rFonts w:ascii="Times New Roman" w:hAnsi="Times New Roman" w:cs="Times New Roman"/>
          <w:bCs/>
          <w:sz w:val="24"/>
          <w:szCs w:val="24"/>
        </w:rPr>
      </w:pPr>
      <w:r w:rsidRPr="000D7F21">
        <w:rPr>
          <w:rFonts w:ascii="Times New Roman" w:eastAsia="Times New Roman" w:hAnsi="Times New Roman" w:cs="Times New Roman"/>
          <w:bCs/>
          <w:sz w:val="24"/>
          <w:szCs w:val="24"/>
        </w:rPr>
        <w:t xml:space="preserve">Ответ: </w:t>
      </w:r>
      <w:r w:rsidR="00FB4302" w:rsidRPr="000D7F21">
        <w:rPr>
          <w:rFonts w:ascii="Times New Roman" w:eastAsia="Times New Roman" w:hAnsi="Times New Roman" w:cs="Times New Roman"/>
          <w:bCs/>
          <w:sz w:val="24"/>
          <w:szCs w:val="24"/>
        </w:rPr>
        <w:t>неприкосновенность</w:t>
      </w:r>
    </w:p>
    <w:p w14:paraId="09AF373D" w14:textId="77777777" w:rsidR="00B36F9F" w:rsidRPr="006A046C" w:rsidRDefault="00B36F9F" w:rsidP="000D14A3">
      <w:pPr>
        <w:shd w:val="clear" w:color="auto" w:fill="FFFFFF"/>
        <w:spacing w:after="0" w:line="240" w:lineRule="auto"/>
        <w:ind w:firstLine="360"/>
        <w:jc w:val="both"/>
        <w:rPr>
          <w:rFonts w:ascii="Times New Roman" w:hAnsi="Times New Roman" w:cs="Times New Roman"/>
          <w:b/>
          <w:sz w:val="24"/>
          <w:szCs w:val="24"/>
        </w:rPr>
      </w:pPr>
    </w:p>
    <w:p w14:paraId="21E6CE24" w14:textId="77777777" w:rsidR="000D14A3"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4EB4E49E" w14:textId="77777777" w:rsidR="00FB4302" w:rsidRPr="000D7F21" w:rsidRDefault="004C58E2" w:rsidP="000D7F21">
      <w:pPr>
        <w:spacing w:after="0" w:line="240" w:lineRule="auto"/>
        <w:jc w:val="both"/>
        <w:rPr>
          <w:rFonts w:ascii="Times New Roman" w:hAnsi="Times New Roman" w:cs="Times New Roman"/>
          <w:bCs/>
          <w:sz w:val="24"/>
          <w:szCs w:val="24"/>
          <w:shd w:val="clear" w:color="auto" w:fill="FFFFFF"/>
        </w:rPr>
      </w:pPr>
      <w:r w:rsidRPr="000D7F21">
        <w:rPr>
          <w:rFonts w:ascii="Times New Roman" w:hAnsi="Times New Roman" w:cs="Times New Roman"/>
          <w:bCs/>
          <w:sz w:val="24"/>
          <w:szCs w:val="24"/>
        </w:rPr>
        <w:t xml:space="preserve">Ответ: Массовая </w:t>
      </w:r>
    </w:p>
    <w:p w14:paraId="0CB360A3" w14:textId="77777777" w:rsidR="000D14A3" w:rsidRPr="006A046C" w:rsidRDefault="000D14A3" w:rsidP="000D14A3">
      <w:pPr>
        <w:shd w:val="clear" w:color="auto" w:fill="FFFFFF"/>
        <w:spacing w:after="0" w:line="240" w:lineRule="auto"/>
        <w:ind w:firstLine="360"/>
        <w:jc w:val="both"/>
        <w:rPr>
          <w:rFonts w:ascii="Times New Roman" w:hAnsi="Times New Roman" w:cs="Times New Roman"/>
          <w:b/>
          <w:sz w:val="24"/>
          <w:szCs w:val="24"/>
        </w:rPr>
      </w:pPr>
      <w:bookmarkStart w:id="815" w:name="_Hlk162867464_4_0"/>
    </w:p>
    <w:p w14:paraId="588EFB85" w14:textId="77777777" w:rsidR="000D14A3"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8. </w:t>
      </w:r>
      <w:bookmarkStart w:id="816" w:name="_Hlk162438240_4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815"/>
    <w:bookmarkEnd w:id="816"/>
    <w:p w14:paraId="33A11821" w14:textId="77777777" w:rsidR="00FB4302" w:rsidRPr="006A046C" w:rsidRDefault="004C58E2" w:rsidP="000D14A3">
      <w:pPr>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u w:val="single"/>
        </w:rPr>
        <w:t>Ответ.</w:t>
      </w:r>
      <w:r w:rsidRPr="006A046C">
        <w:rPr>
          <w:rFonts w:ascii="Times New Roman" w:hAnsi="Times New Roman" w:cs="Times New Roman"/>
          <w:sz w:val="24"/>
          <w:szCs w:val="24"/>
        </w:rPr>
        <w:t xml:space="preserve"> Согласно п. 1 ч. 5 ст. 5 Федерального закона "О рекламе" от 13.03.2006 N 38-ФЗ в рекламе не допускается использование иностранных слов и выражений, которые могут привести к искажению смысла информации. В соответствии с ч. 1 ст. 3 Федерального закона от 01.06.2005 № 53-ФЗ "О государственном языке Российской Федерации" государственный язык РФ подлежит обязательному использованию в рекламе. На основании норм закона можно сделать вывод, что организация привлечена к ответственности правомерно. </w:t>
      </w:r>
    </w:p>
    <w:p w14:paraId="4627737E" w14:textId="77777777" w:rsidR="007F6074" w:rsidRPr="006A046C" w:rsidRDefault="007F6074" w:rsidP="00B270A7">
      <w:pPr>
        <w:shd w:val="clear" w:color="auto" w:fill="FFFFFF"/>
        <w:spacing w:after="0" w:line="240" w:lineRule="auto"/>
        <w:rPr>
          <w:rFonts w:ascii="Times New Roman" w:eastAsia="Times New Roman" w:hAnsi="Times New Roman" w:cs="Times New Roman"/>
          <w:b/>
          <w:sz w:val="24"/>
          <w:szCs w:val="24"/>
        </w:rPr>
      </w:pPr>
    </w:p>
    <w:tbl>
      <w:tblPr>
        <w:tblStyle w:val="TableGrid6"/>
        <w:tblW w:w="0" w:type="auto"/>
        <w:tblLook w:val="04A0" w:firstRow="1" w:lastRow="0" w:firstColumn="1" w:lastColumn="0" w:noHBand="0" w:noVBand="1"/>
      </w:tblPr>
      <w:tblGrid>
        <w:gridCol w:w="9423"/>
      </w:tblGrid>
      <w:tr w:rsidR="00855332" w:rsidRPr="006A046C" w14:paraId="2E64662A" w14:textId="77777777" w:rsidTr="004833E5">
        <w:trPr>
          <w:trHeight w:val="20"/>
        </w:trPr>
        <w:tc>
          <w:tcPr>
            <w:tcW w:w="9423" w:type="dxa"/>
          </w:tcPr>
          <w:p w14:paraId="728689E1" w14:textId="77777777" w:rsidR="00335609" w:rsidRPr="006A046C" w:rsidRDefault="004C58E2" w:rsidP="004833E5">
            <w:pPr>
              <w:jc w:val="center"/>
              <w:rPr>
                <w:rFonts w:ascii="Times New Roman" w:hAnsi="Times New Roman" w:cs="Times New Roman"/>
                <w:sz w:val="24"/>
                <w:szCs w:val="24"/>
              </w:rPr>
            </w:pPr>
            <w:r w:rsidRPr="006A046C">
              <w:rPr>
                <w:rFonts w:ascii="Times New Roman" w:hAnsi="Times New Roman" w:cs="Times New Roman"/>
                <w:b/>
                <w:sz w:val="24"/>
                <w:szCs w:val="24"/>
              </w:rPr>
              <w:t>УК-1.3</w:t>
            </w:r>
            <w:proofErr w:type="gramStart"/>
            <w:r w:rsidRPr="006A046C">
              <w:rPr>
                <w:rFonts w:ascii="Times New Roman" w:hAnsi="Times New Roman" w:cs="Times New Roman"/>
                <w:b/>
                <w:sz w:val="24"/>
                <w:szCs w:val="24"/>
              </w:rPr>
              <w:t>: Применяет</w:t>
            </w:r>
            <w:proofErr w:type="gramEnd"/>
            <w:r w:rsidRPr="006A046C">
              <w:rPr>
                <w:rFonts w:ascii="Times New Roman" w:hAnsi="Times New Roman" w:cs="Times New Roman"/>
                <w:b/>
                <w:sz w:val="24"/>
                <w:szCs w:val="24"/>
              </w:rPr>
              <w:t xml:space="preserve"> навыки научного поиска и практической работы с информационными источниками; применяет методы принятия решений</w:t>
            </w:r>
          </w:p>
        </w:tc>
      </w:tr>
      <w:tr w:rsidR="00855332" w:rsidRPr="006A046C" w14:paraId="6C2CB434" w14:textId="77777777" w:rsidTr="004833E5">
        <w:trPr>
          <w:trHeight w:val="20"/>
        </w:trPr>
        <w:tc>
          <w:tcPr>
            <w:tcW w:w="9423" w:type="dxa"/>
          </w:tcPr>
          <w:p w14:paraId="5CB0229C" w14:textId="77777777" w:rsidR="00335609"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 xml:space="preserve">Знать: </w:t>
            </w:r>
            <w:r w:rsidRPr="006A046C">
              <w:rPr>
                <w:rFonts w:ascii="Times New Roman" w:hAnsi="Times New Roman" w:cs="Times New Roman"/>
                <w:sz w:val="24"/>
                <w:szCs w:val="24"/>
              </w:rPr>
              <w:t>основы научного поиска и практической работы с информационными источниками</w:t>
            </w:r>
          </w:p>
        </w:tc>
      </w:tr>
      <w:tr w:rsidR="00855332" w:rsidRPr="006A046C" w14:paraId="418FD68E" w14:textId="77777777" w:rsidTr="004833E5">
        <w:trPr>
          <w:trHeight w:val="20"/>
        </w:trPr>
        <w:tc>
          <w:tcPr>
            <w:tcW w:w="9423" w:type="dxa"/>
          </w:tcPr>
          <w:p w14:paraId="0A0A208F" w14:textId="77777777" w:rsidR="00335609"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lastRenderedPageBreak/>
              <w:t xml:space="preserve">Уметь: </w:t>
            </w:r>
            <w:r w:rsidRPr="006A046C">
              <w:rPr>
                <w:rFonts w:ascii="Times New Roman" w:hAnsi="Times New Roman" w:cs="Times New Roman"/>
                <w:sz w:val="24"/>
                <w:szCs w:val="24"/>
              </w:rPr>
              <w:t>осуществлять научный поиск и практическую работу с информационными источниками</w:t>
            </w:r>
          </w:p>
        </w:tc>
      </w:tr>
      <w:tr w:rsidR="00855332" w:rsidRPr="006A046C" w14:paraId="5C64899F" w14:textId="77777777" w:rsidTr="004833E5">
        <w:trPr>
          <w:trHeight w:val="20"/>
        </w:trPr>
        <w:tc>
          <w:tcPr>
            <w:tcW w:w="9423" w:type="dxa"/>
          </w:tcPr>
          <w:p w14:paraId="4626DFCD" w14:textId="77777777" w:rsidR="00335609"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 xml:space="preserve">Владеть: </w:t>
            </w:r>
            <w:r w:rsidRPr="006A046C">
              <w:rPr>
                <w:rFonts w:ascii="Times New Roman" w:hAnsi="Times New Roman" w:cs="Times New Roman"/>
                <w:sz w:val="24"/>
                <w:szCs w:val="24"/>
              </w:rPr>
              <w:t>методами принятия решений</w:t>
            </w:r>
          </w:p>
        </w:tc>
      </w:tr>
      <w:tr w:rsidR="00855332" w:rsidRPr="006A046C" w14:paraId="66D151BE" w14:textId="77777777" w:rsidTr="004833E5">
        <w:trPr>
          <w:trHeight w:val="20"/>
        </w:trPr>
        <w:tc>
          <w:tcPr>
            <w:tcW w:w="9423" w:type="dxa"/>
          </w:tcPr>
          <w:p w14:paraId="180083E9" w14:textId="77777777" w:rsidR="00082332" w:rsidRPr="006A046C" w:rsidRDefault="004C58E2" w:rsidP="00082332">
            <w:pPr>
              <w:rPr>
                <w:rFonts w:ascii="Times New Roman" w:hAnsi="Times New Roman" w:cs="Times New Roman"/>
                <w:b/>
                <w:sz w:val="24"/>
                <w:szCs w:val="24"/>
              </w:rPr>
            </w:pPr>
            <w:r w:rsidRPr="006A046C">
              <w:rPr>
                <w:rFonts w:ascii="Times New Roman" w:hAnsi="Times New Roman" w:cs="Times New Roman"/>
                <w:b/>
              </w:rPr>
              <w:t>Показатель оценивания</w:t>
            </w:r>
            <w:r w:rsidRPr="006A046C">
              <w:rPr>
                <w:rFonts w:ascii="Times New Roman" w:hAnsi="Times New Roman" w:cs="Times New Roman"/>
                <w:b/>
                <w:bCs/>
              </w:rPr>
              <w:t>:</w:t>
            </w:r>
            <w:r w:rsidRPr="006A046C">
              <w:rPr>
                <w:rFonts w:ascii="Times New Roman" w:hAnsi="Times New Roman" w:cs="Times New Roman"/>
                <w:bCs/>
              </w:rPr>
              <w:t xml:space="preserve"> способен осуществлять </w:t>
            </w:r>
            <w:r w:rsidRPr="006A046C">
              <w:rPr>
                <w:rFonts w:ascii="Times New Roman" w:hAnsi="Times New Roman" w:cs="Times New Roman"/>
                <w:b/>
              </w:rPr>
              <w:t>научный поиск и практическую работу с информационными источниками; применять методы принятия решений</w:t>
            </w:r>
          </w:p>
        </w:tc>
      </w:tr>
    </w:tbl>
    <w:p w14:paraId="0739C689" w14:textId="77777777" w:rsidR="0017510C" w:rsidRPr="006A046C" w:rsidRDefault="0017510C" w:rsidP="00AB4C8E">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4E822772" w14:textId="77777777" w:rsidR="000D14A3" w:rsidRPr="006A046C" w:rsidRDefault="004C58E2" w:rsidP="0075372A">
      <w:pPr>
        <w:widowControl w:val="0"/>
        <w:autoSpaceDE w:val="0"/>
        <w:autoSpaceDN w:val="0"/>
        <w:adjustRightInd w:val="0"/>
        <w:spacing w:after="0" w:line="240" w:lineRule="auto"/>
        <w:ind w:firstLine="510"/>
        <w:jc w:val="both"/>
        <w:rPr>
          <w:rFonts w:ascii="Times New Roman" w:hAnsi="Times New Roman" w:cs="Times New Roman"/>
          <w:b/>
          <w:sz w:val="24"/>
          <w:szCs w:val="24"/>
        </w:rPr>
      </w:pPr>
      <w:bookmarkStart w:id="817" w:name="_Hlk162867550_4_0"/>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818" w:name="_Hlk162951246_3_0"/>
      <w:r w:rsidRPr="006A046C">
        <w:rPr>
          <w:rFonts w:ascii="Times New Roman" w:hAnsi="Times New Roman" w:cs="Times New Roman"/>
          <w:b/>
          <w:sz w:val="24"/>
          <w:szCs w:val="24"/>
        </w:rPr>
        <w:t>предложенных. Уровень сложности базовый. Время выполнения 3 мин.</w:t>
      </w:r>
    </w:p>
    <w:bookmarkEnd w:id="817"/>
    <w:bookmarkEnd w:id="818"/>
    <w:p w14:paraId="2900A1CA" w14:textId="707F8825" w:rsidR="00640F07" w:rsidRPr="006A046C" w:rsidRDefault="004C58E2" w:rsidP="00292EA0">
      <w:pPr>
        <w:shd w:val="clear" w:color="auto" w:fill="FFFFFF"/>
        <w:spacing w:after="0" w:line="240" w:lineRule="auto"/>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sz w:val="24"/>
          <w:szCs w:val="24"/>
        </w:rPr>
        <w:t>Ответ: Б</w:t>
      </w:r>
    </w:p>
    <w:p w14:paraId="184B94CF" w14:textId="77777777" w:rsidR="000D14A3" w:rsidRPr="006A046C" w:rsidRDefault="000D14A3" w:rsidP="00640F07">
      <w:pPr>
        <w:shd w:val="clear" w:color="auto" w:fill="FFFFFF"/>
        <w:spacing w:after="0" w:line="240" w:lineRule="auto"/>
        <w:ind w:left="150"/>
        <w:rPr>
          <w:rFonts w:ascii="Times New Roman" w:eastAsia="Times New Roman" w:hAnsi="Times New Roman" w:cs="Times New Roman"/>
          <w:b/>
          <w:bCs/>
          <w:sz w:val="24"/>
          <w:szCs w:val="24"/>
        </w:rPr>
      </w:pPr>
    </w:p>
    <w:p w14:paraId="2698752F" w14:textId="77777777" w:rsidR="000D14A3" w:rsidRPr="006A046C" w:rsidRDefault="004C58E2" w:rsidP="0075372A">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C4C3E5D" w14:textId="25E56911" w:rsidR="00640F07" w:rsidRPr="006A046C" w:rsidRDefault="004C58E2" w:rsidP="0075372A">
      <w:pPr>
        <w:shd w:val="clear" w:color="auto" w:fill="FFFFFF"/>
        <w:spacing w:after="0" w:line="240" w:lineRule="auto"/>
        <w:jc w:val="both"/>
        <w:rPr>
          <w:rFonts w:ascii="Times New Roman" w:hAnsi="Times New Roman" w:cs="Times New Roman"/>
          <w:sz w:val="24"/>
          <w:szCs w:val="24"/>
        </w:rPr>
      </w:pPr>
      <w:r w:rsidRPr="006A046C">
        <w:rPr>
          <w:rFonts w:ascii="Times New Roman" w:eastAsia="Times New Roman" w:hAnsi="Times New Roman" w:cs="Times New Roman"/>
          <w:b/>
          <w:bCs/>
          <w:sz w:val="24"/>
          <w:szCs w:val="24"/>
        </w:rPr>
        <w:t xml:space="preserve">2. </w:t>
      </w:r>
      <w:r w:rsidRPr="006A046C">
        <w:rPr>
          <w:rFonts w:ascii="Times New Roman" w:hAnsi="Times New Roman" w:cs="Times New Roman"/>
          <w:sz w:val="24"/>
          <w:szCs w:val="24"/>
        </w:rPr>
        <w:t>Ответ: А</w:t>
      </w:r>
    </w:p>
    <w:p w14:paraId="24014151" w14:textId="77777777" w:rsidR="000D14A3" w:rsidRPr="006A046C" w:rsidRDefault="000D14A3" w:rsidP="0075372A">
      <w:pPr>
        <w:widowControl w:val="0"/>
        <w:autoSpaceDE w:val="0"/>
        <w:autoSpaceDN w:val="0"/>
        <w:adjustRightInd w:val="0"/>
        <w:spacing w:after="0" w:line="240" w:lineRule="auto"/>
        <w:ind w:firstLine="360"/>
        <w:jc w:val="both"/>
        <w:rPr>
          <w:rFonts w:ascii="Times New Roman" w:hAnsi="Times New Roman" w:cs="Times New Roman"/>
          <w:b/>
          <w:bCs/>
          <w:sz w:val="24"/>
          <w:szCs w:val="24"/>
        </w:rPr>
      </w:pPr>
    </w:p>
    <w:p w14:paraId="5F33777F" w14:textId="77777777" w:rsidR="000D14A3" w:rsidRPr="006A046C" w:rsidRDefault="004C58E2" w:rsidP="0075372A">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F5D64AB" w14:textId="2B6038D0" w:rsidR="00640F07" w:rsidRPr="006A046C" w:rsidRDefault="004C58E2" w:rsidP="0075372A">
      <w:pPr>
        <w:widowControl w:val="0"/>
        <w:autoSpaceDE w:val="0"/>
        <w:autoSpaceDN w:val="0"/>
        <w:adjustRightInd w:val="0"/>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 xml:space="preserve">3. </w:t>
      </w:r>
      <w:r w:rsidRPr="006A046C">
        <w:rPr>
          <w:rFonts w:ascii="Times New Roman" w:hAnsi="Times New Roman" w:cs="Times New Roman"/>
          <w:sz w:val="24"/>
          <w:szCs w:val="24"/>
        </w:rPr>
        <w:t>Ответ: Г</w:t>
      </w:r>
    </w:p>
    <w:p w14:paraId="0CEBA700" w14:textId="77777777" w:rsidR="000D14A3" w:rsidRPr="006A046C" w:rsidRDefault="000D14A3" w:rsidP="000D14A3">
      <w:pPr>
        <w:widowControl w:val="0"/>
        <w:autoSpaceDE w:val="0"/>
        <w:autoSpaceDN w:val="0"/>
        <w:adjustRightInd w:val="0"/>
        <w:spacing w:after="0" w:line="240" w:lineRule="auto"/>
        <w:jc w:val="both"/>
        <w:rPr>
          <w:rFonts w:ascii="Times New Roman" w:hAnsi="Times New Roman" w:cs="Times New Roman"/>
          <w:b/>
          <w:bCs/>
          <w:sz w:val="24"/>
          <w:szCs w:val="24"/>
        </w:rPr>
      </w:pPr>
    </w:p>
    <w:p w14:paraId="47726B4A" w14:textId="77777777" w:rsidR="000D14A3"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19" w:name="_Hlk163035534_1_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3C00182" w14:textId="77777777" w:rsidR="00292E86" w:rsidRPr="006A046C" w:rsidRDefault="004C58E2" w:rsidP="00292E86">
      <w:pPr>
        <w:shd w:val="clear" w:color="auto" w:fill="FFFFFF"/>
        <w:spacing w:after="0" w:line="240" w:lineRule="auto"/>
        <w:jc w:val="both"/>
        <w:rPr>
          <w:rFonts w:ascii="Times New Roman" w:hAnsi="Times New Roman" w:cs="Times New Roman"/>
          <w:b/>
          <w:sz w:val="24"/>
          <w:szCs w:val="24"/>
        </w:rPr>
      </w:pPr>
      <w:bookmarkStart w:id="820" w:name="_Hlk162522917_2_0"/>
      <w:bookmarkEnd w:id="819"/>
      <w:r w:rsidRPr="006A046C">
        <w:rPr>
          <w:rFonts w:ascii="Times New Roman" w:hAnsi="Times New Roman" w:cs="Times New Roman"/>
          <w:b/>
          <w:sz w:val="24"/>
          <w:szCs w:val="24"/>
        </w:rPr>
        <w:t>Ответ: ГВБА</w:t>
      </w:r>
    </w:p>
    <w:bookmarkEnd w:id="820"/>
    <w:p w14:paraId="5D7552A9" w14:textId="77777777" w:rsidR="00292E86" w:rsidRPr="006A046C" w:rsidRDefault="00292E86" w:rsidP="00292E86">
      <w:pPr>
        <w:pStyle w:val="a4"/>
        <w:tabs>
          <w:tab w:val="left" w:pos="1950"/>
        </w:tabs>
        <w:spacing w:after="0" w:line="240" w:lineRule="auto"/>
        <w:jc w:val="both"/>
        <w:rPr>
          <w:rFonts w:ascii="Times New Roman" w:hAnsi="Times New Roman" w:cs="Times New Roman"/>
          <w:b/>
          <w:bCs/>
          <w:color w:val="000000"/>
          <w:sz w:val="24"/>
          <w:szCs w:val="24"/>
        </w:rPr>
      </w:pPr>
    </w:p>
    <w:p w14:paraId="72CF9B36" w14:textId="250F8EB0" w:rsidR="00292E8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21" w:name="_Hlk163047887_1_0"/>
      <w:bookmarkStart w:id="822" w:name="_Hlk163042784_1_0"/>
      <w:bookmarkStart w:id="823" w:name="_Hlk162523011_3_0"/>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bookmarkStart w:id="824" w:name="_Hlk162871485_1_0"/>
      <w:bookmarkEnd w:id="821"/>
      <w:bookmarkEnd w:id="822"/>
      <w:bookmarkEnd w:id="823"/>
    </w:p>
    <w:bookmarkEnd w:id="824"/>
    <w:p w14:paraId="21825237" w14:textId="77777777" w:rsidR="00655C46" w:rsidRPr="006A046C" w:rsidRDefault="004C58E2" w:rsidP="00655C46">
      <w:pPr>
        <w:pStyle w:val="a4"/>
        <w:spacing w:after="0" w:line="240" w:lineRule="auto"/>
        <w:ind w:left="360"/>
        <w:jc w:val="both"/>
        <w:rPr>
          <w:rFonts w:ascii="Times New Roman" w:hAnsi="Times New Roman" w:cs="Times New Roman"/>
          <w:b/>
          <w:bCs/>
          <w:sz w:val="24"/>
          <w:szCs w:val="24"/>
        </w:rPr>
      </w:pPr>
      <w:r w:rsidRPr="006A046C">
        <w:rPr>
          <w:rFonts w:ascii="Times New Roman" w:hAnsi="Times New Roman" w:cs="Times New Roman"/>
          <w:b/>
          <w:bCs/>
          <w:sz w:val="24"/>
          <w:szCs w:val="24"/>
        </w:rPr>
        <w:t xml:space="preserve">Ответ: </w:t>
      </w:r>
      <w:r w:rsidR="00292E86" w:rsidRPr="006A046C">
        <w:rPr>
          <w:rFonts w:ascii="Times New Roman" w:hAnsi="Times New Roman" w:cs="Times New Roman"/>
          <w:b/>
          <w:bCs/>
          <w:sz w:val="24"/>
          <w:szCs w:val="24"/>
        </w:rPr>
        <w:t>ГАБВ</w:t>
      </w:r>
    </w:p>
    <w:p w14:paraId="1F98DB87" w14:textId="77777777" w:rsidR="00292E86" w:rsidRPr="006A046C" w:rsidRDefault="00292E86" w:rsidP="00655C46">
      <w:pPr>
        <w:pStyle w:val="a4"/>
        <w:spacing w:after="0" w:line="240" w:lineRule="auto"/>
        <w:ind w:left="360"/>
        <w:jc w:val="both"/>
        <w:rPr>
          <w:rFonts w:ascii="Times New Roman" w:hAnsi="Times New Roman" w:cs="Times New Roman"/>
          <w:b/>
          <w:bCs/>
          <w:sz w:val="24"/>
          <w:szCs w:val="24"/>
        </w:rPr>
      </w:pPr>
    </w:p>
    <w:p w14:paraId="462A91D3" w14:textId="77777777" w:rsidR="00292E8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25" w:name="_Hlk163560446_0"/>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bookmarkEnd w:id="825"/>
    <w:p w14:paraId="15797E27" w14:textId="77777777" w:rsidR="00EA33B5" w:rsidRPr="006A046C" w:rsidRDefault="004C58E2" w:rsidP="00655C46">
      <w:pPr>
        <w:pStyle w:val="a4"/>
        <w:spacing w:after="0" w:line="240" w:lineRule="auto"/>
        <w:ind w:left="360"/>
        <w:jc w:val="both"/>
        <w:rPr>
          <w:rFonts w:ascii="Times New Roman" w:hAnsi="Times New Roman" w:cs="Times New Roman"/>
          <w:bCs/>
          <w:sz w:val="24"/>
          <w:szCs w:val="24"/>
          <w:shd w:val="clear" w:color="auto" w:fill="FFFFFF"/>
        </w:rPr>
      </w:pPr>
      <w:r w:rsidRPr="006A046C">
        <w:rPr>
          <w:rFonts w:ascii="Times New Roman" w:hAnsi="Times New Roman" w:cs="Times New Roman"/>
          <w:bCs/>
          <w:sz w:val="24"/>
          <w:szCs w:val="24"/>
        </w:rPr>
        <w:t xml:space="preserve">Ответ: </w:t>
      </w:r>
      <w:r w:rsidR="00655C46" w:rsidRPr="006A046C">
        <w:rPr>
          <w:rFonts w:ascii="Times New Roman" w:hAnsi="Times New Roman" w:cs="Times New Roman"/>
          <w:bCs/>
          <w:sz w:val="24"/>
          <w:szCs w:val="24"/>
        </w:rPr>
        <w:t>достоверной</w:t>
      </w:r>
    </w:p>
    <w:p w14:paraId="70E94846" w14:textId="77777777" w:rsidR="00292E86" w:rsidRPr="006A046C" w:rsidRDefault="00292E86" w:rsidP="00292E86">
      <w:pPr>
        <w:spacing w:after="0" w:line="240" w:lineRule="auto"/>
        <w:jc w:val="both"/>
        <w:rPr>
          <w:rFonts w:ascii="Times New Roman" w:hAnsi="Times New Roman" w:cs="Times New Roman"/>
          <w:b/>
          <w:sz w:val="24"/>
          <w:szCs w:val="24"/>
        </w:rPr>
      </w:pPr>
    </w:p>
    <w:p w14:paraId="4086A8C7" w14:textId="77777777" w:rsidR="00292E86"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F869A2B" w14:textId="77777777" w:rsidR="00D8391E" w:rsidRPr="006A046C" w:rsidRDefault="004C58E2" w:rsidP="00B43D94">
      <w:pPr>
        <w:pStyle w:val="a4"/>
        <w:spacing w:after="0" w:line="240" w:lineRule="auto"/>
        <w:ind w:left="360"/>
        <w:jc w:val="both"/>
        <w:rPr>
          <w:rFonts w:ascii="Times New Roman" w:hAnsi="Times New Roman" w:cs="Times New Roman"/>
          <w:bCs/>
          <w:sz w:val="24"/>
          <w:szCs w:val="24"/>
        </w:rPr>
      </w:pPr>
      <w:r w:rsidRPr="006A046C">
        <w:rPr>
          <w:rFonts w:ascii="Times New Roman" w:hAnsi="Times New Roman" w:cs="Times New Roman"/>
          <w:bCs/>
          <w:sz w:val="24"/>
          <w:szCs w:val="24"/>
        </w:rPr>
        <w:t xml:space="preserve">Ответ: </w:t>
      </w:r>
      <w:r w:rsidR="00B43D94" w:rsidRPr="006A046C">
        <w:rPr>
          <w:rFonts w:ascii="Times New Roman" w:hAnsi="Times New Roman" w:cs="Times New Roman"/>
          <w:bCs/>
          <w:sz w:val="24"/>
          <w:szCs w:val="24"/>
        </w:rPr>
        <w:t>Коммерческая тайна</w:t>
      </w:r>
    </w:p>
    <w:p w14:paraId="49D55BA8" w14:textId="77777777" w:rsidR="00292E86" w:rsidRPr="006A046C" w:rsidRDefault="00292E86" w:rsidP="00292E86">
      <w:pPr>
        <w:shd w:val="clear" w:color="auto" w:fill="FFFFFF"/>
        <w:spacing w:after="0" w:line="240" w:lineRule="auto"/>
        <w:ind w:firstLine="708"/>
        <w:jc w:val="both"/>
        <w:rPr>
          <w:rFonts w:ascii="Times New Roman" w:hAnsi="Times New Roman" w:cs="Times New Roman"/>
          <w:b/>
          <w:sz w:val="24"/>
          <w:szCs w:val="24"/>
        </w:rPr>
      </w:pPr>
      <w:bookmarkStart w:id="826" w:name="_Hlk162523251_3_0"/>
    </w:p>
    <w:p w14:paraId="192A156C" w14:textId="77777777" w:rsidR="00292E86"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826"/>
    <w:p w14:paraId="061AB66B" w14:textId="77777777" w:rsidR="005F6817" w:rsidRPr="006A046C" w:rsidRDefault="004C58E2" w:rsidP="00292E86">
      <w:pPr>
        <w:spacing w:after="0" w:line="240" w:lineRule="auto"/>
        <w:ind w:firstLine="708"/>
        <w:jc w:val="both"/>
        <w:rPr>
          <w:rFonts w:ascii="Times New Roman" w:hAnsi="Times New Roman" w:cs="Times New Roman"/>
          <w:sz w:val="24"/>
          <w:szCs w:val="24"/>
        </w:rPr>
      </w:pPr>
      <w:r w:rsidRPr="006A046C">
        <w:rPr>
          <w:rFonts w:ascii="Times New Roman" w:eastAsia="Times New Roman" w:hAnsi="Times New Roman" w:cs="Times New Roman"/>
          <w:b/>
          <w:bCs/>
          <w:iCs/>
          <w:sz w:val="24"/>
          <w:szCs w:val="24"/>
        </w:rPr>
        <w:t>Решение</w:t>
      </w:r>
    </w:p>
    <w:p w14:paraId="49D4D0E8" w14:textId="77777777" w:rsidR="005F6817" w:rsidRPr="006A046C" w:rsidRDefault="004C58E2" w:rsidP="00292E86">
      <w:pPr>
        <w:spacing w:after="0" w:line="240" w:lineRule="auto"/>
        <w:ind w:firstLine="708"/>
        <w:jc w:val="both"/>
        <w:rPr>
          <w:rFonts w:ascii="Times New Roman" w:hAnsi="Times New Roman" w:cs="Times New Roman"/>
          <w:sz w:val="24"/>
          <w:szCs w:val="24"/>
        </w:rPr>
      </w:pPr>
      <w:r w:rsidRPr="006A046C">
        <w:rPr>
          <w:rFonts w:ascii="Times New Roman" w:eastAsia="Times New Roman" w:hAnsi="Times New Roman" w:cs="Times New Roman"/>
          <w:sz w:val="24"/>
          <w:szCs w:val="24"/>
        </w:rPr>
        <w:t>Да, правомерны, так как согласно ст. 1274 ГК РФ допускается без согласия автора и без выплаты вознаграждения, но с обязательным указанием имени автора свободное использование произведения в информационных, учебных или культурных целях.</w:t>
      </w:r>
    </w:p>
    <w:p w14:paraId="045F2A4E" w14:textId="77777777" w:rsidR="005F6817" w:rsidRPr="006A046C" w:rsidRDefault="005F6817" w:rsidP="005F6817">
      <w:pPr>
        <w:pStyle w:val="a4"/>
        <w:spacing w:after="0" w:line="240" w:lineRule="auto"/>
        <w:ind w:left="284"/>
        <w:jc w:val="both"/>
        <w:rPr>
          <w:rFonts w:ascii="Times New Roman" w:hAnsi="Times New Roman" w:cs="Times New Roman"/>
          <w:b/>
          <w:sz w:val="24"/>
          <w:szCs w:val="24"/>
        </w:rPr>
      </w:pPr>
    </w:p>
    <w:tbl>
      <w:tblPr>
        <w:tblStyle w:val="TableGrid6"/>
        <w:tblW w:w="0" w:type="auto"/>
        <w:tblLook w:val="04A0" w:firstRow="1" w:lastRow="0" w:firstColumn="1" w:lastColumn="0" w:noHBand="0" w:noVBand="1"/>
      </w:tblPr>
      <w:tblGrid>
        <w:gridCol w:w="9423"/>
      </w:tblGrid>
      <w:tr w:rsidR="00855332" w:rsidRPr="006A046C" w14:paraId="15B68DCB" w14:textId="77777777" w:rsidTr="004833E5">
        <w:trPr>
          <w:trHeight w:val="20"/>
        </w:trPr>
        <w:tc>
          <w:tcPr>
            <w:tcW w:w="9423" w:type="dxa"/>
          </w:tcPr>
          <w:p w14:paraId="51E69387" w14:textId="77777777" w:rsidR="00335609" w:rsidRPr="006A046C" w:rsidRDefault="004C58E2" w:rsidP="004833E5">
            <w:pPr>
              <w:jc w:val="center"/>
              <w:rPr>
                <w:rFonts w:ascii="Times New Roman" w:hAnsi="Times New Roman" w:cs="Times New Roman"/>
                <w:sz w:val="24"/>
                <w:szCs w:val="24"/>
              </w:rPr>
            </w:pPr>
            <w:r w:rsidRPr="006A046C">
              <w:rPr>
                <w:rFonts w:ascii="Times New Roman" w:hAnsi="Times New Roman" w:cs="Times New Roman"/>
                <w:b/>
                <w:sz w:val="24"/>
                <w:szCs w:val="24"/>
              </w:rPr>
              <w:t>ОПК-1.2</w:t>
            </w:r>
            <w:proofErr w:type="gramStart"/>
            <w:r w:rsidRPr="006A046C">
              <w:rPr>
                <w:rFonts w:ascii="Times New Roman" w:hAnsi="Times New Roman" w:cs="Times New Roman"/>
                <w:b/>
                <w:sz w:val="24"/>
                <w:szCs w:val="24"/>
              </w:rPr>
              <w:t>: Осваивает</w:t>
            </w:r>
            <w:proofErr w:type="gramEnd"/>
            <w:r w:rsidRPr="006A046C">
              <w:rPr>
                <w:rFonts w:ascii="Times New Roman" w:hAnsi="Times New Roman" w:cs="Times New Roman"/>
                <w:b/>
                <w:sz w:val="24"/>
                <w:szCs w:val="24"/>
              </w:rPr>
              <w:t xml:space="preserve"> и применяет новые методы поиска и анализа информации о правовой и политической системе</w:t>
            </w:r>
          </w:p>
        </w:tc>
      </w:tr>
      <w:tr w:rsidR="00855332" w:rsidRPr="006A046C" w14:paraId="66EC8730" w14:textId="77777777" w:rsidTr="004833E5">
        <w:trPr>
          <w:trHeight w:val="20"/>
        </w:trPr>
        <w:tc>
          <w:tcPr>
            <w:tcW w:w="9423" w:type="dxa"/>
          </w:tcPr>
          <w:p w14:paraId="176A5FDE" w14:textId="77777777" w:rsidR="00335609"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 xml:space="preserve">Знать: </w:t>
            </w:r>
            <w:r w:rsidRPr="006A046C">
              <w:rPr>
                <w:rFonts w:ascii="Times New Roman" w:hAnsi="Times New Roman" w:cs="Times New Roman"/>
                <w:sz w:val="24"/>
                <w:szCs w:val="24"/>
              </w:rPr>
              <w:t>источники и методы поиска информации о правовой и политической системе</w:t>
            </w:r>
          </w:p>
        </w:tc>
      </w:tr>
      <w:tr w:rsidR="00855332" w:rsidRPr="006A046C" w14:paraId="13907166" w14:textId="77777777" w:rsidTr="004833E5">
        <w:trPr>
          <w:trHeight w:val="20"/>
        </w:trPr>
        <w:tc>
          <w:tcPr>
            <w:tcW w:w="9423" w:type="dxa"/>
          </w:tcPr>
          <w:p w14:paraId="1B0B177A" w14:textId="77777777" w:rsidR="00335609"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 xml:space="preserve">Уметь: </w:t>
            </w:r>
            <w:r w:rsidRPr="006A046C">
              <w:rPr>
                <w:rFonts w:ascii="Times New Roman" w:hAnsi="Times New Roman" w:cs="Times New Roman"/>
                <w:sz w:val="24"/>
                <w:szCs w:val="24"/>
              </w:rPr>
              <w:t>анализировать информацию о правовой и политической системе</w:t>
            </w:r>
          </w:p>
        </w:tc>
      </w:tr>
      <w:tr w:rsidR="00855332" w:rsidRPr="006A046C" w14:paraId="6C16263B" w14:textId="77777777" w:rsidTr="004833E5">
        <w:trPr>
          <w:trHeight w:val="20"/>
        </w:trPr>
        <w:tc>
          <w:tcPr>
            <w:tcW w:w="9423" w:type="dxa"/>
          </w:tcPr>
          <w:p w14:paraId="275B13DF" w14:textId="77777777" w:rsidR="00335609" w:rsidRPr="006A046C" w:rsidRDefault="004C58E2" w:rsidP="004833E5">
            <w:pPr>
              <w:rPr>
                <w:rFonts w:ascii="Times New Roman" w:hAnsi="Times New Roman" w:cs="Times New Roman"/>
                <w:b/>
                <w:sz w:val="24"/>
                <w:szCs w:val="24"/>
              </w:rPr>
            </w:pPr>
            <w:r w:rsidRPr="006A046C">
              <w:rPr>
                <w:rFonts w:ascii="Times New Roman" w:hAnsi="Times New Roman" w:cs="Times New Roman"/>
                <w:b/>
                <w:sz w:val="24"/>
                <w:szCs w:val="24"/>
              </w:rPr>
              <w:t xml:space="preserve">Владеть: </w:t>
            </w:r>
            <w:r w:rsidRPr="006A046C">
              <w:rPr>
                <w:rFonts w:ascii="Times New Roman" w:hAnsi="Times New Roman" w:cs="Times New Roman"/>
                <w:sz w:val="24"/>
                <w:szCs w:val="24"/>
              </w:rPr>
              <w:t>навыками применения новых методов поиска и анализа информации о правовой и политической системе</w:t>
            </w:r>
          </w:p>
        </w:tc>
      </w:tr>
      <w:tr w:rsidR="00855332" w:rsidRPr="006A046C" w14:paraId="3CA1E750" w14:textId="77777777" w:rsidTr="004833E5">
        <w:trPr>
          <w:trHeight w:val="20"/>
        </w:trPr>
        <w:tc>
          <w:tcPr>
            <w:tcW w:w="9423" w:type="dxa"/>
          </w:tcPr>
          <w:p w14:paraId="28C58591" w14:textId="77777777" w:rsidR="00335609" w:rsidRPr="006A046C" w:rsidRDefault="004C58E2" w:rsidP="004833E5">
            <w:pPr>
              <w:rPr>
                <w:rFonts w:ascii="Times New Roman" w:hAnsi="Times New Roman" w:cs="Times New Roman"/>
                <w:b/>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w:t>
            </w:r>
            <w:r w:rsidRPr="006A046C">
              <w:rPr>
                <w:rFonts w:ascii="Times New Roman" w:hAnsi="Times New Roman" w:cs="Times New Roman"/>
                <w:bCs/>
                <w:sz w:val="24"/>
                <w:szCs w:val="24"/>
              </w:rPr>
              <w:t xml:space="preserve"> с</w:t>
            </w:r>
            <w:r w:rsidRPr="006A046C">
              <w:rPr>
                <w:rFonts w:ascii="Times New Roman" w:hAnsi="Times New Roman" w:cs="Times New Roman"/>
                <w:sz w:val="24"/>
                <w:szCs w:val="24"/>
              </w:rPr>
              <w:t xml:space="preserve">пособен </w:t>
            </w:r>
            <w:r w:rsidRPr="006A046C">
              <w:rPr>
                <w:rFonts w:ascii="Times New Roman" w:hAnsi="Times New Roman" w:cs="Times New Roman"/>
                <w:b/>
                <w:sz w:val="24"/>
                <w:szCs w:val="24"/>
              </w:rPr>
              <w:t>применять новые методы поиска и анализа информации о правовой и политической системе</w:t>
            </w:r>
          </w:p>
        </w:tc>
      </w:tr>
    </w:tbl>
    <w:p w14:paraId="2A33C786" w14:textId="77777777" w:rsidR="00046DBF" w:rsidRPr="006A046C" w:rsidRDefault="00046DBF" w:rsidP="00284F37">
      <w:pPr>
        <w:spacing w:after="0" w:line="240" w:lineRule="auto"/>
        <w:ind w:firstLine="709"/>
        <w:jc w:val="both"/>
        <w:rPr>
          <w:rFonts w:ascii="Times New Roman" w:hAnsi="Times New Roman" w:cs="Times New Roman"/>
          <w:sz w:val="24"/>
          <w:szCs w:val="24"/>
        </w:rPr>
      </w:pPr>
    </w:p>
    <w:p w14:paraId="1F7A22E5" w14:textId="77777777" w:rsidR="00292E86" w:rsidRPr="006A046C" w:rsidRDefault="004C58E2" w:rsidP="0075372A">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827" w:name="_Hlk163037841_2_0"/>
      <w:bookmarkStart w:id="828" w:name="_Hlk162523346_3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827"/>
    <w:bookmarkEnd w:id="828"/>
    <w:p w14:paraId="29B8F18A" w14:textId="4ED93A66" w:rsidR="00620104" w:rsidRPr="006A046C" w:rsidRDefault="004C58E2" w:rsidP="0075372A">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lastRenderedPageBreak/>
        <w:t xml:space="preserve">1. </w:t>
      </w:r>
      <w:r w:rsidRPr="006A046C">
        <w:rPr>
          <w:rFonts w:ascii="Times New Roman" w:eastAsia="Times New Roman" w:hAnsi="Times New Roman" w:cs="Times New Roman"/>
          <w:sz w:val="24"/>
          <w:szCs w:val="24"/>
        </w:rPr>
        <w:t>Ответ: В</w:t>
      </w:r>
    </w:p>
    <w:p w14:paraId="37171220" w14:textId="77777777" w:rsidR="00292E86" w:rsidRPr="006A046C" w:rsidRDefault="00292E86" w:rsidP="0075372A">
      <w:pPr>
        <w:shd w:val="clear" w:color="auto" w:fill="FFFFFF"/>
        <w:spacing w:after="0" w:line="240" w:lineRule="auto"/>
        <w:jc w:val="both"/>
        <w:rPr>
          <w:rFonts w:ascii="Times New Roman" w:eastAsia="Times New Roman" w:hAnsi="Times New Roman" w:cs="Times New Roman"/>
          <w:sz w:val="24"/>
          <w:szCs w:val="24"/>
        </w:rPr>
      </w:pPr>
    </w:p>
    <w:p w14:paraId="0B1F2B0C" w14:textId="77777777" w:rsidR="00292E86" w:rsidRPr="006A046C" w:rsidRDefault="004C58E2" w:rsidP="0075372A">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107F0B4" w14:textId="3240EAEE" w:rsidR="00620104" w:rsidRPr="006A046C" w:rsidRDefault="004C58E2" w:rsidP="0075372A">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sz w:val="24"/>
          <w:szCs w:val="24"/>
        </w:rPr>
        <w:t>Ответ: Г</w:t>
      </w:r>
    </w:p>
    <w:p w14:paraId="08AA1032" w14:textId="77777777" w:rsidR="00292E86" w:rsidRPr="006A046C" w:rsidRDefault="00292E86" w:rsidP="0075372A">
      <w:pPr>
        <w:shd w:val="clear" w:color="auto" w:fill="FFFFFF"/>
        <w:spacing w:after="0" w:line="240" w:lineRule="auto"/>
        <w:jc w:val="both"/>
        <w:rPr>
          <w:rFonts w:ascii="Times New Roman" w:eastAsia="Times New Roman" w:hAnsi="Times New Roman" w:cs="Times New Roman"/>
          <w:sz w:val="24"/>
          <w:szCs w:val="24"/>
        </w:rPr>
      </w:pPr>
    </w:p>
    <w:p w14:paraId="7F3C09BB" w14:textId="77777777" w:rsidR="00292E86" w:rsidRPr="006A046C" w:rsidRDefault="004C58E2" w:rsidP="0075372A">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66005C6" w14:textId="25D3979D" w:rsidR="00620104" w:rsidRPr="006A046C" w:rsidRDefault="004C58E2" w:rsidP="0075372A">
      <w:pPr>
        <w:spacing w:after="0" w:line="240" w:lineRule="auto"/>
        <w:jc w:val="both"/>
        <w:rPr>
          <w:rFonts w:ascii="Times New Roman" w:eastAsia="Times New Roman" w:hAnsi="Times New Roman" w:cs="Times New Roman"/>
          <w:bCs/>
          <w:sz w:val="24"/>
          <w:szCs w:val="24"/>
        </w:rPr>
      </w:pPr>
      <w:r w:rsidRPr="006A046C">
        <w:rPr>
          <w:rFonts w:ascii="Times New Roman" w:hAnsi="Times New Roman" w:cs="Times New Roman"/>
          <w:b/>
          <w:bCs/>
          <w:sz w:val="24"/>
          <w:szCs w:val="24"/>
        </w:rPr>
        <w:t xml:space="preserve">3. </w:t>
      </w:r>
      <w:r w:rsidRPr="006A046C">
        <w:rPr>
          <w:rFonts w:ascii="Times New Roman" w:eastAsia="Times New Roman" w:hAnsi="Times New Roman" w:cs="Times New Roman"/>
          <w:bCs/>
          <w:sz w:val="24"/>
          <w:szCs w:val="24"/>
        </w:rPr>
        <w:t>Ответ: В</w:t>
      </w:r>
    </w:p>
    <w:p w14:paraId="416C2C4A" w14:textId="77777777" w:rsidR="00292EA0" w:rsidRPr="006A046C" w:rsidRDefault="00292EA0" w:rsidP="00292E86">
      <w:pPr>
        <w:shd w:val="clear" w:color="auto" w:fill="FFFFFF"/>
        <w:spacing w:after="0" w:line="240" w:lineRule="auto"/>
        <w:ind w:firstLine="708"/>
        <w:jc w:val="both"/>
        <w:rPr>
          <w:rFonts w:ascii="Times New Roman" w:hAnsi="Times New Roman" w:cs="Times New Roman"/>
          <w:b/>
          <w:sz w:val="24"/>
          <w:szCs w:val="24"/>
        </w:rPr>
      </w:pPr>
      <w:bookmarkStart w:id="829" w:name="_Hlk162523494_3_0"/>
    </w:p>
    <w:p w14:paraId="4CCA4DC7" w14:textId="77777777" w:rsidR="00292E86" w:rsidRPr="006A046C" w:rsidRDefault="004C58E2" w:rsidP="00292E8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F108389" w14:textId="77777777" w:rsidR="00292E86" w:rsidRPr="006A046C" w:rsidRDefault="004C58E2" w:rsidP="00292E86">
      <w:pPr>
        <w:shd w:val="clear" w:color="auto" w:fill="FFFFFF"/>
        <w:spacing w:after="0" w:line="240" w:lineRule="auto"/>
        <w:jc w:val="both"/>
        <w:rPr>
          <w:rFonts w:ascii="Times New Roman" w:hAnsi="Times New Roman" w:cs="Times New Roman"/>
          <w:b/>
          <w:sz w:val="24"/>
          <w:szCs w:val="24"/>
        </w:rPr>
      </w:pPr>
      <w:bookmarkStart w:id="830" w:name="_Hlk162523557_1_1"/>
      <w:bookmarkEnd w:id="829"/>
      <w:r w:rsidRPr="006A046C">
        <w:rPr>
          <w:rFonts w:ascii="Times New Roman" w:hAnsi="Times New Roman" w:cs="Times New Roman"/>
          <w:b/>
          <w:sz w:val="24"/>
          <w:szCs w:val="24"/>
        </w:rPr>
        <w:t>Ответ: ГВБА</w:t>
      </w:r>
    </w:p>
    <w:bookmarkEnd w:id="830"/>
    <w:p w14:paraId="2BBC38A2" w14:textId="77777777" w:rsidR="00292E86" w:rsidRPr="006A046C" w:rsidRDefault="00292E86" w:rsidP="00292E86">
      <w:pPr>
        <w:shd w:val="clear" w:color="auto" w:fill="FFFFFF"/>
        <w:spacing w:after="0" w:line="275" w:lineRule="atLeast"/>
        <w:rPr>
          <w:rFonts w:ascii="Times New Roman" w:hAnsi="Times New Roman" w:cs="Times New Roman"/>
          <w:b/>
          <w:bCs/>
          <w:sz w:val="24"/>
          <w:szCs w:val="24"/>
        </w:rPr>
      </w:pPr>
    </w:p>
    <w:p w14:paraId="6ED57398" w14:textId="77777777" w:rsidR="00292E8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31" w:name="_Hlk163043336_1_1"/>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831"/>
    <w:p w14:paraId="3C8D80F1" w14:textId="77777777" w:rsidR="00A82EDC" w:rsidRPr="006A046C" w:rsidRDefault="004C58E2" w:rsidP="00292E86">
      <w:pPr>
        <w:shd w:val="clear" w:color="auto" w:fill="FFFFFF"/>
        <w:spacing w:after="0" w:line="275" w:lineRule="atLeast"/>
        <w:rPr>
          <w:rFonts w:ascii="Times New Roman" w:hAnsi="Times New Roman" w:cs="Times New Roman"/>
          <w:sz w:val="24"/>
          <w:szCs w:val="24"/>
        </w:rPr>
      </w:pPr>
      <w:r w:rsidRPr="006A046C">
        <w:rPr>
          <w:rFonts w:ascii="Times New Roman" w:hAnsi="Times New Roman" w:cs="Times New Roman"/>
          <w:sz w:val="24"/>
          <w:szCs w:val="24"/>
        </w:rPr>
        <w:t>Ответ: ВАБГ</w:t>
      </w:r>
    </w:p>
    <w:p w14:paraId="1B9880CC" w14:textId="77777777" w:rsidR="00292E86" w:rsidRPr="006A046C" w:rsidRDefault="00292E86" w:rsidP="00292E86">
      <w:pPr>
        <w:shd w:val="clear" w:color="auto" w:fill="FFFFFF"/>
        <w:spacing w:after="0" w:line="275" w:lineRule="atLeast"/>
        <w:rPr>
          <w:rFonts w:ascii="Times New Roman" w:hAnsi="Times New Roman" w:cs="Times New Roman"/>
          <w:sz w:val="24"/>
          <w:szCs w:val="24"/>
        </w:rPr>
      </w:pPr>
    </w:p>
    <w:p w14:paraId="4491C8CF" w14:textId="77777777" w:rsidR="00292E8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32" w:name="_Hlk162426612_2_1"/>
      <w:r w:rsidRPr="006A046C">
        <w:rPr>
          <w:rFonts w:ascii="Times New Roman" w:hAnsi="Times New Roman" w:cs="Times New Roman"/>
          <w:b/>
          <w:sz w:val="24"/>
          <w:szCs w:val="24"/>
        </w:rPr>
        <w:t>6</w:t>
      </w:r>
      <w:bookmarkStart w:id="833" w:name="_Hlk162872443_2_1"/>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832"/>
    <w:bookmarkEnd w:id="833"/>
    <w:p w14:paraId="7FD6C03F" w14:textId="77777777" w:rsidR="00335609" w:rsidRPr="00C147F0" w:rsidRDefault="004C58E2" w:rsidP="00C147F0">
      <w:pPr>
        <w:spacing w:after="0" w:line="240" w:lineRule="auto"/>
        <w:jc w:val="both"/>
        <w:rPr>
          <w:rFonts w:ascii="Times New Roman" w:hAnsi="Times New Roman" w:cs="Times New Roman"/>
          <w:bCs/>
          <w:sz w:val="24"/>
          <w:szCs w:val="24"/>
        </w:rPr>
      </w:pPr>
      <w:r w:rsidRPr="00C147F0">
        <w:rPr>
          <w:rFonts w:ascii="Times New Roman" w:hAnsi="Times New Roman" w:cs="Times New Roman"/>
          <w:bCs/>
          <w:sz w:val="24"/>
          <w:szCs w:val="24"/>
        </w:rPr>
        <w:t xml:space="preserve">Ответ: </w:t>
      </w:r>
      <w:r w:rsidR="00640807" w:rsidRPr="00C147F0">
        <w:rPr>
          <w:rFonts w:ascii="Times New Roman" w:hAnsi="Times New Roman" w:cs="Times New Roman"/>
          <w:bCs/>
          <w:sz w:val="24"/>
          <w:szCs w:val="24"/>
        </w:rPr>
        <w:t>Правовая</w:t>
      </w:r>
    </w:p>
    <w:p w14:paraId="6C9A2506" w14:textId="77777777" w:rsidR="00381C5C" w:rsidRPr="006A046C" w:rsidRDefault="00381C5C" w:rsidP="00292E86">
      <w:pPr>
        <w:shd w:val="clear" w:color="auto" w:fill="FFFFFF"/>
        <w:spacing w:after="0" w:line="240" w:lineRule="auto"/>
        <w:ind w:firstLine="360"/>
        <w:jc w:val="both"/>
        <w:rPr>
          <w:rFonts w:ascii="Times New Roman" w:hAnsi="Times New Roman" w:cs="Times New Roman"/>
          <w:b/>
          <w:sz w:val="24"/>
          <w:szCs w:val="24"/>
        </w:rPr>
      </w:pPr>
    </w:p>
    <w:p w14:paraId="708B45FF" w14:textId="77777777" w:rsidR="00292E86"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4111B3B" w14:textId="77777777" w:rsidR="00640807" w:rsidRPr="00C147F0" w:rsidRDefault="004C58E2" w:rsidP="00C147F0">
      <w:pPr>
        <w:spacing w:after="0" w:line="240" w:lineRule="auto"/>
        <w:jc w:val="both"/>
        <w:rPr>
          <w:rFonts w:ascii="Times New Roman" w:hAnsi="Times New Roman" w:cs="Times New Roman"/>
          <w:bCs/>
          <w:sz w:val="24"/>
          <w:szCs w:val="24"/>
        </w:rPr>
      </w:pPr>
      <w:r w:rsidRPr="00C147F0">
        <w:rPr>
          <w:rFonts w:ascii="Times New Roman" w:hAnsi="Times New Roman" w:cs="Times New Roman"/>
          <w:bCs/>
          <w:sz w:val="24"/>
          <w:szCs w:val="24"/>
        </w:rPr>
        <w:t xml:space="preserve">Ответ: </w:t>
      </w:r>
      <w:proofErr w:type="spellStart"/>
      <w:r w:rsidRPr="00C147F0">
        <w:rPr>
          <w:rFonts w:ascii="Times New Roman" w:hAnsi="Times New Roman" w:cs="Times New Roman"/>
          <w:bCs/>
          <w:sz w:val="24"/>
          <w:szCs w:val="24"/>
        </w:rPr>
        <w:t>нейротехнологии</w:t>
      </w:r>
      <w:proofErr w:type="spellEnd"/>
    </w:p>
    <w:p w14:paraId="4F4EA031" w14:textId="77777777" w:rsidR="007B345D" w:rsidRPr="006A046C" w:rsidRDefault="007B345D" w:rsidP="004F2FF7">
      <w:pPr>
        <w:shd w:val="clear" w:color="auto" w:fill="FFFFFF"/>
        <w:spacing w:after="0" w:line="240" w:lineRule="auto"/>
        <w:jc w:val="both"/>
        <w:rPr>
          <w:rFonts w:ascii="Times New Roman" w:eastAsia="Times New Roman" w:hAnsi="Times New Roman" w:cs="Times New Roman"/>
          <w:sz w:val="24"/>
          <w:szCs w:val="24"/>
        </w:rPr>
      </w:pPr>
    </w:p>
    <w:p w14:paraId="16645816" w14:textId="77777777" w:rsidR="007B345D"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34" w:name="_Hlk162523904_3_0"/>
      <w:r w:rsidRPr="006A046C">
        <w:rPr>
          <w:rFonts w:ascii="Times New Roman" w:hAnsi="Times New Roman" w:cs="Times New Roman"/>
          <w:b/>
          <w:sz w:val="24"/>
          <w:szCs w:val="24"/>
        </w:rPr>
        <w:t xml:space="preserve">8. </w:t>
      </w:r>
      <w:bookmarkStart w:id="835" w:name="_Hlk162426785_3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834"/>
    <w:bookmarkEnd w:id="835"/>
    <w:p w14:paraId="380273CA" w14:textId="77777777" w:rsidR="00640807" w:rsidRPr="006A046C" w:rsidRDefault="004C58E2" w:rsidP="007B345D">
      <w:pPr>
        <w:spacing w:after="0" w:line="240" w:lineRule="auto"/>
        <w:ind w:firstLine="709"/>
        <w:jc w:val="both"/>
        <w:rPr>
          <w:rFonts w:ascii="Times New Roman" w:hAnsi="Times New Roman" w:cs="Times New Roman"/>
          <w:sz w:val="24"/>
          <w:szCs w:val="24"/>
        </w:rPr>
      </w:pPr>
      <w:r w:rsidRPr="006A046C">
        <w:rPr>
          <w:rFonts w:ascii="Times New Roman" w:eastAsia="Times New Roman" w:hAnsi="Times New Roman" w:cs="Times New Roman"/>
          <w:b/>
          <w:bCs/>
          <w:iCs/>
          <w:sz w:val="24"/>
          <w:szCs w:val="24"/>
        </w:rPr>
        <w:t>Решение</w:t>
      </w:r>
    </w:p>
    <w:p w14:paraId="5120CE8B" w14:textId="77777777" w:rsidR="00640807" w:rsidRPr="006A046C" w:rsidRDefault="004C58E2" w:rsidP="007B345D">
      <w:pPr>
        <w:spacing w:after="0" w:line="240" w:lineRule="auto"/>
        <w:ind w:firstLine="709"/>
        <w:jc w:val="both"/>
        <w:rPr>
          <w:rFonts w:ascii="Times New Roman" w:hAnsi="Times New Roman" w:cs="Times New Roman"/>
          <w:sz w:val="24"/>
          <w:szCs w:val="24"/>
        </w:rPr>
      </w:pPr>
      <w:r w:rsidRPr="006A046C">
        <w:rPr>
          <w:rFonts w:ascii="Times New Roman" w:eastAsia="Times New Roman" w:hAnsi="Times New Roman" w:cs="Times New Roman"/>
          <w:sz w:val="24"/>
          <w:szCs w:val="24"/>
        </w:rPr>
        <w:t>Нет. Эти действия на основании ст. 1301 ГК РФ («Ответственность за нарушение исключительного права на произведение») являются нарушением авторских, в данном случае исключительных, прав Крюкова Н.</w:t>
      </w:r>
    </w:p>
    <w:p w14:paraId="72A0933E" w14:textId="77777777" w:rsidR="00640807" w:rsidRPr="006A046C" w:rsidRDefault="004C58E2" w:rsidP="007B345D">
      <w:pPr>
        <w:spacing w:after="0" w:line="240" w:lineRule="auto"/>
        <w:ind w:firstLine="709"/>
        <w:jc w:val="both"/>
        <w:rPr>
          <w:rFonts w:ascii="Times New Roman" w:hAnsi="Times New Roman" w:cs="Times New Roman"/>
          <w:sz w:val="24"/>
          <w:szCs w:val="24"/>
        </w:rPr>
      </w:pPr>
      <w:r w:rsidRPr="006A046C">
        <w:rPr>
          <w:rFonts w:ascii="Times New Roman" w:eastAsia="Times New Roman" w:hAnsi="Times New Roman" w:cs="Times New Roman"/>
          <w:sz w:val="24"/>
          <w:szCs w:val="24"/>
        </w:rPr>
        <w:t>За подобные деяния предусмотрена административная ответственность, которая определена в п. 1 ст. 7.12 Кодекса РФ об административных правонарушениях. В соответствии с данной статьей нарушение авторских и смежных прав в целях извлечения дохода влечет наложение на юридических лиц административного штрафа</w:t>
      </w:r>
      <w:r w:rsidR="00255FF0" w:rsidRPr="006A046C">
        <w:rPr>
          <w:rFonts w:ascii="Times New Roman" w:eastAsia="Times New Roman" w:hAnsi="Times New Roman" w:cs="Times New Roman"/>
          <w:sz w:val="24"/>
          <w:szCs w:val="24"/>
        </w:rPr>
        <w:t>.</w:t>
      </w:r>
    </w:p>
    <w:p w14:paraId="153DAF2E" w14:textId="77777777" w:rsidR="00284F37" w:rsidRPr="006A046C" w:rsidRDefault="00284F37" w:rsidP="004A6A00">
      <w:pPr>
        <w:autoSpaceDE w:val="0"/>
        <w:autoSpaceDN w:val="0"/>
        <w:adjustRightInd w:val="0"/>
        <w:spacing w:after="0" w:line="240" w:lineRule="auto"/>
        <w:jc w:val="center"/>
        <w:rPr>
          <w:rFonts w:ascii="Times New Roman" w:hAnsi="Times New Roman" w:cs="Times New Roman"/>
          <w:b/>
          <w:sz w:val="24"/>
          <w:szCs w:val="24"/>
        </w:rPr>
      </w:pPr>
    </w:p>
    <w:tbl>
      <w:tblPr>
        <w:tblStyle w:val="TableGrid6"/>
        <w:tblW w:w="0" w:type="auto"/>
        <w:tblLook w:val="04A0" w:firstRow="1" w:lastRow="0" w:firstColumn="1" w:lastColumn="0" w:noHBand="0" w:noVBand="1"/>
      </w:tblPr>
      <w:tblGrid>
        <w:gridCol w:w="9423"/>
      </w:tblGrid>
      <w:tr w:rsidR="00855332" w:rsidRPr="006A046C" w14:paraId="25EA3981" w14:textId="77777777" w:rsidTr="004833E5">
        <w:trPr>
          <w:trHeight w:val="20"/>
        </w:trPr>
        <w:tc>
          <w:tcPr>
            <w:tcW w:w="9423" w:type="dxa"/>
          </w:tcPr>
          <w:p w14:paraId="7A7642B6" w14:textId="77777777" w:rsidR="00EB6130" w:rsidRPr="006A046C" w:rsidRDefault="004C58E2" w:rsidP="004833E5">
            <w:pPr>
              <w:jc w:val="center"/>
              <w:rPr>
                <w:rFonts w:ascii="Times New Roman" w:hAnsi="Times New Roman" w:cs="Times New Roman"/>
                <w:b/>
                <w:sz w:val="24"/>
                <w:szCs w:val="24"/>
              </w:rPr>
            </w:pPr>
            <w:r w:rsidRPr="006A046C">
              <w:rPr>
                <w:rFonts w:ascii="Times New Roman" w:hAnsi="Times New Roman" w:cs="Times New Roman"/>
                <w:b/>
                <w:sz w:val="24"/>
                <w:szCs w:val="24"/>
              </w:rPr>
              <w:t>ОПК-8.1</w:t>
            </w:r>
            <w:proofErr w:type="gramStart"/>
            <w:r w:rsidRPr="006A046C">
              <w:rPr>
                <w:rFonts w:ascii="Times New Roman" w:hAnsi="Times New Roman" w:cs="Times New Roman"/>
                <w:b/>
                <w:sz w:val="24"/>
                <w:szCs w:val="24"/>
              </w:rPr>
              <w:t>: Получает</w:t>
            </w:r>
            <w:proofErr w:type="gramEnd"/>
            <w:r w:rsidRPr="006A046C">
              <w:rPr>
                <w:rFonts w:ascii="Times New Roman" w:hAnsi="Times New Roman" w:cs="Times New Roman"/>
                <w:b/>
                <w:sz w:val="24"/>
                <w:szCs w:val="24"/>
              </w:rPr>
              <w:t xml:space="preserve"> из различных источников, включая правовые базы данных, юридически значимую информацию.</w:t>
            </w:r>
          </w:p>
        </w:tc>
      </w:tr>
      <w:tr w:rsidR="00855332" w:rsidRPr="006A046C" w14:paraId="7063F334" w14:textId="77777777" w:rsidTr="004833E5">
        <w:trPr>
          <w:trHeight w:val="20"/>
        </w:trPr>
        <w:tc>
          <w:tcPr>
            <w:tcW w:w="9423" w:type="dxa"/>
          </w:tcPr>
          <w:p w14:paraId="25ACC73B" w14:textId="77777777" w:rsidR="00EB6130"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Знать</w:t>
            </w:r>
            <w:r w:rsidRPr="006A046C">
              <w:rPr>
                <w:rFonts w:ascii="Times New Roman" w:hAnsi="Times New Roman" w:cs="Times New Roman"/>
                <w:bCs/>
                <w:sz w:val="24"/>
                <w:szCs w:val="24"/>
              </w:rPr>
              <w:t>: источники юридически значимой информации</w:t>
            </w:r>
          </w:p>
        </w:tc>
      </w:tr>
      <w:tr w:rsidR="00855332" w:rsidRPr="006A046C" w14:paraId="5C874123" w14:textId="77777777" w:rsidTr="004833E5">
        <w:trPr>
          <w:trHeight w:val="20"/>
        </w:trPr>
        <w:tc>
          <w:tcPr>
            <w:tcW w:w="9423" w:type="dxa"/>
          </w:tcPr>
          <w:p w14:paraId="45760AC0" w14:textId="77777777" w:rsidR="00EB6130"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 xml:space="preserve">Уметь: </w:t>
            </w:r>
            <w:r w:rsidRPr="006A046C">
              <w:rPr>
                <w:rFonts w:ascii="Times New Roman" w:hAnsi="Times New Roman" w:cs="Times New Roman"/>
                <w:sz w:val="24"/>
                <w:szCs w:val="24"/>
              </w:rPr>
              <w:t>эффективно получать     юридически     значимую     информацию из различных источников</w:t>
            </w:r>
            <w:r w:rsidRPr="006A046C">
              <w:rPr>
                <w:rFonts w:ascii="Times New Roman" w:hAnsi="Times New Roman" w:cs="Times New Roman"/>
                <w:bCs/>
                <w:sz w:val="24"/>
                <w:szCs w:val="24"/>
              </w:rPr>
              <w:t xml:space="preserve"> </w:t>
            </w:r>
          </w:p>
        </w:tc>
      </w:tr>
      <w:tr w:rsidR="00855332" w:rsidRPr="006A046C" w14:paraId="24760C17" w14:textId="77777777" w:rsidTr="004833E5">
        <w:trPr>
          <w:trHeight w:val="20"/>
        </w:trPr>
        <w:tc>
          <w:tcPr>
            <w:tcW w:w="9423" w:type="dxa"/>
          </w:tcPr>
          <w:p w14:paraId="4BDAD04E" w14:textId="77777777" w:rsidR="00EB6130"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Владеть</w:t>
            </w:r>
            <w:r w:rsidRPr="006A046C">
              <w:rPr>
                <w:rFonts w:ascii="Times New Roman" w:hAnsi="Times New Roman" w:cs="Times New Roman"/>
                <w:bCs/>
                <w:sz w:val="24"/>
                <w:szCs w:val="24"/>
              </w:rPr>
              <w:t xml:space="preserve">: навыкам поиска юридически значимой информации используя </w:t>
            </w:r>
            <w:r w:rsidRPr="006A046C">
              <w:rPr>
                <w:rFonts w:ascii="Times New Roman" w:hAnsi="Times New Roman" w:cs="Times New Roman"/>
                <w:sz w:val="24"/>
                <w:szCs w:val="24"/>
              </w:rPr>
              <w:t>современные информационные технологии</w:t>
            </w:r>
          </w:p>
        </w:tc>
      </w:tr>
      <w:tr w:rsidR="00855332" w:rsidRPr="006A046C" w14:paraId="14BF8FC4" w14:textId="77777777" w:rsidTr="004833E5">
        <w:trPr>
          <w:trHeight w:val="20"/>
        </w:trPr>
        <w:tc>
          <w:tcPr>
            <w:tcW w:w="9423" w:type="dxa"/>
          </w:tcPr>
          <w:p w14:paraId="5FBA9A55" w14:textId="77777777" w:rsidR="00EB6130" w:rsidRPr="006A046C" w:rsidRDefault="004C58E2" w:rsidP="004833E5">
            <w:pPr>
              <w:rPr>
                <w:rFonts w:ascii="Times New Roman" w:hAnsi="Times New Roman" w:cs="Times New Roman"/>
                <w:b/>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w:t>
            </w:r>
            <w:r w:rsidRPr="006A046C">
              <w:rPr>
                <w:rFonts w:ascii="Times New Roman" w:hAnsi="Times New Roman" w:cs="Times New Roman"/>
                <w:bCs/>
                <w:sz w:val="24"/>
                <w:szCs w:val="24"/>
              </w:rPr>
              <w:t xml:space="preserve"> </w:t>
            </w:r>
            <w:proofErr w:type="gramStart"/>
            <w:r w:rsidR="007B345D" w:rsidRPr="006A046C">
              <w:rPr>
                <w:rFonts w:ascii="Times New Roman" w:hAnsi="Times New Roman" w:cs="Times New Roman"/>
                <w:sz w:val="24"/>
                <w:szCs w:val="24"/>
              </w:rPr>
              <w:t>с</w:t>
            </w:r>
            <w:r w:rsidRPr="006A046C">
              <w:rPr>
                <w:rFonts w:ascii="Times New Roman" w:hAnsi="Times New Roman" w:cs="Times New Roman"/>
                <w:sz w:val="24"/>
                <w:szCs w:val="24"/>
              </w:rPr>
              <w:t>пособен  целенаправленно</w:t>
            </w:r>
            <w:proofErr w:type="gramEnd"/>
            <w:r w:rsidRPr="006A046C">
              <w:rPr>
                <w:rFonts w:ascii="Times New Roman" w:hAnsi="Times New Roman" w:cs="Times New Roman"/>
                <w:sz w:val="24"/>
                <w:szCs w:val="24"/>
              </w:rPr>
              <w:t xml:space="preserve"> и эффективно получать юридически значимую информацию из различных источников, включая правовые базы данных</w:t>
            </w:r>
          </w:p>
        </w:tc>
      </w:tr>
    </w:tbl>
    <w:p w14:paraId="13FB005D" w14:textId="77777777" w:rsidR="00824671" w:rsidRPr="006A046C" w:rsidRDefault="00824671" w:rsidP="00046DBF">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1F499F11" w14:textId="77777777" w:rsidR="007B345D" w:rsidRPr="006A046C" w:rsidRDefault="004C58E2" w:rsidP="0075372A">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836" w:name="_Hlk162426919_3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836"/>
    <w:p w14:paraId="03B4D51A" w14:textId="536CF942" w:rsidR="0080410B" w:rsidRPr="006A046C" w:rsidRDefault="004C58E2" w:rsidP="0075372A">
      <w:pPr>
        <w:shd w:val="clear" w:color="auto" w:fill="FFFFFF"/>
        <w:spacing w:after="0" w:line="240" w:lineRule="auto"/>
        <w:ind w:left="150"/>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sz w:val="24"/>
          <w:szCs w:val="24"/>
        </w:rPr>
        <w:t>Ответ: Г</w:t>
      </w:r>
    </w:p>
    <w:p w14:paraId="4B600516" w14:textId="77777777" w:rsidR="007B345D" w:rsidRPr="006A046C" w:rsidRDefault="007B345D" w:rsidP="0075372A">
      <w:pPr>
        <w:shd w:val="clear" w:color="auto" w:fill="FFFFFF"/>
        <w:spacing w:after="0" w:line="240" w:lineRule="auto"/>
        <w:jc w:val="both"/>
        <w:rPr>
          <w:rFonts w:ascii="Times New Roman" w:eastAsia="Times New Roman" w:hAnsi="Times New Roman" w:cs="Times New Roman"/>
          <w:sz w:val="24"/>
          <w:szCs w:val="24"/>
        </w:rPr>
      </w:pPr>
    </w:p>
    <w:p w14:paraId="3DAFF123" w14:textId="77777777" w:rsidR="007B345D" w:rsidRPr="006A046C" w:rsidRDefault="004C58E2" w:rsidP="0075372A">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w:t>
      </w:r>
      <w:r w:rsidRPr="006A046C">
        <w:rPr>
          <w:rFonts w:ascii="Times New Roman" w:hAnsi="Times New Roman" w:cs="Times New Roman"/>
          <w:b/>
          <w:sz w:val="24"/>
          <w:szCs w:val="24"/>
        </w:rPr>
        <w:lastRenderedPageBreak/>
        <w:t>ных. Уровень сложности базовый. Время выполнения 3 мин.</w:t>
      </w:r>
    </w:p>
    <w:p w14:paraId="63AA3B9D" w14:textId="0D34D55C" w:rsidR="00D65FBA" w:rsidRPr="006A046C" w:rsidRDefault="004C58E2" w:rsidP="0075372A">
      <w:pPr>
        <w:shd w:val="clear" w:color="auto" w:fill="FFFFFF"/>
        <w:spacing w:after="0" w:line="240" w:lineRule="auto"/>
        <w:jc w:val="both"/>
        <w:rPr>
          <w:rFonts w:ascii="Times New Roman" w:hAnsi="Times New Roman" w:cs="Times New Roman"/>
          <w:bCs/>
          <w:sz w:val="24"/>
          <w:szCs w:val="24"/>
        </w:rPr>
      </w:pPr>
      <w:r w:rsidRPr="006A046C">
        <w:rPr>
          <w:rFonts w:ascii="Times New Roman" w:eastAsia="Times New Roman" w:hAnsi="Times New Roman" w:cs="Times New Roman"/>
          <w:b/>
          <w:bCs/>
          <w:sz w:val="24"/>
          <w:szCs w:val="24"/>
        </w:rPr>
        <w:t xml:space="preserve">2. </w:t>
      </w:r>
      <w:r w:rsidRPr="006A046C">
        <w:rPr>
          <w:rFonts w:ascii="Times New Roman" w:hAnsi="Times New Roman" w:cs="Times New Roman"/>
          <w:bCs/>
          <w:sz w:val="24"/>
          <w:szCs w:val="24"/>
        </w:rPr>
        <w:t>Ответ: Б</w:t>
      </w:r>
    </w:p>
    <w:p w14:paraId="14BDCFF4" w14:textId="77777777" w:rsidR="007B345D" w:rsidRPr="006A046C" w:rsidRDefault="007B345D" w:rsidP="0075372A">
      <w:pPr>
        <w:widowControl w:val="0"/>
        <w:autoSpaceDE w:val="0"/>
        <w:autoSpaceDN w:val="0"/>
        <w:adjustRightInd w:val="0"/>
        <w:spacing w:after="0" w:line="240" w:lineRule="auto"/>
        <w:jc w:val="both"/>
        <w:rPr>
          <w:rFonts w:ascii="Times New Roman" w:hAnsi="Times New Roman" w:cs="Times New Roman"/>
          <w:b/>
          <w:sz w:val="24"/>
          <w:szCs w:val="24"/>
        </w:rPr>
      </w:pPr>
    </w:p>
    <w:p w14:paraId="50DF75EB" w14:textId="77777777" w:rsidR="007B345D" w:rsidRPr="006A046C" w:rsidRDefault="004C58E2" w:rsidP="0075372A">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E0C6619" w14:textId="2F70B584" w:rsidR="007B345D" w:rsidRPr="006A046C" w:rsidRDefault="004C58E2" w:rsidP="0075372A">
      <w:pPr>
        <w:shd w:val="clear" w:color="auto" w:fill="FFFFFF"/>
        <w:spacing w:after="0" w:line="240" w:lineRule="auto"/>
        <w:jc w:val="both"/>
        <w:rPr>
          <w:rFonts w:ascii="Times New Roman" w:hAnsi="Times New Roman" w:cs="Times New Roman"/>
          <w:bCs/>
          <w:sz w:val="24"/>
          <w:szCs w:val="24"/>
        </w:rPr>
      </w:pPr>
      <w:r w:rsidRPr="006A046C">
        <w:rPr>
          <w:rFonts w:ascii="Times New Roman" w:eastAsia="Times New Roman" w:hAnsi="Times New Roman" w:cs="Times New Roman"/>
          <w:b/>
          <w:bCs/>
          <w:sz w:val="24"/>
          <w:szCs w:val="24"/>
        </w:rPr>
        <w:t xml:space="preserve">3. </w:t>
      </w:r>
      <w:r w:rsidRPr="006A046C">
        <w:rPr>
          <w:rFonts w:ascii="Times New Roman" w:hAnsi="Times New Roman" w:cs="Times New Roman"/>
          <w:bCs/>
          <w:sz w:val="24"/>
          <w:szCs w:val="24"/>
        </w:rPr>
        <w:t>Ответ: Б</w:t>
      </w:r>
    </w:p>
    <w:p w14:paraId="5CB5A186" w14:textId="77777777" w:rsidR="007B345D" w:rsidRPr="006A046C" w:rsidRDefault="007B345D" w:rsidP="007B345D">
      <w:pPr>
        <w:spacing w:after="0" w:line="240" w:lineRule="auto"/>
        <w:jc w:val="both"/>
        <w:rPr>
          <w:rFonts w:ascii="Times New Roman" w:hAnsi="Times New Roman" w:cs="Times New Roman"/>
          <w:b/>
          <w:sz w:val="24"/>
          <w:szCs w:val="24"/>
        </w:rPr>
      </w:pPr>
    </w:p>
    <w:p w14:paraId="3F0286B8" w14:textId="77777777" w:rsidR="0067462E"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37" w:name="_Hlk163049156_2"/>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51AF94E" w14:textId="77777777" w:rsidR="0067462E" w:rsidRPr="006A046C" w:rsidRDefault="004C58E2" w:rsidP="0067462E">
      <w:pPr>
        <w:shd w:val="clear" w:color="auto" w:fill="FFFFFF"/>
        <w:spacing w:after="0" w:line="240" w:lineRule="auto"/>
        <w:jc w:val="both"/>
        <w:rPr>
          <w:rFonts w:ascii="Times New Roman" w:hAnsi="Times New Roman" w:cs="Times New Roman"/>
          <w:b/>
          <w:sz w:val="24"/>
          <w:szCs w:val="24"/>
        </w:rPr>
      </w:pPr>
      <w:bookmarkStart w:id="838" w:name="_Hlk162524302_0_1"/>
      <w:bookmarkEnd w:id="837"/>
      <w:r w:rsidRPr="006A046C">
        <w:rPr>
          <w:rFonts w:ascii="Times New Roman" w:hAnsi="Times New Roman" w:cs="Times New Roman"/>
          <w:b/>
          <w:sz w:val="24"/>
          <w:szCs w:val="24"/>
        </w:rPr>
        <w:t>Ответ: ГВБА</w:t>
      </w:r>
    </w:p>
    <w:bookmarkEnd w:id="838"/>
    <w:p w14:paraId="7CB3ECD3" w14:textId="77777777" w:rsidR="0067462E" w:rsidRPr="006A046C" w:rsidRDefault="0067462E" w:rsidP="0067462E">
      <w:pPr>
        <w:shd w:val="clear" w:color="auto" w:fill="FFFFFF"/>
        <w:spacing w:after="0" w:line="240" w:lineRule="auto"/>
        <w:ind w:left="150"/>
        <w:rPr>
          <w:rFonts w:ascii="Times New Roman" w:eastAsia="Times New Roman" w:hAnsi="Times New Roman" w:cs="Times New Roman"/>
          <w:b/>
          <w:bCs/>
          <w:sz w:val="24"/>
          <w:szCs w:val="24"/>
        </w:rPr>
      </w:pPr>
    </w:p>
    <w:p w14:paraId="1D9150BE" w14:textId="77777777" w:rsidR="0067462E"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39" w:name="_Hlk163114930_1_0"/>
      <w:bookmarkStart w:id="840" w:name="_Hlk162524405_2_0"/>
      <w:r w:rsidRPr="006A046C">
        <w:rPr>
          <w:rFonts w:ascii="Times New Roman" w:hAnsi="Times New Roman" w:cs="Times New Roman"/>
          <w:b/>
          <w:bCs/>
          <w:color w:val="000000"/>
          <w:sz w:val="24"/>
          <w:szCs w:val="24"/>
        </w:rPr>
        <w:t>5</w:t>
      </w:r>
      <w:bookmarkStart w:id="841" w:name="_Hlk163045537_1_0"/>
      <w:r w:rsidRPr="006A046C">
        <w:rPr>
          <w:rFonts w:ascii="Times New Roman" w:hAnsi="Times New Roman" w:cs="Times New Roman"/>
          <w:b/>
          <w:bCs/>
          <w:color w:val="000000"/>
          <w:sz w:val="24"/>
          <w:szCs w:val="24"/>
        </w:rPr>
        <w:t xml:space="preserve">. </w:t>
      </w:r>
      <w:bookmarkStart w:id="842" w:name="_Hlk162427138_2_0"/>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839"/>
    <w:bookmarkEnd w:id="840"/>
    <w:bookmarkEnd w:id="841"/>
    <w:bookmarkEnd w:id="842"/>
    <w:p w14:paraId="47F6459C" w14:textId="77777777" w:rsidR="00745FEE" w:rsidRPr="006A046C" w:rsidRDefault="004C58E2" w:rsidP="00745FEE">
      <w:pPr>
        <w:rPr>
          <w:rFonts w:ascii="Times New Roman" w:hAnsi="Times New Roman" w:cs="Times New Roman"/>
          <w:sz w:val="24"/>
          <w:szCs w:val="24"/>
        </w:rPr>
      </w:pPr>
      <w:r w:rsidRPr="006A046C">
        <w:rPr>
          <w:rFonts w:ascii="Times New Roman" w:hAnsi="Times New Roman" w:cs="Times New Roman"/>
          <w:sz w:val="24"/>
          <w:szCs w:val="24"/>
        </w:rPr>
        <w:t>Ответ: БАВГ</w:t>
      </w:r>
    </w:p>
    <w:p w14:paraId="4DD943B8" w14:textId="77777777" w:rsidR="0067462E"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43" w:name="_Hlk162524491_3_0"/>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843"/>
    <w:p w14:paraId="28627813" w14:textId="77777777" w:rsidR="00046DBF" w:rsidRPr="006A046C" w:rsidRDefault="004C58E2" w:rsidP="0080410B">
      <w:pPr>
        <w:shd w:val="clear" w:color="auto" w:fill="FFFFFF"/>
        <w:spacing w:after="0" w:line="240" w:lineRule="auto"/>
        <w:rPr>
          <w:rFonts w:ascii="Times New Roman" w:eastAsia="Times New Roman" w:hAnsi="Times New Roman" w:cs="Times New Roman"/>
          <w:b/>
          <w:bCs/>
          <w:sz w:val="24"/>
          <w:szCs w:val="24"/>
        </w:rPr>
      </w:pPr>
      <w:r w:rsidRPr="006A046C">
        <w:rPr>
          <w:rFonts w:ascii="Times New Roman" w:eastAsia="Times New Roman" w:hAnsi="Times New Roman" w:cs="Times New Roman"/>
          <w:sz w:val="24"/>
          <w:szCs w:val="24"/>
        </w:rPr>
        <w:t xml:space="preserve">Ответ: </w:t>
      </w:r>
      <w:r w:rsidR="0080410B" w:rsidRPr="006A046C">
        <w:rPr>
          <w:rFonts w:ascii="Times New Roman" w:eastAsia="Times New Roman" w:hAnsi="Times New Roman" w:cs="Times New Roman"/>
          <w:sz w:val="24"/>
          <w:szCs w:val="24"/>
        </w:rPr>
        <w:t>Информационной</w:t>
      </w:r>
    </w:p>
    <w:p w14:paraId="64A52B45" w14:textId="77777777" w:rsidR="0067462E" w:rsidRPr="006A046C" w:rsidRDefault="0067462E" w:rsidP="0067462E">
      <w:pPr>
        <w:shd w:val="clear" w:color="auto" w:fill="FFFFFF"/>
        <w:spacing w:after="0" w:line="240" w:lineRule="auto"/>
        <w:ind w:firstLine="708"/>
        <w:jc w:val="both"/>
        <w:rPr>
          <w:rFonts w:ascii="Times New Roman" w:hAnsi="Times New Roman" w:cs="Times New Roman"/>
          <w:b/>
          <w:bCs/>
          <w:sz w:val="24"/>
          <w:szCs w:val="24"/>
        </w:rPr>
      </w:pPr>
    </w:p>
    <w:p w14:paraId="2F79E303" w14:textId="77777777" w:rsidR="0067462E"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 xml:space="preserve">7.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3376ED6" w14:textId="77777777" w:rsidR="00D8391E" w:rsidRPr="006A046C" w:rsidRDefault="004C58E2" w:rsidP="00AB55F2">
      <w:pPr>
        <w:pStyle w:val="a4"/>
        <w:spacing w:after="0" w:line="240" w:lineRule="auto"/>
        <w:ind w:left="360"/>
        <w:jc w:val="both"/>
        <w:rPr>
          <w:rFonts w:ascii="Times New Roman" w:hAnsi="Times New Roman" w:cs="Times New Roman"/>
          <w:b/>
          <w:bCs/>
          <w:sz w:val="24"/>
          <w:szCs w:val="24"/>
        </w:rPr>
      </w:pPr>
      <w:r w:rsidRPr="006A046C">
        <w:rPr>
          <w:rFonts w:ascii="Times New Roman" w:hAnsi="Times New Roman" w:cs="Times New Roman"/>
          <w:sz w:val="24"/>
          <w:szCs w:val="24"/>
        </w:rPr>
        <w:t xml:space="preserve">Ответ: </w:t>
      </w:r>
      <w:r w:rsidR="00AB55F2" w:rsidRPr="006A046C">
        <w:rPr>
          <w:rFonts w:ascii="Times New Roman" w:hAnsi="Times New Roman" w:cs="Times New Roman"/>
          <w:sz w:val="24"/>
          <w:szCs w:val="24"/>
        </w:rPr>
        <w:t>Приложение</w:t>
      </w:r>
    </w:p>
    <w:p w14:paraId="30A3EA33" w14:textId="77777777" w:rsidR="0067462E" w:rsidRPr="006A046C" w:rsidRDefault="0067462E" w:rsidP="00255FF0">
      <w:pPr>
        <w:spacing w:after="0" w:line="240" w:lineRule="auto"/>
        <w:jc w:val="both"/>
        <w:rPr>
          <w:rFonts w:ascii="Times New Roman" w:eastAsia="Times New Roman" w:hAnsi="Times New Roman" w:cs="Times New Roman"/>
          <w:sz w:val="24"/>
          <w:szCs w:val="24"/>
        </w:rPr>
      </w:pPr>
    </w:p>
    <w:p w14:paraId="1B5C7415" w14:textId="77777777" w:rsidR="0067462E"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44" w:name="_Hlk162952747_1_0"/>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4DDFD08" w14:textId="77777777" w:rsidR="0067462E" w:rsidRPr="006A046C" w:rsidRDefault="004C58E2" w:rsidP="0067462E">
      <w:pPr>
        <w:shd w:val="clear" w:color="auto" w:fill="FFFFFF"/>
        <w:spacing w:after="0" w:line="240" w:lineRule="auto"/>
        <w:ind w:left="360"/>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и запишите ответ.</w:t>
      </w:r>
    </w:p>
    <w:bookmarkEnd w:id="844"/>
    <w:p w14:paraId="5CA4F75F" w14:textId="77777777" w:rsidR="00255FF0" w:rsidRPr="006A046C" w:rsidRDefault="004C58E2" w:rsidP="0067462E">
      <w:pPr>
        <w:spacing w:after="0" w:line="240" w:lineRule="auto"/>
        <w:ind w:firstLine="709"/>
        <w:jc w:val="both"/>
        <w:rPr>
          <w:rFonts w:ascii="Times New Roman" w:hAnsi="Times New Roman" w:cs="Times New Roman"/>
          <w:sz w:val="24"/>
          <w:szCs w:val="24"/>
        </w:rPr>
      </w:pPr>
      <w:r w:rsidRPr="006A046C">
        <w:rPr>
          <w:rFonts w:ascii="Times New Roman" w:eastAsia="Times New Roman" w:hAnsi="Times New Roman" w:cs="Times New Roman"/>
          <w:b/>
          <w:bCs/>
          <w:iCs/>
          <w:sz w:val="24"/>
          <w:szCs w:val="24"/>
        </w:rPr>
        <w:t>Решение</w:t>
      </w:r>
    </w:p>
    <w:p w14:paraId="3FB2D83F" w14:textId="77777777" w:rsidR="00255FF0" w:rsidRPr="006A046C" w:rsidRDefault="004C58E2" w:rsidP="0067462E">
      <w:pPr>
        <w:spacing w:after="0" w:line="240" w:lineRule="auto"/>
        <w:ind w:firstLine="709"/>
        <w:jc w:val="both"/>
        <w:rPr>
          <w:rFonts w:ascii="Times New Roman" w:hAnsi="Times New Roman" w:cs="Times New Roman"/>
          <w:sz w:val="24"/>
          <w:szCs w:val="24"/>
        </w:rPr>
      </w:pPr>
      <w:r w:rsidRPr="006A046C">
        <w:rPr>
          <w:rFonts w:ascii="Times New Roman" w:eastAsia="Times New Roman" w:hAnsi="Times New Roman" w:cs="Times New Roman"/>
          <w:sz w:val="24"/>
          <w:szCs w:val="24"/>
        </w:rPr>
        <w:t>Нет, не правомерны. Данные действия попадают под статью 273 Уголовного кодекса РФ - Создание, использование и распространение вредоносных программ для ЭВМ.</w:t>
      </w:r>
    </w:p>
    <w:p w14:paraId="4B1EAF78" w14:textId="77777777" w:rsidR="00255FF0" w:rsidRPr="006A046C" w:rsidRDefault="004C58E2" w:rsidP="00255FF0">
      <w:pPr>
        <w:spacing w:after="0" w:line="240" w:lineRule="auto"/>
        <w:jc w:val="both"/>
        <w:rPr>
          <w:rFonts w:ascii="Times New Roman" w:hAnsi="Times New Roman" w:cs="Times New Roman"/>
          <w:sz w:val="24"/>
          <w:szCs w:val="24"/>
        </w:rPr>
      </w:pPr>
      <w:r w:rsidRPr="006A046C">
        <w:rPr>
          <w:rFonts w:ascii="Times New Roman" w:eastAsia="Times New Roman" w:hAnsi="Times New Roman" w:cs="Times New Roman"/>
          <w:sz w:val="24"/>
          <w:szCs w:val="24"/>
        </w:rPr>
        <w:t>Согласно ст. 273 ч.1 УК РФ, «создание программ для ЭВМ или внесение изменений в существующие программы, заведомо приводящих к несанкционированному уничтожению, блокированию, модификации либо копированию информации, нарушению работы ЭВМ, системы ЭВМ или их сети, а равно использование либо распространение таких программ или машинных носителей с такими программами, наказываются лишением свободы на срок до трех лет со штрафом в размере до двухсот тысяч рублей или в размере заработной платы или иного дохода осужденного за период до восемнадцати месяцев».</w:t>
      </w:r>
    </w:p>
    <w:p w14:paraId="733E6C7A" w14:textId="77777777" w:rsidR="00046DBF" w:rsidRPr="006A046C" w:rsidRDefault="00046DBF" w:rsidP="00046DBF">
      <w:pPr>
        <w:spacing w:after="0" w:line="240" w:lineRule="auto"/>
        <w:contextualSpacing/>
        <w:jc w:val="center"/>
        <w:rPr>
          <w:rFonts w:ascii="Times New Roman" w:eastAsiaTheme="minorHAnsi" w:hAnsi="Times New Roman" w:cs="Times New Roman"/>
          <w:b/>
          <w:bCs/>
          <w:sz w:val="24"/>
          <w:szCs w:val="24"/>
          <w:shd w:val="clear" w:color="auto" w:fill="FFFFFF"/>
          <w:lang w:eastAsia="en-US"/>
        </w:rPr>
      </w:pPr>
    </w:p>
    <w:tbl>
      <w:tblPr>
        <w:tblStyle w:val="TableGrid6"/>
        <w:tblW w:w="0" w:type="auto"/>
        <w:tblLook w:val="04A0" w:firstRow="1" w:lastRow="0" w:firstColumn="1" w:lastColumn="0" w:noHBand="0" w:noVBand="1"/>
      </w:tblPr>
      <w:tblGrid>
        <w:gridCol w:w="9423"/>
      </w:tblGrid>
      <w:tr w:rsidR="00855332" w:rsidRPr="006A046C" w14:paraId="3D99D51F" w14:textId="77777777" w:rsidTr="004833E5">
        <w:trPr>
          <w:trHeight w:val="20"/>
        </w:trPr>
        <w:tc>
          <w:tcPr>
            <w:tcW w:w="9423" w:type="dxa"/>
          </w:tcPr>
          <w:p w14:paraId="3CD47503" w14:textId="77777777" w:rsidR="00EB6130" w:rsidRPr="006A046C" w:rsidRDefault="004C58E2" w:rsidP="004833E5">
            <w:pPr>
              <w:jc w:val="both"/>
              <w:rPr>
                <w:rFonts w:ascii="Times New Roman" w:hAnsi="Times New Roman" w:cs="Times New Roman"/>
                <w:b/>
                <w:sz w:val="24"/>
                <w:szCs w:val="24"/>
              </w:rPr>
            </w:pPr>
            <w:r w:rsidRPr="006A046C">
              <w:rPr>
                <w:rFonts w:ascii="Times New Roman" w:hAnsi="Times New Roman" w:cs="Times New Roman"/>
                <w:b/>
                <w:sz w:val="24"/>
                <w:szCs w:val="24"/>
              </w:rPr>
              <w:t>ОПК-8.2</w:t>
            </w:r>
            <w:proofErr w:type="gramStart"/>
            <w:r w:rsidRPr="006A046C">
              <w:rPr>
                <w:rFonts w:ascii="Times New Roman" w:hAnsi="Times New Roman" w:cs="Times New Roman"/>
                <w:b/>
                <w:sz w:val="24"/>
                <w:szCs w:val="24"/>
              </w:rPr>
              <w:t>: Обрабатывает</w:t>
            </w:r>
            <w:proofErr w:type="gramEnd"/>
            <w:r w:rsidRPr="006A046C">
              <w:rPr>
                <w:rFonts w:ascii="Times New Roman" w:hAnsi="Times New Roman" w:cs="Times New Roman"/>
                <w:b/>
                <w:sz w:val="24"/>
                <w:szCs w:val="24"/>
              </w:rPr>
              <w:t xml:space="preserve"> и систематизирует юридически значимую информацию, применяя информационные технологии, в соответствии с поставленными профессиональными задачами</w:t>
            </w:r>
          </w:p>
        </w:tc>
      </w:tr>
      <w:tr w:rsidR="00855332" w:rsidRPr="006A046C" w14:paraId="6599A83E" w14:textId="77777777" w:rsidTr="004833E5">
        <w:trPr>
          <w:trHeight w:val="20"/>
        </w:trPr>
        <w:tc>
          <w:tcPr>
            <w:tcW w:w="9423" w:type="dxa"/>
          </w:tcPr>
          <w:p w14:paraId="5191E8B7" w14:textId="77777777" w:rsidR="00EB6130"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 xml:space="preserve">Знать: </w:t>
            </w:r>
            <w:r w:rsidRPr="006A046C">
              <w:rPr>
                <w:rFonts w:ascii="Times New Roman" w:hAnsi="Times New Roman" w:cs="Times New Roman"/>
                <w:bCs/>
                <w:sz w:val="24"/>
                <w:szCs w:val="24"/>
              </w:rPr>
              <w:t>методы работы с базами данных</w:t>
            </w:r>
          </w:p>
        </w:tc>
      </w:tr>
      <w:tr w:rsidR="00855332" w:rsidRPr="006A046C" w14:paraId="4DD0F36D" w14:textId="77777777" w:rsidTr="004833E5">
        <w:trPr>
          <w:trHeight w:val="20"/>
        </w:trPr>
        <w:tc>
          <w:tcPr>
            <w:tcW w:w="9423" w:type="dxa"/>
          </w:tcPr>
          <w:p w14:paraId="52D844B7" w14:textId="77777777" w:rsidR="00EB6130"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 xml:space="preserve">Уметь: </w:t>
            </w:r>
            <w:r w:rsidRPr="006A046C">
              <w:rPr>
                <w:rFonts w:ascii="Times New Roman" w:hAnsi="Times New Roman" w:cs="Times New Roman"/>
                <w:sz w:val="24"/>
                <w:szCs w:val="24"/>
              </w:rPr>
              <w:t>обрабатывать и систематизировать юридически значимую информацию в соответствии с поставленными профессиональными задачами.</w:t>
            </w:r>
            <w:r w:rsidRPr="006A046C">
              <w:rPr>
                <w:rFonts w:ascii="Times New Roman" w:hAnsi="Times New Roman" w:cs="Times New Roman"/>
                <w:bCs/>
                <w:sz w:val="24"/>
                <w:szCs w:val="24"/>
              </w:rPr>
              <w:t xml:space="preserve"> </w:t>
            </w:r>
          </w:p>
        </w:tc>
      </w:tr>
      <w:tr w:rsidR="00855332" w:rsidRPr="006A046C" w14:paraId="73979350" w14:textId="77777777" w:rsidTr="004833E5">
        <w:trPr>
          <w:trHeight w:val="20"/>
        </w:trPr>
        <w:tc>
          <w:tcPr>
            <w:tcW w:w="9423" w:type="dxa"/>
          </w:tcPr>
          <w:p w14:paraId="6417795B" w14:textId="77777777" w:rsidR="00EB6130"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Владеть</w:t>
            </w:r>
            <w:r w:rsidRPr="006A046C">
              <w:rPr>
                <w:rFonts w:ascii="Times New Roman" w:hAnsi="Times New Roman" w:cs="Times New Roman"/>
                <w:bCs/>
                <w:sz w:val="24"/>
                <w:szCs w:val="24"/>
              </w:rPr>
              <w:t>: навыками обработки и систематизации информации используя современные</w:t>
            </w:r>
            <w:r w:rsidRPr="006A046C">
              <w:rPr>
                <w:rFonts w:ascii="Times New Roman" w:hAnsi="Times New Roman" w:cs="Times New Roman"/>
                <w:sz w:val="24"/>
                <w:szCs w:val="24"/>
              </w:rPr>
              <w:t xml:space="preserve"> информационные технологии</w:t>
            </w:r>
          </w:p>
        </w:tc>
      </w:tr>
      <w:tr w:rsidR="00855332" w:rsidRPr="006A046C" w14:paraId="7E1A43B1" w14:textId="77777777" w:rsidTr="00082332">
        <w:trPr>
          <w:trHeight w:val="182"/>
        </w:trPr>
        <w:tc>
          <w:tcPr>
            <w:tcW w:w="9423" w:type="dxa"/>
          </w:tcPr>
          <w:p w14:paraId="18FB5C8D" w14:textId="77777777" w:rsidR="00EB6130" w:rsidRPr="006A046C" w:rsidRDefault="004C58E2" w:rsidP="00082332">
            <w:pPr>
              <w:jc w:val="both"/>
              <w:rPr>
                <w:rFonts w:ascii="Times New Roman" w:hAnsi="Times New Roman" w:cs="Times New Roman"/>
                <w:b/>
                <w:sz w:val="24"/>
                <w:szCs w:val="24"/>
              </w:rPr>
            </w:pPr>
            <w:r w:rsidRPr="006A046C">
              <w:rPr>
                <w:rFonts w:ascii="Times New Roman" w:hAnsi="Times New Roman" w:cs="Times New Roman"/>
                <w:b/>
              </w:rPr>
              <w:t xml:space="preserve">Показатель </w:t>
            </w:r>
            <w:r w:rsidRPr="006A046C">
              <w:rPr>
                <w:rFonts w:ascii="Times New Roman" w:hAnsi="Times New Roman" w:cs="Times New Roman"/>
                <w:b/>
                <w:sz w:val="24"/>
                <w:szCs w:val="24"/>
              </w:rPr>
              <w:t>оценивания</w:t>
            </w:r>
            <w:r w:rsidRPr="006A046C">
              <w:rPr>
                <w:rFonts w:ascii="Times New Roman" w:hAnsi="Times New Roman" w:cs="Times New Roman"/>
                <w:b/>
                <w:bCs/>
                <w:sz w:val="24"/>
                <w:szCs w:val="24"/>
              </w:rPr>
              <w:t>:</w:t>
            </w:r>
            <w:r w:rsidRPr="006A046C">
              <w:rPr>
                <w:rFonts w:ascii="Times New Roman" w:hAnsi="Times New Roman" w:cs="Times New Roman"/>
                <w:bCs/>
                <w:sz w:val="24"/>
                <w:szCs w:val="24"/>
              </w:rPr>
              <w:t xml:space="preserve"> </w:t>
            </w:r>
            <w:r w:rsidRPr="006A046C">
              <w:rPr>
                <w:rFonts w:ascii="Times New Roman" w:hAnsi="Times New Roman" w:cs="Times New Roman"/>
                <w:sz w:val="24"/>
                <w:szCs w:val="24"/>
              </w:rPr>
              <w:t xml:space="preserve">Способен </w:t>
            </w:r>
            <w:r w:rsidRPr="006A046C">
              <w:rPr>
                <w:rFonts w:ascii="Times New Roman" w:hAnsi="Times New Roman" w:cs="Times New Roman"/>
                <w:b/>
                <w:sz w:val="24"/>
                <w:szCs w:val="24"/>
              </w:rPr>
              <w:t>обрабатывать и систематизировать юридически значимую информацию, применяя информационные технологии, в соответствии с поставленными профессиональными задачами</w:t>
            </w:r>
          </w:p>
        </w:tc>
      </w:tr>
    </w:tbl>
    <w:p w14:paraId="50A3DF87" w14:textId="77777777" w:rsidR="00EB6130" w:rsidRPr="006A046C" w:rsidRDefault="00EB6130" w:rsidP="004A6A00">
      <w:pPr>
        <w:autoSpaceDE w:val="0"/>
        <w:autoSpaceDN w:val="0"/>
        <w:adjustRightInd w:val="0"/>
        <w:spacing w:after="0" w:line="240" w:lineRule="auto"/>
        <w:jc w:val="center"/>
        <w:rPr>
          <w:rFonts w:ascii="Times New Roman" w:hAnsi="Times New Roman" w:cs="Times New Roman"/>
          <w:b/>
          <w:sz w:val="24"/>
          <w:szCs w:val="24"/>
        </w:rPr>
      </w:pPr>
    </w:p>
    <w:p w14:paraId="39C30C32" w14:textId="77777777" w:rsidR="0067462E" w:rsidRPr="006A046C" w:rsidRDefault="004C58E2" w:rsidP="0067462E">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845" w:name="_Hlk162524777_1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845"/>
    <w:p w14:paraId="30C280F1" w14:textId="5BD5502A" w:rsidR="00233D6E" w:rsidRPr="006A046C" w:rsidRDefault="004C58E2" w:rsidP="00292EA0">
      <w:pPr>
        <w:shd w:val="clear" w:color="auto" w:fill="FFFFFF"/>
        <w:spacing w:after="0" w:line="240" w:lineRule="auto"/>
        <w:ind w:left="150"/>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sz w:val="24"/>
          <w:szCs w:val="24"/>
        </w:rPr>
        <w:t>Ответ: А</w:t>
      </w:r>
    </w:p>
    <w:p w14:paraId="20D493DE" w14:textId="77777777" w:rsidR="0067462E" w:rsidRPr="006A046C" w:rsidRDefault="004C58E2" w:rsidP="0067462E">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42D3D34C" w14:textId="0F315035" w:rsidR="00233D6E" w:rsidRPr="006A046C" w:rsidRDefault="004C58E2" w:rsidP="00292EA0">
      <w:pPr>
        <w:shd w:val="clear" w:color="auto" w:fill="FFFFFF"/>
        <w:spacing w:after="0" w:line="240" w:lineRule="auto"/>
        <w:ind w:left="150"/>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sz w:val="24"/>
          <w:szCs w:val="24"/>
        </w:rPr>
        <w:t>Ответ: Г</w:t>
      </w:r>
    </w:p>
    <w:p w14:paraId="535DE892" w14:textId="77777777" w:rsidR="0067462E" w:rsidRPr="006A046C" w:rsidRDefault="0067462E" w:rsidP="007F4767">
      <w:pPr>
        <w:shd w:val="clear" w:color="auto" w:fill="FFFFFF"/>
        <w:spacing w:after="0" w:line="240" w:lineRule="auto"/>
        <w:ind w:left="360"/>
        <w:rPr>
          <w:rFonts w:ascii="Times New Roman" w:eastAsia="Times New Roman" w:hAnsi="Times New Roman" w:cs="Times New Roman"/>
          <w:sz w:val="24"/>
          <w:szCs w:val="24"/>
        </w:rPr>
      </w:pPr>
    </w:p>
    <w:p w14:paraId="54AFFA56" w14:textId="77777777" w:rsidR="0067462E" w:rsidRPr="006A046C" w:rsidRDefault="004C58E2" w:rsidP="0067462E">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CF682C8" w14:textId="19D85A89" w:rsidR="00233D6E" w:rsidRPr="006A046C" w:rsidRDefault="004C58E2" w:rsidP="00292EA0">
      <w:pPr>
        <w:shd w:val="clear" w:color="auto" w:fill="FFFFFF"/>
        <w:spacing w:after="0" w:line="240" w:lineRule="auto"/>
        <w:ind w:left="150"/>
        <w:rPr>
          <w:rFonts w:ascii="Times New Roman" w:hAnsi="Times New Roman" w:cs="Times New Roman"/>
          <w:b/>
          <w:sz w:val="24"/>
          <w:szCs w:val="24"/>
        </w:rPr>
      </w:pPr>
      <w:r w:rsidRPr="006A046C">
        <w:rPr>
          <w:rFonts w:ascii="Times New Roman" w:eastAsia="Times New Roman" w:hAnsi="Times New Roman" w:cs="Times New Roman"/>
          <w:b/>
          <w:bCs/>
          <w:sz w:val="24"/>
          <w:szCs w:val="24"/>
        </w:rPr>
        <w:t>3.</w:t>
      </w:r>
      <w:r w:rsidRPr="006A046C">
        <w:rPr>
          <w:rFonts w:ascii="Times New Roman" w:hAnsi="Times New Roman" w:cs="Times New Roman"/>
          <w:b/>
          <w:sz w:val="24"/>
          <w:szCs w:val="24"/>
        </w:rPr>
        <w:t>Ответ: Г</w:t>
      </w:r>
    </w:p>
    <w:p w14:paraId="6803FA5C" w14:textId="77777777" w:rsidR="0067462E" w:rsidRPr="006A046C" w:rsidRDefault="0067462E" w:rsidP="005D32F2">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7BA8951A" w14:textId="77777777" w:rsidR="0067462E"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46" w:name="_Hlk162953537_0_1"/>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906A74F" w14:textId="77777777" w:rsidR="0067462E" w:rsidRPr="006A046C" w:rsidRDefault="004C58E2" w:rsidP="0067462E">
      <w:pPr>
        <w:shd w:val="clear" w:color="auto" w:fill="FFFFFF"/>
        <w:spacing w:after="0" w:line="240" w:lineRule="auto"/>
        <w:jc w:val="both"/>
        <w:rPr>
          <w:rFonts w:ascii="Times New Roman" w:hAnsi="Times New Roman" w:cs="Times New Roman"/>
          <w:b/>
          <w:sz w:val="24"/>
          <w:szCs w:val="24"/>
        </w:rPr>
      </w:pPr>
      <w:bookmarkStart w:id="847" w:name="_Hlk162524944_0_1"/>
      <w:bookmarkEnd w:id="846"/>
      <w:r w:rsidRPr="006A046C">
        <w:rPr>
          <w:rFonts w:ascii="Times New Roman" w:hAnsi="Times New Roman" w:cs="Times New Roman"/>
          <w:b/>
          <w:sz w:val="24"/>
          <w:szCs w:val="24"/>
        </w:rPr>
        <w:t>Ответ: ГВБА</w:t>
      </w:r>
    </w:p>
    <w:bookmarkEnd w:id="847"/>
    <w:p w14:paraId="32A4BCD5" w14:textId="77777777" w:rsidR="0067462E" w:rsidRPr="006A046C" w:rsidRDefault="0067462E" w:rsidP="0067462E">
      <w:pPr>
        <w:spacing w:after="0" w:line="240" w:lineRule="auto"/>
        <w:jc w:val="both"/>
        <w:rPr>
          <w:rFonts w:ascii="Times New Roman" w:hAnsi="Times New Roman" w:cs="Times New Roman"/>
          <w:b/>
          <w:bCs/>
          <w:sz w:val="24"/>
          <w:szCs w:val="24"/>
        </w:rPr>
      </w:pPr>
    </w:p>
    <w:p w14:paraId="74ECF33E" w14:textId="77777777" w:rsidR="0067462E"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48" w:name="_Hlk162525025_0_1"/>
      <w:bookmarkStart w:id="849" w:name="_Hlk162874008_2"/>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848"/>
    <w:bookmarkEnd w:id="849"/>
    <w:p w14:paraId="18B703EB" w14:textId="77777777" w:rsidR="00944916" w:rsidRPr="006A046C" w:rsidRDefault="004C58E2" w:rsidP="00900221">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ГАБВ</w:t>
      </w:r>
    </w:p>
    <w:p w14:paraId="401E0046" w14:textId="77777777" w:rsidR="0067462E" w:rsidRPr="006A046C" w:rsidRDefault="0067462E" w:rsidP="0067462E">
      <w:pPr>
        <w:spacing w:after="0" w:line="240" w:lineRule="auto"/>
        <w:jc w:val="both"/>
        <w:rPr>
          <w:rFonts w:ascii="Times New Roman" w:eastAsia="MS Mincho" w:hAnsi="Times New Roman" w:cs="Times New Roman"/>
          <w:b/>
          <w:sz w:val="24"/>
          <w:szCs w:val="24"/>
        </w:rPr>
      </w:pPr>
    </w:p>
    <w:p w14:paraId="59FD5638" w14:textId="77777777" w:rsidR="00900221"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6</w:t>
      </w:r>
      <w:r w:rsidRPr="006A046C">
        <w:rPr>
          <w:rFonts w:ascii="Times New Roman" w:hAnsi="Times New Roman" w:cs="Times New Roman"/>
          <w:b/>
          <w:sz w:val="24"/>
          <w:szCs w:val="24"/>
        </w:rPr>
        <w:t xml:space="preserve">. </w:t>
      </w:r>
      <w:bookmarkStart w:id="850" w:name="_Hlk162427711_1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850"/>
    <w:p w14:paraId="0000751D" w14:textId="77777777" w:rsidR="005D32F2" w:rsidRPr="006A046C" w:rsidRDefault="004C58E2" w:rsidP="00274C7D">
      <w:pPr>
        <w:pStyle w:val="a4"/>
        <w:spacing w:after="0" w:line="240" w:lineRule="auto"/>
        <w:ind w:left="360"/>
        <w:jc w:val="both"/>
        <w:rPr>
          <w:rFonts w:ascii="Times New Roman" w:hAnsi="Times New Roman" w:cs="Times New Roman"/>
          <w:sz w:val="24"/>
          <w:szCs w:val="24"/>
        </w:rPr>
      </w:pPr>
      <w:r w:rsidRPr="006A046C">
        <w:rPr>
          <w:rFonts w:ascii="Times New Roman" w:eastAsia="MS Mincho" w:hAnsi="Times New Roman" w:cs="Times New Roman"/>
          <w:iCs/>
          <w:sz w:val="24"/>
          <w:szCs w:val="24"/>
        </w:rPr>
        <w:t xml:space="preserve">Ответ: </w:t>
      </w:r>
      <w:r w:rsidR="00274C7D" w:rsidRPr="006A046C">
        <w:rPr>
          <w:rFonts w:ascii="Times New Roman" w:eastAsia="MS Mincho" w:hAnsi="Times New Roman" w:cs="Times New Roman"/>
          <w:iCs/>
          <w:sz w:val="24"/>
          <w:szCs w:val="24"/>
        </w:rPr>
        <w:t>Злоумышленник</w:t>
      </w:r>
    </w:p>
    <w:p w14:paraId="2C998A04" w14:textId="77777777" w:rsidR="0067462E" w:rsidRPr="006A046C" w:rsidRDefault="0067462E" w:rsidP="0067462E">
      <w:pPr>
        <w:widowControl w:val="0"/>
        <w:spacing w:after="0" w:line="240" w:lineRule="auto"/>
        <w:jc w:val="both"/>
        <w:rPr>
          <w:rFonts w:ascii="Times New Roman" w:eastAsia="Times New Roman" w:hAnsi="Times New Roman" w:cs="Times New Roman"/>
          <w:b/>
          <w:bCs/>
          <w:sz w:val="24"/>
          <w:szCs w:val="24"/>
        </w:rPr>
      </w:pPr>
    </w:p>
    <w:p w14:paraId="195082F0" w14:textId="77777777" w:rsidR="00900221"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7</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74C71844" w14:textId="77777777" w:rsidR="005D32F2" w:rsidRPr="006A046C" w:rsidRDefault="004C58E2" w:rsidP="00274C7D">
      <w:pPr>
        <w:pStyle w:val="a4"/>
        <w:spacing w:after="0" w:line="240" w:lineRule="auto"/>
        <w:ind w:left="360"/>
        <w:jc w:val="both"/>
        <w:rPr>
          <w:rFonts w:ascii="Times New Roman" w:hAnsi="Times New Roman" w:cs="Times New Roman"/>
          <w:sz w:val="24"/>
          <w:szCs w:val="24"/>
        </w:rPr>
      </w:pPr>
      <w:r w:rsidRPr="006A046C">
        <w:rPr>
          <w:rFonts w:ascii="Times New Roman" w:eastAsia="MS Mincho" w:hAnsi="Times New Roman" w:cs="Times New Roman"/>
          <w:iCs/>
          <w:sz w:val="24"/>
          <w:szCs w:val="24"/>
        </w:rPr>
        <w:t xml:space="preserve">Ответ: </w:t>
      </w:r>
      <w:r w:rsidR="00274C7D" w:rsidRPr="006A046C">
        <w:rPr>
          <w:rFonts w:ascii="Times New Roman" w:eastAsia="MS Mincho" w:hAnsi="Times New Roman" w:cs="Times New Roman"/>
          <w:iCs/>
          <w:sz w:val="24"/>
          <w:szCs w:val="24"/>
        </w:rPr>
        <w:t>Нарушитель</w:t>
      </w:r>
      <w:r w:rsidRPr="006A046C">
        <w:rPr>
          <w:rFonts w:ascii="Times New Roman" w:hAnsi="Times New Roman" w:cs="Times New Roman"/>
          <w:bCs/>
          <w:sz w:val="24"/>
          <w:szCs w:val="24"/>
        </w:rPr>
        <w:t xml:space="preserve"> </w:t>
      </w:r>
      <w:r w:rsidRPr="006A046C">
        <w:rPr>
          <w:rFonts w:ascii="Times New Roman" w:hAnsi="Times New Roman" w:cs="Times New Roman"/>
          <w:sz w:val="24"/>
          <w:szCs w:val="24"/>
        </w:rPr>
        <w:t xml:space="preserve"> </w:t>
      </w:r>
    </w:p>
    <w:p w14:paraId="14FAE5D6" w14:textId="77777777" w:rsidR="00900221" w:rsidRPr="006A046C" w:rsidRDefault="00900221" w:rsidP="00900221">
      <w:pPr>
        <w:shd w:val="clear" w:color="auto" w:fill="FFFFFF"/>
        <w:spacing w:after="0" w:line="240" w:lineRule="auto"/>
        <w:ind w:firstLine="708"/>
        <w:jc w:val="both"/>
        <w:rPr>
          <w:rFonts w:ascii="Times New Roman" w:hAnsi="Times New Roman" w:cs="Times New Roman"/>
          <w:b/>
          <w:sz w:val="24"/>
          <w:szCs w:val="24"/>
        </w:rPr>
      </w:pPr>
      <w:bookmarkStart w:id="851" w:name="_Hlk162427307_0_1"/>
    </w:p>
    <w:p w14:paraId="78500367" w14:textId="77777777" w:rsidR="00900221"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851"/>
    <w:p w14:paraId="1C1606B9" w14:textId="643B9AC5" w:rsidR="00292EA0" w:rsidRPr="006A046C" w:rsidRDefault="004C58E2" w:rsidP="00900221">
      <w:pPr>
        <w:spacing w:after="0" w:line="240" w:lineRule="auto"/>
        <w:ind w:firstLine="709"/>
        <w:jc w:val="both"/>
        <w:rPr>
          <w:rFonts w:ascii="Times New Roman" w:hAnsi="Times New Roman" w:cs="Times New Roman"/>
          <w:sz w:val="24"/>
          <w:szCs w:val="24"/>
        </w:rPr>
      </w:pPr>
      <w:r w:rsidRPr="006A046C">
        <w:rPr>
          <w:rFonts w:ascii="Times New Roman" w:hAnsi="Times New Roman" w:cs="Times New Roman"/>
          <w:b/>
          <w:bCs/>
          <w:sz w:val="24"/>
          <w:szCs w:val="24"/>
          <w:u w:val="single"/>
        </w:rPr>
        <w:t>Ответ.</w:t>
      </w:r>
      <w:r w:rsidRPr="006A046C">
        <w:rPr>
          <w:rFonts w:ascii="Times New Roman" w:hAnsi="Times New Roman" w:cs="Times New Roman"/>
          <w:sz w:val="24"/>
          <w:szCs w:val="24"/>
        </w:rPr>
        <w:t> В данном рекламном ролике допущены нарушения законодательства о рекламе. Согласно п. 8 ст. 6 ФЗ «О рекламе» в целях защиты несовершеннолетних от злоупотреблений их доверием и в связи с недостатком опыта в рекламе не допускаются формирование у несовершеннолетних комплекса неполноценности, связанного с их внешней непривлекательностью. Такие нарушения можно встретить при рекламировании различного рода косметических средств, и в частности</w:t>
      </w:r>
      <w:r w:rsidR="006304FD" w:rsidRPr="006A046C">
        <w:rPr>
          <w:rFonts w:ascii="Times New Roman" w:hAnsi="Times New Roman" w:cs="Times New Roman"/>
          <w:sz w:val="24"/>
          <w:szCs w:val="24"/>
        </w:rPr>
        <w:t>,</w:t>
      </w:r>
      <w:r w:rsidRPr="006A046C">
        <w:rPr>
          <w:rFonts w:ascii="Times New Roman" w:hAnsi="Times New Roman" w:cs="Times New Roman"/>
          <w:sz w:val="24"/>
          <w:szCs w:val="24"/>
        </w:rPr>
        <w:t xml:space="preserve"> помогающих устранить юношеские угри. ФАС РФ не вправе привлекать компанию к ответственности за нарушение прав третьего лица на объекты интеллектуальной собственности (изображение мальчика-волшебника), если сам правообладатель никаких требований к компании не предъявлял.</w:t>
      </w:r>
    </w:p>
    <w:p w14:paraId="5DAD6197" w14:textId="77777777" w:rsidR="00292EA0" w:rsidRPr="006A046C" w:rsidRDefault="00292EA0" w:rsidP="00900221">
      <w:pPr>
        <w:spacing w:after="0" w:line="240" w:lineRule="auto"/>
        <w:ind w:firstLine="709"/>
        <w:jc w:val="both"/>
        <w:rPr>
          <w:rFonts w:ascii="Times New Roman" w:hAnsi="Times New Roman" w:cs="Times New Roman"/>
          <w:b/>
          <w:bCs/>
          <w:sz w:val="24"/>
          <w:szCs w:val="24"/>
          <w:shd w:val="clear" w:color="auto" w:fill="FFFFFF"/>
        </w:rPr>
      </w:pPr>
    </w:p>
    <w:tbl>
      <w:tblPr>
        <w:tblStyle w:val="TableGrid6"/>
        <w:tblW w:w="0" w:type="auto"/>
        <w:tblLook w:val="04A0" w:firstRow="1" w:lastRow="0" w:firstColumn="1" w:lastColumn="0" w:noHBand="0" w:noVBand="1"/>
      </w:tblPr>
      <w:tblGrid>
        <w:gridCol w:w="9423"/>
      </w:tblGrid>
      <w:tr w:rsidR="00855332" w:rsidRPr="006A046C" w14:paraId="26439997" w14:textId="77777777" w:rsidTr="004833E5">
        <w:trPr>
          <w:trHeight w:val="20"/>
        </w:trPr>
        <w:tc>
          <w:tcPr>
            <w:tcW w:w="9423" w:type="dxa"/>
          </w:tcPr>
          <w:p w14:paraId="726EF896" w14:textId="77777777" w:rsidR="005D32F2" w:rsidRPr="006A046C" w:rsidRDefault="004C58E2" w:rsidP="004833E5">
            <w:pPr>
              <w:jc w:val="center"/>
              <w:rPr>
                <w:rFonts w:ascii="Times New Roman" w:hAnsi="Times New Roman" w:cs="Times New Roman"/>
                <w:sz w:val="24"/>
                <w:szCs w:val="24"/>
              </w:rPr>
            </w:pPr>
            <w:r w:rsidRPr="006A046C">
              <w:rPr>
                <w:rFonts w:ascii="Times New Roman" w:hAnsi="Times New Roman" w:cs="Times New Roman"/>
                <w:b/>
                <w:sz w:val="24"/>
                <w:szCs w:val="24"/>
              </w:rPr>
              <w:t>ОПК-8.3</w:t>
            </w:r>
            <w:proofErr w:type="gramStart"/>
            <w:r w:rsidRPr="006A046C">
              <w:rPr>
                <w:rFonts w:ascii="Times New Roman" w:hAnsi="Times New Roman" w:cs="Times New Roman"/>
                <w:b/>
                <w:sz w:val="24"/>
                <w:szCs w:val="24"/>
              </w:rPr>
              <w:t>: Демонстрирует</w:t>
            </w:r>
            <w:proofErr w:type="gramEnd"/>
            <w:r w:rsidRPr="006A046C">
              <w:rPr>
                <w:rFonts w:ascii="Times New Roman" w:hAnsi="Times New Roman" w:cs="Times New Roman"/>
                <w:b/>
                <w:sz w:val="24"/>
                <w:szCs w:val="24"/>
              </w:rPr>
              <w:t xml:space="preserve"> готовность решать задачи профессиональной деятельности с учетом требований информационной безопасности</w:t>
            </w:r>
          </w:p>
        </w:tc>
      </w:tr>
      <w:tr w:rsidR="00855332" w:rsidRPr="006A046C" w14:paraId="524F1271" w14:textId="77777777" w:rsidTr="004833E5">
        <w:trPr>
          <w:trHeight w:val="20"/>
        </w:trPr>
        <w:tc>
          <w:tcPr>
            <w:tcW w:w="9423" w:type="dxa"/>
          </w:tcPr>
          <w:p w14:paraId="0A67FC84" w14:textId="77777777" w:rsidR="005D32F2"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 xml:space="preserve">Знать: </w:t>
            </w:r>
            <w:r w:rsidRPr="006A046C">
              <w:rPr>
                <w:rFonts w:ascii="Times New Roman" w:hAnsi="Times New Roman" w:cs="Times New Roman"/>
                <w:sz w:val="24"/>
                <w:szCs w:val="24"/>
              </w:rPr>
              <w:t>требования к информационной безопасности</w:t>
            </w:r>
          </w:p>
        </w:tc>
      </w:tr>
      <w:tr w:rsidR="00855332" w:rsidRPr="006A046C" w14:paraId="51DE662B" w14:textId="77777777" w:rsidTr="004833E5">
        <w:trPr>
          <w:trHeight w:val="20"/>
        </w:trPr>
        <w:tc>
          <w:tcPr>
            <w:tcW w:w="9423" w:type="dxa"/>
          </w:tcPr>
          <w:p w14:paraId="3E83659F" w14:textId="77777777" w:rsidR="005D32F2"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Уметь</w:t>
            </w:r>
            <w:r w:rsidRPr="006A046C">
              <w:rPr>
                <w:rFonts w:ascii="Times New Roman" w:hAnsi="Times New Roman" w:cs="Times New Roman"/>
                <w:bCs/>
                <w:sz w:val="24"/>
                <w:szCs w:val="24"/>
              </w:rPr>
              <w:t>: безопасно работать с информацией</w:t>
            </w:r>
          </w:p>
        </w:tc>
      </w:tr>
      <w:tr w:rsidR="00855332" w:rsidRPr="006A046C" w14:paraId="61F24CBE" w14:textId="77777777" w:rsidTr="004833E5">
        <w:trPr>
          <w:trHeight w:val="20"/>
        </w:trPr>
        <w:tc>
          <w:tcPr>
            <w:tcW w:w="9423" w:type="dxa"/>
          </w:tcPr>
          <w:p w14:paraId="5C025E8E" w14:textId="77777777" w:rsidR="005D32F2"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Владеть</w:t>
            </w:r>
            <w:r w:rsidRPr="006A046C">
              <w:rPr>
                <w:rFonts w:ascii="Times New Roman" w:hAnsi="Times New Roman" w:cs="Times New Roman"/>
                <w:bCs/>
                <w:sz w:val="24"/>
                <w:szCs w:val="24"/>
              </w:rPr>
              <w:t xml:space="preserve">: навыками </w:t>
            </w:r>
            <w:r w:rsidRPr="006A046C">
              <w:rPr>
                <w:rFonts w:ascii="Times New Roman" w:hAnsi="Times New Roman" w:cs="Times New Roman"/>
                <w:sz w:val="24"/>
                <w:szCs w:val="24"/>
              </w:rPr>
              <w:t>решения задач с учетом требований информационной безопасности</w:t>
            </w:r>
          </w:p>
        </w:tc>
      </w:tr>
      <w:tr w:rsidR="00855332" w:rsidRPr="006A046C" w14:paraId="1CA478B2" w14:textId="77777777" w:rsidTr="004833E5">
        <w:trPr>
          <w:trHeight w:val="20"/>
        </w:trPr>
        <w:tc>
          <w:tcPr>
            <w:tcW w:w="9423" w:type="dxa"/>
          </w:tcPr>
          <w:p w14:paraId="27770917" w14:textId="77777777" w:rsidR="005D32F2" w:rsidRPr="006A046C" w:rsidRDefault="004C58E2" w:rsidP="004833E5">
            <w:pPr>
              <w:rPr>
                <w:rFonts w:ascii="Times New Roman" w:hAnsi="Times New Roman" w:cs="Times New Roman"/>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w:t>
            </w:r>
            <w:r w:rsidRPr="006A046C">
              <w:rPr>
                <w:rFonts w:ascii="Times New Roman" w:hAnsi="Times New Roman" w:cs="Times New Roman"/>
                <w:bCs/>
                <w:sz w:val="24"/>
                <w:szCs w:val="24"/>
              </w:rPr>
              <w:t xml:space="preserve"> </w:t>
            </w:r>
            <w:r w:rsidRPr="006A046C">
              <w:rPr>
                <w:rFonts w:ascii="Times New Roman" w:hAnsi="Times New Roman" w:cs="Times New Roman"/>
                <w:sz w:val="24"/>
                <w:szCs w:val="24"/>
              </w:rPr>
              <w:t>Способен решать профессиональные задачи в области информационных технологий с учетом требований безопасной работы с информацией</w:t>
            </w:r>
          </w:p>
        </w:tc>
      </w:tr>
    </w:tbl>
    <w:p w14:paraId="6CB70720" w14:textId="77777777" w:rsidR="005D32F2" w:rsidRPr="006A046C" w:rsidRDefault="005D32F2" w:rsidP="004A6A00">
      <w:pPr>
        <w:autoSpaceDE w:val="0"/>
        <w:autoSpaceDN w:val="0"/>
        <w:adjustRightInd w:val="0"/>
        <w:spacing w:after="0" w:line="240" w:lineRule="auto"/>
        <w:jc w:val="center"/>
        <w:rPr>
          <w:rFonts w:ascii="Times New Roman" w:hAnsi="Times New Roman" w:cs="Times New Roman"/>
          <w:b/>
          <w:sz w:val="24"/>
          <w:szCs w:val="24"/>
        </w:rPr>
      </w:pPr>
    </w:p>
    <w:p w14:paraId="449934E3" w14:textId="77777777" w:rsidR="00900221" w:rsidRPr="006A046C" w:rsidRDefault="004C58E2" w:rsidP="0075372A">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E4221C" w14:textId="280497EA" w:rsidR="00EC52DB" w:rsidRPr="006A046C" w:rsidRDefault="004C58E2" w:rsidP="0075372A">
      <w:pPr>
        <w:shd w:val="clear" w:color="auto" w:fill="FFFFFF"/>
        <w:spacing w:after="0" w:line="240" w:lineRule="auto"/>
        <w:ind w:left="150"/>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sz w:val="24"/>
          <w:szCs w:val="24"/>
        </w:rPr>
        <w:t>Ответ: В</w:t>
      </w:r>
    </w:p>
    <w:p w14:paraId="7DFD6230" w14:textId="77777777" w:rsidR="00381C5C" w:rsidRPr="006A046C" w:rsidRDefault="00381C5C" w:rsidP="0075372A">
      <w:pPr>
        <w:shd w:val="clear" w:color="auto" w:fill="FFFFFF"/>
        <w:spacing w:after="0" w:line="240" w:lineRule="auto"/>
        <w:ind w:left="360"/>
        <w:jc w:val="both"/>
        <w:rPr>
          <w:rFonts w:ascii="Times New Roman" w:eastAsia="Times New Roman" w:hAnsi="Times New Roman" w:cs="Times New Roman"/>
          <w:sz w:val="24"/>
          <w:szCs w:val="24"/>
        </w:rPr>
      </w:pPr>
    </w:p>
    <w:p w14:paraId="7CACB95B" w14:textId="77777777" w:rsidR="00900221" w:rsidRPr="006A046C" w:rsidRDefault="004C58E2" w:rsidP="0075372A">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57EAFAF" w14:textId="0F4A544F" w:rsidR="00EC52DB" w:rsidRPr="006A046C" w:rsidRDefault="004C58E2" w:rsidP="0075372A">
      <w:pPr>
        <w:shd w:val="clear" w:color="auto" w:fill="FFFFFF"/>
        <w:spacing w:after="0" w:line="240" w:lineRule="auto"/>
        <w:ind w:left="150"/>
        <w:jc w:val="both"/>
        <w:rPr>
          <w:rFonts w:ascii="Times New Roman" w:hAnsi="Times New Roman" w:cs="Times New Roman"/>
          <w:sz w:val="24"/>
          <w:szCs w:val="24"/>
        </w:rPr>
      </w:pPr>
      <w:r w:rsidRPr="006A046C">
        <w:rPr>
          <w:rFonts w:ascii="Times New Roman" w:eastAsia="Times New Roman" w:hAnsi="Times New Roman" w:cs="Times New Roman"/>
          <w:b/>
          <w:bCs/>
          <w:sz w:val="24"/>
          <w:szCs w:val="24"/>
        </w:rPr>
        <w:t xml:space="preserve">2. </w:t>
      </w:r>
      <w:r w:rsidRPr="006A046C">
        <w:rPr>
          <w:rFonts w:ascii="Times New Roman" w:hAnsi="Times New Roman" w:cs="Times New Roman"/>
          <w:sz w:val="24"/>
          <w:szCs w:val="24"/>
        </w:rPr>
        <w:t>Ответ: А</w:t>
      </w:r>
    </w:p>
    <w:p w14:paraId="58269CF9" w14:textId="77777777" w:rsidR="00381C5C" w:rsidRPr="006A046C" w:rsidRDefault="00381C5C" w:rsidP="0075372A">
      <w:pPr>
        <w:spacing w:after="0"/>
        <w:ind w:left="-360"/>
        <w:jc w:val="both"/>
        <w:rPr>
          <w:rFonts w:ascii="Times New Roman" w:hAnsi="Times New Roman" w:cs="Times New Roman"/>
          <w:sz w:val="24"/>
          <w:szCs w:val="24"/>
        </w:rPr>
      </w:pPr>
    </w:p>
    <w:p w14:paraId="5C60D279" w14:textId="77777777" w:rsidR="00900221" w:rsidRPr="006A046C" w:rsidRDefault="004C58E2" w:rsidP="0075372A">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2DE3C290" w14:textId="286E9CC4" w:rsidR="00EC52DB" w:rsidRPr="006A046C" w:rsidRDefault="004C58E2" w:rsidP="0075372A">
      <w:pPr>
        <w:shd w:val="clear" w:color="auto" w:fill="FFFFFF"/>
        <w:spacing w:after="0" w:line="240" w:lineRule="auto"/>
        <w:ind w:left="150"/>
        <w:jc w:val="both"/>
        <w:rPr>
          <w:rFonts w:ascii="Times New Roman" w:hAnsi="Times New Roman" w:cs="Times New Roman"/>
          <w:bCs/>
          <w:sz w:val="24"/>
          <w:szCs w:val="24"/>
        </w:rPr>
      </w:pPr>
      <w:r w:rsidRPr="006A046C">
        <w:rPr>
          <w:rFonts w:ascii="Times New Roman" w:eastAsia="Times New Roman" w:hAnsi="Times New Roman" w:cs="Times New Roman"/>
          <w:sz w:val="24"/>
          <w:szCs w:val="24"/>
        </w:rPr>
        <w:t xml:space="preserve">3. </w:t>
      </w:r>
      <w:r w:rsidRPr="006A046C">
        <w:rPr>
          <w:rFonts w:ascii="Times New Roman" w:hAnsi="Times New Roman" w:cs="Times New Roman"/>
          <w:bCs/>
          <w:sz w:val="24"/>
          <w:szCs w:val="24"/>
        </w:rPr>
        <w:t>Ответ: Б</w:t>
      </w:r>
    </w:p>
    <w:p w14:paraId="15ABE289" w14:textId="77777777" w:rsidR="00381C5C" w:rsidRPr="006A046C" w:rsidRDefault="00381C5C" w:rsidP="005D32F2">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7E1E5B89" w14:textId="77777777" w:rsidR="00900221" w:rsidRPr="006A046C" w:rsidRDefault="004C58E2" w:rsidP="00900221">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0228685" w14:textId="77777777" w:rsidR="00900221" w:rsidRPr="006A046C" w:rsidRDefault="004C58E2" w:rsidP="00900221">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ГВБА</w:t>
      </w:r>
    </w:p>
    <w:p w14:paraId="08B676BF" w14:textId="77777777" w:rsidR="00900221" w:rsidRPr="006A046C" w:rsidRDefault="00900221" w:rsidP="00900221">
      <w:pPr>
        <w:spacing w:after="0" w:line="240" w:lineRule="auto"/>
        <w:jc w:val="both"/>
        <w:rPr>
          <w:rFonts w:ascii="Times New Roman" w:hAnsi="Times New Roman" w:cs="Times New Roman"/>
          <w:b/>
          <w:bCs/>
          <w:sz w:val="24"/>
          <w:szCs w:val="24"/>
        </w:rPr>
      </w:pPr>
    </w:p>
    <w:p w14:paraId="5AF6240C" w14:textId="77777777" w:rsidR="00900221"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45C4D34A" w14:textId="77777777" w:rsidR="008C7682" w:rsidRPr="006A046C" w:rsidRDefault="004C58E2" w:rsidP="004E0CFC">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АВБГ</w:t>
      </w:r>
    </w:p>
    <w:p w14:paraId="2AEAA86F" w14:textId="77777777" w:rsidR="00900221" w:rsidRPr="006A046C" w:rsidRDefault="00900221" w:rsidP="008C7682">
      <w:pPr>
        <w:pStyle w:val="a4"/>
        <w:spacing w:after="0" w:line="240" w:lineRule="auto"/>
        <w:ind w:left="360"/>
        <w:jc w:val="both"/>
        <w:rPr>
          <w:rFonts w:ascii="Times New Roman" w:hAnsi="Times New Roman" w:cs="Times New Roman"/>
          <w:sz w:val="24"/>
          <w:szCs w:val="24"/>
        </w:rPr>
      </w:pPr>
    </w:p>
    <w:p w14:paraId="074C690B" w14:textId="77777777" w:rsidR="00900221"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7EA13704" w14:textId="77777777" w:rsidR="005D32F2" w:rsidRPr="006A046C" w:rsidRDefault="004C58E2" w:rsidP="00A05A24">
      <w:pPr>
        <w:pStyle w:val="a4"/>
        <w:spacing w:after="0" w:line="240" w:lineRule="auto"/>
        <w:ind w:left="360"/>
        <w:jc w:val="both"/>
        <w:rPr>
          <w:rFonts w:ascii="Times New Roman" w:hAnsi="Times New Roman" w:cs="Times New Roman"/>
          <w:sz w:val="24"/>
          <w:szCs w:val="24"/>
        </w:rPr>
      </w:pPr>
      <w:r w:rsidRPr="006A046C">
        <w:rPr>
          <w:rFonts w:ascii="Times New Roman" w:hAnsi="Times New Roman" w:cs="Times New Roman"/>
          <w:iCs/>
          <w:sz w:val="24"/>
          <w:szCs w:val="24"/>
        </w:rPr>
        <w:t xml:space="preserve">Ответ: </w:t>
      </w:r>
      <w:r w:rsidR="00A05A24" w:rsidRPr="006A046C">
        <w:rPr>
          <w:rFonts w:ascii="Times New Roman" w:hAnsi="Times New Roman" w:cs="Times New Roman"/>
          <w:iCs/>
          <w:sz w:val="24"/>
          <w:szCs w:val="24"/>
        </w:rPr>
        <w:t>Утилиты</w:t>
      </w:r>
    </w:p>
    <w:p w14:paraId="09C88F6A" w14:textId="77777777" w:rsidR="00900221" w:rsidRPr="006A046C" w:rsidRDefault="00900221" w:rsidP="00900221">
      <w:pPr>
        <w:shd w:val="clear" w:color="auto" w:fill="FFFFFF"/>
        <w:spacing w:after="0" w:line="240" w:lineRule="auto"/>
        <w:ind w:firstLine="708"/>
        <w:jc w:val="both"/>
        <w:rPr>
          <w:rFonts w:ascii="Times New Roman" w:hAnsi="Times New Roman" w:cs="Times New Roman"/>
          <w:b/>
          <w:sz w:val="24"/>
          <w:szCs w:val="24"/>
        </w:rPr>
      </w:pPr>
    </w:p>
    <w:p w14:paraId="6E328BD4" w14:textId="77777777" w:rsidR="00900221"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2D36B03B" w14:textId="77777777" w:rsidR="005D32F2" w:rsidRPr="006A046C" w:rsidRDefault="004C58E2" w:rsidP="00A05A24">
      <w:pPr>
        <w:pStyle w:val="a4"/>
        <w:spacing w:after="0" w:line="240" w:lineRule="auto"/>
        <w:ind w:left="360"/>
        <w:jc w:val="both"/>
        <w:rPr>
          <w:rFonts w:ascii="Times New Roman" w:hAnsi="Times New Roman" w:cs="Times New Roman"/>
          <w:bCs/>
          <w:sz w:val="24"/>
          <w:szCs w:val="24"/>
        </w:rPr>
      </w:pPr>
      <w:r w:rsidRPr="006A046C">
        <w:rPr>
          <w:rFonts w:ascii="Times New Roman" w:hAnsi="Times New Roman" w:cs="Times New Roman"/>
          <w:bCs/>
          <w:sz w:val="24"/>
          <w:szCs w:val="24"/>
        </w:rPr>
        <w:t xml:space="preserve">Ответ: </w:t>
      </w:r>
      <w:r w:rsidR="00A05A24" w:rsidRPr="006A046C">
        <w:rPr>
          <w:rFonts w:ascii="Times New Roman" w:hAnsi="Times New Roman" w:cs="Times New Roman"/>
          <w:bCs/>
          <w:sz w:val="24"/>
          <w:szCs w:val="24"/>
        </w:rPr>
        <w:t>Файл</w:t>
      </w:r>
    </w:p>
    <w:p w14:paraId="26138075" w14:textId="77777777" w:rsidR="00900221" w:rsidRPr="006A046C" w:rsidRDefault="00900221" w:rsidP="003B48AA">
      <w:pPr>
        <w:suppressAutoHyphens/>
        <w:autoSpaceDN w:val="0"/>
        <w:spacing w:after="0" w:line="240" w:lineRule="auto"/>
        <w:jc w:val="both"/>
        <w:textAlignment w:val="baseline"/>
        <w:rPr>
          <w:rFonts w:ascii="Times New Roman" w:eastAsia="Times New Roman" w:hAnsi="Times New Roman" w:cs="Times New Roman"/>
          <w:sz w:val="24"/>
          <w:szCs w:val="24"/>
        </w:rPr>
      </w:pPr>
    </w:p>
    <w:p w14:paraId="5533C4BF" w14:textId="77777777" w:rsidR="00900221"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52" w:name="_Hlk162868224_2_0"/>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852"/>
    <w:p w14:paraId="62C58FB8" w14:textId="63271CD0" w:rsidR="003B48AA" w:rsidRPr="006A046C" w:rsidRDefault="004C58E2" w:rsidP="003A4799">
      <w:pPr>
        <w:suppressAutoHyphens/>
        <w:autoSpaceDN w:val="0"/>
        <w:spacing w:after="0" w:line="240" w:lineRule="auto"/>
        <w:ind w:firstLine="709"/>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b/>
          <w:bCs/>
          <w:iCs/>
          <w:sz w:val="24"/>
          <w:szCs w:val="24"/>
        </w:rPr>
        <w:t>Решение</w:t>
      </w:r>
      <w:r w:rsidR="004E0CFC" w:rsidRPr="006A046C">
        <w:rPr>
          <w:rFonts w:ascii="Times New Roman" w:eastAsia="Times New Roman" w:hAnsi="Times New Roman" w:cs="Times New Roman"/>
          <w:b/>
          <w:bCs/>
          <w:iCs/>
          <w:sz w:val="24"/>
          <w:szCs w:val="24"/>
        </w:rPr>
        <w:t xml:space="preserve">. </w:t>
      </w:r>
      <w:r w:rsidRPr="006A046C">
        <w:rPr>
          <w:rFonts w:ascii="Times New Roman" w:eastAsia="Times New Roman" w:hAnsi="Times New Roman" w:cs="Times New Roman"/>
          <w:sz w:val="24"/>
          <w:szCs w:val="24"/>
        </w:rPr>
        <w:t>Согласно ст. 1259 ГК РФ к объектам авторских прав относятся произведения науки, литературы и искусства, в том числе и программы для ЭВМ. На основании этого объектом авторского права в данном случае является программа «TEST».</w:t>
      </w:r>
    </w:p>
    <w:p w14:paraId="50276633" w14:textId="77777777" w:rsidR="003B48AA" w:rsidRPr="006A046C" w:rsidRDefault="004C58E2" w:rsidP="003B48AA">
      <w:pPr>
        <w:suppressAutoHyphens/>
        <w:autoSpaceDN w:val="0"/>
        <w:spacing w:after="0" w:line="240" w:lineRule="auto"/>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Субъектами авторского права являются:</w:t>
      </w:r>
    </w:p>
    <w:p w14:paraId="1288A2FF" w14:textId="77777777" w:rsidR="003B48AA" w:rsidRPr="006A046C" w:rsidRDefault="004C58E2" w:rsidP="003B48AA">
      <w:pPr>
        <w:suppressAutoHyphens/>
        <w:autoSpaceDN w:val="0"/>
        <w:spacing w:after="0" w:line="240" w:lineRule="auto"/>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авторы произведений (ст. 1228 п.1 ГК РФ, ст. 1257 ГК РФ); их наследники (ст. 1267 ГК РФ); другие правопреемники (ст. 1267 ГК РФ), которыми могут быть физическими и юридическими лицами;</w:t>
      </w:r>
    </w:p>
    <w:p w14:paraId="1EE1DCC4" w14:textId="77777777" w:rsidR="003B48AA" w:rsidRPr="006A046C" w:rsidRDefault="004C58E2" w:rsidP="003A4799">
      <w:pPr>
        <w:suppressAutoHyphens/>
        <w:autoSpaceDN w:val="0"/>
        <w:spacing w:after="0" w:line="240" w:lineRule="auto"/>
        <w:ind w:firstLine="709"/>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В данном случае субъектом авторского права является студент Куприянов А. (автор программы).</w:t>
      </w:r>
    </w:p>
    <w:p w14:paraId="59DF13A8" w14:textId="77777777" w:rsidR="003B48AA" w:rsidRPr="006A046C" w:rsidRDefault="004C58E2" w:rsidP="003A4799">
      <w:pPr>
        <w:suppressAutoHyphens/>
        <w:autoSpaceDN w:val="0"/>
        <w:spacing w:after="0" w:line="240" w:lineRule="auto"/>
        <w:ind w:firstLine="709"/>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На основании ст. 1228 п.2 ГК РФ автору (Куприянову А.) результата интеллектуальной деятельности (программы «TEST») принадлежит право на авторство, имя, др. личные неимущественные права.</w:t>
      </w:r>
    </w:p>
    <w:p w14:paraId="5E0206AC" w14:textId="77777777" w:rsidR="003B48AA" w:rsidRPr="006A046C" w:rsidRDefault="004C58E2" w:rsidP="003A4799">
      <w:pPr>
        <w:suppressAutoHyphens/>
        <w:autoSpaceDN w:val="0"/>
        <w:spacing w:after="0" w:line="240" w:lineRule="auto"/>
        <w:ind w:firstLine="709"/>
        <w:jc w:val="both"/>
        <w:textAlignment w:val="baseline"/>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Исключительные права на данное ПО принадлежат также Куприянову. Это право может быть передано автором другому лицу, но в данном случае Куприянов исключительные права на разработанную им программу не передавал.</w:t>
      </w:r>
    </w:p>
    <w:p w14:paraId="0EC6CAE1" w14:textId="77777777" w:rsidR="000D24DE" w:rsidRPr="006A046C" w:rsidRDefault="000D24DE" w:rsidP="000D24DE">
      <w:pPr>
        <w:pStyle w:val="a4"/>
        <w:spacing w:after="0" w:line="240" w:lineRule="auto"/>
        <w:ind w:left="360"/>
        <w:jc w:val="both"/>
        <w:rPr>
          <w:rFonts w:ascii="Times New Roman" w:hAnsi="Times New Roman" w:cs="Times New Roman"/>
          <w:b/>
          <w:bCs/>
          <w:sz w:val="24"/>
          <w:szCs w:val="24"/>
          <w:shd w:val="clear" w:color="auto" w:fill="FFFFFF"/>
        </w:rPr>
      </w:pPr>
    </w:p>
    <w:tbl>
      <w:tblPr>
        <w:tblStyle w:val="TableGrid6"/>
        <w:tblW w:w="0" w:type="auto"/>
        <w:tblLook w:val="04A0" w:firstRow="1" w:lastRow="0" w:firstColumn="1" w:lastColumn="0" w:noHBand="0" w:noVBand="1"/>
      </w:tblPr>
      <w:tblGrid>
        <w:gridCol w:w="9423"/>
      </w:tblGrid>
      <w:tr w:rsidR="00855332" w:rsidRPr="006A046C" w14:paraId="7485CC12" w14:textId="77777777" w:rsidTr="004833E5">
        <w:trPr>
          <w:trHeight w:val="20"/>
        </w:trPr>
        <w:tc>
          <w:tcPr>
            <w:tcW w:w="9423" w:type="dxa"/>
          </w:tcPr>
          <w:p w14:paraId="7B61DDC5" w14:textId="77777777" w:rsidR="005D32F2" w:rsidRPr="006A046C" w:rsidRDefault="004C58E2" w:rsidP="004833E5">
            <w:pPr>
              <w:rPr>
                <w:rFonts w:ascii="Times New Roman" w:hAnsi="Times New Roman" w:cs="Times New Roman"/>
                <w:b/>
                <w:sz w:val="24"/>
                <w:szCs w:val="24"/>
              </w:rPr>
            </w:pPr>
            <w:r w:rsidRPr="006A046C">
              <w:rPr>
                <w:rFonts w:ascii="Times New Roman" w:hAnsi="Times New Roman" w:cs="Times New Roman"/>
                <w:b/>
                <w:sz w:val="24"/>
                <w:szCs w:val="24"/>
              </w:rPr>
              <w:t>ОПК-9.1</w:t>
            </w:r>
            <w:proofErr w:type="gramStart"/>
            <w:r w:rsidRPr="006A046C">
              <w:rPr>
                <w:rFonts w:ascii="Times New Roman" w:hAnsi="Times New Roman" w:cs="Times New Roman"/>
                <w:b/>
                <w:sz w:val="24"/>
                <w:szCs w:val="24"/>
              </w:rPr>
              <w:t>: Понимает</w:t>
            </w:r>
            <w:proofErr w:type="gramEnd"/>
            <w:r w:rsidRPr="006A046C">
              <w:rPr>
                <w:rFonts w:ascii="Times New Roman" w:hAnsi="Times New Roman" w:cs="Times New Roman"/>
                <w:b/>
                <w:sz w:val="24"/>
                <w:szCs w:val="24"/>
              </w:rPr>
              <w:t xml:space="preserve"> принципы работы современных информационных технологий</w:t>
            </w:r>
          </w:p>
        </w:tc>
      </w:tr>
      <w:tr w:rsidR="00855332" w:rsidRPr="006A046C" w14:paraId="38A2526F" w14:textId="77777777" w:rsidTr="004833E5">
        <w:trPr>
          <w:trHeight w:val="20"/>
        </w:trPr>
        <w:tc>
          <w:tcPr>
            <w:tcW w:w="9423" w:type="dxa"/>
          </w:tcPr>
          <w:p w14:paraId="4BF2B1F8" w14:textId="77777777" w:rsidR="005D32F2" w:rsidRPr="006A046C" w:rsidRDefault="004C58E2" w:rsidP="004833E5">
            <w:pPr>
              <w:rPr>
                <w:rFonts w:ascii="Times New Roman" w:hAnsi="Times New Roman" w:cs="Times New Roman"/>
                <w:b/>
                <w:sz w:val="24"/>
                <w:szCs w:val="24"/>
              </w:rPr>
            </w:pPr>
            <w:r w:rsidRPr="006A046C">
              <w:rPr>
                <w:rFonts w:ascii="Times New Roman" w:hAnsi="Times New Roman" w:cs="Times New Roman"/>
                <w:b/>
                <w:bCs/>
                <w:sz w:val="24"/>
                <w:szCs w:val="24"/>
              </w:rPr>
              <w:t>Знать</w:t>
            </w:r>
            <w:r w:rsidRPr="006A046C">
              <w:rPr>
                <w:rFonts w:ascii="Times New Roman" w:hAnsi="Times New Roman" w:cs="Times New Roman"/>
                <w:bCs/>
                <w:sz w:val="24"/>
                <w:szCs w:val="24"/>
              </w:rPr>
              <w:t>: принципы работы современных информационных технологий</w:t>
            </w:r>
          </w:p>
        </w:tc>
      </w:tr>
      <w:tr w:rsidR="00855332" w:rsidRPr="006A046C" w14:paraId="4DD7D157" w14:textId="77777777" w:rsidTr="004833E5">
        <w:trPr>
          <w:trHeight w:val="20"/>
        </w:trPr>
        <w:tc>
          <w:tcPr>
            <w:tcW w:w="9423" w:type="dxa"/>
          </w:tcPr>
          <w:p w14:paraId="46412FE9" w14:textId="77777777" w:rsidR="005D32F2" w:rsidRPr="006A046C" w:rsidRDefault="004C58E2" w:rsidP="004833E5">
            <w:pPr>
              <w:rPr>
                <w:rFonts w:ascii="Times New Roman" w:hAnsi="Times New Roman" w:cs="Times New Roman"/>
                <w:b/>
                <w:sz w:val="24"/>
                <w:szCs w:val="24"/>
              </w:rPr>
            </w:pPr>
            <w:r w:rsidRPr="006A046C">
              <w:rPr>
                <w:rFonts w:ascii="Times New Roman" w:hAnsi="Times New Roman" w:cs="Times New Roman"/>
                <w:b/>
                <w:bCs/>
                <w:sz w:val="24"/>
                <w:szCs w:val="24"/>
              </w:rPr>
              <w:t>Уметь</w:t>
            </w:r>
            <w:r w:rsidRPr="006A046C">
              <w:rPr>
                <w:rFonts w:ascii="Times New Roman" w:hAnsi="Times New Roman" w:cs="Times New Roman"/>
                <w:sz w:val="24"/>
                <w:szCs w:val="24"/>
              </w:rPr>
              <w:t xml:space="preserve">: реализовывать принципы работы современных информационных технологий </w:t>
            </w:r>
          </w:p>
        </w:tc>
      </w:tr>
      <w:tr w:rsidR="00855332" w:rsidRPr="006A046C" w14:paraId="2D595E33" w14:textId="77777777" w:rsidTr="004833E5">
        <w:trPr>
          <w:trHeight w:val="20"/>
        </w:trPr>
        <w:tc>
          <w:tcPr>
            <w:tcW w:w="9423" w:type="dxa"/>
          </w:tcPr>
          <w:p w14:paraId="6B86CC52" w14:textId="77777777" w:rsidR="005D32F2" w:rsidRPr="006A046C" w:rsidRDefault="004C58E2" w:rsidP="004833E5">
            <w:pPr>
              <w:rPr>
                <w:rFonts w:ascii="Times New Roman" w:hAnsi="Times New Roman" w:cs="Times New Roman"/>
                <w:b/>
                <w:sz w:val="24"/>
                <w:szCs w:val="24"/>
              </w:rPr>
            </w:pPr>
            <w:r w:rsidRPr="006A046C">
              <w:rPr>
                <w:rFonts w:ascii="Times New Roman" w:hAnsi="Times New Roman" w:cs="Times New Roman"/>
                <w:b/>
                <w:bCs/>
                <w:sz w:val="24"/>
                <w:szCs w:val="24"/>
              </w:rPr>
              <w:t xml:space="preserve">Владеть: </w:t>
            </w:r>
            <w:r w:rsidRPr="006A046C">
              <w:rPr>
                <w:rFonts w:ascii="Times New Roman" w:hAnsi="Times New Roman" w:cs="Times New Roman"/>
                <w:bCs/>
                <w:sz w:val="24"/>
                <w:szCs w:val="24"/>
              </w:rPr>
              <w:t>навыками работы с современными информационными технологиями</w:t>
            </w:r>
          </w:p>
        </w:tc>
      </w:tr>
      <w:tr w:rsidR="00855332" w:rsidRPr="006A046C" w14:paraId="333C028C" w14:textId="77777777" w:rsidTr="004833E5">
        <w:trPr>
          <w:trHeight w:val="20"/>
        </w:trPr>
        <w:tc>
          <w:tcPr>
            <w:tcW w:w="9423" w:type="dxa"/>
          </w:tcPr>
          <w:p w14:paraId="587FA078" w14:textId="77777777" w:rsidR="005D32F2" w:rsidRPr="006A046C" w:rsidRDefault="004C58E2" w:rsidP="004833E5">
            <w:pPr>
              <w:rPr>
                <w:rFonts w:ascii="Times New Roman" w:hAnsi="Times New Roman" w:cs="Times New Roman"/>
                <w:b/>
                <w:bCs/>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w:t>
            </w:r>
            <w:r w:rsidRPr="006A046C">
              <w:rPr>
                <w:rFonts w:ascii="Times New Roman" w:hAnsi="Times New Roman" w:cs="Times New Roman"/>
                <w:bCs/>
                <w:sz w:val="24"/>
                <w:szCs w:val="24"/>
              </w:rPr>
              <w:t xml:space="preserve"> </w:t>
            </w:r>
            <w:r w:rsidRPr="006A046C">
              <w:rPr>
                <w:rFonts w:ascii="Times New Roman" w:hAnsi="Times New Roman" w:cs="Times New Roman"/>
                <w:sz w:val="24"/>
                <w:szCs w:val="24"/>
              </w:rPr>
              <w:t xml:space="preserve">Способен понимать принципы работы современных информационных </w:t>
            </w:r>
            <w:proofErr w:type="gramStart"/>
            <w:r w:rsidRPr="006A046C">
              <w:rPr>
                <w:rFonts w:ascii="Times New Roman" w:hAnsi="Times New Roman" w:cs="Times New Roman"/>
                <w:sz w:val="24"/>
                <w:szCs w:val="24"/>
              </w:rPr>
              <w:t>технологий  и</w:t>
            </w:r>
            <w:proofErr w:type="gramEnd"/>
            <w:r w:rsidRPr="006A046C">
              <w:rPr>
                <w:rFonts w:ascii="Times New Roman" w:hAnsi="Times New Roman" w:cs="Times New Roman"/>
                <w:sz w:val="24"/>
                <w:szCs w:val="24"/>
              </w:rPr>
              <w:t xml:space="preserve"> применять их в профессиональной деятельности</w:t>
            </w:r>
          </w:p>
        </w:tc>
      </w:tr>
    </w:tbl>
    <w:p w14:paraId="203A7E5E" w14:textId="77777777" w:rsidR="005D32F2" w:rsidRPr="006A046C" w:rsidRDefault="005D32F2" w:rsidP="004A6A00">
      <w:pPr>
        <w:autoSpaceDE w:val="0"/>
        <w:autoSpaceDN w:val="0"/>
        <w:adjustRightInd w:val="0"/>
        <w:spacing w:after="0" w:line="240" w:lineRule="auto"/>
        <w:jc w:val="center"/>
        <w:rPr>
          <w:rFonts w:ascii="Times New Roman" w:hAnsi="Times New Roman" w:cs="Times New Roman"/>
          <w:b/>
          <w:sz w:val="24"/>
          <w:szCs w:val="24"/>
        </w:rPr>
      </w:pPr>
    </w:p>
    <w:p w14:paraId="7F0E96E4" w14:textId="77777777" w:rsidR="003A4799" w:rsidRPr="006A046C" w:rsidRDefault="004C58E2" w:rsidP="0075372A">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46ED537" w14:textId="2CBB2D66" w:rsidR="00FE6288" w:rsidRPr="006A046C" w:rsidRDefault="00292EA0" w:rsidP="0075372A">
      <w:pPr>
        <w:shd w:val="clear" w:color="auto" w:fill="FFFFFF"/>
        <w:spacing w:after="0" w:line="240" w:lineRule="auto"/>
        <w:ind w:left="150"/>
        <w:jc w:val="both"/>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1.</w:t>
      </w:r>
      <w:r w:rsidR="0075372A">
        <w:rPr>
          <w:rFonts w:ascii="Times New Roman" w:eastAsia="Times New Roman" w:hAnsi="Times New Roman" w:cs="Times New Roman"/>
          <w:b/>
          <w:sz w:val="24"/>
          <w:szCs w:val="24"/>
        </w:rPr>
        <w:t xml:space="preserve"> </w:t>
      </w:r>
      <w:r w:rsidR="004C58E2" w:rsidRPr="006A046C">
        <w:rPr>
          <w:rFonts w:ascii="Times New Roman" w:eastAsia="Times New Roman" w:hAnsi="Times New Roman" w:cs="Times New Roman"/>
          <w:sz w:val="24"/>
          <w:szCs w:val="24"/>
        </w:rPr>
        <w:t>Ответ: В</w:t>
      </w:r>
    </w:p>
    <w:p w14:paraId="5AF69764" w14:textId="77777777" w:rsidR="003A4799" w:rsidRPr="006A046C" w:rsidRDefault="003A4799" w:rsidP="0075372A">
      <w:pPr>
        <w:shd w:val="clear" w:color="auto" w:fill="FFFFFF"/>
        <w:spacing w:after="0" w:line="240" w:lineRule="auto"/>
        <w:ind w:left="360"/>
        <w:jc w:val="both"/>
        <w:rPr>
          <w:rFonts w:ascii="Times New Roman" w:eastAsia="Times New Roman" w:hAnsi="Times New Roman" w:cs="Times New Roman"/>
          <w:sz w:val="24"/>
          <w:szCs w:val="24"/>
        </w:rPr>
      </w:pPr>
    </w:p>
    <w:p w14:paraId="411AAD45" w14:textId="77777777" w:rsidR="003A4799" w:rsidRPr="006A046C" w:rsidRDefault="004C58E2" w:rsidP="0075372A">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7239AAD" w14:textId="023EB492" w:rsidR="00FE6288" w:rsidRPr="006A046C" w:rsidRDefault="004C58E2" w:rsidP="0075372A">
      <w:pPr>
        <w:shd w:val="clear" w:color="auto" w:fill="FFFFFF"/>
        <w:spacing w:after="0" w:line="240" w:lineRule="auto"/>
        <w:ind w:left="150"/>
        <w:jc w:val="both"/>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2. </w:t>
      </w:r>
      <w:r w:rsidRPr="006A046C">
        <w:rPr>
          <w:rFonts w:ascii="Times New Roman" w:eastAsia="Times New Roman" w:hAnsi="Times New Roman" w:cs="Times New Roman"/>
          <w:sz w:val="24"/>
          <w:szCs w:val="24"/>
        </w:rPr>
        <w:t>Ответ: В</w:t>
      </w:r>
    </w:p>
    <w:p w14:paraId="1F64765C" w14:textId="77777777" w:rsidR="003A4799" w:rsidRPr="006A046C" w:rsidRDefault="004C58E2" w:rsidP="0075372A">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19C783CE" w14:textId="73F2A42D" w:rsidR="00FE6288" w:rsidRPr="006A046C" w:rsidRDefault="004C58E2" w:rsidP="0075372A">
      <w:pPr>
        <w:shd w:val="clear" w:color="auto" w:fill="FFFFFF"/>
        <w:spacing w:after="0" w:line="240" w:lineRule="auto"/>
        <w:jc w:val="both"/>
        <w:rPr>
          <w:rFonts w:ascii="Times New Roman" w:hAnsi="Times New Roman" w:cs="Times New Roman"/>
          <w:bCs/>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bCs/>
          <w:sz w:val="24"/>
          <w:szCs w:val="24"/>
        </w:rPr>
        <w:t>Ответ: Б</w:t>
      </w:r>
    </w:p>
    <w:p w14:paraId="161842F1" w14:textId="77777777" w:rsidR="003A4799" w:rsidRPr="006A046C" w:rsidRDefault="003A4799" w:rsidP="005D32F2">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3BCCC781" w14:textId="77777777" w:rsidR="003A4799"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311BE23" w14:textId="77777777" w:rsidR="003A4799" w:rsidRPr="006A046C" w:rsidRDefault="004C58E2" w:rsidP="003A479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ГВБА</w:t>
      </w:r>
    </w:p>
    <w:p w14:paraId="495851FF" w14:textId="77777777" w:rsidR="003A4799" w:rsidRPr="006A046C" w:rsidRDefault="003A4799" w:rsidP="003A4799">
      <w:pPr>
        <w:shd w:val="clear" w:color="auto" w:fill="FFFFFF"/>
        <w:spacing w:after="0" w:line="240" w:lineRule="auto"/>
        <w:ind w:firstLine="708"/>
        <w:jc w:val="both"/>
        <w:rPr>
          <w:rFonts w:ascii="Times New Roman" w:hAnsi="Times New Roman" w:cs="Times New Roman"/>
          <w:b/>
          <w:bCs/>
          <w:color w:val="000000"/>
          <w:sz w:val="24"/>
          <w:szCs w:val="24"/>
        </w:rPr>
      </w:pPr>
    </w:p>
    <w:p w14:paraId="5C4E8737" w14:textId="77777777" w:rsidR="003A4799"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289448F1" w14:textId="77777777" w:rsidR="00D8505D" w:rsidRPr="006A046C" w:rsidRDefault="004C58E2" w:rsidP="003A4799">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ВБГА</w:t>
      </w:r>
    </w:p>
    <w:p w14:paraId="5BBF12F3" w14:textId="77777777" w:rsidR="003A4799" w:rsidRPr="006A046C" w:rsidRDefault="003A4799" w:rsidP="003A4799">
      <w:pPr>
        <w:spacing w:after="0" w:line="240" w:lineRule="auto"/>
        <w:jc w:val="both"/>
        <w:rPr>
          <w:rFonts w:ascii="Times New Roman" w:hAnsi="Times New Roman" w:cs="Times New Roman"/>
          <w:sz w:val="24"/>
          <w:szCs w:val="24"/>
        </w:rPr>
      </w:pPr>
    </w:p>
    <w:p w14:paraId="4C46E678" w14:textId="77777777" w:rsidR="003A4799"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F328416" w14:textId="77777777" w:rsidR="005D32F2" w:rsidRPr="006A046C" w:rsidRDefault="004C58E2" w:rsidP="00E7371C">
      <w:pPr>
        <w:spacing w:after="0" w:line="240" w:lineRule="auto"/>
        <w:jc w:val="both"/>
        <w:rPr>
          <w:rFonts w:ascii="Times New Roman" w:hAnsi="Times New Roman" w:cs="Times New Roman"/>
          <w:sz w:val="24"/>
          <w:szCs w:val="24"/>
        </w:rPr>
      </w:pPr>
      <w:r w:rsidRPr="006A046C">
        <w:rPr>
          <w:rFonts w:ascii="Times New Roman" w:hAnsi="Times New Roman" w:cs="Times New Roman"/>
          <w:iCs/>
          <w:sz w:val="24"/>
          <w:szCs w:val="24"/>
        </w:rPr>
        <w:t xml:space="preserve">Ответ: </w:t>
      </w:r>
      <w:r w:rsidR="00474218" w:rsidRPr="006A046C">
        <w:rPr>
          <w:rFonts w:ascii="Times New Roman" w:hAnsi="Times New Roman" w:cs="Times New Roman"/>
          <w:iCs/>
          <w:sz w:val="24"/>
          <w:szCs w:val="24"/>
        </w:rPr>
        <w:t>Видео-технология</w:t>
      </w:r>
    </w:p>
    <w:p w14:paraId="7002121C" w14:textId="77777777" w:rsidR="003A4799" w:rsidRPr="006A046C" w:rsidRDefault="003A4799" w:rsidP="003A4799">
      <w:pPr>
        <w:autoSpaceDE w:val="0"/>
        <w:autoSpaceDN w:val="0"/>
        <w:adjustRightInd w:val="0"/>
        <w:spacing w:after="0"/>
        <w:jc w:val="both"/>
        <w:rPr>
          <w:rFonts w:ascii="Times New Roman" w:hAnsi="Times New Roman" w:cs="Times New Roman"/>
          <w:b/>
          <w:sz w:val="24"/>
          <w:szCs w:val="24"/>
        </w:rPr>
      </w:pPr>
    </w:p>
    <w:p w14:paraId="1A7DBF60" w14:textId="77777777" w:rsidR="003A4799"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4B1FDB7A" w14:textId="77777777" w:rsidR="005D32F2" w:rsidRPr="000D7F21" w:rsidRDefault="004C58E2" w:rsidP="000D7F21">
      <w:pPr>
        <w:spacing w:after="0" w:line="240" w:lineRule="auto"/>
        <w:jc w:val="both"/>
        <w:rPr>
          <w:rFonts w:ascii="Times New Roman" w:hAnsi="Times New Roman" w:cs="Times New Roman"/>
          <w:bCs/>
          <w:sz w:val="24"/>
          <w:szCs w:val="24"/>
        </w:rPr>
      </w:pPr>
      <w:r w:rsidRPr="000D7F21">
        <w:rPr>
          <w:rFonts w:ascii="Times New Roman" w:hAnsi="Times New Roman" w:cs="Times New Roman"/>
          <w:bCs/>
          <w:iCs/>
          <w:sz w:val="24"/>
          <w:szCs w:val="24"/>
        </w:rPr>
        <w:t xml:space="preserve">Ответ: </w:t>
      </w:r>
      <w:r w:rsidR="00474218" w:rsidRPr="000D7F21">
        <w:rPr>
          <w:rFonts w:ascii="Times New Roman" w:hAnsi="Times New Roman" w:cs="Times New Roman"/>
          <w:bCs/>
          <w:iCs/>
          <w:sz w:val="24"/>
          <w:szCs w:val="24"/>
        </w:rPr>
        <w:t>Интернет</w:t>
      </w:r>
    </w:p>
    <w:p w14:paraId="2033B00A" w14:textId="77777777" w:rsidR="003A4799" w:rsidRPr="006A046C" w:rsidRDefault="003A4799" w:rsidP="003A4799">
      <w:pPr>
        <w:shd w:val="clear" w:color="auto" w:fill="FFFFFF"/>
        <w:spacing w:after="0" w:line="240" w:lineRule="auto"/>
        <w:ind w:firstLine="360"/>
        <w:jc w:val="both"/>
        <w:rPr>
          <w:rFonts w:ascii="Times New Roman" w:hAnsi="Times New Roman" w:cs="Times New Roman"/>
          <w:b/>
          <w:sz w:val="24"/>
          <w:szCs w:val="24"/>
        </w:rPr>
      </w:pPr>
    </w:p>
    <w:p w14:paraId="79F52581" w14:textId="77777777" w:rsidR="003A4799"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77F0356" w14:textId="6408590A" w:rsidR="005D32F2" w:rsidRPr="006A046C" w:rsidRDefault="004C58E2" w:rsidP="003A4799">
      <w:pPr>
        <w:autoSpaceDE w:val="0"/>
        <w:autoSpaceDN w:val="0"/>
        <w:adjustRightInd w:val="0"/>
        <w:spacing w:after="0" w:line="240" w:lineRule="auto"/>
        <w:ind w:firstLine="709"/>
        <w:jc w:val="both"/>
        <w:rPr>
          <w:rFonts w:ascii="Times New Roman" w:hAnsi="Times New Roman" w:cs="Times New Roman"/>
          <w:bCs/>
          <w:sz w:val="24"/>
          <w:szCs w:val="24"/>
        </w:rPr>
      </w:pPr>
      <w:r w:rsidRPr="006A046C">
        <w:rPr>
          <w:rFonts w:ascii="Times New Roman" w:hAnsi="Times New Roman" w:cs="Times New Roman"/>
          <w:b/>
          <w:sz w:val="24"/>
          <w:szCs w:val="24"/>
        </w:rPr>
        <w:t>Решение</w:t>
      </w:r>
      <w:r w:rsidR="00021B1E" w:rsidRPr="006A046C">
        <w:rPr>
          <w:rFonts w:ascii="Times New Roman" w:hAnsi="Times New Roman" w:cs="Times New Roman"/>
          <w:b/>
          <w:sz w:val="24"/>
          <w:szCs w:val="24"/>
        </w:rPr>
        <w:t>:</w:t>
      </w:r>
      <w:r w:rsidR="004E0CFC" w:rsidRPr="006A046C">
        <w:rPr>
          <w:rFonts w:ascii="Times New Roman" w:hAnsi="Times New Roman" w:cs="Times New Roman"/>
          <w:b/>
          <w:sz w:val="24"/>
          <w:szCs w:val="24"/>
        </w:rPr>
        <w:t xml:space="preserve"> </w:t>
      </w:r>
      <w:r w:rsidRPr="006A046C">
        <w:rPr>
          <w:rFonts w:ascii="Times New Roman" w:hAnsi="Times New Roman" w:cs="Times New Roman"/>
          <w:bCs/>
          <w:sz w:val="24"/>
          <w:szCs w:val="24"/>
        </w:rPr>
        <w:t>Да. Согласно ст. 1280 п.3 ГК РФ,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w:t>
      </w:r>
      <w:proofErr w:type="spellStart"/>
      <w:r w:rsidRPr="006A046C">
        <w:rPr>
          <w:rFonts w:ascii="Times New Roman" w:hAnsi="Times New Roman" w:cs="Times New Roman"/>
          <w:bCs/>
          <w:sz w:val="24"/>
          <w:szCs w:val="24"/>
        </w:rPr>
        <w:t>декомпилировать</w:t>
      </w:r>
      <w:proofErr w:type="spellEnd"/>
      <w:r w:rsidRPr="006A046C">
        <w:rPr>
          <w:rFonts w:ascii="Times New Roman" w:hAnsi="Times New Roman" w:cs="Times New Roman"/>
          <w:bCs/>
          <w:sz w:val="24"/>
          <w:szCs w:val="24"/>
        </w:rPr>
        <w:t xml:space="preserve"> программу для ЭВМ),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w:t>
      </w:r>
      <w:proofErr w:type="spellStart"/>
      <w:r w:rsidRPr="006A046C">
        <w:rPr>
          <w:rFonts w:ascii="Times New Roman" w:hAnsi="Times New Roman" w:cs="Times New Roman"/>
          <w:bCs/>
          <w:sz w:val="24"/>
          <w:szCs w:val="24"/>
        </w:rPr>
        <w:t>декомпилируемой</w:t>
      </w:r>
      <w:proofErr w:type="spellEnd"/>
      <w:r w:rsidRPr="006A046C">
        <w:rPr>
          <w:rFonts w:ascii="Times New Roman" w:hAnsi="Times New Roman" w:cs="Times New Roman"/>
          <w:bCs/>
          <w:sz w:val="24"/>
          <w:szCs w:val="24"/>
        </w:rPr>
        <w:t xml:space="preserve"> программой.</w:t>
      </w:r>
    </w:p>
    <w:p w14:paraId="3EAFE9A9" w14:textId="77777777" w:rsidR="00ED3E33" w:rsidRPr="006A046C" w:rsidRDefault="00ED3E33" w:rsidP="004A6A00">
      <w:pPr>
        <w:autoSpaceDE w:val="0"/>
        <w:autoSpaceDN w:val="0"/>
        <w:adjustRightInd w:val="0"/>
        <w:spacing w:after="0" w:line="240" w:lineRule="auto"/>
        <w:jc w:val="center"/>
        <w:rPr>
          <w:rFonts w:ascii="Times New Roman" w:hAnsi="Times New Roman" w:cs="Times New Roman"/>
          <w:b/>
          <w:sz w:val="24"/>
          <w:szCs w:val="24"/>
        </w:rPr>
      </w:pPr>
    </w:p>
    <w:tbl>
      <w:tblPr>
        <w:tblStyle w:val="TableGrid6"/>
        <w:tblW w:w="0" w:type="auto"/>
        <w:tblLook w:val="04A0" w:firstRow="1" w:lastRow="0" w:firstColumn="1" w:lastColumn="0" w:noHBand="0" w:noVBand="1"/>
      </w:tblPr>
      <w:tblGrid>
        <w:gridCol w:w="9423"/>
      </w:tblGrid>
      <w:tr w:rsidR="00855332" w:rsidRPr="006A046C" w14:paraId="1157B2E0" w14:textId="77777777" w:rsidTr="004833E5">
        <w:trPr>
          <w:trHeight w:val="20"/>
        </w:trPr>
        <w:tc>
          <w:tcPr>
            <w:tcW w:w="9423" w:type="dxa"/>
          </w:tcPr>
          <w:p w14:paraId="7DA3D60D" w14:textId="77777777" w:rsidR="005D32F2" w:rsidRPr="006A046C" w:rsidRDefault="004C58E2" w:rsidP="004833E5">
            <w:pPr>
              <w:rPr>
                <w:rFonts w:ascii="Times New Roman" w:hAnsi="Times New Roman" w:cs="Times New Roman"/>
                <w:b/>
                <w:sz w:val="24"/>
                <w:szCs w:val="24"/>
              </w:rPr>
            </w:pPr>
            <w:r w:rsidRPr="006A046C">
              <w:rPr>
                <w:rFonts w:ascii="Times New Roman" w:hAnsi="Times New Roman" w:cs="Times New Roman"/>
                <w:b/>
                <w:sz w:val="24"/>
                <w:szCs w:val="24"/>
              </w:rPr>
              <w:t>ОПК-9.2</w:t>
            </w:r>
            <w:proofErr w:type="gramStart"/>
            <w:r w:rsidRPr="006A046C">
              <w:rPr>
                <w:rFonts w:ascii="Times New Roman" w:hAnsi="Times New Roman" w:cs="Times New Roman"/>
                <w:b/>
                <w:sz w:val="24"/>
                <w:szCs w:val="24"/>
              </w:rPr>
              <w:t>: Выбирает</w:t>
            </w:r>
            <w:proofErr w:type="gramEnd"/>
            <w:r w:rsidRPr="006A046C">
              <w:rPr>
                <w:rFonts w:ascii="Times New Roman" w:hAnsi="Times New Roman" w:cs="Times New Roman"/>
                <w:b/>
                <w:sz w:val="24"/>
                <w:szCs w:val="24"/>
              </w:rPr>
              <w:t xml:space="preserve"> современные информационные технологии и программные средства, в том числе отечественного производства, для решения задач профессиональной деятельности</w:t>
            </w:r>
          </w:p>
        </w:tc>
      </w:tr>
      <w:tr w:rsidR="00855332" w:rsidRPr="006A046C" w14:paraId="064A10FD" w14:textId="77777777" w:rsidTr="004833E5">
        <w:trPr>
          <w:trHeight w:val="20"/>
        </w:trPr>
        <w:tc>
          <w:tcPr>
            <w:tcW w:w="9423" w:type="dxa"/>
          </w:tcPr>
          <w:p w14:paraId="6C76027B" w14:textId="77777777" w:rsidR="005D32F2" w:rsidRPr="006A046C" w:rsidRDefault="004C58E2" w:rsidP="004833E5">
            <w:pPr>
              <w:rPr>
                <w:rFonts w:ascii="Times New Roman" w:hAnsi="Times New Roman" w:cs="Times New Roman"/>
                <w:b/>
                <w:sz w:val="24"/>
                <w:szCs w:val="24"/>
              </w:rPr>
            </w:pPr>
            <w:r w:rsidRPr="006A046C">
              <w:rPr>
                <w:rFonts w:ascii="Times New Roman" w:hAnsi="Times New Roman" w:cs="Times New Roman"/>
                <w:b/>
                <w:bCs/>
                <w:sz w:val="24"/>
                <w:szCs w:val="24"/>
              </w:rPr>
              <w:t>Знать</w:t>
            </w:r>
            <w:r w:rsidRPr="006A046C">
              <w:rPr>
                <w:rFonts w:ascii="Times New Roman" w:hAnsi="Times New Roman" w:cs="Times New Roman"/>
                <w:sz w:val="24"/>
                <w:szCs w:val="24"/>
              </w:rPr>
              <w:t>: современные информационные технологии и программные средства</w:t>
            </w:r>
          </w:p>
        </w:tc>
      </w:tr>
      <w:tr w:rsidR="00855332" w:rsidRPr="006A046C" w14:paraId="0CDD4AFC" w14:textId="77777777" w:rsidTr="004833E5">
        <w:trPr>
          <w:trHeight w:val="20"/>
        </w:trPr>
        <w:tc>
          <w:tcPr>
            <w:tcW w:w="9423" w:type="dxa"/>
          </w:tcPr>
          <w:p w14:paraId="627A6764" w14:textId="77777777" w:rsidR="005D32F2" w:rsidRPr="006A046C" w:rsidRDefault="004C58E2" w:rsidP="004833E5">
            <w:pPr>
              <w:rPr>
                <w:rFonts w:ascii="Times New Roman" w:hAnsi="Times New Roman" w:cs="Times New Roman"/>
                <w:b/>
                <w:sz w:val="24"/>
                <w:szCs w:val="24"/>
              </w:rPr>
            </w:pPr>
            <w:r w:rsidRPr="006A046C">
              <w:rPr>
                <w:rFonts w:ascii="Times New Roman" w:hAnsi="Times New Roman" w:cs="Times New Roman"/>
                <w:b/>
                <w:bCs/>
                <w:sz w:val="24"/>
                <w:szCs w:val="24"/>
              </w:rPr>
              <w:t>Уметь</w:t>
            </w:r>
            <w:r w:rsidRPr="006A046C">
              <w:rPr>
                <w:rFonts w:ascii="Times New Roman" w:hAnsi="Times New Roman" w:cs="Times New Roman"/>
                <w:sz w:val="24"/>
                <w:szCs w:val="24"/>
              </w:rPr>
              <w:t>: оценивать эффективность информационных технологий и программных средств</w:t>
            </w:r>
          </w:p>
        </w:tc>
      </w:tr>
      <w:tr w:rsidR="00855332" w:rsidRPr="006A046C" w14:paraId="2CC6A650" w14:textId="77777777" w:rsidTr="004833E5">
        <w:trPr>
          <w:trHeight w:val="20"/>
        </w:trPr>
        <w:tc>
          <w:tcPr>
            <w:tcW w:w="9423" w:type="dxa"/>
          </w:tcPr>
          <w:p w14:paraId="20926F5A" w14:textId="77777777" w:rsidR="005D32F2" w:rsidRPr="006A046C" w:rsidRDefault="004C58E2" w:rsidP="004833E5">
            <w:pPr>
              <w:rPr>
                <w:rFonts w:ascii="Times New Roman" w:hAnsi="Times New Roman" w:cs="Times New Roman"/>
                <w:b/>
                <w:sz w:val="24"/>
                <w:szCs w:val="24"/>
              </w:rPr>
            </w:pPr>
            <w:r w:rsidRPr="006A046C">
              <w:rPr>
                <w:rFonts w:ascii="Times New Roman" w:hAnsi="Times New Roman" w:cs="Times New Roman"/>
                <w:b/>
                <w:bCs/>
                <w:sz w:val="24"/>
                <w:szCs w:val="24"/>
              </w:rPr>
              <w:t>Владеть</w:t>
            </w:r>
            <w:r w:rsidRPr="006A046C">
              <w:rPr>
                <w:rFonts w:ascii="Times New Roman" w:hAnsi="Times New Roman" w:cs="Times New Roman"/>
                <w:sz w:val="24"/>
                <w:szCs w:val="24"/>
              </w:rPr>
              <w:t>: навыками выбора наиболее эффективных информационных технологий для решения задач профессиональной деятельности</w:t>
            </w:r>
          </w:p>
        </w:tc>
      </w:tr>
      <w:tr w:rsidR="00855332" w:rsidRPr="006A046C" w14:paraId="4D5D0524" w14:textId="77777777" w:rsidTr="004833E5">
        <w:trPr>
          <w:trHeight w:val="20"/>
        </w:trPr>
        <w:tc>
          <w:tcPr>
            <w:tcW w:w="9423" w:type="dxa"/>
          </w:tcPr>
          <w:p w14:paraId="5BE72400" w14:textId="77777777" w:rsidR="005D32F2" w:rsidRPr="006A046C" w:rsidRDefault="004C58E2" w:rsidP="004833E5">
            <w:pPr>
              <w:rPr>
                <w:rFonts w:ascii="Times New Roman" w:hAnsi="Times New Roman" w:cs="Times New Roman"/>
                <w:b/>
                <w:bCs/>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w:t>
            </w:r>
            <w:r w:rsidRPr="006A046C">
              <w:rPr>
                <w:rFonts w:ascii="Times New Roman" w:hAnsi="Times New Roman" w:cs="Times New Roman"/>
                <w:bCs/>
                <w:sz w:val="24"/>
                <w:szCs w:val="24"/>
              </w:rPr>
              <w:t xml:space="preserve"> </w:t>
            </w:r>
            <w:r w:rsidRPr="006A046C">
              <w:rPr>
                <w:rFonts w:ascii="Times New Roman" w:hAnsi="Times New Roman" w:cs="Times New Roman"/>
                <w:sz w:val="24"/>
                <w:szCs w:val="24"/>
              </w:rPr>
              <w:t xml:space="preserve">Способен использовать современные информационные </w:t>
            </w:r>
            <w:proofErr w:type="gramStart"/>
            <w:r w:rsidRPr="006A046C">
              <w:rPr>
                <w:rFonts w:ascii="Times New Roman" w:hAnsi="Times New Roman" w:cs="Times New Roman"/>
                <w:sz w:val="24"/>
                <w:szCs w:val="24"/>
              </w:rPr>
              <w:t>технологии  для</w:t>
            </w:r>
            <w:proofErr w:type="gramEnd"/>
            <w:r w:rsidRPr="006A046C">
              <w:rPr>
                <w:rFonts w:ascii="Times New Roman" w:hAnsi="Times New Roman" w:cs="Times New Roman"/>
                <w:sz w:val="24"/>
                <w:szCs w:val="24"/>
              </w:rPr>
              <w:t xml:space="preserve"> решения задач профессиональной деятельности</w:t>
            </w:r>
          </w:p>
        </w:tc>
      </w:tr>
    </w:tbl>
    <w:p w14:paraId="049B1A90" w14:textId="77777777" w:rsidR="005D32F2" w:rsidRPr="006A046C" w:rsidRDefault="005D32F2" w:rsidP="004A6A00">
      <w:pPr>
        <w:autoSpaceDE w:val="0"/>
        <w:autoSpaceDN w:val="0"/>
        <w:adjustRightInd w:val="0"/>
        <w:spacing w:after="0" w:line="240" w:lineRule="auto"/>
        <w:jc w:val="center"/>
        <w:rPr>
          <w:rFonts w:ascii="Times New Roman" w:hAnsi="Times New Roman" w:cs="Times New Roman"/>
          <w:b/>
          <w:sz w:val="24"/>
          <w:szCs w:val="24"/>
        </w:rPr>
      </w:pPr>
    </w:p>
    <w:p w14:paraId="4D56A9AE" w14:textId="77777777" w:rsidR="003A4799" w:rsidRPr="006A046C" w:rsidRDefault="004C58E2" w:rsidP="003A4799">
      <w:pPr>
        <w:widowControl w:val="0"/>
        <w:autoSpaceDE w:val="0"/>
        <w:autoSpaceDN w:val="0"/>
        <w:adjustRightInd w:val="0"/>
        <w:spacing w:after="0" w:line="240" w:lineRule="auto"/>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A388683" w14:textId="3E32C14E" w:rsidR="007D1705" w:rsidRPr="006A046C" w:rsidRDefault="004C58E2" w:rsidP="007D1705">
      <w:pPr>
        <w:shd w:val="clear" w:color="auto" w:fill="FFFFFF"/>
        <w:spacing w:after="0" w:line="240" w:lineRule="auto"/>
        <w:ind w:right="75"/>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1. Ответ: Б</w:t>
      </w:r>
    </w:p>
    <w:p w14:paraId="558D0DEE" w14:textId="77777777" w:rsidR="00B21E44" w:rsidRPr="006A046C" w:rsidRDefault="00B21E44" w:rsidP="007D1705">
      <w:pPr>
        <w:shd w:val="clear" w:color="auto" w:fill="FFFFFF"/>
        <w:spacing w:after="0" w:line="240" w:lineRule="auto"/>
        <w:ind w:right="75"/>
        <w:rPr>
          <w:rFonts w:ascii="Times New Roman" w:eastAsia="Times New Roman" w:hAnsi="Times New Roman" w:cs="Times New Roman"/>
          <w:sz w:val="24"/>
          <w:szCs w:val="24"/>
        </w:rPr>
      </w:pPr>
    </w:p>
    <w:p w14:paraId="1F5C4219" w14:textId="77777777" w:rsidR="003A4799" w:rsidRPr="006A046C" w:rsidRDefault="004C58E2" w:rsidP="003A4799">
      <w:pPr>
        <w:widowControl w:val="0"/>
        <w:autoSpaceDE w:val="0"/>
        <w:autoSpaceDN w:val="0"/>
        <w:adjustRightInd w:val="0"/>
        <w:spacing w:after="0" w:line="240" w:lineRule="auto"/>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11D9CD8" w14:textId="62355905" w:rsidR="007D1705" w:rsidRPr="006A046C" w:rsidRDefault="004C58E2" w:rsidP="007D1705">
      <w:pPr>
        <w:shd w:val="clear" w:color="auto" w:fill="FFFFFF"/>
        <w:spacing w:after="0" w:line="240" w:lineRule="auto"/>
        <w:ind w:right="75"/>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2. Ответ: В</w:t>
      </w:r>
    </w:p>
    <w:p w14:paraId="3816CCDB" w14:textId="77777777" w:rsidR="00B21E44" w:rsidRPr="006A046C" w:rsidRDefault="00B21E44" w:rsidP="007D1705">
      <w:pPr>
        <w:shd w:val="clear" w:color="auto" w:fill="FFFFFF"/>
        <w:spacing w:after="0" w:line="240" w:lineRule="auto"/>
        <w:ind w:right="75"/>
        <w:rPr>
          <w:rFonts w:ascii="Times New Roman" w:eastAsia="Times New Roman" w:hAnsi="Times New Roman" w:cs="Times New Roman"/>
          <w:sz w:val="24"/>
          <w:szCs w:val="24"/>
        </w:rPr>
      </w:pPr>
    </w:p>
    <w:p w14:paraId="5DBDC4D9" w14:textId="77777777" w:rsidR="003A4799" w:rsidRPr="006A046C" w:rsidRDefault="004C58E2" w:rsidP="003A4799">
      <w:pPr>
        <w:widowControl w:val="0"/>
        <w:autoSpaceDE w:val="0"/>
        <w:autoSpaceDN w:val="0"/>
        <w:adjustRightInd w:val="0"/>
        <w:spacing w:after="0" w:line="240" w:lineRule="auto"/>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F50B64" w14:textId="5E9FF870" w:rsidR="006E255C" w:rsidRPr="006A046C" w:rsidRDefault="004C58E2" w:rsidP="00C147F0">
      <w:pPr>
        <w:shd w:val="clear" w:color="auto" w:fill="FFFFFF"/>
        <w:spacing w:after="0" w:line="240" w:lineRule="auto"/>
        <w:ind w:right="75"/>
        <w:rPr>
          <w:rFonts w:ascii="Times New Roman" w:hAnsi="Times New Roman" w:cs="Times New Roman"/>
          <w:b/>
          <w:sz w:val="24"/>
          <w:szCs w:val="24"/>
        </w:rPr>
      </w:pPr>
      <w:r w:rsidRPr="006A046C">
        <w:rPr>
          <w:rFonts w:ascii="Times New Roman" w:eastAsia="Times New Roman" w:hAnsi="Times New Roman" w:cs="Times New Roman"/>
          <w:sz w:val="24"/>
          <w:szCs w:val="24"/>
        </w:rPr>
        <w:t xml:space="preserve">3. </w:t>
      </w:r>
      <w:r w:rsidRPr="006A046C">
        <w:rPr>
          <w:rFonts w:ascii="Times New Roman" w:hAnsi="Times New Roman" w:cs="Times New Roman"/>
          <w:b/>
          <w:sz w:val="24"/>
          <w:szCs w:val="24"/>
        </w:rPr>
        <w:t>Ответ: Г</w:t>
      </w:r>
    </w:p>
    <w:p w14:paraId="72C2B672" w14:textId="77777777" w:rsidR="00B21E44" w:rsidRPr="006A046C" w:rsidRDefault="00B21E44" w:rsidP="00B21E44">
      <w:pPr>
        <w:widowControl w:val="0"/>
        <w:autoSpaceDE w:val="0"/>
        <w:autoSpaceDN w:val="0"/>
        <w:adjustRightInd w:val="0"/>
        <w:spacing w:after="0" w:line="240" w:lineRule="auto"/>
        <w:jc w:val="both"/>
        <w:rPr>
          <w:rFonts w:ascii="Times New Roman" w:hAnsi="Times New Roman" w:cs="Times New Roman"/>
          <w:b/>
          <w:sz w:val="24"/>
          <w:szCs w:val="24"/>
        </w:rPr>
      </w:pPr>
    </w:p>
    <w:p w14:paraId="32DE1951" w14:textId="77777777" w:rsidR="00B21E44" w:rsidRPr="006A046C" w:rsidRDefault="004C58E2" w:rsidP="00B21E44">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4. Задание закрытого типа на установление соответствия. Уровень сложности повышенный. Время выполнения 5 минут.</w:t>
      </w:r>
    </w:p>
    <w:p w14:paraId="3F174CB6" w14:textId="77777777" w:rsidR="00B21E44" w:rsidRPr="006A046C" w:rsidRDefault="004C58E2" w:rsidP="00B21E44">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ГВБА</w:t>
      </w:r>
    </w:p>
    <w:p w14:paraId="5D9038BB" w14:textId="77777777" w:rsidR="00B21E44" w:rsidRPr="006A046C" w:rsidRDefault="00B21E44" w:rsidP="00B21E44">
      <w:pPr>
        <w:spacing w:after="0" w:line="240" w:lineRule="auto"/>
        <w:jc w:val="both"/>
        <w:rPr>
          <w:rFonts w:ascii="Times New Roman" w:hAnsi="Times New Roman" w:cs="Times New Roman"/>
          <w:b/>
          <w:bCs/>
          <w:sz w:val="24"/>
          <w:szCs w:val="24"/>
        </w:rPr>
      </w:pPr>
    </w:p>
    <w:p w14:paraId="00DD4364" w14:textId="77777777" w:rsidR="00B21E44"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0F5E9D0C" w14:textId="77777777" w:rsidR="007D1705" w:rsidRPr="006A046C" w:rsidRDefault="004C58E2" w:rsidP="00B21E44">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ВБГА</w:t>
      </w:r>
    </w:p>
    <w:p w14:paraId="3BBB9D24" w14:textId="77777777" w:rsidR="00B21E44" w:rsidRPr="006A046C" w:rsidRDefault="00B21E44" w:rsidP="00B21E44">
      <w:pPr>
        <w:spacing w:after="0" w:line="240" w:lineRule="auto"/>
        <w:jc w:val="both"/>
        <w:rPr>
          <w:rFonts w:ascii="Times New Roman" w:hAnsi="Times New Roman" w:cs="Times New Roman"/>
          <w:b/>
          <w:bCs/>
          <w:sz w:val="24"/>
          <w:szCs w:val="24"/>
        </w:rPr>
      </w:pPr>
    </w:p>
    <w:p w14:paraId="2788485E" w14:textId="77777777" w:rsidR="00B21E44"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72811C67" w14:textId="77777777" w:rsidR="003D2742" w:rsidRPr="000D7F21" w:rsidRDefault="004C58E2" w:rsidP="000D7F21">
      <w:pPr>
        <w:spacing w:after="0" w:line="240" w:lineRule="auto"/>
        <w:jc w:val="both"/>
        <w:rPr>
          <w:rFonts w:ascii="Times New Roman" w:hAnsi="Times New Roman" w:cs="Times New Roman"/>
          <w:bCs/>
          <w:sz w:val="24"/>
          <w:szCs w:val="24"/>
        </w:rPr>
      </w:pPr>
      <w:r w:rsidRPr="000D7F21">
        <w:rPr>
          <w:rFonts w:ascii="Times New Roman" w:hAnsi="Times New Roman" w:cs="Times New Roman"/>
          <w:bCs/>
          <w:iCs/>
          <w:sz w:val="24"/>
          <w:szCs w:val="24"/>
        </w:rPr>
        <w:t>Ответ: Интерактивный</w:t>
      </w:r>
    </w:p>
    <w:p w14:paraId="5E2B9EC4" w14:textId="77777777" w:rsidR="00381C5C" w:rsidRPr="006A046C" w:rsidRDefault="00381C5C" w:rsidP="00B21E44">
      <w:pPr>
        <w:shd w:val="clear" w:color="auto" w:fill="FFFFFF"/>
        <w:spacing w:after="0" w:line="240" w:lineRule="auto"/>
        <w:ind w:firstLine="708"/>
        <w:jc w:val="both"/>
        <w:rPr>
          <w:rFonts w:ascii="Times New Roman" w:hAnsi="Times New Roman" w:cs="Times New Roman"/>
          <w:b/>
          <w:sz w:val="24"/>
          <w:szCs w:val="24"/>
        </w:rPr>
      </w:pPr>
    </w:p>
    <w:p w14:paraId="4A76AF14" w14:textId="77777777" w:rsidR="00B21E44"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29AFA35" w14:textId="77777777" w:rsidR="00285C55" w:rsidRPr="000D7F21" w:rsidRDefault="004C58E2" w:rsidP="000D7F21">
      <w:pPr>
        <w:spacing w:after="0" w:line="240" w:lineRule="auto"/>
        <w:jc w:val="both"/>
        <w:rPr>
          <w:rFonts w:ascii="Times New Roman" w:hAnsi="Times New Roman" w:cs="Times New Roman"/>
          <w:sz w:val="24"/>
          <w:szCs w:val="24"/>
        </w:rPr>
      </w:pPr>
      <w:r w:rsidRPr="000D7F21">
        <w:rPr>
          <w:rFonts w:ascii="Times New Roman" w:hAnsi="Times New Roman" w:cs="Times New Roman"/>
          <w:iCs/>
          <w:sz w:val="24"/>
          <w:szCs w:val="24"/>
        </w:rPr>
        <w:t xml:space="preserve">Ответ: </w:t>
      </w:r>
      <w:r w:rsidR="006E255C" w:rsidRPr="000D7F21">
        <w:rPr>
          <w:rFonts w:ascii="Times New Roman" w:hAnsi="Times New Roman" w:cs="Times New Roman"/>
          <w:iCs/>
          <w:sz w:val="24"/>
          <w:szCs w:val="24"/>
        </w:rPr>
        <w:t>Диалоговый</w:t>
      </w:r>
    </w:p>
    <w:p w14:paraId="1E7D9CCC" w14:textId="77777777" w:rsidR="00B21E44" w:rsidRPr="006A046C" w:rsidRDefault="00B21E44" w:rsidP="003D563B">
      <w:pPr>
        <w:suppressAutoHyphens/>
        <w:autoSpaceDN w:val="0"/>
        <w:spacing w:after="0" w:line="240" w:lineRule="auto"/>
        <w:jc w:val="both"/>
        <w:textAlignment w:val="baseline"/>
        <w:rPr>
          <w:rFonts w:ascii="Times New Roman" w:eastAsia="Times New Roman" w:hAnsi="Times New Roman" w:cs="Times New Roman"/>
          <w:sz w:val="24"/>
          <w:szCs w:val="24"/>
        </w:rPr>
      </w:pPr>
    </w:p>
    <w:p w14:paraId="53F4F3E8" w14:textId="77777777" w:rsidR="00B21E44" w:rsidRPr="006A046C" w:rsidRDefault="004C58E2" w:rsidP="0075372A">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6DFDEFA" w14:textId="2E3B0DB2" w:rsidR="003D563B" w:rsidRPr="006A046C" w:rsidRDefault="004C58E2" w:rsidP="00B21E44">
      <w:pPr>
        <w:spacing w:after="0" w:line="240" w:lineRule="auto"/>
        <w:ind w:firstLine="709"/>
        <w:jc w:val="both"/>
        <w:rPr>
          <w:rFonts w:ascii="Times New Roman" w:hAnsi="Times New Roman" w:cs="Times New Roman"/>
          <w:sz w:val="24"/>
          <w:szCs w:val="24"/>
          <w:shd w:val="clear" w:color="auto" w:fill="FFFFFF"/>
        </w:rPr>
      </w:pPr>
      <w:bookmarkStart w:id="853" w:name="_Hlk161128268"/>
      <w:r w:rsidRPr="006A046C">
        <w:rPr>
          <w:rFonts w:ascii="Times New Roman" w:hAnsi="Times New Roman" w:cs="Times New Roman"/>
          <w:b/>
          <w:bCs/>
          <w:sz w:val="24"/>
          <w:szCs w:val="24"/>
          <w:shd w:val="clear" w:color="auto" w:fill="FFFFFF"/>
        </w:rPr>
        <w:t>Решение</w:t>
      </w:r>
      <w:r w:rsidR="00B21E44" w:rsidRPr="006A046C">
        <w:rPr>
          <w:rFonts w:ascii="Times New Roman" w:hAnsi="Times New Roman" w:cs="Times New Roman"/>
          <w:b/>
          <w:bCs/>
          <w:sz w:val="24"/>
          <w:szCs w:val="24"/>
          <w:shd w:val="clear" w:color="auto" w:fill="FFFFFF"/>
        </w:rPr>
        <w:t>.</w:t>
      </w:r>
      <w:r w:rsidR="004E0CFC" w:rsidRPr="006A046C">
        <w:rPr>
          <w:rFonts w:ascii="Times New Roman" w:hAnsi="Times New Roman" w:cs="Times New Roman"/>
          <w:b/>
          <w:bCs/>
          <w:sz w:val="24"/>
          <w:szCs w:val="24"/>
          <w:shd w:val="clear" w:color="auto" w:fill="FFFFFF"/>
        </w:rPr>
        <w:t xml:space="preserve"> </w:t>
      </w:r>
      <w:r w:rsidRPr="006A046C">
        <w:rPr>
          <w:rFonts w:ascii="Times New Roman" w:hAnsi="Times New Roman" w:cs="Times New Roman"/>
          <w:sz w:val="24"/>
          <w:szCs w:val="24"/>
          <w:shd w:val="clear" w:color="auto" w:fill="FFFFFF"/>
        </w:rPr>
        <w:t xml:space="preserve">На основании ст. 1228 п.2 автору результата интеллектуальной деятельности принадлежит право авторства, право на имя и иные личные неимущественные права, которые неотчуждаемы и непередаваемы. В соответствии с этим личные неимущественные права на программу «Расписание» принадлежат авторам Лобачеву и </w:t>
      </w:r>
      <w:proofErr w:type="spellStart"/>
      <w:r w:rsidRPr="006A046C">
        <w:rPr>
          <w:rFonts w:ascii="Times New Roman" w:hAnsi="Times New Roman" w:cs="Times New Roman"/>
          <w:sz w:val="24"/>
          <w:szCs w:val="24"/>
          <w:shd w:val="clear" w:color="auto" w:fill="FFFFFF"/>
        </w:rPr>
        <w:t>Кайнову</w:t>
      </w:r>
      <w:proofErr w:type="spellEnd"/>
      <w:r w:rsidRPr="006A046C">
        <w:rPr>
          <w:rFonts w:ascii="Times New Roman" w:hAnsi="Times New Roman" w:cs="Times New Roman"/>
          <w:sz w:val="24"/>
          <w:szCs w:val="24"/>
          <w:shd w:val="clear" w:color="auto" w:fill="FFFFFF"/>
        </w:rPr>
        <w:t>.</w:t>
      </w:r>
    </w:p>
    <w:p w14:paraId="5579C4AE" w14:textId="77777777" w:rsidR="003D563B" w:rsidRPr="006A046C" w:rsidRDefault="004C58E2" w:rsidP="00B21E44">
      <w:pPr>
        <w:spacing w:after="0" w:line="240" w:lineRule="auto"/>
        <w:ind w:firstLine="709"/>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На основании ст. 1228 п.3 ГК РФ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по иным основаниям, установленным законом. Согласно ст. 1235 ГК РФ по лицензионному договору</w:t>
      </w:r>
      <w:r w:rsidR="002B46F3" w:rsidRPr="006A046C">
        <w:rPr>
          <w:rFonts w:ascii="Times New Roman" w:hAnsi="Times New Roman" w:cs="Times New Roman"/>
          <w:sz w:val="24"/>
          <w:szCs w:val="24"/>
          <w:shd w:val="clear" w:color="auto" w:fill="FFFFFF"/>
        </w:rPr>
        <w:t xml:space="preserve"> и</w:t>
      </w:r>
      <w:r w:rsidRPr="006A046C">
        <w:rPr>
          <w:rFonts w:ascii="Times New Roman" w:hAnsi="Times New Roman" w:cs="Times New Roman"/>
          <w:sz w:val="24"/>
          <w:szCs w:val="24"/>
          <w:shd w:val="clear" w:color="auto" w:fill="FFFFFF"/>
        </w:rPr>
        <w:t>сключительные права не передаются.</w:t>
      </w:r>
    </w:p>
    <w:p w14:paraId="3B7B3954" w14:textId="77777777" w:rsidR="003D563B" w:rsidRPr="006A046C" w:rsidRDefault="004C58E2" w:rsidP="00B21E44">
      <w:pPr>
        <w:spacing w:after="0" w:line="240" w:lineRule="auto"/>
        <w:ind w:firstLine="709"/>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 xml:space="preserve">Таким образом, исключительные права на программу «Расписание» принадлежат Лобачеву и </w:t>
      </w:r>
      <w:proofErr w:type="spellStart"/>
      <w:r w:rsidRPr="006A046C">
        <w:rPr>
          <w:rFonts w:ascii="Times New Roman" w:hAnsi="Times New Roman" w:cs="Times New Roman"/>
          <w:sz w:val="24"/>
          <w:szCs w:val="24"/>
          <w:shd w:val="clear" w:color="auto" w:fill="FFFFFF"/>
        </w:rPr>
        <w:t>Кайнову</w:t>
      </w:r>
      <w:proofErr w:type="spellEnd"/>
      <w:r w:rsidRPr="006A046C">
        <w:rPr>
          <w:rFonts w:ascii="Times New Roman" w:hAnsi="Times New Roman" w:cs="Times New Roman"/>
          <w:sz w:val="24"/>
          <w:szCs w:val="24"/>
          <w:shd w:val="clear" w:color="auto" w:fill="FFFFFF"/>
        </w:rPr>
        <w:t>.</w:t>
      </w:r>
    </w:p>
    <w:bookmarkEnd w:id="853"/>
    <w:p w14:paraId="0153177F" w14:textId="77777777" w:rsidR="005D32F2" w:rsidRPr="006A046C" w:rsidRDefault="005D32F2" w:rsidP="005D32F2">
      <w:pPr>
        <w:autoSpaceDE w:val="0"/>
        <w:autoSpaceDN w:val="0"/>
        <w:adjustRightInd w:val="0"/>
        <w:spacing w:after="0" w:line="240" w:lineRule="auto"/>
        <w:jc w:val="center"/>
        <w:rPr>
          <w:rFonts w:ascii="Times New Roman" w:hAnsi="Times New Roman" w:cs="Times New Roman"/>
          <w:b/>
          <w:sz w:val="24"/>
          <w:szCs w:val="24"/>
        </w:rPr>
      </w:pPr>
    </w:p>
    <w:tbl>
      <w:tblPr>
        <w:tblStyle w:val="TableGrid6"/>
        <w:tblW w:w="0" w:type="auto"/>
        <w:tblLook w:val="04A0" w:firstRow="1" w:lastRow="0" w:firstColumn="1" w:lastColumn="0" w:noHBand="0" w:noVBand="1"/>
      </w:tblPr>
      <w:tblGrid>
        <w:gridCol w:w="9423"/>
      </w:tblGrid>
      <w:tr w:rsidR="00855332" w:rsidRPr="006A046C" w14:paraId="37B38A8D" w14:textId="77777777" w:rsidTr="004833E5">
        <w:trPr>
          <w:trHeight w:val="20"/>
        </w:trPr>
        <w:tc>
          <w:tcPr>
            <w:tcW w:w="9423" w:type="dxa"/>
          </w:tcPr>
          <w:p w14:paraId="6BB91DA7" w14:textId="77777777" w:rsidR="005D32F2" w:rsidRPr="006A046C" w:rsidRDefault="004C58E2" w:rsidP="004833E5">
            <w:pPr>
              <w:rPr>
                <w:rFonts w:ascii="Times New Roman" w:hAnsi="Times New Roman" w:cs="Times New Roman"/>
                <w:b/>
                <w:sz w:val="24"/>
                <w:szCs w:val="24"/>
              </w:rPr>
            </w:pPr>
            <w:r w:rsidRPr="006A046C">
              <w:rPr>
                <w:rFonts w:ascii="Times New Roman" w:hAnsi="Times New Roman" w:cs="Times New Roman"/>
                <w:b/>
                <w:sz w:val="24"/>
                <w:szCs w:val="24"/>
              </w:rPr>
              <w:t>ОПК-9.3</w:t>
            </w:r>
            <w:proofErr w:type="gramStart"/>
            <w:r w:rsidRPr="006A046C">
              <w:rPr>
                <w:rFonts w:ascii="Times New Roman" w:hAnsi="Times New Roman" w:cs="Times New Roman"/>
                <w:b/>
                <w:sz w:val="24"/>
                <w:szCs w:val="24"/>
              </w:rPr>
              <w:t>: Применяет</w:t>
            </w:r>
            <w:proofErr w:type="gramEnd"/>
            <w:r w:rsidRPr="006A046C">
              <w:rPr>
                <w:rFonts w:ascii="Times New Roman" w:hAnsi="Times New Roman" w:cs="Times New Roman"/>
                <w:b/>
                <w:sz w:val="24"/>
                <w:szCs w:val="24"/>
              </w:rPr>
              <w:t xml:space="preserve"> информационные технологии для решения конкретных задач профессиональной деятельности</w:t>
            </w:r>
          </w:p>
        </w:tc>
      </w:tr>
      <w:tr w:rsidR="00855332" w:rsidRPr="006A046C" w14:paraId="419C73D0" w14:textId="77777777" w:rsidTr="004833E5">
        <w:trPr>
          <w:trHeight w:val="20"/>
        </w:trPr>
        <w:tc>
          <w:tcPr>
            <w:tcW w:w="9423" w:type="dxa"/>
          </w:tcPr>
          <w:p w14:paraId="7DD72467" w14:textId="77777777" w:rsidR="005D32F2" w:rsidRPr="006A046C" w:rsidRDefault="004C58E2" w:rsidP="004833E5">
            <w:pPr>
              <w:rPr>
                <w:rFonts w:ascii="Times New Roman" w:hAnsi="Times New Roman" w:cs="Times New Roman"/>
                <w:b/>
                <w:sz w:val="24"/>
                <w:szCs w:val="24"/>
              </w:rPr>
            </w:pPr>
            <w:r w:rsidRPr="006A046C">
              <w:rPr>
                <w:rFonts w:ascii="Times New Roman" w:hAnsi="Times New Roman" w:cs="Times New Roman"/>
                <w:b/>
                <w:bCs/>
                <w:sz w:val="24"/>
                <w:szCs w:val="24"/>
              </w:rPr>
              <w:t xml:space="preserve">Знать: </w:t>
            </w:r>
            <w:r w:rsidRPr="006A046C">
              <w:rPr>
                <w:rFonts w:ascii="Times New Roman" w:hAnsi="Times New Roman" w:cs="Times New Roman"/>
                <w:sz w:val="24"/>
                <w:szCs w:val="24"/>
              </w:rPr>
              <w:t>приемы, способы и методы решения конкретных задач профессиональной деятельности</w:t>
            </w:r>
          </w:p>
        </w:tc>
      </w:tr>
      <w:tr w:rsidR="00855332" w:rsidRPr="006A046C" w14:paraId="517C00C8" w14:textId="77777777" w:rsidTr="004833E5">
        <w:trPr>
          <w:trHeight w:val="20"/>
        </w:trPr>
        <w:tc>
          <w:tcPr>
            <w:tcW w:w="9423" w:type="dxa"/>
          </w:tcPr>
          <w:p w14:paraId="2A13B7B9" w14:textId="77777777" w:rsidR="005D32F2" w:rsidRPr="006A046C" w:rsidRDefault="004C58E2" w:rsidP="004833E5">
            <w:pPr>
              <w:rPr>
                <w:rFonts w:ascii="Times New Roman" w:hAnsi="Times New Roman" w:cs="Times New Roman"/>
                <w:b/>
                <w:sz w:val="24"/>
                <w:szCs w:val="24"/>
              </w:rPr>
            </w:pPr>
            <w:r w:rsidRPr="006A046C">
              <w:rPr>
                <w:rFonts w:ascii="Times New Roman" w:hAnsi="Times New Roman" w:cs="Times New Roman"/>
                <w:b/>
                <w:bCs/>
                <w:sz w:val="24"/>
                <w:szCs w:val="24"/>
              </w:rPr>
              <w:t>Уметь</w:t>
            </w:r>
            <w:r w:rsidRPr="006A046C">
              <w:rPr>
                <w:rFonts w:ascii="Times New Roman" w:hAnsi="Times New Roman" w:cs="Times New Roman"/>
                <w:sz w:val="24"/>
                <w:szCs w:val="24"/>
              </w:rPr>
              <w:t>: решать конкретные задачи профессиональной деятельности используя информационные технологии</w:t>
            </w:r>
          </w:p>
        </w:tc>
      </w:tr>
      <w:tr w:rsidR="00855332" w:rsidRPr="006A046C" w14:paraId="5EDF39A6" w14:textId="77777777" w:rsidTr="004833E5">
        <w:trPr>
          <w:trHeight w:val="20"/>
        </w:trPr>
        <w:tc>
          <w:tcPr>
            <w:tcW w:w="9423" w:type="dxa"/>
          </w:tcPr>
          <w:p w14:paraId="1D36EAED" w14:textId="77777777" w:rsidR="005D32F2" w:rsidRPr="006A046C" w:rsidRDefault="004C58E2" w:rsidP="004833E5">
            <w:pPr>
              <w:rPr>
                <w:rFonts w:ascii="Times New Roman" w:hAnsi="Times New Roman" w:cs="Times New Roman"/>
                <w:b/>
                <w:sz w:val="24"/>
                <w:szCs w:val="24"/>
              </w:rPr>
            </w:pPr>
            <w:r w:rsidRPr="006A046C">
              <w:rPr>
                <w:rFonts w:ascii="Times New Roman" w:hAnsi="Times New Roman" w:cs="Times New Roman"/>
                <w:b/>
                <w:bCs/>
                <w:sz w:val="24"/>
                <w:szCs w:val="24"/>
              </w:rPr>
              <w:t>Владеть</w:t>
            </w:r>
            <w:r w:rsidRPr="006A046C">
              <w:rPr>
                <w:rFonts w:ascii="Times New Roman" w:hAnsi="Times New Roman" w:cs="Times New Roman"/>
                <w:sz w:val="24"/>
                <w:szCs w:val="24"/>
              </w:rPr>
              <w:t>: навыками применения информационные технологии для решения конкретных задач профессиональной деятельности</w:t>
            </w:r>
          </w:p>
        </w:tc>
      </w:tr>
      <w:tr w:rsidR="00855332" w:rsidRPr="006A046C" w14:paraId="628DB22E" w14:textId="77777777" w:rsidTr="004833E5">
        <w:trPr>
          <w:trHeight w:val="20"/>
        </w:trPr>
        <w:tc>
          <w:tcPr>
            <w:tcW w:w="9423" w:type="dxa"/>
          </w:tcPr>
          <w:p w14:paraId="34B36DF2" w14:textId="77777777" w:rsidR="005D32F2" w:rsidRPr="006A046C" w:rsidRDefault="004C58E2" w:rsidP="004833E5">
            <w:pPr>
              <w:rPr>
                <w:rFonts w:ascii="Times New Roman" w:hAnsi="Times New Roman" w:cs="Times New Roman"/>
                <w:bCs/>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w:t>
            </w:r>
            <w:r w:rsidRPr="006A046C">
              <w:rPr>
                <w:rFonts w:ascii="Times New Roman" w:hAnsi="Times New Roman" w:cs="Times New Roman"/>
                <w:bCs/>
                <w:sz w:val="24"/>
                <w:szCs w:val="24"/>
              </w:rPr>
              <w:t xml:space="preserve"> Способен решать конкретные профессиональные задачи, применяя современные информационные технологии и навыки работы с ними.</w:t>
            </w:r>
          </w:p>
        </w:tc>
      </w:tr>
    </w:tbl>
    <w:p w14:paraId="70F983AC" w14:textId="77777777" w:rsidR="005D32F2" w:rsidRPr="006A046C" w:rsidRDefault="005D32F2" w:rsidP="004A6A00">
      <w:pPr>
        <w:autoSpaceDE w:val="0"/>
        <w:autoSpaceDN w:val="0"/>
        <w:adjustRightInd w:val="0"/>
        <w:spacing w:after="0" w:line="240" w:lineRule="auto"/>
        <w:jc w:val="center"/>
        <w:rPr>
          <w:rFonts w:ascii="Times New Roman" w:hAnsi="Times New Roman" w:cs="Times New Roman"/>
          <w:b/>
          <w:sz w:val="24"/>
          <w:szCs w:val="24"/>
        </w:rPr>
      </w:pPr>
    </w:p>
    <w:p w14:paraId="2F3D4C14" w14:textId="77777777" w:rsidR="00B21E44" w:rsidRPr="006A046C" w:rsidRDefault="004C58E2" w:rsidP="00B21E44">
      <w:pPr>
        <w:widowControl w:val="0"/>
        <w:autoSpaceDE w:val="0"/>
        <w:autoSpaceDN w:val="0"/>
        <w:adjustRightInd w:val="0"/>
        <w:spacing w:after="0" w:line="240" w:lineRule="auto"/>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A7E6FEA" w14:textId="483B235F" w:rsidR="005258DF" w:rsidRPr="006A046C" w:rsidRDefault="004C58E2" w:rsidP="00E7371C">
      <w:pPr>
        <w:shd w:val="clear" w:color="auto" w:fill="FFFFFF"/>
        <w:spacing w:after="0" w:line="240" w:lineRule="auto"/>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1. Ответ: В</w:t>
      </w:r>
    </w:p>
    <w:p w14:paraId="6F983D9F" w14:textId="77777777" w:rsidR="00B21E44" w:rsidRPr="006A046C" w:rsidRDefault="00B21E44" w:rsidP="005258DF">
      <w:pPr>
        <w:shd w:val="clear" w:color="auto" w:fill="FFFFFF"/>
        <w:spacing w:after="0" w:line="240" w:lineRule="auto"/>
        <w:ind w:left="150"/>
        <w:rPr>
          <w:rFonts w:ascii="Times New Roman" w:eastAsia="Times New Roman" w:hAnsi="Times New Roman" w:cs="Times New Roman"/>
          <w:sz w:val="24"/>
          <w:szCs w:val="24"/>
        </w:rPr>
      </w:pPr>
    </w:p>
    <w:p w14:paraId="3E80DFE4" w14:textId="77777777" w:rsidR="00B21E44" w:rsidRPr="006A046C" w:rsidRDefault="004C58E2" w:rsidP="00B21E44">
      <w:pPr>
        <w:widowControl w:val="0"/>
        <w:autoSpaceDE w:val="0"/>
        <w:autoSpaceDN w:val="0"/>
        <w:adjustRightInd w:val="0"/>
        <w:spacing w:after="0" w:line="240" w:lineRule="auto"/>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7A97F66" w14:textId="74A610EF" w:rsidR="005258DF" w:rsidRPr="006A046C" w:rsidRDefault="004C58E2" w:rsidP="005258DF">
      <w:pPr>
        <w:shd w:val="clear" w:color="auto" w:fill="FFFFFF"/>
        <w:spacing w:after="0" w:line="240" w:lineRule="auto"/>
        <w:ind w:left="150"/>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2. Ответ: Г</w:t>
      </w:r>
    </w:p>
    <w:p w14:paraId="5C892CF1" w14:textId="77777777" w:rsidR="00B21E44" w:rsidRPr="006A046C" w:rsidRDefault="00B21E44" w:rsidP="005258DF">
      <w:pPr>
        <w:shd w:val="clear" w:color="auto" w:fill="FFFFFF"/>
        <w:spacing w:after="0" w:line="240" w:lineRule="auto"/>
        <w:ind w:left="150"/>
        <w:rPr>
          <w:rFonts w:ascii="Times New Roman" w:eastAsia="Times New Roman" w:hAnsi="Times New Roman" w:cs="Times New Roman"/>
          <w:sz w:val="24"/>
          <w:szCs w:val="24"/>
        </w:rPr>
      </w:pPr>
    </w:p>
    <w:p w14:paraId="158DFEEF" w14:textId="77777777" w:rsidR="00B21E44" w:rsidRPr="006A046C" w:rsidRDefault="004C58E2" w:rsidP="00B21E44">
      <w:pPr>
        <w:widowControl w:val="0"/>
        <w:autoSpaceDE w:val="0"/>
        <w:autoSpaceDN w:val="0"/>
        <w:adjustRightInd w:val="0"/>
        <w:spacing w:after="0" w:line="240" w:lineRule="auto"/>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EFE1137" w14:textId="5AA65F6D" w:rsidR="00B21E44" w:rsidRPr="006A046C" w:rsidRDefault="004C58E2" w:rsidP="00E7371C">
      <w:pPr>
        <w:shd w:val="clear" w:color="auto" w:fill="FFFFFF"/>
        <w:spacing w:after="0" w:line="240" w:lineRule="auto"/>
        <w:ind w:left="150"/>
        <w:rPr>
          <w:rFonts w:ascii="Times New Roman" w:hAnsi="Times New Roman" w:cs="Times New Roman"/>
          <w:b/>
          <w:sz w:val="24"/>
          <w:szCs w:val="24"/>
        </w:rPr>
      </w:pPr>
      <w:r w:rsidRPr="006A046C">
        <w:rPr>
          <w:rFonts w:ascii="Times New Roman" w:eastAsia="Times New Roman" w:hAnsi="Times New Roman" w:cs="Times New Roman"/>
          <w:sz w:val="24"/>
          <w:szCs w:val="24"/>
        </w:rPr>
        <w:t xml:space="preserve">3. </w:t>
      </w:r>
      <w:r w:rsidRPr="006A046C">
        <w:rPr>
          <w:rFonts w:ascii="Times New Roman" w:hAnsi="Times New Roman" w:cs="Times New Roman"/>
          <w:b/>
          <w:sz w:val="24"/>
          <w:szCs w:val="24"/>
        </w:rPr>
        <w:t>Ответ: А</w:t>
      </w:r>
    </w:p>
    <w:p w14:paraId="33E731DD" w14:textId="77777777" w:rsidR="00B21E44" w:rsidRPr="006A046C" w:rsidRDefault="00B21E44" w:rsidP="00B21E44">
      <w:pPr>
        <w:spacing w:after="0" w:line="240" w:lineRule="auto"/>
        <w:jc w:val="both"/>
        <w:rPr>
          <w:rFonts w:ascii="Times New Roman" w:hAnsi="Times New Roman" w:cs="Times New Roman"/>
          <w:b/>
          <w:sz w:val="24"/>
          <w:szCs w:val="24"/>
        </w:rPr>
      </w:pPr>
    </w:p>
    <w:p w14:paraId="4770BEAE" w14:textId="77777777" w:rsidR="00B21E44" w:rsidRPr="006A046C" w:rsidRDefault="004C58E2" w:rsidP="00B21E4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2704A64" w14:textId="77777777" w:rsidR="00B21E44" w:rsidRPr="006A046C" w:rsidRDefault="004C58E2" w:rsidP="00B21E44">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ГВБА</w:t>
      </w:r>
    </w:p>
    <w:p w14:paraId="65A9E0AA" w14:textId="77777777" w:rsidR="00B21E44" w:rsidRPr="006A046C" w:rsidRDefault="00B21E44" w:rsidP="00B21E44">
      <w:pPr>
        <w:spacing w:after="0" w:line="240" w:lineRule="auto"/>
        <w:jc w:val="both"/>
        <w:rPr>
          <w:rFonts w:ascii="Times New Roman" w:hAnsi="Times New Roman" w:cs="Times New Roman"/>
          <w:b/>
          <w:bCs/>
          <w:sz w:val="24"/>
          <w:szCs w:val="24"/>
        </w:rPr>
      </w:pPr>
    </w:p>
    <w:p w14:paraId="411CD816" w14:textId="77777777" w:rsidR="00B21E44" w:rsidRPr="006A046C" w:rsidRDefault="004C58E2" w:rsidP="00B21E44">
      <w:pPr>
        <w:shd w:val="clear" w:color="auto" w:fill="FFFFFF"/>
        <w:spacing w:after="0" w:line="240" w:lineRule="auto"/>
        <w:ind w:firstLine="708"/>
        <w:jc w:val="both"/>
        <w:rPr>
          <w:rFonts w:ascii="Times New Roman" w:hAnsi="Times New Roman" w:cs="Times New Roman"/>
          <w:b/>
          <w:sz w:val="24"/>
          <w:szCs w:val="24"/>
        </w:rPr>
      </w:pPr>
      <w:bookmarkStart w:id="854" w:name="_Hlk162523700_2_0"/>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854"/>
    <w:p w14:paraId="3958BC16" w14:textId="77777777" w:rsidR="003578F2" w:rsidRPr="006A046C" w:rsidRDefault="004C58E2" w:rsidP="00B21E44">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ВАГБ</w:t>
      </w:r>
    </w:p>
    <w:p w14:paraId="1C347CA0" w14:textId="77777777" w:rsidR="00381C5C" w:rsidRPr="006A046C" w:rsidRDefault="00381C5C" w:rsidP="00B21E44">
      <w:pPr>
        <w:shd w:val="clear" w:color="auto" w:fill="FFFFFF"/>
        <w:spacing w:after="0" w:line="240" w:lineRule="auto"/>
        <w:ind w:firstLine="360"/>
        <w:jc w:val="both"/>
        <w:rPr>
          <w:rFonts w:ascii="Times New Roman" w:hAnsi="Times New Roman" w:cs="Times New Roman"/>
          <w:b/>
          <w:sz w:val="24"/>
          <w:szCs w:val="24"/>
        </w:rPr>
      </w:pPr>
    </w:p>
    <w:p w14:paraId="249DB76E" w14:textId="77777777" w:rsidR="00B21E44" w:rsidRPr="006A046C" w:rsidRDefault="004C58E2" w:rsidP="000D7F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88B15BB" w14:textId="77777777" w:rsidR="003B4C46" w:rsidRPr="006A046C" w:rsidRDefault="004C58E2" w:rsidP="003B4C46">
      <w:pPr>
        <w:pStyle w:val="a4"/>
        <w:widowControl w:val="0"/>
        <w:autoSpaceDE w:val="0"/>
        <w:autoSpaceDN w:val="0"/>
        <w:adjustRightInd w:val="0"/>
        <w:spacing w:line="240" w:lineRule="auto"/>
        <w:ind w:left="360" w:right="2"/>
        <w:jc w:val="both"/>
        <w:rPr>
          <w:rFonts w:ascii="Times New Roman" w:hAnsi="Times New Roman" w:cs="Times New Roman"/>
          <w:bCs/>
          <w:sz w:val="24"/>
          <w:szCs w:val="24"/>
        </w:rPr>
      </w:pPr>
      <w:r w:rsidRPr="006A046C">
        <w:rPr>
          <w:rFonts w:ascii="Times New Roman" w:hAnsi="Times New Roman" w:cs="Times New Roman"/>
          <w:bCs/>
          <w:sz w:val="24"/>
          <w:szCs w:val="24"/>
        </w:rPr>
        <w:t>Ответ: Конфигурация</w:t>
      </w:r>
    </w:p>
    <w:p w14:paraId="2ACD65BA" w14:textId="77777777" w:rsidR="00B21E44" w:rsidRPr="006A046C" w:rsidRDefault="004C58E2" w:rsidP="000D7F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D605644" w14:textId="77777777" w:rsidR="005D32F2" w:rsidRPr="006A046C" w:rsidRDefault="004C58E2" w:rsidP="003B4C46">
      <w:pPr>
        <w:pStyle w:val="a4"/>
        <w:spacing w:after="0" w:line="240" w:lineRule="auto"/>
        <w:ind w:left="360"/>
        <w:jc w:val="both"/>
        <w:rPr>
          <w:rFonts w:ascii="Times New Roman" w:hAnsi="Times New Roman" w:cs="Times New Roman"/>
          <w:bCs/>
          <w:sz w:val="24"/>
          <w:szCs w:val="24"/>
        </w:rPr>
      </w:pPr>
      <w:r w:rsidRPr="006A046C">
        <w:rPr>
          <w:rFonts w:ascii="Times New Roman" w:hAnsi="Times New Roman" w:cs="Times New Roman"/>
          <w:bCs/>
          <w:sz w:val="24"/>
          <w:szCs w:val="24"/>
        </w:rPr>
        <w:t xml:space="preserve">Ответ: </w:t>
      </w:r>
      <w:r w:rsidR="003B4C46" w:rsidRPr="006A046C">
        <w:rPr>
          <w:rFonts w:ascii="Times New Roman" w:hAnsi="Times New Roman" w:cs="Times New Roman"/>
          <w:bCs/>
          <w:sz w:val="24"/>
          <w:szCs w:val="24"/>
        </w:rPr>
        <w:t>Результативность</w:t>
      </w:r>
    </w:p>
    <w:p w14:paraId="73DA6623" w14:textId="77777777" w:rsidR="00381C5C" w:rsidRPr="006A046C" w:rsidRDefault="00381C5C" w:rsidP="00381C5C">
      <w:pPr>
        <w:shd w:val="clear" w:color="auto" w:fill="FFFFFF"/>
        <w:spacing w:after="0" w:line="240" w:lineRule="auto"/>
        <w:ind w:firstLine="360"/>
        <w:jc w:val="both"/>
        <w:rPr>
          <w:rFonts w:ascii="Times New Roman" w:hAnsi="Times New Roman" w:cs="Times New Roman"/>
          <w:b/>
          <w:sz w:val="24"/>
          <w:szCs w:val="24"/>
        </w:rPr>
      </w:pPr>
    </w:p>
    <w:p w14:paraId="1C8D3B3D" w14:textId="77777777" w:rsidR="00381C5C" w:rsidRPr="006A046C" w:rsidRDefault="004C58E2" w:rsidP="000D7F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84ABBCC" w14:textId="6D19D7C2" w:rsidR="001C308D" w:rsidRPr="006A046C" w:rsidRDefault="004C58E2" w:rsidP="00381C5C">
      <w:pPr>
        <w:spacing w:after="0" w:line="240" w:lineRule="auto"/>
        <w:ind w:firstLine="360"/>
        <w:jc w:val="both"/>
        <w:rPr>
          <w:rFonts w:ascii="Times New Roman" w:hAnsi="Times New Roman" w:cs="Times New Roman"/>
          <w:sz w:val="24"/>
          <w:szCs w:val="24"/>
          <w:shd w:val="clear" w:color="auto" w:fill="FFFFFF"/>
        </w:rPr>
      </w:pPr>
      <w:r w:rsidRPr="006A046C">
        <w:rPr>
          <w:rFonts w:ascii="Times New Roman" w:hAnsi="Times New Roman" w:cs="Times New Roman"/>
          <w:b/>
          <w:bCs/>
          <w:sz w:val="24"/>
          <w:szCs w:val="24"/>
          <w:shd w:val="clear" w:color="auto" w:fill="FFFFFF"/>
        </w:rPr>
        <w:t>Решение</w:t>
      </w:r>
      <w:proofErr w:type="gramStart"/>
      <w:r w:rsidR="00021B1E" w:rsidRPr="006A046C">
        <w:rPr>
          <w:rFonts w:ascii="Times New Roman" w:hAnsi="Times New Roman" w:cs="Times New Roman"/>
          <w:b/>
          <w:bCs/>
          <w:sz w:val="24"/>
          <w:szCs w:val="24"/>
          <w:shd w:val="clear" w:color="auto" w:fill="FFFFFF"/>
        </w:rPr>
        <w:t>:</w:t>
      </w:r>
      <w:r w:rsidR="004E0CFC" w:rsidRPr="006A046C">
        <w:rPr>
          <w:rFonts w:ascii="Times New Roman" w:hAnsi="Times New Roman" w:cs="Times New Roman"/>
          <w:b/>
          <w:bCs/>
          <w:sz w:val="24"/>
          <w:szCs w:val="24"/>
          <w:shd w:val="clear" w:color="auto" w:fill="FFFFFF"/>
        </w:rPr>
        <w:t xml:space="preserve"> </w:t>
      </w:r>
      <w:r w:rsidRPr="006A046C">
        <w:rPr>
          <w:rFonts w:ascii="Times New Roman" w:hAnsi="Times New Roman" w:cs="Times New Roman"/>
          <w:sz w:val="24"/>
          <w:szCs w:val="24"/>
          <w:shd w:val="clear" w:color="auto" w:fill="FFFFFF"/>
        </w:rPr>
        <w:t>Да</w:t>
      </w:r>
      <w:proofErr w:type="gramEnd"/>
      <w:r w:rsidRPr="006A046C">
        <w:rPr>
          <w:rFonts w:ascii="Times New Roman" w:hAnsi="Times New Roman" w:cs="Times New Roman"/>
          <w:sz w:val="24"/>
          <w:szCs w:val="24"/>
          <w:shd w:val="clear" w:color="auto" w:fill="FFFFFF"/>
        </w:rPr>
        <w:t>, правомерны, так как согласно ст. 1274 ГК РФ допускается без согласия автора и без выплаты вознаграждения, но с обязательным указанием имени автора свободное использование произведения в информационных, учебных или культурных целях.</w:t>
      </w:r>
    </w:p>
    <w:p w14:paraId="56133A0E" w14:textId="77777777" w:rsidR="005D32F2" w:rsidRPr="006A046C" w:rsidRDefault="005D32F2" w:rsidP="005D32F2">
      <w:pPr>
        <w:spacing w:after="0" w:line="240" w:lineRule="auto"/>
        <w:contextualSpacing/>
        <w:jc w:val="center"/>
        <w:rPr>
          <w:rFonts w:ascii="Times New Roman" w:eastAsiaTheme="minorHAnsi" w:hAnsi="Times New Roman" w:cs="Times New Roman"/>
          <w:b/>
          <w:bCs/>
          <w:sz w:val="24"/>
          <w:szCs w:val="24"/>
          <w:shd w:val="clear" w:color="auto" w:fill="FFFFFF"/>
          <w:lang w:eastAsia="en-US"/>
        </w:rPr>
      </w:pPr>
    </w:p>
    <w:p w14:paraId="3AA706B9" w14:textId="77777777" w:rsidR="004504BD" w:rsidRPr="006A046C" w:rsidRDefault="004504BD" w:rsidP="004A6A00">
      <w:pPr>
        <w:widowControl w:val="0"/>
        <w:tabs>
          <w:tab w:val="left" w:pos="1134"/>
        </w:tabs>
        <w:autoSpaceDE w:val="0"/>
        <w:autoSpaceDN w:val="0"/>
        <w:adjustRightInd w:val="0"/>
        <w:spacing w:after="0" w:line="240" w:lineRule="auto"/>
        <w:ind w:firstLine="709"/>
        <w:jc w:val="both"/>
        <w:rPr>
          <w:rFonts w:ascii="Times New Roman" w:hAnsi="Times New Roman" w:cs="Times New Roman"/>
          <w:spacing w:val="2"/>
          <w:sz w:val="24"/>
          <w:szCs w:val="24"/>
        </w:rPr>
      </w:pPr>
    </w:p>
    <w:p w14:paraId="72B888A7" w14:textId="77777777" w:rsidR="00640807" w:rsidRPr="006A046C" w:rsidRDefault="00640807">
      <w:pPr>
        <w:spacing w:after="0" w:line="240" w:lineRule="auto"/>
        <w:jc w:val="both"/>
        <w:rPr>
          <w:rFonts w:ascii="Times New Roman" w:hAnsi="Times New Roman" w:cs="Times New Roman"/>
          <w:sz w:val="24"/>
          <w:szCs w:val="24"/>
        </w:rPr>
        <w:sectPr w:rsidR="00640807" w:rsidRPr="006A046C" w:rsidSect="001D641A">
          <w:footerReference w:type="default" r:id="rId156"/>
          <w:pgSz w:w="11906" w:h="16838"/>
          <w:pgMar w:top="1134" w:right="850" w:bottom="1134" w:left="1701" w:header="708" w:footer="708" w:gutter="0"/>
          <w:pgNumType w:start="164"/>
          <w:cols w:space="708"/>
          <w:docGrid w:linePitch="360"/>
        </w:sectPr>
      </w:pPr>
    </w:p>
    <w:p w14:paraId="2C5F5386" w14:textId="77777777"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719680" behindDoc="1" locked="0" layoutInCell="1" allowOverlap="1" wp14:anchorId="764061AB" wp14:editId="6C86DFCA">
            <wp:simplePos x="0" y="0"/>
            <wp:positionH relativeFrom="column">
              <wp:posOffset>-895985</wp:posOffset>
            </wp:positionH>
            <wp:positionV relativeFrom="paragraph">
              <wp:posOffset>-864562</wp:posOffset>
            </wp:positionV>
            <wp:extent cx="7604760" cy="10753725"/>
            <wp:effectExtent l="0" t="0" r="0" b="9525"/>
            <wp:wrapNone/>
            <wp:docPr id="271258647"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58647"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60140209" w14:textId="77777777" w:rsidR="003E5511" w:rsidRPr="006A046C" w:rsidRDefault="00000000" w:rsidP="003E5511">
      <w:pPr>
        <w:pStyle w:val="11"/>
        <w:spacing w:line="276" w:lineRule="auto"/>
        <w:rPr>
          <w:rFonts w:cs="Times New Roman"/>
        </w:rPr>
      </w:pPr>
      <w:r>
        <w:rPr>
          <w:noProof/>
        </w:rPr>
        <w:pict w14:anchorId="6F41D68E">
          <v:rect id="_x0000_s2105" style="position:absolute;left:0;text-align:left;margin-left:-36.2pt;margin-top:201.55pt;width:525.75pt;height:340.05pt;z-index:251684352;visibility:visible;mso-width-relative:margin;v-text-anchor:middle" strokecolor="white" strokeweight="2pt">
            <v:textbox>
              <w:txbxContent>
                <w:p w14:paraId="7F5DBD5E" w14:textId="77777777" w:rsidR="00597E78" w:rsidRDefault="00597E78" w:rsidP="003E5511">
                  <w:pPr>
                    <w:jc w:val="center"/>
                    <w:rPr>
                      <w:b/>
                      <w:i/>
                      <w:color w:val="365F91" w:themeColor="accent1" w:themeShade="BF"/>
                      <w:sz w:val="56"/>
                      <w:szCs w:val="96"/>
                    </w:rPr>
                  </w:pPr>
                </w:p>
                <w:p w14:paraId="4A36CC9D" w14:textId="7DCDD07B"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33547A7A"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Профессиональная этика</w:t>
                  </w:r>
                  <w:r w:rsidRPr="00A626E8">
                    <w:rPr>
                      <w:b/>
                      <w:i/>
                      <w:color w:val="0070C0"/>
                      <w:sz w:val="56"/>
                      <w:szCs w:val="56"/>
                    </w:rPr>
                    <w:t>»</w:t>
                  </w:r>
                </w:p>
                <w:p w14:paraId="4AEB732F"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4BD0F4A1">
          <v:rect id="_x0000_s2106" style="position:absolute;left:0;text-align:left;margin-left:-26.65pt;margin-top:371.45pt;width:525.75pt;height:126.75pt;z-index:251683328;visibility:visible;mso-width-relative:margin;v-text-anchor:middle" strokecolor="white" strokeweight="2pt">
            <v:textbox>
              <w:txbxContent>
                <w:p w14:paraId="5B78A57C"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7A9F029C"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57"/>
          <w:headerReference w:type="default" r:id="rId158"/>
          <w:footerReference w:type="even" r:id="rId159"/>
          <w:footerReference w:type="default" r:id="rId160"/>
          <w:pgSz w:w="11906" w:h="16838" w:code="9"/>
          <w:pgMar w:top="1134" w:right="851" w:bottom="1418" w:left="1418" w:header="709" w:footer="709" w:gutter="0"/>
          <w:pgNumType w:start="1"/>
          <w:cols w:space="708"/>
          <w:titlePg/>
          <w:docGrid w:linePitch="360"/>
        </w:sectPr>
      </w:pPr>
    </w:p>
    <w:p w14:paraId="17F85C93" w14:textId="38C450CC"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061872D7" w14:textId="77777777"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87E992" w14:textId="77777777" w:rsidR="00DA3DE0" w:rsidRPr="006A046C" w:rsidRDefault="004C58E2" w:rsidP="00DA3DE0">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УК-3.2</w:t>
            </w:r>
            <w:proofErr w:type="gramStart"/>
            <w:r w:rsidRPr="006A046C">
              <w:rPr>
                <w:rFonts w:ascii="Times New Roman" w:hAnsi="Times New Roman" w:cs="Times New Roman"/>
                <w:b/>
                <w:color w:val="000000"/>
                <w:sz w:val="24"/>
                <w:szCs w:val="24"/>
              </w:rPr>
              <w:t>: Действует</w:t>
            </w:r>
            <w:proofErr w:type="gramEnd"/>
            <w:r w:rsidRPr="006A046C">
              <w:rPr>
                <w:rFonts w:ascii="Times New Roman" w:hAnsi="Times New Roman" w:cs="Times New Roman"/>
                <w:b/>
                <w:color w:val="000000"/>
                <w:sz w:val="24"/>
                <w:szCs w:val="24"/>
              </w:rPr>
              <w:t xml:space="preserve">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6A046C" w14:paraId="073697E0"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FA4BB0" w14:textId="77777777" w:rsidR="00DA3DE0" w:rsidRPr="006A046C" w:rsidRDefault="004C58E2" w:rsidP="00DA3DE0">
            <w:pPr>
              <w:pStyle w:val="a7"/>
              <w:spacing w:after="80" w:afterAutospacing="0"/>
              <w:ind w:left="0"/>
              <w:jc w:val="both"/>
              <w:rPr>
                <w:sz w:val="24"/>
                <w:szCs w:val="24"/>
              </w:rPr>
            </w:pPr>
            <w:r w:rsidRPr="006A046C">
              <w:rPr>
                <w:rFonts w:ascii="Times New Roman" w:hAnsi="Times New Roman"/>
                <w:b/>
                <w:color w:val="000000"/>
                <w:sz w:val="24"/>
                <w:szCs w:val="24"/>
              </w:rPr>
              <w:t xml:space="preserve">Знать: </w:t>
            </w:r>
            <w:r w:rsidRPr="006A046C">
              <w:rPr>
                <w:rFonts w:ascii="Times New Roman" w:hAnsi="Times New Roman"/>
                <w:bCs/>
                <w:color w:val="000000"/>
                <w:sz w:val="24"/>
                <w:szCs w:val="24"/>
              </w:rPr>
              <w:t>этические принципы социального взаимодействия</w:t>
            </w:r>
          </w:p>
        </w:tc>
      </w:tr>
      <w:tr w:rsidR="00855332" w:rsidRPr="006A046C" w14:paraId="7A68B47C" w14:textId="77777777" w:rsidTr="00DA3DE0">
        <w:trPr>
          <w:trHeight w:hRule="exact" w:val="62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6D2672" w14:textId="77777777" w:rsidR="00DA3DE0" w:rsidRPr="006A046C" w:rsidRDefault="004C58E2" w:rsidP="00DA3DE0">
            <w:pPr>
              <w:spacing w:after="0" w:line="240" w:lineRule="auto"/>
              <w:rPr>
                <w:sz w:val="24"/>
                <w:szCs w:val="24"/>
              </w:rPr>
            </w:pPr>
            <w:r w:rsidRPr="006A046C">
              <w:rPr>
                <w:rFonts w:ascii="Times New Roman" w:hAnsi="Times New Roman" w:cs="Times New Roman"/>
                <w:b/>
                <w:color w:val="000000"/>
                <w:sz w:val="24"/>
                <w:szCs w:val="24"/>
              </w:rPr>
              <w:t xml:space="preserve">Уметь: </w:t>
            </w:r>
            <w:r w:rsidRPr="006A046C">
              <w:rPr>
                <w:rFonts w:ascii="Times New Roman" w:hAnsi="Times New Roman" w:cs="Times New Roman"/>
                <w:bCs/>
                <w:color w:val="000000"/>
                <w:sz w:val="24"/>
                <w:szCs w:val="24"/>
              </w:rPr>
              <w:t>принимать решения с соблюдением этических принципов их реализации; уважать мнение и культуру других</w:t>
            </w:r>
            <w:r w:rsidRPr="006A046C">
              <w:rPr>
                <w:rFonts w:ascii="Times New Roman" w:hAnsi="Times New Roman" w:cs="Times New Roman"/>
                <w:b/>
                <w:color w:val="000000"/>
                <w:sz w:val="24"/>
                <w:szCs w:val="24"/>
              </w:rPr>
              <w:t>;</w:t>
            </w:r>
          </w:p>
        </w:tc>
      </w:tr>
      <w:tr w:rsidR="00855332" w:rsidRPr="006A046C" w14:paraId="581ABCC6" w14:textId="77777777" w:rsidTr="004C58E2">
        <w:trPr>
          <w:trHeight w:hRule="exact" w:val="72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E0E76B" w14:textId="77777777" w:rsidR="00DA3DE0" w:rsidRPr="006A046C" w:rsidRDefault="004C58E2" w:rsidP="00DA3DE0">
            <w:pPr>
              <w:pStyle w:val="a7"/>
              <w:spacing w:after="80" w:afterAutospacing="0"/>
              <w:ind w:left="0"/>
              <w:jc w:val="both"/>
              <w:rPr>
                <w:sz w:val="24"/>
                <w:szCs w:val="24"/>
              </w:rPr>
            </w:pPr>
            <w:r w:rsidRPr="006A046C">
              <w:rPr>
                <w:rFonts w:ascii="Times New Roman" w:hAnsi="Times New Roman"/>
                <w:b/>
                <w:color w:val="000000"/>
                <w:sz w:val="24"/>
                <w:szCs w:val="24"/>
              </w:rPr>
              <w:t>Владеть:</w:t>
            </w:r>
            <w:r w:rsidRPr="006A046C">
              <w:rPr>
                <w:rFonts w:ascii="Times New Roman" w:hAnsi="Times New Roman"/>
                <w:bCs/>
                <w:sz w:val="24"/>
                <w:szCs w:val="24"/>
              </w:rPr>
              <w:t xml:space="preserve"> навыками определения целей и работы в направлении личностного, образовательного и профессионального роста</w:t>
            </w:r>
          </w:p>
        </w:tc>
      </w:tr>
      <w:tr w:rsidR="00855332" w:rsidRPr="006A046C" w14:paraId="7B5FF37B" w14:textId="77777777" w:rsidTr="00DA3DE0">
        <w:trPr>
          <w:trHeight w:hRule="exact" w:val="72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14C8EE05" w14:textId="77777777" w:rsidR="00DA3DE0" w:rsidRPr="006A046C" w:rsidRDefault="004C58E2" w:rsidP="00DA3DE0">
            <w:pPr>
              <w:pStyle w:val="a7"/>
              <w:spacing w:after="80" w:afterAutospacing="0"/>
              <w:ind w:left="0"/>
              <w:jc w:val="both"/>
              <w:rPr>
                <w:rFonts w:ascii="Times New Roman" w:hAnsi="Times New Roman"/>
                <w:b/>
                <w:color w:val="000000"/>
                <w:sz w:val="24"/>
                <w:szCs w:val="24"/>
              </w:rPr>
            </w:pPr>
            <w:r w:rsidRPr="006A046C">
              <w:rPr>
                <w:rFonts w:ascii="Times New Roman" w:hAnsi="Times New Roman"/>
                <w:b/>
                <w:color w:val="000000"/>
                <w:sz w:val="24"/>
                <w:szCs w:val="24"/>
              </w:rPr>
              <w:t>Показатель оценивания: способность принимать решения с соблюдением этических принципов их реализации</w:t>
            </w:r>
          </w:p>
        </w:tc>
      </w:tr>
    </w:tbl>
    <w:p w14:paraId="2B0CA255"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1EBC590B" w14:textId="77777777" w:rsidR="002A4059" w:rsidRPr="006A046C" w:rsidRDefault="004C58E2"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2D4C0CD" w14:textId="20AD0E80" w:rsidR="002A4059" w:rsidRPr="006A046C" w:rsidRDefault="004C58E2" w:rsidP="000D7F21">
      <w:pPr>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А</w:t>
      </w:r>
    </w:p>
    <w:p w14:paraId="26F54008" w14:textId="77777777" w:rsidR="002A4059" w:rsidRPr="006A046C" w:rsidRDefault="002A4059" w:rsidP="000D7F21">
      <w:pPr>
        <w:pStyle w:val="a4"/>
        <w:spacing w:after="0" w:line="240" w:lineRule="auto"/>
        <w:ind w:left="709"/>
        <w:jc w:val="both"/>
        <w:rPr>
          <w:rFonts w:ascii="Times New Roman" w:eastAsia="Times New Roman" w:hAnsi="Times New Roman" w:cs="Times New Roman"/>
          <w:color w:val="000000"/>
          <w:sz w:val="24"/>
          <w:szCs w:val="24"/>
        </w:rPr>
      </w:pPr>
    </w:p>
    <w:p w14:paraId="0F596879" w14:textId="77777777" w:rsidR="00C562CB" w:rsidRPr="006A046C" w:rsidRDefault="00C562CB"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D85CCBC" w14:textId="1176A00F" w:rsidR="002A4059" w:rsidRPr="006A046C" w:rsidRDefault="004C58E2" w:rsidP="000D7F21">
      <w:pPr>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Г</w:t>
      </w:r>
    </w:p>
    <w:p w14:paraId="010C0212" w14:textId="77777777" w:rsidR="002A4059" w:rsidRPr="006A046C" w:rsidRDefault="002A4059" w:rsidP="000D7F21">
      <w:pPr>
        <w:spacing w:after="0" w:line="240" w:lineRule="auto"/>
        <w:jc w:val="both"/>
        <w:rPr>
          <w:rFonts w:ascii="Times New Roman" w:hAnsi="Times New Roman" w:cs="Times New Roman"/>
          <w:b/>
          <w:sz w:val="24"/>
          <w:szCs w:val="24"/>
        </w:rPr>
      </w:pPr>
    </w:p>
    <w:p w14:paraId="2E992C21" w14:textId="77777777" w:rsidR="00C562CB" w:rsidRPr="006A046C" w:rsidRDefault="00C562CB"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25070A" w14:textId="54FE3B0A" w:rsidR="002A4059" w:rsidRPr="006A046C" w:rsidRDefault="004C58E2" w:rsidP="008C19CD">
      <w:pPr>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color w:val="000000"/>
          <w:sz w:val="24"/>
          <w:szCs w:val="24"/>
        </w:rPr>
        <w:t>Ответ: В</w:t>
      </w:r>
    </w:p>
    <w:p w14:paraId="5E8BE0CC" w14:textId="77777777" w:rsidR="00C66403" w:rsidRPr="006A046C" w:rsidRDefault="00C66403" w:rsidP="00E27AD5">
      <w:pPr>
        <w:pStyle w:val="ConsPlusNormal"/>
        <w:ind w:firstLine="360"/>
        <w:jc w:val="center"/>
        <w:rPr>
          <w:rFonts w:ascii="Times New Roman" w:hAnsi="Times New Roman" w:cs="Times New Roman"/>
          <w:b/>
          <w:sz w:val="24"/>
          <w:szCs w:val="24"/>
        </w:rPr>
      </w:pPr>
    </w:p>
    <w:p w14:paraId="373BEDF7" w14:textId="77777777" w:rsidR="002A4059"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55" w:name="_Hlk162523494_4_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1640A53" w14:textId="77777777" w:rsidR="002A4059" w:rsidRPr="006A046C" w:rsidRDefault="004C58E2" w:rsidP="002A4059">
      <w:pPr>
        <w:spacing w:after="0" w:line="240" w:lineRule="auto"/>
        <w:jc w:val="both"/>
        <w:rPr>
          <w:rFonts w:ascii="Times New Roman" w:hAnsi="Times New Roman" w:cs="Times New Roman"/>
          <w:b/>
          <w:bCs/>
          <w:color w:val="000000"/>
        </w:rPr>
      </w:pPr>
      <w:bookmarkStart w:id="856" w:name="_Hlk162523557_2_0"/>
      <w:bookmarkEnd w:id="855"/>
      <w:r w:rsidRPr="006A046C">
        <w:rPr>
          <w:rFonts w:ascii="Times New Roman" w:hAnsi="Times New Roman" w:cs="Times New Roman"/>
          <w:b/>
          <w:bCs/>
          <w:color w:val="000000"/>
        </w:rPr>
        <w:t>Ответ: БАВ</w:t>
      </w:r>
    </w:p>
    <w:bookmarkEnd w:id="856"/>
    <w:p w14:paraId="46DC27C6" w14:textId="77777777" w:rsidR="00593504" w:rsidRPr="006A046C" w:rsidRDefault="00593504" w:rsidP="008C4EAB">
      <w:pPr>
        <w:pStyle w:val="a4"/>
        <w:spacing w:after="0" w:line="240" w:lineRule="auto"/>
        <w:jc w:val="both"/>
        <w:rPr>
          <w:rFonts w:ascii="Times New Roman" w:hAnsi="Times New Roman" w:cs="Times New Roman"/>
          <w:b/>
          <w:bCs/>
          <w:color w:val="000000"/>
        </w:rPr>
      </w:pPr>
    </w:p>
    <w:p w14:paraId="06EEBA97" w14:textId="77777777" w:rsidR="0035553A"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57" w:name="_Hlk162523700_3_0"/>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857"/>
    <w:p w14:paraId="2C503F4C" w14:textId="77777777" w:rsidR="00593504" w:rsidRPr="006A046C" w:rsidRDefault="004C58E2" w:rsidP="00593504">
      <w:pPr>
        <w:pStyle w:val="ad"/>
        <w:jc w:val="both"/>
        <w:rPr>
          <w:rFonts w:ascii="Times New Roman" w:hAnsi="Times New Roman" w:cs="Times New Roman"/>
          <w:sz w:val="24"/>
          <w:szCs w:val="24"/>
        </w:rPr>
      </w:pPr>
      <w:r w:rsidRPr="006A046C">
        <w:rPr>
          <w:rFonts w:ascii="Times New Roman" w:hAnsi="Times New Roman" w:cs="Times New Roman"/>
          <w:sz w:val="24"/>
          <w:szCs w:val="24"/>
        </w:rPr>
        <w:t>Ответ: ВГБА</w:t>
      </w:r>
    </w:p>
    <w:p w14:paraId="13C99210" w14:textId="77777777" w:rsidR="008C19CD" w:rsidRPr="006A046C" w:rsidRDefault="008C19CD" w:rsidP="0035553A">
      <w:pPr>
        <w:shd w:val="clear" w:color="auto" w:fill="FFFFFF"/>
        <w:spacing w:after="0" w:line="240" w:lineRule="auto"/>
        <w:ind w:firstLine="360"/>
        <w:jc w:val="both"/>
        <w:rPr>
          <w:rFonts w:ascii="Times New Roman" w:hAnsi="Times New Roman" w:cs="Times New Roman"/>
          <w:b/>
          <w:sz w:val="24"/>
          <w:szCs w:val="24"/>
        </w:rPr>
      </w:pPr>
      <w:bookmarkStart w:id="858" w:name="_Hlk162426612_3_1"/>
    </w:p>
    <w:p w14:paraId="16E06E6B" w14:textId="77777777" w:rsidR="0035553A"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w:t>
      </w:r>
      <w:bookmarkStart w:id="859" w:name="_Hlk162872443_3_1"/>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858"/>
    <w:bookmarkEnd w:id="859"/>
    <w:p w14:paraId="0DB790F5" w14:textId="77777777" w:rsidR="00593504" w:rsidRPr="006A046C" w:rsidRDefault="004C58E2" w:rsidP="000D7F21">
      <w:pPr>
        <w:pStyle w:val="ad"/>
        <w:rPr>
          <w:rFonts w:ascii="Times New Roman" w:hAnsi="Times New Roman" w:cs="Times New Roman"/>
          <w:b/>
          <w:bCs/>
          <w:sz w:val="24"/>
          <w:szCs w:val="24"/>
        </w:rPr>
      </w:pPr>
      <w:r w:rsidRPr="006A046C">
        <w:rPr>
          <w:rFonts w:ascii="Times New Roman" w:hAnsi="Times New Roman" w:cs="Times New Roman"/>
          <w:b/>
          <w:bCs/>
          <w:sz w:val="24"/>
          <w:szCs w:val="24"/>
        </w:rPr>
        <w:t>Ответ: Мировоззрение</w:t>
      </w:r>
    </w:p>
    <w:p w14:paraId="5640BB01" w14:textId="77777777" w:rsidR="00BB0609" w:rsidRPr="006A046C" w:rsidRDefault="00BB0609" w:rsidP="00BB0609">
      <w:pPr>
        <w:pStyle w:val="ad"/>
        <w:ind w:left="720"/>
        <w:rPr>
          <w:rFonts w:ascii="Times New Roman" w:hAnsi="Times New Roman" w:cs="Times New Roman"/>
          <w:b/>
          <w:sz w:val="24"/>
          <w:szCs w:val="24"/>
        </w:rPr>
      </w:pPr>
    </w:p>
    <w:p w14:paraId="0C52F174" w14:textId="77777777" w:rsidR="0035553A"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60" w:name="_Hlk162523823_1_0"/>
      <w:r w:rsidRPr="006A046C">
        <w:rPr>
          <w:rFonts w:ascii="Times New Roman" w:hAnsi="Times New Roman" w:cs="Times New Roman"/>
          <w:b/>
          <w:sz w:val="24"/>
          <w:szCs w:val="24"/>
        </w:rPr>
        <w:t xml:space="preserve">7. </w:t>
      </w:r>
      <w:bookmarkStart w:id="861" w:name="_Hlk162426688_1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w:t>
      </w:r>
      <w:r w:rsidR="00DF1DF5" w:rsidRPr="006A046C">
        <w:rPr>
          <w:rFonts w:ascii="Times New Roman" w:hAnsi="Times New Roman" w:cs="Times New Roman"/>
          <w:b/>
          <w:sz w:val="24"/>
          <w:szCs w:val="24"/>
        </w:rPr>
        <w:t>5</w:t>
      </w:r>
      <w:r w:rsidRPr="006A046C">
        <w:rPr>
          <w:rFonts w:ascii="Times New Roman" w:hAnsi="Times New Roman" w:cs="Times New Roman"/>
          <w:b/>
          <w:sz w:val="24"/>
          <w:szCs w:val="24"/>
        </w:rPr>
        <w:t xml:space="preserve"> минут.</w:t>
      </w:r>
    </w:p>
    <w:bookmarkEnd w:id="860"/>
    <w:bookmarkEnd w:id="861"/>
    <w:p w14:paraId="5979EDB3" w14:textId="77777777" w:rsidR="00593504" w:rsidRPr="006A046C" w:rsidRDefault="004C58E2" w:rsidP="0035553A">
      <w:pPr>
        <w:spacing w:after="0" w:line="240" w:lineRule="auto"/>
        <w:ind w:firstLine="708"/>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Ответ: Этические правила работы нотариуса:</w:t>
      </w:r>
    </w:p>
    <w:p w14:paraId="35A0C139" w14:textId="77777777" w:rsidR="00593504" w:rsidRPr="006A046C" w:rsidRDefault="004C58E2" w:rsidP="00593504">
      <w:pPr>
        <w:spacing w:after="0" w:line="240" w:lineRule="auto"/>
        <w:ind w:left="720" w:firstLine="360"/>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1.</w:t>
      </w:r>
      <w:r w:rsidRPr="006A046C">
        <w:rPr>
          <w:rFonts w:ascii="Times New Roman" w:eastAsia="Calibri" w:hAnsi="Times New Roman" w:cs="Times New Roman"/>
          <w:sz w:val="24"/>
          <w:szCs w:val="24"/>
          <w:lang w:eastAsia="en-US"/>
        </w:rPr>
        <w:tab/>
        <w:t>воздержись, если даже малейшее сомнение делает неясными твои действия;</w:t>
      </w:r>
    </w:p>
    <w:p w14:paraId="73216F56" w14:textId="77777777" w:rsidR="0035553A" w:rsidRPr="006A046C" w:rsidRDefault="004C58E2" w:rsidP="00593504">
      <w:pPr>
        <w:spacing w:after="0" w:line="240" w:lineRule="auto"/>
        <w:ind w:left="720" w:firstLine="360"/>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2.</w:t>
      </w:r>
      <w:r w:rsidRPr="006A046C">
        <w:rPr>
          <w:rFonts w:ascii="Times New Roman" w:eastAsia="Calibri" w:hAnsi="Times New Roman" w:cs="Times New Roman"/>
          <w:sz w:val="24"/>
          <w:szCs w:val="24"/>
          <w:lang w:eastAsia="en-US"/>
        </w:rPr>
        <w:tab/>
        <w:t xml:space="preserve">воздавай должное Правде; </w:t>
      </w:r>
    </w:p>
    <w:p w14:paraId="64B928F5" w14:textId="77777777" w:rsidR="00593504" w:rsidRPr="006A046C" w:rsidRDefault="004C58E2" w:rsidP="00593504">
      <w:pPr>
        <w:spacing w:after="0" w:line="240" w:lineRule="auto"/>
        <w:ind w:left="720" w:firstLine="360"/>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3.  действуй осмотрительно;</w:t>
      </w:r>
    </w:p>
    <w:p w14:paraId="2E651C71" w14:textId="77777777" w:rsidR="00593504" w:rsidRPr="006A046C" w:rsidRDefault="004C58E2" w:rsidP="00593504">
      <w:pPr>
        <w:spacing w:after="0" w:line="240" w:lineRule="auto"/>
        <w:ind w:left="720" w:firstLine="360"/>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4.</w:t>
      </w:r>
      <w:r w:rsidRPr="006A046C">
        <w:rPr>
          <w:rFonts w:ascii="Times New Roman" w:eastAsia="Calibri" w:hAnsi="Times New Roman" w:cs="Times New Roman"/>
          <w:sz w:val="24"/>
          <w:szCs w:val="24"/>
          <w:lang w:eastAsia="en-US"/>
        </w:rPr>
        <w:tab/>
        <w:t>изучай с пристрастием;</w:t>
      </w:r>
    </w:p>
    <w:p w14:paraId="7800E1EE" w14:textId="77777777" w:rsidR="00593504" w:rsidRPr="006A046C" w:rsidRDefault="004C58E2" w:rsidP="00593504">
      <w:pPr>
        <w:spacing w:after="0" w:line="240" w:lineRule="auto"/>
        <w:ind w:left="720" w:firstLine="360"/>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5.</w:t>
      </w:r>
      <w:r w:rsidRPr="006A046C">
        <w:rPr>
          <w:rFonts w:ascii="Times New Roman" w:eastAsia="Calibri" w:hAnsi="Times New Roman" w:cs="Times New Roman"/>
          <w:sz w:val="24"/>
          <w:szCs w:val="24"/>
          <w:lang w:eastAsia="en-US"/>
        </w:rPr>
        <w:tab/>
        <w:t>советуйся с Честью;</w:t>
      </w:r>
    </w:p>
    <w:p w14:paraId="54E86138" w14:textId="77777777" w:rsidR="00593504" w:rsidRPr="006A046C" w:rsidRDefault="004C58E2" w:rsidP="00593504">
      <w:pPr>
        <w:spacing w:after="0" w:line="240" w:lineRule="auto"/>
        <w:ind w:left="720" w:firstLine="360"/>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6.</w:t>
      </w:r>
      <w:r w:rsidRPr="006A046C">
        <w:rPr>
          <w:rFonts w:ascii="Times New Roman" w:eastAsia="Calibri" w:hAnsi="Times New Roman" w:cs="Times New Roman"/>
          <w:sz w:val="24"/>
          <w:szCs w:val="24"/>
          <w:lang w:eastAsia="en-US"/>
        </w:rPr>
        <w:tab/>
        <w:t>руководствуйся Справедливостью;</w:t>
      </w:r>
    </w:p>
    <w:p w14:paraId="71E681A0" w14:textId="77777777" w:rsidR="00593504" w:rsidRPr="006A046C" w:rsidRDefault="004C58E2" w:rsidP="00593504">
      <w:pPr>
        <w:spacing w:after="0" w:line="240" w:lineRule="auto"/>
        <w:ind w:left="720" w:firstLine="360"/>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7.</w:t>
      </w:r>
      <w:r w:rsidRPr="006A046C">
        <w:rPr>
          <w:rFonts w:ascii="Times New Roman" w:eastAsia="Calibri" w:hAnsi="Times New Roman" w:cs="Times New Roman"/>
          <w:sz w:val="24"/>
          <w:szCs w:val="24"/>
          <w:lang w:eastAsia="en-US"/>
        </w:rPr>
        <w:tab/>
        <w:t>ограничивайся Законом;</w:t>
      </w:r>
    </w:p>
    <w:p w14:paraId="3307C0A0" w14:textId="77777777" w:rsidR="00593504" w:rsidRPr="006A046C" w:rsidRDefault="004C58E2" w:rsidP="00593504">
      <w:pPr>
        <w:spacing w:after="0" w:line="240" w:lineRule="auto"/>
        <w:ind w:left="720" w:firstLine="360"/>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8.</w:t>
      </w:r>
      <w:r w:rsidRPr="006A046C">
        <w:rPr>
          <w:rFonts w:ascii="Times New Roman" w:eastAsia="Calibri" w:hAnsi="Times New Roman" w:cs="Times New Roman"/>
          <w:sz w:val="24"/>
          <w:szCs w:val="24"/>
          <w:lang w:eastAsia="en-US"/>
        </w:rPr>
        <w:tab/>
        <w:t>работай с достоинством;</w:t>
      </w:r>
    </w:p>
    <w:p w14:paraId="4B758A5F" w14:textId="77777777" w:rsidR="00593504" w:rsidRPr="006A046C" w:rsidRDefault="004C58E2" w:rsidP="00593504">
      <w:pPr>
        <w:spacing w:after="0" w:line="240" w:lineRule="auto"/>
        <w:ind w:left="720" w:firstLine="360"/>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9.</w:t>
      </w:r>
      <w:r w:rsidRPr="006A046C">
        <w:rPr>
          <w:rFonts w:ascii="Times New Roman" w:eastAsia="Calibri" w:hAnsi="Times New Roman" w:cs="Times New Roman"/>
          <w:sz w:val="24"/>
          <w:szCs w:val="24"/>
          <w:lang w:eastAsia="en-US"/>
        </w:rPr>
        <w:tab/>
        <w:t>помни, что твоя миссия состоит в том, чтобы не было споров между людьми.</w:t>
      </w:r>
    </w:p>
    <w:p w14:paraId="774A4CF4" w14:textId="77777777" w:rsidR="00593504" w:rsidRPr="006A046C" w:rsidRDefault="004C58E2" w:rsidP="0035553A">
      <w:pPr>
        <w:spacing w:after="0" w:line="240" w:lineRule="auto"/>
        <w:ind w:firstLine="708"/>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lastRenderedPageBreak/>
        <w:t>Нотариус в своей деятельности обязан руководствоваться принципами российского нотариата: исполняй обязанности нотариуса в соответствии с законом и совестью; сохраняй профессиональную тайну; руководствуйся гуманностью и уважением к человеку.</w:t>
      </w:r>
    </w:p>
    <w:p w14:paraId="787722CD" w14:textId="77777777" w:rsidR="00593504" w:rsidRPr="006A046C" w:rsidRDefault="004C58E2" w:rsidP="0035553A">
      <w:pPr>
        <w:spacing w:after="0" w:line="240" w:lineRule="auto"/>
        <w:ind w:firstLine="708"/>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В отношениях с лицами, обратившимися к нотариусу за совершением нотариальных действий последний должен придерживаться следующих правил:</w:t>
      </w:r>
    </w:p>
    <w:p w14:paraId="0D7EFD8C" w14:textId="77777777" w:rsidR="00593504" w:rsidRPr="006A046C" w:rsidRDefault="004C58E2" w:rsidP="0035553A">
      <w:pPr>
        <w:spacing w:after="0" w:line="240" w:lineRule="auto"/>
        <w:ind w:firstLine="708"/>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 сохранять независимость и беспристрастность, ставить интересы лица, обратившегося за совершением нотариальных действий, выше своих;</w:t>
      </w:r>
    </w:p>
    <w:p w14:paraId="5BD1AD10" w14:textId="77777777" w:rsidR="00593504" w:rsidRPr="006A046C" w:rsidRDefault="004C58E2" w:rsidP="0035553A">
      <w:pPr>
        <w:spacing w:after="0" w:line="240" w:lineRule="auto"/>
        <w:ind w:firstLine="708"/>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 xml:space="preserve">-   информировать население о тарифах на совершение нотариальных действий, льготах, а также услугах правового и технического характера. </w:t>
      </w:r>
    </w:p>
    <w:p w14:paraId="15E92A6A" w14:textId="77777777" w:rsidR="00593504" w:rsidRPr="006A046C" w:rsidRDefault="004C58E2" w:rsidP="0035553A">
      <w:pPr>
        <w:spacing w:after="0" w:line="240" w:lineRule="auto"/>
        <w:ind w:firstLine="708"/>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  исключить ситуации, при которых создается возможность раскрытия нотариальных действий или иной помощи.</w:t>
      </w:r>
    </w:p>
    <w:p w14:paraId="2D0CD1B1" w14:textId="77777777" w:rsidR="00593504" w:rsidRPr="006A046C" w:rsidRDefault="004C58E2" w:rsidP="00DF1DF5">
      <w:pPr>
        <w:spacing w:after="0" w:line="240" w:lineRule="auto"/>
        <w:ind w:firstLine="708"/>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Нотариус не вправе:</w:t>
      </w:r>
    </w:p>
    <w:p w14:paraId="5FD53B15" w14:textId="77777777" w:rsidR="00593504" w:rsidRPr="006A046C" w:rsidRDefault="004C58E2" w:rsidP="0035553A">
      <w:pPr>
        <w:spacing w:after="0" w:line="240" w:lineRule="auto"/>
        <w:ind w:firstLine="708"/>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 понуждать лиц, к нему обратившихся, к получению услуг технического характера у лиц, не являющихся работниками нотариуса, а также привлекать кроме своих стажеров и работников иных лиц для совершения указанных действий;</w:t>
      </w:r>
    </w:p>
    <w:p w14:paraId="12486EEC" w14:textId="77777777" w:rsidR="00593504" w:rsidRPr="006A046C" w:rsidRDefault="004C58E2" w:rsidP="0035553A">
      <w:pPr>
        <w:spacing w:after="0" w:line="240" w:lineRule="auto"/>
        <w:ind w:firstLine="708"/>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 требовать предоставления сведений и документов, получение которых возможно им самим;</w:t>
      </w:r>
    </w:p>
    <w:p w14:paraId="7FD4027C" w14:textId="77777777" w:rsidR="00593504" w:rsidRPr="006A046C" w:rsidRDefault="004C58E2" w:rsidP="0035553A">
      <w:pPr>
        <w:spacing w:after="0" w:line="240" w:lineRule="auto"/>
        <w:ind w:firstLine="708"/>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 препятствовать лицу на обращение к другому нотариусу;</w:t>
      </w:r>
    </w:p>
    <w:p w14:paraId="03705C71" w14:textId="77777777" w:rsidR="00593504" w:rsidRPr="006A046C" w:rsidRDefault="004C58E2" w:rsidP="0035553A">
      <w:pPr>
        <w:spacing w:after="0" w:line="240" w:lineRule="auto"/>
        <w:ind w:firstLine="708"/>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 использовать сведения, ставшие известными ему в связи с осуществлением нотариальных действий, в своих интересах или интересах другого лица.</w:t>
      </w:r>
    </w:p>
    <w:p w14:paraId="0897053D" w14:textId="77777777" w:rsidR="00593504" w:rsidRPr="006A046C" w:rsidRDefault="00593504" w:rsidP="00B360A6">
      <w:pPr>
        <w:pStyle w:val="a4"/>
        <w:spacing w:after="0" w:line="240" w:lineRule="auto"/>
        <w:ind w:left="1080"/>
        <w:jc w:val="center"/>
        <w:rPr>
          <w:rFonts w:ascii="Times New Roman" w:hAnsi="Times New Roman" w:cs="Times New Roman"/>
          <w:b/>
          <w:bCs/>
          <w:sz w:val="24"/>
          <w:szCs w:val="24"/>
          <w:shd w:val="clear" w:color="auto" w:fill="FFFFFF"/>
        </w:rPr>
      </w:pPr>
    </w:p>
    <w:p w14:paraId="24B0B2C1" w14:textId="77777777" w:rsidR="00DF1DF5" w:rsidRPr="006A046C" w:rsidRDefault="004C58E2" w:rsidP="00DF1DF5">
      <w:pPr>
        <w:shd w:val="clear" w:color="auto" w:fill="FFFFFF"/>
        <w:spacing w:after="0" w:line="240" w:lineRule="auto"/>
        <w:ind w:firstLine="360"/>
        <w:jc w:val="both"/>
        <w:rPr>
          <w:rFonts w:ascii="Times New Roman" w:hAnsi="Times New Roman" w:cs="Times New Roman"/>
          <w:b/>
          <w:sz w:val="24"/>
          <w:szCs w:val="24"/>
        </w:rPr>
      </w:pPr>
      <w:bookmarkStart w:id="862" w:name="_Hlk162523904_4_0"/>
      <w:r w:rsidRPr="006A046C">
        <w:rPr>
          <w:rFonts w:ascii="Times New Roman" w:hAnsi="Times New Roman" w:cs="Times New Roman"/>
          <w:b/>
          <w:sz w:val="24"/>
          <w:szCs w:val="24"/>
        </w:rPr>
        <w:t xml:space="preserve">8. </w:t>
      </w:r>
      <w:bookmarkStart w:id="863" w:name="_Hlk162426785_4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15 минут.</w:t>
      </w:r>
    </w:p>
    <w:bookmarkEnd w:id="862"/>
    <w:bookmarkEnd w:id="863"/>
    <w:p w14:paraId="70F72A28" w14:textId="77777777" w:rsidR="00247444" w:rsidRPr="006A046C" w:rsidRDefault="004C58E2" w:rsidP="00247444">
      <w:pPr>
        <w:pStyle w:val="ConsPlusNormal"/>
        <w:ind w:left="720"/>
        <w:jc w:val="both"/>
        <w:rPr>
          <w:rFonts w:ascii="Times New Roman" w:eastAsia="Times New Roman" w:hAnsi="Times New Roman" w:cs="Times New Roman"/>
          <w:b/>
          <w:sz w:val="24"/>
          <w:szCs w:val="24"/>
        </w:rPr>
      </w:pPr>
      <w:r w:rsidRPr="006A046C">
        <w:rPr>
          <w:rFonts w:ascii="Times New Roman" w:hAnsi="Times New Roman" w:cs="Times New Roman"/>
          <w:sz w:val="24"/>
          <w:szCs w:val="24"/>
        </w:rPr>
        <w:t xml:space="preserve">Ответ: </w:t>
      </w:r>
      <w:r w:rsidRPr="006A046C">
        <w:rPr>
          <w:rFonts w:ascii="Times New Roman" w:eastAsia="Times New Roman" w:hAnsi="Times New Roman" w:cs="Times New Roman"/>
          <w:b/>
          <w:sz w:val="24"/>
          <w:szCs w:val="24"/>
        </w:rPr>
        <w:t>Этические правила работы адвоката:</w:t>
      </w:r>
    </w:p>
    <w:p w14:paraId="0E6A0EA7" w14:textId="77777777" w:rsidR="004E0CFC" w:rsidRPr="006A046C" w:rsidRDefault="004C58E2" w:rsidP="00247444">
      <w:pPr>
        <w:shd w:val="clear" w:color="auto" w:fill="FFFFFF"/>
        <w:suppressAutoHyphens/>
        <w:spacing w:after="105" w:line="240" w:lineRule="auto"/>
        <w:ind w:firstLine="708"/>
        <w:jc w:val="both"/>
        <w:textAlignment w:val="baseline"/>
        <w:rPr>
          <w:rFonts w:ascii="Times New Roman" w:eastAsia="Liberation Serif" w:hAnsi="Times New Roman" w:cs="Liberation Serif"/>
          <w:color w:val="00000A"/>
          <w:sz w:val="24"/>
          <w:szCs w:val="24"/>
          <w:lang w:eastAsia="hi-IN"/>
        </w:rPr>
      </w:pPr>
      <w:r w:rsidRPr="006A046C">
        <w:rPr>
          <w:rFonts w:ascii="Times New Roman" w:eastAsia="Liberation Serif" w:hAnsi="Times New Roman" w:cs="Liberation Serif"/>
          <w:color w:val="00000A"/>
          <w:sz w:val="24"/>
          <w:szCs w:val="24"/>
          <w:lang w:eastAsia="hi-IN"/>
        </w:rPr>
        <w:t xml:space="preserve">В тех случаях, когда вопросы профессиональной этики адвоката не урегулированы законодательством об адвокатской деятельности и адвокатуре или </w:t>
      </w:r>
      <w:r w:rsidRPr="006A046C">
        <w:rPr>
          <w:rFonts w:ascii="Times New Roman" w:eastAsia="Liberation Serif" w:hAnsi="Times New Roman" w:cs="Calibri"/>
          <w:color w:val="00000A"/>
          <w:sz w:val="24"/>
          <w:szCs w:val="24"/>
          <w:lang w:eastAsia="hi-IN"/>
        </w:rPr>
        <w:t>Кодексом профессиональной этики адвоката</w:t>
      </w:r>
      <w:r w:rsidRPr="006A046C">
        <w:rPr>
          <w:rFonts w:ascii="Times New Roman" w:eastAsia="Liberation Serif" w:hAnsi="Times New Roman" w:cs="Liberation Serif"/>
          <w:color w:val="00000A"/>
          <w:sz w:val="24"/>
          <w:szCs w:val="24"/>
          <w:lang w:eastAsia="hi-IN"/>
        </w:rPr>
        <w:t>, адвокат обязан соблюдать сложившиеся в адвокатуре обычаи и традиции, соответствующие общим принципам нравственности в обществе.</w:t>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t>Адвокат не должен:</w:t>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p>
    <w:p w14:paraId="1F6B7F39" w14:textId="77777777" w:rsidR="004E0CFC" w:rsidRPr="006A046C" w:rsidRDefault="004C58E2" w:rsidP="00247444">
      <w:pPr>
        <w:shd w:val="clear" w:color="auto" w:fill="FFFFFF"/>
        <w:suppressAutoHyphens/>
        <w:spacing w:after="105" w:line="240" w:lineRule="auto"/>
        <w:ind w:firstLine="708"/>
        <w:jc w:val="both"/>
        <w:textAlignment w:val="baseline"/>
        <w:rPr>
          <w:rFonts w:ascii="Times New Roman" w:eastAsia="Liberation Serif" w:hAnsi="Times New Roman" w:cs="Liberation Serif"/>
          <w:color w:val="00000A"/>
          <w:sz w:val="24"/>
          <w:szCs w:val="24"/>
          <w:lang w:eastAsia="hi-IN"/>
        </w:rPr>
      </w:pPr>
      <w:r w:rsidRPr="006A046C">
        <w:rPr>
          <w:rFonts w:ascii="Times New Roman" w:eastAsia="Liberation Serif" w:hAnsi="Times New Roman" w:cs="Liberation Serif"/>
          <w:color w:val="00000A"/>
          <w:sz w:val="24"/>
          <w:szCs w:val="24"/>
          <w:lang w:eastAsia="hi-IN"/>
        </w:rPr>
        <w:t>1) употреблять выражения, умаляющие честь, достоинство или деловую репутацию другого адвоката либо авторитет адвокатуры;</w:t>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t>2) использовать в беседах с лицами, обратившимися за оказанием юридической помощи, и с доверителями выражения, порочащие другого адвоката, а также критику правильности действий и консультаций адвоката, ранее оказывавшего юридическую помощь этим лицам;</w:t>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p>
    <w:p w14:paraId="625157EF" w14:textId="77777777" w:rsidR="004E0CFC" w:rsidRPr="006A046C" w:rsidRDefault="004C58E2" w:rsidP="00247444">
      <w:pPr>
        <w:shd w:val="clear" w:color="auto" w:fill="FFFFFF"/>
        <w:suppressAutoHyphens/>
        <w:spacing w:after="105" w:line="240" w:lineRule="auto"/>
        <w:ind w:firstLine="708"/>
        <w:jc w:val="both"/>
        <w:textAlignment w:val="baseline"/>
        <w:rPr>
          <w:rFonts w:ascii="Times New Roman" w:eastAsia="Times New Roman" w:hAnsi="Times New Roman" w:cs="Times New Roman"/>
          <w:sz w:val="24"/>
          <w:szCs w:val="24"/>
        </w:rPr>
      </w:pPr>
      <w:r w:rsidRPr="006A046C">
        <w:rPr>
          <w:rFonts w:ascii="Times New Roman" w:eastAsia="Liberation Serif" w:hAnsi="Times New Roman" w:cs="Liberation Serif"/>
          <w:color w:val="00000A"/>
          <w:sz w:val="24"/>
          <w:szCs w:val="24"/>
          <w:lang w:eastAsia="hi-IN"/>
        </w:rPr>
        <w:t>3) обсуждать с лицами, обратившимися за оказанием юридической помощи, и с доверителями обоснованность гонорара, взимаемого другими адвокатами;</w:t>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Liberation Serif" w:hAnsi="Times New Roman" w:cs="Liberation Serif"/>
          <w:color w:val="00000A"/>
          <w:sz w:val="24"/>
          <w:szCs w:val="24"/>
          <w:lang w:eastAsia="hi-IN"/>
        </w:rPr>
        <w:tab/>
      </w:r>
      <w:r w:rsidRPr="006A046C">
        <w:rPr>
          <w:rFonts w:ascii="Times New Roman" w:eastAsia="Times New Roman" w:hAnsi="Times New Roman" w:cs="Times New Roman"/>
          <w:sz w:val="24"/>
          <w:szCs w:val="24"/>
        </w:rPr>
        <w:t>Адвокату следует воздерживаться от публичных комментариев обстоятельств уголовных дел, в которых адвокат не участвует, и правовых позиций адвокатов, участвующих в этих делах.</w:t>
      </w:r>
      <w:r w:rsidRPr="006A046C">
        <w:rPr>
          <w:rFonts w:ascii="Times New Roman" w:eastAsia="Times New Roman" w:hAnsi="Times New Roman" w:cs="Times New Roman"/>
          <w:sz w:val="24"/>
          <w:szCs w:val="24"/>
        </w:rPr>
        <w:tab/>
      </w:r>
      <w:r w:rsidRPr="006A046C">
        <w:rPr>
          <w:rFonts w:ascii="Times New Roman" w:eastAsia="Times New Roman" w:hAnsi="Times New Roman" w:cs="Times New Roman"/>
          <w:sz w:val="24"/>
          <w:szCs w:val="24"/>
        </w:rPr>
        <w:tab/>
      </w:r>
      <w:r w:rsidRPr="006A046C">
        <w:rPr>
          <w:rFonts w:ascii="Times New Roman" w:eastAsia="Times New Roman" w:hAnsi="Times New Roman" w:cs="Times New Roman"/>
          <w:sz w:val="24"/>
          <w:szCs w:val="24"/>
        </w:rPr>
        <w:tab/>
      </w:r>
    </w:p>
    <w:p w14:paraId="4077106D" w14:textId="79FC623B" w:rsidR="00247444" w:rsidRPr="006A046C" w:rsidRDefault="004C58E2" w:rsidP="00247444">
      <w:pPr>
        <w:shd w:val="clear" w:color="auto" w:fill="FFFFFF"/>
        <w:suppressAutoHyphens/>
        <w:spacing w:after="105" w:line="240" w:lineRule="auto"/>
        <w:ind w:firstLine="708"/>
        <w:jc w:val="both"/>
        <w:textAlignment w:val="baseline"/>
        <w:rPr>
          <w:rFonts w:ascii="Times New Roman" w:eastAsia="Liberation Serif" w:hAnsi="Times New Roman" w:cs="Liberation Serif"/>
          <w:color w:val="00000A"/>
          <w:sz w:val="24"/>
          <w:szCs w:val="24"/>
          <w:lang w:eastAsia="hi-IN"/>
        </w:rPr>
      </w:pPr>
      <w:r w:rsidRPr="006A046C">
        <w:rPr>
          <w:rFonts w:ascii="Times New Roman" w:eastAsia="Times New Roman" w:hAnsi="Times New Roman" w:cs="Times New Roman"/>
          <w:sz w:val="24"/>
          <w:szCs w:val="24"/>
        </w:rPr>
        <w:t>Адвокату следует воздерживаться от публичного, не связанного с участием в судопроизводстве, порицания подозреваемых и обвиняемых лиц.</w:t>
      </w:r>
      <w:r w:rsidR="004E0CFC" w:rsidRPr="006A046C">
        <w:rPr>
          <w:rFonts w:ascii="Times New Roman" w:eastAsia="Times New Roman" w:hAnsi="Times New Roman" w:cs="Times New Roman"/>
          <w:sz w:val="24"/>
          <w:szCs w:val="24"/>
        </w:rPr>
        <w:t xml:space="preserve"> </w:t>
      </w:r>
      <w:r w:rsidRPr="006A046C">
        <w:rPr>
          <w:rFonts w:ascii="Times New Roman" w:eastAsia="Liberation Serif" w:hAnsi="Times New Roman" w:cs="Liberation Serif"/>
          <w:color w:val="00000A"/>
          <w:sz w:val="24"/>
          <w:szCs w:val="24"/>
          <w:lang w:eastAsia="hi-IN"/>
        </w:rPr>
        <w:t>Адвокат не вправе склонять лицо, пришедшее в адвокатское образование к другому адвокату, к заключению соглашения об оказании юридической помощи между собой и этим лицом.</w:t>
      </w:r>
    </w:p>
    <w:p w14:paraId="32BE04C2" w14:textId="77777777" w:rsidR="00247444" w:rsidRPr="006A046C" w:rsidRDefault="004C58E2" w:rsidP="00247444">
      <w:pPr>
        <w:shd w:val="clear" w:color="auto" w:fill="FFFFFF"/>
        <w:suppressAutoHyphens/>
        <w:spacing w:after="0" w:line="240" w:lineRule="auto"/>
        <w:ind w:firstLine="708"/>
        <w:jc w:val="both"/>
        <w:textAlignment w:val="baseline"/>
        <w:rPr>
          <w:rFonts w:ascii="Times New Roman" w:eastAsia="Liberation Serif" w:hAnsi="Times New Roman" w:cs="Liberation Serif"/>
          <w:color w:val="00000A"/>
          <w:sz w:val="24"/>
          <w:szCs w:val="24"/>
          <w:lang w:eastAsia="hi-IN"/>
        </w:rPr>
      </w:pPr>
      <w:r w:rsidRPr="006A046C">
        <w:rPr>
          <w:rFonts w:ascii="Times New Roman" w:eastAsia="Liberation Serif" w:hAnsi="Times New Roman" w:cs="Liberation Serif"/>
          <w:color w:val="00000A"/>
          <w:sz w:val="24"/>
          <w:szCs w:val="24"/>
          <w:lang w:eastAsia="hi-IN"/>
        </w:rPr>
        <w:t>Адвокат не может:</w:t>
      </w:r>
    </w:p>
    <w:p w14:paraId="3EC9542D" w14:textId="77777777" w:rsidR="00247444" w:rsidRPr="006A046C" w:rsidRDefault="004C58E2" w:rsidP="00247444">
      <w:pPr>
        <w:shd w:val="clear" w:color="auto" w:fill="FFFFFF"/>
        <w:suppressAutoHyphens/>
        <w:spacing w:after="0" w:line="240" w:lineRule="auto"/>
        <w:ind w:firstLine="708"/>
        <w:jc w:val="both"/>
        <w:textAlignment w:val="baseline"/>
        <w:rPr>
          <w:rFonts w:ascii="Times New Roman" w:eastAsia="Liberation Serif" w:hAnsi="Times New Roman" w:cs="Liberation Serif"/>
          <w:color w:val="00000A"/>
          <w:sz w:val="24"/>
          <w:szCs w:val="24"/>
          <w:lang w:eastAsia="hi-IN"/>
        </w:rPr>
      </w:pPr>
      <w:r w:rsidRPr="006A046C">
        <w:rPr>
          <w:rFonts w:ascii="Times New Roman" w:eastAsia="Liberation Serif" w:hAnsi="Times New Roman" w:cs="Liberation Serif"/>
          <w:color w:val="00000A"/>
          <w:sz w:val="24"/>
          <w:szCs w:val="24"/>
          <w:lang w:eastAsia="hi-IN"/>
        </w:rPr>
        <w:t>- оправдывать само совершение преступления;</w:t>
      </w:r>
    </w:p>
    <w:p w14:paraId="4CAF2A0C" w14:textId="77777777" w:rsidR="00247444" w:rsidRPr="006A046C" w:rsidRDefault="004C58E2" w:rsidP="00247444">
      <w:pPr>
        <w:shd w:val="clear" w:color="auto" w:fill="FFFFFF"/>
        <w:suppressAutoHyphens/>
        <w:spacing w:after="0" w:line="240" w:lineRule="auto"/>
        <w:ind w:firstLine="708"/>
        <w:jc w:val="both"/>
        <w:textAlignment w:val="baseline"/>
        <w:rPr>
          <w:rFonts w:ascii="Times New Roman" w:eastAsia="Liberation Serif" w:hAnsi="Times New Roman" w:cs="Liberation Serif"/>
          <w:color w:val="00000A"/>
          <w:sz w:val="24"/>
          <w:szCs w:val="24"/>
          <w:lang w:eastAsia="hi-IN"/>
        </w:rPr>
      </w:pPr>
      <w:r w:rsidRPr="006A046C">
        <w:rPr>
          <w:rFonts w:ascii="Times New Roman" w:eastAsia="Liberation Serif" w:hAnsi="Times New Roman" w:cs="Liberation Serif"/>
          <w:color w:val="00000A"/>
          <w:sz w:val="24"/>
          <w:szCs w:val="24"/>
          <w:lang w:eastAsia="hi-IN"/>
        </w:rPr>
        <w:t>- побуждать или провоцировать своего подзащитного или иных лиц на оговор ими невиновных, а также на обвинение виновных лиц в большем объеме, нежели это соответствует фактам;</w:t>
      </w:r>
    </w:p>
    <w:p w14:paraId="76ECF72E" w14:textId="77777777" w:rsidR="00247444" w:rsidRPr="006A046C" w:rsidRDefault="004C58E2" w:rsidP="00247444">
      <w:pPr>
        <w:shd w:val="clear" w:color="auto" w:fill="FFFFFF"/>
        <w:suppressAutoHyphens/>
        <w:spacing w:after="0" w:line="240" w:lineRule="auto"/>
        <w:ind w:firstLine="708"/>
        <w:jc w:val="both"/>
        <w:textAlignment w:val="baseline"/>
        <w:rPr>
          <w:rFonts w:ascii="Times New Roman" w:eastAsia="Liberation Serif" w:hAnsi="Times New Roman" w:cs="Liberation Serif"/>
          <w:color w:val="00000A"/>
          <w:sz w:val="24"/>
          <w:szCs w:val="24"/>
          <w:lang w:eastAsia="hi-IN"/>
        </w:rPr>
      </w:pPr>
      <w:r w:rsidRPr="006A046C">
        <w:rPr>
          <w:rFonts w:ascii="Times New Roman" w:eastAsia="Liberation Serif" w:hAnsi="Times New Roman" w:cs="Liberation Serif"/>
          <w:color w:val="00000A"/>
          <w:sz w:val="24"/>
          <w:szCs w:val="24"/>
          <w:lang w:eastAsia="hi-IN"/>
        </w:rPr>
        <w:lastRenderedPageBreak/>
        <w:t>- препятствовать сознательному и свободному желанию подзащитного признать свою вину, в том числе и в совершении преступлений, не вменяемых ему;</w:t>
      </w:r>
    </w:p>
    <w:p w14:paraId="7BD3A455" w14:textId="77777777" w:rsidR="00247444" w:rsidRPr="006A046C" w:rsidRDefault="004C58E2" w:rsidP="00247444">
      <w:pPr>
        <w:shd w:val="clear" w:color="auto" w:fill="FFFFFF"/>
        <w:suppressAutoHyphens/>
        <w:spacing w:after="0" w:line="240" w:lineRule="auto"/>
        <w:ind w:firstLine="708"/>
        <w:jc w:val="both"/>
        <w:textAlignment w:val="baseline"/>
        <w:rPr>
          <w:rFonts w:ascii="Times New Roman" w:eastAsia="Liberation Serif" w:hAnsi="Times New Roman" w:cs="Liberation Serif"/>
          <w:color w:val="00000A"/>
          <w:sz w:val="24"/>
          <w:szCs w:val="24"/>
          <w:lang w:eastAsia="hi-IN"/>
        </w:rPr>
      </w:pPr>
      <w:r w:rsidRPr="006A046C">
        <w:rPr>
          <w:rFonts w:ascii="Times New Roman" w:eastAsia="Liberation Serif" w:hAnsi="Times New Roman" w:cs="Liberation Serif"/>
          <w:color w:val="00000A"/>
          <w:sz w:val="24"/>
          <w:szCs w:val="24"/>
          <w:lang w:eastAsia="hi-IN"/>
        </w:rPr>
        <w:t>- использовать в защите заведомо ложные сведения, в частности о происхождении предметов и документов, подрывать авторитет следственных и судебных органов и т. д.</w:t>
      </w:r>
    </w:p>
    <w:p w14:paraId="01543E34" w14:textId="77777777" w:rsidR="00D7022B" w:rsidRPr="006A046C" w:rsidRDefault="00D7022B" w:rsidP="00C9732F">
      <w:pPr>
        <w:pStyle w:val="ConsPlusNormal"/>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11"/>
        <w:gridCol w:w="2935"/>
        <w:gridCol w:w="1617"/>
        <w:gridCol w:w="4532"/>
        <w:gridCol w:w="510"/>
      </w:tblGrid>
      <w:tr w:rsidR="00855332" w:rsidRPr="006A046C" w14:paraId="7B425AC9" w14:textId="77777777" w:rsidTr="00DA3DE0">
        <w:trPr>
          <w:trHeight w:hRule="exact" w:val="90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E304F8" w14:textId="77777777" w:rsidR="00DA3DE0" w:rsidRPr="006A046C" w:rsidRDefault="004C58E2" w:rsidP="00DA3DE0">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УК-5.2: 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6A046C" w14:paraId="56703A6A" w14:textId="77777777" w:rsidTr="00DF1DF5">
        <w:trPr>
          <w:trHeight w:hRule="exact" w:val="28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A1BB4E" w14:textId="77777777" w:rsidR="00DA3DE0" w:rsidRPr="006A046C" w:rsidRDefault="004C58E2" w:rsidP="00DA3DE0">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Знать: </w:t>
            </w:r>
            <w:r w:rsidRPr="006A046C">
              <w:rPr>
                <w:rFonts w:ascii="Times New Roman" w:hAnsi="Times New Roman" w:cs="Times New Roman"/>
                <w:bCs/>
                <w:color w:val="000000"/>
                <w:sz w:val="24"/>
                <w:szCs w:val="24"/>
              </w:rPr>
              <w:t>этические и межкультурные нормы</w:t>
            </w:r>
          </w:p>
          <w:p w14:paraId="469B7F52" w14:textId="77777777" w:rsidR="00DA3DE0" w:rsidRPr="006A046C" w:rsidRDefault="00DA3DE0" w:rsidP="00DA3DE0">
            <w:pPr>
              <w:spacing w:after="0" w:line="240" w:lineRule="auto"/>
              <w:jc w:val="both"/>
              <w:rPr>
                <w:sz w:val="24"/>
                <w:szCs w:val="24"/>
              </w:rPr>
            </w:pPr>
          </w:p>
        </w:tc>
      </w:tr>
      <w:tr w:rsidR="00855332" w:rsidRPr="006A046C" w14:paraId="386A721B" w14:textId="77777777" w:rsidTr="00DF1DF5">
        <w:trPr>
          <w:trHeight w:hRule="exact" w:val="40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7DD53E" w14:textId="77777777" w:rsidR="00DA3DE0" w:rsidRPr="006A046C" w:rsidRDefault="004C58E2" w:rsidP="00DA3DE0">
            <w:pPr>
              <w:spacing w:after="0" w:line="240" w:lineRule="auto"/>
              <w:jc w:val="both"/>
              <w:rPr>
                <w:sz w:val="24"/>
                <w:szCs w:val="24"/>
              </w:rPr>
            </w:pPr>
            <w:r w:rsidRPr="006A046C">
              <w:rPr>
                <w:rFonts w:ascii="Times New Roman" w:hAnsi="Times New Roman" w:cs="Times New Roman"/>
                <w:b/>
                <w:color w:val="000000"/>
                <w:sz w:val="24"/>
                <w:szCs w:val="24"/>
              </w:rPr>
              <w:t xml:space="preserve">Уметь: </w:t>
            </w:r>
            <w:r w:rsidRPr="006A046C">
              <w:rPr>
                <w:rFonts w:ascii="Times New Roman" w:hAnsi="Times New Roman" w:cs="Times New Roman"/>
                <w:bCs/>
                <w:color w:val="000000"/>
                <w:sz w:val="24"/>
                <w:szCs w:val="24"/>
              </w:rPr>
              <w:t>вести коммуникацию в мире культурного многообразия</w:t>
            </w:r>
          </w:p>
        </w:tc>
      </w:tr>
      <w:tr w:rsidR="00855332" w:rsidRPr="006A046C" w14:paraId="629F9DFE" w14:textId="77777777" w:rsidTr="00DA3DE0">
        <w:trPr>
          <w:trHeight w:hRule="exact" w:val="70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A853B1" w14:textId="77777777" w:rsidR="00DA3DE0" w:rsidRPr="006A046C" w:rsidRDefault="004C58E2" w:rsidP="00DA3DE0">
            <w:pPr>
              <w:spacing w:after="0" w:line="240" w:lineRule="auto"/>
              <w:jc w:val="both"/>
              <w:rPr>
                <w:sz w:val="24"/>
                <w:szCs w:val="24"/>
              </w:rPr>
            </w:pPr>
            <w:r w:rsidRPr="006A046C">
              <w:rPr>
                <w:rFonts w:ascii="Times New Roman" w:hAnsi="Times New Roman" w:cs="Times New Roman"/>
                <w:b/>
                <w:color w:val="000000"/>
                <w:sz w:val="24"/>
                <w:szCs w:val="24"/>
              </w:rPr>
              <w:t xml:space="preserve">Владеть: </w:t>
            </w:r>
            <w:r w:rsidRPr="006A046C">
              <w:rPr>
                <w:rFonts w:ascii="Times New Roman" w:hAnsi="Times New Roman" w:cs="Times New Roman"/>
                <w:bCs/>
                <w:color w:val="000000"/>
                <w:sz w:val="24"/>
                <w:szCs w:val="24"/>
              </w:rPr>
              <w:t>навыками коммуникации между представителями различных культур с соблюдением этических и межкультурных норм</w:t>
            </w:r>
          </w:p>
        </w:tc>
      </w:tr>
      <w:tr w:rsidR="00855332" w:rsidRPr="006A046C" w14:paraId="759B64CA" w14:textId="77777777"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207CFA4F" w14:textId="77777777" w:rsidR="00DA3DE0" w:rsidRPr="006A046C" w:rsidRDefault="004C58E2" w:rsidP="00DA3DE0">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вести коммуникацию в мире культурного многообразия</w:t>
            </w:r>
          </w:p>
        </w:tc>
      </w:tr>
      <w:tr w:rsidR="00855332" w:rsidRPr="006A046C" w14:paraId="7337C1C5" w14:textId="77777777" w:rsidTr="00E86CA3">
        <w:trPr>
          <w:trHeight w:hRule="exact" w:val="138"/>
        </w:trPr>
        <w:tc>
          <w:tcPr>
            <w:tcW w:w="57" w:type="pct"/>
          </w:tcPr>
          <w:p w14:paraId="65768D25" w14:textId="77777777" w:rsidR="00DA3DE0" w:rsidRPr="006A046C" w:rsidRDefault="00DA3DE0" w:rsidP="00DA3DE0"/>
        </w:tc>
        <w:tc>
          <w:tcPr>
            <w:tcW w:w="1512" w:type="pct"/>
          </w:tcPr>
          <w:p w14:paraId="1011B6B6" w14:textId="77777777" w:rsidR="00DA3DE0" w:rsidRPr="006A046C" w:rsidRDefault="00DA3DE0" w:rsidP="00DA3DE0"/>
        </w:tc>
        <w:tc>
          <w:tcPr>
            <w:tcW w:w="833" w:type="pct"/>
          </w:tcPr>
          <w:p w14:paraId="129B17AC" w14:textId="77777777" w:rsidR="00DA3DE0" w:rsidRPr="006A046C" w:rsidRDefault="00DA3DE0" w:rsidP="00DA3DE0"/>
        </w:tc>
        <w:tc>
          <w:tcPr>
            <w:tcW w:w="2335" w:type="pct"/>
          </w:tcPr>
          <w:p w14:paraId="62E7D3C2" w14:textId="77777777" w:rsidR="00DA3DE0" w:rsidRPr="006A046C" w:rsidRDefault="00DA3DE0" w:rsidP="00DA3DE0"/>
        </w:tc>
        <w:tc>
          <w:tcPr>
            <w:tcW w:w="263" w:type="pct"/>
          </w:tcPr>
          <w:p w14:paraId="72B3B51B" w14:textId="77777777" w:rsidR="00DA3DE0" w:rsidRPr="006A046C" w:rsidRDefault="00DA3DE0" w:rsidP="00DA3DE0"/>
        </w:tc>
      </w:tr>
    </w:tbl>
    <w:p w14:paraId="3D11913C" w14:textId="77777777" w:rsidR="00B360A6" w:rsidRPr="006A046C" w:rsidRDefault="00B360A6" w:rsidP="00B360A6">
      <w:pPr>
        <w:spacing w:after="0" w:line="240" w:lineRule="auto"/>
        <w:ind w:firstLine="360"/>
        <w:jc w:val="both"/>
        <w:rPr>
          <w:rFonts w:ascii="Times New Roman" w:hAnsi="Times New Roman" w:cs="Times New Roman"/>
        </w:rPr>
      </w:pPr>
    </w:p>
    <w:p w14:paraId="65FD8F93" w14:textId="77777777" w:rsidR="00DF1DF5" w:rsidRPr="006A046C" w:rsidRDefault="004C58E2" w:rsidP="0075372A">
      <w:pPr>
        <w:pStyle w:val="ConsPlusNormal"/>
        <w:ind w:firstLine="360"/>
        <w:jc w:val="both"/>
        <w:rPr>
          <w:rFonts w:ascii="Times New Roman" w:hAnsi="Times New Roman" w:cs="Times New Roman"/>
          <w:b/>
          <w:sz w:val="24"/>
          <w:szCs w:val="24"/>
        </w:rPr>
      </w:pPr>
      <w:bookmarkStart w:id="864" w:name="_Hlk162426919_4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864"/>
    <w:p w14:paraId="2F1AFA8D" w14:textId="788A4FB8" w:rsidR="00AE431F" w:rsidRPr="006A046C" w:rsidRDefault="004C58E2" w:rsidP="0075372A">
      <w:pPr>
        <w:pStyle w:val="a4"/>
        <w:spacing w:after="0" w:line="240" w:lineRule="auto"/>
        <w:ind w:left="709"/>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Г</w:t>
      </w:r>
    </w:p>
    <w:p w14:paraId="390AC56B" w14:textId="77777777" w:rsidR="002D2C9E" w:rsidRPr="006A046C" w:rsidRDefault="002D2C9E" w:rsidP="0075372A">
      <w:pPr>
        <w:spacing w:after="0" w:line="240" w:lineRule="auto"/>
        <w:ind w:firstLine="709"/>
        <w:jc w:val="both"/>
        <w:rPr>
          <w:rFonts w:ascii="Times New Roman" w:eastAsia="Times New Roman" w:hAnsi="Times New Roman" w:cs="Times New Roman"/>
          <w:color w:val="000000"/>
          <w:sz w:val="24"/>
          <w:szCs w:val="24"/>
        </w:rPr>
      </w:pPr>
    </w:p>
    <w:p w14:paraId="45B672B8" w14:textId="77777777" w:rsidR="00C562CB" w:rsidRPr="006A046C" w:rsidRDefault="00C562CB"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C93123" w14:textId="2FBA156B" w:rsidR="00AE431F" w:rsidRPr="006A046C" w:rsidRDefault="004C58E2" w:rsidP="0075372A">
      <w:pPr>
        <w:pStyle w:val="a4"/>
        <w:spacing w:after="0" w:line="240" w:lineRule="auto"/>
        <w:ind w:left="709"/>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А</w:t>
      </w:r>
    </w:p>
    <w:p w14:paraId="3F6EC662" w14:textId="77777777" w:rsidR="002D2C9E" w:rsidRPr="006A046C" w:rsidRDefault="002D2C9E" w:rsidP="0075372A">
      <w:pPr>
        <w:spacing w:after="0" w:line="240" w:lineRule="auto"/>
        <w:ind w:firstLine="709"/>
        <w:jc w:val="both"/>
        <w:rPr>
          <w:rFonts w:ascii="Times New Roman" w:eastAsia="Times New Roman" w:hAnsi="Times New Roman" w:cs="Times New Roman"/>
          <w:color w:val="000000"/>
          <w:sz w:val="24"/>
          <w:szCs w:val="24"/>
        </w:rPr>
      </w:pPr>
    </w:p>
    <w:p w14:paraId="781F0886" w14:textId="77777777" w:rsidR="00C562CB" w:rsidRPr="006A046C" w:rsidRDefault="00C562CB"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266D41E" w14:textId="0DA005B6" w:rsidR="0027543E" w:rsidRPr="006A046C" w:rsidRDefault="004C58E2" w:rsidP="0075372A">
      <w:pPr>
        <w:pStyle w:val="a4"/>
        <w:spacing w:after="0" w:line="240" w:lineRule="auto"/>
        <w:ind w:left="709"/>
        <w:jc w:val="both"/>
        <w:rPr>
          <w:rFonts w:ascii="Times New Roman" w:eastAsia="Times New Roman" w:hAnsi="Times New Roman" w:cs="Times New Roman"/>
          <w:sz w:val="24"/>
          <w:szCs w:val="24"/>
          <w:shd w:val="clear" w:color="auto" w:fill="FFFFFF"/>
        </w:rPr>
      </w:pPr>
      <w:r w:rsidRPr="006A046C">
        <w:rPr>
          <w:rFonts w:ascii="Times New Roman" w:eastAsia="Times New Roman" w:hAnsi="Times New Roman" w:cs="Times New Roman"/>
          <w:color w:val="000000"/>
          <w:sz w:val="24"/>
          <w:szCs w:val="24"/>
        </w:rPr>
        <w:t xml:space="preserve">3. </w:t>
      </w:r>
      <w:r w:rsidRPr="006A046C">
        <w:rPr>
          <w:rFonts w:ascii="Times New Roman" w:eastAsia="Times New Roman" w:hAnsi="Times New Roman" w:cs="Times New Roman"/>
          <w:sz w:val="24"/>
          <w:szCs w:val="24"/>
          <w:shd w:val="clear" w:color="auto" w:fill="FFFFFF"/>
        </w:rPr>
        <w:t>Ответ: Б</w:t>
      </w:r>
    </w:p>
    <w:p w14:paraId="4DE466B4" w14:textId="77777777" w:rsidR="002D2C9E" w:rsidRPr="006A046C" w:rsidRDefault="002D2C9E" w:rsidP="0075372A">
      <w:pPr>
        <w:spacing w:after="0" w:line="240" w:lineRule="auto"/>
        <w:ind w:left="720"/>
        <w:jc w:val="both"/>
        <w:rPr>
          <w:rFonts w:ascii="Times New Roman" w:eastAsia="Times New Roman" w:hAnsi="Times New Roman" w:cs="Times New Roman"/>
          <w:sz w:val="24"/>
          <w:szCs w:val="24"/>
          <w:shd w:val="clear" w:color="auto" w:fill="FFFFFF"/>
        </w:rPr>
      </w:pPr>
    </w:p>
    <w:p w14:paraId="4E44DF22" w14:textId="77777777" w:rsidR="002D2C9E" w:rsidRPr="006A046C" w:rsidRDefault="004C58E2" w:rsidP="002D2C9E">
      <w:pPr>
        <w:shd w:val="clear" w:color="auto" w:fill="FFFFFF"/>
        <w:spacing w:after="0" w:line="240" w:lineRule="auto"/>
        <w:ind w:firstLine="708"/>
        <w:jc w:val="both"/>
        <w:rPr>
          <w:rFonts w:ascii="Times New Roman" w:hAnsi="Times New Roman" w:cs="Times New Roman"/>
          <w:b/>
          <w:sz w:val="24"/>
          <w:szCs w:val="24"/>
        </w:rPr>
      </w:pPr>
      <w:bookmarkStart w:id="865" w:name="_Hlk162524275_0_0"/>
      <w:r w:rsidRPr="006A046C">
        <w:rPr>
          <w:rFonts w:ascii="Times New Roman" w:hAnsi="Times New Roman" w:cs="Times New Roman"/>
          <w:b/>
          <w:sz w:val="24"/>
          <w:szCs w:val="24"/>
        </w:rPr>
        <w:t xml:space="preserve">4. </w:t>
      </w:r>
      <w:bookmarkStart w:id="866" w:name="_Hlk162427011_0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865"/>
    <w:bookmarkEnd w:id="866"/>
    <w:p w14:paraId="3F6253A1" w14:textId="77777777" w:rsidR="00566C10" w:rsidRPr="006A046C" w:rsidRDefault="004C58E2" w:rsidP="00133DB3">
      <w:pPr>
        <w:pStyle w:val="a4"/>
        <w:spacing w:after="0" w:line="240" w:lineRule="auto"/>
        <w:ind w:left="0" w:firstLine="426"/>
        <w:jc w:val="both"/>
        <w:rPr>
          <w:rFonts w:ascii="Times New Roman" w:hAnsi="Times New Roman" w:cs="Times New Roman"/>
          <w:b/>
          <w:bCs/>
          <w:color w:val="000000"/>
        </w:rPr>
      </w:pPr>
      <w:r w:rsidRPr="006A046C">
        <w:rPr>
          <w:rFonts w:ascii="Times New Roman" w:hAnsi="Times New Roman" w:cs="Times New Roman"/>
          <w:b/>
          <w:bCs/>
          <w:color w:val="000000"/>
        </w:rPr>
        <w:t>Ответ: БГВА</w:t>
      </w:r>
    </w:p>
    <w:p w14:paraId="3A2F0C33" w14:textId="77777777" w:rsidR="00566C10" w:rsidRPr="006A046C" w:rsidRDefault="00566C10" w:rsidP="00133DB3">
      <w:pPr>
        <w:pStyle w:val="a4"/>
        <w:spacing w:after="0" w:line="240" w:lineRule="auto"/>
        <w:ind w:left="0" w:firstLine="426"/>
        <w:jc w:val="both"/>
        <w:rPr>
          <w:rFonts w:ascii="Times New Roman" w:hAnsi="Times New Roman" w:cs="Times New Roman"/>
          <w:b/>
          <w:bCs/>
          <w:color w:val="000000"/>
        </w:rPr>
      </w:pPr>
    </w:p>
    <w:p w14:paraId="39F3C9A8" w14:textId="77777777" w:rsidR="002D2C9E" w:rsidRPr="006A046C" w:rsidRDefault="004C58E2" w:rsidP="002D2C9E">
      <w:pPr>
        <w:shd w:val="clear" w:color="auto" w:fill="FFFFFF"/>
        <w:spacing w:after="0" w:line="240" w:lineRule="auto"/>
        <w:ind w:firstLine="708"/>
        <w:jc w:val="both"/>
        <w:rPr>
          <w:rFonts w:ascii="Times New Roman" w:hAnsi="Times New Roman" w:cs="Times New Roman"/>
          <w:b/>
          <w:sz w:val="24"/>
          <w:szCs w:val="24"/>
        </w:rPr>
      </w:pPr>
      <w:bookmarkStart w:id="867" w:name="_Hlk162524405_3_0"/>
      <w:r w:rsidRPr="006A046C">
        <w:rPr>
          <w:rFonts w:ascii="Times New Roman" w:hAnsi="Times New Roman" w:cs="Times New Roman"/>
          <w:b/>
          <w:sz w:val="24"/>
          <w:szCs w:val="24"/>
        </w:rPr>
        <w:t xml:space="preserve">5. </w:t>
      </w:r>
      <w:bookmarkStart w:id="868" w:name="_Hlk162427138_3_0"/>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867"/>
    <w:bookmarkEnd w:id="868"/>
    <w:p w14:paraId="1DEAA68F" w14:textId="77777777" w:rsidR="002D2C9E" w:rsidRPr="006A046C" w:rsidRDefault="004C58E2" w:rsidP="002D2C9E">
      <w:pPr>
        <w:spacing w:after="0"/>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ГАВБ</w:t>
      </w:r>
    </w:p>
    <w:p w14:paraId="782A64F5" w14:textId="77777777" w:rsidR="002D2C9E" w:rsidRPr="006A046C" w:rsidRDefault="002D2C9E" w:rsidP="002D2C9E">
      <w:pPr>
        <w:spacing w:after="0" w:line="240" w:lineRule="auto"/>
        <w:jc w:val="both"/>
        <w:rPr>
          <w:rFonts w:ascii="Times New Roman" w:hAnsi="Times New Roman" w:cs="Times New Roman"/>
          <w:b/>
        </w:rPr>
      </w:pPr>
    </w:p>
    <w:p w14:paraId="0D6FF6E7" w14:textId="77777777" w:rsidR="001D70A5" w:rsidRPr="006A046C" w:rsidRDefault="004C58E2" w:rsidP="001D70A5">
      <w:pPr>
        <w:shd w:val="clear" w:color="auto" w:fill="FFFFFF"/>
        <w:spacing w:after="0" w:line="240" w:lineRule="auto"/>
        <w:ind w:firstLine="708"/>
        <w:jc w:val="both"/>
        <w:rPr>
          <w:rFonts w:ascii="Times New Roman" w:hAnsi="Times New Roman" w:cs="Times New Roman"/>
          <w:b/>
          <w:bCs/>
          <w:sz w:val="24"/>
          <w:szCs w:val="24"/>
        </w:rPr>
      </w:pPr>
      <w:bookmarkStart w:id="869" w:name="_Hlk162524491_4_0"/>
      <w:r w:rsidRPr="006A046C">
        <w:rPr>
          <w:rFonts w:ascii="Times New Roman" w:hAnsi="Times New Roman" w:cs="Times New Roman"/>
          <w:b/>
          <w:bCs/>
          <w:sz w:val="24"/>
          <w:szCs w:val="24"/>
        </w:rPr>
        <w:t>6. Задание открытого типа на дополнение. Уровень сложности базовый. Время выполнения 3 мин.</w:t>
      </w:r>
    </w:p>
    <w:bookmarkEnd w:id="869"/>
    <w:p w14:paraId="5D04F4AF" w14:textId="77777777" w:rsidR="0027543E" w:rsidRPr="006A046C" w:rsidRDefault="004C58E2" w:rsidP="000D7F21">
      <w:pPr>
        <w:shd w:val="clear" w:color="auto" w:fill="FFFFFF"/>
        <w:spacing w:after="0" w:line="240" w:lineRule="auto"/>
        <w:jc w:val="both"/>
        <w:rPr>
          <w:rFonts w:ascii="Times New Roman" w:hAnsi="Times New Roman" w:cs="Times New Roman"/>
          <w:b/>
          <w:bCs/>
          <w:sz w:val="24"/>
          <w:szCs w:val="24"/>
        </w:rPr>
      </w:pPr>
      <w:proofErr w:type="gramStart"/>
      <w:r w:rsidRPr="006A046C">
        <w:rPr>
          <w:rFonts w:ascii="Times New Roman" w:hAnsi="Times New Roman" w:cs="Times New Roman"/>
          <w:b/>
          <w:bCs/>
          <w:sz w:val="24"/>
          <w:szCs w:val="24"/>
        </w:rPr>
        <w:t xml:space="preserve">Ответ: </w:t>
      </w:r>
      <w:r w:rsidR="00BB0609" w:rsidRPr="006A046C">
        <w:rPr>
          <w:rFonts w:ascii="Times New Roman" w:hAnsi="Times New Roman" w:cs="Times New Roman"/>
          <w:b/>
          <w:bCs/>
          <w:sz w:val="24"/>
          <w:szCs w:val="24"/>
        </w:rPr>
        <w:t xml:space="preserve"> </w:t>
      </w:r>
      <w:r w:rsidRPr="006A046C">
        <w:rPr>
          <w:rFonts w:ascii="Times New Roman" w:hAnsi="Times New Roman" w:cs="Times New Roman"/>
          <w:b/>
          <w:bCs/>
          <w:sz w:val="24"/>
          <w:szCs w:val="24"/>
        </w:rPr>
        <w:t>Долг</w:t>
      </w:r>
      <w:proofErr w:type="gramEnd"/>
    </w:p>
    <w:p w14:paraId="222BCAF9" w14:textId="77777777" w:rsidR="00B1480C" w:rsidRPr="006A046C" w:rsidRDefault="00B1480C" w:rsidP="00656325">
      <w:pPr>
        <w:pStyle w:val="a4"/>
        <w:spacing w:after="0" w:line="240" w:lineRule="auto"/>
        <w:ind w:left="142" w:firstLine="578"/>
        <w:jc w:val="both"/>
        <w:rPr>
          <w:rFonts w:ascii="Times New Roman" w:hAnsi="Times New Roman" w:cs="Times New Roman"/>
          <w:b/>
          <w:sz w:val="24"/>
          <w:szCs w:val="24"/>
        </w:rPr>
      </w:pPr>
    </w:p>
    <w:p w14:paraId="05166D6E" w14:textId="77777777" w:rsidR="001D70A5" w:rsidRPr="006A046C" w:rsidRDefault="004C58E2" w:rsidP="001D70A5">
      <w:pPr>
        <w:shd w:val="clear" w:color="auto" w:fill="FFFFFF"/>
        <w:spacing w:after="0" w:line="240" w:lineRule="auto"/>
        <w:ind w:firstLine="708"/>
        <w:jc w:val="both"/>
        <w:rPr>
          <w:rFonts w:ascii="Times New Roman" w:hAnsi="Times New Roman" w:cs="Times New Roman"/>
          <w:b/>
          <w:sz w:val="24"/>
          <w:szCs w:val="24"/>
        </w:rPr>
      </w:pPr>
      <w:bookmarkStart w:id="870" w:name="_Hlk162427266_1"/>
      <w:bookmarkStart w:id="871" w:name="_Hlk162873299_0_1"/>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870"/>
    <w:bookmarkEnd w:id="871"/>
    <w:p w14:paraId="710C458B" w14:textId="77777777" w:rsidR="00817600" w:rsidRPr="006A046C" w:rsidRDefault="004C58E2" w:rsidP="001D70A5">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xml:space="preserve">Ответ: Профессиональная деятельность юриста строится на следующих началах (принципах): </w:t>
      </w:r>
    </w:p>
    <w:p w14:paraId="7ED4D0B7" w14:textId="77777777" w:rsidR="00817600" w:rsidRPr="006A046C" w:rsidRDefault="004C58E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1.</w:t>
      </w:r>
      <w:r w:rsidRPr="006A046C">
        <w:rPr>
          <w:rFonts w:ascii="Times New Roman" w:eastAsiaTheme="minorHAnsi" w:hAnsi="Times New Roman" w:cs="Times New Roman"/>
          <w:bCs/>
          <w:sz w:val="24"/>
          <w:szCs w:val="24"/>
          <w:shd w:val="clear" w:color="auto" w:fill="FFFFFF"/>
          <w:lang w:eastAsia="en-US"/>
        </w:rPr>
        <w:tab/>
        <w:t>законность;</w:t>
      </w:r>
    </w:p>
    <w:p w14:paraId="4557F9FC" w14:textId="77777777" w:rsidR="00817600" w:rsidRPr="006A046C" w:rsidRDefault="004C58E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2.</w:t>
      </w:r>
      <w:r w:rsidRPr="006A046C">
        <w:rPr>
          <w:rFonts w:ascii="Times New Roman" w:eastAsiaTheme="minorHAnsi" w:hAnsi="Times New Roman" w:cs="Times New Roman"/>
          <w:bCs/>
          <w:sz w:val="24"/>
          <w:szCs w:val="24"/>
          <w:shd w:val="clear" w:color="auto" w:fill="FFFFFF"/>
          <w:lang w:eastAsia="en-US"/>
        </w:rPr>
        <w:tab/>
        <w:t>верховенство права;</w:t>
      </w:r>
    </w:p>
    <w:p w14:paraId="5B1E1BFA" w14:textId="77777777" w:rsidR="00817600" w:rsidRPr="006A046C" w:rsidRDefault="004C58E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3.</w:t>
      </w:r>
      <w:r w:rsidRPr="006A046C">
        <w:rPr>
          <w:rFonts w:ascii="Times New Roman" w:eastAsiaTheme="minorHAnsi" w:hAnsi="Times New Roman" w:cs="Times New Roman"/>
          <w:bCs/>
          <w:sz w:val="24"/>
          <w:szCs w:val="24"/>
          <w:shd w:val="clear" w:color="auto" w:fill="FFFFFF"/>
          <w:lang w:eastAsia="en-US"/>
        </w:rPr>
        <w:tab/>
        <w:t>порядочность;</w:t>
      </w:r>
    </w:p>
    <w:p w14:paraId="2D242116" w14:textId="77777777" w:rsidR="00817600" w:rsidRPr="006A046C" w:rsidRDefault="004C58E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4.</w:t>
      </w:r>
      <w:r w:rsidRPr="006A046C">
        <w:rPr>
          <w:rFonts w:ascii="Times New Roman" w:eastAsiaTheme="minorHAnsi" w:hAnsi="Times New Roman" w:cs="Times New Roman"/>
          <w:bCs/>
          <w:sz w:val="24"/>
          <w:szCs w:val="24"/>
          <w:shd w:val="clear" w:color="auto" w:fill="FFFFFF"/>
          <w:lang w:eastAsia="en-US"/>
        </w:rPr>
        <w:tab/>
        <w:t>уважение личности;</w:t>
      </w:r>
    </w:p>
    <w:p w14:paraId="5E16059C" w14:textId="77777777" w:rsidR="00817600" w:rsidRPr="006A046C" w:rsidRDefault="004C58E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5.</w:t>
      </w:r>
      <w:r w:rsidRPr="006A046C">
        <w:rPr>
          <w:rFonts w:ascii="Times New Roman" w:eastAsiaTheme="minorHAnsi" w:hAnsi="Times New Roman" w:cs="Times New Roman"/>
          <w:bCs/>
          <w:sz w:val="24"/>
          <w:szCs w:val="24"/>
          <w:shd w:val="clear" w:color="auto" w:fill="FFFFFF"/>
          <w:lang w:eastAsia="en-US"/>
        </w:rPr>
        <w:tab/>
        <w:t>конфиденциальность;</w:t>
      </w:r>
    </w:p>
    <w:p w14:paraId="0DE2097E" w14:textId="77777777" w:rsidR="00817600" w:rsidRPr="006A046C" w:rsidRDefault="004C58E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6.</w:t>
      </w:r>
      <w:r w:rsidRPr="006A046C">
        <w:rPr>
          <w:rFonts w:ascii="Times New Roman" w:eastAsiaTheme="minorHAnsi" w:hAnsi="Times New Roman" w:cs="Times New Roman"/>
          <w:bCs/>
          <w:sz w:val="24"/>
          <w:szCs w:val="24"/>
          <w:shd w:val="clear" w:color="auto" w:fill="FFFFFF"/>
          <w:lang w:eastAsia="en-US"/>
        </w:rPr>
        <w:tab/>
        <w:t>независимость.</w:t>
      </w:r>
    </w:p>
    <w:p w14:paraId="3392D5C1" w14:textId="77777777" w:rsidR="00817600" w:rsidRPr="006A046C" w:rsidRDefault="004C58E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lastRenderedPageBreak/>
        <w:t>9.</w:t>
      </w:r>
      <w:r w:rsidRPr="006A046C">
        <w:rPr>
          <w:rFonts w:ascii="Times New Roman" w:eastAsiaTheme="minorHAnsi" w:hAnsi="Times New Roman" w:cs="Times New Roman"/>
          <w:bCs/>
          <w:sz w:val="24"/>
          <w:szCs w:val="24"/>
          <w:shd w:val="clear" w:color="auto" w:fill="FFFFFF"/>
          <w:lang w:eastAsia="en-US"/>
        </w:rPr>
        <w:tab/>
        <w:t>добросовестное отношение и непредвзятость</w:t>
      </w:r>
    </w:p>
    <w:p w14:paraId="231F22AF" w14:textId="77777777" w:rsidR="00817600" w:rsidRPr="006A046C" w:rsidRDefault="004C58E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10.</w:t>
      </w:r>
      <w:r w:rsidRPr="006A046C">
        <w:rPr>
          <w:rFonts w:ascii="Times New Roman" w:eastAsiaTheme="minorHAnsi" w:hAnsi="Times New Roman" w:cs="Times New Roman"/>
          <w:bCs/>
          <w:sz w:val="24"/>
          <w:szCs w:val="24"/>
          <w:shd w:val="clear" w:color="auto" w:fill="FFFFFF"/>
          <w:lang w:eastAsia="en-US"/>
        </w:rPr>
        <w:tab/>
        <w:t xml:space="preserve"> соблюдение положений о конфликте интересов</w:t>
      </w:r>
    </w:p>
    <w:p w14:paraId="7C8257AE" w14:textId="77777777" w:rsidR="00817600" w:rsidRPr="006A046C" w:rsidRDefault="004C58E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11.</w:t>
      </w:r>
      <w:r w:rsidRPr="006A046C">
        <w:rPr>
          <w:rFonts w:ascii="Times New Roman" w:eastAsiaTheme="minorHAnsi" w:hAnsi="Times New Roman" w:cs="Times New Roman"/>
          <w:bCs/>
          <w:sz w:val="24"/>
          <w:szCs w:val="24"/>
          <w:shd w:val="clear" w:color="auto" w:fill="FFFFFF"/>
          <w:lang w:eastAsia="en-US"/>
        </w:rPr>
        <w:tab/>
        <w:t xml:space="preserve"> соблюдение положений о конфиденциальности</w:t>
      </w:r>
    </w:p>
    <w:p w14:paraId="2F6AB2AF" w14:textId="77777777" w:rsidR="00817600" w:rsidRPr="006A046C" w:rsidRDefault="004C58E2" w:rsidP="001D70A5">
      <w:pPr>
        <w:spacing w:after="0" w:line="240" w:lineRule="auto"/>
        <w:ind w:left="1080" w:hanging="371"/>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12.</w:t>
      </w:r>
      <w:r w:rsidRPr="006A046C">
        <w:rPr>
          <w:rFonts w:ascii="Times New Roman" w:eastAsiaTheme="minorHAnsi" w:hAnsi="Times New Roman" w:cs="Times New Roman"/>
          <w:bCs/>
          <w:sz w:val="24"/>
          <w:szCs w:val="24"/>
          <w:shd w:val="clear" w:color="auto" w:fill="FFFFFF"/>
          <w:lang w:eastAsia="en-US"/>
        </w:rPr>
        <w:tab/>
        <w:t xml:space="preserve"> юрист должен противодействовать коррупции и строго соблюдать положения законодательства о противодействии коррупции.</w:t>
      </w:r>
    </w:p>
    <w:p w14:paraId="2B55C2CF" w14:textId="77777777" w:rsidR="00817600" w:rsidRPr="006A046C" w:rsidRDefault="004C58E2" w:rsidP="001D70A5">
      <w:pPr>
        <w:spacing w:after="0" w:line="240" w:lineRule="auto"/>
        <w:ind w:left="1080" w:hanging="371"/>
        <w:contextualSpacing/>
        <w:jc w:val="both"/>
        <w:rPr>
          <w:rFonts w:ascii="Times New Roman" w:eastAsiaTheme="minorHAnsi" w:hAnsi="Times New Roman" w:cs="Times New Roman"/>
          <w:b/>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13.</w:t>
      </w:r>
      <w:r w:rsidRPr="006A046C">
        <w:rPr>
          <w:rFonts w:ascii="Times New Roman" w:eastAsiaTheme="minorHAnsi" w:hAnsi="Times New Roman" w:cs="Times New Roman"/>
          <w:bCs/>
          <w:sz w:val="24"/>
          <w:szCs w:val="24"/>
          <w:shd w:val="clear" w:color="auto" w:fill="FFFFFF"/>
          <w:lang w:eastAsia="en-US"/>
        </w:rPr>
        <w:tab/>
        <w:t>юрист должен поддерживать честь, достоинство и репутацию профессионального юридического сообщества.</w:t>
      </w:r>
    </w:p>
    <w:p w14:paraId="3C21DD98" w14:textId="77777777" w:rsidR="00021B1E" w:rsidRPr="006A046C" w:rsidRDefault="00021B1E" w:rsidP="001D70A5">
      <w:pPr>
        <w:shd w:val="clear" w:color="auto" w:fill="FFFFFF"/>
        <w:spacing w:after="0" w:line="240" w:lineRule="auto"/>
        <w:ind w:firstLine="708"/>
        <w:jc w:val="both"/>
        <w:rPr>
          <w:rFonts w:ascii="Times New Roman" w:hAnsi="Times New Roman" w:cs="Times New Roman"/>
          <w:b/>
          <w:sz w:val="24"/>
          <w:szCs w:val="24"/>
        </w:rPr>
      </w:pPr>
      <w:bookmarkStart w:id="872" w:name="_Hlk162952747_2_0"/>
    </w:p>
    <w:p w14:paraId="141F53DF" w14:textId="6C70BD7A" w:rsidR="001D70A5" w:rsidRPr="006A046C" w:rsidRDefault="004C58E2" w:rsidP="001D70A5">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872"/>
    <w:p w14:paraId="30062ACE" w14:textId="77777777" w:rsidR="001D70A5" w:rsidRPr="006A046C" w:rsidRDefault="004C58E2" w:rsidP="003C59BA">
      <w:pPr>
        <w:spacing w:after="0" w:line="240" w:lineRule="auto"/>
        <w:ind w:left="36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xml:space="preserve">Ответ: </w:t>
      </w:r>
    </w:p>
    <w:p w14:paraId="77A4F966" w14:textId="77777777" w:rsidR="003C59BA" w:rsidRPr="006A046C" w:rsidRDefault="004C58E2" w:rsidP="003C59BA">
      <w:pPr>
        <w:spacing w:after="0" w:line="240" w:lineRule="auto"/>
        <w:ind w:left="36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1. Медиатор должен признавать, что процесс медиации базируется на принципе самоопределения сторон. Самоопределение – процесс прихода к добровольному, не под давлением решения</w:t>
      </w:r>
    </w:p>
    <w:p w14:paraId="0F00B2B9" w14:textId="77777777" w:rsidR="003C59BA" w:rsidRPr="006A046C" w:rsidRDefault="004C58E2" w:rsidP="003C59BA">
      <w:pPr>
        <w:spacing w:after="0" w:line="240" w:lineRule="auto"/>
        <w:ind w:left="36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2. Беспристрастность, нейтральность</w:t>
      </w:r>
    </w:p>
    <w:p w14:paraId="28D50FA4" w14:textId="77777777" w:rsidR="003C59BA" w:rsidRPr="006A046C" w:rsidRDefault="004C58E2" w:rsidP="003C59BA">
      <w:pPr>
        <w:spacing w:after="0" w:line="240" w:lineRule="auto"/>
        <w:ind w:left="36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3. Медиатор должен сообщить сторонам обо всех известных ему имеющихся или потенциальных конфликтах интересов в этом деле.</w:t>
      </w:r>
    </w:p>
    <w:p w14:paraId="10C5D568" w14:textId="77777777" w:rsidR="003C59BA" w:rsidRPr="006A046C" w:rsidRDefault="004C58E2" w:rsidP="003C59BA">
      <w:pPr>
        <w:spacing w:after="0" w:line="240" w:lineRule="auto"/>
        <w:ind w:left="36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4. Медиаторы должны быть компетентны и хорошо осведомлены о правилах проведения процедуры медиации</w:t>
      </w:r>
    </w:p>
    <w:p w14:paraId="1098AD8F" w14:textId="77777777" w:rsidR="003C59BA" w:rsidRPr="006A046C" w:rsidRDefault="004C58E2" w:rsidP="003C59BA">
      <w:pPr>
        <w:spacing w:after="0" w:line="240" w:lineRule="auto"/>
        <w:ind w:left="36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5. Медиатор должен соблюдать конфиденциальность в отношении всей информации, полученной в процессе медиации</w:t>
      </w:r>
    </w:p>
    <w:p w14:paraId="4C46F1F5" w14:textId="77777777" w:rsidR="003C59BA" w:rsidRPr="006A046C" w:rsidRDefault="004C58E2" w:rsidP="003C59BA">
      <w:pPr>
        <w:spacing w:after="0" w:line="240" w:lineRule="auto"/>
        <w:ind w:left="36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6. Медиатор должен убедиться, что стороны понимают особенности процесса медиации, а также роль медиатора и самих сторон в этом процессе.</w:t>
      </w:r>
    </w:p>
    <w:p w14:paraId="58BD27E2" w14:textId="77777777" w:rsidR="003C59BA" w:rsidRPr="006A046C" w:rsidRDefault="004C58E2" w:rsidP="003C59BA">
      <w:pPr>
        <w:spacing w:after="0" w:line="240" w:lineRule="auto"/>
        <w:ind w:left="36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7. Медиаторы вправе рекламировать и продвигать свои услуги профессиональным, правдивым и достойным образом.</w:t>
      </w:r>
    </w:p>
    <w:p w14:paraId="6BAFE7CF" w14:textId="77777777" w:rsidR="003C59BA" w:rsidRPr="006A046C" w:rsidRDefault="004C58E2" w:rsidP="003C59BA">
      <w:pPr>
        <w:spacing w:after="0" w:line="240" w:lineRule="auto"/>
        <w:ind w:left="36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8. Медиатор или его представитель имеет все основания проинформировать стороны о расходах (включая компенсации, сборах и тому подобное), связанных с проведением медиации</w:t>
      </w:r>
    </w:p>
    <w:p w14:paraId="565CE0D1" w14:textId="77777777" w:rsidR="003C59BA" w:rsidRPr="006A046C" w:rsidRDefault="004C58E2" w:rsidP="003C59BA">
      <w:pPr>
        <w:spacing w:after="0" w:line="240" w:lineRule="auto"/>
        <w:ind w:left="360"/>
        <w:contextualSpacing/>
        <w:jc w:val="both"/>
        <w:rPr>
          <w:rFonts w:ascii="Times New Roman" w:eastAsiaTheme="minorHAnsi" w:hAnsi="Times New Roman" w:cs="Times New Roman"/>
          <w:b/>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9. При проведении процедуры медиации медиатор обязан честно, разумно, добросовестно, квалифицированно, принципиально и своевременно исполнять свои обязанности, уважать права, честь и достоинство лиц, обратившихся за урегулированием спора с помощью процедуры медиации, придерживаться манеры поведения и стиля одежды, соответствующих деловому общению.</w:t>
      </w:r>
    </w:p>
    <w:p w14:paraId="44298C11" w14:textId="77777777" w:rsidR="00593856" w:rsidRPr="006A046C" w:rsidRDefault="00593856"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5AF8A553" w14:textId="77777777" w:rsidTr="008F7F64">
        <w:trPr>
          <w:trHeight w:hRule="exact" w:val="8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EF2F5D" w14:textId="77777777" w:rsidR="008F7F64" w:rsidRPr="006A046C" w:rsidRDefault="004C58E2" w:rsidP="008F7F64">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ОПК-7.1</w:t>
            </w:r>
            <w:proofErr w:type="gramStart"/>
            <w:r w:rsidRPr="006A046C">
              <w:rPr>
                <w:rFonts w:ascii="Times New Roman" w:hAnsi="Times New Roman" w:cs="Times New Roman"/>
                <w:b/>
                <w:color w:val="000000"/>
                <w:sz w:val="24"/>
                <w:szCs w:val="24"/>
              </w:rPr>
              <w:t>: Демонстрирует</w:t>
            </w:r>
            <w:proofErr w:type="gramEnd"/>
            <w:r w:rsidRPr="006A046C">
              <w:rPr>
                <w:rFonts w:ascii="Times New Roman" w:hAnsi="Times New Roman" w:cs="Times New Roman"/>
                <w:b/>
                <w:color w:val="000000"/>
                <w:sz w:val="24"/>
                <w:szCs w:val="24"/>
              </w:rPr>
              <w:t xml:space="preserve"> навыки общения с гражданами и представителями юридических лиц в рамках осуществления правотворческой и правоприменительной деятельности в соответствии с нормами морали и права</w:t>
            </w:r>
          </w:p>
        </w:tc>
      </w:tr>
      <w:tr w:rsidR="00855332" w:rsidRPr="006A046C" w14:paraId="527EA330"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EB573E" w14:textId="77777777" w:rsidR="008F7F64" w:rsidRPr="006A046C" w:rsidRDefault="004C58E2" w:rsidP="001D70A5">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 xml:space="preserve">Знать: </w:t>
            </w:r>
            <w:r w:rsidRPr="006A046C">
              <w:rPr>
                <w:rFonts w:ascii="Times New Roman" w:hAnsi="Times New Roman" w:cs="Times New Roman"/>
                <w:bCs/>
                <w:color w:val="000000"/>
                <w:sz w:val="24"/>
                <w:szCs w:val="24"/>
              </w:rPr>
              <w:t>способы общения с гражданами и представителями юридических лиц</w:t>
            </w:r>
          </w:p>
        </w:tc>
      </w:tr>
      <w:tr w:rsidR="00855332" w:rsidRPr="006A046C" w14:paraId="4E97EF01" w14:textId="77777777" w:rsidTr="001D70A5">
        <w:trPr>
          <w:trHeight w:hRule="exact" w:val="33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475515" w14:textId="77777777" w:rsidR="008F7F64" w:rsidRPr="006A046C" w:rsidRDefault="004C58E2" w:rsidP="008F7F64">
            <w:pPr>
              <w:spacing w:after="0" w:line="240" w:lineRule="auto"/>
              <w:rPr>
                <w:sz w:val="24"/>
                <w:szCs w:val="24"/>
              </w:rPr>
            </w:pPr>
            <w:r w:rsidRPr="006A046C">
              <w:rPr>
                <w:rFonts w:ascii="Times New Roman" w:hAnsi="Times New Roman" w:cs="Times New Roman"/>
                <w:b/>
                <w:color w:val="000000"/>
                <w:sz w:val="24"/>
                <w:szCs w:val="24"/>
              </w:rPr>
              <w:t xml:space="preserve">Уметь: </w:t>
            </w:r>
            <w:r w:rsidRPr="006A046C">
              <w:rPr>
                <w:rFonts w:ascii="Times New Roman" w:hAnsi="Times New Roman" w:cs="Times New Roman"/>
                <w:bCs/>
                <w:color w:val="000000"/>
                <w:sz w:val="24"/>
                <w:szCs w:val="24"/>
              </w:rPr>
              <w:t>соблюдать правила общения в соответствии с нормами морали и права</w:t>
            </w:r>
          </w:p>
        </w:tc>
      </w:tr>
      <w:tr w:rsidR="00855332" w:rsidRPr="006A046C" w14:paraId="0EB0A1E2" w14:textId="77777777" w:rsidTr="00E86CA3">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B8D42D" w14:textId="77777777" w:rsidR="008F7F64" w:rsidRPr="006A046C" w:rsidRDefault="004C58E2" w:rsidP="001D70A5">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color w:val="000000"/>
                <w:sz w:val="24"/>
                <w:szCs w:val="24"/>
              </w:rPr>
              <w:t>: навыками общения с гражданами и представителями юридических лиц в рамках осуществления правотворческой и правоприменительной деятельности</w:t>
            </w:r>
          </w:p>
        </w:tc>
      </w:tr>
      <w:tr w:rsidR="00855332" w:rsidRPr="006A046C" w14:paraId="76860E40" w14:textId="77777777" w:rsidTr="008F7F64">
        <w:trPr>
          <w:trHeight w:hRule="exact" w:val="1094"/>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293F2548" w14:textId="77777777" w:rsidR="008F7F64" w:rsidRPr="006A046C" w:rsidRDefault="004C58E2" w:rsidP="001D70A5">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демонстрировать навыки общения с гражданами и представителями юридических лиц в рамках осуществления правотворческой и правоприменительной деятельности</w:t>
            </w:r>
          </w:p>
        </w:tc>
      </w:tr>
    </w:tbl>
    <w:p w14:paraId="0FDD97F3" w14:textId="77777777" w:rsidR="0027543E" w:rsidRPr="006A046C"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431B11EE" w14:textId="77777777" w:rsidR="001D70A5" w:rsidRPr="006A046C" w:rsidRDefault="004C58E2" w:rsidP="0075372A">
      <w:pPr>
        <w:pStyle w:val="ConsPlusNormal"/>
        <w:ind w:firstLine="360"/>
        <w:jc w:val="both"/>
        <w:rPr>
          <w:rFonts w:ascii="Times New Roman" w:hAnsi="Times New Roman" w:cs="Times New Roman"/>
          <w:b/>
          <w:sz w:val="24"/>
          <w:szCs w:val="24"/>
        </w:rPr>
      </w:pPr>
      <w:bookmarkStart w:id="873" w:name="_Hlk162524777_2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873"/>
    <w:p w14:paraId="363F3190" w14:textId="77B4FE5F" w:rsidR="001D70A5" w:rsidRPr="006A046C" w:rsidRDefault="004C58E2" w:rsidP="0075372A">
      <w:pPr>
        <w:pStyle w:val="a4"/>
        <w:spacing w:after="0" w:line="240" w:lineRule="auto"/>
        <w:ind w:left="709"/>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hAnsi="Times New Roman" w:cs="Times New Roman"/>
          <w:b/>
          <w:sz w:val="24"/>
          <w:szCs w:val="24"/>
        </w:rPr>
        <w:t>Ответ: Б</w:t>
      </w:r>
    </w:p>
    <w:p w14:paraId="315D3CF3" w14:textId="77777777" w:rsidR="001D70A5" w:rsidRPr="006A046C" w:rsidRDefault="001D70A5" w:rsidP="0075372A">
      <w:pPr>
        <w:pStyle w:val="ConsPlusNormal"/>
        <w:jc w:val="both"/>
        <w:rPr>
          <w:rFonts w:ascii="Times New Roman" w:hAnsi="Times New Roman" w:cs="Times New Roman"/>
          <w:b/>
          <w:sz w:val="24"/>
          <w:szCs w:val="24"/>
        </w:rPr>
      </w:pPr>
    </w:p>
    <w:p w14:paraId="3C3138B5" w14:textId="77777777" w:rsidR="00C562CB" w:rsidRPr="006A046C" w:rsidRDefault="00C562CB"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07CF46D7" w14:textId="1E628F1F" w:rsidR="00D92E54" w:rsidRPr="00C147F0" w:rsidRDefault="004C58E2" w:rsidP="0075372A">
      <w:pPr>
        <w:spacing w:after="0" w:line="240" w:lineRule="auto"/>
        <w:jc w:val="both"/>
        <w:rPr>
          <w:rFonts w:ascii="Times New Roman" w:eastAsia="Times New Roman" w:hAnsi="Times New Roman" w:cs="Times New Roman"/>
          <w:color w:val="000000"/>
          <w:sz w:val="24"/>
          <w:szCs w:val="24"/>
        </w:rPr>
      </w:pPr>
      <w:r w:rsidRPr="00C147F0">
        <w:rPr>
          <w:rFonts w:ascii="Times New Roman" w:eastAsia="Times New Roman" w:hAnsi="Times New Roman" w:cs="Times New Roman"/>
          <w:b/>
          <w:color w:val="000000"/>
          <w:sz w:val="24"/>
          <w:szCs w:val="24"/>
        </w:rPr>
        <w:t xml:space="preserve">2. </w:t>
      </w:r>
      <w:r w:rsidRPr="00C147F0">
        <w:rPr>
          <w:rFonts w:ascii="Times New Roman" w:eastAsia="Times New Roman" w:hAnsi="Times New Roman" w:cs="Times New Roman"/>
          <w:color w:val="000000"/>
          <w:sz w:val="24"/>
          <w:szCs w:val="24"/>
        </w:rPr>
        <w:t>Ответ: Г</w:t>
      </w:r>
    </w:p>
    <w:p w14:paraId="35DD4AF9" w14:textId="77777777" w:rsidR="001D70A5" w:rsidRPr="006A046C" w:rsidRDefault="001D70A5" w:rsidP="0075372A">
      <w:pPr>
        <w:spacing w:after="0" w:line="240" w:lineRule="auto"/>
        <w:jc w:val="both"/>
        <w:rPr>
          <w:rFonts w:ascii="Times New Roman" w:eastAsia="Times New Roman" w:hAnsi="Times New Roman" w:cs="Times New Roman"/>
          <w:color w:val="000000"/>
          <w:sz w:val="24"/>
          <w:szCs w:val="24"/>
        </w:rPr>
      </w:pPr>
    </w:p>
    <w:p w14:paraId="11FB3EEB" w14:textId="77777777" w:rsidR="00C562CB" w:rsidRPr="006A046C" w:rsidRDefault="00C562CB"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E4CC9A0" w14:textId="7DF06C97" w:rsidR="0027543E" w:rsidRPr="00C147F0" w:rsidRDefault="004C58E2" w:rsidP="0075372A">
      <w:pPr>
        <w:spacing w:after="0" w:line="240" w:lineRule="auto"/>
        <w:jc w:val="both"/>
        <w:rPr>
          <w:rFonts w:ascii="Times New Roman" w:eastAsia="Times New Roman" w:hAnsi="Times New Roman" w:cs="Times New Roman"/>
          <w:b/>
          <w:bCs/>
          <w:sz w:val="24"/>
          <w:szCs w:val="24"/>
        </w:rPr>
      </w:pPr>
      <w:r w:rsidRPr="00C147F0">
        <w:rPr>
          <w:rFonts w:ascii="Times New Roman" w:eastAsia="Times New Roman" w:hAnsi="Times New Roman" w:cs="Times New Roman"/>
          <w:b/>
          <w:color w:val="000000"/>
          <w:sz w:val="24"/>
          <w:szCs w:val="24"/>
        </w:rPr>
        <w:t xml:space="preserve">3. </w:t>
      </w:r>
      <w:r w:rsidRPr="00C147F0">
        <w:rPr>
          <w:rFonts w:ascii="Times New Roman" w:eastAsia="Times New Roman" w:hAnsi="Times New Roman" w:cs="Times New Roman"/>
          <w:b/>
          <w:bCs/>
          <w:sz w:val="24"/>
          <w:szCs w:val="24"/>
        </w:rPr>
        <w:t>Ответ: В</w:t>
      </w:r>
    </w:p>
    <w:p w14:paraId="32DFC88E" w14:textId="77777777" w:rsidR="001D70A5" w:rsidRPr="006A046C" w:rsidRDefault="001D70A5" w:rsidP="00433336">
      <w:pPr>
        <w:spacing w:after="0" w:line="240" w:lineRule="auto"/>
        <w:jc w:val="both"/>
        <w:rPr>
          <w:rFonts w:ascii="Times New Roman" w:eastAsia="Times New Roman" w:hAnsi="Times New Roman" w:cs="Times New Roman"/>
          <w:b/>
          <w:bCs/>
          <w:sz w:val="24"/>
          <w:szCs w:val="24"/>
          <w:lang w:eastAsia="en-US"/>
        </w:rPr>
      </w:pPr>
    </w:p>
    <w:p w14:paraId="4E1DC9B9" w14:textId="77777777" w:rsidR="001D70A5"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74" w:name="_Hlk162953537_1_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568BE82" w14:textId="77777777" w:rsidR="001D70A5" w:rsidRPr="006A046C" w:rsidRDefault="004C58E2" w:rsidP="001D70A5">
      <w:pPr>
        <w:spacing w:after="0" w:line="240" w:lineRule="auto"/>
        <w:jc w:val="both"/>
        <w:rPr>
          <w:rFonts w:ascii="Times New Roman" w:hAnsi="Times New Roman" w:cs="Times New Roman"/>
          <w:sz w:val="24"/>
          <w:szCs w:val="24"/>
        </w:rPr>
      </w:pPr>
      <w:bookmarkStart w:id="875" w:name="_Hlk162524944_1_0"/>
      <w:bookmarkEnd w:id="874"/>
      <w:r w:rsidRPr="006A046C">
        <w:rPr>
          <w:rFonts w:ascii="Times New Roman" w:hAnsi="Times New Roman" w:cs="Times New Roman"/>
          <w:sz w:val="24"/>
          <w:szCs w:val="24"/>
        </w:rPr>
        <w:t>Ответ: ВГБА</w:t>
      </w:r>
    </w:p>
    <w:bookmarkEnd w:id="875"/>
    <w:p w14:paraId="2B1ACED1" w14:textId="77777777" w:rsidR="008B3FA4" w:rsidRPr="006A046C" w:rsidRDefault="008B3FA4" w:rsidP="0027543E">
      <w:pPr>
        <w:spacing w:after="0" w:line="240" w:lineRule="auto"/>
        <w:jc w:val="both"/>
        <w:rPr>
          <w:rFonts w:ascii="Times New Roman" w:hAnsi="Times New Roman" w:cs="Times New Roman"/>
          <w:sz w:val="24"/>
          <w:szCs w:val="24"/>
        </w:rPr>
      </w:pPr>
    </w:p>
    <w:p w14:paraId="3E7CFBEC" w14:textId="77777777" w:rsidR="00240E4B"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76" w:name="_Hlk162525025_1_0"/>
      <w:bookmarkStart w:id="877" w:name="_Hlk162874008_0_1"/>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876"/>
    <w:bookmarkEnd w:id="877"/>
    <w:p w14:paraId="20FF1C68" w14:textId="77777777" w:rsidR="00240E4B" w:rsidRPr="006A046C" w:rsidRDefault="004C58E2" w:rsidP="00240E4B">
      <w:pPr>
        <w:spacing w:after="0" w:line="259" w:lineRule="auto"/>
        <w:jc w:val="both"/>
        <w:rPr>
          <w:rFonts w:ascii="Times New Roman" w:eastAsia="Calibri" w:hAnsi="Times New Roman" w:cs="Times New Roman"/>
          <w:sz w:val="24"/>
          <w:szCs w:val="24"/>
          <w:lang w:eastAsia="en-US"/>
        </w:rPr>
      </w:pPr>
      <w:r w:rsidRPr="006A046C">
        <w:rPr>
          <w:rFonts w:ascii="Times New Roman" w:eastAsia="Calibri" w:hAnsi="Times New Roman" w:cs="Times New Roman"/>
          <w:sz w:val="24"/>
          <w:szCs w:val="24"/>
          <w:lang w:eastAsia="en-US"/>
        </w:rPr>
        <w:t>Ответ: БАВ</w:t>
      </w:r>
    </w:p>
    <w:p w14:paraId="7F06BA04" w14:textId="77777777" w:rsidR="0027543E" w:rsidRPr="006A046C" w:rsidRDefault="0027543E" w:rsidP="00EE2212">
      <w:pPr>
        <w:spacing w:after="0" w:line="240" w:lineRule="auto"/>
        <w:ind w:left="720"/>
        <w:contextualSpacing/>
        <w:jc w:val="both"/>
        <w:rPr>
          <w:rFonts w:ascii="Times New Roman" w:hAnsi="Times New Roman" w:cs="Times New Roman"/>
          <w:sz w:val="24"/>
          <w:szCs w:val="24"/>
        </w:rPr>
      </w:pPr>
    </w:p>
    <w:p w14:paraId="401B2031" w14:textId="77777777" w:rsidR="00240E4B"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78" w:name="_Hlk162525110_1_1"/>
      <w:r w:rsidRPr="006A046C">
        <w:rPr>
          <w:rFonts w:ascii="Times New Roman" w:hAnsi="Times New Roman" w:cs="Times New Roman"/>
          <w:b/>
          <w:bCs/>
          <w:sz w:val="24"/>
          <w:szCs w:val="24"/>
        </w:rPr>
        <w:t>6</w:t>
      </w:r>
      <w:r w:rsidRPr="006A046C">
        <w:rPr>
          <w:rFonts w:ascii="Times New Roman" w:hAnsi="Times New Roman" w:cs="Times New Roman"/>
          <w:b/>
          <w:sz w:val="24"/>
          <w:szCs w:val="24"/>
        </w:rPr>
        <w:t xml:space="preserve">. </w:t>
      </w:r>
      <w:bookmarkStart w:id="879" w:name="_Hlk162427711_2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878"/>
    <w:bookmarkEnd w:id="879"/>
    <w:p w14:paraId="10393ACB" w14:textId="77777777" w:rsidR="006D0844" w:rsidRPr="006A046C" w:rsidRDefault="004C58E2" w:rsidP="00433336">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преступление</w:t>
      </w:r>
    </w:p>
    <w:p w14:paraId="7E91338B" w14:textId="77777777" w:rsidR="0027543E" w:rsidRPr="006A046C" w:rsidRDefault="0027543E" w:rsidP="00433336">
      <w:pPr>
        <w:spacing w:after="0" w:line="240" w:lineRule="auto"/>
        <w:ind w:left="1080"/>
        <w:rPr>
          <w:rFonts w:ascii="Times New Roman" w:hAnsi="Times New Roman" w:cs="Times New Roman"/>
          <w:b/>
          <w:sz w:val="24"/>
          <w:szCs w:val="24"/>
        </w:rPr>
      </w:pPr>
    </w:p>
    <w:p w14:paraId="2373455F" w14:textId="77777777" w:rsidR="00240E4B"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880" w:name="_Hlk162525153_1_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880"/>
    <w:p w14:paraId="61B34FDE" w14:textId="0B82E9B9" w:rsidR="006D0844" w:rsidRPr="006A046C" w:rsidRDefault="004C58E2" w:rsidP="00433336">
      <w:pPr>
        <w:tabs>
          <w:tab w:val="left" w:pos="709"/>
        </w:tabs>
        <w:spacing w:after="0" w:line="240" w:lineRule="auto"/>
        <w:jc w:val="both"/>
        <w:rPr>
          <w:rFonts w:ascii="Times New Roman" w:hAnsi="Times New Roman"/>
          <w:sz w:val="24"/>
          <w:szCs w:val="24"/>
        </w:rPr>
      </w:pPr>
      <w:r w:rsidRPr="006A046C">
        <w:rPr>
          <w:rFonts w:ascii="Times New Roman" w:hAnsi="Times New Roman"/>
          <w:b/>
          <w:bCs/>
          <w:sz w:val="24"/>
          <w:szCs w:val="24"/>
        </w:rPr>
        <w:t xml:space="preserve">             Ответ</w:t>
      </w:r>
      <w:proofErr w:type="gramStart"/>
      <w:r w:rsidRPr="006A046C">
        <w:rPr>
          <w:rFonts w:ascii="Times New Roman" w:hAnsi="Times New Roman"/>
          <w:b/>
          <w:bCs/>
          <w:sz w:val="24"/>
          <w:szCs w:val="24"/>
        </w:rPr>
        <w:t>:</w:t>
      </w:r>
      <w:r w:rsidRPr="006A046C">
        <w:rPr>
          <w:rFonts w:ascii="Times New Roman" w:hAnsi="Times New Roman"/>
          <w:sz w:val="24"/>
          <w:szCs w:val="24"/>
        </w:rPr>
        <w:t xml:space="preserve"> Нельзя</w:t>
      </w:r>
      <w:proofErr w:type="gramEnd"/>
      <w:r w:rsidRPr="006A046C">
        <w:rPr>
          <w:rFonts w:ascii="Times New Roman" w:hAnsi="Times New Roman"/>
          <w:sz w:val="24"/>
          <w:szCs w:val="24"/>
        </w:rPr>
        <w:t xml:space="preserve"> гарантировать положительный исход дела, так как это зависит не только от адвоката. При этом адвокат должен заверить клиента, что сделает все возможное. Адвокат должен использовать все свои знания и навыки, чтобы максимальное эффективно представлять интересы клиента в суде. Также с клиентом следует обсудить возможные риски.</w:t>
      </w:r>
    </w:p>
    <w:p w14:paraId="370BEB90" w14:textId="77777777" w:rsidR="006D0844" w:rsidRPr="006A046C" w:rsidRDefault="004C58E2" w:rsidP="00433336">
      <w:pPr>
        <w:tabs>
          <w:tab w:val="left" w:pos="709"/>
        </w:tabs>
        <w:spacing w:after="0" w:line="240" w:lineRule="auto"/>
        <w:jc w:val="both"/>
        <w:rPr>
          <w:rFonts w:ascii="Times New Roman" w:hAnsi="Times New Roman"/>
          <w:sz w:val="24"/>
          <w:szCs w:val="24"/>
        </w:rPr>
      </w:pPr>
      <w:r w:rsidRPr="006A046C">
        <w:rPr>
          <w:rFonts w:ascii="Times New Roman" w:hAnsi="Times New Roman"/>
          <w:sz w:val="24"/>
          <w:szCs w:val="24"/>
        </w:rPr>
        <w:tab/>
        <w:t>Адвокат должен объяснить клиенту, что гонорар зависит от сложности дела, объемах работы и возможных расходах. Адвокату следует быть независимым и объективным, его гонорара не должен быть обусловлен исходом дела.</w:t>
      </w:r>
    </w:p>
    <w:p w14:paraId="5F58CD13" w14:textId="77777777" w:rsidR="00240E4B" w:rsidRPr="006A046C" w:rsidRDefault="00240E4B" w:rsidP="00433336">
      <w:pPr>
        <w:shd w:val="clear" w:color="auto" w:fill="FFFFFF"/>
        <w:spacing w:after="0" w:line="240" w:lineRule="auto"/>
        <w:ind w:firstLine="708"/>
        <w:jc w:val="both"/>
        <w:rPr>
          <w:rFonts w:ascii="Times New Roman" w:hAnsi="Times New Roman" w:cs="Times New Roman"/>
          <w:b/>
          <w:sz w:val="24"/>
          <w:szCs w:val="24"/>
        </w:rPr>
      </w:pPr>
      <w:bookmarkStart w:id="881" w:name="_Hlk162427307_1_0"/>
    </w:p>
    <w:p w14:paraId="6CC042F7" w14:textId="77777777" w:rsidR="00240E4B"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881"/>
    <w:p w14:paraId="0C1DA52C" w14:textId="77777777" w:rsidR="006D0844" w:rsidRPr="006A046C" w:rsidRDefault="004C58E2" w:rsidP="00433336">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Данный метод руководства является авторитарным. Не учитывается мнение и не поощряется инициатива подчиненных, отсутствует эмоциональная связь с ними.  Сотрудники, которые имеют больше знаний и опыта, в такой ситуации не смогут применить их на практике. В итоге снизится мотивация подчиненных и эффективность работы отделения. Возможен отток кадров.</w:t>
      </w:r>
      <w:r w:rsidR="0085633B" w:rsidRPr="006A046C">
        <w:rPr>
          <w:rFonts w:ascii="Times New Roman" w:hAnsi="Times New Roman" w:cs="Times New Roman"/>
          <w:sz w:val="24"/>
          <w:szCs w:val="24"/>
        </w:rPr>
        <w:t xml:space="preserve"> Критика является необходимым условием личностного и профессионального роста. Руководитель должен уметь принимать конструктивную критику и корректировать свою работу.</w:t>
      </w:r>
    </w:p>
    <w:p w14:paraId="6856435A" w14:textId="77777777" w:rsidR="001A360F" w:rsidRPr="006A046C" w:rsidRDefault="001A360F" w:rsidP="00433336">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77853176"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62C0A4" w14:textId="77777777" w:rsidR="0050389D" w:rsidRPr="006A046C" w:rsidRDefault="004C58E2" w:rsidP="00433336">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ОПК-7.2</w:t>
            </w:r>
            <w:proofErr w:type="gramStart"/>
            <w:r w:rsidRPr="006A046C">
              <w:rPr>
                <w:rFonts w:ascii="Times New Roman" w:hAnsi="Times New Roman" w:cs="Times New Roman"/>
                <w:b/>
                <w:color w:val="000000"/>
                <w:sz w:val="24"/>
                <w:szCs w:val="24"/>
              </w:rPr>
              <w:t>: Осуществляет</w:t>
            </w:r>
            <w:proofErr w:type="gramEnd"/>
            <w:r w:rsidRPr="006A046C">
              <w:rPr>
                <w:rFonts w:ascii="Times New Roman" w:hAnsi="Times New Roman" w:cs="Times New Roman"/>
                <w:b/>
                <w:color w:val="000000"/>
                <w:sz w:val="24"/>
                <w:szCs w:val="24"/>
              </w:rPr>
              <w:t xml:space="preserve"> профессиональную деятельность на основе нравственных норм и общечеловеческих ценностей в сфере юридической деятельности</w:t>
            </w:r>
          </w:p>
        </w:tc>
      </w:tr>
      <w:tr w:rsidR="00855332" w:rsidRPr="006A046C" w14:paraId="5C8CA1A3" w14:textId="77777777"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C76C8F" w14:textId="77777777" w:rsidR="0050389D" w:rsidRPr="006A046C" w:rsidRDefault="004C58E2" w:rsidP="00433336">
            <w:pPr>
              <w:spacing w:after="0" w:line="240" w:lineRule="auto"/>
              <w:rPr>
                <w:rFonts w:ascii="Times New Roman" w:hAnsi="Times New Roman" w:cs="Times New Roman"/>
                <w:bCs/>
                <w:color w:val="000000"/>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bCs/>
                <w:color w:val="000000"/>
                <w:sz w:val="24"/>
                <w:szCs w:val="24"/>
              </w:rPr>
              <w:t>: нравственные нормы и общечеловеческие ценности в сфере юридической деятельности</w:t>
            </w:r>
          </w:p>
          <w:p w14:paraId="3C9C8AFB" w14:textId="77777777" w:rsidR="0050389D" w:rsidRPr="006A046C" w:rsidRDefault="0050389D" w:rsidP="00433336">
            <w:pPr>
              <w:spacing w:before="75" w:after="80" w:line="240" w:lineRule="auto"/>
              <w:ind w:left="150" w:right="75"/>
              <w:jc w:val="both"/>
              <w:rPr>
                <w:rFonts w:ascii="Verdana" w:eastAsia="Times New Roman" w:hAnsi="Verdana" w:cs="Times New Roman"/>
                <w:sz w:val="24"/>
                <w:szCs w:val="24"/>
              </w:rPr>
            </w:pPr>
          </w:p>
        </w:tc>
      </w:tr>
      <w:tr w:rsidR="00855332" w:rsidRPr="006A046C" w14:paraId="5FB2F009" w14:textId="77777777" w:rsidTr="004C58E2">
        <w:trPr>
          <w:trHeight w:hRule="exact" w:val="4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21DDFB" w14:textId="77777777" w:rsidR="0050389D" w:rsidRPr="006A046C" w:rsidRDefault="004C58E2" w:rsidP="00433336">
            <w:pPr>
              <w:spacing w:after="0" w:line="240" w:lineRule="auto"/>
              <w:rPr>
                <w:rFonts w:ascii="Times New Roman" w:hAnsi="Times New Roman" w:cs="Times New Roman"/>
                <w:bCs/>
                <w:color w:val="000000"/>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color w:val="000000"/>
                <w:sz w:val="24"/>
                <w:szCs w:val="24"/>
              </w:rPr>
              <w:t>: использовать нравственные нормы в сфере юридической деятельности</w:t>
            </w:r>
          </w:p>
          <w:p w14:paraId="204DB203" w14:textId="77777777" w:rsidR="0050389D" w:rsidRPr="006A046C" w:rsidRDefault="0050389D" w:rsidP="00433336">
            <w:pPr>
              <w:spacing w:after="0" w:line="240" w:lineRule="auto"/>
              <w:rPr>
                <w:sz w:val="24"/>
                <w:szCs w:val="24"/>
              </w:rPr>
            </w:pPr>
          </w:p>
        </w:tc>
      </w:tr>
      <w:tr w:rsidR="00855332" w:rsidRPr="006A046C" w14:paraId="59EA15CC" w14:textId="77777777" w:rsidTr="004C58E2">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AF6607" w14:textId="77777777" w:rsidR="0050389D" w:rsidRPr="006A046C" w:rsidRDefault="004C58E2" w:rsidP="00433336">
            <w:pPr>
              <w:spacing w:before="75" w:after="80" w:line="240" w:lineRule="auto"/>
              <w:ind w:left="150" w:right="75"/>
              <w:jc w:val="both"/>
              <w:rPr>
                <w:rFonts w:ascii="Verdana" w:eastAsia="Times New Roman" w:hAnsi="Verdana" w:cs="Times New Roman"/>
                <w:sz w:val="24"/>
                <w:szCs w:val="24"/>
              </w:rPr>
            </w:pPr>
            <w:r w:rsidRPr="006A046C">
              <w:rPr>
                <w:rFonts w:ascii="Times New Roman" w:hAnsi="Times New Roman" w:cs="Times New Roman"/>
                <w:bCs/>
                <w:color w:val="000000"/>
                <w:sz w:val="24"/>
                <w:szCs w:val="24"/>
              </w:rPr>
              <w:t>В</w:t>
            </w:r>
            <w:r w:rsidRPr="006A046C">
              <w:rPr>
                <w:rFonts w:ascii="Times New Roman" w:hAnsi="Times New Roman" w:cs="Times New Roman"/>
                <w:b/>
                <w:color w:val="000000"/>
                <w:sz w:val="24"/>
                <w:szCs w:val="24"/>
              </w:rPr>
              <w:t>ладеть</w:t>
            </w:r>
            <w:r w:rsidRPr="006A046C">
              <w:rPr>
                <w:rFonts w:ascii="Times New Roman" w:hAnsi="Times New Roman" w:cs="Times New Roman"/>
                <w:bCs/>
                <w:color w:val="000000"/>
                <w:sz w:val="24"/>
                <w:szCs w:val="24"/>
              </w:rPr>
              <w:t>: навыками коммуникации на основе нравственных норм и общечеловеческих ценностей в профессиональной деятельности</w:t>
            </w:r>
          </w:p>
        </w:tc>
      </w:tr>
      <w:tr w:rsidR="00855332" w:rsidRPr="006A046C" w14:paraId="05BF22EE" w14:textId="77777777" w:rsidTr="004C58E2">
        <w:trPr>
          <w:trHeight w:hRule="exact" w:val="1062"/>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4532BAC" w14:textId="77777777" w:rsidR="0050389D" w:rsidRPr="006A046C" w:rsidRDefault="004C58E2" w:rsidP="00433336">
            <w:pPr>
              <w:spacing w:before="75" w:after="80" w:line="240" w:lineRule="auto"/>
              <w:ind w:left="150"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lastRenderedPageBreak/>
              <w:t>Показатель оценивания: способность осуществлять профессиональную деятельность на основе нравственных норм и общечеловеческих ценностей в сфере юридической деятельности</w:t>
            </w:r>
          </w:p>
        </w:tc>
      </w:tr>
    </w:tbl>
    <w:p w14:paraId="10ABB5D8" w14:textId="77777777" w:rsidR="0086778A" w:rsidRPr="006A046C" w:rsidRDefault="0086778A" w:rsidP="00433336">
      <w:pPr>
        <w:autoSpaceDE w:val="0"/>
        <w:autoSpaceDN w:val="0"/>
        <w:adjustRightInd w:val="0"/>
        <w:spacing w:after="0" w:line="240" w:lineRule="auto"/>
        <w:jc w:val="center"/>
        <w:rPr>
          <w:rFonts w:ascii="Times New Roman" w:hAnsi="Times New Roman" w:cs="Times New Roman"/>
          <w:b/>
          <w:sz w:val="24"/>
          <w:szCs w:val="24"/>
        </w:rPr>
      </w:pPr>
    </w:p>
    <w:p w14:paraId="266BC77B" w14:textId="77777777" w:rsidR="00240E4B" w:rsidRPr="006A046C" w:rsidRDefault="004C58E2" w:rsidP="0075372A">
      <w:pPr>
        <w:pStyle w:val="ConsPlusNormal"/>
        <w:ind w:firstLine="360"/>
        <w:jc w:val="both"/>
        <w:rPr>
          <w:rFonts w:ascii="Times New Roman" w:hAnsi="Times New Roman" w:cs="Times New Roman"/>
          <w:b/>
          <w:sz w:val="24"/>
          <w:szCs w:val="24"/>
        </w:rPr>
      </w:pPr>
      <w:bookmarkStart w:id="882" w:name="_Hlk162867550_5_0"/>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883" w:name="_Hlk162951246_4_0"/>
      <w:r w:rsidRPr="006A046C">
        <w:rPr>
          <w:rFonts w:ascii="Times New Roman" w:hAnsi="Times New Roman" w:cs="Times New Roman"/>
          <w:b/>
          <w:sz w:val="24"/>
          <w:szCs w:val="24"/>
        </w:rPr>
        <w:t>предложенных. Уровень сложности базовый. Время выполнения 3 мин.</w:t>
      </w:r>
    </w:p>
    <w:bookmarkEnd w:id="882"/>
    <w:bookmarkEnd w:id="883"/>
    <w:p w14:paraId="2585AFE5" w14:textId="0275182D" w:rsidR="006F7006" w:rsidRPr="006A046C" w:rsidRDefault="004C58E2" w:rsidP="0075372A">
      <w:pPr>
        <w:pStyle w:val="a4"/>
        <w:spacing w:after="0" w:line="240" w:lineRule="auto"/>
        <w:ind w:left="709"/>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В</w:t>
      </w:r>
    </w:p>
    <w:p w14:paraId="14B9B172" w14:textId="77777777" w:rsidR="00240E4B" w:rsidRPr="006A046C" w:rsidRDefault="00240E4B" w:rsidP="0075372A">
      <w:pPr>
        <w:pStyle w:val="a4"/>
        <w:spacing w:after="0" w:line="240" w:lineRule="auto"/>
        <w:ind w:left="0" w:firstLine="709"/>
        <w:jc w:val="both"/>
        <w:rPr>
          <w:rFonts w:ascii="Times New Roman" w:eastAsia="Times New Roman" w:hAnsi="Times New Roman" w:cs="Times New Roman"/>
          <w:color w:val="000000"/>
          <w:sz w:val="24"/>
          <w:szCs w:val="24"/>
        </w:rPr>
      </w:pPr>
    </w:p>
    <w:p w14:paraId="61F4B72C" w14:textId="77777777" w:rsidR="00021B1E" w:rsidRPr="006A046C" w:rsidRDefault="00021B1E"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88D80B8" w14:textId="1EA9FE4F" w:rsidR="006F7006" w:rsidRPr="006A046C" w:rsidRDefault="004C58E2" w:rsidP="0075372A">
      <w:pPr>
        <w:pStyle w:val="a4"/>
        <w:spacing w:after="0" w:line="240" w:lineRule="auto"/>
        <w:ind w:left="709"/>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Г</w:t>
      </w:r>
    </w:p>
    <w:p w14:paraId="22D5B01D" w14:textId="77777777" w:rsidR="00433336" w:rsidRPr="006A046C" w:rsidRDefault="00433336" w:rsidP="0075372A">
      <w:pPr>
        <w:pStyle w:val="ConsPlusNormal"/>
        <w:ind w:firstLine="360"/>
        <w:jc w:val="both"/>
        <w:rPr>
          <w:rFonts w:ascii="Times New Roman" w:hAnsi="Times New Roman" w:cs="Times New Roman"/>
          <w:b/>
          <w:sz w:val="24"/>
          <w:szCs w:val="24"/>
        </w:rPr>
      </w:pPr>
    </w:p>
    <w:p w14:paraId="719A4850" w14:textId="775C1670" w:rsidR="00021B1E" w:rsidRPr="006A046C" w:rsidRDefault="00021B1E"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7FB1B4F" w14:textId="3027211D" w:rsidR="006F7006" w:rsidRPr="006A046C" w:rsidRDefault="004C58E2" w:rsidP="0075372A">
      <w:pPr>
        <w:pStyle w:val="a4"/>
        <w:spacing w:after="0" w:line="240" w:lineRule="auto"/>
        <w:ind w:left="709"/>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3. Ответ: А</w:t>
      </w:r>
    </w:p>
    <w:p w14:paraId="27538649" w14:textId="77777777" w:rsidR="00565C41" w:rsidRPr="006A046C" w:rsidRDefault="00565C41" w:rsidP="00433336">
      <w:pPr>
        <w:spacing w:after="0" w:line="240" w:lineRule="auto"/>
        <w:ind w:left="720"/>
        <w:jc w:val="both"/>
        <w:rPr>
          <w:rFonts w:ascii="Times New Roman" w:eastAsia="Times New Roman" w:hAnsi="Times New Roman" w:cs="Times New Roman"/>
          <w:sz w:val="24"/>
          <w:szCs w:val="24"/>
          <w:shd w:val="clear" w:color="auto" w:fill="FFFFFF"/>
        </w:rPr>
      </w:pPr>
    </w:p>
    <w:p w14:paraId="4A53572A" w14:textId="77777777" w:rsidR="00240E4B" w:rsidRPr="006A046C" w:rsidRDefault="004C58E2" w:rsidP="00433336">
      <w:pPr>
        <w:shd w:val="clear" w:color="auto" w:fill="FFFFFF"/>
        <w:spacing w:after="0" w:line="240" w:lineRule="auto"/>
        <w:ind w:firstLine="708"/>
        <w:jc w:val="both"/>
        <w:rPr>
          <w:rFonts w:ascii="Times New Roman" w:hAnsi="Times New Roman" w:cs="Times New Roman"/>
          <w:b/>
          <w:sz w:val="24"/>
          <w:szCs w:val="24"/>
        </w:rPr>
      </w:pPr>
      <w:bookmarkStart w:id="884" w:name="_Hlk163035534_2_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2EED105" w14:textId="77777777" w:rsidR="00240E4B" w:rsidRPr="006A046C" w:rsidRDefault="004C58E2" w:rsidP="00433336">
      <w:pPr>
        <w:spacing w:after="0" w:line="240" w:lineRule="auto"/>
        <w:jc w:val="both"/>
        <w:rPr>
          <w:rFonts w:ascii="Times New Roman" w:hAnsi="Times New Roman" w:cs="Times New Roman"/>
          <w:sz w:val="24"/>
          <w:szCs w:val="24"/>
        </w:rPr>
      </w:pPr>
      <w:bookmarkStart w:id="885" w:name="_Hlk162522917_3_0"/>
      <w:bookmarkEnd w:id="884"/>
      <w:r w:rsidRPr="006A046C">
        <w:rPr>
          <w:rFonts w:ascii="Times New Roman" w:hAnsi="Times New Roman" w:cs="Times New Roman"/>
          <w:sz w:val="24"/>
          <w:szCs w:val="24"/>
        </w:rPr>
        <w:t>Ответ: БАГВ</w:t>
      </w:r>
    </w:p>
    <w:bookmarkEnd w:id="885"/>
    <w:p w14:paraId="5030C3EE" w14:textId="77777777" w:rsidR="0085633B" w:rsidRPr="006A046C" w:rsidRDefault="0085633B" w:rsidP="00433336">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79D95694" w14:textId="77777777" w:rsidR="00A53E27" w:rsidRPr="006A046C" w:rsidRDefault="004C58E2" w:rsidP="0043333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3D94C2E1" w14:textId="77777777" w:rsidR="00A53E27" w:rsidRPr="006A046C" w:rsidRDefault="004C58E2" w:rsidP="00A53E27">
      <w:pPr>
        <w:spacing w:after="0" w:line="240" w:lineRule="auto"/>
        <w:contextualSpacing/>
        <w:jc w:val="both"/>
        <w:rPr>
          <w:rFonts w:ascii="Times New Roman" w:eastAsiaTheme="minorHAnsi" w:hAnsi="Times New Roman" w:cs="Times New Roman"/>
          <w:b/>
          <w:bCs/>
          <w:color w:val="000000"/>
          <w:sz w:val="24"/>
          <w:szCs w:val="24"/>
          <w:lang w:eastAsia="en-US"/>
        </w:rPr>
      </w:pPr>
      <w:bookmarkStart w:id="886" w:name="_Hlk162523051_0_0"/>
      <w:r w:rsidRPr="006A046C">
        <w:rPr>
          <w:rFonts w:ascii="Times New Roman" w:eastAsiaTheme="minorHAnsi" w:hAnsi="Times New Roman" w:cs="Times New Roman"/>
          <w:b/>
          <w:bCs/>
          <w:color w:val="000000"/>
          <w:sz w:val="24"/>
          <w:szCs w:val="24"/>
          <w:lang w:eastAsia="en-US"/>
        </w:rPr>
        <w:t>Ответ: ВБА</w:t>
      </w:r>
    </w:p>
    <w:p w14:paraId="682E1526" w14:textId="77777777" w:rsidR="008C19CD" w:rsidRPr="006A046C" w:rsidRDefault="008C19CD" w:rsidP="00A53E27">
      <w:pPr>
        <w:shd w:val="clear" w:color="auto" w:fill="FFFFFF"/>
        <w:spacing w:after="0" w:line="240" w:lineRule="auto"/>
        <w:ind w:firstLine="360"/>
        <w:jc w:val="both"/>
        <w:rPr>
          <w:rFonts w:ascii="Times New Roman" w:eastAsiaTheme="minorHAnsi" w:hAnsi="Times New Roman" w:cs="Times New Roman"/>
          <w:b/>
          <w:bCs/>
          <w:color w:val="000000"/>
          <w:sz w:val="24"/>
          <w:szCs w:val="24"/>
          <w:lang w:eastAsia="en-US"/>
        </w:rPr>
      </w:pPr>
      <w:bookmarkStart w:id="887" w:name="_Hlk162871767_0_1"/>
      <w:bookmarkStart w:id="888" w:name="_Hlk162951537_0_0"/>
      <w:bookmarkEnd w:id="886"/>
    </w:p>
    <w:p w14:paraId="00F10BA5" w14:textId="77777777" w:rsidR="00A53E27"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889" w:name="_Hlk162523127_1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887"/>
    <w:bookmarkEnd w:id="888"/>
    <w:bookmarkEnd w:id="889"/>
    <w:p w14:paraId="3A7E4AD8" w14:textId="77777777" w:rsidR="0085633B" w:rsidRPr="006A046C" w:rsidRDefault="004C58E2" w:rsidP="000D7F21">
      <w:pPr>
        <w:tabs>
          <w:tab w:val="left" w:pos="284"/>
        </w:tabs>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Кодекс профессиональной этики</w:t>
      </w:r>
    </w:p>
    <w:p w14:paraId="1A0A13A4" w14:textId="77777777" w:rsidR="00565C41" w:rsidRPr="006A046C" w:rsidRDefault="00565C41" w:rsidP="00565C41">
      <w:pPr>
        <w:tabs>
          <w:tab w:val="left" w:pos="284"/>
        </w:tabs>
        <w:spacing w:after="0" w:line="240" w:lineRule="auto"/>
        <w:ind w:left="284" w:hanging="11"/>
        <w:jc w:val="both"/>
        <w:rPr>
          <w:rFonts w:ascii="Times New Roman" w:hAnsi="Times New Roman" w:cs="Times New Roman"/>
          <w:b/>
          <w:sz w:val="24"/>
          <w:szCs w:val="24"/>
        </w:rPr>
      </w:pPr>
    </w:p>
    <w:p w14:paraId="0FA045E2" w14:textId="77777777" w:rsidR="00A53E27"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bookmarkStart w:id="890" w:name="_Hlk162523190_1_0"/>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890"/>
    <w:p w14:paraId="7E9EB25A" w14:textId="77777777" w:rsidR="0085633B" w:rsidRPr="006A046C" w:rsidRDefault="004C58E2" w:rsidP="00A53E27">
      <w:pPr>
        <w:spacing w:after="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w:t>
      </w:r>
      <w:r w:rsidRPr="006A046C">
        <w:rPr>
          <w:rFonts w:ascii="Times New Roman" w:eastAsia="Times New Roman" w:hAnsi="Times New Roman" w:cs="Times New Roman"/>
          <w:sz w:val="24"/>
          <w:szCs w:val="24"/>
        </w:rPr>
        <w:t xml:space="preserve"> Возникает</w:t>
      </w:r>
      <w:proofErr w:type="gramEnd"/>
      <w:r w:rsidRPr="006A046C">
        <w:rPr>
          <w:rFonts w:ascii="Times New Roman" w:eastAsia="Times New Roman" w:hAnsi="Times New Roman" w:cs="Times New Roman"/>
          <w:sz w:val="24"/>
          <w:szCs w:val="24"/>
        </w:rPr>
        <w:t xml:space="preserve"> конфликт интересов. При этом, адвокат должен в своей деятельности руководствоваться принципами независимости и беспристрастности. Адвокат может отказать оказывать помощь обоим клиентам (так как должен хранить адвокатскую тайну). Может посоветовать им другие адвокатские конторы. Адвокат может оказать помощь одному из обратившихся клиентов и отказать </w:t>
      </w:r>
      <w:proofErr w:type="gramStart"/>
      <w:r w:rsidRPr="006A046C">
        <w:rPr>
          <w:rFonts w:ascii="Times New Roman" w:eastAsia="Times New Roman" w:hAnsi="Times New Roman" w:cs="Times New Roman"/>
          <w:sz w:val="24"/>
          <w:szCs w:val="24"/>
        </w:rPr>
        <w:t>второму</w:t>
      </w:r>
      <w:proofErr w:type="gramEnd"/>
      <w:r w:rsidRPr="006A046C">
        <w:rPr>
          <w:rFonts w:ascii="Times New Roman" w:eastAsia="Times New Roman" w:hAnsi="Times New Roman" w:cs="Times New Roman"/>
          <w:sz w:val="24"/>
          <w:szCs w:val="24"/>
        </w:rPr>
        <w:t xml:space="preserve"> как только выяснит, что имеется конфликт интересов.</w:t>
      </w:r>
    </w:p>
    <w:p w14:paraId="292D119F" w14:textId="77777777" w:rsidR="00A53E27" w:rsidRPr="006A046C" w:rsidRDefault="00A53E27" w:rsidP="00A53E27">
      <w:pPr>
        <w:shd w:val="clear" w:color="auto" w:fill="FFFFFF"/>
        <w:spacing w:after="0" w:line="240" w:lineRule="auto"/>
        <w:ind w:firstLine="708"/>
        <w:jc w:val="both"/>
        <w:rPr>
          <w:rFonts w:ascii="Times New Roman" w:hAnsi="Times New Roman" w:cs="Times New Roman"/>
          <w:b/>
          <w:sz w:val="24"/>
          <w:szCs w:val="24"/>
        </w:rPr>
      </w:pPr>
      <w:bookmarkStart w:id="891" w:name="_Hlk162523251_4_0"/>
    </w:p>
    <w:p w14:paraId="4109BC08" w14:textId="77777777" w:rsidR="00A53E27" w:rsidRPr="006A046C" w:rsidRDefault="004C58E2" w:rsidP="00C147F0">
      <w:pPr>
        <w:shd w:val="clear" w:color="auto" w:fill="FFFFFF"/>
        <w:spacing w:after="0" w:line="240" w:lineRule="auto"/>
        <w:ind w:left="360"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891"/>
    <w:p w14:paraId="7174FDE0" w14:textId="77777777" w:rsidR="008F3D0B" w:rsidRPr="006A046C" w:rsidRDefault="004C58E2" w:rsidP="00A53E27">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proofErr w:type="gramStart"/>
      <w:r w:rsidRPr="006A046C">
        <w:rPr>
          <w:rFonts w:ascii="Times New Roman" w:hAnsi="Times New Roman" w:cs="Times New Roman"/>
          <w:b/>
          <w:bCs/>
          <w:sz w:val="24"/>
          <w:szCs w:val="24"/>
        </w:rPr>
        <w:t xml:space="preserve">: </w:t>
      </w:r>
      <w:r w:rsidRPr="006A046C">
        <w:rPr>
          <w:rFonts w:ascii="Times New Roman" w:hAnsi="Times New Roman" w:cs="Times New Roman"/>
          <w:sz w:val="24"/>
          <w:szCs w:val="24"/>
        </w:rPr>
        <w:t>Следует</w:t>
      </w:r>
      <w:proofErr w:type="gramEnd"/>
      <w:r w:rsidRPr="006A046C">
        <w:rPr>
          <w:rFonts w:ascii="Times New Roman" w:hAnsi="Times New Roman" w:cs="Times New Roman"/>
          <w:sz w:val="24"/>
          <w:szCs w:val="24"/>
        </w:rPr>
        <w:t xml:space="preserve"> ещё раз посоветовать доверителю принять сторону защитника, объяснив обстоятельства дела; постараться убедить, что признание вины наиболее рациональный вариант. Если же продолжать настаивать на невиновности большие шансы проиграть.  Если доверитель настаивает на своем, адвокат обязан принять его сторону. Защиту нужно постараться выстроить с акцентом на смягчающие обстоятельства. Лицо действительно может быть невиновным, можно построить защиту с дополнительными вопросами для обеих сторон, раскрывающими положительные черты подсудимого и обстоятельства дела в его пользу.</w:t>
      </w:r>
    </w:p>
    <w:p w14:paraId="303C7DE0"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tbl>
      <w:tblPr>
        <w:tblW w:w="5000" w:type="pct"/>
        <w:tblCellMar>
          <w:left w:w="34" w:type="dxa"/>
          <w:right w:w="34" w:type="dxa"/>
        </w:tblCellMar>
        <w:tblLook w:val="04A0" w:firstRow="1" w:lastRow="0" w:firstColumn="1" w:lastColumn="0" w:noHBand="0" w:noVBand="1"/>
      </w:tblPr>
      <w:tblGrid>
        <w:gridCol w:w="9705"/>
      </w:tblGrid>
      <w:tr w:rsidR="00855332" w:rsidRPr="006A046C" w14:paraId="28592223" w14:textId="77777777" w:rsidTr="00A53E27">
        <w:trPr>
          <w:trHeight w:hRule="exact" w:val="68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BB5CBD3" w14:textId="77777777" w:rsidR="0050389D" w:rsidRPr="006A046C" w:rsidRDefault="004C58E2" w:rsidP="0050389D">
            <w:pPr>
              <w:widowControl w:val="0"/>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ОПК-7.3</w:t>
            </w:r>
            <w:proofErr w:type="gramStart"/>
            <w:r w:rsidRPr="006A046C">
              <w:rPr>
                <w:rFonts w:ascii="Times New Roman" w:hAnsi="Times New Roman" w:cs="Times New Roman"/>
                <w:b/>
                <w:color w:val="000000"/>
                <w:sz w:val="24"/>
                <w:szCs w:val="24"/>
              </w:rPr>
              <w:t>: Придерживается</w:t>
            </w:r>
            <w:proofErr w:type="gramEnd"/>
            <w:r w:rsidRPr="006A046C">
              <w:rPr>
                <w:rFonts w:ascii="Times New Roman" w:hAnsi="Times New Roman" w:cs="Times New Roman"/>
                <w:b/>
                <w:color w:val="000000"/>
                <w:sz w:val="24"/>
                <w:szCs w:val="24"/>
              </w:rPr>
              <w:t xml:space="preserve"> активной гражданской позиции на основе понятия о долге и чести юриста и гражданина, формируя профессиональное правосознание</w:t>
            </w:r>
          </w:p>
        </w:tc>
      </w:tr>
      <w:tr w:rsidR="00855332" w:rsidRPr="006A046C" w14:paraId="4C2A7746" w14:textId="77777777" w:rsidTr="00A53E2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E7F734D" w14:textId="77777777" w:rsidR="0050389D" w:rsidRPr="006A046C" w:rsidRDefault="004C58E2" w:rsidP="0050389D">
            <w:pPr>
              <w:spacing w:after="0" w:line="240" w:lineRule="auto"/>
              <w:rPr>
                <w:rFonts w:ascii="Times New Roman" w:hAnsi="Times New Roman" w:cs="Times New Roman"/>
                <w:bCs/>
                <w:color w:val="000000"/>
                <w:sz w:val="24"/>
                <w:szCs w:val="24"/>
              </w:rPr>
            </w:pPr>
            <w:r w:rsidRPr="006A046C">
              <w:rPr>
                <w:rFonts w:ascii="Times New Roman" w:hAnsi="Times New Roman" w:cs="Times New Roman"/>
                <w:b/>
                <w:color w:val="000000"/>
                <w:sz w:val="24"/>
                <w:szCs w:val="24"/>
              </w:rPr>
              <w:lastRenderedPageBreak/>
              <w:t>Знать:</w:t>
            </w:r>
            <w:r w:rsidRPr="006A046C">
              <w:rPr>
                <w:rFonts w:ascii="Times New Roman" w:hAnsi="Times New Roman" w:cs="Times New Roman"/>
                <w:bCs/>
                <w:color w:val="000000"/>
                <w:sz w:val="24"/>
                <w:szCs w:val="24"/>
              </w:rPr>
              <w:t xml:space="preserve"> сущность долга и чести юриста и гражданина</w:t>
            </w:r>
          </w:p>
          <w:p w14:paraId="7A7741F6" w14:textId="77777777" w:rsidR="0050389D" w:rsidRPr="006A046C" w:rsidRDefault="0050389D" w:rsidP="0050389D">
            <w:pPr>
              <w:widowControl w:val="0"/>
              <w:spacing w:after="0" w:line="240" w:lineRule="auto"/>
              <w:rPr>
                <w:rFonts w:ascii="Times New Roman" w:hAnsi="Times New Roman" w:cs="Times New Roman"/>
                <w:sz w:val="24"/>
                <w:szCs w:val="24"/>
              </w:rPr>
            </w:pPr>
          </w:p>
        </w:tc>
      </w:tr>
      <w:tr w:rsidR="00855332" w:rsidRPr="006A046C" w14:paraId="3E42516C" w14:textId="77777777" w:rsidTr="00A53E27">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42E8A7B" w14:textId="77777777" w:rsidR="0050389D" w:rsidRPr="006A046C" w:rsidRDefault="004C58E2" w:rsidP="0050389D">
            <w:pPr>
              <w:spacing w:after="0" w:line="240" w:lineRule="auto"/>
              <w:rPr>
                <w:rFonts w:ascii="Times New Roman" w:hAnsi="Times New Roman" w:cs="Times New Roman"/>
                <w:bCs/>
                <w:color w:val="000000"/>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color w:val="000000"/>
                <w:sz w:val="24"/>
                <w:szCs w:val="24"/>
              </w:rPr>
              <w:t>: выражать активную гражданскую позицию</w:t>
            </w:r>
          </w:p>
          <w:p w14:paraId="58834030" w14:textId="77777777" w:rsidR="0050389D" w:rsidRPr="006A046C" w:rsidRDefault="0050389D" w:rsidP="0050389D">
            <w:pPr>
              <w:widowControl w:val="0"/>
              <w:spacing w:after="0" w:line="240" w:lineRule="auto"/>
              <w:rPr>
                <w:rFonts w:ascii="Times New Roman" w:hAnsi="Times New Roman" w:cs="Times New Roman"/>
                <w:sz w:val="24"/>
                <w:szCs w:val="24"/>
              </w:rPr>
            </w:pPr>
          </w:p>
        </w:tc>
      </w:tr>
      <w:tr w:rsidR="00855332" w:rsidRPr="006A046C" w14:paraId="08FBFDA8" w14:textId="77777777" w:rsidTr="00A53E27">
        <w:trPr>
          <w:trHeight w:hRule="exact" w:val="66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13A69DD" w14:textId="77777777" w:rsidR="0050389D" w:rsidRPr="006A046C" w:rsidRDefault="004C58E2" w:rsidP="0050389D">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color w:val="000000"/>
                <w:sz w:val="24"/>
                <w:szCs w:val="24"/>
              </w:rPr>
              <w:t>: навыками формирования активной гражданской позиции на основе понятия о долге и чести юриста и гражданина</w:t>
            </w:r>
          </w:p>
        </w:tc>
      </w:tr>
      <w:tr w:rsidR="00855332" w:rsidRPr="006A046C" w14:paraId="74A250EB" w14:textId="77777777" w:rsidTr="00A53E27">
        <w:trPr>
          <w:trHeight w:hRule="exact" w:val="859"/>
        </w:trPr>
        <w:tc>
          <w:tcPr>
            <w:tcW w:w="5000" w:type="pct"/>
            <w:tcBorders>
              <w:top w:val="single" w:sz="4" w:space="0" w:color="auto"/>
              <w:left w:val="single" w:sz="8" w:space="0" w:color="000000"/>
              <w:bottom w:val="single" w:sz="4" w:space="0" w:color="auto"/>
              <w:right w:val="single" w:sz="8" w:space="0" w:color="000000"/>
            </w:tcBorders>
            <w:shd w:val="clear" w:color="000000" w:fill="FFFFFF"/>
          </w:tcPr>
          <w:p w14:paraId="463EDC9D" w14:textId="77777777" w:rsidR="0050389D" w:rsidRPr="006A046C" w:rsidRDefault="004C58E2" w:rsidP="0050389D">
            <w:pPr>
              <w:widowControl w:val="0"/>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выражать активную гражданскую позицию на основе понятия о долге и чести юриста и гражданина, формируя профессиональное правосознание</w:t>
            </w:r>
          </w:p>
        </w:tc>
      </w:tr>
    </w:tbl>
    <w:p w14:paraId="12073811"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39FE9ED8" w14:textId="77777777" w:rsidR="00A53E27" w:rsidRPr="006A046C" w:rsidRDefault="004C58E2" w:rsidP="0075372A">
      <w:pPr>
        <w:pStyle w:val="ConsPlusNormal"/>
        <w:ind w:firstLine="360"/>
        <w:jc w:val="both"/>
        <w:rPr>
          <w:rFonts w:ascii="Times New Roman" w:hAnsi="Times New Roman" w:cs="Times New Roman"/>
          <w:b/>
          <w:sz w:val="24"/>
          <w:szCs w:val="24"/>
        </w:rPr>
      </w:pPr>
      <w:bookmarkStart w:id="892" w:name="_Hlk163037841_3_0"/>
      <w:bookmarkStart w:id="893" w:name="_Hlk162523346_4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892"/>
    <w:bookmarkEnd w:id="893"/>
    <w:p w14:paraId="6BA0D717" w14:textId="6A0BBF86" w:rsidR="00684B7C" w:rsidRPr="006A046C" w:rsidRDefault="004C58E2" w:rsidP="0075372A">
      <w:pPr>
        <w:pStyle w:val="a4"/>
        <w:spacing w:after="0" w:line="240" w:lineRule="auto"/>
        <w:ind w:left="709"/>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Г</w:t>
      </w:r>
    </w:p>
    <w:p w14:paraId="14687BF4" w14:textId="77777777" w:rsidR="00A53E27" w:rsidRPr="006A046C" w:rsidRDefault="00A53E27" w:rsidP="0075372A">
      <w:pPr>
        <w:pStyle w:val="a4"/>
        <w:spacing w:after="0" w:line="240" w:lineRule="auto"/>
        <w:ind w:left="709"/>
        <w:jc w:val="both"/>
        <w:rPr>
          <w:rFonts w:ascii="Times New Roman" w:eastAsia="Times New Roman" w:hAnsi="Times New Roman" w:cs="Times New Roman"/>
          <w:color w:val="000000"/>
          <w:sz w:val="24"/>
          <w:szCs w:val="24"/>
        </w:rPr>
      </w:pPr>
    </w:p>
    <w:p w14:paraId="70EB0139" w14:textId="77777777" w:rsidR="00BC26EC" w:rsidRPr="006A046C" w:rsidRDefault="00BC26EC"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14F2E36" w14:textId="4D9DDF56" w:rsidR="00684B7C" w:rsidRPr="006A046C" w:rsidRDefault="004C58E2" w:rsidP="0075372A">
      <w:pPr>
        <w:pStyle w:val="a4"/>
        <w:spacing w:after="0" w:line="240" w:lineRule="auto"/>
        <w:ind w:left="709"/>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В</w:t>
      </w:r>
    </w:p>
    <w:p w14:paraId="25AC80DF" w14:textId="77777777" w:rsidR="00A53E27" w:rsidRPr="006A046C" w:rsidRDefault="00A53E27" w:rsidP="0075372A">
      <w:pPr>
        <w:pStyle w:val="a4"/>
        <w:spacing w:after="0" w:line="240" w:lineRule="auto"/>
        <w:ind w:left="709"/>
        <w:jc w:val="both"/>
        <w:rPr>
          <w:rFonts w:ascii="Times New Roman" w:eastAsia="Times New Roman" w:hAnsi="Times New Roman" w:cs="Times New Roman"/>
          <w:color w:val="000000"/>
          <w:sz w:val="24"/>
          <w:szCs w:val="24"/>
        </w:rPr>
      </w:pPr>
    </w:p>
    <w:p w14:paraId="0B4CAC91" w14:textId="77777777" w:rsidR="00BC26EC" w:rsidRPr="006A046C" w:rsidRDefault="00BC26EC" w:rsidP="0075372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BE259B" w14:textId="543B5889" w:rsidR="009F2724" w:rsidRPr="006A046C" w:rsidRDefault="00021B1E" w:rsidP="0075372A">
      <w:pPr>
        <w:pStyle w:val="a4"/>
        <w:spacing w:after="0" w:line="240" w:lineRule="auto"/>
        <w:ind w:left="709"/>
        <w:jc w:val="both"/>
        <w:rPr>
          <w:rFonts w:ascii="Times New Roman" w:hAnsi="Times New Roman"/>
          <w:sz w:val="24"/>
          <w:szCs w:val="24"/>
        </w:rPr>
      </w:pPr>
      <w:r w:rsidRPr="006A046C">
        <w:rPr>
          <w:rFonts w:ascii="Times New Roman" w:eastAsia="Times New Roman" w:hAnsi="Times New Roman" w:cs="Times New Roman"/>
          <w:b/>
          <w:color w:val="000000"/>
          <w:sz w:val="24"/>
          <w:szCs w:val="24"/>
        </w:rPr>
        <w:t xml:space="preserve">3. </w:t>
      </w:r>
      <w:r w:rsidR="004C58E2" w:rsidRPr="006A046C">
        <w:rPr>
          <w:rFonts w:ascii="Times New Roman" w:hAnsi="Times New Roman"/>
          <w:sz w:val="24"/>
          <w:szCs w:val="24"/>
        </w:rPr>
        <w:t>Ответ: Г</w:t>
      </w:r>
    </w:p>
    <w:p w14:paraId="2CB58320" w14:textId="77777777" w:rsidR="00A53E27" w:rsidRPr="006A046C" w:rsidRDefault="00A53E27" w:rsidP="0075372A">
      <w:pPr>
        <w:pStyle w:val="a7"/>
        <w:shd w:val="clear" w:color="auto" w:fill="FFFFFF"/>
        <w:spacing w:before="0" w:after="0" w:afterAutospacing="0"/>
        <w:ind w:firstLine="559"/>
        <w:jc w:val="both"/>
        <w:textAlignment w:val="baseline"/>
        <w:rPr>
          <w:rFonts w:ascii="Times New Roman" w:hAnsi="Times New Roman"/>
          <w:sz w:val="24"/>
          <w:szCs w:val="24"/>
        </w:rPr>
      </w:pPr>
    </w:p>
    <w:p w14:paraId="4A7437F8" w14:textId="77777777" w:rsidR="00A53E27" w:rsidRPr="006A046C" w:rsidRDefault="004C58E2" w:rsidP="00A53E2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9A73C5C" w14:textId="77777777" w:rsidR="00A53E27" w:rsidRPr="006A046C" w:rsidRDefault="004C58E2" w:rsidP="00A53E27">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БВГА</w:t>
      </w:r>
    </w:p>
    <w:p w14:paraId="15992A34" w14:textId="77777777" w:rsidR="000F164A" w:rsidRPr="006A046C" w:rsidRDefault="000F164A" w:rsidP="000F164A">
      <w:pPr>
        <w:pStyle w:val="a4"/>
        <w:spacing w:after="0"/>
        <w:jc w:val="both"/>
        <w:rPr>
          <w:rFonts w:ascii="Times New Roman" w:hAnsi="Times New Roman" w:cs="Times New Roman"/>
          <w:b/>
          <w:sz w:val="24"/>
          <w:szCs w:val="24"/>
        </w:rPr>
      </w:pPr>
    </w:p>
    <w:p w14:paraId="2FF4BEB8" w14:textId="77777777" w:rsidR="00A53E27" w:rsidRPr="006A046C" w:rsidRDefault="004C58E2" w:rsidP="00A53E2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43F95024" w14:textId="77777777" w:rsidR="00A53E27" w:rsidRPr="006A046C" w:rsidRDefault="004C58E2" w:rsidP="00A53E27">
      <w:pPr>
        <w:spacing w:after="0"/>
        <w:jc w:val="both"/>
        <w:rPr>
          <w:rFonts w:ascii="Times New Roman" w:hAnsi="Times New Roman" w:cs="Times New Roman"/>
          <w:sz w:val="24"/>
          <w:szCs w:val="24"/>
        </w:rPr>
      </w:pPr>
      <w:r w:rsidRPr="006A046C">
        <w:rPr>
          <w:rFonts w:ascii="Times New Roman" w:hAnsi="Times New Roman" w:cs="Times New Roman"/>
          <w:sz w:val="24"/>
          <w:szCs w:val="24"/>
        </w:rPr>
        <w:t>Ответ: ВБГА</w:t>
      </w:r>
    </w:p>
    <w:p w14:paraId="2E3D105F" w14:textId="77777777" w:rsidR="009F2724" w:rsidRPr="006A046C" w:rsidRDefault="009F2724" w:rsidP="009F2724">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77A9CE25" w14:textId="77777777" w:rsidR="00513327"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35CB9BC" w14:textId="77777777" w:rsidR="00C4709B" w:rsidRPr="006A046C" w:rsidRDefault="004C58E2" w:rsidP="00C4709B">
      <w:pPr>
        <w:tabs>
          <w:tab w:val="left" w:pos="284"/>
        </w:tabs>
        <w:spacing w:after="0" w:line="240" w:lineRule="auto"/>
        <w:jc w:val="both"/>
        <w:rPr>
          <w:rFonts w:ascii="Times New Roman" w:hAnsi="Times New Roman" w:cs="Times New Roman"/>
          <w:b/>
          <w:bCs/>
          <w:sz w:val="24"/>
          <w:szCs w:val="24"/>
        </w:rPr>
      </w:pPr>
      <w:r w:rsidRPr="006A046C">
        <w:rPr>
          <w:rFonts w:ascii="Times New Roman" w:hAnsi="Times New Roman" w:cs="Times New Roman"/>
          <w:b/>
          <w:bCs/>
          <w:sz w:val="24"/>
          <w:szCs w:val="24"/>
        </w:rPr>
        <w:t>Ответ: Мотив</w:t>
      </w:r>
    </w:p>
    <w:p w14:paraId="274E41E2" w14:textId="77777777" w:rsidR="00BB0609" w:rsidRPr="006A046C" w:rsidRDefault="00BB0609" w:rsidP="00BB0609">
      <w:pPr>
        <w:tabs>
          <w:tab w:val="left" w:pos="284"/>
        </w:tabs>
        <w:spacing w:after="0" w:line="240" w:lineRule="auto"/>
        <w:ind w:left="284"/>
        <w:jc w:val="both"/>
        <w:rPr>
          <w:rFonts w:ascii="Times New Roman" w:hAnsi="Times New Roman" w:cs="Times New Roman"/>
          <w:sz w:val="24"/>
          <w:szCs w:val="24"/>
        </w:rPr>
      </w:pPr>
    </w:p>
    <w:p w14:paraId="004233C0" w14:textId="77777777" w:rsidR="00513327"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436970DC" w14:textId="1BDF834E" w:rsidR="00C4709B" w:rsidRPr="006A046C" w:rsidRDefault="004C58E2" w:rsidP="00513327">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Следователь, учитывая эмоциональное состояние свидетеля, должен был извиниться за задержку и предоставить его работодателю справку о том, что свидетель задержался не по своей вине.</w:t>
      </w:r>
    </w:p>
    <w:p w14:paraId="3F1B7925" w14:textId="77777777" w:rsidR="00513327" w:rsidRPr="006A046C" w:rsidRDefault="00513327" w:rsidP="00513327">
      <w:pPr>
        <w:shd w:val="clear" w:color="auto" w:fill="FFFFFF"/>
        <w:spacing w:after="0" w:line="240" w:lineRule="auto"/>
        <w:ind w:firstLine="360"/>
        <w:jc w:val="both"/>
        <w:rPr>
          <w:rFonts w:ascii="Times New Roman" w:hAnsi="Times New Roman" w:cs="Times New Roman"/>
          <w:b/>
          <w:sz w:val="24"/>
          <w:szCs w:val="24"/>
        </w:rPr>
      </w:pPr>
    </w:p>
    <w:p w14:paraId="1C035663" w14:textId="77777777" w:rsidR="00513327"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E9DF477" w14:textId="251B474A" w:rsidR="00021B1E" w:rsidRPr="006A046C" w:rsidRDefault="004C58E2" w:rsidP="00513327">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proofErr w:type="gramStart"/>
      <w:r w:rsidRPr="006A046C">
        <w:rPr>
          <w:rFonts w:ascii="Times New Roman" w:hAnsi="Times New Roman" w:cs="Times New Roman"/>
          <w:sz w:val="24"/>
          <w:szCs w:val="24"/>
        </w:rPr>
        <w:t>: Важно</w:t>
      </w:r>
      <w:proofErr w:type="gramEnd"/>
      <w:r w:rsidRPr="006A046C">
        <w:rPr>
          <w:rFonts w:ascii="Times New Roman" w:hAnsi="Times New Roman" w:cs="Times New Roman"/>
          <w:sz w:val="24"/>
          <w:szCs w:val="24"/>
        </w:rPr>
        <w:t xml:space="preserve"> признаться в своей некомпетентности, чтобы не сделать ошибок и не причинить вред клиенту. Далее можно порекомендовать клиенту, специализирующему на решение соответствующих вопросов. В случае срочного дела юрист может проконсультироваться у более опытных коллег или руководства. Они могут дать рекомендации для дальнейших действий. Далее юристу следует обратить внимание на повышение своей квалификации и совершенствовании навыков.</w:t>
      </w:r>
    </w:p>
    <w:p w14:paraId="228AB6A1" w14:textId="77777777" w:rsidR="00021B1E" w:rsidRPr="006A046C" w:rsidRDefault="00021B1E">
      <w:pPr>
        <w:rPr>
          <w:rFonts w:ascii="Times New Roman" w:hAnsi="Times New Roman" w:cs="Times New Roman"/>
          <w:sz w:val="24"/>
          <w:szCs w:val="24"/>
        </w:rPr>
      </w:pPr>
      <w:r w:rsidRPr="006A046C">
        <w:rPr>
          <w:rFonts w:ascii="Times New Roman" w:hAnsi="Times New Roman" w:cs="Times New Roman"/>
          <w:sz w:val="24"/>
          <w:szCs w:val="24"/>
        </w:rPr>
        <w:br w:type="page"/>
      </w:r>
    </w:p>
    <w:p w14:paraId="51A0E919" w14:textId="7C15D4C1" w:rsidR="00BC7909" w:rsidRPr="006A046C" w:rsidRDefault="00021B1E" w:rsidP="00513327">
      <w:pPr>
        <w:autoSpaceDE w:val="0"/>
        <w:autoSpaceDN w:val="0"/>
        <w:adjustRightInd w:val="0"/>
        <w:spacing w:after="0" w:line="240" w:lineRule="auto"/>
        <w:ind w:firstLine="708"/>
        <w:jc w:val="both"/>
        <w:rPr>
          <w:rFonts w:ascii="Times New Roman" w:hAnsi="Times New Roman" w:cs="Times New Roman"/>
          <w:b/>
          <w:sz w:val="24"/>
          <w:szCs w:val="24"/>
        </w:rPr>
      </w:pPr>
      <w:r w:rsidRPr="006A046C">
        <w:rPr>
          <w:rFonts w:cs="Times New Roman"/>
          <w:noProof/>
        </w:rPr>
        <w:lastRenderedPageBreak/>
        <w:drawing>
          <wp:anchor distT="0" distB="0" distL="114300" distR="114300" simplePos="0" relativeHeight="251575296" behindDoc="1" locked="0" layoutInCell="1" allowOverlap="1" wp14:anchorId="2A45A5D2" wp14:editId="2B21ABB8">
            <wp:simplePos x="0" y="0"/>
            <wp:positionH relativeFrom="column">
              <wp:posOffset>-895985</wp:posOffset>
            </wp:positionH>
            <wp:positionV relativeFrom="paragraph">
              <wp:posOffset>-908050</wp:posOffset>
            </wp:positionV>
            <wp:extent cx="7604760" cy="10753725"/>
            <wp:effectExtent l="0" t="0" r="0" b="9525"/>
            <wp:wrapNone/>
            <wp:docPr id="1174668049"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68049"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0E37C5D8" w14:textId="66EF0EC0" w:rsidR="003E5511" w:rsidRPr="006A046C" w:rsidRDefault="00000000" w:rsidP="00B13266">
      <w:pPr>
        <w:pStyle w:val="11"/>
        <w:rPr>
          <w:rFonts w:cs="Times New Roman"/>
          <w:b/>
          <w:sz w:val="22"/>
        </w:rPr>
        <w:sectPr w:rsidR="003E5511" w:rsidRPr="006A046C" w:rsidSect="001D641A">
          <w:headerReference w:type="even" r:id="rId161"/>
          <w:headerReference w:type="default" r:id="rId162"/>
          <w:footerReference w:type="even" r:id="rId163"/>
          <w:footerReference w:type="default" r:id="rId164"/>
          <w:pgSz w:w="11906" w:h="16838" w:code="9"/>
          <w:pgMar w:top="1134" w:right="851" w:bottom="1418" w:left="1418" w:header="709" w:footer="709" w:gutter="0"/>
          <w:pgNumType w:start="175"/>
          <w:cols w:space="708"/>
          <w:titlePg/>
          <w:docGrid w:linePitch="360"/>
        </w:sectPr>
      </w:pPr>
      <w:r>
        <w:rPr>
          <w:noProof/>
        </w:rPr>
        <w:pict w14:anchorId="448F3DE5">
          <v:rect id="_x0000_s2107" style="position:absolute;left:0;text-align:left;margin-left:-36.2pt;margin-top:201.55pt;width:525.75pt;height:340.05pt;z-index:251686400;visibility:visible;mso-width-relative:margin;v-text-anchor:middle" strokecolor="white" strokeweight="2pt">
            <v:textbox>
              <w:txbxContent>
                <w:p w14:paraId="21BFB360" w14:textId="77777777" w:rsidR="00597E78" w:rsidRDefault="00597E78" w:rsidP="003E5511">
                  <w:pPr>
                    <w:jc w:val="center"/>
                    <w:rPr>
                      <w:b/>
                      <w:i/>
                      <w:color w:val="365F91" w:themeColor="accent1" w:themeShade="BF"/>
                      <w:sz w:val="56"/>
                      <w:szCs w:val="96"/>
                    </w:rPr>
                  </w:pPr>
                </w:p>
                <w:p w14:paraId="5251352D" w14:textId="77777777" w:rsidR="00597E78" w:rsidRDefault="00597E78" w:rsidP="003E5511">
                  <w:pPr>
                    <w:jc w:val="center"/>
                    <w:rPr>
                      <w:b/>
                      <w:i/>
                      <w:color w:val="0070C0"/>
                      <w:sz w:val="56"/>
                      <w:szCs w:val="56"/>
                    </w:rPr>
                  </w:pPr>
                  <w:r w:rsidRPr="00C80BEA">
                    <w:rPr>
                      <w:b/>
                      <w:i/>
                      <w:color w:val="0070C0"/>
                      <w:sz w:val="56"/>
                      <w:szCs w:val="56"/>
                    </w:rPr>
                    <w:t xml:space="preserve">Оценочные материалы для проведения промежуточной аттестации                        </w:t>
                  </w:r>
                  <w:r w:rsidRPr="00A626E8">
                    <w:rPr>
                      <w:b/>
                      <w:i/>
                      <w:color w:val="0070C0"/>
                      <w:sz w:val="56"/>
                      <w:szCs w:val="56"/>
                    </w:rPr>
                    <w:t xml:space="preserve">по дисциплине </w:t>
                  </w:r>
                </w:p>
                <w:p w14:paraId="1071EE3F"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Исполнительное производство</w:t>
                  </w:r>
                  <w:r w:rsidRPr="00A626E8">
                    <w:rPr>
                      <w:b/>
                      <w:i/>
                      <w:color w:val="0070C0"/>
                      <w:sz w:val="56"/>
                      <w:szCs w:val="56"/>
                    </w:rPr>
                    <w:t>»</w:t>
                  </w:r>
                </w:p>
                <w:p w14:paraId="7DCD93C4"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46464784">
          <v:rect id="_x0000_s2108" style="position:absolute;left:0;text-align:left;margin-left:-26.65pt;margin-top:371.45pt;width:525.75pt;height:126.75pt;z-index:251685376;visibility:visible;mso-width-relative:margin;v-text-anchor:middle" strokecolor="white" strokeweight="2pt">
            <v:textbox>
              <w:txbxContent>
                <w:p w14:paraId="7B6802A9" w14:textId="77777777" w:rsidR="00597E78" w:rsidRPr="003E5511" w:rsidRDefault="00597E78" w:rsidP="003E5511">
                  <w:pPr>
                    <w:jc w:val="center"/>
                    <w:rPr>
                      <w:b/>
                      <w:color w:val="365F91" w:themeColor="accent1" w:themeShade="BF"/>
                      <w:sz w:val="56"/>
                      <w:szCs w:val="96"/>
                    </w:rPr>
                  </w:pPr>
                </w:p>
              </w:txbxContent>
            </v:textbox>
          </v:rect>
        </w:pict>
      </w:r>
    </w:p>
    <w:p w14:paraId="62FFBDB5" w14:textId="1D53C7B8" w:rsidR="00C9732F" w:rsidRPr="006A046C" w:rsidRDefault="004C58E2" w:rsidP="00B13266">
      <w:pPr>
        <w:pStyle w:val="a4"/>
        <w:spacing w:after="0" w:line="240" w:lineRule="auto"/>
        <w:ind w:left="0"/>
        <w:jc w:val="center"/>
        <w:rPr>
          <w:rFonts w:ascii="Times New Roman" w:hAnsi="Times New Roman" w:cs="Times New Roman"/>
          <w:b/>
          <w:bCs/>
          <w:i/>
        </w:rPr>
      </w:pPr>
      <w:r w:rsidRPr="006A046C">
        <w:rPr>
          <w:rFonts w:ascii="Times New Roman" w:hAnsi="Times New Roman" w:cs="Times New Roman"/>
          <w:b/>
          <w:bCs/>
          <w:i/>
        </w:rPr>
        <w:lastRenderedPageBreak/>
        <w:t>Ответы на задания для оценки сформированности компетенций</w:t>
      </w:r>
      <w:r w:rsidRPr="006A046C">
        <w:rPr>
          <w:rFonts w:ascii="Times New Roman" w:hAnsi="Times New Roman" w:cs="Times New Roman"/>
          <w:b/>
          <w:bCs/>
          <w:i/>
        </w:rPr>
        <w:tab/>
      </w:r>
      <w:r w:rsidRPr="006A046C">
        <w:rPr>
          <w:rFonts w:ascii="Times New Roman" w:hAnsi="Times New Roman" w:cs="Times New Roman"/>
          <w:b/>
          <w:bCs/>
          <w:i/>
        </w:rPr>
        <w:tab/>
      </w:r>
      <w:r w:rsidRPr="006A046C">
        <w:rPr>
          <w:rFonts w:ascii="Times New Roman" w:hAnsi="Times New Roman" w:cs="Times New Roman"/>
          <w:b/>
          <w:bCs/>
          <w:i/>
        </w:rPr>
        <w:tab/>
      </w:r>
      <w:r w:rsidRPr="006A046C">
        <w:rPr>
          <w:rFonts w:ascii="Times New Roman" w:hAnsi="Times New Roman" w:cs="Times New Roman"/>
          <w:b/>
          <w:bCs/>
          <w:i/>
        </w:rPr>
        <w:tab/>
      </w:r>
    </w:p>
    <w:p w14:paraId="081DADE9" w14:textId="77777777" w:rsidR="00C9732F" w:rsidRPr="006A046C" w:rsidRDefault="00C9732F" w:rsidP="00B13266">
      <w:pPr>
        <w:pStyle w:val="a4"/>
        <w:spacing w:after="0" w:line="240" w:lineRule="auto"/>
        <w:ind w:left="0"/>
        <w:jc w:val="center"/>
        <w:rPr>
          <w:rFonts w:ascii="Times New Roman" w:hAnsi="Times New Roman" w:cs="Times New Roman"/>
          <w:b/>
          <w:bCs/>
          <w:i/>
        </w:rPr>
      </w:pPr>
    </w:p>
    <w:tbl>
      <w:tblPr>
        <w:tblStyle w:val="TableGrid8"/>
        <w:tblW w:w="5005" w:type="pct"/>
        <w:tblInd w:w="-5" w:type="dxa"/>
        <w:tblLook w:val="04A0" w:firstRow="1" w:lastRow="0" w:firstColumn="1" w:lastColumn="0" w:noHBand="0" w:noVBand="1"/>
      </w:tblPr>
      <w:tblGrid>
        <w:gridCol w:w="9863"/>
      </w:tblGrid>
      <w:tr w:rsidR="00855332" w:rsidRPr="006A046C" w14:paraId="6ACBAFEB"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5A58AD3" w14:textId="77777777" w:rsidR="00DE6DFB" w:rsidRPr="006A046C" w:rsidRDefault="004C58E2" w:rsidP="00DE6DFB">
            <w:pPr>
              <w:rPr>
                <w:rFonts w:ascii="Times New Roman" w:hAnsi="Times New Roman" w:cs="Times New Roman"/>
              </w:rPr>
            </w:pPr>
            <w:r w:rsidRPr="006A046C">
              <w:rPr>
                <w:rFonts w:ascii="Times New Roman" w:hAnsi="Times New Roman" w:cs="Times New Roman"/>
                <w:b/>
                <w:color w:val="000000"/>
                <w:sz w:val="19"/>
                <w:szCs w:val="19"/>
              </w:rPr>
              <w:t>ОПК-2.1</w:t>
            </w:r>
            <w:proofErr w:type="gramStart"/>
            <w:r w:rsidRPr="006A046C">
              <w:rPr>
                <w:rFonts w:ascii="Times New Roman" w:hAnsi="Times New Roman" w:cs="Times New Roman"/>
                <w:b/>
                <w:color w:val="000000"/>
                <w:sz w:val="19"/>
                <w:szCs w:val="19"/>
              </w:rPr>
              <w:t>: Оценивает</w:t>
            </w:r>
            <w:proofErr w:type="gramEnd"/>
            <w:r w:rsidRPr="006A046C">
              <w:rPr>
                <w:rFonts w:ascii="Times New Roman" w:hAnsi="Times New Roman" w:cs="Times New Roman"/>
                <w:b/>
                <w:color w:val="000000"/>
                <w:sz w:val="19"/>
                <w:szCs w:val="19"/>
              </w:rPr>
              <w:t xml:space="preserve"> юридические факты и возникающие на их основе правоотношения</w:t>
            </w:r>
          </w:p>
        </w:tc>
      </w:tr>
      <w:tr w:rsidR="00855332" w:rsidRPr="006A046C" w14:paraId="6D6F0C7A" w14:textId="77777777" w:rsidTr="00991999">
        <w:trPr>
          <w:trHeight w:val="20"/>
        </w:trPr>
        <w:tc>
          <w:tcPr>
            <w:tcW w:w="5000" w:type="pct"/>
          </w:tcPr>
          <w:p w14:paraId="2328C089" w14:textId="77777777" w:rsidR="00DE6DFB" w:rsidRPr="006A046C" w:rsidRDefault="004C58E2" w:rsidP="00DE6DFB">
            <w:pPr>
              <w:rPr>
                <w:rFonts w:ascii="Times New Roman" w:hAnsi="Times New Roman" w:cs="Times New Roman"/>
              </w:rPr>
            </w:pPr>
            <w:r w:rsidRPr="006A046C">
              <w:rPr>
                <w:rFonts w:ascii="Times New Roman" w:hAnsi="Times New Roman" w:cs="Times New Roman"/>
                <w:b/>
                <w:color w:val="000000"/>
                <w:sz w:val="19"/>
                <w:szCs w:val="19"/>
                <w:lang w:eastAsia="en-US"/>
              </w:rPr>
              <w:t>Знать:</w:t>
            </w:r>
            <w:r w:rsidRPr="006A046C">
              <w:rPr>
                <w:rFonts w:ascii="Times New Roman" w:hAnsi="Times New Roman" w:cs="Times New Roman"/>
                <w:bCs/>
                <w:sz w:val="19"/>
                <w:szCs w:val="19"/>
                <w:lang w:eastAsia="en-US"/>
              </w:rPr>
              <w:t xml:space="preserve"> критерии оценки юридических фактов</w:t>
            </w:r>
          </w:p>
        </w:tc>
      </w:tr>
      <w:tr w:rsidR="00855332" w:rsidRPr="006A046C" w14:paraId="73B97730" w14:textId="77777777" w:rsidTr="00991999">
        <w:trPr>
          <w:trHeight w:val="20"/>
        </w:trPr>
        <w:tc>
          <w:tcPr>
            <w:tcW w:w="5000" w:type="pct"/>
          </w:tcPr>
          <w:p w14:paraId="583E93D0" w14:textId="77777777" w:rsidR="00DE6DFB" w:rsidRPr="006A046C" w:rsidRDefault="004C58E2" w:rsidP="00DE6DFB">
            <w:pPr>
              <w:rPr>
                <w:rFonts w:ascii="Times New Roman" w:hAnsi="Times New Roman" w:cs="Times New Roman"/>
              </w:rPr>
            </w:pPr>
            <w:r w:rsidRPr="006A046C">
              <w:rPr>
                <w:rFonts w:ascii="Times New Roman" w:hAnsi="Times New Roman" w:cs="Times New Roman"/>
                <w:b/>
                <w:color w:val="000000"/>
                <w:sz w:val="19"/>
                <w:szCs w:val="19"/>
                <w:lang w:eastAsia="en-US"/>
              </w:rPr>
              <w:t xml:space="preserve">Уметь: </w:t>
            </w:r>
            <w:r w:rsidRPr="006A046C">
              <w:rPr>
                <w:rFonts w:ascii="Times New Roman" w:hAnsi="Times New Roman" w:cs="Times New Roman"/>
                <w:bCs/>
                <w:sz w:val="19"/>
                <w:szCs w:val="19"/>
                <w:lang w:eastAsia="en-US"/>
              </w:rPr>
              <w:t>сопоставлять и систематизировать юридические факты</w:t>
            </w:r>
          </w:p>
        </w:tc>
      </w:tr>
      <w:tr w:rsidR="00855332" w:rsidRPr="006A046C" w14:paraId="02E74528" w14:textId="77777777" w:rsidTr="00991999">
        <w:trPr>
          <w:trHeight w:val="20"/>
        </w:trPr>
        <w:tc>
          <w:tcPr>
            <w:tcW w:w="5000" w:type="pct"/>
          </w:tcPr>
          <w:p w14:paraId="2D1E6A78" w14:textId="77777777" w:rsidR="00DE6DFB" w:rsidRPr="006A046C" w:rsidRDefault="004C58E2" w:rsidP="00DE6DFB">
            <w:pPr>
              <w:rPr>
                <w:rFonts w:ascii="Times New Roman" w:hAnsi="Times New Roman" w:cs="Times New Roman"/>
              </w:rPr>
            </w:pPr>
            <w:r w:rsidRPr="006A046C">
              <w:rPr>
                <w:rFonts w:ascii="Times New Roman" w:hAnsi="Times New Roman" w:cs="Times New Roman"/>
                <w:b/>
                <w:color w:val="000000"/>
                <w:sz w:val="19"/>
                <w:szCs w:val="19"/>
              </w:rPr>
              <w:t xml:space="preserve">Владеть: </w:t>
            </w:r>
            <w:r w:rsidRPr="006A046C">
              <w:rPr>
                <w:rFonts w:ascii="Times New Roman" w:hAnsi="Times New Roman" w:cs="Times New Roman"/>
                <w:bCs/>
                <w:sz w:val="19"/>
                <w:szCs w:val="19"/>
              </w:rPr>
              <w:t>навыками оценки правоотношений на основе юридических фактов</w:t>
            </w:r>
          </w:p>
        </w:tc>
      </w:tr>
      <w:tr w:rsidR="00855332" w:rsidRPr="006A046C" w14:paraId="34B938B5" w14:textId="77777777" w:rsidTr="00991999">
        <w:trPr>
          <w:trHeight w:val="20"/>
        </w:trPr>
        <w:tc>
          <w:tcPr>
            <w:tcW w:w="5000" w:type="pct"/>
          </w:tcPr>
          <w:p w14:paraId="7D54AE8C" w14:textId="77777777" w:rsidR="00DE6DFB" w:rsidRPr="006A046C" w:rsidRDefault="004C58E2" w:rsidP="00DE6DFB">
            <w:pPr>
              <w:rPr>
                <w:rFonts w:ascii="Times New Roman" w:hAnsi="Times New Roman" w:cs="Times New Roman"/>
                <w:b/>
              </w:rPr>
            </w:pPr>
            <w:r w:rsidRPr="006A046C">
              <w:rPr>
                <w:rFonts w:ascii="Times New Roman" w:hAnsi="Times New Roman" w:cs="Times New Roman"/>
                <w:b/>
                <w:color w:val="000000"/>
                <w:sz w:val="19"/>
                <w:szCs w:val="19"/>
              </w:rPr>
              <w:t xml:space="preserve">Показатель оценивания: </w:t>
            </w:r>
            <w:r w:rsidRPr="006A046C">
              <w:rPr>
                <w:rFonts w:ascii="Times New Roman" w:hAnsi="Times New Roman" w:cs="Times New Roman"/>
                <w:color w:val="000000"/>
                <w:sz w:val="19"/>
                <w:szCs w:val="19"/>
              </w:rPr>
              <w:t>способен оценивать юридические факты и возникающие на их основе правоотношения</w:t>
            </w:r>
          </w:p>
        </w:tc>
      </w:tr>
    </w:tbl>
    <w:p w14:paraId="40C14E4C" w14:textId="77777777" w:rsidR="005834D8" w:rsidRPr="006A046C" w:rsidRDefault="005834D8" w:rsidP="00AF0CF0">
      <w:pPr>
        <w:pStyle w:val="ConsPlusNormal"/>
        <w:ind w:firstLine="708"/>
        <w:rPr>
          <w:rFonts w:ascii="Times New Roman" w:hAnsi="Times New Roman" w:cs="Times New Roman"/>
          <w:b/>
          <w:sz w:val="24"/>
          <w:szCs w:val="24"/>
        </w:rPr>
      </w:pPr>
      <w:bookmarkStart w:id="894" w:name="_Hlk162433456_3_1"/>
    </w:p>
    <w:p w14:paraId="52E58B95" w14:textId="77777777" w:rsidR="00AC3140" w:rsidRPr="006A046C" w:rsidRDefault="004C58E2" w:rsidP="0075372A">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894"/>
    <w:p w14:paraId="7D59FE4A" w14:textId="057404C3" w:rsidR="00C9392F" w:rsidRPr="006A046C" w:rsidRDefault="004C58E2" w:rsidP="0075372A">
      <w:pPr>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sz w:val="24"/>
          <w:szCs w:val="24"/>
        </w:rPr>
        <w:t xml:space="preserve">1. </w:t>
      </w:r>
      <w:r w:rsidRPr="006A046C">
        <w:rPr>
          <w:rFonts w:ascii="Times New Roman" w:eastAsia="Times New Roman" w:hAnsi="Times New Roman" w:cs="Times New Roman"/>
          <w:b/>
          <w:bCs/>
          <w:sz w:val="24"/>
          <w:szCs w:val="24"/>
        </w:rPr>
        <w:t>О</w:t>
      </w:r>
      <w:r w:rsidR="00AF0CF0" w:rsidRPr="006A046C">
        <w:rPr>
          <w:rFonts w:ascii="Times New Roman" w:eastAsia="Times New Roman" w:hAnsi="Times New Roman" w:cs="Times New Roman"/>
          <w:b/>
          <w:bCs/>
          <w:sz w:val="24"/>
          <w:szCs w:val="24"/>
        </w:rPr>
        <w:t xml:space="preserve">твет: </w:t>
      </w:r>
      <w:r w:rsidR="00C00589" w:rsidRPr="006A046C">
        <w:rPr>
          <w:rFonts w:ascii="Times New Roman" w:eastAsia="Times New Roman" w:hAnsi="Times New Roman" w:cs="Times New Roman"/>
          <w:b/>
          <w:bCs/>
          <w:sz w:val="24"/>
          <w:szCs w:val="24"/>
        </w:rPr>
        <w:t>Б</w:t>
      </w:r>
    </w:p>
    <w:p w14:paraId="4EE75A2C" w14:textId="77777777" w:rsidR="008C19CD" w:rsidRPr="006A046C" w:rsidRDefault="008C19CD" w:rsidP="0075372A">
      <w:pPr>
        <w:pStyle w:val="ConsPlusNormal"/>
        <w:ind w:firstLine="709"/>
        <w:jc w:val="both"/>
        <w:rPr>
          <w:rFonts w:ascii="Times New Roman" w:hAnsi="Times New Roman" w:cs="Times New Roman"/>
          <w:b/>
          <w:sz w:val="24"/>
          <w:szCs w:val="24"/>
        </w:rPr>
      </w:pPr>
    </w:p>
    <w:p w14:paraId="007D4A95" w14:textId="77777777" w:rsidR="00AC3140" w:rsidRPr="006A046C" w:rsidRDefault="004C58E2" w:rsidP="0075372A">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D8F23E2" w14:textId="5DBAF841" w:rsidR="005834D8" w:rsidRPr="000D7F21" w:rsidRDefault="004C58E2" w:rsidP="0075372A">
      <w:pPr>
        <w:pStyle w:val="a4"/>
        <w:shd w:val="clear" w:color="auto" w:fill="FFFFFF"/>
        <w:spacing w:after="100" w:afterAutospacing="1" w:line="240" w:lineRule="auto"/>
        <w:ind w:left="0"/>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2.</w:t>
      </w:r>
      <w:r w:rsidR="00467970" w:rsidRPr="006A046C">
        <w:rPr>
          <w:rFonts w:ascii="Times New Roman" w:hAnsi="Times New Roman" w:cs="Times New Roman"/>
        </w:rPr>
        <w:t xml:space="preserve"> </w:t>
      </w:r>
      <w:r w:rsidRPr="006A046C">
        <w:rPr>
          <w:rFonts w:ascii="Times New Roman" w:eastAsia="Times New Roman" w:hAnsi="Times New Roman" w:cs="Times New Roman"/>
          <w:b/>
          <w:sz w:val="24"/>
          <w:szCs w:val="24"/>
        </w:rPr>
        <w:t xml:space="preserve">Ответ: </w:t>
      </w:r>
      <w:r w:rsidR="00C00589" w:rsidRPr="006A046C">
        <w:rPr>
          <w:rFonts w:ascii="Times New Roman" w:eastAsia="Times New Roman" w:hAnsi="Times New Roman" w:cs="Times New Roman"/>
          <w:b/>
          <w:sz w:val="24"/>
          <w:szCs w:val="24"/>
        </w:rPr>
        <w:t>А</w:t>
      </w:r>
    </w:p>
    <w:p w14:paraId="076066A1" w14:textId="77777777" w:rsidR="00AC3140" w:rsidRPr="006A046C" w:rsidRDefault="004C58E2" w:rsidP="0075372A">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0160761" w14:textId="4E158B92" w:rsidR="00C80061" w:rsidRPr="006A046C" w:rsidRDefault="004C58E2" w:rsidP="0075372A">
      <w:pPr>
        <w:pStyle w:val="a4"/>
        <w:shd w:val="clear" w:color="auto" w:fill="FFFFFF"/>
        <w:spacing w:after="0" w:line="240" w:lineRule="auto"/>
        <w:ind w:left="0"/>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
          <w:sz w:val="24"/>
          <w:szCs w:val="24"/>
        </w:rPr>
        <w:t xml:space="preserve">Ответ: </w:t>
      </w:r>
      <w:r w:rsidR="000D191C" w:rsidRPr="006A046C">
        <w:rPr>
          <w:rFonts w:ascii="Times New Roman" w:eastAsia="Times New Roman" w:hAnsi="Times New Roman" w:cs="Times New Roman"/>
          <w:b/>
          <w:sz w:val="24"/>
          <w:szCs w:val="24"/>
        </w:rPr>
        <w:t>А</w:t>
      </w:r>
      <w:r w:rsidR="003307C8" w:rsidRPr="006A046C">
        <w:rPr>
          <w:rFonts w:ascii="Times New Roman" w:eastAsia="Times New Roman" w:hAnsi="Times New Roman" w:cs="Times New Roman"/>
          <w:b/>
          <w:sz w:val="24"/>
          <w:szCs w:val="24"/>
        </w:rPr>
        <w:tab/>
      </w:r>
    </w:p>
    <w:p w14:paraId="2B982DAB" w14:textId="77777777" w:rsidR="008C19CD" w:rsidRPr="006A046C" w:rsidRDefault="008C19CD" w:rsidP="008C19CD">
      <w:pPr>
        <w:pStyle w:val="a4"/>
        <w:shd w:val="clear" w:color="auto" w:fill="FFFFFF"/>
        <w:spacing w:after="0" w:line="240" w:lineRule="auto"/>
        <w:ind w:left="0"/>
        <w:jc w:val="both"/>
        <w:rPr>
          <w:rFonts w:ascii="Times New Roman" w:eastAsia="Times New Roman" w:hAnsi="Times New Roman" w:cs="Times New Roman"/>
          <w:b/>
          <w:sz w:val="24"/>
          <w:szCs w:val="24"/>
        </w:rPr>
      </w:pPr>
    </w:p>
    <w:p w14:paraId="2825E217" w14:textId="77777777" w:rsidR="00AC3140" w:rsidRPr="006A046C" w:rsidRDefault="004C58E2" w:rsidP="00F001A9">
      <w:pPr>
        <w:shd w:val="clear" w:color="auto" w:fill="FFFFFF"/>
        <w:spacing w:after="0" w:line="240" w:lineRule="auto"/>
        <w:jc w:val="both"/>
        <w:rPr>
          <w:rFonts w:ascii="Times New Roman" w:hAnsi="Times New Roman" w:cs="Times New Roman"/>
          <w:b/>
          <w:sz w:val="24"/>
          <w:szCs w:val="24"/>
        </w:rPr>
      </w:pPr>
      <w:bookmarkStart w:id="895" w:name="_Hlk162432964_4_0"/>
      <w:r w:rsidRPr="006A046C">
        <w:rPr>
          <w:rFonts w:ascii="Times New Roman" w:hAnsi="Times New Roman" w:cs="Times New Roman"/>
          <w:b/>
          <w:sz w:val="24"/>
          <w:szCs w:val="24"/>
        </w:rPr>
        <w:t>4</w:t>
      </w:r>
      <w:bookmarkStart w:id="896" w:name="_Hlk163117155_3"/>
      <w:r w:rsidRPr="006A046C">
        <w:rPr>
          <w:rFonts w:ascii="Times New Roman" w:hAnsi="Times New Roman" w:cs="Times New Roman"/>
          <w:b/>
          <w:sz w:val="24"/>
          <w:szCs w:val="24"/>
        </w:rPr>
        <w:t xml:space="preserve">. </w:t>
      </w:r>
      <w:bookmarkStart w:id="897" w:name="_Hlk162433553_4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3DA349D" w14:textId="77777777" w:rsidR="00AC3140" w:rsidRPr="006A046C" w:rsidRDefault="004C58E2" w:rsidP="00AC3140">
      <w:pPr>
        <w:shd w:val="clear" w:color="auto" w:fill="FFFFFF"/>
        <w:spacing w:after="0" w:line="240" w:lineRule="auto"/>
        <w:jc w:val="both"/>
        <w:rPr>
          <w:rFonts w:ascii="Times New Roman" w:hAnsi="Times New Roman" w:cs="Times New Roman"/>
          <w:b/>
          <w:sz w:val="24"/>
          <w:szCs w:val="24"/>
        </w:rPr>
      </w:pPr>
      <w:bookmarkStart w:id="898" w:name="_Hlk162437915_2_0"/>
      <w:bookmarkEnd w:id="895"/>
      <w:bookmarkEnd w:id="896"/>
      <w:bookmarkEnd w:id="897"/>
      <w:r w:rsidRPr="006A046C">
        <w:rPr>
          <w:rFonts w:ascii="Times New Roman" w:hAnsi="Times New Roman" w:cs="Times New Roman"/>
          <w:b/>
          <w:sz w:val="24"/>
          <w:szCs w:val="24"/>
        </w:rPr>
        <w:t xml:space="preserve">Ответ: </w:t>
      </w:r>
      <w:r w:rsidR="00440D8A" w:rsidRPr="006A046C">
        <w:rPr>
          <w:rFonts w:ascii="Times New Roman" w:hAnsi="Times New Roman" w:cs="Times New Roman"/>
          <w:b/>
          <w:sz w:val="24"/>
          <w:szCs w:val="24"/>
        </w:rPr>
        <w:t>БАГВ</w:t>
      </w:r>
      <w:r w:rsidRPr="006A046C">
        <w:rPr>
          <w:rFonts w:ascii="Times New Roman" w:hAnsi="Times New Roman" w:cs="Times New Roman"/>
          <w:b/>
          <w:sz w:val="24"/>
          <w:szCs w:val="24"/>
        </w:rPr>
        <w:tab/>
      </w:r>
      <w:r w:rsidRPr="006A046C">
        <w:rPr>
          <w:rFonts w:ascii="Times New Roman" w:hAnsi="Times New Roman" w:cs="Times New Roman"/>
          <w:b/>
          <w:sz w:val="24"/>
          <w:szCs w:val="24"/>
        </w:rPr>
        <w:tab/>
      </w:r>
    </w:p>
    <w:p w14:paraId="045122B1" w14:textId="77777777" w:rsidR="00AC3140" w:rsidRPr="006A046C" w:rsidRDefault="00AC3140" w:rsidP="00AC3140">
      <w:pPr>
        <w:shd w:val="clear" w:color="auto" w:fill="FFFFFF"/>
        <w:spacing w:after="0" w:line="240" w:lineRule="auto"/>
        <w:ind w:firstLine="708"/>
        <w:jc w:val="both"/>
        <w:rPr>
          <w:rFonts w:ascii="Times New Roman" w:hAnsi="Times New Roman" w:cs="Times New Roman"/>
          <w:b/>
          <w:sz w:val="24"/>
          <w:szCs w:val="24"/>
        </w:rPr>
      </w:pPr>
      <w:bookmarkStart w:id="899" w:name="_Hlk162862227_3_0"/>
      <w:bookmarkEnd w:id="898"/>
    </w:p>
    <w:p w14:paraId="37AC8072" w14:textId="77777777" w:rsidR="007E21B7"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5. </w:t>
      </w:r>
      <w:bookmarkEnd w:id="899"/>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9F7D7E8" w14:textId="77777777" w:rsidR="00D10125" w:rsidRPr="006A046C" w:rsidRDefault="004C58E2" w:rsidP="00D10125">
      <w:pPr>
        <w:pStyle w:val="dt-p"/>
        <w:shd w:val="clear" w:color="auto" w:fill="FFFFFF"/>
        <w:spacing w:before="0" w:beforeAutospacing="0" w:after="0" w:afterAutospacing="0"/>
        <w:textAlignment w:val="baseline"/>
        <w:rPr>
          <w:b/>
        </w:rPr>
      </w:pPr>
      <w:r w:rsidRPr="006A046C">
        <w:rPr>
          <w:b/>
        </w:rPr>
        <w:t xml:space="preserve">Ответ: </w:t>
      </w:r>
      <w:r w:rsidR="00C265D2" w:rsidRPr="006A046C">
        <w:rPr>
          <w:b/>
        </w:rPr>
        <w:t>Должник</w:t>
      </w:r>
    </w:p>
    <w:p w14:paraId="1422C423" w14:textId="77777777" w:rsidR="00D10125" w:rsidRPr="006A046C" w:rsidRDefault="00D10125" w:rsidP="00AC3140">
      <w:pPr>
        <w:shd w:val="clear" w:color="auto" w:fill="FFFFFF"/>
        <w:spacing w:after="0" w:line="240" w:lineRule="auto"/>
        <w:ind w:firstLine="708"/>
        <w:jc w:val="both"/>
        <w:rPr>
          <w:rFonts w:ascii="Times New Roman" w:hAnsi="Times New Roman" w:cs="Times New Roman"/>
          <w:b/>
          <w:sz w:val="24"/>
          <w:szCs w:val="24"/>
        </w:rPr>
      </w:pPr>
      <w:bookmarkStart w:id="900" w:name="_Hlk162433134_4_0"/>
    </w:p>
    <w:p w14:paraId="197C1D3B" w14:textId="77777777" w:rsidR="00021B1E"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901" w:name="_Hlk162433750_4_0"/>
      <w:r w:rsidR="00021B1E"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900"/>
    <w:bookmarkEnd w:id="901"/>
    <w:p w14:paraId="48DA1F03" w14:textId="77777777" w:rsidR="00487A8C" w:rsidRPr="006A046C" w:rsidRDefault="004C58E2" w:rsidP="00487A8C">
      <w:pPr>
        <w:spacing w:after="0" w:line="288" w:lineRule="atLeast"/>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Взыскателя нужно заменить во всех случаях, когда он выбыл из правоотношения и его требование по исполнительному документу перешло к другому лицу - правопреемнику (</w:t>
      </w:r>
      <w:hyperlink r:id="rId165" w:history="1">
        <w:r w:rsidRPr="006A046C">
          <w:rPr>
            <w:rFonts w:ascii="Times New Roman" w:eastAsia="Times New Roman" w:hAnsi="Times New Roman" w:cs="Times New Roman"/>
            <w:color w:val="0000FF"/>
            <w:sz w:val="24"/>
            <w:szCs w:val="24"/>
            <w:u w:val="single"/>
          </w:rPr>
          <w:t>ч. 1 ст. 48</w:t>
        </w:r>
      </w:hyperlink>
      <w:r w:rsidRPr="006A046C">
        <w:rPr>
          <w:rFonts w:ascii="Times New Roman" w:eastAsia="Times New Roman" w:hAnsi="Times New Roman" w:cs="Times New Roman"/>
          <w:sz w:val="24"/>
          <w:szCs w:val="24"/>
        </w:rPr>
        <w:t xml:space="preserve"> АПК РФ, </w:t>
      </w:r>
      <w:hyperlink r:id="rId166" w:history="1">
        <w:r w:rsidRPr="006A046C">
          <w:rPr>
            <w:rFonts w:ascii="Times New Roman" w:eastAsia="Times New Roman" w:hAnsi="Times New Roman" w:cs="Times New Roman"/>
            <w:color w:val="0000FF"/>
            <w:sz w:val="24"/>
            <w:szCs w:val="24"/>
            <w:u w:val="single"/>
          </w:rPr>
          <w:t>ч. 1 ст. 44</w:t>
        </w:r>
      </w:hyperlink>
      <w:r w:rsidRPr="006A046C">
        <w:rPr>
          <w:rFonts w:ascii="Times New Roman" w:eastAsia="Times New Roman" w:hAnsi="Times New Roman" w:cs="Times New Roman"/>
          <w:sz w:val="24"/>
          <w:szCs w:val="24"/>
        </w:rPr>
        <w:t xml:space="preserve"> ГПК РФ, </w:t>
      </w:r>
      <w:hyperlink r:id="rId167" w:history="1">
        <w:r w:rsidRPr="006A046C">
          <w:rPr>
            <w:rFonts w:ascii="Times New Roman" w:eastAsia="Times New Roman" w:hAnsi="Times New Roman" w:cs="Times New Roman"/>
            <w:color w:val="0000FF"/>
            <w:sz w:val="24"/>
            <w:szCs w:val="24"/>
            <w:u w:val="single"/>
          </w:rPr>
          <w:t>ч. 1 ст. 52</w:t>
        </w:r>
      </w:hyperlink>
      <w:r w:rsidRPr="006A046C">
        <w:rPr>
          <w:rFonts w:ascii="Times New Roman" w:eastAsia="Times New Roman" w:hAnsi="Times New Roman" w:cs="Times New Roman"/>
          <w:sz w:val="24"/>
          <w:szCs w:val="24"/>
        </w:rPr>
        <w:t xml:space="preserve"> Закона об исполнительном производстве). </w:t>
      </w:r>
    </w:p>
    <w:p w14:paraId="72E4953F" w14:textId="77777777" w:rsidR="00487A8C" w:rsidRPr="006A046C" w:rsidRDefault="004C58E2" w:rsidP="00487A8C">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Чаще всего замена взыскателя требуется при уступке требования и реорганизации. </w:t>
      </w:r>
    </w:p>
    <w:p w14:paraId="6E8D94C3" w14:textId="77777777" w:rsidR="004E0CFC" w:rsidRPr="006A046C" w:rsidRDefault="004E0CFC" w:rsidP="00AC3140">
      <w:pPr>
        <w:shd w:val="clear" w:color="auto" w:fill="FFFFFF"/>
        <w:spacing w:after="0" w:line="240" w:lineRule="auto"/>
        <w:ind w:firstLine="708"/>
        <w:jc w:val="both"/>
        <w:rPr>
          <w:rFonts w:ascii="Times New Roman" w:hAnsi="Times New Roman" w:cs="Times New Roman"/>
          <w:b/>
          <w:sz w:val="24"/>
          <w:szCs w:val="24"/>
        </w:rPr>
      </w:pPr>
      <w:bookmarkStart w:id="902" w:name="_Hlk162863740_3"/>
    </w:p>
    <w:p w14:paraId="67A5A30D" w14:textId="2D0D33EB" w:rsidR="00AC3140"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11E98F9" w14:textId="77777777" w:rsidR="00311A19" w:rsidRPr="006A046C" w:rsidRDefault="004C58E2" w:rsidP="00311A19">
      <w:pPr>
        <w:pStyle w:val="a4"/>
        <w:shd w:val="clear" w:color="auto" w:fill="FFFFFF"/>
        <w:spacing w:after="0" w:line="240" w:lineRule="auto"/>
        <w:ind w:left="0" w:firstLine="720"/>
        <w:jc w:val="both"/>
        <w:rPr>
          <w:rFonts w:ascii="Times New Roman" w:hAnsi="Times New Roman" w:cs="Times New Roman"/>
          <w:sz w:val="24"/>
          <w:szCs w:val="24"/>
        </w:rPr>
      </w:pPr>
      <w:r w:rsidRPr="006A046C">
        <w:rPr>
          <w:rFonts w:ascii="Times New Roman" w:hAnsi="Times New Roman" w:cs="Times New Roman"/>
          <w:b/>
          <w:sz w:val="24"/>
          <w:szCs w:val="24"/>
        </w:rPr>
        <w:t>Ответ</w:t>
      </w:r>
      <w:proofErr w:type="gramStart"/>
      <w:r w:rsidRPr="006A046C">
        <w:rPr>
          <w:rFonts w:ascii="Times New Roman" w:hAnsi="Times New Roman" w:cs="Times New Roman"/>
          <w:b/>
          <w:sz w:val="24"/>
          <w:szCs w:val="24"/>
        </w:rPr>
        <w:t>:</w:t>
      </w:r>
      <w:r w:rsidRPr="006A046C">
        <w:rPr>
          <w:rFonts w:ascii="Times New Roman" w:hAnsi="Times New Roman" w:cs="Times New Roman"/>
          <w:sz w:val="24"/>
          <w:szCs w:val="24"/>
        </w:rPr>
        <w:t xml:space="preserve"> Если</w:t>
      </w:r>
      <w:proofErr w:type="gramEnd"/>
      <w:r w:rsidRPr="006A046C">
        <w:rPr>
          <w:rFonts w:ascii="Times New Roman" w:hAnsi="Times New Roman" w:cs="Times New Roman"/>
          <w:sz w:val="24"/>
          <w:szCs w:val="24"/>
        </w:rPr>
        <w:t xml:space="preserve"> пристав отказал в приостановлении исполнительного производства или вовремя не принял решение, это можно обжаловать вышестоящему должностному лицу или оспорить в суде.</w:t>
      </w:r>
    </w:p>
    <w:p w14:paraId="7DDF6630" w14:textId="77777777" w:rsidR="00311A19" w:rsidRPr="006A046C" w:rsidRDefault="004C58E2" w:rsidP="00311A19">
      <w:pPr>
        <w:pStyle w:val="a4"/>
        <w:shd w:val="clear" w:color="auto" w:fill="FFFFFF"/>
        <w:spacing w:after="0" w:line="240" w:lineRule="auto"/>
        <w:ind w:left="0" w:firstLine="720"/>
        <w:jc w:val="both"/>
        <w:rPr>
          <w:rFonts w:ascii="Times New Roman" w:hAnsi="Times New Roman" w:cs="Times New Roman"/>
          <w:sz w:val="24"/>
          <w:szCs w:val="24"/>
        </w:rPr>
      </w:pPr>
      <w:r w:rsidRPr="006A046C">
        <w:rPr>
          <w:rFonts w:ascii="Times New Roman" w:hAnsi="Times New Roman" w:cs="Times New Roman"/>
          <w:sz w:val="24"/>
          <w:szCs w:val="24"/>
        </w:rPr>
        <w:t>Вы вправе выбрать любой вариант, но рекомендуем сначала обратиться с жалобой к вышестоящему приставу. Это можно сделать в том числе через пристава, который отказал в приостановлении исполнительного производства.</w:t>
      </w:r>
    </w:p>
    <w:p w14:paraId="7E60488E" w14:textId="77777777" w:rsidR="00311A19" w:rsidRPr="006A046C" w:rsidRDefault="00311A19" w:rsidP="00AC3140">
      <w:pPr>
        <w:pStyle w:val="a4"/>
        <w:shd w:val="clear" w:color="auto" w:fill="FFFFFF"/>
        <w:spacing w:after="0" w:line="240" w:lineRule="auto"/>
        <w:jc w:val="both"/>
        <w:rPr>
          <w:rFonts w:ascii="Times New Roman" w:hAnsi="Times New Roman" w:cs="Times New Roman"/>
          <w:b/>
          <w:sz w:val="24"/>
          <w:szCs w:val="24"/>
        </w:rPr>
      </w:pPr>
    </w:p>
    <w:p w14:paraId="4ECC5902" w14:textId="77777777" w:rsidR="00AC3140"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03" w:name="_Hlk162868224_3_0"/>
      <w:bookmarkEnd w:id="902"/>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8C268A4" w14:textId="4890E73D" w:rsidR="00311A19" w:rsidRPr="006A046C" w:rsidRDefault="004C58E2" w:rsidP="004E0CFC">
      <w:pPr>
        <w:spacing w:after="0" w:line="288" w:lineRule="atLeast"/>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w:t>
      </w:r>
      <w:r w:rsidRPr="006A046C">
        <w:rPr>
          <w:rFonts w:ascii="Times New Roman" w:eastAsia="Times New Roman" w:hAnsi="Times New Roman" w:cs="Times New Roman"/>
          <w:sz w:val="24"/>
          <w:szCs w:val="24"/>
        </w:rPr>
        <w:t xml:space="preserve"> Если</w:t>
      </w:r>
      <w:proofErr w:type="gramEnd"/>
      <w:r w:rsidRPr="006A046C">
        <w:rPr>
          <w:rFonts w:ascii="Times New Roman" w:eastAsia="Times New Roman" w:hAnsi="Times New Roman" w:cs="Times New Roman"/>
          <w:sz w:val="24"/>
          <w:szCs w:val="24"/>
        </w:rPr>
        <w:t xml:space="preserve"> срок в исполнительном документе определен календарной датой, то у него есть два варианта окончания: </w:t>
      </w:r>
    </w:p>
    <w:p w14:paraId="45352ED3" w14:textId="77777777" w:rsidR="00311A19" w:rsidRPr="006A046C" w:rsidRDefault="004C58E2" w:rsidP="00311A19">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в день, непосредственно предшествующий дате, указанной в исполнительном документе, - если предписано что-то совершить до этой даты. На практике такой вариант встре</w:t>
      </w:r>
      <w:r w:rsidRPr="006A046C">
        <w:rPr>
          <w:rFonts w:ascii="Times New Roman" w:eastAsia="Times New Roman" w:hAnsi="Times New Roman" w:cs="Times New Roman"/>
          <w:sz w:val="24"/>
          <w:szCs w:val="24"/>
        </w:rPr>
        <w:lastRenderedPageBreak/>
        <w:t xml:space="preserve">чается наиболее часто. Например, установлен срок уплаты штрафа - до 1 августа. Значит, вы должны уплатить его не позднее 31 июля; </w:t>
      </w:r>
    </w:p>
    <w:p w14:paraId="245226ED" w14:textId="77777777" w:rsidR="00311A19" w:rsidRPr="006A046C" w:rsidRDefault="004C58E2" w:rsidP="00311A19">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в день, указанный в исполнительном документе. Например, вы должник и судом установлен срок предоставления взыскателю доступа в принадлежащее вам помещение - ежемесячно 1-го числа. Значит, вы должны предоставлять доступ 1 марта, 1 апреля, 1 мая и т.д. </w:t>
      </w:r>
    </w:p>
    <w:p w14:paraId="7EAC1681" w14:textId="77777777" w:rsidR="00311A19" w:rsidRPr="006A046C" w:rsidRDefault="004C58E2" w:rsidP="00311A19">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Учтите, что правило переноса последнего дня срока, выпавшего на нерабочий день, на следующий рабочий день действует и в этом случае. </w:t>
      </w:r>
    </w:p>
    <w:p w14:paraId="2AE84CD9" w14:textId="77777777" w:rsidR="007E21B7" w:rsidRPr="006A046C" w:rsidRDefault="007E21B7" w:rsidP="00311A19">
      <w:pPr>
        <w:spacing w:after="0" w:line="240" w:lineRule="auto"/>
        <w:ind w:firstLine="709"/>
        <w:jc w:val="both"/>
        <w:rPr>
          <w:rFonts w:ascii="Times New Roman" w:eastAsia="Times New Roman" w:hAnsi="Times New Roman" w:cs="Times New Roman"/>
          <w:sz w:val="24"/>
          <w:szCs w:val="24"/>
        </w:rPr>
      </w:pPr>
    </w:p>
    <w:tbl>
      <w:tblPr>
        <w:tblStyle w:val="TableGrid8"/>
        <w:tblW w:w="5016" w:type="pct"/>
        <w:tblLook w:val="04A0" w:firstRow="1" w:lastRow="0" w:firstColumn="1" w:lastColumn="0" w:noHBand="0" w:noVBand="1"/>
      </w:tblPr>
      <w:tblGrid>
        <w:gridCol w:w="9853"/>
        <w:gridCol w:w="32"/>
      </w:tblGrid>
      <w:tr w:rsidR="00855332" w:rsidRPr="006A046C" w14:paraId="172DDD49" w14:textId="77777777" w:rsidTr="000D191C">
        <w:trPr>
          <w:gridAfter w:val="1"/>
          <w:wAfter w:w="16" w:type="pct"/>
          <w:trHeight w:val="20"/>
        </w:trPr>
        <w:tc>
          <w:tcPr>
            <w:tcW w:w="4984" w:type="pct"/>
          </w:tcPr>
          <w:bookmarkEnd w:id="903"/>
          <w:p w14:paraId="356C4F60" w14:textId="77777777" w:rsidR="000D191C" w:rsidRPr="006A046C" w:rsidRDefault="004C58E2" w:rsidP="000D191C">
            <w:pPr>
              <w:ind w:left="-113"/>
              <w:jc w:val="both"/>
              <w:rPr>
                <w:rFonts w:ascii="Times New Roman" w:hAnsi="Times New Roman" w:cs="Times New Roman"/>
                <w:sz w:val="24"/>
                <w:szCs w:val="24"/>
              </w:rPr>
            </w:pPr>
            <w:r w:rsidRPr="006A046C">
              <w:rPr>
                <w:rFonts w:ascii="Times New Roman" w:hAnsi="Times New Roman" w:cs="Times New Roman"/>
                <w:b/>
                <w:color w:val="000000"/>
                <w:sz w:val="19"/>
                <w:szCs w:val="19"/>
              </w:rPr>
              <w:t>ОПК-2.2</w:t>
            </w:r>
            <w:proofErr w:type="gramStart"/>
            <w:r w:rsidRPr="006A046C">
              <w:rPr>
                <w:rFonts w:ascii="Times New Roman" w:hAnsi="Times New Roman" w:cs="Times New Roman"/>
                <w:b/>
                <w:color w:val="000000"/>
                <w:sz w:val="19"/>
                <w:szCs w:val="19"/>
              </w:rPr>
              <w:t>: Выбирает</w:t>
            </w:r>
            <w:proofErr w:type="gramEnd"/>
            <w:r w:rsidRPr="006A046C">
              <w:rPr>
                <w:rFonts w:ascii="Times New Roman" w:hAnsi="Times New Roman" w:cs="Times New Roman"/>
                <w:b/>
                <w:color w:val="000000"/>
                <w:sz w:val="19"/>
                <w:szCs w:val="19"/>
              </w:rPr>
              <w:t xml:space="preserve"> оптимальный вариант правомерного поведения с учетом фактических обстоятельств дела</w:t>
            </w:r>
          </w:p>
        </w:tc>
      </w:tr>
      <w:tr w:rsidR="00855332" w:rsidRPr="006A046C" w14:paraId="67BF1D74" w14:textId="77777777" w:rsidTr="000D191C">
        <w:trPr>
          <w:gridAfter w:val="1"/>
          <w:wAfter w:w="16" w:type="pct"/>
          <w:trHeight w:val="20"/>
        </w:trPr>
        <w:tc>
          <w:tcPr>
            <w:tcW w:w="4984" w:type="pct"/>
          </w:tcPr>
          <w:p w14:paraId="558EF0F7" w14:textId="77777777" w:rsidR="000D191C" w:rsidRPr="006A046C" w:rsidRDefault="004C58E2" w:rsidP="000D191C">
            <w:pPr>
              <w:ind w:left="-113"/>
              <w:jc w:val="both"/>
              <w:rPr>
                <w:rFonts w:ascii="Times New Roman" w:hAnsi="Times New Roman" w:cs="Times New Roman"/>
                <w:sz w:val="24"/>
                <w:szCs w:val="24"/>
              </w:rPr>
            </w:pPr>
            <w:r w:rsidRPr="006A046C">
              <w:rPr>
                <w:rFonts w:ascii="Times New Roman" w:hAnsi="Times New Roman" w:cs="Times New Roman"/>
                <w:b/>
                <w:color w:val="000000"/>
                <w:sz w:val="19"/>
                <w:szCs w:val="19"/>
              </w:rPr>
              <w:t xml:space="preserve">Знать: </w:t>
            </w:r>
            <w:r w:rsidRPr="006A046C">
              <w:rPr>
                <w:rFonts w:ascii="Times New Roman" w:hAnsi="Times New Roman" w:cs="Times New Roman"/>
                <w:bCs/>
                <w:sz w:val="19"/>
                <w:szCs w:val="19"/>
              </w:rPr>
              <w:t>основы правомерного поведения</w:t>
            </w:r>
          </w:p>
        </w:tc>
      </w:tr>
      <w:tr w:rsidR="00855332" w:rsidRPr="006A046C" w14:paraId="2418AF54" w14:textId="77777777" w:rsidTr="000D191C">
        <w:trPr>
          <w:gridAfter w:val="1"/>
          <w:wAfter w:w="16" w:type="pct"/>
          <w:trHeight w:val="20"/>
        </w:trPr>
        <w:tc>
          <w:tcPr>
            <w:tcW w:w="4984" w:type="pct"/>
          </w:tcPr>
          <w:p w14:paraId="29D9D04C" w14:textId="77777777" w:rsidR="000D191C" w:rsidRPr="006A046C" w:rsidRDefault="004C58E2" w:rsidP="000D191C">
            <w:pPr>
              <w:tabs>
                <w:tab w:val="left" w:pos="1155"/>
              </w:tabs>
              <w:ind w:left="-113"/>
              <w:jc w:val="both"/>
              <w:rPr>
                <w:rFonts w:ascii="Times New Roman" w:hAnsi="Times New Roman" w:cs="Times New Roman"/>
                <w:sz w:val="24"/>
                <w:szCs w:val="24"/>
              </w:rPr>
            </w:pPr>
            <w:r w:rsidRPr="006A046C">
              <w:rPr>
                <w:rFonts w:ascii="Times New Roman" w:hAnsi="Times New Roman" w:cs="Times New Roman"/>
                <w:b/>
                <w:color w:val="000000"/>
                <w:sz w:val="19"/>
                <w:szCs w:val="19"/>
              </w:rPr>
              <w:t xml:space="preserve">Уметь: </w:t>
            </w:r>
            <w:r w:rsidRPr="006A046C">
              <w:rPr>
                <w:rFonts w:ascii="Times New Roman" w:hAnsi="Times New Roman" w:cs="Times New Roman"/>
                <w:bCs/>
                <w:sz w:val="19"/>
                <w:szCs w:val="19"/>
              </w:rPr>
              <w:t>анализировать фактические обстоятельств дела</w:t>
            </w:r>
          </w:p>
        </w:tc>
      </w:tr>
      <w:tr w:rsidR="00855332" w:rsidRPr="006A046C" w14:paraId="5A367B1E" w14:textId="77777777" w:rsidTr="000D191C">
        <w:trPr>
          <w:gridAfter w:val="1"/>
          <w:wAfter w:w="16" w:type="pct"/>
          <w:trHeight w:val="20"/>
        </w:trPr>
        <w:tc>
          <w:tcPr>
            <w:tcW w:w="4984" w:type="pct"/>
          </w:tcPr>
          <w:p w14:paraId="620AFA70" w14:textId="77777777" w:rsidR="000D191C" w:rsidRPr="006A046C" w:rsidRDefault="004C58E2" w:rsidP="000D191C">
            <w:pPr>
              <w:ind w:left="-113"/>
              <w:jc w:val="both"/>
              <w:rPr>
                <w:rFonts w:ascii="Times New Roman" w:hAnsi="Times New Roman" w:cs="Times New Roman"/>
                <w:sz w:val="24"/>
                <w:szCs w:val="24"/>
              </w:rPr>
            </w:pPr>
            <w:r w:rsidRPr="006A046C">
              <w:rPr>
                <w:rFonts w:ascii="Times New Roman" w:hAnsi="Times New Roman" w:cs="Times New Roman"/>
                <w:b/>
                <w:color w:val="000000"/>
                <w:sz w:val="19"/>
                <w:szCs w:val="19"/>
              </w:rPr>
              <w:t xml:space="preserve">Владеть: </w:t>
            </w:r>
            <w:r w:rsidRPr="006A046C">
              <w:rPr>
                <w:rFonts w:hAnsi="Times New Roman"/>
                <w:bCs/>
                <w:sz w:val="19"/>
                <w:szCs w:val="19"/>
              </w:rPr>
              <w:t>навыками</w:t>
            </w:r>
            <w:r w:rsidRPr="006A046C">
              <w:rPr>
                <w:rFonts w:hAnsi="Times New Roman"/>
                <w:bCs/>
                <w:sz w:val="19"/>
                <w:szCs w:val="19"/>
              </w:rPr>
              <w:t xml:space="preserve"> </w:t>
            </w:r>
            <w:r w:rsidRPr="006A046C">
              <w:rPr>
                <w:rFonts w:hAnsi="Times New Roman"/>
                <w:bCs/>
                <w:sz w:val="19"/>
                <w:szCs w:val="19"/>
              </w:rPr>
              <w:t>выбора</w:t>
            </w:r>
            <w:r w:rsidRPr="006A046C">
              <w:rPr>
                <w:rFonts w:hAnsi="Times New Roman"/>
                <w:bCs/>
                <w:sz w:val="19"/>
                <w:szCs w:val="19"/>
              </w:rPr>
              <w:t xml:space="preserve"> </w:t>
            </w:r>
            <w:r w:rsidRPr="006A046C">
              <w:rPr>
                <w:rFonts w:hAnsi="Times New Roman"/>
                <w:bCs/>
                <w:sz w:val="19"/>
                <w:szCs w:val="19"/>
              </w:rPr>
              <w:t>оптимального</w:t>
            </w:r>
            <w:r w:rsidRPr="006A046C">
              <w:rPr>
                <w:rFonts w:hAnsi="Times New Roman"/>
                <w:bCs/>
                <w:sz w:val="19"/>
                <w:szCs w:val="19"/>
              </w:rPr>
              <w:t xml:space="preserve"> </w:t>
            </w:r>
            <w:r w:rsidRPr="006A046C">
              <w:rPr>
                <w:rFonts w:hAnsi="Times New Roman"/>
                <w:bCs/>
                <w:sz w:val="19"/>
                <w:szCs w:val="19"/>
              </w:rPr>
              <w:t>варианта</w:t>
            </w:r>
            <w:r w:rsidRPr="006A046C">
              <w:rPr>
                <w:rFonts w:hAnsi="Times New Roman"/>
                <w:bCs/>
                <w:sz w:val="19"/>
                <w:szCs w:val="19"/>
              </w:rPr>
              <w:t xml:space="preserve"> </w:t>
            </w:r>
            <w:r w:rsidRPr="006A046C">
              <w:rPr>
                <w:rFonts w:hAnsi="Times New Roman"/>
                <w:bCs/>
                <w:sz w:val="19"/>
                <w:szCs w:val="19"/>
              </w:rPr>
              <w:t>правомерного</w:t>
            </w:r>
            <w:r w:rsidRPr="006A046C">
              <w:rPr>
                <w:rFonts w:hAnsi="Times New Roman"/>
                <w:bCs/>
                <w:sz w:val="19"/>
                <w:szCs w:val="19"/>
              </w:rPr>
              <w:t xml:space="preserve"> </w:t>
            </w:r>
            <w:r w:rsidRPr="006A046C">
              <w:rPr>
                <w:rFonts w:hAnsi="Times New Roman"/>
                <w:bCs/>
                <w:sz w:val="19"/>
                <w:szCs w:val="19"/>
              </w:rPr>
              <w:t>поведения</w:t>
            </w:r>
            <w:r w:rsidRPr="006A046C">
              <w:rPr>
                <w:rFonts w:hAnsi="Times New Roman"/>
                <w:bCs/>
                <w:sz w:val="19"/>
                <w:szCs w:val="19"/>
              </w:rPr>
              <w:t xml:space="preserve"> </w:t>
            </w:r>
            <w:r w:rsidRPr="006A046C">
              <w:rPr>
                <w:rFonts w:hAnsi="Times New Roman"/>
                <w:bCs/>
                <w:sz w:val="19"/>
                <w:szCs w:val="19"/>
              </w:rPr>
              <w:t>с</w:t>
            </w:r>
            <w:r w:rsidRPr="006A046C">
              <w:rPr>
                <w:rFonts w:hAnsi="Times New Roman"/>
                <w:bCs/>
                <w:sz w:val="19"/>
                <w:szCs w:val="19"/>
              </w:rPr>
              <w:t xml:space="preserve"> </w:t>
            </w:r>
            <w:r w:rsidRPr="006A046C">
              <w:rPr>
                <w:rFonts w:hAnsi="Times New Roman"/>
                <w:bCs/>
                <w:sz w:val="19"/>
                <w:szCs w:val="19"/>
              </w:rPr>
              <w:t>учетом</w:t>
            </w:r>
            <w:r w:rsidRPr="006A046C">
              <w:rPr>
                <w:rFonts w:hAnsi="Times New Roman"/>
                <w:bCs/>
                <w:sz w:val="19"/>
                <w:szCs w:val="19"/>
              </w:rPr>
              <w:t xml:space="preserve"> </w:t>
            </w:r>
            <w:r w:rsidRPr="006A046C">
              <w:rPr>
                <w:rFonts w:hAnsi="Times New Roman"/>
                <w:bCs/>
                <w:sz w:val="19"/>
                <w:szCs w:val="19"/>
              </w:rPr>
              <w:t>фактических</w:t>
            </w:r>
            <w:r w:rsidRPr="006A046C">
              <w:rPr>
                <w:rFonts w:hAnsi="Times New Roman"/>
                <w:bCs/>
                <w:sz w:val="19"/>
                <w:szCs w:val="19"/>
              </w:rPr>
              <w:t xml:space="preserve"> </w:t>
            </w:r>
            <w:r w:rsidRPr="006A046C">
              <w:rPr>
                <w:rFonts w:hAnsi="Times New Roman"/>
                <w:bCs/>
                <w:sz w:val="19"/>
                <w:szCs w:val="19"/>
              </w:rPr>
              <w:t>обстоятельств</w:t>
            </w:r>
            <w:r w:rsidRPr="006A046C">
              <w:rPr>
                <w:rFonts w:hAnsi="Times New Roman"/>
                <w:bCs/>
                <w:sz w:val="19"/>
                <w:szCs w:val="19"/>
              </w:rPr>
              <w:t xml:space="preserve"> </w:t>
            </w:r>
            <w:r w:rsidRPr="006A046C">
              <w:rPr>
                <w:rFonts w:hAnsi="Times New Roman"/>
                <w:bCs/>
                <w:sz w:val="19"/>
                <w:szCs w:val="19"/>
              </w:rPr>
              <w:t>дела</w:t>
            </w:r>
          </w:p>
        </w:tc>
      </w:tr>
      <w:tr w:rsidR="00855332" w:rsidRPr="006A046C" w14:paraId="5A8B1C3F" w14:textId="77777777" w:rsidTr="000D191C">
        <w:trPr>
          <w:trHeight w:val="20"/>
        </w:trPr>
        <w:tc>
          <w:tcPr>
            <w:tcW w:w="5000" w:type="pct"/>
            <w:gridSpan w:val="2"/>
          </w:tcPr>
          <w:p w14:paraId="771E2555" w14:textId="77777777" w:rsidR="000D191C" w:rsidRPr="006A046C" w:rsidRDefault="004C58E2" w:rsidP="000D191C">
            <w:pPr>
              <w:ind w:left="-113"/>
              <w:rPr>
                <w:rFonts w:ascii="Times New Roman" w:hAnsi="Times New Roman" w:cs="Times New Roman"/>
                <w:b/>
                <w:color w:val="000000"/>
                <w:sz w:val="24"/>
                <w:szCs w:val="24"/>
              </w:rPr>
            </w:pPr>
            <w:r w:rsidRPr="006A046C">
              <w:rPr>
                <w:rFonts w:ascii="Times New Roman" w:hAnsi="Times New Roman" w:cs="Times New Roman"/>
                <w:b/>
                <w:color w:val="000000"/>
                <w:sz w:val="19"/>
                <w:szCs w:val="19"/>
              </w:rPr>
              <w:t xml:space="preserve">Показатель оценивания: </w:t>
            </w:r>
            <w:r w:rsidRPr="006A046C">
              <w:rPr>
                <w:rFonts w:ascii="Times New Roman" w:hAnsi="Times New Roman" w:cs="Times New Roman"/>
                <w:color w:val="000000"/>
                <w:sz w:val="19"/>
                <w:szCs w:val="19"/>
              </w:rPr>
              <w:t>способен выбирать оптимальный вариант правомерного поведения</w:t>
            </w:r>
          </w:p>
        </w:tc>
      </w:tr>
    </w:tbl>
    <w:p w14:paraId="25C78C28" w14:textId="77777777" w:rsidR="00B360A6" w:rsidRPr="006A046C" w:rsidRDefault="00B360A6" w:rsidP="00B13266">
      <w:pPr>
        <w:spacing w:after="0" w:line="240" w:lineRule="auto"/>
        <w:ind w:firstLine="360"/>
        <w:jc w:val="both"/>
        <w:rPr>
          <w:rFonts w:ascii="Times New Roman" w:hAnsi="Times New Roman" w:cs="Times New Roman"/>
          <w:sz w:val="24"/>
          <w:szCs w:val="24"/>
        </w:rPr>
      </w:pPr>
    </w:p>
    <w:p w14:paraId="7358AA41" w14:textId="77777777" w:rsidR="003724DB" w:rsidRPr="006A046C" w:rsidRDefault="004C58E2" w:rsidP="0075372A">
      <w:pPr>
        <w:pStyle w:val="ConsPlusNormal"/>
        <w:ind w:firstLine="708"/>
        <w:jc w:val="both"/>
        <w:rPr>
          <w:rFonts w:ascii="Times New Roman" w:hAnsi="Times New Roman" w:cs="Times New Roman"/>
          <w:b/>
          <w:sz w:val="24"/>
          <w:szCs w:val="24"/>
        </w:rPr>
      </w:pPr>
      <w:bookmarkStart w:id="904" w:name="_Hlk162438299_5_0"/>
      <w:bookmarkStart w:id="905" w:name="_Hlk162438780_5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904"/>
    <w:p w14:paraId="49825C7C" w14:textId="41B8FA7B" w:rsidR="00462F5C" w:rsidRPr="006A046C" w:rsidRDefault="004C58E2" w:rsidP="0075372A">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1</w:t>
      </w:r>
      <w:r w:rsidR="00B5747D"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b/>
          <w:sz w:val="24"/>
          <w:szCs w:val="24"/>
        </w:rPr>
        <w:t xml:space="preserve">Ответ: </w:t>
      </w:r>
      <w:r w:rsidR="00854949" w:rsidRPr="006A046C">
        <w:rPr>
          <w:rFonts w:ascii="Times New Roman" w:eastAsia="Times New Roman" w:hAnsi="Times New Roman" w:cs="Times New Roman"/>
          <w:b/>
          <w:sz w:val="24"/>
          <w:szCs w:val="24"/>
        </w:rPr>
        <w:t>Г</w:t>
      </w:r>
    </w:p>
    <w:bookmarkEnd w:id="905"/>
    <w:p w14:paraId="2922ED9F" w14:textId="77777777" w:rsidR="00462F5C" w:rsidRPr="006A046C" w:rsidRDefault="00462F5C" w:rsidP="0075372A">
      <w:pPr>
        <w:pStyle w:val="ConsPlusNormal"/>
        <w:ind w:firstLine="708"/>
        <w:jc w:val="both"/>
        <w:rPr>
          <w:rFonts w:ascii="Times New Roman" w:hAnsi="Times New Roman" w:cs="Times New Roman"/>
          <w:b/>
          <w:sz w:val="24"/>
          <w:szCs w:val="24"/>
        </w:rPr>
      </w:pPr>
    </w:p>
    <w:p w14:paraId="3C02A7CE" w14:textId="77777777" w:rsidR="003724DB" w:rsidRPr="006A046C" w:rsidRDefault="004C58E2" w:rsidP="0075372A">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495EA5" w14:textId="2ED257EC" w:rsidR="00462F5C" w:rsidRPr="006A046C" w:rsidRDefault="004E0CFC" w:rsidP="0075372A">
      <w:pPr>
        <w:pStyle w:val="ConsPlusNormal"/>
        <w:jc w:val="both"/>
        <w:rPr>
          <w:rFonts w:ascii="Times New Roman" w:hAnsi="Times New Roman" w:cs="Times New Roman"/>
          <w:b/>
          <w:sz w:val="24"/>
          <w:szCs w:val="24"/>
        </w:rPr>
      </w:pPr>
      <w:r w:rsidRPr="006A046C">
        <w:rPr>
          <w:rFonts w:ascii="Times New Roman" w:hAnsi="Times New Roman" w:cs="Times New Roman"/>
          <w:b/>
          <w:sz w:val="24"/>
          <w:szCs w:val="24"/>
          <w:shd w:val="clear" w:color="auto" w:fill="FFFFFF"/>
        </w:rPr>
        <w:t xml:space="preserve">2. </w:t>
      </w:r>
      <w:r w:rsidR="004C58E2" w:rsidRPr="006A046C">
        <w:rPr>
          <w:rFonts w:ascii="Times New Roman" w:hAnsi="Times New Roman" w:cs="Times New Roman"/>
          <w:b/>
          <w:sz w:val="24"/>
          <w:szCs w:val="24"/>
        </w:rPr>
        <w:t xml:space="preserve">Ответ: </w:t>
      </w:r>
      <w:r w:rsidR="000D191C" w:rsidRPr="006A046C">
        <w:rPr>
          <w:rFonts w:ascii="Times New Roman" w:hAnsi="Times New Roman" w:cs="Times New Roman"/>
          <w:b/>
          <w:sz w:val="24"/>
          <w:szCs w:val="24"/>
        </w:rPr>
        <w:t>В</w:t>
      </w:r>
    </w:p>
    <w:p w14:paraId="17C0AC5F" w14:textId="77777777" w:rsidR="00462F5C" w:rsidRPr="006A046C" w:rsidRDefault="00462F5C" w:rsidP="0075372A">
      <w:pPr>
        <w:pStyle w:val="ConsPlusNormal"/>
        <w:ind w:firstLine="708"/>
        <w:jc w:val="both"/>
        <w:rPr>
          <w:rFonts w:ascii="Times New Roman" w:hAnsi="Times New Roman" w:cs="Times New Roman"/>
          <w:b/>
          <w:sz w:val="24"/>
          <w:szCs w:val="24"/>
        </w:rPr>
      </w:pPr>
    </w:p>
    <w:p w14:paraId="55A1767A" w14:textId="77777777" w:rsidR="003724DB" w:rsidRPr="006A046C" w:rsidRDefault="004C58E2" w:rsidP="0075372A">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093AD65" w14:textId="1B06D982" w:rsidR="00DF47AE" w:rsidRPr="006A046C" w:rsidRDefault="004C58E2" w:rsidP="0075372A">
      <w:pPr>
        <w:shd w:val="clear" w:color="auto" w:fill="FFFFFF"/>
        <w:spacing w:after="0" w:line="240" w:lineRule="auto"/>
        <w:jc w:val="both"/>
        <w:rPr>
          <w:rFonts w:ascii="Times New Roman" w:hAnsi="Times New Roman" w:cs="Times New Roman"/>
          <w:b/>
          <w:sz w:val="24"/>
          <w:szCs w:val="24"/>
        </w:rPr>
      </w:pPr>
      <w:bookmarkStart w:id="906" w:name="_Hlk162438923_5"/>
      <w:r w:rsidRPr="006A046C">
        <w:rPr>
          <w:rStyle w:val="ae"/>
          <w:rFonts w:ascii="Times New Roman" w:hAnsi="Times New Roman" w:cs="Times New Roman"/>
          <w:sz w:val="24"/>
          <w:szCs w:val="24"/>
          <w:shd w:val="clear" w:color="auto" w:fill="FFFFFF"/>
        </w:rPr>
        <w:t xml:space="preserve">3. </w:t>
      </w:r>
      <w:r w:rsidRPr="006A046C">
        <w:rPr>
          <w:rFonts w:ascii="Times New Roman" w:hAnsi="Times New Roman" w:cs="Times New Roman"/>
          <w:b/>
          <w:sz w:val="24"/>
          <w:szCs w:val="24"/>
        </w:rPr>
        <w:t xml:space="preserve">Ответ: </w:t>
      </w:r>
      <w:r w:rsidR="000D191C" w:rsidRPr="006A046C">
        <w:rPr>
          <w:rFonts w:ascii="Times New Roman" w:hAnsi="Times New Roman" w:cs="Times New Roman"/>
          <w:b/>
          <w:sz w:val="24"/>
          <w:szCs w:val="24"/>
        </w:rPr>
        <w:t>А</w:t>
      </w:r>
    </w:p>
    <w:p w14:paraId="7C6FD23B" w14:textId="77777777" w:rsidR="00FE039A" w:rsidRPr="006A046C" w:rsidRDefault="00FE039A" w:rsidP="003724DB">
      <w:pPr>
        <w:shd w:val="clear" w:color="auto" w:fill="FFFFFF"/>
        <w:spacing w:after="0" w:line="240" w:lineRule="auto"/>
        <w:ind w:firstLine="708"/>
        <w:jc w:val="both"/>
        <w:rPr>
          <w:rFonts w:ascii="Times New Roman" w:hAnsi="Times New Roman" w:cs="Times New Roman"/>
          <w:b/>
          <w:sz w:val="24"/>
          <w:szCs w:val="24"/>
        </w:rPr>
      </w:pPr>
    </w:p>
    <w:p w14:paraId="68E119C4" w14:textId="77777777" w:rsidR="003724DB"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907" w:name="_Hlk162438383_5"/>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9263F45" w14:textId="77777777" w:rsidR="003724DB" w:rsidRPr="006A046C" w:rsidRDefault="004C58E2" w:rsidP="003724DB">
      <w:pPr>
        <w:shd w:val="clear" w:color="auto" w:fill="FFFFFF"/>
        <w:spacing w:after="0" w:line="240" w:lineRule="auto"/>
        <w:jc w:val="both"/>
        <w:rPr>
          <w:rFonts w:ascii="Times New Roman" w:hAnsi="Times New Roman" w:cs="Times New Roman"/>
          <w:b/>
          <w:sz w:val="24"/>
          <w:szCs w:val="24"/>
        </w:rPr>
      </w:pPr>
      <w:bookmarkStart w:id="908" w:name="_Hlk163036250_1_0"/>
      <w:bookmarkEnd w:id="906"/>
      <w:bookmarkEnd w:id="907"/>
      <w:r w:rsidRPr="006A046C">
        <w:rPr>
          <w:rFonts w:ascii="Times New Roman" w:hAnsi="Times New Roman" w:cs="Times New Roman"/>
          <w:b/>
          <w:sz w:val="24"/>
          <w:szCs w:val="24"/>
        </w:rPr>
        <w:t>Ответ: ГВБА</w:t>
      </w:r>
    </w:p>
    <w:bookmarkEnd w:id="908"/>
    <w:p w14:paraId="49C09FF8" w14:textId="77777777" w:rsidR="003724DB" w:rsidRPr="006A046C" w:rsidRDefault="003724DB" w:rsidP="003724DB">
      <w:pPr>
        <w:spacing w:after="0" w:line="240" w:lineRule="auto"/>
        <w:jc w:val="both"/>
        <w:rPr>
          <w:rFonts w:ascii="Times New Roman" w:hAnsi="Times New Roman" w:cs="Times New Roman"/>
          <w:b/>
          <w:bCs/>
          <w:sz w:val="24"/>
          <w:szCs w:val="24"/>
        </w:rPr>
      </w:pPr>
    </w:p>
    <w:p w14:paraId="7DC5D949" w14:textId="77777777" w:rsidR="002E538D" w:rsidRPr="006A046C" w:rsidRDefault="004C58E2" w:rsidP="00C147F0">
      <w:pPr>
        <w:shd w:val="clear" w:color="auto" w:fill="FFFFFF"/>
        <w:spacing w:after="0" w:line="240" w:lineRule="auto"/>
        <w:jc w:val="both"/>
        <w:rPr>
          <w:rFonts w:ascii="Times New Roman" w:hAnsi="Times New Roman" w:cs="Times New Roman"/>
          <w:b/>
          <w:bCs/>
          <w:color w:val="000000"/>
          <w:sz w:val="24"/>
          <w:szCs w:val="24"/>
        </w:rPr>
      </w:pPr>
      <w:bookmarkStart w:id="909" w:name="_Hlk162440847_4"/>
      <w:r w:rsidRPr="006A046C">
        <w:rPr>
          <w:rFonts w:ascii="Times New Roman" w:hAnsi="Times New Roman" w:cs="Times New Roman"/>
          <w:b/>
          <w:bCs/>
          <w:color w:val="000000"/>
          <w:sz w:val="24"/>
          <w:szCs w:val="24"/>
        </w:rPr>
        <w:t xml:space="preserve">5. </w:t>
      </w:r>
      <w:bookmarkEnd w:id="909"/>
      <w:r w:rsidRPr="006A046C">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14:paraId="217D77D2" w14:textId="77777777" w:rsidR="002E538D" w:rsidRPr="006A046C" w:rsidRDefault="004C58E2" w:rsidP="003724DB">
      <w:pPr>
        <w:shd w:val="clear" w:color="auto" w:fill="FFFFFF"/>
        <w:spacing w:after="0" w:line="240" w:lineRule="auto"/>
        <w:ind w:firstLine="360"/>
        <w:jc w:val="both"/>
        <w:rPr>
          <w:rFonts w:ascii="Times New Roman" w:hAnsi="Times New Roman" w:cs="Times New Roman"/>
          <w:b/>
          <w:sz w:val="24"/>
          <w:szCs w:val="24"/>
        </w:rPr>
      </w:pPr>
      <w:bookmarkStart w:id="910" w:name="_Hlk162438203_6_0"/>
      <w:r w:rsidRPr="006A046C">
        <w:rPr>
          <w:rFonts w:ascii="Times New Roman" w:hAnsi="Times New Roman" w:cs="Times New Roman"/>
          <w:b/>
          <w:sz w:val="24"/>
          <w:szCs w:val="24"/>
        </w:rPr>
        <w:t xml:space="preserve">Ответ: </w:t>
      </w:r>
      <w:r w:rsidR="00E66358" w:rsidRPr="006A046C">
        <w:rPr>
          <w:rFonts w:ascii="Times New Roman" w:hAnsi="Times New Roman" w:cs="Times New Roman"/>
          <w:b/>
          <w:sz w:val="24"/>
          <w:szCs w:val="24"/>
        </w:rPr>
        <w:t>Штраф в исполнительном производстве</w:t>
      </w:r>
    </w:p>
    <w:p w14:paraId="7AFF4891" w14:textId="77777777" w:rsidR="00021B1E" w:rsidRPr="006A046C" w:rsidRDefault="00021B1E" w:rsidP="003724DB">
      <w:pPr>
        <w:shd w:val="clear" w:color="auto" w:fill="FFFFFF"/>
        <w:spacing w:after="0" w:line="240" w:lineRule="auto"/>
        <w:ind w:firstLine="360"/>
        <w:jc w:val="both"/>
        <w:rPr>
          <w:rFonts w:ascii="Times New Roman" w:hAnsi="Times New Roman" w:cs="Times New Roman"/>
          <w:b/>
          <w:sz w:val="24"/>
          <w:szCs w:val="24"/>
        </w:rPr>
      </w:pPr>
    </w:p>
    <w:p w14:paraId="603C2C47" w14:textId="2F88A866" w:rsidR="00021B1E"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911" w:name="_Hlk162438670_6_0"/>
      <w:r w:rsidR="00021B1E" w:rsidRPr="006A046C">
        <w:rPr>
          <w:rFonts w:ascii="Times New Roman" w:hAnsi="Times New Roman" w:cs="Times New Roman"/>
          <w:b/>
          <w:sz w:val="24"/>
          <w:szCs w:val="24"/>
        </w:rPr>
        <w:t>Задание открытого типа с кратким ответом. Уровень сложности базовый. Время выполнения 3 минут.</w:t>
      </w:r>
    </w:p>
    <w:bookmarkEnd w:id="910"/>
    <w:bookmarkEnd w:id="911"/>
    <w:p w14:paraId="10740115" w14:textId="77777777" w:rsidR="00E66358" w:rsidRPr="006A046C" w:rsidRDefault="004C58E2" w:rsidP="000D7F21">
      <w:pPr>
        <w:spacing w:after="0" w:line="288" w:lineRule="atLeast"/>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w:t>
      </w:r>
      <w:r w:rsidRPr="006A046C">
        <w:rPr>
          <w:rFonts w:ascii="Times New Roman" w:eastAsia="Times New Roman" w:hAnsi="Times New Roman" w:cs="Times New Roman"/>
          <w:sz w:val="24"/>
          <w:szCs w:val="24"/>
        </w:rPr>
        <w:t xml:space="preserve"> Нет</w:t>
      </w:r>
      <w:proofErr w:type="gramEnd"/>
      <w:r w:rsidRPr="006A046C">
        <w:rPr>
          <w:rFonts w:ascii="Times New Roman" w:eastAsia="Times New Roman" w:hAnsi="Times New Roman" w:cs="Times New Roman"/>
          <w:sz w:val="24"/>
          <w:szCs w:val="24"/>
        </w:rPr>
        <w:t xml:space="preserve">, не может. </w:t>
      </w:r>
    </w:p>
    <w:p w14:paraId="4D5A355B" w14:textId="77777777" w:rsidR="00E66358" w:rsidRPr="006A046C" w:rsidRDefault="00E66358" w:rsidP="003724DB">
      <w:pPr>
        <w:shd w:val="clear" w:color="auto" w:fill="FFFFFF"/>
        <w:spacing w:after="0" w:line="240" w:lineRule="auto"/>
        <w:ind w:firstLine="360"/>
        <w:jc w:val="both"/>
        <w:rPr>
          <w:rFonts w:ascii="Times New Roman" w:hAnsi="Times New Roman" w:cs="Times New Roman"/>
          <w:b/>
          <w:sz w:val="24"/>
          <w:szCs w:val="24"/>
        </w:rPr>
      </w:pPr>
    </w:p>
    <w:p w14:paraId="18BDBCC7" w14:textId="77777777" w:rsidR="00C27AA3"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w:t>
      </w:r>
      <w:r w:rsidR="003724DB" w:rsidRPr="006A046C">
        <w:rPr>
          <w:rFonts w:ascii="Times New Roman" w:hAnsi="Times New Roman" w:cs="Times New Roman"/>
          <w:b/>
          <w:sz w:val="24"/>
          <w:szCs w:val="24"/>
        </w:rPr>
        <w:t xml:space="preserve">.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956EE0D" w14:textId="25B7588E" w:rsidR="00DC21A5" w:rsidRPr="006A046C" w:rsidRDefault="004C58E2" w:rsidP="00DC21A5">
      <w:pPr>
        <w:spacing w:after="0" w:line="240" w:lineRule="auto"/>
        <w:ind w:firstLine="709"/>
        <w:jc w:val="both"/>
        <w:rPr>
          <w:rFonts w:ascii="Times New Roman" w:eastAsia="Times New Roman" w:hAnsi="Times New Roman" w:cs="Times New Roman"/>
          <w:sz w:val="24"/>
          <w:szCs w:val="24"/>
        </w:rPr>
      </w:pPr>
      <w:bookmarkStart w:id="912" w:name="_Hlk162867464_5"/>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Решение о приостановлении или об отказе в приостановлении исполнительного производства принимает судебный пристав-исполнитель, который ведет производство. </w:t>
      </w:r>
    </w:p>
    <w:p w14:paraId="06F742F1" w14:textId="77777777" w:rsidR="00DC21A5" w:rsidRPr="006A046C" w:rsidRDefault="004C58E2" w:rsidP="00DC21A5">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Если производство ведет группа принудительного исполнения, решение принимает ее руководитель. </w:t>
      </w:r>
    </w:p>
    <w:p w14:paraId="56CFBF56" w14:textId="77777777" w:rsidR="00DC21A5" w:rsidRPr="006A046C" w:rsidRDefault="004C58E2" w:rsidP="00DC21A5">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Решение о приостановлении или отказ оформляются постановлением, которое должен утвердить старший судебный пристав или его заместитель. </w:t>
      </w:r>
    </w:p>
    <w:p w14:paraId="7AEC3163" w14:textId="77777777" w:rsidR="00DC21A5" w:rsidRPr="006A046C" w:rsidRDefault="004C58E2" w:rsidP="00DC21A5">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Главный судебный пристав РФ, субъекта (субъектов) РФ и их заместители могут приостановить производство, если поступила жалоба на постановление или действия (бездействие) их подчиненных, а также сводное исполнительное производство. </w:t>
      </w:r>
    </w:p>
    <w:p w14:paraId="522F996D" w14:textId="77777777" w:rsidR="00D8003F" w:rsidRPr="006A046C" w:rsidRDefault="00D8003F" w:rsidP="00DC21A5">
      <w:pPr>
        <w:shd w:val="clear" w:color="auto" w:fill="FFFFFF"/>
        <w:spacing w:after="0" w:line="240" w:lineRule="auto"/>
        <w:ind w:firstLine="709"/>
        <w:jc w:val="both"/>
        <w:rPr>
          <w:rFonts w:ascii="Times New Roman" w:hAnsi="Times New Roman" w:cs="Times New Roman"/>
          <w:b/>
          <w:sz w:val="24"/>
          <w:szCs w:val="24"/>
        </w:rPr>
      </w:pPr>
    </w:p>
    <w:p w14:paraId="071DCB2F" w14:textId="77777777" w:rsidR="00EE3FD8" w:rsidRPr="006A046C" w:rsidRDefault="004C58E2" w:rsidP="00EE3FD8">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 xml:space="preserve">8. </w:t>
      </w:r>
      <w:bookmarkStart w:id="913" w:name="_Hlk162438240_5_0"/>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912"/>
    <w:bookmarkEnd w:id="913"/>
    <w:p w14:paraId="38409646" w14:textId="77777777" w:rsidR="00DC21A5" w:rsidRPr="006A046C" w:rsidRDefault="004C58E2" w:rsidP="00DC21A5">
      <w:pPr>
        <w:spacing w:after="0" w:line="288" w:lineRule="atLeast"/>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Составьте письменное заявление в свободной форме, так как установленных форм нет. Можете воспользоваться примерной формой с сайта ФССП России (</w:t>
      </w:r>
      <w:hyperlink r:id="rId168" w:tgtFrame="_blank" w:tooltip="&lt;div class=&quot;doc www&quot;&gt;&lt;span class=&quot;aligner&quot;&gt;&lt;div class=&quot;icon listDocWWW-16&quot;&gt;&lt;/div&gt;&lt;/span&gt;https://fssp.gov.ru&lt;/div&gt;" w:history="1">
        <w:r w:rsidRPr="006A046C">
          <w:rPr>
            <w:rFonts w:ascii="Times New Roman" w:eastAsia="Times New Roman" w:hAnsi="Times New Roman" w:cs="Times New Roman"/>
            <w:color w:val="0000FF"/>
            <w:sz w:val="24"/>
            <w:szCs w:val="24"/>
            <w:u w:val="single"/>
          </w:rPr>
          <w:t>https://fssp.gov.ru</w:t>
        </w:r>
      </w:hyperlink>
      <w:r w:rsidRPr="006A046C">
        <w:rPr>
          <w:rFonts w:ascii="Times New Roman" w:eastAsia="Times New Roman" w:hAnsi="Times New Roman" w:cs="Times New Roman"/>
          <w:sz w:val="24"/>
          <w:szCs w:val="24"/>
        </w:rPr>
        <w:t xml:space="preserve">). </w:t>
      </w:r>
    </w:p>
    <w:p w14:paraId="20D1C516" w14:textId="77777777" w:rsidR="00DC21A5" w:rsidRPr="006A046C" w:rsidRDefault="004C58E2" w:rsidP="00DC21A5">
      <w:pPr>
        <w:spacing w:after="0" w:line="288" w:lineRule="atLeast"/>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Заявление обязательно должно быть подписано, иначе судебный пристав-исполнитель может отказать в возбуждении исполнительного производства. Это может сделать руководитель вашей организации или представитель по доверенности. </w:t>
      </w:r>
    </w:p>
    <w:p w14:paraId="2A82A5AD" w14:textId="77777777" w:rsidR="00DC21A5" w:rsidRPr="006A046C" w:rsidRDefault="004C58E2" w:rsidP="00DC21A5">
      <w:pPr>
        <w:spacing w:after="0" w:line="288" w:lineRule="atLeast"/>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Электронная форма для таких заявлений не применяется. Закон разрешает направлять должностным лицам службы приставов обращения в форме электронных документов с электронной подписью, но пока это возможно лишь для сторон исполнительного производства (их представителей). Они вправе обращаться в службу через портал госуслуг или единую систему межведомственного электронного взаимодействия (если их информационные системы подключены к этой системе). </w:t>
      </w:r>
    </w:p>
    <w:p w14:paraId="711A98AA" w14:textId="77777777" w:rsidR="00DC21A5" w:rsidRPr="006A046C" w:rsidRDefault="00DC21A5" w:rsidP="00C9417C">
      <w:pPr>
        <w:shd w:val="clear" w:color="auto" w:fill="FFFFFF" w:themeFill="background1"/>
        <w:spacing w:after="0" w:line="240" w:lineRule="auto"/>
        <w:ind w:firstLine="709"/>
        <w:jc w:val="both"/>
        <w:rPr>
          <w:rStyle w:val="ae"/>
          <w:rFonts w:ascii="Times New Roman" w:hAnsi="Times New Roman" w:cs="Times New Roman"/>
          <w:b w:val="0"/>
          <w:bCs w:val="0"/>
          <w:sz w:val="24"/>
          <w:szCs w:val="24"/>
        </w:rPr>
      </w:pPr>
    </w:p>
    <w:tbl>
      <w:tblPr>
        <w:tblStyle w:val="TableGrid8"/>
        <w:tblW w:w="5030" w:type="pct"/>
        <w:tblInd w:w="-19" w:type="dxa"/>
        <w:tblLook w:val="04A0" w:firstRow="1" w:lastRow="0" w:firstColumn="1" w:lastColumn="0" w:noHBand="0" w:noVBand="1"/>
      </w:tblPr>
      <w:tblGrid>
        <w:gridCol w:w="9892"/>
        <w:gridCol w:w="20"/>
      </w:tblGrid>
      <w:tr w:rsidR="00855332" w:rsidRPr="006A046C" w14:paraId="3BDA9E18" w14:textId="77777777" w:rsidTr="00660054">
        <w:trPr>
          <w:gridAfter w:val="1"/>
          <w:wAfter w:w="10" w:type="pct"/>
          <w:trHeight w:val="20"/>
        </w:trPr>
        <w:tc>
          <w:tcPr>
            <w:tcW w:w="4990" w:type="pct"/>
          </w:tcPr>
          <w:p w14:paraId="03DC7755" w14:textId="77777777" w:rsidR="00660054" w:rsidRPr="006A046C" w:rsidRDefault="004C58E2" w:rsidP="00660054">
            <w:pPr>
              <w:ind w:left="-94"/>
              <w:rPr>
                <w:rFonts w:ascii="Times New Roman" w:hAnsi="Times New Roman" w:cs="Times New Roman"/>
                <w:sz w:val="24"/>
                <w:szCs w:val="24"/>
              </w:rPr>
            </w:pPr>
            <w:r w:rsidRPr="006A046C">
              <w:rPr>
                <w:rFonts w:ascii="Times New Roman" w:hAnsi="Times New Roman" w:cs="Times New Roman"/>
                <w:b/>
                <w:color w:val="000000"/>
                <w:sz w:val="19"/>
                <w:szCs w:val="19"/>
              </w:rPr>
              <w:t>ОПК-2.3</w:t>
            </w:r>
            <w:proofErr w:type="gramStart"/>
            <w:r w:rsidRPr="006A046C">
              <w:rPr>
                <w:rFonts w:ascii="Times New Roman" w:hAnsi="Times New Roman" w:cs="Times New Roman"/>
                <w:b/>
                <w:color w:val="000000"/>
                <w:sz w:val="19"/>
                <w:szCs w:val="19"/>
              </w:rPr>
              <w:t>: Применяет</w:t>
            </w:r>
            <w:proofErr w:type="gramEnd"/>
            <w:r w:rsidRPr="006A046C">
              <w:rPr>
                <w:rFonts w:ascii="Times New Roman" w:hAnsi="Times New Roman" w:cs="Times New Roman"/>
                <w:b/>
                <w:color w:val="000000"/>
                <w:sz w:val="19"/>
                <w:szCs w:val="19"/>
              </w:rPr>
              <w:t xml:space="preserve"> правовой инструментарий для решения профессиональных задач и оформления правоприменительных актов</w:t>
            </w:r>
          </w:p>
        </w:tc>
      </w:tr>
      <w:tr w:rsidR="00855332" w:rsidRPr="006A046C" w14:paraId="263D0FAD" w14:textId="77777777" w:rsidTr="00660054">
        <w:trPr>
          <w:gridAfter w:val="1"/>
          <w:wAfter w:w="10" w:type="pct"/>
          <w:trHeight w:val="20"/>
        </w:trPr>
        <w:tc>
          <w:tcPr>
            <w:tcW w:w="4990" w:type="pct"/>
          </w:tcPr>
          <w:p w14:paraId="4CEFCA9F" w14:textId="77777777" w:rsidR="00660054" w:rsidRPr="006A046C" w:rsidRDefault="004C58E2" w:rsidP="00660054">
            <w:pPr>
              <w:ind w:left="-94"/>
              <w:rPr>
                <w:rFonts w:ascii="Times New Roman" w:hAnsi="Times New Roman" w:cs="Times New Roman"/>
                <w:sz w:val="24"/>
                <w:szCs w:val="24"/>
              </w:rPr>
            </w:pPr>
            <w:r w:rsidRPr="006A046C">
              <w:rPr>
                <w:rFonts w:ascii="Times New Roman" w:hAnsi="Times New Roman" w:cs="Times New Roman"/>
                <w:b/>
                <w:color w:val="000000"/>
                <w:sz w:val="19"/>
                <w:szCs w:val="19"/>
              </w:rPr>
              <w:t xml:space="preserve">Знать: </w:t>
            </w:r>
            <w:r w:rsidRPr="006A046C">
              <w:rPr>
                <w:rFonts w:ascii="Times New Roman" w:hAnsi="Times New Roman" w:cs="Times New Roman"/>
                <w:bCs/>
                <w:sz w:val="19"/>
                <w:szCs w:val="19"/>
              </w:rPr>
              <w:t>основные правовые инструменты</w:t>
            </w:r>
          </w:p>
        </w:tc>
      </w:tr>
      <w:tr w:rsidR="00855332" w:rsidRPr="006A046C" w14:paraId="0476E8AF" w14:textId="77777777" w:rsidTr="00660054">
        <w:trPr>
          <w:gridAfter w:val="1"/>
          <w:wAfter w:w="10" w:type="pct"/>
          <w:trHeight w:val="20"/>
        </w:trPr>
        <w:tc>
          <w:tcPr>
            <w:tcW w:w="4990" w:type="pct"/>
          </w:tcPr>
          <w:p w14:paraId="0F8F387E" w14:textId="77777777" w:rsidR="00660054" w:rsidRPr="006A046C" w:rsidRDefault="004C58E2" w:rsidP="00660054">
            <w:pPr>
              <w:ind w:left="-94"/>
              <w:rPr>
                <w:rFonts w:ascii="Times New Roman" w:hAnsi="Times New Roman" w:cs="Times New Roman"/>
                <w:sz w:val="24"/>
                <w:szCs w:val="24"/>
              </w:rPr>
            </w:pPr>
            <w:proofErr w:type="spellStart"/>
            <w:r w:rsidRPr="006A046C">
              <w:rPr>
                <w:rFonts w:ascii="Times New Roman" w:hAnsi="Times New Roman" w:cs="Times New Roman"/>
                <w:b/>
                <w:color w:val="000000"/>
                <w:sz w:val="19"/>
                <w:szCs w:val="19"/>
                <w:lang w:val="en-US" w:eastAsia="en-US"/>
              </w:rPr>
              <w:t>Уметь</w:t>
            </w:r>
            <w:proofErr w:type="spellEnd"/>
            <w:r w:rsidRPr="006A046C">
              <w:rPr>
                <w:rFonts w:ascii="Times New Roman" w:hAnsi="Times New Roman" w:cs="Times New Roman"/>
                <w:b/>
                <w:color w:val="000000"/>
                <w:sz w:val="19"/>
                <w:szCs w:val="19"/>
                <w:lang w:val="en-US" w:eastAsia="en-US"/>
              </w:rPr>
              <w:t xml:space="preserve">: </w:t>
            </w:r>
            <w:proofErr w:type="spellStart"/>
            <w:r w:rsidRPr="006A046C">
              <w:rPr>
                <w:rFonts w:ascii="Times New Roman" w:hAnsi="Times New Roman" w:cs="Times New Roman"/>
                <w:bCs/>
                <w:sz w:val="19"/>
                <w:szCs w:val="19"/>
                <w:lang w:val="en-US" w:eastAsia="en-US"/>
              </w:rPr>
              <w:t>оформлять</w:t>
            </w:r>
            <w:proofErr w:type="spellEnd"/>
            <w:r w:rsidRPr="006A046C">
              <w:rPr>
                <w:rFonts w:ascii="Times New Roman" w:hAnsi="Times New Roman" w:cs="Times New Roman"/>
                <w:bCs/>
                <w:sz w:val="19"/>
                <w:szCs w:val="19"/>
                <w:lang w:val="en-US" w:eastAsia="en-US"/>
              </w:rPr>
              <w:t xml:space="preserve"> </w:t>
            </w:r>
            <w:proofErr w:type="spellStart"/>
            <w:r w:rsidRPr="006A046C">
              <w:rPr>
                <w:rFonts w:ascii="Times New Roman" w:hAnsi="Times New Roman" w:cs="Times New Roman"/>
                <w:bCs/>
                <w:sz w:val="19"/>
                <w:szCs w:val="19"/>
                <w:lang w:val="en-US" w:eastAsia="en-US"/>
              </w:rPr>
              <w:t>правоприменительные</w:t>
            </w:r>
            <w:proofErr w:type="spellEnd"/>
            <w:r w:rsidRPr="006A046C">
              <w:rPr>
                <w:rFonts w:ascii="Times New Roman" w:hAnsi="Times New Roman" w:cs="Times New Roman"/>
                <w:bCs/>
                <w:sz w:val="19"/>
                <w:szCs w:val="19"/>
                <w:lang w:val="en-US" w:eastAsia="en-US"/>
              </w:rPr>
              <w:t xml:space="preserve"> </w:t>
            </w:r>
            <w:proofErr w:type="spellStart"/>
            <w:r w:rsidRPr="006A046C">
              <w:rPr>
                <w:rFonts w:ascii="Times New Roman" w:hAnsi="Times New Roman" w:cs="Times New Roman"/>
                <w:bCs/>
                <w:sz w:val="19"/>
                <w:szCs w:val="19"/>
                <w:lang w:val="en-US" w:eastAsia="en-US"/>
              </w:rPr>
              <w:t>акты</w:t>
            </w:r>
            <w:proofErr w:type="spellEnd"/>
            <w:r w:rsidRPr="006A046C">
              <w:rPr>
                <w:rFonts w:ascii="Times New Roman" w:hAnsi="Times New Roman" w:cs="Times New Roman"/>
                <w:bCs/>
                <w:sz w:val="19"/>
                <w:szCs w:val="19"/>
                <w:lang w:val="en-US" w:eastAsia="en-US"/>
              </w:rPr>
              <w:t>.</w:t>
            </w:r>
          </w:p>
        </w:tc>
      </w:tr>
      <w:tr w:rsidR="00855332" w:rsidRPr="006A046C" w14:paraId="2055D8CC" w14:textId="77777777" w:rsidTr="00660054">
        <w:trPr>
          <w:gridAfter w:val="1"/>
          <w:wAfter w:w="10" w:type="pct"/>
          <w:trHeight w:val="20"/>
        </w:trPr>
        <w:tc>
          <w:tcPr>
            <w:tcW w:w="4990" w:type="pct"/>
          </w:tcPr>
          <w:p w14:paraId="60C929CF" w14:textId="77777777" w:rsidR="00660054" w:rsidRPr="006A046C" w:rsidRDefault="004C58E2" w:rsidP="00660054">
            <w:pPr>
              <w:ind w:left="-94"/>
              <w:rPr>
                <w:rFonts w:ascii="Times New Roman" w:hAnsi="Times New Roman" w:cs="Times New Roman"/>
                <w:b/>
                <w:sz w:val="24"/>
                <w:szCs w:val="24"/>
              </w:rPr>
            </w:pPr>
            <w:r w:rsidRPr="006A046C">
              <w:rPr>
                <w:rFonts w:ascii="Times New Roman" w:hAnsi="Times New Roman" w:cs="Times New Roman"/>
                <w:b/>
                <w:color w:val="000000"/>
                <w:sz w:val="19"/>
                <w:szCs w:val="19"/>
              </w:rPr>
              <w:t xml:space="preserve">Владеть: </w:t>
            </w:r>
            <w:r w:rsidRPr="006A046C">
              <w:rPr>
                <w:rFonts w:hAnsi="Times New Roman"/>
                <w:bCs/>
                <w:sz w:val="19"/>
                <w:szCs w:val="19"/>
              </w:rPr>
              <w:t>навыками</w:t>
            </w:r>
            <w:r w:rsidRPr="006A046C">
              <w:rPr>
                <w:rFonts w:hAnsi="Times New Roman"/>
                <w:bCs/>
                <w:sz w:val="19"/>
                <w:szCs w:val="19"/>
              </w:rPr>
              <w:t xml:space="preserve"> </w:t>
            </w:r>
            <w:r w:rsidRPr="006A046C">
              <w:rPr>
                <w:rFonts w:hAnsi="Times New Roman"/>
                <w:bCs/>
                <w:sz w:val="19"/>
                <w:szCs w:val="19"/>
              </w:rPr>
              <w:t>применения</w:t>
            </w:r>
            <w:r w:rsidRPr="006A046C">
              <w:rPr>
                <w:rFonts w:hAnsi="Times New Roman"/>
                <w:bCs/>
                <w:sz w:val="19"/>
                <w:szCs w:val="19"/>
              </w:rPr>
              <w:t xml:space="preserve"> </w:t>
            </w:r>
            <w:r w:rsidRPr="006A046C">
              <w:rPr>
                <w:rFonts w:hAnsi="Times New Roman"/>
                <w:bCs/>
                <w:sz w:val="19"/>
                <w:szCs w:val="19"/>
              </w:rPr>
              <w:t>правового</w:t>
            </w:r>
            <w:r w:rsidRPr="006A046C">
              <w:rPr>
                <w:rFonts w:hAnsi="Times New Roman"/>
                <w:bCs/>
                <w:sz w:val="19"/>
                <w:szCs w:val="19"/>
              </w:rPr>
              <w:t xml:space="preserve"> </w:t>
            </w:r>
            <w:r w:rsidRPr="006A046C">
              <w:rPr>
                <w:rFonts w:hAnsi="Times New Roman"/>
                <w:bCs/>
                <w:sz w:val="19"/>
                <w:szCs w:val="19"/>
              </w:rPr>
              <w:t>инструментария</w:t>
            </w:r>
            <w:r w:rsidRPr="006A046C">
              <w:rPr>
                <w:rFonts w:hAnsi="Times New Roman"/>
                <w:bCs/>
                <w:sz w:val="19"/>
                <w:szCs w:val="19"/>
              </w:rPr>
              <w:t xml:space="preserve"> </w:t>
            </w:r>
            <w:r w:rsidRPr="006A046C">
              <w:rPr>
                <w:rFonts w:hAnsi="Times New Roman"/>
                <w:bCs/>
                <w:sz w:val="19"/>
                <w:szCs w:val="19"/>
              </w:rPr>
              <w:t>для</w:t>
            </w:r>
            <w:r w:rsidRPr="006A046C">
              <w:rPr>
                <w:rFonts w:hAnsi="Times New Roman"/>
                <w:bCs/>
                <w:sz w:val="19"/>
                <w:szCs w:val="19"/>
              </w:rPr>
              <w:t xml:space="preserve"> </w:t>
            </w:r>
            <w:r w:rsidRPr="006A046C">
              <w:rPr>
                <w:rFonts w:hAnsi="Times New Roman"/>
                <w:bCs/>
                <w:sz w:val="19"/>
                <w:szCs w:val="19"/>
              </w:rPr>
              <w:t>решения</w:t>
            </w:r>
            <w:r w:rsidRPr="006A046C">
              <w:rPr>
                <w:rFonts w:hAnsi="Times New Roman"/>
                <w:bCs/>
                <w:sz w:val="19"/>
                <w:szCs w:val="19"/>
              </w:rPr>
              <w:t xml:space="preserve"> </w:t>
            </w:r>
            <w:r w:rsidRPr="006A046C">
              <w:rPr>
                <w:rFonts w:hAnsi="Times New Roman"/>
                <w:bCs/>
                <w:sz w:val="19"/>
                <w:szCs w:val="19"/>
              </w:rPr>
              <w:t>профессиональных</w:t>
            </w:r>
            <w:r w:rsidRPr="006A046C">
              <w:rPr>
                <w:rFonts w:hAnsi="Times New Roman"/>
                <w:bCs/>
                <w:sz w:val="19"/>
                <w:szCs w:val="19"/>
              </w:rPr>
              <w:t xml:space="preserve"> </w:t>
            </w:r>
            <w:r w:rsidRPr="006A046C">
              <w:rPr>
                <w:rFonts w:hAnsi="Times New Roman"/>
                <w:bCs/>
                <w:sz w:val="19"/>
                <w:szCs w:val="19"/>
              </w:rPr>
              <w:t>задач</w:t>
            </w:r>
          </w:p>
        </w:tc>
      </w:tr>
      <w:tr w:rsidR="00855332" w:rsidRPr="006A046C" w14:paraId="528D6E70" w14:textId="77777777" w:rsidTr="00660054">
        <w:trPr>
          <w:trHeight w:val="20"/>
        </w:trPr>
        <w:tc>
          <w:tcPr>
            <w:tcW w:w="5000" w:type="pct"/>
            <w:gridSpan w:val="2"/>
          </w:tcPr>
          <w:p w14:paraId="186AC17C" w14:textId="77777777" w:rsidR="00660054" w:rsidRPr="006A046C" w:rsidRDefault="004C58E2" w:rsidP="00660054">
            <w:pPr>
              <w:ind w:left="-94"/>
              <w:rPr>
                <w:rFonts w:ascii="Times New Roman" w:hAnsi="Times New Roman" w:cs="Times New Roman"/>
                <w:b/>
                <w:sz w:val="24"/>
                <w:szCs w:val="24"/>
              </w:rPr>
            </w:pPr>
            <w:r w:rsidRPr="006A046C">
              <w:rPr>
                <w:rFonts w:ascii="Times New Roman" w:hAnsi="Times New Roman"/>
                <w:b/>
                <w:color w:val="000000"/>
                <w:sz w:val="19"/>
                <w:szCs w:val="19"/>
              </w:rPr>
              <w:t xml:space="preserve">Показатель оценивания: </w:t>
            </w:r>
            <w:r w:rsidRPr="006A046C">
              <w:rPr>
                <w:rFonts w:ascii="Times New Roman" w:hAnsi="Times New Roman"/>
                <w:color w:val="000000"/>
                <w:sz w:val="19"/>
                <w:szCs w:val="19"/>
              </w:rPr>
              <w:t>способен применять правовой инструментарий для решения профессиональных задач</w:t>
            </w:r>
          </w:p>
        </w:tc>
      </w:tr>
    </w:tbl>
    <w:p w14:paraId="16D2A7F7" w14:textId="77777777" w:rsidR="0017510C" w:rsidRPr="006A046C"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2A826A13" w14:textId="77777777" w:rsidR="00EE3FD8" w:rsidRPr="006A046C" w:rsidRDefault="004C58E2" w:rsidP="00DB31F1">
      <w:pPr>
        <w:pStyle w:val="ConsPlusNormal"/>
        <w:ind w:firstLine="398"/>
        <w:jc w:val="both"/>
        <w:rPr>
          <w:rFonts w:ascii="Times New Roman" w:hAnsi="Times New Roman" w:cs="Times New Roman"/>
          <w:b/>
          <w:sz w:val="24"/>
          <w:szCs w:val="24"/>
        </w:rPr>
      </w:pPr>
      <w:bookmarkStart w:id="914" w:name="_Hlk162867550_6_0"/>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915" w:name="_Hlk162951246_5_0"/>
      <w:r w:rsidRPr="006A046C">
        <w:rPr>
          <w:rFonts w:ascii="Times New Roman" w:hAnsi="Times New Roman" w:cs="Times New Roman"/>
          <w:b/>
          <w:sz w:val="24"/>
          <w:szCs w:val="24"/>
        </w:rPr>
        <w:t>предложенных. Уровень сложности базовый. Время выполнения 3 мин.</w:t>
      </w:r>
    </w:p>
    <w:bookmarkEnd w:id="914"/>
    <w:bookmarkEnd w:id="915"/>
    <w:p w14:paraId="324F801D" w14:textId="79AF1608" w:rsidR="00BD2933" w:rsidRPr="006A046C" w:rsidRDefault="004C58E2" w:rsidP="00DB31F1">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1</w:t>
      </w:r>
      <w:r w:rsidR="00F87B87" w:rsidRPr="006A046C">
        <w:rPr>
          <w:rStyle w:val="ae"/>
          <w:rFonts w:ascii="Times New Roman" w:hAnsi="Times New Roman" w:cs="Times New Roman"/>
          <w:sz w:val="24"/>
          <w:szCs w:val="24"/>
          <w:shd w:val="clear" w:color="auto" w:fill="FFFFFF"/>
        </w:rPr>
        <w:t>.</w:t>
      </w:r>
      <w:r w:rsidR="00BF4FC1" w:rsidRPr="006A046C">
        <w:t xml:space="preserve"> </w:t>
      </w:r>
      <w:r w:rsidRPr="006A046C">
        <w:rPr>
          <w:rFonts w:ascii="Times New Roman" w:eastAsia="Times New Roman" w:hAnsi="Times New Roman" w:cs="Times New Roman"/>
          <w:b/>
          <w:bCs/>
          <w:sz w:val="24"/>
          <w:szCs w:val="24"/>
        </w:rPr>
        <w:t xml:space="preserve">Ответ: </w:t>
      </w:r>
      <w:r w:rsidR="00937A1C" w:rsidRPr="006A046C">
        <w:rPr>
          <w:rFonts w:ascii="Times New Roman" w:eastAsia="Times New Roman" w:hAnsi="Times New Roman" w:cs="Times New Roman"/>
          <w:b/>
          <w:bCs/>
          <w:sz w:val="24"/>
          <w:szCs w:val="24"/>
        </w:rPr>
        <w:t>Г</w:t>
      </w:r>
    </w:p>
    <w:p w14:paraId="2EF2AEC8" w14:textId="77777777" w:rsidR="00EE3FD8" w:rsidRPr="006A046C" w:rsidRDefault="00EE3FD8" w:rsidP="00DB31F1">
      <w:pPr>
        <w:shd w:val="clear" w:color="auto" w:fill="FFFFFF"/>
        <w:spacing w:after="0" w:line="240" w:lineRule="auto"/>
        <w:jc w:val="both"/>
        <w:rPr>
          <w:rFonts w:ascii="Times New Roman" w:eastAsia="Times New Roman" w:hAnsi="Times New Roman" w:cs="Times New Roman"/>
          <w:b/>
          <w:bCs/>
          <w:sz w:val="24"/>
          <w:szCs w:val="24"/>
        </w:rPr>
      </w:pPr>
    </w:p>
    <w:p w14:paraId="2F27FBC2" w14:textId="77777777" w:rsidR="00EE3FD8" w:rsidRPr="006A046C" w:rsidRDefault="004C58E2" w:rsidP="00DB31F1">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904852B" w14:textId="3FB33140" w:rsidR="00BD2933" w:rsidRPr="006A046C" w:rsidRDefault="004C58E2" w:rsidP="00DB31F1">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2</w:t>
      </w:r>
      <w:r w:rsidR="00F87B87" w:rsidRPr="006A046C">
        <w:rPr>
          <w:rStyle w:val="ae"/>
          <w:rFonts w:ascii="Times New Roman" w:hAnsi="Times New Roman" w:cs="Times New Roman"/>
          <w:sz w:val="24"/>
          <w:szCs w:val="24"/>
          <w:shd w:val="clear" w:color="auto" w:fill="FFFFFF"/>
        </w:rPr>
        <w:t xml:space="preserve">. </w:t>
      </w:r>
      <w:r w:rsidRPr="006A046C">
        <w:rPr>
          <w:rFonts w:ascii="Times New Roman" w:eastAsia="Times New Roman" w:hAnsi="Times New Roman" w:cs="Times New Roman"/>
          <w:b/>
          <w:bCs/>
          <w:sz w:val="24"/>
          <w:szCs w:val="24"/>
        </w:rPr>
        <w:t xml:space="preserve">Ответ: </w:t>
      </w:r>
      <w:r w:rsidR="00B352F7" w:rsidRPr="006A046C">
        <w:rPr>
          <w:rFonts w:ascii="Times New Roman" w:eastAsia="Times New Roman" w:hAnsi="Times New Roman" w:cs="Times New Roman"/>
          <w:b/>
          <w:bCs/>
          <w:sz w:val="24"/>
          <w:szCs w:val="24"/>
        </w:rPr>
        <w:t>В</w:t>
      </w:r>
    </w:p>
    <w:p w14:paraId="7D7599AF" w14:textId="77777777" w:rsidR="00EE3FD8" w:rsidRPr="006A046C" w:rsidRDefault="00EE3FD8" w:rsidP="00DB31F1">
      <w:pPr>
        <w:shd w:val="clear" w:color="auto" w:fill="FFFFFF"/>
        <w:spacing w:after="0" w:line="240" w:lineRule="auto"/>
        <w:jc w:val="both"/>
        <w:rPr>
          <w:rFonts w:ascii="Times New Roman" w:eastAsia="Times New Roman" w:hAnsi="Times New Roman" w:cs="Times New Roman"/>
          <w:b/>
          <w:bCs/>
          <w:sz w:val="24"/>
          <w:szCs w:val="24"/>
        </w:rPr>
      </w:pPr>
    </w:p>
    <w:p w14:paraId="2395D153" w14:textId="77777777" w:rsidR="00EE3FD8" w:rsidRPr="006A046C" w:rsidRDefault="004C58E2" w:rsidP="00DB31F1">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5B34445" w14:textId="25012859" w:rsidR="00BD2933" w:rsidRPr="006A046C" w:rsidRDefault="004C58E2" w:rsidP="006728F4">
      <w:pPr>
        <w:shd w:val="clear" w:color="auto" w:fill="FFFFFF"/>
        <w:spacing w:after="0" w:line="240" w:lineRule="auto"/>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3</w:t>
      </w:r>
      <w:r w:rsidR="00F87B87" w:rsidRPr="006A046C">
        <w:rPr>
          <w:rStyle w:val="ae"/>
          <w:rFonts w:ascii="Times New Roman" w:hAnsi="Times New Roman" w:cs="Times New Roman"/>
          <w:sz w:val="24"/>
          <w:szCs w:val="24"/>
          <w:shd w:val="clear" w:color="auto" w:fill="FFFFFF"/>
        </w:rPr>
        <w:t xml:space="preserve">. </w:t>
      </w:r>
      <w:r w:rsidRPr="006A046C">
        <w:rPr>
          <w:rFonts w:ascii="Times New Roman" w:eastAsia="Times New Roman" w:hAnsi="Times New Roman" w:cs="Times New Roman"/>
          <w:b/>
          <w:bCs/>
          <w:sz w:val="24"/>
          <w:szCs w:val="24"/>
        </w:rPr>
        <w:t xml:space="preserve">Ответ: </w:t>
      </w:r>
      <w:r w:rsidR="003C4988" w:rsidRPr="006A046C">
        <w:rPr>
          <w:rFonts w:ascii="Times New Roman" w:eastAsia="Times New Roman" w:hAnsi="Times New Roman" w:cs="Times New Roman"/>
          <w:b/>
          <w:bCs/>
          <w:sz w:val="24"/>
          <w:szCs w:val="24"/>
        </w:rPr>
        <w:t>Б</w:t>
      </w:r>
    </w:p>
    <w:p w14:paraId="394EE9A1" w14:textId="77777777" w:rsidR="005834D8" w:rsidRPr="006A046C" w:rsidRDefault="005834D8" w:rsidP="00EE3FD8">
      <w:pPr>
        <w:shd w:val="clear" w:color="auto" w:fill="FFFFFF"/>
        <w:spacing w:after="0" w:line="240" w:lineRule="auto"/>
        <w:ind w:firstLine="708"/>
        <w:jc w:val="both"/>
        <w:rPr>
          <w:rFonts w:ascii="Times New Roman" w:hAnsi="Times New Roman" w:cs="Times New Roman"/>
          <w:b/>
          <w:sz w:val="24"/>
          <w:szCs w:val="24"/>
        </w:rPr>
      </w:pPr>
      <w:bookmarkStart w:id="916" w:name="_Hlk163035534_3_0"/>
    </w:p>
    <w:p w14:paraId="23658F98" w14:textId="77777777" w:rsidR="00EE3FD8"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065C550" w14:textId="77777777" w:rsidR="00EE3FD8" w:rsidRPr="006A046C" w:rsidRDefault="004C58E2" w:rsidP="00EE3FD8">
      <w:pPr>
        <w:shd w:val="clear" w:color="auto" w:fill="FFFFFF"/>
        <w:spacing w:after="0" w:line="240" w:lineRule="auto"/>
        <w:jc w:val="both"/>
        <w:rPr>
          <w:rFonts w:ascii="Times New Roman" w:hAnsi="Times New Roman" w:cs="Times New Roman"/>
          <w:b/>
          <w:sz w:val="24"/>
          <w:szCs w:val="24"/>
        </w:rPr>
      </w:pPr>
      <w:bookmarkStart w:id="917" w:name="_Hlk162522917_4_0"/>
      <w:bookmarkEnd w:id="916"/>
      <w:r w:rsidRPr="006A046C">
        <w:rPr>
          <w:rFonts w:ascii="Times New Roman" w:hAnsi="Times New Roman" w:cs="Times New Roman"/>
          <w:b/>
          <w:sz w:val="24"/>
          <w:szCs w:val="24"/>
        </w:rPr>
        <w:t>Ответ: ГВБА</w:t>
      </w:r>
    </w:p>
    <w:bookmarkEnd w:id="917"/>
    <w:p w14:paraId="07375DFB" w14:textId="77777777" w:rsidR="00EE3FD8" w:rsidRPr="006A046C" w:rsidRDefault="00EE3FD8" w:rsidP="00EE3FD8">
      <w:pPr>
        <w:pStyle w:val="a4"/>
        <w:spacing w:after="0" w:line="240" w:lineRule="auto"/>
        <w:ind w:left="360"/>
        <w:jc w:val="both"/>
        <w:rPr>
          <w:rFonts w:ascii="Times New Roman" w:hAnsi="Times New Roman" w:cs="Times New Roman"/>
          <w:b/>
          <w:bCs/>
          <w:sz w:val="24"/>
          <w:szCs w:val="24"/>
        </w:rPr>
      </w:pPr>
    </w:p>
    <w:p w14:paraId="721D1D07" w14:textId="77777777" w:rsidR="00F7261F"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18" w:name="_Hlk163047887_2"/>
      <w:bookmarkStart w:id="919" w:name="_Hlk163042784_2"/>
      <w:bookmarkStart w:id="920" w:name="_Hlk162523011_4"/>
      <w:r w:rsidRPr="006A046C">
        <w:rPr>
          <w:rFonts w:ascii="Times New Roman" w:hAnsi="Times New Roman" w:cs="Times New Roman"/>
          <w:b/>
          <w:sz w:val="24"/>
          <w:szCs w:val="24"/>
        </w:rPr>
        <w:t xml:space="preserve">5. </w:t>
      </w:r>
      <w:bookmarkEnd w:id="918"/>
      <w:bookmarkEnd w:id="919"/>
      <w:bookmarkEnd w:id="92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382BCE5" w14:textId="769BDB8F" w:rsidR="00DC21A5" w:rsidRPr="006A046C" w:rsidRDefault="004C58E2" w:rsidP="00DC21A5">
      <w:pPr>
        <w:spacing w:after="0" w:line="288" w:lineRule="atLeast"/>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w:t>
      </w:r>
      <w:r w:rsidRPr="006A046C">
        <w:rPr>
          <w:rFonts w:ascii="Times New Roman" w:eastAsia="Times New Roman" w:hAnsi="Times New Roman" w:cs="Times New Roman"/>
          <w:sz w:val="24"/>
          <w:szCs w:val="24"/>
        </w:rPr>
        <w:t xml:space="preserve"> Если</w:t>
      </w:r>
      <w:proofErr w:type="gramEnd"/>
      <w:r w:rsidRPr="006A046C">
        <w:rPr>
          <w:rFonts w:ascii="Times New Roman" w:eastAsia="Times New Roman" w:hAnsi="Times New Roman" w:cs="Times New Roman"/>
          <w:sz w:val="24"/>
          <w:szCs w:val="24"/>
        </w:rPr>
        <w:t xml:space="preserve"> исполнительное производство по алиментам возбуждено на основании судебного приказа или исполнительного листа, то для замены взыскателя необходимо обращаться в суд. </w:t>
      </w:r>
    </w:p>
    <w:p w14:paraId="7995862A" w14:textId="77777777" w:rsidR="00807DF4" w:rsidRPr="006A046C" w:rsidRDefault="00807DF4" w:rsidP="00D51C34">
      <w:pPr>
        <w:pStyle w:val="a4"/>
        <w:spacing w:after="0" w:line="240" w:lineRule="auto"/>
        <w:ind w:left="360" w:firstLine="709"/>
        <w:jc w:val="both"/>
        <w:rPr>
          <w:rFonts w:ascii="Times New Roman" w:hAnsi="Times New Roman" w:cs="Times New Roman"/>
          <w:b/>
          <w:bCs/>
          <w:sz w:val="24"/>
          <w:szCs w:val="24"/>
        </w:rPr>
      </w:pPr>
    </w:p>
    <w:p w14:paraId="7848E587" w14:textId="77777777" w:rsidR="00EE3FD8"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21" w:name="_Hlk162871767_1_0"/>
      <w:r w:rsidRPr="006A046C">
        <w:rPr>
          <w:rFonts w:ascii="Times New Roman" w:hAnsi="Times New Roman" w:cs="Times New Roman"/>
          <w:b/>
          <w:sz w:val="24"/>
          <w:szCs w:val="24"/>
        </w:rPr>
        <w:t xml:space="preserve">6. </w:t>
      </w:r>
      <w:bookmarkStart w:id="922" w:name="_Hlk162523127_2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921"/>
    <w:bookmarkEnd w:id="922"/>
    <w:p w14:paraId="57BE3EBB" w14:textId="77777777" w:rsidR="00D8391E" w:rsidRPr="006A046C" w:rsidRDefault="004C58E2" w:rsidP="004E0CFC">
      <w:pPr>
        <w:spacing w:after="0" w:line="240" w:lineRule="auto"/>
        <w:jc w:val="both"/>
        <w:rPr>
          <w:rFonts w:ascii="Times New Roman" w:hAnsi="Times New Roman" w:cs="Times New Roman"/>
          <w:b/>
          <w:bCs/>
          <w:sz w:val="24"/>
          <w:szCs w:val="24"/>
          <w:shd w:val="clear" w:color="auto" w:fill="FFFFFF"/>
        </w:rPr>
      </w:pPr>
      <w:r w:rsidRPr="006A046C">
        <w:rPr>
          <w:rFonts w:ascii="Times New Roman" w:hAnsi="Times New Roman" w:cs="Times New Roman"/>
          <w:b/>
          <w:sz w:val="24"/>
          <w:szCs w:val="24"/>
        </w:rPr>
        <w:t>Ответ:</w:t>
      </w:r>
      <w:r w:rsidR="009702AE" w:rsidRPr="006A046C">
        <w:t xml:space="preserve"> </w:t>
      </w:r>
      <w:r w:rsidR="009702AE" w:rsidRPr="006A046C">
        <w:rPr>
          <w:rFonts w:ascii="Times New Roman" w:hAnsi="Times New Roman" w:cs="Times New Roman"/>
          <w:b/>
          <w:sz w:val="24"/>
          <w:szCs w:val="24"/>
        </w:rPr>
        <w:t>Судебные штрафы</w:t>
      </w:r>
      <w:r w:rsidRPr="006A046C">
        <w:rPr>
          <w:rFonts w:ascii="Times New Roman" w:hAnsi="Times New Roman" w:cs="Times New Roman"/>
          <w:b/>
          <w:sz w:val="24"/>
          <w:szCs w:val="24"/>
        </w:rPr>
        <w:t xml:space="preserve"> </w:t>
      </w:r>
    </w:p>
    <w:p w14:paraId="3A1977DB" w14:textId="77777777" w:rsidR="00021B1E" w:rsidRPr="006A046C" w:rsidRDefault="00021B1E" w:rsidP="00171B36">
      <w:pPr>
        <w:shd w:val="clear" w:color="auto" w:fill="FFFFFF"/>
        <w:spacing w:after="0" w:line="240" w:lineRule="auto"/>
        <w:ind w:firstLine="708"/>
        <w:jc w:val="both"/>
        <w:rPr>
          <w:rFonts w:ascii="Times New Roman" w:hAnsi="Times New Roman" w:cs="Times New Roman"/>
          <w:b/>
          <w:sz w:val="24"/>
          <w:szCs w:val="24"/>
        </w:rPr>
      </w:pPr>
      <w:bookmarkStart w:id="923" w:name="_Hlk162523251_5_0"/>
    </w:p>
    <w:p w14:paraId="387963FA" w14:textId="25EE17F2" w:rsidR="00171B36"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00EDE7E" w14:textId="7A410968" w:rsidR="00DC21A5" w:rsidRPr="006A046C" w:rsidRDefault="004C58E2" w:rsidP="00DC21A5">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Взыскание может быть обращено на имущество должника, которое находится у других лиц на праве владения и (или) пользования, но не в собственности, например на </w:t>
      </w:r>
      <w:r w:rsidRPr="006A046C">
        <w:rPr>
          <w:rFonts w:ascii="Times New Roman" w:eastAsia="Times New Roman" w:hAnsi="Times New Roman" w:cs="Times New Roman"/>
          <w:sz w:val="24"/>
          <w:szCs w:val="24"/>
        </w:rPr>
        <w:lastRenderedPageBreak/>
        <w:t>праве аренды или безвозмездного пользования. То, что имущество должника находится у другого лица, не мешает обратить на него взыскание (</w:t>
      </w:r>
      <w:hyperlink r:id="rId169" w:history="1">
        <w:r w:rsidRPr="006A046C">
          <w:rPr>
            <w:rFonts w:ascii="Times New Roman" w:eastAsia="Times New Roman" w:hAnsi="Times New Roman" w:cs="Times New Roman"/>
            <w:color w:val="0000FF"/>
            <w:sz w:val="24"/>
            <w:szCs w:val="24"/>
            <w:u w:val="single"/>
          </w:rPr>
          <w:t>ч. 4 ст. 69</w:t>
        </w:r>
      </w:hyperlink>
      <w:r w:rsidRPr="006A046C">
        <w:rPr>
          <w:rFonts w:ascii="Times New Roman" w:eastAsia="Times New Roman" w:hAnsi="Times New Roman" w:cs="Times New Roman"/>
          <w:sz w:val="24"/>
          <w:szCs w:val="24"/>
        </w:rPr>
        <w:t xml:space="preserve"> Закона об исполнительном производстве). </w:t>
      </w:r>
    </w:p>
    <w:p w14:paraId="757A4F8D" w14:textId="77777777" w:rsidR="00DC21A5" w:rsidRPr="006A046C" w:rsidRDefault="004C58E2" w:rsidP="00DC21A5">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При обращении взыскания на имущество права третьего лица, у которого оно находится, по общему правилу сохранятся, если у имущества появится новый собственник. Например, так произойдет при переходе права собственности на арендованное имущество (</w:t>
      </w:r>
      <w:hyperlink r:id="rId170" w:history="1">
        <w:r w:rsidRPr="006A046C">
          <w:rPr>
            <w:rFonts w:ascii="Times New Roman" w:eastAsia="Times New Roman" w:hAnsi="Times New Roman" w:cs="Times New Roman"/>
            <w:color w:val="0000FF"/>
            <w:sz w:val="24"/>
            <w:szCs w:val="24"/>
            <w:u w:val="single"/>
          </w:rPr>
          <w:t>п. 1 ст. 617</w:t>
        </w:r>
      </w:hyperlink>
      <w:r w:rsidRPr="006A046C">
        <w:rPr>
          <w:rFonts w:ascii="Times New Roman" w:eastAsia="Times New Roman" w:hAnsi="Times New Roman" w:cs="Times New Roman"/>
          <w:sz w:val="24"/>
          <w:szCs w:val="24"/>
        </w:rPr>
        <w:t xml:space="preserve"> ГК РФ). </w:t>
      </w:r>
    </w:p>
    <w:p w14:paraId="704AD4DF" w14:textId="77777777" w:rsidR="00C86DBC" w:rsidRPr="006A046C" w:rsidRDefault="00C86DBC" w:rsidP="00D83236">
      <w:pPr>
        <w:shd w:val="clear" w:color="auto" w:fill="FFFFFF"/>
        <w:spacing w:after="0" w:line="240" w:lineRule="auto"/>
        <w:ind w:firstLine="708"/>
        <w:jc w:val="both"/>
        <w:rPr>
          <w:rFonts w:ascii="Times New Roman" w:hAnsi="Times New Roman" w:cs="Times New Roman"/>
          <w:sz w:val="24"/>
          <w:szCs w:val="24"/>
        </w:rPr>
      </w:pPr>
    </w:p>
    <w:p w14:paraId="01D56A93" w14:textId="77777777" w:rsidR="00D83236" w:rsidRPr="006A046C" w:rsidRDefault="004C58E2" w:rsidP="00D51C3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580BB19" w14:textId="4C6FDB68" w:rsidR="00A7512F" w:rsidRPr="006A046C" w:rsidRDefault="004C58E2" w:rsidP="00A7512F">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w:t>
      </w:r>
      <w:r w:rsidRPr="006A046C">
        <w:rPr>
          <w:rFonts w:ascii="Times New Roman" w:eastAsia="Times New Roman" w:hAnsi="Times New Roman" w:cs="Times New Roman"/>
          <w:sz w:val="24"/>
          <w:szCs w:val="24"/>
        </w:rPr>
        <w:t xml:space="preserve"> Нет</w:t>
      </w:r>
      <w:proofErr w:type="gramEnd"/>
      <w:r w:rsidRPr="006A046C">
        <w:rPr>
          <w:rFonts w:ascii="Times New Roman" w:eastAsia="Times New Roman" w:hAnsi="Times New Roman" w:cs="Times New Roman"/>
          <w:sz w:val="24"/>
          <w:szCs w:val="24"/>
        </w:rPr>
        <w:t xml:space="preserve">, не может. Лица, выплачивающие должнику заработную плату или иные периодические платежи, заканчивают исполнение исполнительного документа по постановлению судебного пристава-исполнителя о прекращении (об окончании, отмене) исполнения. </w:t>
      </w:r>
    </w:p>
    <w:p w14:paraId="06965892" w14:textId="77777777" w:rsidR="00A7512F" w:rsidRPr="006A046C" w:rsidRDefault="004C58E2" w:rsidP="00A7512F">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Когда возникает основание для прекращения, пристав, который ведет исполнительное производство, сам должен прекратить его. Но мы рекомендуем обратиться к нему с соответствующим заявлением, поскольку на практике это ускоряет процесс. Такое право сторон исполнительного производства предусмотрено законом. </w:t>
      </w:r>
    </w:p>
    <w:p w14:paraId="50D08C24" w14:textId="77777777" w:rsidR="00A7512F" w:rsidRPr="006A046C" w:rsidRDefault="004C58E2" w:rsidP="00A7512F">
      <w:pPr>
        <w:spacing w:after="0" w:line="288" w:lineRule="atLeast"/>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p>
    <w:tbl>
      <w:tblPr>
        <w:tblStyle w:val="TableGrid8"/>
        <w:tblW w:w="5030" w:type="pct"/>
        <w:tblInd w:w="-19" w:type="dxa"/>
        <w:tblLook w:val="04A0" w:firstRow="1" w:lastRow="0" w:firstColumn="1" w:lastColumn="0" w:noHBand="0" w:noVBand="1"/>
      </w:tblPr>
      <w:tblGrid>
        <w:gridCol w:w="9892"/>
        <w:gridCol w:w="20"/>
      </w:tblGrid>
      <w:tr w:rsidR="00855332" w:rsidRPr="006A046C" w14:paraId="046C4311" w14:textId="77777777" w:rsidTr="00991999">
        <w:trPr>
          <w:gridAfter w:val="1"/>
          <w:wAfter w:w="10" w:type="dxa"/>
          <w:trHeight w:val="20"/>
        </w:trPr>
        <w:tc>
          <w:tcPr>
            <w:tcW w:w="4990" w:type="pct"/>
          </w:tcPr>
          <w:bookmarkEnd w:id="923"/>
          <w:p w14:paraId="6B9D1645" w14:textId="77777777" w:rsidR="00991999" w:rsidRPr="006A046C" w:rsidRDefault="004C58E2" w:rsidP="00991999">
            <w:pPr>
              <w:ind w:left="-94"/>
              <w:rPr>
                <w:rFonts w:ascii="Times New Roman" w:hAnsi="Times New Roman" w:cs="Times New Roman"/>
                <w:sz w:val="24"/>
                <w:szCs w:val="24"/>
              </w:rPr>
            </w:pPr>
            <w:r w:rsidRPr="006A046C">
              <w:rPr>
                <w:rFonts w:ascii="Times New Roman" w:hAnsi="Times New Roman" w:cs="Times New Roman"/>
                <w:b/>
                <w:color w:val="000000"/>
                <w:sz w:val="19"/>
                <w:szCs w:val="19"/>
              </w:rPr>
              <w:t>ПК-4.3</w:t>
            </w:r>
            <w:proofErr w:type="gramStart"/>
            <w:r w:rsidRPr="006A046C">
              <w:rPr>
                <w:rFonts w:ascii="Times New Roman" w:hAnsi="Times New Roman" w:cs="Times New Roman"/>
                <w:b/>
                <w:color w:val="000000"/>
                <w:sz w:val="19"/>
                <w:szCs w:val="19"/>
              </w:rPr>
              <w:t>: Представляет</w:t>
            </w:r>
            <w:proofErr w:type="gramEnd"/>
            <w:r w:rsidRPr="006A046C">
              <w:rPr>
                <w:rFonts w:ascii="Times New Roman" w:hAnsi="Times New Roman" w:cs="Times New Roman"/>
                <w:b/>
                <w:color w:val="000000"/>
                <w:sz w:val="19"/>
                <w:szCs w:val="19"/>
              </w:rPr>
              <w:t xml:space="preserve">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6A046C" w14:paraId="147BED9F" w14:textId="77777777" w:rsidTr="00991999">
        <w:trPr>
          <w:gridAfter w:val="1"/>
          <w:wAfter w:w="10" w:type="dxa"/>
          <w:trHeight w:val="20"/>
        </w:trPr>
        <w:tc>
          <w:tcPr>
            <w:tcW w:w="4990" w:type="pct"/>
          </w:tcPr>
          <w:p w14:paraId="4855892A" w14:textId="77777777" w:rsidR="00991999" w:rsidRPr="006A046C" w:rsidRDefault="004C58E2" w:rsidP="00991999">
            <w:pPr>
              <w:ind w:left="-94"/>
              <w:rPr>
                <w:rFonts w:ascii="Times New Roman" w:hAnsi="Times New Roman" w:cs="Times New Roman"/>
                <w:sz w:val="24"/>
                <w:szCs w:val="24"/>
              </w:rPr>
            </w:pPr>
            <w:r w:rsidRPr="006A046C">
              <w:rPr>
                <w:rFonts w:ascii="Times New Roman" w:hAnsi="Times New Roman" w:cs="Times New Roman"/>
                <w:b/>
                <w:color w:val="000000"/>
                <w:sz w:val="19"/>
                <w:szCs w:val="19"/>
              </w:rPr>
              <w:t xml:space="preserve">Знать: </w:t>
            </w:r>
            <w:r w:rsidRPr="006A046C">
              <w:rPr>
                <w:rFonts w:hAnsi="Times New Roman"/>
                <w:bCs/>
                <w:sz w:val="19"/>
                <w:szCs w:val="19"/>
              </w:rPr>
              <w:t>основы</w:t>
            </w:r>
            <w:r w:rsidRPr="006A046C">
              <w:rPr>
                <w:rFonts w:hAnsi="Times New Roman"/>
                <w:bCs/>
                <w:sz w:val="19"/>
                <w:szCs w:val="19"/>
              </w:rPr>
              <w:t xml:space="preserve"> </w:t>
            </w:r>
            <w:r w:rsidRPr="006A046C">
              <w:rPr>
                <w:rStyle w:val="FontStyle29"/>
                <w:sz w:val="19"/>
                <w:szCs w:val="19"/>
              </w:rPr>
              <w:t>гражданского и арбитражного судопроизводства</w:t>
            </w:r>
          </w:p>
        </w:tc>
      </w:tr>
      <w:tr w:rsidR="00855332" w:rsidRPr="006A046C" w14:paraId="4B88405D" w14:textId="77777777" w:rsidTr="00991999">
        <w:trPr>
          <w:gridAfter w:val="1"/>
          <w:wAfter w:w="10" w:type="dxa"/>
          <w:trHeight w:val="20"/>
        </w:trPr>
        <w:tc>
          <w:tcPr>
            <w:tcW w:w="4990" w:type="pct"/>
          </w:tcPr>
          <w:p w14:paraId="7157ACAC" w14:textId="77777777" w:rsidR="00991999" w:rsidRPr="006A046C" w:rsidRDefault="004C58E2" w:rsidP="00991999">
            <w:pPr>
              <w:ind w:left="-94"/>
              <w:rPr>
                <w:rFonts w:ascii="Times New Roman" w:hAnsi="Times New Roman" w:cs="Times New Roman"/>
                <w:sz w:val="24"/>
                <w:szCs w:val="24"/>
              </w:rPr>
            </w:pPr>
            <w:r w:rsidRPr="006A046C">
              <w:rPr>
                <w:rFonts w:ascii="Times New Roman" w:hAnsi="Times New Roman" w:cs="Times New Roman"/>
                <w:b/>
                <w:color w:val="000000"/>
                <w:sz w:val="19"/>
                <w:szCs w:val="19"/>
              </w:rPr>
              <w:t xml:space="preserve">Уметь: </w:t>
            </w:r>
            <w:r w:rsidRPr="006A046C">
              <w:rPr>
                <w:rFonts w:hAnsi="Times New Roman"/>
                <w:bCs/>
                <w:sz w:val="19"/>
                <w:szCs w:val="19"/>
              </w:rPr>
              <w:t>определять</w:t>
            </w:r>
            <w:r w:rsidRPr="006A046C">
              <w:rPr>
                <w:rFonts w:hAnsi="Times New Roman"/>
                <w:bCs/>
                <w:sz w:val="19"/>
                <w:szCs w:val="19"/>
              </w:rPr>
              <w:t xml:space="preserve"> </w:t>
            </w:r>
            <w:r w:rsidRPr="006A046C">
              <w:rPr>
                <w:rFonts w:hAnsi="Times New Roman"/>
                <w:bCs/>
                <w:sz w:val="19"/>
                <w:szCs w:val="19"/>
              </w:rPr>
              <w:t>правовые</w:t>
            </w:r>
            <w:r w:rsidRPr="006A046C">
              <w:rPr>
                <w:rFonts w:hAnsi="Times New Roman"/>
                <w:bCs/>
                <w:sz w:val="19"/>
                <w:szCs w:val="19"/>
              </w:rPr>
              <w:t xml:space="preserve"> </w:t>
            </w:r>
            <w:r w:rsidRPr="006A046C">
              <w:rPr>
                <w:rFonts w:hAnsi="Times New Roman"/>
                <w:bCs/>
                <w:sz w:val="19"/>
                <w:szCs w:val="19"/>
              </w:rPr>
              <w:t>основы</w:t>
            </w:r>
            <w:r w:rsidRPr="006A046C">
              <w:rPr>
                <w:rFonts w:hAnsi="Times New Roman"/>
                <w:bCs/>
                <w:sz w:val="19"/>
                <w:szCs w:val="19"/>
              </w:rPr>
              <w:t xml:space="preserve"> </w:t>
            </w:r>
            <w:r w:rsidRPr="006A046C">
              <w:rPr>
                <w:rFonts w:hAnsi="Times New Roman"/>
                <w:bCs/>
                <w:sz w:val="19"/>
                <w:szCs w:val="19"/>
              </w:rPr>
              <w:t>защиты</w:t>
            </w:r>
            <w:r w:rsidRPr="006A046C">
              <w:rPr>
                <w:rFonts w:hAnsi="Times New Roman"/>
                <w:bCs/>
                <w:sz w:val="19"/>
                <w:szCs w:val="19"/>
              </w:rPr>
              <w:t xml:space="preserve"> </w:t>
            </w:r>
            <w:r w:rsidRPr="006A046C">
              <w:rPr>
                <w:rFonts w:hAnsi="Times New Roman"/>
                <w:bCs/>
                <w:sz w:val="19"/>
                <w:szCs w:val="19"/>
              </w:rPr>
              <w:t>интересов</w:t>
            </w:r>
            <w:r w:rsidRPr="006A046C">
              <w:rPr>
                <w:rFonts w:hAnsi="Times New Roman"/>
                <w:bCs/>
                <w:sz w:val="19"/>
                <w:szCs w:val="19"/>
              </w:rPr>
              <w:t xml:space="preserve"> </w:t>
            </w:r>
            <w:r w:rsidRPr="006A046C">
              <w:rPr>
                <w:rFonts w:hAnsi="Times New Roman"/>
                <w:bCs/>
                <w:sz w:val="19"/>
                <w:szCs w:val="19"/>
              </w:rPr>
              <w:t>граждан</w:t>
            </w:r>
            <w:r w:rsidRPr="006A046C">
              <w:rPr>
                <w:rFonts w:hAnsi="Times New Roman"/>
                <w:bCs/>
                <w:sz w:val="19"/>
                <w:szCs w:val="19"/>
              </w:rPr>
              <w:t xml:space="preserve"> </w:t>
            </w:r>
            <w:r w:rsidRPr="006A046C">
              <w:rPr>
                <w:rFonts w:hAnsi="Times New Roman"/>
                <w:bCs/>
                <w:sz w:val="19"/>
                <w:szCs w:val="19"/>
              </w:rPr>
              <w:t>и</w:t>
            </w:r>
            <w:r w:rsidRPr="006A046C">
              <w:rPr>
                <w:rFonts w:hAnsi="Times New Roman"/>
                <w:bCs/>
                <w:sz w:val="19"/>
                <w:szCs w:val="19"/>
              </w:rPr>
              <w:t xml:space="preserve"> </w:t>
            </w:r>
            <w:r w:rsidRPr="006A046C">
              <w:rPr>
                <w:rFonts w:hAnsi="Times New Roman"/>
                <w:bCs/>
                <w:sz w:val="19"/>
                <w:szCs w:val="19"/>
              </w:rPr>
              <w:t>организаций</w:t>
            </w:r>
            <w:r w:rsidRPr="006A046C">
              <w:rPr>
                <w:rFonts w:hAnsi="Times New Roman"/>
                <w:bCs/>
                <w:sz w:val="19"/>
                <w:szCs w:val="19"/>
              </w:rPr>
              <w:t xml:space="preserve"> </w:t>
            </w:r>
            <w:r w:rsidRPr="006A046C">
              <w:rPr>
                <w:rFonts w:hAnsi="Times New Roman"/>
                <w:bCs/>
                <w:sz w:val="19"/>
                <w:szCs w:val="19"/>
              </w:rPr>
              <w:t>в</w:t>
            </w:r>
            <w:r w:rsidRPr="006A046C">
              <w:rPr>
                <w:rFonts w:hAnsi="Times New Roman"/>
                <w:bCs/>
                <w:sz w:val="19"/>
                <w:szCs w:val="19"/>
              </w:rPr>
              <w:t xml:space="preserve"> </w:t>
            </w:r>
            <w:r w:rsidRPr="006A046C">
              <w:rPr>
                <w:rFonts w:hAnsi="Times New Roman"/>
                <w:bCs/>
                <w:sz w:val="19"/>
                <w:szCs w:val="19"/>
              </w:rPr>
              <w:t>судах</w:t>
            </w:r>
          </w:p>
        </w:tc>
      </w:tr>
      <w:tr w:rsidR="00855332" w:rsidRPr="006A046C" w14:paraId="13D60674" w14:textId="77777777" w:rsidTr="00991999">
        <w:trPr>
          <w:gridAfter w:val="1"/>
          <w:wAfter w:w="10" w:type="dxa"/>
          <w:trHeight w:val="20"/>
        </w:trPr>
        <w:tc>
          <w:tcPr>
            <w:tcW w:w="4990" w:type="pct"/>
          </w:tcPr>
          <w:p w14:paraId="451A0F9E" w14:textId="77777777" w:rsidR="00991999" w:rsidRPr="006A046C" w:rsidRDefault="004C58E2" w:rsidP="00991999">
            <w:pPr>
              <w:ind w:left="-94"/>
              <w:rPr>
                <w:rFonts w:ascii="Times New Roman" w:hAnsi="Times New Roman" w:cs="Times New Roman"/>
                <w:b/>
                <w:sz w:val="24"/>
                <w:szCs w:val="24"/>
              </w:rPr>
            </w:pPr>
            <w:r w:rsidRPr="006A046C">
              <w:rPr>
                <w:rFonts w:ascii="Times New Roman" w:hAnsi="Times New Roman" w:cs="Times New Roman"/>
                <w:b/>
                <w:color w:val="000000"/>
                <w:sz w:val="19"/>
                <w:szCs w:val="19"/>
              </w:rPr>
              <w:t xml:space="preserve">Владеть: </w:t>
            </w:r>
            <w:r w:rsidRPr="006A046C">
              <w:rPr>
                <w:rFonts w:hAnsi="Times New Roman"/>
                <w:bCs/>
                <w:sz w:val="19"/>
                <w:szCs w:val="19"/>
              </w:rPr>
              <w:t>навыками</w:t>
            </w:r>
            <w:r w:rsidRPr="006A046C">
              <w:rPr>
                <w:rFonts w:hAnsi="Times New Roman"/>
                <w:bCs/>
                <w:sz w:val="19"/>
                <w:szCs w:val="19"/>
              </w:rPr>
              <w:t xml:space="preserve"> </w:t>
            </w:r>
            <w:r w:rsidRPr="006A046C">
              <w:rPr>
                <w:rFonts w:hAnsi="Times New Roman"/>
                <w:bCs/>
                <w:sz w:val="19"/>
                <w:szCs w:val="19"/>
              </w:rPr>
              <w:t>представления</w:t>
            </w:r>
            <w:r w:rsidRPr="006A046C">
              <w:rPr>
                <w:rFonts w:hAnsi="Times New Roman"/>
                <w:bCs/>
                <w:sz w:val="19"/>
                <w:szCs w:val="19"/>
              </w:rPr>
              <w:t xml:space="preserve"> </w:t>
            </w:r>
            <w:r w:rsidRPr="006A046C">
              <w:rPr>
                <w:rStyle w:val="FontStyle29"/>
                <w:sz w:val="19"/>
                <w:szCs w:val="19"/>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6A046C" w14:paraId="7DED7BF1" w14:textId="77777777" w:rsidTr="00991999">
        <w:trPr>
          <w:trHeight w:val="20"/>
        </w:trPr>
        <w:tc>
          <w:tcPr>
            <w:tcW w:w="5000" w:type="pct"/>
            <w:gridSpan w:val="2"/>
          </w:tcPr>
          <w:p w14:paraId="14C252C1" w14:textId="77777777" w:rsidR="00991999" w:rsidRPr="006A046C" w:rsidRDefault="004C58E2" w:rsidP="00991999">
            <w:pPr>
              <w:ind w:left="-94"/>
              <w:rPr>
                <w:rFonts w:ascii="Times New Roman" w:hAnsi="Times New Roman" w:cs="Times New Roman"/>
                <w:b/>
                <w:sz w:val="24"/>
                <w:szCs w:val="24"/>
              </w:rPr>
            </w:pPr>
            <w:r w:rsidRPr="006A046C">
              <w:rPr>
                <w:rFonts w:ascii="Times New Roman" w:hAnsi="Times New Roman" w:cs="Times New Roman"/>
                <w:b/>
                <w:color w:val="000000"/>
                <w:sz w:val="19"/>
                <w:szCs w:val="19"/>
              </w:rPr>
              <w:t xml:space="preserve">Показатель оценивания: </w:t>
            </w:r>
            <w:r w:rsidRPr="006A046C">
              <w:rPr>
                <w:rFonts w:ascii="Times New Roman" w:hAnsi="Times New Roman" w:cs="Times New Roman"/>
                <w:color w:val="000000"/>
                <w:sz w:val="19"/>
                <w:szCs w:val="19"/>
              </w:rPr>
              <w:t>способен представлять интересы граждан и организаций</w:t>
            </w:r>
          </w:p>
        </w:tc>
      </w:tr>
    </w:tbl>
    <w:p w14:paraId="1AB8D7D8" w14:textId="77777777" w:rsidR="00991999" w:rsidRPr="006A046C" w:rsidRDefault="00991999" w:rsidP="00991999">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403D46B8" w14:textId="77777777" w:rsidR="00991999" w:rsidRPr="006A046C" w:rsidRDefault="004C58E2" w:rsidP="00DB31F1">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7E3E8CF" w14:textId="14CE7CB0" w:rsidR="00991999" w:rsidRPr="006A046C" w:rsidRDefault="004C58E2" w:rsidP="00DB31F1">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1.</w:t>
      </w:r>
      <w:r w:rsidRPr="006A046C">
        <w:t xml:space="preserve"> </w:t>
      </w:r>
      <w:r w:rsidRPr="006A046C">
        <w:rPr>
          <w:rFonts w:ascii="Times New Roman" w:eastAsia="Times New Roman" w:hAnsi="Times New Roman" w:cs="Times New Roman"/>
          <w:b/>
          <w:bCs/>
          <w:sz w:val="24"/>
          <w:szCs w:val="24"/>
        </w:rPr>
        <w:t>Ответ: Г</w:t>
      </w:r>
    </w:p>
    <w:p w14:paraId="1D670313" w14:textId="77777777" w:rsidR="00991999" w:rsidRPr="006A046C" w:rsidRDefault="00991999" w:rsidP="00DB31F1">
      <w:pPr>
        <w:shd w:val="clear" w:color="auto" w:fill="FFFFFF"/>
        <w:spacing w:after="0" w:line="240" w:lineRule="auto"/>
        <w:jc w:val="both"/>
        <w:rPr>
          <w:rFonts w:ascii="Times New Roman" w:eastAsia="Times New Roman" w:hAnsi="Times New Roman" w:cs="Times New Roman"/>
          <w:b/>
          <w:bCs/>
          <w:sz w:val="24"/>
          <w:szCs w:val="24"/>
        </w:rPr>
      </w:pPr>
    </w:p>
    <w:p w14:paraId="13EDBA62" w14:textId="77777777" w:rsidR="00991999" w:rsidRPr="006A046C" w:rsidRDefault="004C58E2" w:rsidP="00DB31F1">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27232F6" w14:textId="0FF1EE9A" w:rsidR="00991999" w:rsidRPr="006A046C" w:rsidRDefault="004C58E2" w:rsidP="00DB31F1">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 xml:space="preserve">2. </w:t>
      </w:r>
      <w:r w:rsidRPr="006A046C">
        <w:rPr>
          <w:rFonts w:ascii="Times New Roman" w:eastAsia="Times New Roman" w:hAnsi="Times New Roman" w:cs="Times New Roman"/>
          <w:b/>
          <w:bCs/>
          <w:sz w:val="24"/>
          <w:szCs w:val="24"/>
        </w:rPr>
        <w:t>От</w:t>
      </w:r>
      <w:r w:rsidR="00FC675D" w:rsidRPr="006A046C">
        <w:rPr>
          <w:rFonts w:ascii="Times New Roman" w:eastAsia="Times New Roman" w:hAnsi="Times New Roman" w:cs="Times New Roman"/>
          <w:b/>
          <w:bCs/>
          <w:sz w:val="24"/>
          <w:szCs w:val="24"/>
        </w:rPr>
        <w:t>вет: А</w:t>
      </w:r>
    </w:p>
    <w:p w14:paraId="4219C7BB" w14:textId="77777777" w:rsidR="00991999" w:rsidRPr="006A046C" w:rsidRDefault="00991999" w:rsidP="00DB31F1">
      <w:pPr>
        <w:shd w:val="clear" w:color="auto" w:fill="FFFFFF"/>
        <w:spacing w:after="0" w:line="240" w:lineRule="auto"/>
        <w:jc w:val="both"/>
        <w:rPr>
          <w:rFonts w:ascii="Times New Roman" w:eastAsia="Times New Roman" w:hAnsi="Times New Roman" w:cs="Times New Roman"/>
          <w:b/>
          <w:bCs/>
          <w:sz w:val="24"/>
          <w:szCs w:val="24"/>
        </w:rPr>
      </w:pPr>
    </w:p>
    <w:p w14:paraId="72102BE5" w14:textId="77777777" w:rsidR="00991999" w:rsidRPr="006A046C" w:rsidRDefault="004C58E2" w:rsidP="00DB31F1">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06905C6" w14:textId="7D7505B1" w:rsidR="00991999" w:rsidRPr="006A046C" w:rsidRDefault="004C58E2" w:rsidP="006728F4">
      <w:pPr>
        <w:shd w:val="clear" w:color="auto" w:fill="FFFFFF"/>
        <w:spacing w:after="0" w:line="240" w:lineRule="auto"/>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 xml:space="preserve">3. </w:t>
      </w:r>
      <w:r w:rsidRPr="006A046C">
        <w:rPr>
          <w:rFonts w:ascii="Times New Roman" w:eastAsia="Times New Roman" w:hAnsi="Times New Roman" w:cs="Times New Roman"/>
          <w:b/>
          <w:bCs/>
          <w:sz w:val="24"/>
          <w:szCs w:val="24"/>
        </w:rPr>
        <w:t xml:space="preserve">Ответ: </w:t>
      </w:r>
      <w:r w:rsidR="009D7E80" w:rsidRPr="006A046C">
        <w:rPr>
          <w:rFonts w:ascii="Times New Roman" w:eastAsia="Times New Roman" w:hAnsi="Times New Roman" w:cs="Times New Roman"/>
          <w:b/>
          <w:bCs/>
          <w:sz w:val="24"/>
          <w:szCs w:val="24"/>
        </w:rPr>
        <w:t>Г</w:t>
      </w:r>
    </w:p>
    <w:p w14:paraId="580F34FA" w14:textId="77777777" w:rsidR="005834D8" w:rsidRPr="006A046C" w:rsidRDefault="005834D8" w:rsidP="00991999">
      <w:pPr>
        <w:shd w:val="clear" w:color="auto" w:fill="FFFFFF"/>
        <w:spacing w:after="0" w:line="240" w:lineRule="auto"/>
        <w:ind w:firstLine="708"/>
        <w:jc w:val="both"/>
        <w:rPr>
          <w:rFonts w:ascii="Times New Roman" w:hAnsi="Times New Roman" w:cs="Times New Roman"/>
          <w:b/>
          <w:sz w:val="24"/>
          <w:szCs w:val="24"/>
        </w:rPr>
      </w:pPr>
    </w:p>
    <w:p w14:paraId="5A702F90" w14:textId="77777777" w:rsidR="00991999"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06C508D" w14:textId="77777777" w:rsidR="00991999" w:rsidRPr="006A046C" w:rsidRDefault="004C58E2" w:rsidP="0099199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ГВБА</w:t>
      </w:r>
    </w:p>
    <w:p w14:paraId="39F07F45" w14:textId="77777777" w:rsidR="004E0CFC" w:rsidRPr="006A046C" w:rsidRDefault="004E0CFC" w:rsidP="00991999">
      <w:pPr>
        <w:shd w:val="clear" w:color="auto" w:fill="FFFFFF"/>
        <w:spacing w:after="0" w:line="240" w:lineRule="auto"/>
        <w:ind w:firstLine="709"/>
        <w:jc w:val="both"/>
        <w:rPr>
          <w:rFonts w:ascii="Times New Roman" w:hAnsi="Times New Roman" w:cs="Times New Roman"/>
          <w:b/>
          <w:sz w:val="24"/>
          <w:szCs w:val="24"/>
        </w:rPr>
      </w:pPr>
    </w:p>
    <w:p w14:paraId="04DC46C3" w14:textId="4B52937A" w:rsidR="00991999"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61BC5F68" w14:textId="77777777" w:rsidR="00991999" w:rsidRPr="000D7F21" w:rsidRDefault="004C58E2" w:rsidP="000D7F21">
      <w:pPr>
        <w:spacing w:after="0" w:line="240" w:lineRule="auto"/>
        <w:jc w:val="both"/>
        <w:rPr>
          <w:rFonts w:ascii="Times New Roman" w:hAnsi="Times New Roman" w:cs="Times New Roman"/>
          <w:bCs/>
          <w:sz w:val="24"/>
          <w:szCs w:val="24"/>
          <w:shd w:val="clear" w:color="auto" w:fill="FFFFFF"/>
        </w:rPr>
      </w:pPr>
      <w:r w:rsidRPr="000D7F21">
        <w:rPr>
          <w:rFonts w:ascii="Times New Roman" w:hAnsi="Times New Roman" w:cs="Times New Roman"/>
          <w:bCs/>
          <w:sz w:val="24"/>
          <w:szCs w:val="24"/>
        </w:rPr>
        <w:t>Ответ: Судебные издержки</w:t>
      </w:r>
    </w:p>
    <w:p w14:paraId="12A4FFE3" w14:textId="77777777" w:rsidR="00991999" w:rsidRPr="006A046C" w:rsidRDefault="00991999" w:rsidP="00991999">
      <w:pPr>
        <w:pStyle w:val="a4"/>
        <w:spacing w:after="0" w:line="240" w:lineRule="auto"/>
        <w:ind w:left="360" w:firstLine="709"/>
        <w:jc w:val="both"/>
        <w:rPr>
          <w:rFonts w:ascii="Times New Roman" w:hAnsi="Times New Roman" w:cs="Times New Roman"/>
          <w:b/>
          <w:bCs/>
          <w:sz w:val="24"/>
          <w:szCs w:val="24"/>
        </w:rPr>
      </w:pPr>
    </w:p>
    <w:p w14:paraId="5EF9588B" w14:textId="77777777" w:rsidR="00991999"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73143D1" w14:textId="77777777" w:rsidR="00991999" w:rsidRPr="000D7F21" w:rsidRDefault="004C58E2" w:rsidP="000D7F21">
      <w:pPr>
        <w:spacing w:after="0" w:line="240" w:lineRule="auto"/>
        <w:jc w:val="both"/>
        <w:rPr>
          <w:rFonts w:ascii="Times New Roman" w:hAnsi="Times New Roman" w:cs="Times New Roman"/>
          <w:b/>
          <w:bCs/>
          <w:sz w:val="24"/>
          <w:szCs w:val="24"/>
          <w:shd w:val="clear" w:color="auto" w:fill="FFFFFF"/>
        </w:rPr>
      </w:pPr>
      <w:r w:rsidRPr="000D7F21">
        <w:rPr>
          <w:rFonts w:ascii="Times New Roman" w:hAnsi="Times New Roman" w:cs="Times New Roman"/>
          <w:b/>
          <w:sz w:val="24"/>
          <w:szCs w:val="24"/>
        </w:rPr>
        <w:t>Ответ:</w:t>
      </w:r>
      <w:r w:rsidRPr="006A046C">
        <w:t xml:space="preserve"> </w:t>
      </w:r>
      <w:r w:rsidR="00F47735" w:rsidRPr="000D7F21">
        <w:rPr>
          <w:rFonts w:ascii="Times New Roman" w:hAnsi="Times New Roman" w:cs="Times New Roman"/>
          <w:bCs/>
          <w:sz w:val="24"/>
          <w:szCs w:val="24"/>
          <w:shd w:val="clear" w:color="auto" w:fill="FFFFFF"/>
        </w:rPr>
        <w:t>Сводное исполнительное производство</w:t>
      </w:r>
    </w:p>
    <w:p w14:paraId="180398A6" w14:textId="77777777" w:rsidR="00991999" w:rsidRPr="006A046C" w:rsidRDefault="00991999" w:rsidP="00991999">
      <w:pPr>
        <w:shd w:val="clear" w:color="auto" w:fill="FFFFFF"/>
        <w:spacing w:after="0" w:line="240" w:lineRule="auto"/>
        <w:ind w:firstLine="708"/>
        <w:jc w:val="both"/>
        <w:rPr>
          <w:rFonts w:ascii="Times New Roman" w:hAnsi="Times New Roman" w:cs="Times New Roman"/>
          <w:b/>
          <w:sz w:val="24"/>
          <w:szCs w:val="24"/>
        </w:rPr>
      </w:pPr>
    </w:p>
    <w:p w14:paraId="5D03C51C" w14:textId="77777777" w:rsidR="00991999"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66804523" w14:textId="1875B17D" w:rsidR="00A7512F" w:rsidRPr="006A046C" w:rsidRDefault="004C58E2" w:rsidP="00A7512F">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lastRenderedPageBreak/>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Федеральная служба судебных приставов обеспечивает размещение в едином личном кабинете лица, участвующего в исполнительном производстве, на едином портале извещения, содержание которого соответствует требованиям </w:t>
      </w:r>
      <w:hyperlink r:id="rId171" w:history="1">
        <w:r w:rsidRPr="006A046C">
          <w:rPr>
            <w:rFonts w:ascii="Times New Roman" w:eastAsia="Times New Roman" w:hAnsi="Times New Roman" w:cs="Times New Roman"/>
            <w:color w:val="0000FF"/>
            <w:sz w:val="24"/>
            <w:szCs w:val="24"/>
            <w:u w:val="single"/>
          </w:rPr>
          <w:t>ст. 25</w:t>
        </w:r>
      </w:hyperlink>
      <w:r w:rsidRPr="006A046C">
        <w:rPr>
          <w:rFonts w:ascii="Times New Roman" w:eastAsia="Times New Roman" w:hAnsi="Times New Roman" w:cs="Times New Roman"/>
          <w:sz w:val="24"/>
          <w:szCs w:val="24"/>
        </w:rPr>
        <w:t xml:space="preserve"> Федерального закона "Об исполнительном производстве", а также при наличии постановления судебного пристава-исполнителя обеспечивает размещение вместе с извещением копии такого постановления. </w:t>
      </w:r>
    </w:p>
    <w:p w14:paraId="61E93A7C" w14:textId="77777777" w:rsidR="00A7512F" w:rsidRPr="006A046C" w:rsidRDefault="004C58E2" w:rsidP="00A7512F">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Извещение считается доставленным с момента, когда лицо, участвующее в исполнительном производстве, входило на единый портал с использованием единой системы идентификации и аутентификации. Уведомление о факте доставки передается в Федеральную службу судебных приставов для принятия судебным приставом-исполнителем решений по исполнительному производству. </w:t>
      </w:r>
    </w:p>
    <w:p w14:paraId="4B75A108" w14:textId="77777777" w:rsidR="00A7512F" w:rsidRPr="006A046C" w:rsidRDefault="004C58E2" w:rsidP="00A7512F">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В случае если в течение 15 дней со дня размещения извещения в личном кабинете лицо, участвующее в исполнительном производстве, не осуществляло вход на единый портал с использованием единой системы идентификации и аутентификации, а также в случае отказа лица, участвующего в исполнительном производстве, от получения извещений посредством единого портала в соответствии с </w:t>
      </w:r>
      <w:hyperlink r:id="rId172" w:history="1">
        <w:r w:rsidRPr="006A046C">
          <w:rPr>
            <w:rFonts w:ascii="Times New Roman" w:eastAsia="Times New Roman" w:hAnsi="Times New Roman" w:cs="Times New Roman"/>
            <w:color w:val="0000FF"/>
            <w:sz w:val="24"/>
            <w:szCs w:val="24"/>
            <w:u w:val="single"/>
          </w:rPr>
          <w:t>п. 4</w:t>
        </w:r>
      </w:hyperlink>
      <w:r w:rsidRPr="006A046C">
        <w:rPr>
          <w:rFonts w:ascii="Times New Roman" w:eastAsia="Times New Roman" w:hAnsi="Times New Roman" w:cs="Times New Roman"/>
          <w:sz w:val="24"/>
          <w:szCs w:val="24"/>
        </w:rPr>
        <w:t xml:space="preserve"> Правил направления с использованием информационно-телекоммуникационных сетей извещения в форме электронного документа, подписанного судебным приставом-исполнителем усиленной квалифицированной электронной подписью, при соблюдении которых лицо, участвующее в исполнительном производстве, считается извещенным, извещение считается недоставленным и судебный пристав-исполнитель выбирает иной предусмотренный законодательством Российской Федерации способ направления извещения лицу, участвующему в исполнительном производстве. </w:t>
      </w:r>
    </w:p>
    <w:p w14:paraId="7AAF7EA7" w14:textId="77777777" w:rsidR="00A7512F" w:rsidRPr="006A046C" w:rsidRDefault="00A7512F" w:rsidP="00991999">
      <w:pPr>
        <w:shd w:val="clear" w:color="auto" w:fill="FFFFFF"/>
        <w:spacing w:after="0" w:line="240" w:lineRule="auto"/>
        <w:ind w:firstLine="708"/>
        <w:jc w:val="both"/>
        <w:rPr>
          <w:rFonts w:ascii="Times New Roman" w:hAnsi="Times New Roman" w:cs="Times New Roman"/>
          <w:b/>
          <w:sz w:val="24"/>
          <w:szCs w:val="24"/>
        </w:rPr>
      </w:pPr>
    </w:p>
    <w:p w14:paraId="399AC933" w14:textId="77777777" w:rsidR="00991999" w:rsidRPr="006A046C" w:rsidRDefault="004C58E2" w:rsidP="00991999">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3D2BC25" w14:textId="7626D8A8" w:rsidR="00A7512F" w:rsidRPr="006A046C" w:rsidRDefault="004C58E2" w:rsidP="00A7512F">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b/>
          <w:sz w:val="24"/>
          <w:szCs w:val="24"/>
        </w:rPr>
        <w:t xml:space="preserve"> </w:t>
      </w:r>
      <w:r w:rsidRPr="006A046C">
        <w:rPr>
          <w:rFonts w:ascii="Times New Roman" w:eastAsia="Times New Roman" w:hAnsi="Times New Roman" w:cs="Times New Roman"/>
          <w:sz w:val="24"/>
          <w:szCs w:val="24"/>
        </w:rPr>
        <w:t xml:space="preserve">Да. Стороны исполнительного производства вправе обратиться к судебному приставу-исполнителю с заявлением о приостановлении или прекращении исполнительного производства. Судебный пристав-исполнитель в трехдневный срок со дня поступления к нему указанного заявления либо документа, подтверждающего возникновение основания для приостановления или прекращения исполнительного производства, выносит постановление о приостановлении или прекращении исполнительного производства либо об отказе в удовлетворении заявления. Постановление утверждается старшим судебным приставом или его заместителем. Процессуальный механизм поворота исполнения судебного акта направлен на восстановление прав ответчика, которые нарушены в результате судебного акта, отмененного впоследствии. Следовательно, в порядке поворота исполнения ответчику должно быть возвращено все то, что было взыскано с него в пользу истца по отмененному или измененному впоследствии судебному акту. </w:t>
      </w:r>
    </w:p>
    <w:p w14:paraId="7688D492" w14:textId="77777777" w:rsidR="00991999" w:rsidRPr="006A046C" w:rsidRDefault="00991999" w:rsidP="00A7512F">
      <w:pPr>
        <w:pStyle w:val="a4"/>
        <w:spacing w:after="0" w:line="240" w:lineRule="auto"/>
        <w:ind w:left="360" w:firstLine="709"/>
        <w:jc w:val="both"/>
        <w:rPr>
          <w:rFonts w:ascii="Times New Roman" w:hAnsi="Times New Roman" w:cs="Times New Roman"/>
          <w:b/>
          <w:sz w:val="24"/>
          <w:szCs w:val="24"/>
        </w:rPr>
      </w:pPr>
    </w:p>
    <w:p w14:paraId="7A4FCC10" w14:textId="77777777" w:rsidR="00991999" w:rsidRPr="006A046C" w:rsidRDefault="00991999" w:rsidP="00A725A8">
      <w:pPr>
        <w:pStyle w:val="a4"/>
        <w:spacing w:after="0" w:line="240" w:lineRule="auto"/>
        <w:ind w:left="360"/>
        <w:jc w:val="both"/>
        <w:rPr>
          <w:rFonts w:ascii="Times New Roman" w:hAnsi="Times New Roman" w:cs="Times New Roman"/>
          <w:b/>
          <w:sz w:val="24"/>
          <w:szCs w:val="24"/>
        </w:rPr>
      </w:pPr>
    </w:p>
    <w:p w14:paraId="73ACE2B8" w14:textId="77777777" w:rsidR="00021B1E" w:rsidRPr="006A046C" w:rsidRDefault="00021B1E">
      <w:pPr>
        <w:rPr>
          <w:rFonts w:ascii="Times New Roman" w:eastAsiaTheme="minorHAnsi" w:hAnsi="Times New Roman"/>
          <w:sz w:val="24"/>
          <w:lang w:eastAsia="en-US"/>
        </w:rPr>
      </w:pPr>
      <w:r w:rsidRPr="006A046C">
        <w:br w:type="page"/>
      </w:r>
    </w:p>
    <w:p w14:paraId="524818C4" w14:textId="7E17D755"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723776" behindDoc="1" locked="0" layoutInCell="1" allowOverlap="1" wp14:anchorId="11327E2E" wp14:editId="0D4434A8">
            <wp:simplePos x="0" y="0"/>
            <wp:positionH relativeFrom="column">
              <wp:posOffset>-895985</wp:posOffset>
            </wp:positionH>
            <wp:positionV relativeFrom="paragraph">
              <wp:posOffset>-864562</wp:posOffset>
            </wp:positionV>
            <wp:extent cx="7604760" cy="10753725"/>
            <wp:effectExtent l="0" t="0" r="0" b="9525"/>
            <wp:wrapNone/>
            <wp:docPr id="16929712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712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2EB03A0" w14:textId="11CD83DF" w:rsidR="003E5511" w:rsidRPr="006A046C" w:rsidRDefault="00000000" w:rsidP="003E5511">
      <w:pPr>
        <w:pStyle w:val="11"/>
        <w:spacing w:line="276" w:lineRule="auto"/>
      </w:pPr>
      <w:r>
        <w:rPr>
          <w:noProof/>
        </w:rPr>
        <w:pict w14:anchorId="621B2A24">
          <v:rect id="_x0000_s2188" style="position:absolute;left:0;text-align:left;margin-left:-36.2pt;margin-top:201.55pt;width:525.75pt;height:340.05pt;z-index:2516884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" fillcolor="white [3212]" strokecolor="white [3212]" strokeweight="2pt">
            <v:textbox>
              <w:txbxContent>
                <w:p w14:paraId="55AD8B15" w14:textId="77777777" w:rsidR="00597E78" w:rsidRDefault="00597E78" w:rsidP="003E5511">
                  <w:pPr>
                    <w:jc w:val="center"/>
                    <w:rPr>
                      <w:b/>
                      <w:i/>
                      <w:color w:val="365F91" w:themeColor="accent1" w:themeShade="BF"/>
                      <w:sz w:val="56"/>
                      <w:szCs w:val="96"/>
                    </w:rPr>
                  </w:pPr>
                </w:p>
                <w:p w14:paraId="7DBD897B" w14:textId="77777777" w:rsidR="00597E78" w:rsidRDefault="00597E78" w:rsidP="003E5511">
                  <w:pPr>
                    <w:jc w:val="center"/>
                    <w:rPr>
                      <w:b/>
                      <w:i/>
                      <w:color w:val="365F91" w:themeColor="accent1" w:themeShade="BF"/>
                      <w:sz w:val="56"/>
                      <w:szCs w:val="96"/>
                    </w:rPr>
                  </w:pPr>
                </w:p>
                <w:p w14:paraId="6B502041" w14:textId="4A829D03"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7BF23F17" w14:textId="77777777" w:rsidR="00597E78" w:rsidRPr="00C80BEA" w:rsidRDefault="00597E78" w:rsidP="00A716B0">
                  <w:pPr>
                    <w:spacing w:after="0"/>
                    <w:jc w:val="center"/>
                    <w:rPr>
                      <w:b/>
                      <w:i/>
                      <w:color w:val="0070C0"/>
                      <w:sz w:val="56"/>
                      <w:szCs w:val="56"/>
                    </w:rPr>
                  </w:pPr>
                  <w:r w:rsidRPr="00C80BEA">
                    <w:rPr>
                      <w:b/>
                      <w:i/>
                      <w:color w:val="0070C0"/>
                      <w:sz w:val="56"/>
                      <w:szCs w:val="56"/>
                    </w:rPr>
                    <w:t>«</w:t>
                  </w:r>
                  <w:r w:rsidRPr="00DB4783">
                    <w:rPr>
                      <w:b/>
                      <w:i/>
                      <w:color w:val="0070C0"/>
                      <w:sz w:val="56"/>
                      <w:szCs w:val="56"/>
                    </w:rPr>
                    <w:t xml:space="preserve">Документационное обеспечение </w:t>
                  </w:r>
                  <w:r>
                    <w:rPr>
                      <w:b/>
                      <w:i/>
                      <w:color w:val="0070C0"/>
                      <w:sz w:val="56"/>
                      <w:szCs w:val="56"/>
                    </w:rPr>
                    <w:t xml:space="preserve">     </w:t>
                  </w:r>
                  <w:r w:rsidRPr="00DB4783">
                    <w:rPr>
                      <w:b/>
                      <w:i/>
                      <w:color w:val="0070C0"/>
                      <w:sz w:val="56"/>
                      <w:szCs w:val="56"/>
                    </w:rPr>
                    <w:t>юридической деятельности</w:t>
                  </w:r>
                  <w:r w:rsidRPr="00C80BEA">
                    <w:rPr>
                      <w:b/>
                      <w:i/>
                      <w:color w:val="0070C0"/>
                      <w:sz w:val="56"/>
                      <w:szCs w:val="56"/>
                    </w:rPr>
                    <w:t>»</w:t>
                  </w:r>
                </w:p>
                <w:p w14:paraId="176B61B3" w14:textId="77777777" w:rsidR="00597E78" w:rsidRPr="003641E0" w:rsidRDefault="00597E78" w:rsidP="003E5511">
                  <w:pPr>
                    <w:jc w:val="center"/>
                    <w:rPr>
                      <w:b/>
                      <w:i/>
                      <w:color w:val="0070C0"/>
                      <w:sz w:val="56"/>
                      <w:szCs w:val="56"/>
                    </w:rPr>
                  </w:pPr>
                </w:p>
              </w:txbxContent>
            </v:textbox>
          </v:rect>
        </w:pict>
      </w:r>
      <w:r>
        <w:rPr>
          <w:noProof/>
        </w:rPr>
        <w:pict w14:anchorId="13991551">
          <v:rect id="_x0000_s2187" style="position:absolute;left:0;text-align:left;margin-left:-26.65pt;margin-top:371.45pt;width:525.75pt;height:126.75pt;z-index:2516874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" fillcolor="white [3212]" strokecolor="white [3212]" strokeweight="2pt">
            <v:textbox>
              <w:txbxContent>
                <w:p w14:paraId="60882F4F"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7CF6E497"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73"/>
          <w:headerReference w:type="default" r:id="rId174"/>
          <w:footerReference w:type="even" r:id="rId175"/>
          <w:footerReference w:type="default" r:id="rId176"/>
          <w:pgSz w:w="11906" w:h="16838" w:code="9"/>
          <w:pgMar w:top="1134" w:right="851" w:bottom="1418" w:left="1418" w:header="709" w:footer="709" w:gutter="0"/>
          <w:cols w:space="708"/>
          <w:titlePg/>
          <w:docGrid w:linePitch="360"/>
        </w:sectPr>
      </w:pPr>
    </w:p>
    <w:p w14:paraId="65F6806F" w14:textId="1347DEE1" w:rsidR="000F2D4F" w:rsidRPr="006A046C" w:rsidRDefault="000D7F21" w:rsidP="000F2D4F">
      <w:pPr>
        <w:pStyle w:val="a4"/>
        <w:spacing w:after="0" w:line="240" w:lineRule="auto"/>
        <w:ind w:left="502"/>
        <w:jc w:val="center"/>
        <w:rPr>
          <w:rFonts w:ascii="Times New Roman" w:hAnsi="Times New Roman"/>
          <w:b/>
          <w:bCs/>
          <w:i/>
          <w:sz w:val="24"/>
          <w:szCs w:val="24"/>
        </w:rPr>
      </w:pPr>
      <w:bookmarkStart w:id="924" w:name="_Hlk163656377_1"/>
      <w:r>
        <w:rPr>
          <w:rFonts w:ascii="Times New Roman" w:hAnsi="Times New Roman"/>
          <w:b/>
          <w:bCs/>
          <w:i/>
          <w:sz w:val="24"/>
          <w:szCs w:val="24"/>
        </w:rPr>
        <w:lastRenderedPageBreak/>
        <w:t xml:space="preserve">             </w:t>
      </w:r>
      <w:r w:rsidR="004C58E2" w:rsidRPr="006A046C">
        <w:rPr>
          <w:rFonts w:ascii="Times New Roman" w:hAnsi="Times New Roman"/>
          <w:b/>
          <w:bCs/>
          <w:i/>
          <w:sz w:val="24"/>
          <w:szCs w:val="24"/>
        </w:rPr>
        <w:t>Ответы на задания для оценки сформированности компетенций</w:t>
      </w:r>
      <w:r w:rsidR="004C58E2" w:rsidRPr="006A046C">
        <w:rPr>
          <w:rFonts w:ascii="Times New Roman" w:hAnsi="Times New Roman"/>
          <w:b/>
          <w:bCs/>
          <w:i/>
          <w:sz w:val="24"/>
          <w:szCs w:val="24"/>
        </w:rPr>
        <w:tab/>
      </w:r>
      <w:r w:rsidR="004C58E2" w:rsidRPr="006A046C">
        <w:rPr>
          <w:rFonts w:ascii="Times New Roman" w:hAnsi="Times New Roman"/>
          <w:b/>
          <w:bCs/>
          <w:i/>
          <w:sz w:val="24"/>
          <w:szCs w:val="24"/>
        </w:rPr>
        <w:tab/>
      </w:r>
      <w:r w:rsidR="004C58E2" w:rsidRPr="006A046C">
        <w:rPr>
          <w:rFonts w:ascii="Times New Roman" w:hAnsi="Times New Roman"/>
          <w:b/>
          <w:bCs/>
          <w:i/>
          <w:sz w:val="24"/>
          <w:szCs w:val="24"/>
        </w:rPr>
        <w:tab/>
      </w:r>
      <w:r w:rsidR="004C58E2" w:rsidRPr="006A046C">
        <w:rPr>
          <w:rFonts w:ascii="Times New Roman" w:hAnsi="Times New Roman"/>
          <w:b/>
          <w:bCs/>
          <w:i/>
          <w:sz w:val="24"/>
          <w:szCs w:val="24"/>
        </w:rPr>
        <w:tab/>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0B33B5BB" w14:textId="77777777" w:rsidTr="002E1A29">
        <w:trPr>
          <w:trHeight w:hRule="exact" w:val="4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924"/>
          <w:p w14:paraId="60DCA1B0" w14:textId="77777777" w:rsidR="001C1191" w:rsidRPr="006A046C" w:rsidRDefault="004C58E2" w:rsidP="00BA4F7B">
            <w:pPr>
              <w:spacing w:after="0" w:line="240" w:lineRule="auto"/>
              <w:jc w:val="both"/>
              <w:rPr>
                <w:rFonts w:ascii="Times New Roman" w:eastAsia="Times New Roman" w:hAnsi="Times New Roman" w:cs="Times New Roman"/>
                <w:b/>
                <w:color w:val="000000"/>
                <w:sz w:val="20"/>
                <w:szCs w:val="20"/>
              </w:rPr>
            </w:pPr>
            <w:r w:rsidRPr="006A046C">
              <w:rPr>
                <w:rFonts w:ascii="Times New Roman" w:hAnsi="Times New Roman" w:cs="Times New Roman"/>
                <w:b/>
                <w:color w:val="000000"/>
                <w:sz w:val="20"/>
                <w:szCs w:val="20"/>
              </w:rPr>
              <w:t>ОПК-6.1</w:t>
            </w:r>
            <w:proofErr w:type="gramStart"/>
            <w:r w:rsidRPr="006A046C">
              <w:rPr>
                <w:rFonts w:ascii="Times New Roman" w:hAnsi="Times New Roman" w:cs="Times New Roman"/>
                <w:b/>
                <w:color w:val="000000"/>
                <w:sz w:val="20"/>
                <w:szCs w:val="20"/>
              </w:rPr>
              <w:t>: Использует</w:t>
            </w:r>
            <w:proofErr w:type="gramEnd"/>
            <w:r w:rsidRPr="006A046C">
              <w:rPr>
                <w:rFonts w:ascii="Times New Roman" w:hAnsi="Times New Roman" w:cs="Times New Roman"/>
                <w:b/>
                <w:color w:val="000000"/>
                <w:sz w:val="20"/>
                <w:szCs w:val="20"/>
              </w:rPr>
              <w:t xml:space="preserve"> понятия и виды юридических документов как объектов юридической техники в правоприменительной и экспертно-консультационной деятельности</w:t>
            </w:r>
          </w:p>
        </w:tc>
      </w:tr>
      <w:tr w:rsidR="00855332" w:rsidRPr="006A046C" w14:paraId="40D3E2A6" w14:textId="77777777"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CF83C6" w14:textId="77777777" w:rsidR="002E1A29" w:rsidRPr="006A046C" w:rsidRDefault="004C58E2" w:rsidP="002E1A29">
            <w:pPr>
              <w:pStyle w:val="Default"/>
              <w:spacing w:line="276" w:lineRule="auto"/>
              <w:jc w:val="both"/>
              <w:rPr>
                <w:bCs/>
                <w:color w:val="auto"/>
                <w:sz w:val="22"/>
                <w:szCs w:val="22"/>
                <w:lang w:eastAsia="en-US"/>
              </w:rPr>
            </w:pPr>
            <w:r w:rsidRPr="006A046C">
              <w:rPr>
                <w:b/>
                <w:sz w:val="22"/>
                <w:szCs w:val="22"/>
                <w:lang w:eastAsia="en-US"/>
              </w:rPr>
              <w:t>Знать:</w:t>
            </w:r>
            <w:r w:rsidRPr="006A046C">
              <w:rPr>
                <w:sz w:val="22"/>
                <w:szCs w:val="22"/>
                <w:lang w:eastAsia="en-US"/>
              </w:rPr>
              <w:t xml:space="preserve"> </w:t>
            </w:r>
            <w:r w:rsidRPr="006A046C">
              <w:rPr>
                <w:b/>
                <w:sz w:val="22"/>
                <w:szCs w:val="22"/>
                <w:lang w:eastAsia="en-US"/>
              </w:rPr>
              <w:tab/>
            </w:r>
            <w:r w:rsidRPr="006A046C">
              <w:rPr>
                <w:rFonts w:eastAsiaTheme="minorEastAsia"/>
                <w:bCs/>
                <w:sz w:val="22"/>
                <w:szCs w:val="22"/>
                <w:lang w:eastAsia="en-US"/>
              </w:rPr>
              <w:t>понятия и виды юридических документов</w:t>
            </w:r>
          </w:p>
          <w:p w14:paraId="08FF2FA8" w14:textId="77777777" w:rsidR="002E1A29" w:rsidRPr="006A046C" w:rsidRDefault="002E1A29" w:rsidP="002E1A29">
            <w:pPr>
              <w:pStyle w:val="a7"/>
              <w:spacing w:after="80" w:afterAutospacing="0"/>
              <w:ind w:left="0"/>
              <w:jc w:val="both"/>
              <w:rPr>
                <w:sz w:val="20"/>
                <w:szCs w:val="20"/>
              </w:rPr>
            </w:pPr>
          </w:p>
        </w:tc>
      </w:tr>
      <w:tr w:rsidR="00855332" w:rsidRPr="006A046C" w14:paraId="16A20F85"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AAD100" w14:textId="77777777" w:rsidR="002E1A29" w:rsidRPr="006A046C" w:rsidRDefault="004C58E2" w:rsidP="002E1A29">
            <w:pPr>
              <w:spacing w:after="0" w:line="240" w:lineRule="auto"/>
              <w:rPr>
                <w:rFonts w:ascii="Times New Roman" w:hAnsi="Times New Roman" w:cs="Times New Roman"/>
                <w:bCs/>
                <w:color w:val="000000"/>
              </w:rPr>
            </w:pPr>
            <w:r w:rsidRPr="006A046C">
              <w:rPr>
                <w:rFonts w:ascii="Times New Roman" w:hAnsi="Times New Roman" w:cs="Times New Roman"/>
                <w:b/>
                <w:color w:val="000000"/>
              </w:rPr>
              <w:t>Уметь:</w:t>
            </w:r>
            <w:r w:rsidRPr="006A046C">
              <w:t xml:space="preserve"> </w:t>
            </w:r>
            <w:r w:rsidRPr="006A046C">
              <w:rPr>
                <w:rFonts w:ascii="Times New Roman" w:hAnsi="Times New Roman" w:cs="Times New Roman"/>
                <w:bCs/>
                <w:color w:val="000000"/>
              </w:rPr>
              <w:t>использовать юридические документы как объекты юридической техники</w:t>
            </w:r>
          </w:p>
          <w:p w14:paraId="0320A68D" w14:textId="77777777" w:rsidR="002E1A29" w:rsidRPr="006A046C" w:rsidRDefault="002E1A29" w:rsidP="002E1A29">
            <w:pPr>
              <w:tabs>
                <w:tab w:val="left" w:pos="1080"/>
              </w:tabs>
              <w:spacing w:after="0" w:line="240" w:lineRule="auto"/>
              <w:rPr>
                <w:sz w:val="20"/>
                <w:szCs w:val="20"/>
              </w:rPr>
            </w:pPr>
          </w:p>
        </w:tc>
      </w:tr>
      <w:tr w:rsidR="00855332" w:rsidRPr="006A046C" w14:paraId="271F057D" w14:textId="77777777" w:rsidTr="004C58E2">
        <w:trPr>
          <w:trHeight w:hRule="exact" w:val="54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3A1FCF" w14:textId="77777777" w:rsidR="002E1A29" w:rsidRPr="006A046C" w:rsidRDefault="004C58E2" w:rsidP="002E1A29">
            <w:pPr>
              <w:spacing w:after="0" w:line="240" w:lineRule="auto"/>
              <w:rPr>
                <w:rFonts w:ascii="Times New Roman" w:hAnsi="Times New Roman" w:cs="Times New Roman"/>
                <w:bCs/>
                <w:color w:val="000000"/>
              </w:rPr>
            </w:pPr>
            <w:r w:rsidRPr="006A046C">
              <w:rPr>
                <w:rFonts w:ascii="Times New Roman" w:hAnsi="Times New Roman" w:cs="Times New Roman"/>
                <w:b/>
                <w:color w:val="000000"/>
              </w:rPr>
              <w:t>Владеть:</w:t>
            </w:r>
            <w:r w:rsidRPr="006A046C">
              <w:t xml:space="preserve"> </w:t>
            </w:r>
            <w:r w:rsidRPr="006A046C">
              <w:rPr>
                <w:rFonts w:ascii="Times New Roman" w:hAnsi="Times New Roman" w:cs="Times New Roman"/>
                <w:bCs/>
                <w:color w:val="000000"/>
              </w:rPr>
              <w:t>навыками применения юридических документов в правоприменительной и экспертно-консультационной деятельности</w:t>
            </w:r>
          </w:p>
          <w:p w14:paraId="6AE32568" w14:textId="77777777" w:rsidR="002E1A29" w:rsidRPr="006A046C" w:rsidRDefault="002E1A29" w:rsidP="002E1A29">
            <w:pPr>
              <w:spacing w:after="0" w:line="240" w:lineRule="auto"/>
              <w:rPr>
                <w:sz w:val="20"/>
                <w:szCs w:val="20"/>
              </w:rPr>
            </w:pPr>
          </w:p>
        </w:tc>
      </w:tr>
      <w:tr w:rsidR="00855332" w:rsidRPr="006A046C" w14:paraId="79DFAECA" w14:textId="77777777"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2245E1" w14:textId="77777777" w:rsidR="002E1A29" w:rsidRPr="006A046C" w:rsidRDefault="004C58E2" w:rsidP="002E1A29">
            <w:pPr>
              <w:spacing w:after="0" w:line="240" w:lineRule="auto"/>
              <w:jc w:val="both"/>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 xml:space="preserve">Показатель </w:t>
            </w:r>
            <w:proofErr w:type="gramStart"/>
            <w:r w:rsidRPr="006A046C">
              <w:rPr>
                <w:rFonts w:ascii="Times New Roman" w:hAnsi="Times New Roman" w:cs="Times New Roman"/>
                <w:b/>
                <w:color w:val="000000"/>
                <w:sz w:val="20"/>
                <w:szCs w:val="20"/>
              </w:rPr>
              <w:t>оценивания:  умение</w:t>
            </w:r>
            <w:proofErr w:type="gramEnd"/>
            <w:r w:rsidRPr="006A046C">
              <w:rPr>
                <w:rFonts w:ascii="Times New Roman" w:hAnsi="Times New Roman" w:cs="Times New Roman"/>
                <w:b/>
                <w:color w:val="000000"/>
                <w:sz w:val="20"/>
                <w:szCs w:val="20"/>
              </w:rPr>
              <w:t xml:space="preserve"> использовать понятия и виды юридических документов как объектов юридической техники в право-применительной и экспертно-консультационной деятельности</w:t>
            </w:r>
          </w:p>
        </w:tc>
      </w:tr>
    </w:tbl>
    <w:p w14:paraId="15416483" w14:textId="77777777" w:rsidR="008929FE" w:rsidRPr="006A046C" w:rsidRDefault="008929FE" w:rsidP="00C27449">
      <w:pPr>
        <w:spacing w:after="0" w:line="240" w:lineRule="auto"/>
        <w:ind w:firstLine="709"/>
        <w:jc w:val="center"/>
        <w:rPr>
          <w:rFonts w:ascii="Times New Roman" w:hAnsi="Times New Roman" w:cs="Times New Roman"/>
          <w:b/>
          <w:color w:val="000000"/>
          <w:sz w:val="24"/>
          <w:szCs w:val="24"/>
        </w:rPr>
      </w:pPr>
      <w:bookmarkStart w:id="925" w:name="_Hlk162437711_1"/>
    </w:p>
    <w:p w14:paraId="08B9A313" w14:textId="77777777" w:rsidR="00E81567" w:rsidRPr="006A046C" w:rsidRDefault="004C58E2" w:rsidP="004A2618">
      <w:pPr>
        <w:pStyle w:val="ConsPlusNormal"/>
        <w:ind w:firstLine="360"/>
        <w:jc w:val="both"/>
        <w:rPr>
          <w:rFonts w:ascii="Times New Roman" w:hAnsi="Times New Roman" w:cs="Times New Roman"/>
          <w:b/>
          <w:sz w:val="24"/>
          <w:szCs w:val="24"/>
        </w:rPr>
      </w:pPr>
      <w:bookmarkStart w:id="926" w:name="_Hlk162433456_9"/>
      <w:bookmarkStart w:id="927" w:name="_Hlk496811167_3"/>
      <w:r w:rsidRPr="006A046C">
        <w:rPr>
          <w:rFonts w:ascii="Times New Roman" w:hAnsi="Times New Roman" w:cs="Times New Roman"/>
          <w:b/>
          <w:sz w:val="24"/>
          <w:szCs w:val="24"/>
        </w:rPr>
        <w:t>Задание закрытого типа с выбором одного верного ответа из четырех предложенных.</w:t>
      </w:r>
      <w:r w:rsidR="003D6862" w:rsidRPr="006A046C">
        <w:rPr>
          <w:rFonts w:ascii="Times New Roman" w:hAnsi="Times New Roman" w:cs="Times New Roman"/>
          <w:b/>
          <w:sz w:val="24"/>
          <w:szCs w:val="24"/>
        </w:rPr>
        <w:t xml:space="preserve"> Уровень сложности базовый. Время выполнения 3 мин.</w:t>
      </w:r>
    </w:p>
    <w:bookmarkEnd w:id="925"/>
    <w:bookmarkEnd w:id="926"/>
    <w:p w14:paraId="28F140F4" w14:textId="3C400624" w:rsidR="00F87243" w:rsidRPr="006A046C" w:rsidRDefault="004C58E2" w:rsidP="00D073A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rPr>
        <w:t>Ответ: А</w:t>
      </w:r>
    </w:p>
    <w:p w14:paraId="4A55A04A" w14:textId="77777777" w:rsidR="00F87243" w:rsidRPr="006A046C" w:rsidRDefault="00F87243" w:rsidP="00F87243">
      <w:pPr>
        <w:pStyle w:val="a4"/>
        <w:shd w:val="clear" w:color="auto" w:fill="FFFFFF"/>
        <w:spacing w:after="0" w:line="240" w:lineRule="auto"/>
        <w:ind w:left="0" w:firstLine="709"/>
        <w:jc w:val="both"/>
        <w:rPr>
          <w:rFonts w:ascii="Times New Roman" w:eastAsia="Times New Roman" w:hAnsi="Times New Roman" w:cs="Times New Roman"/>
          <w:bCs/>
          <w:sz w:val="24"/>
          <w:szCs w:val="24"/>
        </w:rPr>
      </w:pPr>
    </w:p>
    <w:p w14:paraId="51F313F1" w14:textId="77777777" w:rsidR="003833C4" w:rsidRPr="006A046C" w:rsidRDefault="004C58E2" w:rsidP="003833C4">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E2BAF47" w14:textId="30729F2B" w:rsidR="00912D1B" w:rsidRPr="006A046C" w:rsidRDefault="004C58E2" w:rsidP="00D073A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Cs/>
          <w:sz w:val="24"/>
          <w:szCs w:val="24"/>
        </w:rPr>
        <w:t xml:space="preserve">Ответ: </w:t>
      </w:r>
      <w:r w:rsidR="00F87243" w:rsidRPr="006A046C">
        <w:rPr>
          <w:rFonts w:ascii="Times New Roman" w:eastAsia="Times New Roman" w:hAnsi="Times New Roman" w:cs="Times New Roman"/>
          <w:bCs/>
          <w:sz w:val="24"/>
          <w:szCs w:val="24"/>
        </w:rPr>
        <w:t>Г</w:t>
      </w:r>
    </w:p>
    <w:p w14:paraId="5CEFFA27" w14:textId="77777777" w:rsidR="00912D1B" w:rsidRPr="006A046C" w:rsidRDefault="00912D1B" w:rsidP="00912D1B">
      <w:pPr>
        <w:pStyle w:val="ConsPlusNormal"/>
        <w:ind w:firstLine="360"/>
        <w:rPr>
          <w:rFonts w:ascii="Times New Roman" w:hAnsi="Times New Roman" w:cs="Times New Roman"/>
          <w:b/>
          <w:sz w:val="24"/>
          <w:szCs w:val="24"/>
        </w:rPr>
      </w:pPr>
    </w:p>
    <w:p w14:paraId="7D5C8F51" w14:textId="77777777" w:rsidR="003833C4" w:rsidRPr="006A046C" w:rsidRDefault="004C58E2" w:rsidP="003833C4">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0E8E1DE" w14:textId="16D8AB3C" w:rsidR="00912D1B" w:rsidRPr="006A046C" w:rsidRDefault="004C58E2" w:rsidP="00D073A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Cs/>
          <w:sz w:val="24"/>
          <w:szCs w:val="24"/>
        </w:rPr>
        <w:t>Ответ: Б.</w:t>
      </w:r>
    </w:p>
    <w:p w14:paraId="512DC54F" w14:textId="77777777" w:rsidR="0089009C" w:rsidRPr="006A046C" w:rsidRDefault="0089009C" w:rsidP="007845A4">
      <w:pPr>
        <w:pStyle w:val="ConsPlusNormal"/>
        <w:ind w:firstLine="709"/>
        <w:jc w:val="both"/>
        <w:rPr>
          <w:rFonts w:ascii="Times New Roman" w:hAnsi="Times New Roman" w:cs="Times New Roman"/>
          <w:b/>
          <w:color w:val="000000"/>
          <w:sz w:val="24"/>
          <w:szCs w:val="24"/>
        </w:rPr>
      </w:pPr>
    </w:p>
    <w:p w14:paraId="63F7425C" w14:textId="77777777" w:rsidR="00E81567" w:rsidRPr="006A046C" w:rsidRDefault="004C58E2" w:rsidP="006E53DE">
      <w:pPr>
        <w:shd w:val="clear" w:color="auto" w:fill="FFFFFF"/>
        <w:spacing w:after="0" w:line="240" w:lineRule="auto"/>
        <w:jc w:val="both"/>
        <w:rPr>
          <w:rFonts w:ascii="Times New Roman" w:hAnsi="Times New Roman" w:cs="Times New Roman"/>
          <w:b/>
          <w:sz w:val="24"/>
          <w:szCs w:val="24"/>
        </w:rPr>
      </w:pPr>
      <w:bookmarkStart w:id="928" w:name="_Hlk162432964_6"/>
      <w:r w:rsidRPr="006A046C">
        <w:rPr>
          <w:rFonts w:ascii="Times New Roman" w:hAnsi="Times New Roman" w:cs="Times New Roman"/>
          <w:b/>
          <w:sz w:val="24"/>
          <w:szCs w:val="24"/>
        </w:rPr>
        <w:t>4</w:t>
      </w:r>
      <w:bookmarkStart w:id="929" w:name="_Hlk163117155_4"/>
      <w:r w:rsidRPr="006A046C">
        <w:rPr>
          <w:rFonts w:ascii="Times New Roman" w:hAnsi="Times New Roman" w:cs="Times New Roman"/>
          <w:b/>
          <w:sz w:val="24"/>
          <w:szCs w:val="24"/>
        </w:rPr>
        <w:t xml:space="preserve">. </w:t>
      </w:r>
      <w:bookmarkStart w:id="930" w:name="_Hlk162433553_8"/>
      <w:r w:rsidRPr="006A046C">
        <w:rPr>
          <w:rFonts w:ascii="Times New Roman" w:hAnsi="Times New Roman" w:cs="Times New Roman"/>
          <w:b/>
          <w:sz w:val="24"/>
          <w:szCs w:val="24"/>
        </w:rPr>
        <w:t>Задание закрытого типа на установление соответствия</w:t>
      </w:r>
      <w:r w:rsidR="00C66336" w:rsidRPr="006A046C">
        <w:rPr>
          <w:rFonts w:ascii="Times New Roman" w:hAnsi="Times New Roman" w:cs="Times New Roman"/>
          <w:b/>
          <w:sz w:val="24"/>
          <w:szCs w:val="24"/>
        </w:rPr>
        <w:t>. Уровень сложности повышенный. Время выполнения 5 минут.</w:t>
      </w:r>
    </w:p>
    <w:p w14:paraId="64D80798" w14:textId="77777777" w:rsidR="00912D1B" w:rsidRPr="006A046C" w:rsidRDefault="004C58E2" w:rsidP="002F7107">
      <w:pPr>
        <w:shd w:val="clear" w:color="auto" w:fill="FFFFFF"/>
        <w:spacing w:after="0" w:line="240" w:lineRule="auto"/>
        <w:jc w:val="both"/>
        <w:rPr>
          <w:rFonts w:ascii="Times New Roman" w:hAnsi="Times New Roman" w:cs="Times New Roman"/>
          <w:b/>
          <w:sz w:val="24"/>
          <w:szCs w:val="24"/>
        </w:rPr>
      </w:pPr>
      <w:bookmarkStart w:id="931" w:name="_Hlk162437915_6"/>
      <w:bookmarkEnd w:id="928"/>
      <w:bookmarkEnd w:id="929"/>
      <w:bookmarkEnd w:id="930"/>
      <w:r w:rsidRPr="006A046C">
        <w:rPr>
          <w:rFonts w:ascii="Times New Roman" w:hAnsi="Times New Roman" w:cs="Times New Roman"/>
          <w:b/>
          <w:sz w:val="24"/>
          <w:szCs w:val="24"/>
        </w:rPr>
        <w:t>Ответ: ВАГБ</w:t>
      </w:r>
    </w:p>
    <w:bookmarkEnd w:id="931"/>
    <w:p w14:paraId="582BBB49" w14:textId="77777777" w:rsidR="00912D1B" w:rsidRPr="006A046C" w:rsidRDefault="00912D1B" w:rsidP="001C1191">
      <w:pPr>
        <w:pStyle w:val="a4"/>
        <w:shd w:val="clear" w:color="auto" w:fill="FFFFFF"/>
        <w:spacing w:after="0" w:line="240" w:lineRule="auto"/>
        <w:ind w:left="709"/>
        <w:jc w:val="both"/>
        <w:rPr>
          <w:rFonts w:ascii="Times New Roman" w:hAnsi="Times New Roman" w:cs="Times New Roman"/>
          <w:b/>
          <w:sz w:val="24"/>
          <w:szCs w:val="24"/>
        </w:rPr>
      </w:pPr>
    </w:p>
    <w:p w14:paraId="20BCB8C3" w14:textId="77777777" w:rsidR="00E81567"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32" w:name="_Hlk162862227_4"/>
      <w:bookmarkEnd w:id="927"/>
      <w:r w:rsidRPr="006A046C">
        <w:rPr>
          <w:rFonts w:ascii="Times New Roman" w:hAnsi="Times New Roman" w:cs="Times New Roman"/>
          <w:b/>
          <w:sz w:val="24"/>
          <w:szCs w:val="24"/>
        </w:rPr>
        <w:t xml:space="preserve">5. </w:t>
      </w:r>
      <w:bookmarkStart w:id="933" w:name="_Hlk162433071_4"/>
      <w:r w:rsidR="003833C4" w:rsidRPr="006A046C">
        <w:rPr>
          <w:rFonts w:ascii="Times New Roman" w:hAnsi="Times New Roman" w:cs="Times New Roman"/>
          <w:b/>
          <w:sz w:val="24"/>
          <w:szCs w:val="24"/>
        </w:rPr>
        <w:t xml:space="preserve">Задание открытого типа на дополнение. </w:t>
      </w:r>
      <w:r w:rsidR="00C66336" w:rsidRPr="006A046C">
        <w:rPr>
          <w:rFonts w:ascii="Times New Roman" w:hAnsi="Times New Roman" w:cs="Times New Roman"/>
          <w:b/>
          <w:sz w:val="24"/>
          <w:szCs w:val="24"/>
        </w:rPr>
        <w:t>Уровень сложности высокий. Время выполнения 10 минут.</w:t>
      </w:r>
    </w:p>
    <w:p w14:paraId="0265F4F5" w14:textId="77777777" w:rsidR="00EE7B1F" w:rsidRPr="006A046C" w:rsidRDefault="004C58E2" w:rsidP="00E81567">
      <w:pPr>
        <w:pStyle w:val="ConsPlusNormal"/>
        <w:rPr>
          <w:rFonts w:ascii="Times New Roman" w:hAnsi="Times New Roman" w:cs="Times New Roman"/>
          <w:b/>
          <w:sz w:val="24"/>
          <w:szCs w:val="24"/>
        </w:rPr>
      </w:pPr>
      <w:bookmarkStart w:id="934" w:name="_Hlk162436879_3"/>
      <w:bookmarkStart w:id="935" w:name="_Hlk162433087_2"/>
      <w:bookmarkEnd w:id="932"/>
      <w:bookmarkEnd w:id="933"/>
      <w:r w:rsidRPr="006A046C">
        <w:rPr>
          <w:rFonts w:ascii="Times New Roman" w:hAnsi="Times New Roman" w:cs="Times New Roman"/>
          <w:b/>
          <w:sz w:val="24"/>
          <w:szCs w:val="24"/>
        </w:rPr>
        <w:t xml:space="preserve">Ответ: </w:t>
      </w:r>
    </w:p>
    <w:tbl>
      <w:tblPr>
        <w:tblStyle w:val="af2"/>
        <w:tblW w:w="9351" w:type="dxa"/>
        <w:tblLook w:val="04A0" w:firstRow="1" w:lastRow="0" w:firstColumn="1" w:lastColumn="0" w:noHBand="0" w:noVBand="1"/>
      </w:tblPr>
      <w:tblGrid>
        <w:gridCol w:w="2263"/>
        <w:gridCol w:w="7088"/>
      </w:tblGrid>
      <w:tr w:rsidR="00855332" w:rsidRPr="006A046C" w14:paraId="54689868" w14:textId="77777777" w:rsidTr="003833C4">
        <w:tc>
          <w:tcPr>
            <w:tcW w:w="2263" w:type="dxa"/>
          </w:tcPr>
          <w:p w14:paraId="1C73160D" w14:textId="77777777" w:rsidR="003833C4" w:rsidRPr="006A046C" w:rsidRDefault="004C58E2" w:rsidP="00585D56">
            <w:pPr>
              <w:pStyle w:val="ConsPlusNormal"/>
              <w:rPr>
                <w:rFonts w:ascii="Times New Roman" w:hAnsi="Times New Roman" w:cs="Times New Roman"/>
                <w:b/>
                <w:sz w:val="24"/>
                <w:szCs w:val="24"/>
              </w:rPr>
            </w:pPr>
            <w:r w:rsidRPr="006A046C">
              <w:rPr>
                <w:rFonts w:ascii="Times New Roman" w:hAnsi="Times New Roman" w:cs="Times New Roman"/>
                <w:b/>
                <w:sz w:val="24"/>
                <w:szCs w:val="24"/>
              </w:rPr>
              <w:t>Номер реквизита</w:t>
            </w:r>
          </w:p>
        </w:tc>
        <w:tc>
          <w:tcPr>
            <w:tcW w:w="7088" w:type="dxa"/>
          </w:tcPr>
          <w:p w14:paraId="0621A94D" w14:textId="77777777" w:rsidR="003833C4" w:rsidRPr="006A046C" w:rsidRDefault="004C58E2" w:rsidP="00585D56">
            <w:pPr>
              <w:pStyle w:val="ConsPlusNormal"/>
              <w:rPr>
                <w:rFonts w:ascii="Times New Roman" w:hAnsi="Times New Roman" w:cs="Times New Roman"/>
                <w:b/>
                <w:sz w:val="24"/>
                <w:szCs w:val="24"/>
              </w:rPr>
            </w:pPr>
            <w:r w:rsidRPr="006A046C">
              <w:rPr>
                <w:rFonts w:ascii="Times New Roman" w:hAnsi="Times New Roman" w:cs="Times New Roman"/>
                <w:b/>
                <w:sz w:val="24"/>
                <w:szCs w:val="24"/>
              </w:rPr>
              <w:t>Название реквизита</w:t>
            </w:r>
          </w:p>
        </w:tc>
      </w:tr>
      <w:tr w:rsidR="00855332" w:rsidRPr="006A046C" w14:paraId="49F944AD" w14:textId="77777777" w:rsidTr="003833C4">
        <w:tc>
          <w:tcPr>
            <w:tcW w:w="2263" w:type="dxa"/>
          </w:tcPr>
          <w:p w14:paraId="4BABB8C7" w14:textId="77777777" w:rsidR="003833C4" w:rsidRPr="006A046C" w:rsidRDefault="004C58E2" w:rsidP="00585D5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10</w:t>
            </w:r>
          </w:p>
        </w:tc>
        <w:tc>
          <w:tcPr>
            <w:tcW w:w="7088" w:type="dxa"/>
          </w:tcPr>
          <w:p w14:paraId="15DC92D2" w14:textId="77777777" w:rsidR="003833C4" w:rsidRPr="006A046C" w:rsidRDefault="004C58E2" w:rsidP="00585D56">
            <w:pPr>
              <w:pStyle w:val="ConsPlusNormal"/>
              <w:rPr>
                <w:rFonts w:ascii="Times New Roman" w:hAnsi="Times New Roman" w:cs="Times New Roman"/>
                <w:b/>
                <w:sz w:val="24"/>
                <w:szCs w:val="24"/>
              </w:rPr>
            </w:pPr>
            <w:r w:rsidRPr="006A046C">
              <w:rPr>
                <w:rFonts w:ascii="Times New Roman" w:hAnsi="Times New Roman" w:cs="Times New Roman"/>
                <w:b/>
                <w:sz w:val="24"/>
                <w:szCs w:val="24"/>
              </w:rPr>
              <w:t>Дата документа</w:t>
            </w:r>
          </w:p>
        </w:tc>
      </w:tr>
      <w:tr w:rsidR="00855332" w:rsidRPr="006A046C" w14:paraId="0AEAC0C8" w14:textId="77777777" w:rsidTr="003833C4">
        <w:tc>
          <w:tcPr>
            <w:tcW w:w="2263" w:type="dxa"/>
          </w:tcPr>
          <w:p w14:paraId="7ACC7823" w14:textId="77777777" w:rsidR="003833C4" w:rsidRPr="006A046C" w:rsidRDefault="004C58E2" w:rsidP="00585D5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11</w:t>
            </w:r>
          </w:p>
        </w:tc>
        <w:tc>
          <w:tcPr>
            <w:tcW w:w="7088" w:type="dxa"/>
          </w:tcPr>
          <w:p w14:paraId="1129C802" w14:textId="77777777" w:rsidR="003833C4" w:rsidRPr="006A046C" w:rsidRDefault="004C58E2" w:rsidP="00585D56">
            <w:pPr>
              <w:pStyle w:val="ConsPlusNormal"/>
              <w:rPr>
                <w:rFonts w:ascii="Times New Roman" w:hAnsi="Times New Roman" w:cs="Times New Roman"/>
                <w:b/>
                <w:sz w:val="24"/>
                <w:szCs w:val="24"/>
              </w:rPr>
            </w:pPr>
            <w:r w:rsidRPr="006A046C">
              <w:rPr>
                <w:rFonts w:ascii="Times New Roman" w:hAnsi="Times New Roman" w:cs="Times New Roman"/>
                <w:b/>
                <w:sz w:val="24"/>
                <w:szCs w:val="24"/>
              </w:rPr>
              <w:t>Регистрационный номер документа</w:t>
            </w:r>
          </w:p>
        </w:tc>
      </w:tr>
      <w:tr w:rsidR="00855332" w:rsidRPr="006A046C" w14:paraId="2CCDE733" w14:textId="77777777" w:rsidTr="003833C4">
        <w:tc>
          <w:tcPr>
            <w:tcW w:w="2263" w:type="dxa"/>
          </w:tcPr>
          <w:p w14:paraId="6AF27A24" w14:textId="77777777" w:rsidR="003833C4" w:rsidRPr="006A046C" w:rsidRDefault="004C58E2" w:rsidP="00585D5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22</w:t>
            </w:r>
          </w:p>
        </w:tc>
        <w:tc>
          <w:tcPr>
            <w:tcW w:w="7088" w:type="dxa"/>
          </w:tcPr>
          <w:p w14:paraId="7344ADD6" w14:textId="77777777" w:rsidR="003833C4" w:rsidRPr="006A046C" w:rsidRDefault="004C58E2" w:rsidP="00585D56">
            <w:pPr>
              <w:pStyle w:val="ConsPlusNormal"/>
              <w:rPr>
                <w:rFonts w:ascii="Times New Roman" w:hAnsi="Times New Roman" w:cs="Times New Roman"/>
                <w:b/>
                <w:sz w:val="24"/>
                <w:szCs w:val="24"/>
              </w:rPr>
            </w:pPr>
            <w:r w:rsidRPr="006A046C">
              <w:rPr>
                <w:rFonts w:ascii="Times New Roman" w:hAnsi="Times New Roman" w:cs="Times New Roman"/>
                <w:b/>
                <w:sz w:val="24"/>
                <w:szCs w:val="24"/>
              </w:rPr>
              <w:t>Подпись</w:t>
            </w:r>
          </w:p>
        </w:tc>
      </w:tr>
      <w:tr w:rsidR="00855332" w:rsidRPr="006A046C" w14:paraId="5C94A214" w14:textId="77777777" w:rsidTr="003833C4">
        <w:tc>
          <w:tcPr>
            <w:tcW w:w="2263" w:type="dxa"/>
          </w:tcPr>
          <w:p w14:paraId="722B5E20" w14:textId="77777777" w:rsidR="003833C4" w:rsidRPr="006A046C" w:rsidRDefault="004C58E2" w:rsidP="00585D5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24</w:t>
            </w:r>
          </w:p>
        </w:tc>
        <w:tc>
          <w:tcPr>
            <w:tcW w:w="7088" w:type="dxa"/>
          </w:tcPr>
          <w:p w14:paraId="04C6E039" w14:textId="77777777" w:rsidR="003833C4" w:rsidRPr="006A046C" w:rsidRDefault="004C58E2" w:rsidP="00585D56">
            <w:pPr>
              <w:pStyle w:val="ConsPlusNormal"/>
              <w:rPr>
                <w:rFonts w:ascii="Times New Roman" w:hAnsi="Times New Roman" w:cs="Times New Roman"/>
                <w:b/>
                <w:sz w:val="24"/>
                <w:szCs w:val="24"/>
              </w:rPr>
            </w:pPr>
            <w:r w:rsidRPr="006A046C">
              <w:rPr>
                <w:rFonts w:ascii="Times New Roman" w:hAnsi="Times New Roman" w:cs="Times New Roman"/>
                <w:b/>
                <w:sz w:val="24"/>
                <w:szCs w:val="24"/>
              </w:rPr>
              <w:t>Печать</w:t>
            </w:r>
          </w:p>
        </w:tc>
      </w:tr>
      <w:tr w:rsidR="00855332" w:rsidRPr="006A046C" w14:paraId="00E65511" w14:textId="77777777" w:rsidTr="003833C4">
        <w:tc>
          <w:tcPr>
            <w:tcW w:w="2263" w:type="dxa"/>
          </w:tcPr>
          <w:p w14:paraId="4D1ABC05" w14:textId="77777777" w:rsidR="003833C4" w:rsidRPr="006A046C" w:rsidRDefault="004C58E2" w:rsidP="00585D5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16</w:t>
            </w:r>
          </w:p>
        </w:tc>
        <w:tc>
          <w:tcPr>
            <w:tcW w:w="7088" w:type="dxa"/>
          </w:tcPr>
          <w:p w14:paraId="15ABF518" w14:textId="77777777" w:rsidR="003833C4" w:rsidRPr="006A046C" w:rsidRDefault="004C58E2" w:rsidP="00585D56">
            <w:pPr>
              <w:pStyle w:val="ConsPlusNormal"/>
              <w:rPr>
                <w:rFonts w:ascii="Times New Roman" w:hAnsi="Times New Roman" w:cs="Times New Roman"/>
                <w:b/>
                <w:sz w:val="24"/>
                <w:szCs w:val="24"/>
              </w:rPr>
            </w:pPr>
            <w:r w:rsidRPr="006A046C">
              <w:rPr>
                <w:rFonts w:ascii="Times New Roman" w:hAnsi="Times New Roman" w:cs="Times New Roman"/>
                <w:b/>
                <w:sz w:val="24"/>
                <w:szCs w:val="24"/>
              </w:rPr>
              <w:t>Гриф утверждения документа (если он должен быть на документе)</w:t>
            </w:r>
          </w:p>
        </w:tc>
      </w:tr>
    </w:tbl>
    <w:p w14:paraId="1F5A1B42" w14:textId="77777777" w:rsidR="003833C4" w:rsidRPr="006A046C" w:rsidRDefault="003833C4" w:rsidP="00E81567">
      <w:pPr>
        <w:pStyle w:val="ConsPlusNormal"/>
        <w:rPr>
          <w:rFonts w:ascii="Times New Roman" w:hAnsi="Times New Roman" w:cs="Times New Roman"/>
          <w:b/>
          <w:sz w:val="24"/>
          <w:szCs w:val="24"/>
        </w:rPr>
      </w:pPr>
    </w:p>
    <w:p w14:paraId="5ED481A7" w14:textId="77777777" w:rsidR="00E81567"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36" w:name="_Hlk162433134_9"/>
      <w:bookmarkEnd w:id="934"/>
      <w:bookmarkEnd w:id="935"/>
      <w:r w:rsidRPr="006A046C">
        <w:rPr>
          <w:rFonts w:ascii="Times New Roman" w:hAnsi="Times New Roman" w:cs="Times New Roman"/>
          <w:b/>
          <w:sz w:val="24"/>
          <w:szCs w:val="24"/>
        </w:rPr>
        <w:t xml:space="preserve">6. </w:t>
      </w:r>
      <w:bookmarkStart w:id="937" w:name="_Hlk162433750_9"/>
      <w:r w:rsidRPr="006A046C">
        <w:rPr>
          <w:rFonts w:ascii="Times New Roman" w:hAnsi="Times New Roman" w:cs="Times New Roman"/>
          <w:b/>
          <w:sz w:val="24"/>
          <w:szCs w:val="24"/>
        </w:rPr>
        <w:t xml:space="preserve">Задание </w:t>
      </w:r>
      <w:r w:rsidR="00BE77A7" w:rsidRPr="006A046C">
        <w:rPr>
          <w:rFonts w:ascii="Times New Roman" w:hAnsi="Times New Roman" w:cs="Times New Roman"/>
          <w:b/>
          <w:sz w:val="24"/>
          <w:szCs w:val="24"/>
        </w:rPr>
        <w:t>открытого</w:t>
      </w:r>
      <w:r w:rsidRPr="006A046C">
        <w:rPr>
          <w:rFonts w:ascii="Times New Roman" w:hAnsi="Times New Roman" w:cs="Times New Roman"/>
          <w:b/>
          <w:sz w:val="24"/>
          <w:szCs w:val="24"/>
        </w:rPr>
        <w:t xml:space="preserve"> </w:t>
      </w:r>
      <w:r w:rsidR="00027D8A" w:rsidRPr="006A046C">
        <w:rPr>
          <w:rFonts w:ascii="Times New Roman" w:hAnsi="Times New Roman" w:cs="Times New Roman"/>
          <w:b/>
          <w:sz w:val="24"/>
          <w:szCs w:val="24"/>
        </w:rPr>
        <w:t xml:space="preserve">типа </w:t>
      </w:r>
      <w:r w:rsidRPr="006A046C">
        <w:rPr>
          <w:rFonts w:ascii="Times New Roman" w:hAnsi="Times New Roman" w:cs="Times New Roman"/>
          <w:b/>
          <w:sz w:val="24"/>
          <w:szCs w:val="24"/>
        </w:rPr>
        <w:t xml:space="preserve">на дополнение. </w:t>
      </w:r>
      <w:r w:rsidR="003D6862" w:rsidRPr="006A046C">
        <w:rPr>
          <w:rFonts w:ascii="Times New Roman" w:hAnsi="Times New Roman" w:cs="Times New Roman"/>
          <w:b/>
          <w:sz w:val="24"/>
          <w:szCs w:val="24"/>
        </w:rPr>
        <w:t>Уровень сложности базовый. Время выполнения 3 мин.</w:t>
      </w:r>
    </w:p>
    <w:bookmarkEnd w:id="936"/>
    <w:bookmarkEnd w:id="937"/>
    <w:p w14:paraId="4E69839F" w14:textId="77777777" w:rsidR="00015E81" w:rsidRPr="006A046C" w:rsidRDefault="004C58E2" w:rsidP="007F4D94">
      <w:pPr>
        <w:shd w:val="clear" w:color="auto" w:fill="FFFFFF"/>
        <w:spacing w:after="0" w:line="240" w:lineRule="auto"/>
        <w:ind w:firstLine="708"/>
        <w:jc w:val="both"/>
        <w:rPr>
          <w:rFonts w:ascii="Times New Roman" w:hAnsi="Times New Roman" w:cs="Times New Roman"/>
          <w:sz w:val="24"/>
          <w:szCs w:val="24"/>
        </w:rPr>
      </w:pPr>
      <w:proofErr w:type="gramStart"/>
      <w:r w:rsidRPr="006A046C">
        <w:rPr>
          <w:rFonts w:ascii="Times New Roman" w:hAnsi="Times New Roman" w:cs="Times New Roman"/>
          <w:sz w:val="24"/>
          <w:szCs w:val="24"/>
        </w:rPr>
        <w:t>Ответ</w:t>
      </w:r>
      <w:r w:rsidR="007F4D94" w:rsidRPr="006A046C">
        <w:rPr>
          <w:rFonts w:ascii="Times New Roman" w:hAnsi="Times New Roman" w:cs="Times New Roman"/>
          <w:sz w:val="24"/>
          <w:szCs w:val="24"/>
        </w:rPr>
        <w:t>:  отрасль</w:t>
      </w:r>
      <w:proofErr w:type="gramEnd"/>
      <w:r w:rsidR="007F4D94" w:rsidRPr="006A046C">
        <w:rPr>
          <w:rFonts w:ascii="Times New Roman" w:hAnsi="Times New Roman" w:cs="Times New Roman"/>
          <w:sz w:val="24"/>
          <w:szCs w:val="24"/>
        </w:rPr>
        <w:t xml:space="preserve"> деятельности, обеспечивающая документирование и организацию работы с официальными документами.</w:t>
      </w:r>
      <w:r w:rsidRPr="006A046C">
        <w:rPr>
          <w:rFonts w:ascii="Times New Roman" w:hAnsi="Times New Roman" w:cs="Times New Roman"/>
          <w:sz w:val="24"/>
          <w:szCs w:val="24"/>
        </w:rPr>
        <w:t>.</w:t>
      </w:r>
    </w:p>
    <w:p w14:paraId="40EB4E6B" w14:textId="77777777" w:rsidR="00015E81" w:rsidRPr="006A046C"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14:paraId="1E2C28AE" w14:textId="77777777" w:rsidR="007F4D94"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38" w:name="_Hlk162863740_4"/>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bookmarkEnd w:id="938"/>
    <w:p w14:paraId="7D8F7BC2" w14:textId="77777777" w:rsidR="007F4D94" w:rsidRPr="006A046C" w:rsidRDefault="004C58E2" w:rsidP="007F4D94">
      <w:pPr>
        <w:shd w:val="clear" w:color="auto" w:fill="FFFFFF"/>
        <w:spacing w:after="0" w:line="240" w:lineRule="auto"/>
        <w:ind w:firstLine="708"/>
        <w:jc w:val="both"/>
        <w:rPr>
          <w:rFonts w:ascii="Times New Roman" w:hAnsi="Times New Roman" w:cs="Times New Roman"/>
          <w:sz w:val="24"/>
          <w:szCs w:val="24"/>
        </w:rPr>
      </w:pPr>
      <w:proofErr w:type="gramStart"/>
      <w:r w:rsidRPr="006A046C">
        <w:rPr>
          <w:rFonts w:ascii="Times New Roman" w:hAnsi="Times New Roman" w:cs="Times New Roman"/>
          <w:sz w:val="24"/>
          <w:szCs w:val="24"/>
        </w:rPr>
        <w:t>Ответ:  движение</w:t>
      </w:r>
      <w:proofErr w:type="gramEnd"/>
      <w:r w:rsidRPr="006A046C">
        <w:rPr>
          <w:rFonts w:ascii="Times New Roman" w:hAnsi="Times New Roman" w:cs="Times New Roman"/>
          <w:sz w:val="24"/>
          <w:szCs w:val="24"/>
        </w:rPr>
        <w:t>, отправки</w:t>
      </w:r>
    </w:p>
    <w:p w14:paraId="048BCC53" w14:textId="77777777" w:rsidR="002A7FF0" w:rsidRPr="006A046C" w:rsidRDefault="002A7FF0" w:rsidP="00215269">
      <w:pPr>
        <w:shd w:val="clear" w:color="auto" w:fill="FFFFFF"/>
        <w:spacing w:after="0" w:line="240" w:lineRule="auto"/>
        <w:ind w:firstLine="708"/>
        <w:jc w:val="both"/>
        <w:rPr>
          <w:rFonts w:ascii="Times New Roman" w:hAnsi="Times New Roman" w:cs="Times New Roman"/>
          <w:b/>
          <w:sz w:val="24"/>
          <w:szCs w:val="24"/>
        </w:rPr>
      </w:pPr>
    </w:p>
    <w:p w14:paraId="022A2F99" w14:textId="77777777" w:rsidR="00215269"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39" w:name="_Hlk162868224_6"/>
      <w:r w:rsidRPr="006A046C">
        <w:rPr>
          <w:rFonts w:ascii="Times New Roman" w:hAnsi="Times New Roman" w:cs="Times New Roman"/>
          <w:b/>
          <w:sz w:val="24"/>
          <w:szCs w:val="24"/>
        </w:rPr>
        <w:t xml:space="preserve">8. </w:t>
      </w:r>
      <w:r w:rsidR="00413967"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939"/>
    <w:p w14:paraId="1E9E4D5C" w14:textId="77777777" w:rsidR="00413967" w:rsidRPr="006A046C" w:rsidRDefault="004C58E2" w:rsidP="00413967">
      <w:pPr>
        <w:shd w:val="clear" w:color="auto" w:fill="FFFFFF"/>
        <w:spacing w:after="0" w:line="240" w:lineRule="auto"/>
        <w:ind w:firstLine="708"/>
        <w:jc w:val="both"/>
        <w:rPr>
          <w:rFonts w:ascii="Times New Roman" w:hAnsi="Times New Roman" w:cs="Times New Roman"/>
          <w:sz w:val="24"/>
          <w:szCs w:val="24"/>
        </w:rPr>
      </w:pPr>
      <w:proofErr w:type="gramStart"/>
      <w:r w:rsidRPr="006A046C">
        <w:rPr>
          <w:rFonts w:ascii="Times New Roman" w:hAnsi="Times New Roman" w:cs="Times New Roman"/>
          <w:sz w:val="24"/>
          <w:szCs w:val="24"/>
        </w:rPr>
        <w:t>Ответ:  административном</w:t>
      </w:r>
      <w:proofErr w:type="gramEnd"/>
      <w:r w:rsidRPr="006A046C">
        <w:rPr>
          <w:rFonts w:ascii="Times New Roman" w:hAnsi="Times New Roman" w:cs="Times New Roman"/>
          <w:sz w:val="24"/>
          <w:szCs w:val="24"/>
        </w:rPr>
        <w:t xml:space="preserve"> правонарушении</w:t>
      </w:r>
    </w:p>
    <w:p w14:paraId="3A0A7779" w14:textId="77777777" w:rsidR="00015E81" w:rsidRPr="006A046C" w:rsidRDefault="00015E81" w:rsidP="004E0A3A">
      <w:pPr>
        <w:pStyle w:val="ConsPlusNormal"/>
        <w:ind w:firstLine="709"/>
        <w:jc w:val="center"/>
        <w:rPr>
          <w:rFonts w:ascii="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21769C2A" w14:textId="77777777" w:rsidTr="00BA4F7B">
        <w:trPr>
          <w:trHeight w:hRule="exact" w:val="48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962783" w14:textId="77777777" w:rsidR="00ED38F8" w:rsidRPr="006A046C" w:rsidRDefault="004C58E2" w:rsidP="00ED38F8">
            <w:pPr>
              <w:spacing w:after="0" w:line="240" w:lineRule="auto"/>
              <w:rPr>
                <w:sz w:val="20"/>
                <w:szCs w:val="20"/>
              </w:rPr>
            </w:pPr>
            <w:r w:rsidRPr="006A046C">
              <w:rPr>
                <w:rFonts w:ascii="Times New Roman" w:hAnsi="Times New Roman" w:cs="Times New Roman"/>
                <w:b/>
                <w:color w:val="000000"/>
                <w:sz w:val="20"/>
                <w:szCs w:val="20"/>
              </w:rPr>
              <w:lastRenderedPageBreak/>
              <w:t>ОПК-6.2</w:t>
            </w:r>
            <w:proofErr w:type="gramStart"/>
            <w:r w:rsidRPr="006A046C">
              <w:rPr>
                <w:rFonts w:ascii="Times New Roman" w:hAnsi="Times New Roman" w:cs="Times New Roman"/>
                <w:b/>
                <w:color w:val="000000"/>
                <w:sz w:val="20"/>
                <w:szCs w:val="20"/>
              </w:rPr>
              <w:t>: Осуществляет</w:t>
            </w:r>
            <w:proofErr w:type="gramEnd"/>
            <w:r w:rsidRPr="006A046C">
              <w:rPr>
                <w:rFonts w:ascii="Times New Roman" w:hAnsi="Times New Roman" w:cs="Times New Roman"/>
                <w:b/>
                <w:color w:val="000000"/>
                <w:sz w:val="20"/>
                <w:szCs w:val="20"/>
              </w:rPr>
              <w:t xml:space="preserve"> подготовку проектов нормативных правовых актов и иных юридических документов</w:t>
            </w:r>
          </w:p>
        </w:tc>
      </w:tr>
      <w:tr w:rsidR="00855332" w:rsidRPr="006A046C" w14:paraId="40577FF8"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51CD59" w14:textId="77777777" w:rsidR="00ED38F8" w:rsidRPr="006A046C" w:rsidRDefault="004C58E2" w:rsidP="00ED38F8">
            <w:pPr>
              <w:spacing w:after="0" w:line="240" w:lineRule="auto"/>
              <w:rPr>
                <w:rFonts w:ascii="Times New Roman" w:hAnsi="Times New Roman" w:cs="Times New Roman"/>
                <w:bCs/>
                <w:color w:val="000000"/>
                <w:sz w:val="20"/>
                <w:szCs w:val="20"/>
              </w:rPr>
            </w:pPr>
            <w:r w:rsidRPr="006A046C">
              <w:rPr>
                <w:rFonts w:ascii="Times New Roman" w:hAnsi="Times New Roman" w:cs="Times New Roman"/>
                <w:b/>
                <w:color w:val="000000"/>
                <w:sz w:val="20"/>
                <w:szCs w:val="20"/>
              </w:rPr>
              <w:t>Знать:</w:t>
            </w:r>
            <w:r w:rsidRPr="006A046C">
              <w:rPr>
                <w:sz w:val="20"/>
                <w:szCs w:val="20"/>
              </w:rPr>
              <w:t xml:space="preserve"> </w:t>
            </w:r>
            <w:r w:rsidRPr="006A046C">
              <w:rPr>
                <w:rFonts w:ascii="Times New Roman" w:hAnsi="Times New Roman" w:cs="Times New Roman"/>
                <w:b/>
                <w:color w:val="000000"/>
                <w:sz w:val="20"/>
                <w:szCs w:val="20"/>
              </w:rPr>
              <w:tab/>
            </w:r>
            <w:r w:rsidRPr="006A046C">
              <w:rPr>
                <w:rFonts w:ascii="Times New Roman" w:hAnsi="Times New Roman" w:cs="Times New Roman"/>
                <w:bCs/>
                <w:color w:val="000000"/>
                <w:sz w:val="20"/>
                <w:szCs w:val="20"/>
              </w:rPr>
              <w:t>методы составления нормативно – паровых актов и других юридических документов</w:t>
            </w:r>
          </w:p>
          <w:p w14:paraId="033FC439" w14:textId="77777777" w:rsidR="00ED38F8" w:rsidRPr="006A046C" w:rsidRDefault="00ED38F8" w:rsidP="00ED38F8">
            <w:pPr>
              <w:tabs>
                <w:tab w:val="left" w:pos="1050"/>
              </w:tabs>
              <w:spacing w:after="0" w:line="240" w:lineRule="auto"/>
              <w:rPr>
                <w:sz w:val="20"/>
                <w:szCs w:val="20"/>
              </w:rPr>
            </w:pPr>
          </w:p>
        </w:tc>
      </w:tr>
      <w:tr w:rsidR="00855332" w:rsidRPr="006A046C" w14:paraId="487719A9"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D52EF3" w14:textId="77777777" w:rsidR="00ED38F8" w:rsidRPr="006A046C" w:rsidRDefault="004C58E2" w:rsidP="00ED38F8">
            <w:pPr>
              <w:tabs>
                <w:tab w:val="left" w:pos="1125"/>
              </w:tabs>
              <w:spacing w:after="0" w:line="240" w:lineRule="auto"/>
              <w:rPr>
                <w:rFonts w:ascii="Times New Roman" w:hAnsi="Times New Roman" w:cs="Times New Roman"/>
                <w:sz w:val="20"/>
                <w:szCs w:val="20"/>
              </w:rPr>
            </w:pPr>
            <w:r w:rsidRPr="006A046C">
              <w:rPr>
                <w:rFonts w:ascii="Times New Roman" w:hAnsi="Times New Roman" w:cs="Times New Roman"/>
                <w:b/>
                <w:color w:val="000000"/>
                <w:sz w:val="20"/>
                <w:szCs w:val="20"/>
              </w:rPr>
              <w:t>Уметь:</w:t>
            </w:r>
            <w:r w:rsidRPr="006A046C">
              <w:rPr>
                <w:sz w:val="20"/>
                <w:szCs w:val="20"/>
              </w:rPr>
              <w:t xml:space="preserve"> </w:t>
            </w:r>
            <w:r w:rsidRPr="006A046C">
              <w:rPr>
                <w:rFonts w:ascii="Times New Roman" w:hAnsi="Times New Roman" w:cs="Times New Roman"/>
                <w:bCs/>
                <w:color w:val="000000"/>
                <w:sz w:val="20"/>
                <w:szCs w:val="20"/>
              </w:rPr>
              <w:t>участвовать в разработке юридической документации</w:t>
            </w:r>
          </w:p>
        </w:tc>
      </w:tr>
      <w:tr w:rsidR="00855332" w:rsidRPr="006A046C" w14:paraId="2F21738D" w14:textId="77777777" w:rsidTr="00ED38F8">
        <w:trPr>
          <w:trHeight w:hRule="exact" w:val="40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204C20" w14:textId="77777777" w:rsidR="00ED38F8" w:rsidRPr="006A046C" w:rsidRDefault="004C58E2" w:rsidP="00ED38F8">
            <w:pPr>
              <w:spacing w:after="0" w:line="240" w:lineRule="auto"/>
              <w:rPr>
                <w:rFonts w:ascii="Times New Roman" w:hAnsi="Times New Roman" w:cs="Times New Roman"/>
                <w:bCs/>
                <w:color w:val="000000"/>
                <w:sz w:val="20"/>
                <w:szCs w:val="20"/>
              </w:rPr>
            </w:pPr>
            <w:r w:rsidRPr="006A046C">
              <w:rPr>
                <w:rFonts w:ascii="Times New Roman" w:hAnsi="Times New Roman" w:cs="Times New Roman"/>
                <w:b/>
                <w:color w:val="000000"/>
                <w:sz w:val="20"/>
                <w:szCs w:val="20"/>
              </w:rPr>
              <w:t>Владеть:</w:t>
            </w:r>
            <w:r w:rsidRPr="006A046C">
              <w:rPr>
                <w:sz w:val="20"/>
                <w:szCs w:val="20"/>
              </w:rPr>
              <w:t xml:space="preserve"> </w:t>
            </w:r>
            <w:r w:rsidRPr="006A046C">
              <w:rPr>
                <w:rFonts w:ascii="Times New Roman" w:hAnsi="Times New Roman" w:cs="Times New Roman"/>
                <w:bCs/>
                <w:color w:val="000000"/>
                <w:sz w:val="20"/>
                <w:szCs w:val="20"/>
              </w:rPr>
              <w:t>навыками подготовки проектов нормативных правовых актов и иных юридических документов</w:t>
            </w:r>
          </w:p>
          <w:p w14:paraId="1E153866" w14:textId="77777777" w:rsidR="00ED38F8" w:rsidRPr="006A046C" w:rsidRDefault="00ED38F8" w:rsidP="00ED38F8">
            <w:pPr>
              <w:spacing w:after="0" w:line="240" w:lineRule="auto"/>
              <w:rPr>
                <w:rFonts w:ascii="Times New Roman" w:hAnsi="Times New Roman" w:cs="Times New Roman"/>
                <w:sz w:val="20"/>
                <w:szCs w:val="20"/>
              </w:rPr>
            </w:pPr>
          </w:p>
        </w:tc>
      </w:tr>
      <w:tr w:rsidR="00855332" w:rsidRPr="006A046C" w14:paraId="01BF9265"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5AC18A" w14:textId="77777777" w:rsidR="00ED38F8" w:rsidRPr="006A046C" w:rsidRDefault="004C58E2" w:rsidP="00ED38F8">
            <w:pPr>
              <w:spacing w:after="0" w:line="240" w:lineRule="auto"/>
              <w:rPr>
                <w:rFonts w:ascii="Times New Roman" w:hAnsi="Times New Roman" w:cs="Times New Roman"/>
                <w:sz w:val="20"/>
                <w:szCs w:val="20"/>
              </w:rPr>
            </w:pPr>
            <w:r w:rsidRPr="006A046C">
              <w:rPr>
                <w:rFonts w:ascii="Times New Roman" w:hAnsi="Times New Roman" w:cs="Times New Roman"/>
                <w:b/>
                <w:color w:val="000000"/>
                <w:sz w:val="20"/>
                <w:szCs w:val="20"/>
              </w:rPr>
              <w:t xml:space="preserve">Показатель </w:t>
            </w:r>
            <w:proofErr w:type="gramStart"/>
            <w:r w:rsidRPr="006A046C">
              <w:rPr>
                <w:rFonts w:ascii="Times New Roman" w:hAnsi="Times New Roman" w:cs="Times New Roman"/>
                <w:b/>
                <w:color w:val="000000"/>
                <w:sz w:val="20"/>
                <w:szCs w:val="20"/>
              </w:rPr>
              <w:t>оценивания:  способность</w:t>
            </w:r>
            <w:proofErr w:type="gramEnd"/>
            <w:r w:rsidRPr="006A046C">
              <w:rPr>
                <w:rFonts w:ascii="Times New Roman" w:hAnsi="Times New Roman" w:cs="Times New Roman"/>
                <w:b/>
                <w:color w:val="000000"/>
                <w:sz w:val="20"/>
                <w:szCs w:val="20"/>
              </w:rPr>
              <w:t xml:space="preserve"> осуществлять подготовку проектов нормативных правовых актов и иных юридических документов</w:t>
            </w:r>
          </w:p>
        </w:tc>
      </w:tr>
    </w:tbl>
    <w:p w14:paraId="2D5FD634" w14:textId="77777777" w:rsidR="001D375C" w:rsidRPr="006A046C" w:rsidRDefault="001D375C" w:rsidP="001D375C">
      <w:pPr>
        <w:pStyle w:val="ad"/>
        <w:jc w:val="both"/>
        <w:rPr>
          <w:rFonts w:ascii="Times New Roman" w:hAnsi="Times New Roman" w:cs="Times New Roman"/>
          <w:bCs/>
          <w:sz w:val="24"/>
          <w:szCs w:val="24"/>
        </w:rPr>
      </w:pPr>
    </w:p>
    <w:p w14:paraId="50A9547F" w14:textId="77777777" w:rsidR="00215269" w:rsidRPr="006A046C" w:rsidRDefault="004C58E2" w:rsidP="00F22023">
      <w:pPr>
        <w:pStyle w:val="ConsPlusNormal"/>
        <w:ind w:firstLine="708"/>
        <w:rPr>
          <w:rFonts w:ascii="Times New Roman" w:hAnsi="Times New Roman" w:cs="Times New Roman"/>
          <w:b/>
          <w:sz w:val="24"/>
          <w:szCs w:val="24"/>
        </w:rPr>
      </w:pPr>
      <w:bookmarkStart w:id="940" w:name="_Hlk162438299_8"/>
      <w:bookmarkStart w:id="941" w:name="_Hlk162438780_8"/>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940"/>
    <w:bookmarkEnd w:id="941"/>
    <w:p w14:paraId="720D13C6" w14:textId="25D3390F" w:rsidR="00215269" w:rsidRPr="006A046C" w:rsidRDefault="004C58E2" w:rsidP="00D073A9">
      <w:pPr>
        <w:shd w:val="clear" w:color="auto" w:fill="FFFFFF"/>
        <w:tabs>
          <w:tab w:val="left" w:pos="426"/>
        </w:tabs>
        <w:spacing w:after="0" w:line="240" w:lineRule="auto"/>
        <w:jc w:val="both"/>
        <w:rPr>
          <w:rFonts w:ascii="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hAnsi="Times New Roman" w:cs="Times New Roman"/>
          <w:bCs/>
          <w:sz w:val="24"/>
          <w:szCs w:val="24"/>
        </w:rPr>
        <w:t>Ответ: Г</w:t>
      </w:r>
    </w:p>
    <w:p w14:paraId="196A16E9" w14:textId="77777777" w:rsidR="00BC26EC" w:rsidRPr="006A046C" w:rsidRDefault="00BC26EC" w:rsidP="00BC26EC">
      <w:pPr>
        <w:pStyle w:val="ConsPlusNormal"/>
        <w:ind w:firstLine="360"/>
        <w:rPr>
          <w:rFonts w:ascii="Times New Roman" w:hAnsi="Times New Roman" w:cs="Times New Roman"/>
          <w:b/>
          <w:sz w:val="24"/>
          <w:szCs w:val="24"/>
        </w:rPr>
      </w:pPr>
    </w:p>
    <w:p w14:paraId="2944EF05" w14:textId="0C404A2B" w:rsidR="00BC26EC" w:rsidRPr="006A046C" w:rsidRDefault="00BC26EC" w:rsidP="00BC26E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5DD649B" w14:textId="542ECCFB" w:rsidR="00215269" w:rsidRPr="006A046C" w:rsidRDefault="004C58E2" w:rsidP="00D073A9">
      <w:pPr>
        <w:shd w:val="clear" w:color="auto" w:fill="FFFFFF"/>
        <w:tabs>
          <w:tab w:val="left" w:pos="426"/>
        </w:tabs>
        <w:spacing w:after="0" w:line="240" w:lineRule="auto"/>
        <w:jc w:val="both"/>
        <w:rPr>
          <w:rFonts w:ascii="Times New Roman" w:hAnsi="Times New Roman" w:cs="Times New Roman"/>
          <w:bCs/>
          <w:sz w:val="24"/>
          <w:szCs w:val="24"/>
        </w:rPr>
      </w:pPr>
      <w:r w:rsidRPr="006A046C">
        <w:rPr>
          <w:rFonts w:ascii="Times New Roman" w:eastAsia="Times New Roman" w:hAnsi="Times New Roman" w:cs="Times New Roman"/>
          <w:b/>
          <w:bCs/>
          <w:sz w:val="24"/>
          <w:szCs w:val="24"/>
        </w:rPr>
        <w:t>2.</w:t>
      </w:r>
      <w:r w:rsidR="00ED38F8" w:rsidRPr="006A046C">
        <w:rPr>
          <w:rFonts w:ascii="Times New Roman" w:eastAsia="Times New Roman" w:hAnsi="Times New Roman" w:cs="Times New Roman"/>
          <w:b/>
          <w:bCs/>
          <w:sz w:val="24"/>
          <w:szCs w:val="24"/>
        </w:rPr>
        <w:tab/>
      </w:r>
      <w:r w:rsidRPr="006A046C">
        <w:rPr>
          <w:rFonts w:ascii="Times New Roman" w:hAnsi="Times New Roman" w:cs="Times New Roman"/>
          <w:bCs/>
          <w:sz w:val="24"/>
          <w:szCs w:val="24"/>
        </w:rPr>
        <w:t>Ответ: Б</w:t>
      </w:r>
    </w:p>
    <w:p w14:paraId="46F0ABF7" w14:textId="77777777" w:rsidR="00BC26EC" w:rsidRPr="006A046C" w:rsidRDefault="00BC26EC" w:rsidP="00BC26EC">
      <w:pPr>
        <w:pStyle w:val="ConsPlusNormal"/>
        <w:ind w:firstLine="360"/>
        <w:rPr>
          <w:rFonts w:ascii="Times New Roman" w:hAnsi="Times New Roman" w:cs="Times New Roman"/>
          <w:b/>
          <w:sz w:val="24"/>
          <w:szCs w:val="24"/>
        </w:rPr>
      </w:pPr>
    </w:p>
    <w:p w14:paraId="15FDA078" w14:textId="684C01DF" w:rsidR="00BC26EC" w:rsidRPr="006A046C" w:rsidRDefault="00BC26EC" w:rsidP="00BC26E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09FA2AF" w14:textId="56949A40" w:rsidR="00270650" w:rsidRPr="006A046C" w:rsidRDefault="004C58E2" w:rsidP="00D073A9">
      <w:pPr>
        <w:shd w:val="clear" w:color="auto" w:fill="FFFFFF"/>
        <w:tabs>
          <w:tab w:val="left" w:pos="426"/>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Cs/>
          <w:sz w:val="24"/>
          <w:szCs w:val="24"/>
        </w:rPr>
        <w:t>Ответ: В.</w:t>
      </w:r>
    </w:p>
    <w:p w14:paraId="4730F80E" w14:textId="77777777" w:rsidR="001D375C" w:rsidRPr="006A046C" w:rsidRDefault="001D375C" w:rsidP="001D375C">
      <w:pPr>
        <w:pStyle w:val="ad"/>
        <w:jc w:val="both"/>
        <w:rPr>
          <w:rFonts w:ascii="Times New Roman" w:hAnsi="Times New Roman" w:cs="Times New Roman"/>
          <w:bCs/>
          <w:sz w:val="24"/>
          <w:szCs w:val="24"/>
        </w:rPr>
      </w:pPr>
    </w:p>
    <w:p w14:paraId="3CA8FAD1" w14:textId="77777777" w:rsidR="00215269"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42" w:name="_Hlk162438923_6"/>
      <w:bookmarkStart w:id="943" w:name="_Hlk162868394_1"/>
      <w:r w:rsidRPr="006A046C">
        <w:rPr>
          <w:rFonts w:ascii="Times New Roman" w:hAnsi="Times New Roman" w:cs="Times New Roman"/>
          <w:b/>
          <w:sz w:val="24"/>
          <w:szCs w:val="24"/>
        </w:rPr>
        <w:t xml:space="preserve">4. </w:t>
      </w:r>
      <w:bookmarkStart w:id="944" w:name="_Hlk162438383_6"/>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171AA55" w14:textId="77777777" w:rsidR="00215269" w:rsidRPr="006A046C" w:rsidRDefault="004C58E2" w:rsidP="00215269">
      <w:pPr>
        <w:shd w:val="clear" w:color="auto" w:fill="FFFFFF"/>
        <w:spacing w:after="0" w:line="240" w:lineRule="auto"/>
        <w:jc w:val="both"/>
        <w:rPr>
          <w:rFonts w:ascii="Times New Roman" w:hAnsi="Times New Roman" w:cs="Times New Roman"/>
          <w:b/>
          <w:sz w:val="24"/>
          <w:szCs w:val="24"/>
        </w:rPr>
      </w:pPr>
      <w:bookmarkStart w:id="945" w:name="_Hlk162438403_2"/>
      <w:bookmarkStart w:id="946" w:name="_Hlk163036250_2"/>
      <w:bookmarkEnd w:id="942"/>
      <w:bookmarkEnd w:id="943"/>
      <w:bookmarkEnd w:id="944"/>
      <w:r w:rsidRPr="006A046C">
        <w:rPr>
          <w:rFonts w:ascii="Times New Roman" w:hAnsi="Times New Roman" w:cs="Times New Roman"/>
          <w:b/>
          <w:sz w:val="24"/>
          <w:szCs w:val="24"/>
        </w:rPr>
        <w:t>Ответ: ВАБГ</w:t>
      </w:r>
    </w:p>
    <w:bookmarkEnd w:id="945"/>
    <w:bookmarkEnd w:id="946"/>
    <w:p w14:paraId="16E6DB88" w14:textId="77777777" w:rsidR="00215269" w:rsidRPr="006A046C" w:rsidRDefault="00215269" w:rsidP="00215269">
      <w:pPr>
        <w:pStyle w:val="a4"/>
        <w:shd w:val="clear" w:color="auto" w:fill="FFFFFF"/>
        <w:tabs>
          <w:tab w:val="left" w:pos="426"/>
        </w:tabs>
        <w:spacing w:after="0" w:line="240" w:lineRule="auto"/>
        <w:jc w:val="both"/>
        <w:rPr>
          <w:rFonts w:ascii="Times New Roman" w:hAnsi="Times New Roman" w:cs="Times New Roman"/>
          <w:b/>
          <w:bCs/>
          <w:color w:val="000000"/>
          <w:sz w:val="24"/>
          <w:szCs w:val="24"/>
        </w:rPr>
      </w:pPr>
    </w:p>
    <w:p w14:paraId="3180C141" w14:textId="77777777" w:rsidR="003833C4"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высокий. Время выполнения 10 минут.</w:t>
      </w:r>
    </w:p>
    <w:p w14:paraId="038E5140" w14:textId="77777777" w:rsidR="00CB4E86" w:rsidRPr="006A046C" w:rsidRDefault="004C58E2" w:rsidP="00CB4E86">
      <w:pPr>
        <w:pStyle w:val="ConsPlusNormal"/>
        <w:rPr>
          <w:rFonts w:ascii="Times New Roman" w:hAnsi="Times New Roman" w:cs="Times New Roman"/>
          <w:b/>
          <w:sz w:val="24"/>
          <w:szCs w:val="24"/>
        </w:rPr>
      </w:pPr>
      <w:r w:rsidRPr="006A046C">
        <w:rPr>
          <w:rFonts w:ascii="Times New Roman" w:hAnsi="Times New Roman" w:cs="Times New Roman"/>
          <w:b/>
          <w:sz w:val="24"/>
          <w:szCs w:val="24"/>
        </w:rPr>
        <w:t xml:space="preserve">Ответ: </w:t>
      </w:r>
    </w:p>
    <w:tbl>
      <w:tblPr>
        <w:tblStyle w:val="af2"/>
        <w:tblW w:w="5000" w:type="pct"/>
        <w:tblLook w:val="04A0" w:firstRow="1" w:lastRow="0" w:firstColumn="1" w:lastColumn="0" w:noHBand="0" w:noVBand="1"/>
      </w:tblPr>
      <w:tblGrid>
        <w:gridCol w:w="2318"/>
        <w:gridCol w:w="7253"/>
      </w:tblGrid>
      <w:tr w:rsidR="00855332" w:rsidRPr="006A046C" w14:paraId="0B949A15" w14:textId="77777777" w:rsidTr="00CB4E86">
        <w:trPr>
          <w:trHeight w:val="521"/>
        </w:trPr>
        <w:tc>
          <w:tcPr>
            <w:tcW w:w="5000" w:type="pct"/>
            <w:gridSpan w:val="2"/>
          </w:tcPr>
          <w:p w14:paraId="05CFAFB6" w14:textId="77777777" w:rsidR="00CB4E86" w:rsidRPr="006A046C" w:rsidRDefault="004C58E2" w:rsidP="00585D5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Реквизиты, служат для отражения этапов обработки документа или хода его исполнения</w:t>
            </w:r>
          </w:p>
        </w:tc>
      </w:tr>
      <w:tr w:rsidR="00855332" w:rsidRPr="006A046C" w14:paraId="70DB1F10" w14:textId="77777777" w:rsidTr="00CB4E86">
        <w:tc>
          <w:tcPr>
            <w:tcW w:w="1211" w:type="pct"/>
          </w:tcPr>
          <w:p w14:paraId="5EE7DD9C" w14:textId="77777777" w:rsidR="00CB4E86" w:rsidRPr="006A046C" w:rsidRDefault="004C58E2" w:rsidP="00CB4E8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Номер реквизита</w:t>
            </w:r>
          </w:p>
        </w:tc>
        <w:tc>
          <w:tcPr>
            <w:tcW w:w="3789" w:type="pct"/>
          </w:tcPr>
          <w:p w14:paraId="002D9C8B" w14:textId="77777777" w:rsidR="00CB4E86" w:rsidRPr="006A046C" w:rsidRDefault="004C58E2" w:rsidP="00CB4E8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Название реквизита</w:t>
            </w:r>
          </w:p>
        </w:tc>
      </w:tr>
      <w:tr w:rsidR="00855332" w:rsidRPr="006A046C" w14:paraId="374A25EF" w14:textId="77777777" w:rsidTr="00CB4E86">
        <w:tc>
          <w:tcPr>
            <w:tcW w:w="1211" w:type="pct"/>
          </w:tcPr>
          <w:p w14:paraId="2143AD37" w14:textId="77777777" w:rsidR="00CB4E86" w:rsidRPr="006A046C" w:rsidRDefault="004C58E2" w:rsidP="00CB4E8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27</w:t>
            </w:r>
          </w:p>
        </w:tc>
        <w:tc>
          <w:tcPr>
            <w:tcW w:w="3789" w:type="pct"/>
          </w:tcPr>
          <w:p w14:paraId="3C58D758" w14:textId="77777777" w:rsidR="00CB4E86" w:rsidRPr="006A046C" w:rsidRDefault="004C58E2" w:rsidP="00CB4E8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Отметка о поступлении документа</w:t>
            </w:r>
          </w:p>
        </w:tc>
      </w:tr>
      <w:tr w:rsidR="00855332" w:rsidRPr="006A046C" w14:paraId="13775EB0" w14:textId="77777777" w:rsidTr="00CB4E86">
        <w:tc>
          <w:tcPr>
            <w:tcW w:w="1211" w:type="pct"/>
          </w:tcPr>
          <w:p w14:paraId="329E08EF" w14:textId="77777777" w:rsidR="00CB4E86" w:rsidRPr="006A046C" w:rsidRDefault="004C58E2" w:rsidP="00CB4E8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28</w:t>
            </w:r>
          </w:p>
        </w:tc>
        <w:tc>
          <w:tcPr>
            <w:tcW w:w="3789" w:type="pct"/>
          </w:tcPr>
          <w:p w14:paraId="73C97AC2" w14:textId="77777777" w:rsidR="00CB4E86" w:rsidRPr="006A046C" w:rsidRDefault="004C58E2" w:rsidP="00CB4E8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Резолюция</w:t>
            </w:r>
          </w:p>
        </w:tc>
      </w:tr>
      <w:tr w:rsidR="00855332" w:rsidRPr="006A046C" w14:paraId="08017CAC" w14:textId="77777777" w:rsidTr="00CB4E86">
        <w:tc>
          <w:tcPr>
            <w:tcW w:w="1211" w:type="pct"/>
          </w:tcPr>
          <w:p w14:paraId="6578434D" w14:textId="77777777" w:rsidR="00CB4E86" w:rsidRPr="006A046C" w:rsidRDefault="004C58E2" w:rsidP="00CB4E8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29</w:t>
            </w:r>
          </w:p>
        </w:tc>
        <w:tc>
          <w:tcPr>
            <w:tcW w:w="3789" w:type="pct"/>
          </w:tcPr>
          <w:p w14:paraId="51BAD81C" w14:textId="77777777" w:rsidR="00CB4E86" w:rsidRPr="006A046C" w:rsidRDefault="004C58E2" w:rsidP="00CB4E8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Отметка о контроле</w:t>
            </w:r>
          </w:p>
        </w:tc>
      </w:tr>
      <w:tr w:rsidR="00855332" w:rsidRPr="006A046C" w14:paraId="5C9973C9" w14:textId="77777777" w:rsidTr="00CB4E86">
        <w:tc>
          <w:tcPr>
            <w:tcW w:w="1211" w:type="pct"/>
          </w:tcPr>
          <w:p w14:paraId="3C188570" w14:textId="77777777" w:rsidR="00CB4E86" w:rsidRPr="006A046C" w:rsidRDefault="004C58E2" w:rsidP="00CB4E8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30</w:t>
            </w:r>
          </w:p>
        </w:tc>
        <w:tc>
          <w:tcPr>
            <w:tcW w:w="3789" w:type="pct"/>
          </w:tcPr>
          <w:p w14:paraId="13C3E0F3" w14:textId="77777777" w:rsidR="00CB4E86" w:rsidRPr="006A046C" w:rsidRDefault="004C58E2" w:rsidP="00CB4E86">
            <w:pPr>
              <w:pStyle w:val="ConsPlusNormal"/>
              <w:jc w:val="center"/>
              <w:rPr>
                <w:rFonts w:ascii="Times New Roman" w:hAnsi="Times New Roman" w:cs="Times New Roman"/>
                <w:b/>
                <w:sz w:val="24"/>
                <w:szCs w:val="24"/>
              </w:rPr>
            </w:pPr>
            <w:r w:rsidRPr="006A046C">
              <w:rPr>
                <w:rFonts w:ascii="Times New Roman" w:hAnsi="Times New Roman" w:cs="Times New Roman"/>
                <w:b/>
                <w:sz w:val="24"/>
                <w:szCs w:val="24"/>
              </w:rPr>
              <w:t>Отметка о направлении документа в дело</w:t>
            </w:r>
          </w:p>
        </w:tc>
      </w:tr>
    </w:tbl>
    <w:p w14:paraId="05FBD7FD" w14:textId="77777777" w:rsidR="00F22023" w:rsidRPr="006A046C" w:rsidRDefault="00F22023" w:rsidP="00F22023">
      <w:pPr>
        <w:shd w:val="clear" w:color="auto" w:fill="FFFFFF"/>
        <w:spacing w:after="0" w:line="240" w:lineRule="auto"/>
        <w:jc w:val="both"/>
        <w:rPr>
          <w:rFonts w:ascii="Times New Roman" w:hAnsi="Times New Roman" w:cs="Times New Roman"/>
          <w:b/>
          <w:sz w:val="24"/>
          <w:szCs w:val="24"/>
        </w:rPr>
      </w:pPr>
    </w:p>
    <w:p w14:paraId="2999C2F4" w14:textId="77777777" w:rsidR="00F22023"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47" w:name="_Hlk162438203_8"/>
      <w:r w:rsidRPr="006A046C">
        <w:rPr>
          <w:rFonts w:ascii="Times New Roman" w:hAnsi="Times New Roman" w:cs="Times New Roman"/>
          <w:b/>
          <w:sz w:val="24"/>
          <w:szCs w:val="24"/>
        </w:rPr>
        <w:t xml:space="preserve">6. </w:t>
      </w:r>
      <w:bookmarkStart w:id="948" w:name="_Hlk162438670_8"/>
      <w:r w:rsidRPr="006A046C">
        <w:rPr>
          <w:rFonts w:ascii="Times New Roman" w:hAnsi="Times New Roman" w:cs="Times New Roman"/>
          <w:b/>
          <w:sz w:val="24"/>
          <w:szCs w:val="24"/>
        </w:rPr>
        <w:t xml:space="preserve">Задание </w:t>
      </w:r>
      <w:r w:rsidR="00BE77A7" w:rsidRPr="006A046C">
        <w:rPr>
          <w:rFonts w:ascii="Times New Roman" w:hAnsi="Times New Roman" w:cs="Times New Roman"/>
          <w:b/>
          <w:sz w:val="24"/>
          <w:szCs w:val="24"/>
        </w:rPr>
        <w:t>открытого</w:t>
      </w:r>
      <w:r w:rsidRPr="006A046C">
        <w:rPr>
          <w:rFonts w:ascii="Times New Roman" w:hAnsi="Times New Roman" w:cs="Times New Roman"/>
          <w:b/>
          <w:sz w:val="24"/>
          <w:szCs w:val="24"/>
        </w:rPr>
        <w:t xml:space="preserve"> типа на дополнение. Уровень сложности базовый. Время выполнения 3 мин.</w:t>
      </w:r>
    </w:p>
    <w:p w14:paraId="2CDC5A20" w14:textId="77777777" w:rsidR="00F46027" w:rsidRPr="006A046C" w:rsidRDefault="004C58E2" w:rsidP="00F46027">
      <w:pPr>
        <w:shd w:val="clear" w:color="auto" w:fill="FFFFFF"/>
        <w:tabs>
          <w:tab w:val="left" w:pos="426"/>
        </w:tabs>
        <w:spacing w:after="0" w:line="240" w:lineRule="auto"/>
        <w:jc w:val="both"/>
        <w:rPr>
          <w:rFonts w:ascii="Times New Roman" w:hAnsi="Times New Roman" w:cs="Times New Roman"/>
          <w:sz w:val="24"/>
          <w:szCs w:val="24"/>
        </w:rPr>
      </w:pPr>
      <w:bookmarkStart w:id="949" w:name="_Hlk162440975_0"/>
      <w:bookmarkEnd w:id="947"/>
      <w:bookmarkEnd w:id="948"/>
      <w:r w:rsidRPr="006A046C">
        <w:rPr>
          <w:rFonts w:ascii="Times New Roman" w:hAnsi="Times New Roman" w:cs="Times New Roman"/>
          <w:sz w:val="24"/>
          <w:szCs w:val="24"/>
        </w:rPr>
        <w:t>Ответ: реквизит официального документа, свидетельствующий об особом характере информации, ограничивающий круг пользователей документа.</w:t>
      </w:r>
    </w:p>
    <w:p w14:paraId="1C7A4B8E" w14:textId="77777777" w:rsidR="00F22023" w:rsidRPr="006A046C" w:rsidRDefault="00F22023" w:rsidP="00F46027">
      <w:pPr>
        <w:shd w:val="clear" w:color="auto" w:fill="FFFFFF"/>
        <w:tabs>
          <w:tab w:val="left" w:pos="426"/>
        </w:tabs>
        <w:spacing w:after="0" w:line="240" w:lineRule="auto"/>
        <w:jc w:val="both"/>
        <w:rPr>
          <w:rFonts w:ascii="Times New Roman" w:hAnsi="Times New Roman" w:cs="Times New Roman"/>
          <w:sz w:val="24"/>
          <w:szCs w:val="24"/>
        </w:rPr>
      </w:pPr>
    </w:p>
    <w:p w14:paraId="1AB13678" w14:textId="77777777" w:rsidR="00CB4E8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50" w:name="_Hlk162867429_0"/>
      <w:bookmarkEnd w:id="949"/>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bookmarkEnd w:id="950"/>
    <w:p w14:paraId="4DE0D42E" w14:textId="77777777" w:rsidR="00BA4F7B" w:rsidRPr="006A046C" w:rsidRDefault="004C58E2" w:rsidP="00F22023">
      <w:pPr>
        <w:shd w:val="clear" w:color="auto" w:fill="FFFFFF"/>
        <w:spacing w:after="0" w:line="240" w:lineRule="auto"/>
        <w:ind w:firstLine="708"/>
        <w:jc w:val="both"/>
        <w:rPr>
          <w:rFonts w:ascii="Times New Roman" w:eastAsia="Times New Roman" w:hAnsi="Times New Roman" w:cs="Times New Roman"/>
          <w:bCs/>
          <w:sz w:val="24"/>
          <w:szCs w:val="24"/>
        </w:rPr>
      </w:pPr>
      <w:r w:rsidRPr="006A046C">
        <w:rPr>
          <w:rFonts w:ascii="Times New Roman" w:hAnsi="Times New Roman" w:cs="Times New Roman"/>
          <w:b/>
          <w:sz w:val="24"/>
          <w:szCs w:val="24"/>
        </w:rPr>
        <w:t>Решен</w:t>
      </w:r>
      <w:r w:rsidRPr="006A046C">
        <w:rPr>
          <w:rFonts w:ascii="Times New Roman" w:eastAsia="Times New Roman" w:hAnsi="Times New Roman" w:cs="Times New Roman"/>
          <w:b/>
          <w:bCs/>
          <w:color w:val="333333"/>
          <w:sz w:val="24"/>
          <w:szCs w:val="24"/>
        </w:rPr>
        <w:t>ие:</w:t>
      </w:r>
      <w:r w:rsidR="00F22023" w:rsidRPr="006A046C">
        <w:rPr>
          <w:rFonts w:ascii="Times New Roman" w:eastAsia="Times New Roman" w:hAnsi="Times New Roman" w:cs="Times New Roman"/>
          <w:b/>
          <w:bCs/>
          <w:color w:val="333333"/>
          <w:sz w:val="24"/>
          <w:szCs w:val="24"/>
        </w:rPr>
        <w:t xml:space="preserve"> </w:t>
      </w:r>
      <w:r w:rsidR="001211B4" w:rsidRPr="006A046C">
        <w:rPr>
          <w:rFonts w:ascii="Times New Roman" w:eastAsia="Times New Roman" w:hAnsi="Times New Roman" w:cs="Times New Roman"/>
          <w:bCs/>
          <w:sz w:val="24"/>
          <w:szCs w:val="24"/>
        </w:rPr>
        <w:t>устав, учредительный договор, должностная инструкция, регламент, штатное расписание, инструкция, положение об организации, положение о структурном подразделении.</w:t>
      </w:r>
    </w:p>
    <w:p w14:paraId="4538C40C" w14:textId="77777777" w:rsidR="00F35D70" w:rsidRPr="006A046C" w:rsidRDefault="00F35D70" w:rsidP="00F22023">
      <w:pPr>
        <w:shd w:val="clear" w:color="auto" w:fill="FFFFFF"/>
        <w:spacing w:after="0" w:line="240" w:lineRule="auto"/>
        <w:ind w:firstLine="360"/>
        <w:jc w:val="both"/>
        <w:rPr>
          <w:rFonts w:ascii="Times New Roman" w:hAnsi="Times New Roman" w:cs="Times New Roman"/>
          <w:b/>
          <w:sz w:val="24"/>
          <w:szCs w:val="24"/>
        </w:rPr>
      </w:pPr>
    </w:p>
    <w:p w14:paraId="2DC5EA4F" w14:textId="77777777" w:rsidR="00F22023"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51" w:name="_Hlk162867464_6"/>
      <w:r w:rsidRPr="006A046C">
        <w:rPr>
          <w:rFonts w:ascii="Times New Roman" w:hAnsi="Times New Roman" w:cs="Times New Roman"/>
          <w:b/>
          <w:sz w:val="24"/>
          <w:szCs w:val="24"/>
        </w:rPr>
        <w:t xml:space="preserve">8. </w:t>
      </w:r>
      <w:bookmarkStart w:id="952" w:name="_Hlk162438240_6"/>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951"/>
    <w:bookmarkEnd w:id="952"/>
    <w:p w14:paraId="4EA2B231" w14:textId="1DEE79A5" w:rsidR="00F35D70" w:rsidRPr="006A046C" w:rsidRDefault="004C58E2" w:rsidP="00FD3A3D">
      <w:pPr>
        <w:tabs>
          <w:tab w:val="left" w:pos="567"/>
          <w:tab w:val="left" w:pos="993"/>
        </w:tabs>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Ответ:</w:t>
      </w:r>
      <w:r w:rsidRPr="006A046C">
        <w:rPr>
          <w:rFonts w:ascii="Times New Roman" w:hAnsi="Times New Roman" w:cs="Times New Roman"/>
          <w:sz w:val="24"/>
          <w:szCs w:val="24"/>
        </w:rPr>
        <w:t xml:space="preserve"> подлинные, подложные, подлинные</w:t>
      </w:r>
    </w:p>
    <w:p w14:paraId="529AD7AB" w14:textId="77777777" w:rsidR="00CB4E86" w:rsidRPr="006A046C" w:rsidRDefault="00CB4E86" w:rsidP="00FD3A3D">
      <w:pPr>
        <w:tabs>
          <w:tab w:val="left" w:pos="567"/>
          <w:tab w:val="left" w:pos="993"/>
        </w:tabs>
        <w:spacing w:after="0" w:line="240" w:lineRule="auto"/>
        <w:jc w:val="both"/>
        <w:rPr>
          <w:rFonts w:ascii="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445B286F" w14:textId="77777777" w:rsidTr="0057470A">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509B1B" w14:textId="77777777" w:rsidR="00BA1B67" w:rsidRPr="006A046C" w:rsidRDefault="004C58E2" w:rsidP="00BA1B67">
            <w:pPr>
              <w:spacing w:after="0" w:line="240" w:lineRule="auto"/>
              <w:rPr>
                <w:sz w:val="20"/>
                <w:szCs w:val="20"/>
              </w:rPr>
            </w:pPr>
            <w:r w:rsidRPr="006A046C">
              <w:rPr>
                <w:rFonts w:ascii="Times New Roman" w:hAnsi="Times New Roman" w:cs="Times New Roman"/>
                <w:b/>
                <w:sz w:val="20"/>
                <w:szCs w:val="20"/>
              </w:rPr>
              <w:t>ОПК – 8.2</w:t>
            </w:r>
            <w:proofErr w:type="gramStart"/>
            <w:r w:rsidRPr="006A046C">
              <w:rPr>
                <w:rFonts w:ascii="Times New Roman" w:hAnsi="Times New Roman" w:cs="Times New Roman"/>
                <w:b/>
                <w:sz w:val="20"/>
                <w:szCs w:val="20"/>
              </w:rPr>
              <w:t>: Работает</w:t>
            </w:r>
            <w:proofErr w:type="gramEnd"/>
            <w:r w:rsidRPr="006A046C">
              <w:rPr>
                <w:rFonts w:ascii="Times New Roman" w:hAnsi="Times New Roman" w:cs="Times New Roman"/>
                <w:b/>
                <w:sz w:val="20"/>
                <w:szCs w:val="20"/>
              </w:rPr>
              <w:t xml:space="preserve"> с разными источниками информации, поисковыми и правовыми информационными системами</w:t>
            </w:r>
          </w:p>
        </w:tc>
      </w:tr>
      <w:tr w:rsidR="00855332" w:rsidRPr="006A046C" w14:paraId="26540509"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2B0B0E" w14:textId="77777777" w:rsidR="00BA1B67" w:rsidRPr="006A046C" w:rsidRDefault="004C58E2" w:rsidP="00BA1B67">
            <w:pPr>
              <w:spacing w:after="0" w:line="240" w:lineRule="auto"/>
              <w:rPr>
                <w:sz w:val="20"/>
                <w:szCs w:val="20"/>
              </w:rPr>
            </w:pPr>
            <w:r w:rsidRPr="006A046C">
              <w:rPr>
                <w:rFonts w:ascii="Times New Roman" w:hAnsi="Times New Roman" w:cs="Times New Roman"/>
                <w:b/>
                <w:sz w:val="20"/>
                <w:szCs w:val="20"/>
              </w:rPr>
              <w:lastRenderedPageBreak/>
              <w:t xml:space="preserve">Знать: </w:t>
            </w:r>
            <w:r w:rsidRPr="006A046C">
              <w:rPr>
                <w:rFonts w:ascii="Times New Roman" w:hAnsi="Times New Roman" w:cs="Times New Roman"/>
                <w:bCs/>
                <w:sz w:val="20"/>
                <w:szCs w:val="20"/>
              </w:rPr>
              <w:t>методы работы с базами данных</w:t>
            </w:r>
          </w:p>
        </w:tc>
      </w:tr>
      <w:tr w:rsidR="00855332" w:rsidRPr="006A046C" w14:paraId="6055B2D1"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51E1F2" w14:textId="77777777" w:rsidR="00BA1B67" w:rsidRPr="006A046C" w:rsidRDefault="004C58E2" w:rsidP="00BA1B67">
            <w:pPr>
              <w:spacing w:after="0" w:line="240" w:lineRule="auto"/>
              <w:jc w:val="both"/>
              <w:rPr>
                <w:sz w:val="20"/>
                <w:szCs w:val="20"/>
              </w:rPr>
            </w:pPr>
            <w:r w:rsidRPr="006A046C">
              <w:rPr>
                <w:rFonts w:ascii="Times New Roman" w:hAnsi="Times New Roman" w:cs="Times New Roman"/>
                <w:b/>
                <w:sz w:val="20"/>
                <w:szCs w:val="20"/>
              </w:rPr>
              <w:t>Уметь:</w:t>
            </w:r>
            <w:r w:rsidRPr="006A046C">
              <w:rPr>
                <w:sz w:val="20"/>
                <w:szCs w:val="20"/>
              </w:rPr>
              <w:t xml:space="preserve"> </w:t>
            </w:r>
            <w:r w:rsidRPr="006A046C">
              <w:rPr>
                <w:rFonts w:ascii="Times New Roman" w:hAnsi="Times New Roman" w:cs="Times New Roman"/>
                <w:bCs/>
                <w:sz w:val="20"/>
                <w:szCs w:val="20"/>
              </w:rPr>
              <w:t>решать задачи профессиональной деятельности с применением информационных технологий</w:t>
            </w:r>
          </w:p>
        </w:tc>
      </w:tr>
      <w:tr w:rsidR="00855332" w:rsidRPr="006A046C" w14:paraId="3E226212"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B9D4B7" w14:textId="77777777" w:rsidR="00BA1B67" w:rsidRPr="006A046C" w:rsidRDefault="004C58E2" w:rsidP="00BA1B67">
            <w:pPr>
              <w:spacing w:after="0" w:line="240" w:lineRule="auto"/>
              <w:rPr>
                <w:sz w:val="20"/>
                <w:szCs w:val="20"/>
              </w:rPr>
            </w:pPr>
            <w:r w:rsidRPr="006A046C">
              <w:rPr>
                <w:rFonts w:ascii="Times New Roman" w:hAnsi="Times New Roman" w:cs="Times New Roman"/>
                <w:b/>
                <w:sz w:val="20"/>
                <w:szCs w:val="20"/>
              </w:rPr>
              <w:t xml:space="preserve">Владеть: </w:t>
            </w:r>
            <w:r w:rsidRPr="006A046C">
              <w:rPr>
                <w:rFonts w:ascii="Times New Roman" w:hAnsi="Times New Roman" w:cs="Times New Roman"/>
                <w:bCs/>
                <w:sz w:val="20"/>
                <w:szCs w:val="20"/>
              </w:rPr>
              <w:t>навыками работы с разными источниками информации, поисковыми и правовыми информационными системами</w:t>
            </w:r>
          </w:p>
        </w:tc>
      </w:tr>
      <w:tr w:rsidR="00855332" w:rsidRPr="006A046C" w14:paraId="09FE909A" w14:textId="77777777"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193477" w14:textId="77777777" w:rsidR="00BA1B67" w:rsidRPr="006A046C" w:rsidRDefault="004C58E2" w:rsidP="00BA1B67">
            <w:pPr>
              <w:spacing w:after="0" w:line="240" w:lineRule="auto"/>
              <w:rPr>
                <w:rFonts w:ascii="Times New Roman" w:hAnsi="Times New Roman" w:cs="Times New Roman"/>
                <w:b/>
                <w:sz w:val="20"/>
                <w:szCs w:val="20"/>
              </w:rPr>
            </w:pPr>
            <w:r w:rsidRPr="006A046C">
              <w:rPr>
                <w:rFonts w:ascii="Times New Roman" w:hAnsi="Times New Roman" w:cs="Times New Roman"/>
                <w:b/>
                <w:sz w:val="20"/>
                <w:szCs w:val="20"/>
              </w:rPr>
              <w:t xml:space="preserve">Показатель </w:t>
            </w:r>
            <w:proofErr w:type="gramStart"/>
            <w:r w:rsidRPr="006A046C">
              <w:rPr>
                <w:rFonts w:ascii="Times New Roman" w:hAnsi="Times New Roman" w:cs="Times New Roman"/>
                <w:b/>
                <w:sz w:val="20"/>
                <w:szCs w:val="20"/>
              </w:rPr>
              <w:t>оценивания:  умение</w:t>
            </w:r>
            <w:proofErr w:type="gramEnd"/>
            <w:r w:rsidRPr="006A046C">
              <w:rPr>
                <w:rFonts w:ascii="Times New Roman" w:hAnsi="Times New Roman" w:cs="Times New Roman"/>
                <w:b/>
                <w:sz w:val="20"/>
                <w:szCs w:val="20"/>
              </w:rPr>
              <w:t xml:space="preserve"> работать с разными источниками информации, поисковыми и правовыми информационными системами</w:t>
            </w:r>
          </w:p>
        </w:tc>
      </w:tr>
    </w:tbl>
    <w:p w14:paraId="05FE0F7C" w14:textId="77777777" w:rsidR="00CF7F14" w:rsidRPr="006A046C" w:rsidRDefault="00CF7F14" w:rsidP="0057470A">
      <w:pPr>
        <w:pStyle w:val="ConsPlusNormal"/>
        <w:ind w:firstLine="502"/>
        <w:jc w:val="center"/>
        <w:rPr>
          <w:rFonts w:ascii="Times New Roman" w:hAnsi="Times New Roman" w:cs="Times New Roman"/>
          <w:b/>
          <w:sz w:val="24"/>
          <w:szCs w:val="24"/>
        </w:rPr>
      </w:pPr>
    </w:p>
    <w:p w14:paraId="7EA4A99C" w14:textId="77777777" w:rsidR="00270650" w:rsidRPr="006A046C" w:rsidRDefault="004C58E2" w:rsidP="00DB31F1">
      <w:pPr>
        <w:pStyle w:val="ConsPlusNormal"/>
        <w:ind w:firstLine="360"/>
        <w:jc w:val="both"/>
        <w:rPr>
          <w:rFonts w:ascii="Times New Roman" w:hAnsi="Times New Roman" w:cs="Times New Roman"/>
          <w:b/>
          <w:sz w:val="24"/>
          <w:szCs w:val="24"/>
        </w:rPr>
      </w:pPr>
      <w:bookmarkStart w:id="953" w:name="_Hlk162867550_8"/>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954" w:name="_Hlk162951246_6"/>
      <w:r w:rsidRPr="006A046C">
        <w:rPr>
          <w:rFonts w:ascii="Times New Roman" w:hAnsi="Times New Roman" w:cs="Times New Roman"/>
          <w:b/>
          <w:sz w:val="24"/>
          <w:szCs w:val="24"/>
        </w:rPr>
        <w:t>предложенных. Уровень сложности базовый. Время выполнения 3 мин.</w:t>
      </w:r>
    </w:p>
    <w:bookmarkEnd w:id="953"/>
    <w:bookmarkEnd w:id="954"/>
    <w:p w14:paraId="07AE5C2B" w14:textId="5F1BD605" w:rsidR="00BE77A7" w:rsidRPr="006A046C" w:rsidRDefault="004C58E2" w:rsidP="00DB31F1">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1. </w:t>
      </w:r>
      <w:r w:rsidRPr="006A046C">
        <w:rPr>
          <w:rFonts w:ascii="Times New Roman" w:hAnsi="Times New Roman" w:cs="Times New Roman"/>
          <w:b/>
          <w:sz w:val="24"/>
          <w:szCs w:val="24"/>
        </w:rPr>
        <w:t>Ответ: Г</w:t>
      </w:r>
    </w:p>
    <w:p w14:paraId="471288C8" w14:textId="77777777" w:rsidR="00BE77A7" w:rsidRPr="006A046C" w:rsidRDefault="00BE77A7" w:rsidP="00DB31F1">
      <w:pPr>
        <w:pStyle w:val="ConsPlusNormal"/>
        <w:ind w:firstLine="360"/>
        <w:jc w:val="both"/>
        <w:rPr>
          <w:rFonts w:ascii="Times New Roman" w:hAnsi="Times New Roman" w:cs="Times New Roman"/>
          <w:b/>
          <w:sz w:val="24"/>
          <w:szCs w:val="24"/>
        </w:rPr>
      </w:pPr>
    </w:p>
    <w:p w14:paraId="5B096A47" w14:textId="77777777" w:rsidR="00BC26EC" w:rsidRPr="006A046C" w:rsidRDefault="00BC26EC"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AF0D0FD" w14:textId="6BDBF5E9" w:rsidR="00BE77A7" w:rsidRPr="006A046C" w:rsidRDefault="004C58E2" w:rsidP="00DB31F1">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2.</w:t>
      </w:r>
      <w:r w:rsidRPr="006A046C">
        <w:rPr>
          <w:b/>
        </w:rPr>
        <w:t xml:space="preserve"> </w:t>
      </w:r>
      <w:r w:rsidRPr="006A046C">
        <w:rPr>
          <w:rFonts w:ascii="Times New Roman" w:hAnsi="Times New Roman" w:cs="Times New Roman"/>
          <w:b/>
          <w:sz w:val="24"/>
          <w:szCs w:val="24"/>
        </w:rPr>
        <w:t>Ответ: А</w:t>
      </w:r>
    </w:p>
    <w:p w14:paraId="338E7997" w14:textId="77777777" w:rsidR="00BE77A7" w:rsidRPr="006A046C" w:rsidRDefault="00BE77A7" w:rsidP="00DB31F1">
      <w:pPr>
        <w:pStyle w:val="ConsPlusNormal"/>
        <w:ind w:firstLine="360"/>
        <w:jc w:val="both"/>
        <w:rPr>
          <w:rFonts w:ascii="Times New Roman" w:hAnsi="Times New Roman" w:cs="Times New Roman"/>
          <w:b/>
          <w:sz w:val="24"/>
          <w:szCs w:val="24"/>
        </w:rPr>
      </w:pPr>
    </w:p>
    <w:p w14:paraId="72F8BA7C" w14:textId="77777777" w:rsidR="00BC26EC" w:rsidRPr="006A046C" w:rsidRDefault="00BC26EC"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FA31910" w14:textId="71E68F33" w:rsidR="00CF7F14" w:rsidRPr="006A046C" w:rsidRDefault="004C58E2" w:rsidP="00D073A9">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hAnsi="Times New Roman" w:cs="Times New Roman"/>
          <w:b/>
          <w:sz w:val="24"/>
          <w:szCs w:val="24"/>
        </w:rPr>
        <w:t>Ответ: В</w:t>
      </w:r>
    </w:p>
    <w:p w14:paraId="6F0545E3" w14:textId="77777777" w:rsidR="00AE0DA5" w:rsidRPr="006A046C" w:rsidRDefault="00AE0DA5" w:rsidP="00AE0DA5">
      <w:pPr>
        <w:shd w:val="clear" w:color="auto" w:fill="FFFFFF"/>
        <w:spacing w:after="0" w:line="240" w:lineRule="auto"/>
        <w:ind w:firstLine="708"/>
        <w:jc w:val="both"/>
        <w:rPr>
          <w:rFonts w:ascii="Times New Roman" w:hAnsi="Times New Roman" w:cs="Times New Roman"/>
          <w:b/>
          <w:sz w:val="24"/>
          <w:szCs w:val="24"/>
        </w:rPr>
      </w:pPr>
    </w:p>
    <w:p w14:paraId="385715D1" w14:textId="77777777" w:rsidR="00D6587E"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55" w:name="_Hlk163035534_4"/>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167F2A6" w14:textId="77777777" w:rsidR="00AE0DA5" w:rsidRPr="006A046C" w:rsidRDefault="004C58E2" w:rsidP="00AE0DA5">
      <w:pPr>
        <w:shd w:val="clear" w:color="auto" w:fill="FFFFFF"/>
        <w:spacing w:after="0" w:line="240" w:lineRule="auto"/>
        <w:jc w:val="both"/>
        <w:rPr>
          <w:rFonts w:ascii="Times New Roman" w:hAnsi="Times New Roman" w:cs="Times New Roman"/>
          <w:b/>
          <w:sz w:val="24"/>
          <w:szCs w:val="24"/>
        </w:rPr>
      </w:pPr>
      <w:bookmarkStart w:id="956" w:name="_Hlk162522917_6"/>
      <w:bookmarkEnd w:id="955"/>
      <w:r w:rsidRPr="006A046C">
        <w:rPr>
          <w:rFonts w:ascii="Times New Roman" w:hAnsi="Times New Roman" w:cs="Times New Roman"/>
          <w:b/>
          <w:sz w:val="24"/>
          <w:szCs w:val="24"/>
        </w:rPr>
        <w:t>Ответ: ВАБГ</w:t>
      </w:r>
    </w:p>
    <w:bookmarkEnd w:id="956"/>
    <w:p w14:paraId="1044D8D7" w14:textId="77777777" w:rsidR="00B662B6" w:rsidRPr="006A046C" w:rsidRDefault="00B662B6" w:rsidP="00AE0DA5">
      <w:pPr>
        <w:pStyle w:val="a4"/>
        <w:tabs>
          <w:tab w:val="left" w:pos="1950"/>
        </w:tabs>
        <w:spacing w:after="0" w:line="240" w:lineRule="auto"/>
        <w:jc w:val="both"/>
        <w:rPr>
          <w:rFonts w:ascii="Times New Roman" w:hAnsi="Times New Roman" w:cs="Times New Roman"/>
          <w:b/>
          <w:bCs/>
          <w:color w:val="000000"/>
        </w:rPr>
      </w:pPr>
    </w:p>
    <w:p w14:paraId="3C3F745E" w14:textId="77777777" w:rsidR="00AE0DA5"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57" w:name="_Hlk163047887_3"/>
      <w:bookmarkStart w:id="958" w:name="_Hlk163042784_3"/>
      <w:bookmarkStart w:id="959" w:name="_Hlk162523011_5"/>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1E5C0C4C" w14:textId="77777777" w:rsidR="00AE0DA5" w:rsidRPr="006A046C" w:rsidRDefault="004C58E2" w:rsidP="00AE0DA5">
      <w:pPr>
        <w:pStyle w:val="ad"/>
        <w:rPr>
          <w:rFonts w:ascii="Times New Roman" w:hAnsi="Times New Roman" w:cs="Times New Roman"/>
          <w:sz w:val="24"/>
          <w:szCs w:val="24"/>
        </w:rPr>
      </w:pPr>
      <w:bookmarkStart w:id="960" w:name="_Hlk162523051_2"/>
      <w:bookmarkEnd w:id="957"/>
      <w:bookmarkEnd w:id="958"/>
      <w:bookmarkEnd w:id="959"/>
      <w:r w:rsidRPr="006A046C">
        <w:rPr>
          <w:rFonts w:ascii="Times New Roman" w:hAnsi="Times New Roman" w:cs="Times New Roman"/>
          <w:sz w:val="24"/>
          <w:szCs w:val="24"/>
        </w:rPr>
        <w:t>Ответ: ГВБА</w:t>
      </w:r>
    </w:p>
    <w:bookmarkEnd w:id="960"/>
    <w:p w14:paraId="5529F87D" w14:textId="77777777" w:rsidR="00D32B6C" w:rsidRPr="006A046C" w:rsidRDefault="00D32B6C"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p>
    <w:p w14:paraId="462EA874" w14:textId="77777777" w:rsidR="00DE4711"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61" w:name="_Hlk163560446_1"/>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bookmarkEnd w:id="961"/>
    <w:p w14:paraId="251C90E0" w14:textId="77777777" w:rsidR="00274D56" w:rsidRPr="006A046C" w:rsidRDefault="004C58E2" w:rsidP="00274D56">
      <w:pPr>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00D32B6C" w:rsidRPr="006A046C">
        <w:rPr>
          <w:sz w:val="24"/>
          <w:szCs w:val="24"/>
        </w:rPr>
        <w:t xml:space="preserve"> </w:t>
      </w:r>
      <w:r w:rsidRPr="006A046C">
        <w:rPr>
          <w:rFonts w:ascii="Times New Roman" w:hAnsi="Times New Roman" w:cs="Times New Roman"/>
          <w:sz w:val="24"/>
          <w:szCs w:val="24"/>
        </w:rPr>
        <w:t>правовой акт, устанавливающий статус, функции, права, обязанности и</w:t>
      </w:r>
    </w:p>
    <w:p w14:paraId="53EEA855" w14:textId="77777777" w:rsidR="00D32B6C" w:rsidRPr="006A046C" w:rsidRDefault="004C58E2" w:rsidP="00274D56">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ответственность коллегиальных (или совещательных) органов.</w:t>
      </w:r>
    </w:p>
    <w:p w14:paraId="05BC9F3F" w14:textId="77777777" w:rsidR="00AE0DA5" w:rsidRPr="006A046C" w:rsidRDefault="00AE0DA5" w:rsidP="00AE0DA5">
      <w:pPr>
        <w:spacing w:after="0" w:line="240" w:lineRule="auto"/>
        <w:jc w:val="both"/>
        <w:rPr>
          <w:rFonts w:ascii="Times New Roman" w:hAnsi="Times New Roman" w:cs="Times New Roman"/>
          <w:b/>
          <w:sz w:val="24"/>
          <w:szCs w:val="24"/>
        </w:rPr>
      </w:pPr>
    </w:p>
    <w:p w14:paraId="3035E99D" w14:textId="77777777" w:rsidR="00CA5E8E"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62" w:name="_Hlk162523190_7"/>
      <w:r w:rsidRPr="006A046C">
        <w:rPr>
          <w:rFonts w:ascii="Times New Roman" w:hAnsi="Times New Roman" w:cs="Times New Roman"/>
          <w:b/>
          <w:sz w:val="24"/>
          <w:szCs w:val="24"/>
        </w:rPr>
        <w:t xml:space="preserve">7. </w:t>
      </w:r>
      <w:bookmarkEnd w:id="962"/>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579A469D" w14:textId="77777777" w:rsidR="00CF10DD" w:rsidRPr="006A046C" w:rsidRDefault="004C58E2" w:rsidP="00717714">
      <w:pPr>
        <w:spacing w:after="160" w:line="240" w:lineRule="auto"/>
        <w:ind w:firstLine="360"/>
        <w:jc w:val="both"/>
        <w:rPr>
          <w:rFonts w:ascii="Times New Roman" w:hAnsi="Times New Roman" w:cs="Times New Roman"/>
          <w:sz w:val="24"/>
          <w:szCs w:val="24"/>
        </w:rPr>
      </w:pPr>
      <w:r w:rsidRPr="006A046C">
        <w:rPr>
          <w:rFonts w:ascii="Times New Roman" w:hAnsi="Times New Roman" w:cs="Times New Roman"/>
          <w:b/>
          <w:sz w:val="24"/>
          <w:szCs w:val="24"/>
        </w:rPr>
        <w:t>Ответ</w:t>
      </w:r>
      <w:r w:rsidR="00D32B6C" w:rsidRPr="006A046C">
        <w:rPr>
          <w:rFonts w:ascii="Times New Roman" w:hAnsi="Times New Roman" w:cs="Times New Roman"/>
          <w:b/>
          <w:sz w:val="24"/>
          <w:szCs w:val="24"/>
        </w:rPr>
        <w:t>:</w:t>
      </w:r>
      <w:r w:rsidR="00D32B6C" w:rsidRPr="006A046C">
        <w:rPr>
          <w:rFonts w:ascii="Times New Roman" w:hAnsi="Times New Roman" w:cs="Times New Roman"/>
          <w:sz w:val="24"/>
          <w:szCs w:val="24"/>
        </w:rPr>
        <w:t xml:space="preserve"> </w:t>
      </w:r>
      <w:r w:rsidRPr="006A046C">
        <w:rPr>
          <w:rFonts w:ascii="Times New Roman" w:hAnsi="Times New Roman" w:cs="Times New Roman"/>
          <w:sz w:val="24"/>
          <w:szCs w:val="24"/>
        </w:rPr>
        <w:t xml:space="preserve">знак обслуживания, </w:t>
      </w:r>
      <w:r w:rsidRPr="006A046C">
        <w:rPr>
          <w:rFonts w:ascii="Times New Roman" w:eastAsia="Times New Roman" w:hAnsi="Times New Roman" w:cs="Times New Roman"/>
          <w:sz w:val="24"/>
          <w:szCs w:val="24"/>
        </w:rPr>
        <w:t>уставом, положением об организации</w:t>
      </w:r>
    </w:p>
    <w:p w14:paraId="5493CE80" w14:textId="77777777" w:rsidR="00717714"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963" w:name="_Hlk162523251_6"/>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963"/>
    <w:p w14:paraId="68D1B4F6" w14:textId="77777777" w:rsidR="007E07A7" w:rsidRPr="006A046C" w:rsidRDefault="004C58E2" w:rsidP="00717714">
      <w:pPr>
        <w:spacing w:after="160" w:line="240" w:lineRule="auto"/>
        <w:ind w:firstLine="502"/>
        <w:jc w:val="both"/>
        <w:rPr>
          <w:rFonts w:ascii="Times New Roman" w:hAnsi="Times New Roman" w:cs="Times New Roman"/>
          <w:sz w:val="24"/>
          <w:szCs w:val="24"/>
        </w:rPr>
      </w:pPr>
      <w:r w:rsidRPr="006A046C">
        <w:rPr>
          <w:rFonts w:ascii="Times New Roman" w:hAnsi="Times New Roman" w:cs="Times New Roman"/>
          <w:b/>
          <w:sz w:val="24"/>
          <w:szCs w:val="24"/>
        </w:rPr>
        <w:t>Ответ:</w:t>
      </w:r>
      <w:r w:rsidRPr="006A046C">
        <w:rPr>
          <w:rFonts w:ascii="Times New Roman" w:hAnsi="Times New Roman" w:cs="Times New Roman"/>
          <w:sz w:val="24"/>
          <w:szCs w:val="24"/>
        </w:rPr>
        <w:t xml:space="preserve"> от 29.07.2004 N 98-ФЗ.</w:t>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0796E53E" w14:textId="77777777" w:rsidTr="00872318">
        <w:trPr>
          <w:trHeight w:hRule="exact" w:val="53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181ECD" w14:textId="77777777" w:rsidR="00BA1B67" w:rsidRPr="006A046C" w:rsidRDefault="004C58E2" w:rsidP="00BA1B67">
            <w:pPr>
              <w:spacing w:after="0" w:line="240" w:lineRule="auto"/>
              <w:rPr>
                <w:rFonts w:ascii="Times New Roman" w:hAnsi="Times New Roman" w:cs="Times New Roman"/>
                <w:b/>
                <w:sz w:val="20"/>
                <w:szCs w:val="20"/>
              </w:rPr>
            </w:pPr>
            <w:r w:rsidRPr="006A046C">
              <w:rPr>
                <w:rFonts w:ascii="Times New Roman" w:hAnsi="Times New Roman" w:cs="Times New Roman"/>
                <w:b/>
                <w:sz w:val="20"/>
                <w:szCs w:val="20"/>
              </w:rPr>
              <w:t>ОПК-8.3</w:t>
            </w:r>
            <w:proofErr w:type="gramStart"/>
            <w:r w:rsidRPr="006A046C">
              <w:rPr>
                <w:rFonts w:ascii="Times New Roman" w:hAnsi="Times New Roman" w:cs="Times New Roman"/>
                <w:b/>
                <w:sz w:val="20"/>
                <w:szCs w:val="20"/>
              </w:rPr>
              <w:t>: Использует</w:t>
            </w:r>
            <w:proofErr w:type="gramEnd"/>
            <w:r w:rsidRPr="006A046C">
              <w:rPr>
                <w:rFonts w:ascii="Times New Roman" w:hAnsi="Times New Roman" w:cs="Times New Roman"/>
                <w:b/>
                <w:sz w:val="20"/>
                <w:szCs w:val="20"/>
              </w:rPr>
              <w:t xml:space="preserve"> современные программные продукты для решения профессиональных задач в юриспруденции</w:t>
            </w:r>
          </w:p>
          <w:p w14:paraId="48628BB8" w14:textId="77777777" w:rsidR="00BA1B67" w:rsidRPr="006A046C" w:rsidRDefault="00BA1B67" w:rsidP="00BA1B67">
            <w:pPr>
              <w:spacing w:after="0" w:line="240" w:lineRule="auto"/>
              <w:rPr>
                <w:sz w:val="20"/>
                <w:szCs w:val="20"/>
              </w:rPr>
            </w:pPr>
          </w:p>
        </w:tc>
      </w:tr>
      <w:tr w:rsidR="00855332" w:rsidRPr="006A046C" w14:paraId="3DDA9C95"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E5355E" w14:textId="77777777" w:rsidR="00BA1B67" w:rsidRPr="006A046C" w:rsidRDefault="004C58E2" w:rsidP="00BA1B67">
            <w:pPr>
              <w:spacing w:after="0" w:line="240" w:lineRule="auto"/>
              <w:rPr>
                <w:rFonts w:ascii="Times New Roman" w:hAnsi="Times New Roman" w:cs="Times New Roman"/>
                <w:bCs/>
              </w:rPr>
            </w:pPr>
            <w:r w:rsidRPr="006A046C">
              <w:rPr>
                <w:rFonts w:ascii="Times New Roman" w:hAnsi="Times New Roman" w:cs="Times New Roman"/>
                <w:b/>
              </w:rPr>
              <w:t>Знать:</w:t>
            </w:r>
            <w:r w:rsidRPr="006A046C">
              <w:t xml:space="preserve"> </w:t>
            </w:r>
            <w:r w:rsidRPr="006A046C">
              <w:rPr>
                <w:rFonts w:ascii="Times New Roman" w:hAnsi="Times New Roman" w:cs="Times New Roman"/>
                <w:bCs/>
              </w:rPr>
              <w:t>современные программные продукты</w:t>
            </w:r>
          </w:p>
          <w:p w14:paraId="6E3D39AD" w14:textId="77777777" w:rsidR="00BA1B67" w:rsidRPr="006A046C" w:rsidRDefault="00BA1B67" w:rsidP="00BA1B67">
            <w:pPr>
              <w:spacing w:after="0" w:line="240" w:lineRule="auto"/>
              <w:rPr>
                <w:sz w:val="20"/>
                <w:szCs w:val="20"/>
              </w:rPr>
            </w:pPr>
          </w:p>
        </w:tc>
      </w:tr>
      <w:tr w:rsidR="00855332" w:rsidRPr="006A046C" w14:paraId="728D82D5"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B5C7FD" w14:textId="77777777" w:rsidR="00BA1B67" w:rsidRPr="006A046C" w:rsidRDefault="004C58E2" w:rsidP="00BA1B67">
            <w:pPr>
              <w:spacing w:after="0" w:line="240" w:lineRule="auto"/>
              <w:rPr>
                <w:rFonts w:ascii="Times New Roman" w:hAnsi="Times New Roman" w:cs="Times New Roman"/>
                <w:bCs/>
              </w:rPr>
            </w:pPr>
            <w:r w:rsidRPr="006A046C">
              <w:rPr>
                <w:rFonts w:ascii="Times New Roman" w:hAnsi="Times New Roman" w:cs="Times New Roman"/>
                <w:b/>
              </w:rPr>
              <w:t>Уметь:</w:t>
            </w:r>
            <w:r w:rsidRPr="006A046C">
              <w:rPr>
                <w:rFonts w:ascii="Times New Roman" w:hAnsi="Times New Roman" w:cs="Times New Roman"/>
                <w:b/>
              </w:rPr>
              <w:tab/>
            </w:r>
            <w:r w:rsidRPr="006A046C">
              <w:rPr>
                <w:rFonts w:ascii="Times New Roman" w:hAnsi="Times New Roman" w:cs="Times New Roman"/>
                <w:bCs/>
              </w:rPr>
              <w:t>применять информационные технологии для решения профессиональных задач в юриспруденции</w:t>
            </w:r>
          </w:p>
          <w:p w14:paraId="06C5EFCF" w14:textId="77777777" w:rsidR="00BA1B67" w:rsidRPr="006A046C" w:rsidRDefault="00BA1B67" w:rsidP="00BA1B67">
            <w:pPr>
              <w:spacing w:after="0" w:line="240" w:lineRule="auto"/>
              <w:rPr>
                <w:sz w:val="20"/>
                <w:szCs w:val="20"/>
              </w:rPr>
            </w:pPr>
          </w:p>
        </w:tc>
      </w:tr>
      <w:tr w:rsidR="00855332" w:rsidRPr="006A046C" w14:paraId="09B4219C"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E10CC8" w14:textId="77777777" w:rsidR="00BA1B67" w:rsidRPr="006A046C" w:rsidRDefault="004C58E2" w:rsidP="00BA1B67">
            <w:pPr>
              <w:spacing w:after="0" w:line="240" w:lineRule="auto"/>
              <w:rPr>
                <w:sz w:val="20"/>
                <w:szCs w:val="20"/>
              </w:rPr>
            </w:pPr>
            <w:r w:rsidRPr="006A046C">
              <w:rPr>
                <w:rFonts w:ascii="Times New Roman" w:hAnsi="Times New Roman" w:cs="Times New Roman"/>
                <w:b/>
                <w:sz w:val="20"/>
                <w:szCs w:val="20"/>
              </w:rPr>
              <w:t>Владеть:</w:t>
            </w:r>
            <w:r w:rsidRPr="006A046C">
              <w:rPr>
                <w:rFonts w:hAnsi="Times New Roman"/>
                <w:bCs/>
                <w:sz w:val="20"/>
                <w:szCs w:val="20"/>
              </w:rPr>
              <w:t xml:space="preserve"> </w:t>
            </w:r>
            <w:r w:rsidRPr="006A046C">
              <w:rPr>
                <w:rFonts w:hAnsi="Times New Roman"/>
                <w:bCs/>
                <w:sz w:val="20"/>
                <w:szCs w:val="20"/>
              </w:rPr>
              <w:t>навыками</w:t>
            </w:r>
            <w:r w:rsidRPr="006A046C">
              <w:rPr>
                <w:rFonts w:hAnsi="Times New Roman"/>
                <w:bCs/>
                <w:sz w:val="20"/>
                <w:szCs w:val="20"/>
              </w:rPr>
              <w:t xml:space="preserve"> </w:t>
            </w:r>
            <w:r w:rsidRPr="006A046C">
              <w:rPr>
                <w:rFonts w:hAnsi="Times New Roman"/>
                <w:bCs/>
                <w:sz w:val="20"/>
                <w:szCs w:val="20"/>
              </w:rPr>
              <w:t>толкования</w:t>
            </w:r>
            <w:r w:rsidRPr="006A046C">
              <w:rPr>
                <w:rFonts w:hAnsi="Times New Roman"/>
                <w:bCs/>
                <w:sz w:val="20"/>
                <w:szCs w:val="20"/>
              </w:rPr>
              <w:t xml:space="preserve"> </w:t>
            </w:r>
            <w:r w:rsidRPr="006A046C">
              <w:rPr>
                <w:rFonts w:hAnsi="Times New Roman"/>
                <w:bCs/>
                <w:sz w:val="20"/>
                <w:szCs w:val="20"/>
              </w:rPr>
              <w:t>правовых</w:t>
            </w:r>
            <w:r w:rsidRPr="006A046C">
              <w:rPr>
                <w:rFonts w:hAnsi="Times New Roman"/>
                <w:bCs/>
                <w:sz w:val="20"/>
                <w:szCs w:val="20"/>
              </w:rPr>
              <w:t xml:space="preserve"> </w:t>
            </w:r>
            <w:r w:rsidRPr="006A046C">
              <w:rPr>
                <w:rFonts w:hAnsi="Times New Roman"/>
                <w:bCs/>
                <w:sz w:val="20"/>
                <w:szCs w:val="20"/>
              </w:rPr>
              <w:t>норм</w:t>
            </w:r>
            <w:r w:rsidRPr="006A046C">
              <w:rPr>
                <w:rFonts w:hAnsi="Times New Roman"/>
                <w:bCs/>
                <w:sz w:val="20"/>
                <w:szCs w:val="20"/>
              </w:rPr>
              <w:t xml:space="preserve"> </w:t>
            </w:r>
            <w:r w:rsidRPr="006A046C">
              <w:rPr>
                <w:rFonts w:hAnsi="Times New Roman"/>
                <w:bCs/>
                <w:sz w:val="20"/>
                <w:szCs w:val="20"/>
              </w:rPr>
              <w:t>применительно</w:t>
            </w:r>
            <w:r w:rsidRPr="006A046C">
              <w:rPr>
                <w:rFonts w:hAnsi="Times New Roman"/>
                <w:bCs/>
                <w:sz w:val="20"/>
                <w:szCs w:val="20"/>
              </w:rPr>
              <w:t xml:space="preserve"> </w:t>
            </w:r>
            <w:r w:rsidRPr="006A046C">
              <w:rPr>
                <w:rFonts w:hAnsi="Times New Roman"/>
                <w:bCs/>
                <w:sz w:val="20"/>
                <w:szCs w:val="20"/>
              </w:rPr>
              <w:t>к</w:t>
            </w:r>
            <w:r w:rsidRPr="006A046C">
              <w:rPr>
                <w:rFonts w:hAnsi="Times New Roman"/>
                <w:bCs/>
                <w:sz w:val="20"/>
                <w:szCs w:val="20"/>
              </w:rPr>
              <w:t xml:space="preserve"> </w:t>
            </w:r>
            <w:r w:rsidRPr="006A046C">
              <w:rPr>
                <w:rFonts w:hAnsi="Times New Roman"/>
                <w:bCs/>
                <w:sz w:val="20"/>
                <w:szCs w:val="20"/>
              </w:rPr>
              <w:t>конкретной</w:t>
            </w:r>
            <w:r w:rsidRPr="006A046C">
              <w:rPr>
                <w:rFonts w:hAnsi="Times New Roman"/>
                <w:bCs/>
                <w:sz w:val="20"/>
                <w:szCs w:val="20"/>
              </w:rPr>
              <w:t xml:space="preserve"> </w:t>
            </w:r>
            <w:r w:rsidRPr="006A046C">
              <w:rPr>
                <w:rFonts w:hAnsi="Times New Roman"/>
                <w:bCs/>
                <w:sz w:val="20"/>
                <w:szCs w:val="20"/>
              </w:rPr>
              <w:t>ситуации</w:t>
            </w:r>
          </w:p>
        </w:tc>
      </w:tr>
      <w:tr w:rsidR="00855332" w:rsidRPr="006A046C" w14:paraId="0F12AC66" w14:textId="77777777" w:rsidTr="00872318">
        <w:trPr>
          <w:trHeight w:hRule="exact" w:val="51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7A260D" w14:textId="77777777" w:rsidR="00BA1B67" w:rsidRPr="006A046C" w:rsidRDefault="004C58E2" w:rsidP="00BA1B67">
            <w:pPr>
              <w:spacing w:after="0" w:line="240" w:lineRule="auto"/>
              <w:rPr>
                <w:rFonts w:ascii="Times New Roman" w:hAnsi="Times New Roman" w:cs="Times New Roman"/>
                <w:b/>
                <w:sz w:val="20"/>
                <w:szCs w:val="20"/>
              </w:rPr>
            </w:pPr>
            <w:r w:rsidRPr="006A046C">
              <w:rPr>
                <w:rFonts w:ascii="Times New Roman" w:hAnsi="Times New Roman" w:cs="Times New Roman"/>
                <w:b/>
                <w:sz w:val="20"/>
                <w:szCs w:val="20"/>
              </w:rPr>
              <w:t xml:space="preserve">Показатель </w:t>
            </w:r>
            <w:proofErr w:type="gramStart"/>
            <w:r w:rsidRPr="006A046C">
              <w:rPr>
                <w:rFonts w:ascii="Times New Roman" w:hAnsi="Times New Roman" w:cs="Times New Roman"/>
                <w:b/>
                <w:sz w:val="20"/>
                <w:szCs w:val="20"/>
              </w:rPr>
              <w:t>оценивания:  способность</w:t>
            </w:r>
            <w:proofErr w:type="gramEnd"/>
            <w:r w:rsidRPr="006A046C">
              <w:rPr>
                <w:rFonts w:ascii="Times New Roman" w:hAnsi="Times New Roman" w:cs="Times New Roman"/>
                <w:b/>
                <w:sz w:val="20"/>
                <w:szCs w:val="20"/>
              </w:rPr>
              <w:t xml:space="preserve"> использовать современные программные продукты для решения профессиональных задач в юриспруденции</w:t>
            </w:r>
          </w:p>
        </w:tc>
      </w:tr>
    </w:tbl>
    <w:p w14:paraId="5A6C7934" w14:textId="77777777" w:rsidR="005D6D22" w:rsidRPr="006A046C" w:rsidRDefault="005D6D22" w:rsidP="005D6D22">
      <w:pPr>
        <w:pStyle w:val="ConsPlusNormal"/>
        <w:ind w:firstLine="502"/>
        <w:jc w:val="center"/>
        <w:rPr>
          <w:rFonts w:ascii="Times New Roman" w:hAnsi="Times New Roman" w:cs="Times New Roman"/>
          <w:b/>
          <w:sz w:val="24"/>
          <w:szCs w:val="24"/>
        </w:rPr>
      </w:pPr>
    </w:p>
    <w:p w14:paraId="0E72A9EB" w14:textId="77777777" w:rsidR="000568BD" w:rsidRPr="006A046C" w:rsidRDefault="004C58E2" w:rsidP="000568BD">
      <w:pPr>
        <w:pStyle w:val="ConsPlusNormal"/>
        <w:ind w:firstLine="360"/>
        <w:rPr>
          <w:rFonts w:ascii="Times New Roman" w:hAnsi="Times New Roman" w:cs="Times New Roman"/>
          <w:b/>
          <w:sz w:val="24"/>
          <w:szCs w:val="24"/>
        </w:rPr>
      </w:pPr>
      <w:bookmarkStart w:id="964" w:name="_Hlk162426919_6"/>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964"/>
    <w:p w14:paraId="0C816637" w14:textId="4B6F00DB" w:rsidR="0009216E" w:rsidRPr="006A046C" w:rsidRDefault="004C58E2" w:rsidP="0009216E">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rPr>
        <w:t>Ответ: Г.</w:t>
      </w:r>
    </w:p>
    <w:p w14:paraId="5B3AFF4E" w14:textId="77777777" w:rsidR="000568BD" w:rsidRPr="006A046C" w:rsidRDefault="000568BD" w:rsidP="0009216E">
      <w:pPr>
        <w:shd w:val="clear" w:color="auto" w:fill="FFFFFF"/>
        <w:spacing w:after="0" w:line="240" w:lineRule="auto"/>
        <w:jc w:val="both"/>
        <w:rPr>
          <w:rFonts w:ascii="Times New Roman" w:eastAsia="Times New Roman" w:hAnsi="Times New Roman" w:cs="Times New Roman"/>
          <w:b/>
          <w:bCs/>
          <w:sz w:val="24"/>
          <w:szCs w:val="24"/>
        </w:rPr>
      </w:pPr>
    </w:p>
    <w:p w14:paraId="01613D70" w14:textId="77777777" w:rsidR="00CB4E86" w:rsidRPr="006A046C" w:rsidRDefault="004C58E2" w:rsidP="00CB4E86">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ABD8487" w14:textId="6E5923F1" w:rsidR="0009216E" w:rsidRPr="006A046C" w:rsidRDefault="004C58E2" w:rsidP="0009216E">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lastRenderedPageBreak/>
        <w:t>2</w:t>
      </w:r>
      <w:r w:rsidR="0009216E"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bCs/>
          <w:sz w:val="24"/>
          <w:szCs w:val="24"/>
        </w:rPr>
        <w:t>Ответ: В</w:t>
      </w:r>
    </w:p>
    <w:p w14:paraId="7391E391" w14:textId="77777777" w:rsidR="000568BD" w:rsidRPr="006A046C" w:rsidRDefault="000568BD" w:rsidP="000568BD">
      <w:pPr>
        <w:pStyle w:val="ConsPlusNormal"/>
        <w:ind w:firstLine="360"/>
        <w:rPr>
          <w:rFonts w:ascii="Times New Roman" w:hAnsi="Times New Roman" w:cs="Times New Roman"/>
          <w:b/>
          <w:sz w:val="24"/>
          <w:szCs w:val="24"/>
        </w:rPr>
      </w:pPr>
    </w:p>
    <w:p w14:paraId="3ED4182E" w14:textId="77777777" w:rsidR="00CB4E86" w:rsidRPr="006A046C" w:rsidRDefault="004C58E2" w:rsidP="00CB4E86">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3C033D" w14:textId="53206485" w:rsidR="00A94808" w:rsidRPr="006A046C" w:rsidRDefault="004C58E2" w:rsidP="00951AF7">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hAnsi="Times New Roman" w:cs="Times New Roman"/>
          <w:b/>
          <w:sz w:val="24"/>
          <w:szCs w:val="24"/>
        </w:rPr>
        <w:t>Ответ: А</w:t>
      </w:r>
    </w:p>
    <w:p w14:paraId="6D551645" w14:textId="77777777" w:rsidR="000568BD" w:rsidRPr="006A046C" w:rsidRDefault="000568BD" w:rsidP="0009216E">
      <w:pPr>
        <w:pStyle w:val="ad"/>
        <w:rPr>
          <w:rFonts w:ascii="Times New Roman" w:hAnsi="Times New Roman" w:cs="Times New Roman"/>
          <w:b/>
          <w:sz w:val="24"/>
          <w:szCs w:val="24"/>
        </w:rPr>
      </w:pPr>
    </w:p>
    <w:p w14:paraId="74445078" w14:textId="77777777" w:rsidR="0045570C" w:rsidRPr="006A046C" w:rsidRDefault="004C58E2" w:rsidP="0045570C">
      <w:pPr>
        <w:shd w:val="clear" w:color="auto" w:fill="FFFFFF"/>
        <w:spacing w:after="0" w:line="240" w:lineRule="auto"/>
        <w:ind w:firstLine="708"/>
        <w:jc w:val="both"/>
        <w:rPr>
          <w:rFonts w:ascii="Times New Roman" w:hAnsi="Times New Roman" w:cs="Times New Roman"/>
          <w:b/>
          <w:sz w:val="24"/>
          <w:szCs w:val="24"/>
        </w:rPr>
      </w:pPr>
      <w:bookmarkStart w:id="965" w:name="_Hlk163049156_3"/>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7BEC7F9" w14:textId="77777777" w:rsidR="000568BD" w:rsidRPr="006A046C" w:rsidRDefault="004C58E2" w:rsidP="000568BD">
      <w:pPr>
        <w:shd w:val="clear" w:color="auto" w:fill="FFFFFF"/>
        <w:spacing w:after="0" w:line="240" w:lineRule="auto"/>
        <w:jc w:val="both"/>
        <w:rPr>
          <w:rFonts w:ascii="Times New Roman" w:hAnsi="Times New Roman" w:cs="Times New Roman"/>
          <w:b/>
          <w:sz w:val="24"/>
          <w:szCs w:val="24"/>
        </w:rPr>
      </w:pPr>
      <w:bookmarkStart w:id="966" w:name="_Hlk162427026_0"/>
      <w:bookmarkStart w:id="967" w:name="_Hlk162524302_5"/>
      <w:bookmarkEnd w:id="965"/>
      <w:r w:rsidRPr="006A046C">
        <w:rPr>
          <w:rFonts w:ascii="Times New Roman" w:hAnsi="Times New Roman" w:cs="Times New Roman"/>
          <w:b/>
          <w:sz w:val="24"/>
          <w:szCs w:val="24"/>
        </w:rPr>
        <w:t>Ответ: ВГАБ</w:t>
      </w:r>
    </w:p>
    <w:bookmarkEnd w:id="966"/>
    <w:bookmarkEnd w:id="967"/>
    <w:p w14:paraId="15FF5336" w14:textId="77777777" w:rsidR="000568BD" w:rsidRPr="006A046C" w:rsidRDefault="000568BD" w:rsidP="00A94808">
      <w:pPr>
        <w:tabs>
          <w:tab w:val="left" w:pos="426"/>
        </w:tabs>
        <w:spacing w:after="0" w:line="240" w:lineRule="auto"/>
        <w:jc w:val="both"/>
        <w:rPr>
          <w:rFonts w:ascii="Times New Roman" w:hAnsi="Times New Roman" w:cs="Times New Roman"/>
          <w:b/>
          <w:bCs/>
          <w:color w:val="000000"/>
          <w:sz w:val="24"/>
          <w:szCs w:val="24"/>
        </w:rPr>
      </w:pPr>
    </w:p>
    <w:p w14:paraId="7F27F59C" w14:textId="77777777" w:rsidR="000568BD" w:rsidRPr="006A046C" w:rsidRDefault="004C58E2" w:rsidP="000568BD">
      <w:pPr>
        <w:shd w:val="clear" w:color="auto" w:fill="FFFFFF"/>
        <w:spacing w:after="0" w:line="240" w:lineRule="auto"/>
        <w:ind w:firstLine="708"/>
        <w:jc w:val="both"/>
        <w:rPr>
          <w:rFonts w:ascii="Times New Roman" w:hAnsi="Times New Roman" w:cs="Times New Roman"/>
          <w:b/>
          <w:sz w:val="24"/>
          <w:szCs w:val="24"/>
        </w:rPr>
      </w:pPr>
      <w:bookmarkStart w:id="968" w:name="_Hlk163114930_2"/>
      <w:bookmarkStart w:id="969" w:name="_Hlk162524405_4"/>
      <w:r w:rsidRPr="006A046C">
        <w:rPr>
          <w:rFonts w:ascii="Times New Roman" w:hAnsi="Times New Roman" w:cs="Times New Roman"/>
          <w:b/>
          <w:bCs/>
          <w:color w:val="000000"/>
          <w:sz w:val="24"/>
          <w:szCs w:val="24"/>
        </w:rPr>
        <w:t>5</w:t>
      </w:r>
      <w:bookmarkStart w:id="970" w:name="_Hlk163045537_2"/>
      <w:r w:rsidRPr="006A046C">
        <w:rPr>
          <w:rFonts w:ascii="Times New Roman" w:hAnsi="Times New Roman" w:cs="Times New Roman"/>
          <w:b/>
          <w:bCs/>
          <w:color w:val="000000"/>
          <w:sz w:val="24"/>
          <w:szCs w:val="24"/>
        </w:rPr>
        <w:t xml:space="preserve">. </w:t>
      </w:r>
      <w:bookmarkStart w:id="971" w:name="_Hlk162427138_5"/>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19852532" w14:textId="77777777" w:rsidR="000568BD" w:rsidRPr="006A046C" w:rsidRDefault="004C58E2" w:rsidP="000568BD">
      <w:pPr>
        <w:pStyle w:val="ad"/>
        <w:rPr>
          <w:rFonts w:ascii="Times New Roman" w:hAnsi="Times New Roman" w:cs="Times New Roman"/>
          <w:sz w:val="24"/>
          <w:szCs w:val="24"/>
        </w:rPr>
      </w:pPr>
      <w:bookmarkStart w:id="972" w:name="_Hlk162427172_0"/>
      <w:bookmarkStart w:id="973" w:name="_Hlk163041471_1"/>
      <w:bookmarkEnd w:id="968"/>
      <w:bookmarkEnd w:id="969"/>
      <w:bookmarkEnd w:id="970"/>
      <w:bookmarkEnd w:id="971"/>
      <w:r w:rsidRPr="006A046C">
        <w:rPr>
          <w:rFonts w:ascii="Times New Roman" w:hAnsi="Times New Roman" w:cs="Times New Roman"/>
          <w:sz w:val="24"/>
          <w:szCs w:val="24"/>
        </w:rPr>
        <w:t>Ответ: БАВГ</w:t>
      </w:r>
    </w:p>
    <w:bookmarkEnd w:id="972"/>
    <w:bookmarkEnd w:id="973"/>
    <w:p w14:paraId="44D88C3C" w14:textId="77777777" w:rsidR="00E42889" w:rsidRPr="006A046C" w:rsidRDefault="00E42889" w:rsidP="00E42889">
      <w:pPr>
        <w:pStyle w:val="11"/>
        <w:ind w:firstLine="0"/>
        <w:rPr>
          <w:rFonts w:eastAsia="Times New Roman" w:cs="Times New Roman"/>
          <w:bCs/>
          <w:szCs w:val="24"/>
        </w:rPr>
      </w:pPr>
    </w:p>
    <w:p w14:paraId="4288B309" w14:textId="77777777" w:rsidR="000568BD" w:rsidRPr="006A046C" w:rsidRDefault="004C58E2" w:rsidP="000568BD">
      <w:pPr>
        <w:shd w:val="clear" w:color="auto" w:fill="FFFFFF"/>
        <w:spacing w:after="0" w:line="240" w:lineRule="auto"/>
        <w:ind w:firstLine="708"/>
        <w:jc w:val="both"/>
        <w:rPr>
          <w:rFonts w:ascii="Times New Roman" w:hAnsi="Times New Roman" w:cs="Times New Roman"/>
          <w:b/>
          <w:sz w:val="24"/>
          <w:szCs w:val="24"/>
        </w:rPr>
      </w:pPr>
      <w:bookmarkStart w:id="974" w:name="_Hlk162524491_5"/>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974"/>
    <w:p w14:paraId="0826942A" w14:textId="77777777" w:rsidR="003206BE" w:rsidRPr="006A046C" w:rsidRDefault="004C58E2" w:rsidP="0086240A">
      <w:pPr>
        <w:tabs>
          <w:tab w:val="left" w:pos="426"/>
        </w:tabs>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sz w:val="24"/>
          <w:szCs w:val="24"/>
        </w:rPr>
        <w:tab/>
      </w:r>
      <w:r w:rsidR="000568BD" w:rsidRPr="006A046C">
        <w:rPr>
          <w:rFonts w:ascii="Times New Roman" w:eastAsia="Times New Roman" w:hAnsi="Times New Roman" w:cs="Times New Roman"/>
          <w:sz w:val="24"/>
          <w:szCs w:val="24"/>
        </w:rPr>
        <w:t xml:space="preserve">Ответ: </w:t>
      </w:r>
      <w:bookmarkStart w:id="975" w:name="_Hlk162427266_2"/>
      <w:r w:rsidR="0086240A" w:rsidRPr="006A046C">
        <w:rPr>
          <w:rFonts w:ascii="Times New Roman" w:eastAsia="Times New Roman" w:hAnsi="Times New Roman" w:cs="Times New Roman"/>
          <w:sz w:val="24"/>
          <w:szCs w:val="24"/>
        </w:rPr>
        <w:t xml:space="preserve">это документ, адресованный руководителю </w:t>
      </w:r>
      <w:proofErr w:type="gramStart"/>
      <w:r w:rsidR="0086240A" w:rsidRPr="006A046C">
        <w:rPr>
          <w:rFonts w:ascii="Times New Roman" w:eastAsia="Times New Roman" w:hAnsi="Times New Roman" w:cs="Times New Roman"/>
          <w:sz w:val="24"/>
          <w:szCs w:val="24"/>
        </w:rPr>
        <w:t>данной  или</w:t>
      </w:r>
      <w:proofErr w:type="gramEnd"/>
      <w:r w:rsidR="0086240A" w:rsidRPr="006A046C">
        <w:rPr>
          <w:rFonts w:ascii="Times New Roman" w:eastAsia="Times New Roman" w:hAnsi="Times New Roman" w:cs="Times New Roman"/>
          <w:sz w:val="24"/>
          <w:szCs w:val="24"/>
        </w:rPr>
        <w:t xml:space="preserve">  вышестоящей  организации,  содержащий  обстоятельное изложение какого-либо вопроса с выводами и предложениями составителя.</w:t>
      </w:r>
    </w:p>
    <w:p w14:paraId="4B0ED0D2" w14:textId="77777777" w:rsidR="00EA1285" w:rsidRPr="006A046C" w:rsidRDefault="00EA1285" w:rsidP="000568BD">
      <w:pPr>
        <w:shd w:val="clear" w:color="auto" w:fill="FFFFFF"/>
        <w:spacing w:after="0" w:line="240" w:lineRule="auto"/>
        <w:ind w:firstLine="708"/>
        <w:jc w:val="both"/>
        <w:rPr>
          <w:rFonts w:ascii="Times New Roman" w:hAnsi="Times New Roman" w:cs="Times New Roman"/>
          <w:b/>
          <w:sz w:val="24"/>
          <w:szCs w:val="24"/>
        </w:rPr>
      </w:pPr>
      <w:bookmarkStart w:id="976" w:name="_Hlk162873299_5"/>
    </w:p>
    <w:p w14:paraId="126DDFA9" w14:textId="77777777" w:rsidR="000568BD" w:rsidRPr="006A046C" w:rsidRDefault="004C58E2" w:rsidP="000568BD">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975"/>
    <w:bookmarkEnd w:id="976"/>
    <w:p w14:paraId="22B79DBE" w14:textId="77777777" w:rsidR="00880DB4" w:rsidRPr="006A046C" w:rsidRDefault="004C58E2" w:rsidP="00880DB4">
      <w:pPr>
        <w:pStyle w:val="ad"/>
        <w:ind w:left="360"/>
        <w:jc w:val="both"/>
        <w:rPr>
          <w:rFonts w:ascii="Times New Roman" w:eastAsiaTheme="minorHAnsi" w:hAnsi="Times New Roman" w:cs="Times New Roman"/>
          <w:bCs/>
          <w:color w:val="000000"/>
          <w:lang w:eastAsia="en-US"/>
        </w:rPr>
      </w:pPr>
      <w:r w:rsidRPr="006A046C">
        <w:rPr>
          <w:rFonts w:ascii="Times New Roman" w:hAnsi="Times New Roman" w:cs="Times New Roman"/>
          <w:b/>
          <w:sz w:val="24"/>
          <w:szCs w:val="24"/>
        </w:rPr>
        <w:t>Решение</w:t>
      </w:r>
      <w:r w:rsidR="005D6D22" w:rsidRPr="006A046C">
        <w:rPr>
          <w:rFonts w:ascii="Times New Roman" w:hAnsi="Times New Roman" w:cs="Times New Roman"/>
          <w:b/>
          <w:sz w:val="24"/>
          <w:szCs w:val="24"/>
        </w:rPr>
        <w:t>:</w:t>
      </w:r>
      <w:r w:rsidR="005D6D22" w:rsidRPr="006A046C">
        <w:rPr>
          <w:rFonts w:ascii="Times New Roman" w:hAnsi="Times New Roman" w:cs="Times New Roman"/>
          <w:sz w:val="24"/>
          <w:szCs w:val="24"/>
        </w:rPr>
        <w:t xml:space="preserve"> </w:t>
      </w:r>
    </w:p>
    <w:p w14:paraId="792B4B60" w14:textId="77777777" w:rsidR="00880DB4" w:rsidRPr="006A046C" w:rsidRDefault="004C58E2" w:rsidP="00280A4E">
      <w:pPr>
        <w:pStyle w:val="ad"/>
        <w:numPr>
          <w:ilvl w:val="0"/>
          <w:numId w:val="131"/>
        </w:numPr>
        <w:jc w:val="both"/>
        <w:rPr>
          <w:rFonts w:ascii="Times New Roman" w:eastAsiaTheme="minorHAnsi" w:hAnsi="Times New Roman" w:cs="Times New Roman"/>
          <w:bCs/>
          <w:color w:val="000000"/>
          <w:lang w:eastAsia="en-US"/>
        </w:rPr>
      </w:pPr>
      <w:r w:rsidRPr="006A046C">
        <w:rPr>
          <w:rFonts w:ascii="Times New Roman" w:eastAsiaTheme="minorHAnsi" w:hAnsi="Times New Roman" w:cs="Times New Roman"/>
          <w:bCs/>
          <w:color w:val="000000"/>
          <w:lang w:eastAsia="en-US"/>
        </w:rPr>
        <w:t>приказ о создании организации 0211151</w:t>
      </w:r>
    </w:p>
    <w:p w14:paraId="0CF79B6A" w14:textId="77777777" w:rsidR="00880DB4" w:rsidRPr="006A046C" w:rsidRDefault="004C58E2" w:rsidP="00280A4E">
      <w:pPr>
        <w:pStyle w:val="ad"/>
        <w:numPr>
          <w:ilvl w:val="0"/>
          <w:numId w:val="131"/>
        </w:numPr>
        <w:jc w:val="both"/>
        <w:rPr>
          <w:rFonts w:ascii="Times New Roman" w:eastAsiaTheme="minorHAnsi" w:hAnsi="Times New Roman" w:cs="Times New Roman"/>
          <w:bCs/>
          <w:color w:val="000000"/>
          <w:lang w:eastAsia="en-US"/>
        </w:rPr>
      </w:pPr>
      <w:r w:rsidRPr="006A046C">
        <w:rPr>
          <w:rFonts w:ascii="Times New Roman" w:eastAsiaTheme="minorHAnsi" w:hAnsi="Times New Roman" w:cs="Times New Roman"/>
          <w:bCs/>
          <w:color w:val="000000"/>
          <w:lang w:eastAsia="en-US"/>
        </w:rPr>
        <w:t>устав 0211231 </w:t>
      </w:r>
    </w:p>
    <w:p w14:paraId="1211D69A" w14:textId="77777777" w:rsidR="00880DB4" w:rsidRPr="006A046C" w:rsidRDefault="004C58E2" w:rsidP="00280A4E">
      <w:pPr>
        <w:pStyle w:val="ad"/>
        <w:numPr>
          <w:ilvl w:val="0"/>
          <w:numId w:val="131"/>
        </w:numPr>
        <w:jc w:val="both"/>
        <w:rPr>
          <w:rFonts w:ascii="Times New Roman" w:eastAsiaTheme="minorHAnsi" w:hAnsi="Times New Roman" w:cs="Times New Roman"/>
          <w:bCs/>
          <w:color w:val="000000"/>
          <w:lang w:eastAsia="en-US"/>
        </w:rPr>
      </w:pPr>
      <w:r w:rsidRPr="006A046C">
        <w:rPr>
          <w:rFonts w:ascii="Times New Roman" w:eastAsiaTheme="minorHAnsi" w:hAnsi="Times New Roman" w:cs="Times New Roman"/>
          <w:bCs/>
          <w:color w:val="000000"/>
          <w:lang w:eastAsia="en-US"/>
        </w:rPr>
        <w:t xml:space="preserve">учредительный договор </w:t>
      </w:r>
      <w:r w:rsidRPr="006A046C">
        <w:rPr>
          <w:rFonts w:ascii="Times New Roman" w:hAnsi="Times New Roman" w:cs="Times New Roman"/>
          <w:color w:val="333333"/>
          <w:shd w:val="clear" w:color="auto" w:fill="FFFFFF"/>
        </w:rPr>
        <w:t>0211241</w:t>
      </w:r>
    </w:p>
    <w:p w14:paraId="5162820C" w14:textId="77777777" w:rsidR="00880DB4" w:rsidRPr="006A046C" w:rsidRDefault="004C58E2" w:rsidP="00280A4E">
      <w:pPr>
        <w:pStyle w:val="ad"/>
        <w:numPr>
          <w:ilvl w:val="0"/>
          <w:numId w:val="131"/>
        </w:numPr>
        <w:jc w:val="both"/>
        <w:rPr>
          <w:rFonts w:ascii="Times New Roman" w:eastAsiaTheme="minorHAnsi" w:hAnsi="Times New Roman" w:cs="Times New Roman"/>
          <w:bCs/>
          <w:color w:val="000000"/>
          <w:lang w:eastAsia="en-US"/>
        </w:rPr>
      </w:pPr>
      <w:r w:rsidRPr="006A046C">
        <w:rPr>
          <w:rFonts w:ascii="Times New Roman" w:eastAsiaTheme="minorHAnsi" w:hAnsi="Times New Roman" w:cs="Times New Roman"/>
          <w:bCs/>
          <w:color w:val="000000"/>
          <w:lang w:eastAsia="en-US"/>
        </w:rPr>
        <w:t xml:space="preserve">приказ </w:t>
      </w:r>
      <w:bookmarkStart w:id="977" w:name="_Hlk164253245"/>
      <w:r w:rsidRPr="006A046C">
        <w:rPr>
          <w:rFonts w:ascii="Times New Roman" w:eastAsiaTheme="minorHAnsi" w:hAnsi="Times New Roman" w:cs="Times New Roman"/>
          <w:bCs/>
          <w:color w:val="000000"/>
          <w:lang w:eastAsia="en-US"/>
        </w:rPr>
        <w:t>по вопросам основной деятельности</w:t>
      </w:r>
      <w:bookmarkEnd w:id="977"/>
      <w:r w:rsidRPr="006A046C">
        <w:rPr>
          <w:rFonts w:ascii="Times New Roman" w:eastAsiaTheme="minorHAnsi" w:hAnsi="Times New Roman" w:cs="Times New Roman"/>
          <w:bCs/>
          <w:color w:val="000000"/>
          <w:lang w:eastAsia="en-US"/>
        </w:rPr>
        <w:t xml:space="preserve"> 0251152. 6</w:t>
      </w:r>
    </w:p>
    <w:p w14:paraId="4B23F7BA" w14:textId="77777777" w:rsidR="00880DB4" w:rsidRPr="006A046C" w:rsidRDefault="004C58E2" w:rsidP="00280A4E">
      <w:pPr>
        <w:pStyle w:val="ad"/>
        <w:numPr>
          <w:ilvl w:val="0"/>
          <w:numId w:val="131"/>
        </w:numPr>
        <w:jc w:val="both"/>
        <w:rPr>
          <w:rFonts w:ascii="Times New Roman" w:hAnsi="Times New Roman" w:cs="Times New Roman"/>
          <w:sz w:val="24"/>
          <w:szCs w:val="24"/>
        </w:rPr>
      </w:pPr>
      <w:r w:rsidRPr="006A046C">
        <w:rPr>
          <w:rFonts w:ascii="Times New Roman" w:eastAsiaTheme="minorHAnsi" w:hAnsi="Times New Roman" w:cs="Times New Roman"/>
          <w:bCs/>
          <w:color w:val="000000"/>
          <w:lang w:eastAsia="en-US"/>
        </w:rPr>
        <w:t xml:space="preserve">заявление об увольнении </w:t>
      </w:r>
      <w:r w:rsidRPr="006A046C">
        <w:rPr>
          <w:rFonts w:ascii="Times New Roman" w:hAnsi="Times New Roman" w:cs="Times New Roman"/>
          <w:color w:val="333333"/>
          <w:shd w:val="clear" w:color="auto" w:fill="FFFFFF"/>
        </w:rPr>
        <w:t>0283071</w:t>
      </w:r>
    </w:p>
    <w:p w14:paraId="3DE36D97" w14:textId="77777777" w:rsidR="00CB4E86" w:rsidRPr="006A046C" w:rsidRDefault="00CB4E86" w:rsidP="007C79A0">
      <w:pPr>
        <w:shd w:val="clear" w:color="auto" w:fill="FFFFFF"/>
        <w:spacing w:after="0" w:line="240" w:lineRule="auto"/>
        <w:ind w:firstLine="708"/>
        <w:jc w:val="both"/>
        <w:rPr>
          <w:rFonts w:ascii="Times New Roman" w:hAnsi="Times New Roman" w:cs="Times New Roman"/>
          <w:b/>
          <w:sz w:val="24"/>
          <w:szCs w:val="24"/>
        </w:rPr>
      </w:pPr>
      <w:bookmarkStart w:id="978" w:name="_Hlk162952747_4"/>
    </w:p>
    <w:p w14:paraId="58F01D95" w14:textId="77777777" w:rsidR="007C79A0" w:rsidRPr="006A046C" w:rsidRDefault="004C58E2" w:rsidP="007C79A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978"/>
    <w:p w14:paraId="4ACAE2EE" w14:textId="77777777" w:rsidR="000568BD" w:rsidRPr="006A046C" w:rsidRDefault="004C58E2" w:rsidP="00B76308">
      <w:pPr>
        <w:spacing w:after="0" w:line="240" w:lineRule="auto"/>
        <w:ind w:firstLine="708"/>
        <w:jc w:val="both"/>
        <w:rPr>
          <w:rFonts w:ascii="Times New Roman" w:eastAsia="Times New Roman" w:hAnsi="Times New Roman" w:cs="Times New Roman"/>
          <w:sz w:val="24"/>
          <w:szCs w:val="24"/>
        </w:rPr>
      </w:pPr>
      <w:r w:rsidRPr="006A046C">
        <w:rPr>
          <w:rFonts w:ascii="Times New Roman" w:hAnsi="Times New Roman" w:cs="Times New Roman"/>
          <w:b/>
          <w:sz w:val="24"/>
          <w:szCs w:val="24"/>
        </w:rPr>
        <w:t>Решение:</w:t>
      </w:r>
      <w:r w:rsidRPr="006A046C">
        <w:rPr>
          <w:rFonts w:ascii="Times New Roman" w:hAnsi="Times New Roman" w:cs="Times New Roman"/>
          <w:sz w:val="24"/>
          <w:szCs w:val="24"/>
        </w:rPr>
        <w:t xml:space="preserve"> </w:t>
      </w:r>
      <w:r w:rsidR="00B76308" w:rsidRPr="006A046C">
        <w:rPr>
          <w:rFonts w:ascii="Times New Roman" w:eastAsia="Times New Roman" w:hAnsi="Times New Roman" w:cs="Times New Roman"/>
          <w:sz w:val="24"/>
          <w:szCs w:val="24"/>
        </w:rPr>
        <w:t xml:space="preserve">Регистрация, создания, регистрация, учет, </w:t>
      </w:r>
      <w:r w:rsidR="00B76308" w:rsidRPr="006A046C">
        <w:rPr>
          <w:rFonts w:ascii="Times New Roman" w:eastAsiaTheme="minorHAnsi" w:hAnsi="Times New Roman" w:cs="Times New Roman"/>
          <w:bCs/>
          <w:color w:val="000000"/>
          <w:lang w:eastAsia="en-US"/>
        </w:rPr>
        <w:t>контроль, поиск</w:t>
      </w:r>
    </w:p>
    <w:p w14:paraId="6470B4A0" w14:textId="77777777" w:rsidR="00B76308" w:rsidRPr="006A046C" w:rsidRDefault="00B76308" w:rsidP="00B76308">
      <w:pPr>
        <w:spacing w:after="0" w:line="240" w:lineRule="auto"/>
        <w:ind w:firstLine="708"/>
        <w:jc w:val="both"/>
        <w:rPr>
          <w:rFonts w:ascii="Times New Roman" w:eastAsia="Times New Roman" w:hAnsi="Times New Roman" w:cs="Times New Roman"/>
          <w:sz w:val="24"/>
          <w:szCs w:val="24"/>
        </w:rPr>
      </w:pPr>
    </w:p>
    <w:p w14:paraId="7A3EF068" w14:textId="77777777" w:rsidR="00A716B0" w:rsidRPr="006A046C" w:rsidRDefault="00A716B0" w:rsidP="004E0A3A">
      <w:pPr>
        <w:pStyle w:val="ConsPlusNormal"/>
        <w:ind w:left="709"/>
        <w:rPr>
          <w:rFonts w:ascii="Times New Roman" w:hAnsi="Times New Roman"/>
          <w:i/>
          <w:sz w:val="28"/>
          <w:szCs w:val="28"/>
        </w:rPr>
        <w:sectPr w:rsidR="00A716B0" w:rsidRPr="006A046C" w:rsidSect="001D641A">
          <w:pgSz w:w="11906" w:h="16838"/>
          <w:pgMar w:top="1134" w:right="850" w:bottom="1134" w:left="1701" w:header="708" w:footer="708" w:gutter="0"/>
          <w:cols w:space="708"/>
          <w:docGrid w:linePitch="360"/>
        </w:sectPr>
      </w:pPr>
    </w:p>
    <w:p w14:paraId="5B99BBCB" w14:textId="77777777"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727872" behindDoc="1" locked="0" layoutInCell="1" allowOverlap="1" wp14:anchorId="2669BC0E" wp14:editId="0CA4D6A5">
            <wp:simplePos x="0" y="0"/>
            <wp:positionH relativeFrom="column">
              <wp:posOffset>-895985</wp:posOffset>
            </wp:positionH>
            <wp:positionV relativeFrom="paragraph">
              <wp:posOffset>-864562</wp:posOffset>
            </wp:positionV>
            <wp:extent cx="7604760" cy="10753725"/>
            <wp:effectExtent l="0" t="0" r="0" b="9525"/>
            <wp:wrapNone/>
            <wp:docPr id="94564491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4491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3C637E2" w14:textId="604CE13F" w:rsidR="003E5511" w:rsidRPr="006A046C" w:rsidRDefault="00000000" w:rsidP="003E5511">
      <w:pPr>
        <w:pStyle w:val="11"/>
        <w:spacing w:line="276" w:lineRule="auto"/>
      </w:pPr>
      <w:r>
        <w:rPr>
          <w:noProof/>
        </w:rPr>
        <w:pict w14:anchorId="095B441B">
          <v:rect id="_x0000_s2186" style="position:absolute;left:0;text-align:left;margin-left:-36.2pt;margin-top:201.55pt;width:525.75pt;height:340.05pt;z-index:2516904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" fillcolor="white [3212]" strokecolor="white [3212]" strokeweight="2pt">
            <v:textbox>
              <w:txbxContent>
                <w:p w14:paraId="04D64B6E" w14:textId="77777777" w:rsidR="00597E78" w:rsidRDefault="00597E78" w:rsidP="003E5511">
                  <w:pPr>
                    <w:jc w:val="center"/>
                    <w:rPr>
                      <w:b/>
                      <w:i/>
                      <w:color w:val="365F91" w:themeColor="accent1" w:themeShade="BF"/>
                      <w:sz w:val="56"/>
                      <w:szCs w:val="96"/>
                    </w:rPr>
                  </w:pPr>
                </w:p>
                <w:p w14:paraId="2C185C9B" w14:textId="77777777" w:rsidR="00597E78" w:rsidRDefault="00597E78" w:rsidP="003E5511">
                  <w:pPr>
                    <w:jc w:val="center"/>
                    <w:rPr>
                      <w:b/>
                      <w:i/>
                      <w:color w:val="365F91" w:themeColor="accent1" w:themeShade="BF"/>
                      <w:sz w:val="56"/>
                      <w:szCs w:val="96"/>
                    </w:rPr>
                  </w:pPr>
                </w:p>
                <w:p w14:paraId="3DA56F24" w14:textId="18CDD8BC"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0EA580D6" w14:textId="77777777" w:rsidR="00597E78" w:rsidRPr="00C80BEA" w:rsidRDefault="00597E78" w:rsidP="00A716B0">
                  <w:pPr>
                    <w:spacing w:after="0"/>
                    <w:jc w:val="center"/>
                    <w:rPr>
                      <w:b/>
                      <w:i/>
                      <w:color w:val="0070C0"/>
                      <w:sz w:val="56"/>
                      <w:szCs w:val="56"/>
                    </w:rPr>
                  </w:pPr>
                  <w:r w:rsidRPr="00C80BEA">
                    <w:rPr>
                      <w:b/>
                      <w:i/>
                      <w:color w:val="0070C0"/>
                      <w:sz w:val="56"/>
                      <w:szCs w:val="56"/>
                    </w:rPr>
                    <w:t>«</w:t>
                  </w:r>
                  <w:r>
                    <w:rPr>
                      <w:b/>
                      <w:i/>
                      <w:color w:val="0070C0"/>
                      <w:sz w:val="56"/>
                      <w:szCs w:val="56"/>
                    </w:rPr>
                    <w:t>Культура речи и деловое общение</w:t>
                  </w:r>
                  <w:r w:rsidRPr="00C80BEA">
                    <w:rPr>
                      <w:b/>
                      <w:i/>
                      <w:color w:val="0070C0"/>
                      <w:sz w:val="56"/>
                      <w:szCs w:val="56"/>
                    </w:rPr>
                    <w:t>»</w:t>
                  </w:r>
                </w:p>
                <w:p w14:paraId="7E4C5387" w14:textId="77777777" w:rsidR="00597E78" w:rsidRPr="003641E0" w:rsidRDefault="00597E78" w:rsidP="003E5511">
                  <w:pPr>
                    <w:jc w:val="center"/>
                    <w:rPr>
                      <w:b/>
                      <w:i/>
                      <w:color w:val="0070C0"/>
                      <w:sz w:val="56"/>
                      <w:szCs w:val="56"/>
                    </w:rPr>
                  </w:pPr>
                </w:p>
              </w:txbxContent>
            </v:textbox>
          </v:rect>
        </w:pict>
      </w:r>
      <w:r>
        <w:rPr>
          <w:noProof/>
        </w:rPr>
        <w:pict w14:anchorId="34E6D393">
          <v:rect id="_x0000_s2185" style="position:absolute;left:0;text-align:left;margin-left:-26.65pt;margin-top:371.45pt;width:525.75pt;height:126.75pt;z-index:2516894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" fillcolor="white [3212]" strokecolor="white [3212]" strokeweight="2pt">
            <v:textbox>
              <w:txbxContent>
                <w:p w14:paraId="52223F09"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565AAA79"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77"/>
          <w:headerReference w:type="default" r:id="rId178"/>
          <w:footerReference w:type="even" r:id="rId179"/>
          <w:footerReference w:type="default" r:id="rId180"/>
          <w:pgSz w:w="11906" w:h="16838" w:code="9"/>
          <w:pgMar w:top="1134" w:right="851" w:bottom="1418" w:left="1418" w:header="709" w:footer="709" w:gutter="0"/>
          <w:pgNumType w:start="1"/>
          <w:cols w:space="708"/>
          <w:titlePg/>
          <w:docGrid w:linePitch="360"/>
        </w:sectPr>
      </w:pPr>
    </w:p>
    <w:p w14:paraId="4592149A" w14:textId="473E284B" w:rsidR="000F2D4F" w:rsidRPr="006A046C" w:rsidRDefault="004C58E2" w:rsidP="000F2D4F">
      <w:pPr>
        <w:pStyle w:val="a4"/>
        <w:spacing w:after="0" w:line="240" w:lineRule="auto"/>
        <w:ind w:left="502"/>
        <w:jc w:val="center"/>
        <w:rPr>
          <w:rFonts w:ascii="Times New Roman" w:hAnsi="Times New Roman"/>
          <w:b/>
          <w:bCs/>
          <w:i/>
          <w:sz w:val="24"/>
          <w:szCs w:val="24"/>
        </w:rPr>
      </w:pPr>
      <w:bookmarkStart w:id="979" w:name="_Hlk163656377_0_0"/>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bookmarkEnd w:id="979"/>
    <w:p w14:paraId="102D42B9" w14:textId="77777777" w:rsidR="008929FE" w:rsidRPr="006A046C" w:rsidRDefault="008929FE" w:rsidP="00C27449">
      <w:pPr>
        <w:spacing w:after="0" w:line="240" w:lineRule="auto"/>
        <w:ind w:firstLine="709"/>
        <w:jc w:val="center"/>
        <w:rPr>
          <w:rFonts w:ascii="Times New Roman" w:hAnsi="Times New Roman" w:cs="Times New Roman"/>
          <w:b/>
          <w:color w:val="00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533283FB" w14:textId="77777777" w:rsidTr="00982626">
        <w:trPr>
          <w:trHeight w:hRule="exact" w:val="89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656077" w14:textId="77777777" w:rsidR="00982626" w:rsidRPr="006A046C" w:rsidRDefault="004C58E2" w:rsidP="00982626">
            <w:pPr>
              <w:spacing w:after="0" w:line="240" w:lineRule="auto"/>
              <w:jc w:val="both"/>
              <w:rPr>
                <w:rFonts w:ascii="Times New Roman" w:eastAsia="Times New Roman" w:hAnsi="Times New Roman" w:cs="Times New Roman"/>
                <w:b/>
                <w:color w:val="000000"/>
                <w:sz w:val="20"/>
                <w:szCs w:val="20"/>
              </w:rPr>
            </w:pPr>
            <w:r w:rsidRPr="006A046C">
              <w:rPr>
                <w:rFonts w:ascii="Times New Roman" w:hAnsi="Times New Roman" w:cs="Times New Roman"/>
                <w:b/>
                <w:sz w:val="24"/>
                <w:szCs w:val="24"/>
              </w:rPr>
              <w:t xml:space="preserve">УК-4.1: </w:t>
            </w:r>
            <w:r w:rsidRPr="006A046C">
              <w:rPr>
                <w:rFonts w:ascii="Times New Roman" w:hAnsi="Times New Roman" w:cs="Times New Roman"/>
                <w:color w:val="000000"/>
                <w:sz w:val="24"/>
                <w:szCs w:val="24"/>
              </w:rPr>
              <w:t>понимает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r w:rsidR="00855332" w:rsidRPr="006A046C" w14:paraId="53DFF430" w14:textId="77777777" w:rsidTr="00982626">
        <w:trPr>
          <w:trHeight w:hRule="exact" w:val="70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FE0A5A" w14:textId="77777777" w:rsidR="00982626" w:rsidRPr="006A046C" w:rsidRDefault="004C58E2" w:rsidP="00982626">
            <w:pPr>
              <w:pStyle w:val="a7"/>
              <w:spacing w:after="80" w:afterAutospacing="0"/>
              <w:ind w:left="0"/>
              <w:jc w:val="both"/>
              <w:rPr>
                <w:sz w:val="20"/>
                <w:szCs w:val="20"/>
              </w:rPr>
            </w:pPr>
            <w:r w:rsidRPr="006A046C">
              <w:rPr>
                <w:rFonts w:ascii="Times New Roman" w:hAnsi="Times New Roman"/>
                <w:b/>
                <w:sz w:val="24"/>
                <w:szCs w:val="24"/>
              </w:rPr>
              <w:t xml:space="preserve">Знать: </w:t>
            </w:r>
            <w:r w:rsidRPr="006A046C">
              <w:rPr>
                <w:rFonts w:ascii="Times New Roman" w:hAnsi="Times New Roman"/>
                <w:bCs/>
                <w:sz w:val="24"/>
                <w:szCs w:val="24"/>
              </w:rPr>
              <w:t>принципы построения устного и письменного высказывания на государственном и иностранном языках;</w:t>
            </w:r>
          </w:p>
        </w:tc>
      </w:tr>
      <w:tr w:rsidR="00855332" w:rsidRPr="006A046C" w14:paraId="2A6ED7C9"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A7B8F1" w14:textId="77777777" w:rsidR="00982626" w:rsidRPr="006A046C" w:rsidRDefault="004C58E2" w:rsidP="00982626">
            <w:pPr>
              <w:tabs>
                <w:tab w:val="left" w:pos="1080"/>
              </w:tabs>
              <w:spacing w:after="0" w:line="240" w:lineRule="auto"/>
              <w:rPr>
                <w:sz w:val="20"/>
                <w:szCs w:val="20"/>
              </w:rPr>
            </w:pPr>
            <w:r w:rsidRPr="006A046C">
              <w:rPr>
                <w:rFonts w:ascii="Times New Roman" w:hAnsi="Times New Roman" w:cs="Times New Roman"/>
                <w:b/>
                <w:sz w:val="24"/>
                <w:szCs w:val="24"/>
              </w:rPr>
              <w:t>Уметь:</w:t>
            </w:r>
            <w:r w:rsidRPr="006A046C">
              <w:rPr>
                <w:rFonts w:ascii="Times New Roman" w:hAnsi="Times New Roman" w:cs="Times New Roman"/>
                <w:bCs/>
                <w:sz w:val="24"/>
                <w:szCs w:val="24"/>
              </w:rPr>
              <w:t xml:space="preserve"> учитывать требования к деловой устной и письменной коммуникации</w:t>
            </w:r>
          </w:p>
        </w:tc>
      </w:tr>
      <w:tr w:rsidR="00855332" w:rsidRPr="006A046C" w14:paraId="645C8A24" w14:textId="77777777" w:rsidTr="00982626">
        <w:trPr>
          <w:trHeight w:hRule="exact" w:val="6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58F283" w14:textId="77777777" w:rsidR="00982626" w:rsidRPr="006A046C" w:rsidRDefault="004C58E2" w:rsidP="00982626">
            <w:pPr>
              <w:spacing w:after="0" w:line="240" w:lineRule="auto"/>
              <w:rPr>
                <w:sz w:val="20"/>
                <w:szCs w:val="20"/>
              </w:rPr>
            </w:pPr>
            <w:r w:rsidRPr="006A046C">
              <w:rPr>
                <w:rFonts w:ascii="Times New Roman" w:hAnsi="Times New Roman" w:cs="Times New Roman"/>
                <w:b/>
                <w:sz w:val="24"/>
                <w:szCs w:val="24"/>
              </w:rPr>
              <w:t>Владеть:</w:t>
            </w:r>
            <w:r w:rsidRPr="006A046C">
              <w:rPr>
                <w:rFonts w:ascii="Times New Roman" w:hAnsi="Times New Roman" w:cs="Times New Roman"/>
                <w:bCs/>
                <w:sz w:val="24"/>
                <w:szCs w:val="24"/>
              </w:rPr>
              <w:t xml:space="preserve"> навыками построения устного и письменного высказывания </w:t>
            </w:r>
            <w:r w:rsidRPr="006A046C">
              <w:rPr>
                <w:rFonts w:ascii="Times New Roman" w:hAnsi="Times New Roman" w:cs="Times New Roman"/>
                <w:sz w:val="24"/>
                <w:szCs w:val="24"/>
              </w:rPr>
              <w:t>на государственном и иностранном языках</w:t>
            </w:r>
          </w:p>
        </w:tc>
      </w:tr>
      <w:tr w:rsidR="00855332" w:rsidRPr="006A046C" w14:paraId="3F1DF489" w14:textId="77777777" w:rsidTr="00982626">
        <w:trPr>
          <w:trHeight w:hRule="exact" w:val="9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2C7F56" w14:textId="77777777" w:rsidR="00982626" w:rsidRPr="006A046C" w:rsidRDefault="004C58E2" w:rsidP="00982626">
            <w:pPr>
              <w:spacing w:after="0" w:line="240" w:lineRule="auto"/>
              <w:jc w:val="both"/>
              <w:rPr>
                <w:rFonts w:ascii="Times New Roman" w:hAnsi="Times New Roman" w:cs="Times New Roman"/>
                <w:b/>
                <w:color w:val="000000"/>
                <w:sz w:val="20"/>
                <w:szCs w:val="20"/>
              </w:rPr>
            </w:pPr>
            <w:r w:rsidRPr="006A046C">
              <w:rPr>
                <w:rFonts w:ascii="Times New Roman" w:hAnsi="Times New Roman" w:cs="Times New Roman"/>
                <w:b/>
                <w:sz w:val="24"/>
                <w:szCs w:val="24"/>
              </w:rPr>
              <w:t xml:space="preserve">Показатель оценивания: способность </w:t>
            </w:r>
            <w:r w:rsidRPr="006A046C">
              <w:rPr>
                <w:rFonts w:ascii="Times New Roman" w:hAnsi="Times New Roman" w:cs="Times New Roman"/>
                <w:color w:val="000000"/>
                <w:sz w:val="24"/>
                <w:szCs w:val="24"/>
              </w:rPr>
              <w:t>понимать принципы построения устного и письменного высказывания на государственном и иностранном языках; требования к деловой устной и письменной коммуникации</w:t>
            </w:r>
          </w:p>
        </w:tc>
      </w:tr>
    </w:tbl>
    <w:p w14:paraId="7B3B13FE" w14:textId="77777777" w:rsidR="008929FE" w:rsidRPr="006A046C" w:rsidRDefault="008929FE" w:rsidP="00C27449">
      <w:pPr>
        <w:spacing w:after="0" w:line="240" w:lineRule="auto"/>
        <w:ind w:firstLine="709"/>
        <w:jc w:val="center"/>
        <w:rPr>
          <w:rFonts w:ascii="Times New Roman" w:hAnsi="Times New Roman" w:cs="Times New Roman"/>
          <w:b/>
          <w:color w:val="000000"/>
          <w:sz w:val="24"/>
          <w:szCs w:val="24"/>
        </w:rPr>
      </w:pPr>
      <w:bookmarkStart w:id="980" w:name="_Hlk162437711_0_0"/>
    </w:p>
    <w:p w14:paraId="247AEA84" w14:textId="77777777" w:rsidR="00E81567" w:rsidRPr="006A046C" w:rsidRDefault="004C58E2" w:rsidP="004A2618">
      <w:pPr>
        <w:pStyle w:val="ConsPlusNormal"/>
        <w:ind w:firstLine="360"/>
        <w:jc w:val="both"/>
        <w:rPr>
          <w:rFonts w:ascii="Times New Roman" w:hAnsi="Times New Roman" w:cs="Times New Roman"/>
          <w:b/>
          <w:sz w:val="24"/>
          <w:szCs w:val="24"/>
        </w:rPr>
      </w:pPr>
      <w:bookmarkStart w:id="981" w:name="_Hlk162433456_0_2"/>
      <w:bookmarkStart w:id="982" w:name="_Hlk496811167_0_1"/>
      <w:r w:rsidRPr="006A046C">
        <w:rPr>
          <w:rFonts w:ascii="Times New Roman" w:hAnsi="Times New Roman" w:cs="Times New Roman"/>
          <w:b/>
          <w:sz w:val="24"/>
          <w:szCs w:val="24"/>
        </w:rPr>
        <w:t>Задание закрытого типа с выбором одного верного ответа из четырех предложенных.</w:t>
      </w:r>
      <w:r w:rsidR="003D6862" w:rsidRPr="006A046C">
        <w:rPr>
          <w:rFonts w:ascii="Times New Roman" w:hAnsi="Times New Roman" w:cs="Times New Roman"/>
          <w:b/>
          <w:sz w:val="24"/>
          <w:szCs w:val="24"/>
        </w:rPr>
        <w:t xml:space="preserve"> Уровень сложности базовый. Время выполнения 3 мин.</w:t>
      </w:r>
    </w:p>
    <w:bookmarkEnd w:id="980"/>
    <w:bookmarkEnd w:id="981"/>
    <w:p w14:paraId="4DF6C506" w14:textId="1BA9885E" w:rsidR="001C1191" w:rsidRPr="006A046C" w:rsidRDefault="004C58E2" w:rsidP="007A2030">
      <w:pPr>
        <w:shd w:val="clear" w:color="auto" w:fill="FFFFFF"/>
        <w:tabs>
          <w:tab w:val="left" w:pos="3509"/>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rPr>
        <w:t>Ответ: А.</w:t>
      </w:r>
      <w:r w:rsidR="007A2030" w:rsidRPr="006A046C">
        <w:rPr>
          <w:rFonts w:ascii="Times New Roman" w:eastAsia="Times New Roman" w:hAnsi="Times New Roman" w:cs="Times New Roman"/>
          <w:bCs/>
          <w:sz w:val="24"/>
          <w:szCs w:val="24"/>
        </w:rPr>
        <w:tab/>
      </w:r>
    </w:p>
    <w:p w14:paraId="0EF166FA" w14:textId="77777777" w:rsidR="003206BE" w:rsidRPr="006A046C" w:rsidRDefault="003206BE" w:rsidP="001C119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p>
    <w:p w14:paraId="5E083898" w14:textId="77777777" w:rsidR="000F61E9" w:rsidRPr="006A046C" w:rsidRDefault="004C58E2" w:rsidP="000F61E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79CFDAF" w14:textId="1330606B" w:rsidR="00912D1B" w:rsidRPr="006A046C" w:rsidRDefault="004C58E2" w:rsidP="005B5D12">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Cs/>
          <w:sz w:val="24"/>
          <w:szCs w:val="24"/>
        </w:rPr>
        <w:t xml:space="preserve">Ответ: </w:t>
      </w:r>
      <w:r w:rsidR="005B5D12" w:rsidRPr="006A046C">
        <w:rPr>
          <w:rFonts w:ascii="Times New Roman" w:eastAsia="Times New Roman" w:hAnsi="Times New Roman" w:cs="Times New Roman"/>
          <w:bCs/>
          <w:sz w:val="24"/>
          <w:szCs w:val="24"/>
        </w:rPr>
        <w:t>Б</w:t>
      </w:r>
    </w:p>
    <w:p w14:paraId="5CBD26BF" w14:textId="77777777" w:rsidR="00912D1B" w:rsidRPr="006A046C" w:rsidRDefault="00912D1B" w:rsidP="00912D1B">
      <w:pPr>
        <w:pStyle w:val="ConsPlusNormal"/>
        <w:ind w:firstLine="360"/>
        <w:rPr>
          <w:rFonts w:ascii="Times New Roman" w:hAnsi="Times New Roman" w:cs="Times New Roman"/>
          <w:b/>
          <w:sz w:val="24"/>
          <w:szCs w:val="24"/>
        </w:rPr>
      </w:pPr>
    </w:p>
    <w:p w14:paraId="5F84571C" w14:textId="77777777" w:rsidR="000F61E9" w:rsidRPr="006A046C" w:rsidRDefault="004C58E2" w:rsidP="000F61E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860F662" w14:textId="213F4925" w:rsidR="00912D1B" w:rsidRPr="006A046C" w:rsidRDefault="004C58E2" w:rsidP="005B5D12">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3</w:t>
      </w:r>
      <w:r w:rsidR="000F61E9"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bCs/>
          <w:sz w:val="24"/>
          <w:szCs w:val="24"/>
        </w:rPr>
        <w:t xml:space="preserve">Ответ: </w:t>
      </w:r>
      <w:r w:rsidR="005B5D12" w:rsidRPr="006A046C">
        <w:rPr>
          <w:rFonts w:ascii="Times New Roman" w:eastAsia="Times New Roman" w:hAnsi="Times New Roman" w:cs="Times New Roman"/>
          <w:bCs/>
          <w:sz w:val="24"/>
          <w:szCs w:val="24"/>
        </w:rPr>
        <w:t>В</w:t>
      </w:r>
      <w:r w:rsidRPr="006A046C">
        <w:rPr>
          <w:rFonts w:ascii="Times New Roman" w:eastAsia="Times New Roman" w:hAnsi="Times New Roman" w:cs="Times New Roman"/>
          <w:bCs/>
          <w:sz w:val="24"/>
          <w:szCs w:val="24"/>
        </w:rPr>
        <w:t>.</w:t>
      </w:r>
    </w:p>
    <w:p w14:paraId="5AD8CFB0" w14:textId="77777777" w:rsidR="0089009C" w:rsidRPr="006A046C" w:rsidRDefault="0089009C" w:rsidP="007845A4">
      <w:pPr>
        <w:pStyle w:val="ConsPlusNormal"/>
        <w:ind w:firstLine="709"/>
        <w:jc w:val="both"/>
        <w:rPr>
          <w:rFonts w:ascii="Times New Roman" w:hAnsi="Times New Roman" w:cs="Times New Roman"/>
          <w:b/>
          <w:color w:val="000000"/>
          <w:sz w:val="24"/>
          <w:szCs w:val="24"/>
        </w:rPr>
      </w:pPr>
    </w:p>
    <w:bookmarkEnd w:id="982"/>
    <w:p w14:paraId="4AA474B8" w14:textId="77777777" w:rsidR="00895182" w:rsidRPr="006A046C" w:rsidRDefault="004C58E2" w:rsidP="0089518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открытого типа на дополнение. Уровень сложности базовый. Время выполнения 3 мин.</w:t>
      </w:r>
    </w:p>
    <w:p w14:paraId="19FD08FC" w14:textId="77777777" w:rsidR="00895182" w:rsidRPr="006A046C" w:rsidRDefault="004C58E2" w:rsidP="007B70E8">
      <w:pPr>
        <w:pStyle w:val="a7"/>
        <w:shd w:val="clear" w:color="auto" w:fill="FFFFFF"/>
        <w:ind w:left="0" w:firstLine="708"/>
        <w:rPr>
          <w:rFonts w:ascii="Times New Roman" w:hAnsi="Times New Roman"/>
          <w:color w:val="000000"/>
          <w:sz w:val="24"/>
          <w:szCs w:val="24"/>
        </w:rPr>
      </w:pPr>
      <w:r w:rsidRPr="006A046C">
        <w:rPr>
          <w:rFonts w:ascii="Times New Roman" w:hAnsi="Times New Roman"/>
          <w:color w:val="000000"/>
          <w:sz w:val="24"/>
          <w:szCs w:val="24"/>
        </w:rPr>
        <w:t>Ответ: штамп</w:t>
      </w:r>
    </w:p>
    <w:p w14:paraId="1B4E5B47" w14:textId="77777777" w:rsidR="00895182" w:rsidRPr="006A046C" w:rsidRDefault="004C58E2" w:rsidP="0089518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0DFC1C95" w14:textId="77777777" w:rsidR="00895182" w:rsidRPr="006A046C" w:rsidRDefault="004C58E2"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Ответ: М.В. Ломоносов</w:t>
      </w:r>
    </w:p>
    <w:p w14:paraId="1BE13C26" w14:textId="77777777" w:rsidR="007B70E8" w:rsidRPr="006A046C" w:rsidRDefault="007B70E8"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2ACD443D" w14:textId="77777777" w:rsidR="00895182" w:rsidRPr="006A046C" w:rsidRDefault="004C58E2" w:rsidP="0089518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3B72B54F" w14:textId="77777777" w:rsidR="00895182" w:rsidRPr="006A046C" w:rsidRDefault="004C58E2"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Ответ: аллюзия</w:t>
      </w:r>
    </w:p>
    <w:p w14:paraId="3AA25AD6" w14:textId="77777777" w:rsidR="007B70E8" w:rsidRPr="006A046C" w:rsidRDefault="007B70E8"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18393FF" w14:textId="77777777" w:rsidR="00895182" w:rsidRPr="006A046C" w:rsidRDefault="004C58E2" w:rsidP="0089518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097855DD" w14:textId="13E5C292" w:rsidR="00895182" w:rsidRPr="006A046C" w:rsidRDefault="004C58E2"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Ответ: дипломатический; собственно официально-деловой (канцелярский); юридический</w:t>
      </w:r>
    </w:p>
    <w:p w14:paraId="6882A90E" w14:textId="77777777" w:rsidR="00A84958" w:rsidRPr="006A046C" w:rsidRDefault="00A84958" w:rsidP="007B70E8">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779C7542" w14:textId="77777777" w:rsidR="00A84958" w:rsidRPr="006A046C" w:rsidRDefault="004C58E2" w:rsidP="00A8495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679AF78E" w14:textId="369C94D2" w:rsidR="00A84958" w:rsidRPr="006A046C" w:rsidRDefault="004C58E2" w:rsidP="00A84958">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Ответ:</w:t>
      </w:r>
      <w:r w:rsidR="000D7F21">
        <w:rPr>
          <w:rFonts w:ascii="Times New Roman" w:eastAsia="Times New Roman" w:hAnsi="Times New Roman" w:cs="Times New Roman"/>
          <w:color w:val="000000"/>
          <w:sz w:val="24"/>
          <w:szCs w:val="24"/>
        </w:rPr>
        <w:t xml:space="preserve"> </w:t>
      </w:r>
      <w:r w:rsidRPr="006A046C">
        <w:rPr>
          <w:rFonts w:ascii="Times New Roman" w:eastAsia="Times New Roman" w:hAnsi="Times New Roman" w:cs="Times New Roman"/>
          <w:color w:val="000000"/>
          <w:sz w:val="24"/>
          <w:szCs w:val="24"/>
        </w:rPr>
        <w:t>социально-политическому</w:t>
      </w:r>
    </w:p>
    <w:p w14:paraId="3F17F740" w14:textId="77777777" w:rsidR="00015E81" w:rsidRPr="006A046C" w:rsidRDefault="00015E81" w:rsidP="00895182">
      <w:pPr>
        <w:shd w:val="clear" w:color="auto" w:fill="FFFFFF"/>
        <w:spacing w:after="0" w:line="240" w:lineRule="auto"/>
        <w:jc w:val="both"/>
        <w:rPr>
          <w:rFonts w:ascii="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4A182C50" w14:textId="77777777" w:rsidTr="00982626">
        <w:trPr>
          <w:trHeight w:hRule="exact" w:val="3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7524F9" w14:textId="77777777" w:rsidR="00982626" w:rsidRPr="006A046C" w:rsidRDefault="004C58E2" w:rsidP="00982626">
            <w:pPr>
              <w:spacing w:after="0" w:line="240" w:lineRule="auto"/>
              <w:rPr>
                <w:sz w:val="20"/>
                <w:szCs w:val="20"/>
              </w:rPr>
            </w:pPr>
            <w:r w:rsidRPr="006A046C">
              <w:rPr>
                <w:rFonts w:ascii="Times New Roman" w:hAnsi="Times New Roman" w:cs="Times New Roman"/>
                <w:b/>
                <w:sz w:val="24"/>
                <w:szCs w:val="24"/>
              </w:rPr>
              <w:t>УК-4.2: п</w:t>
            </w:r>
            <w:r w:rsidRPr="006A046C">
              <w:rPr>
                <w:rFonts w:ascii="Times New Roman" w:hAnsi="Times New Roman" w:cs="Times New Roman"/>
                <w:color w:val="000000"/>
                <w:sz w:val="24"/>
                <w:szCs w:val="24"/>
              </w:rPr>
              <w:t>рименяет на практике устную и письменную деловую коммуникацию</w:t>
            </w:r>
          </w:p>
        </w:tc>
      </w:tr>
      <w:tr w:rsidR="00855332" w:rsidRPr="006A046C" w14:paraId="7D8C4CC8"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68DA52" w14:textId="77777777" w:rsidR="00982626" w:rsidRPr="006A046C" w:rsidRDefault="004C58E2" w:rsidP="00982626">
            <w:pPr>
              <w:tabs>
                <w:tab w:val="left" w:pos="1050"/>
              </w:tabs>
              <w:spacing w:after="0" w:line="240" w:lineRule="auto"/>
              <w:rPr>
                <w:sz w:val="20"/>
                <w:szCs w:val="20"/>
              </w:rPr>
            </w:pPr>
            <w:r w:rsidRPr="006A046C">
              <w:rPr>
                <w:rFonts w:ascii="Times New Roman" w:hAnsi="Times New Roman" w:cs="Times New Roman"/>
                <w:b/>
                <w:sz w:val="24"/>
                <w:szCs w:val="24"/>
              </w:rPr>
              <w:t>Знать:</w:t>
            </w:r>
            <w:r w:rsidRPr="006A046C">
              <w:rPr>
                <w:rFonts w:ascii="Times New Roman" w:hAnsi="Times New Roman" w:cs="Times New Roman"/>
                <w:bCs/>
                <w:sz w:val="24"/>
                <w:szCs w:val="24"/>
              </w:rPr>
              <w:t xml:space="preserve"> основы устной и письменной деловой коммуникации</w:t>
            </w:r>
          </w:p>
        </w:tc>
      </w:tr>
      <w:tr w:rsidR="00855332" w:rsidRPr="006A046C" w14:paraId="37E5D630"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6AA26D" w14:textId="77777777" w:rsidR="00982626" w:rsidRPr="006A046C" w:rsidRDefault="004C58E2" w:rsidP="00982626">
            <w:pPr>
              <w:tabs>
                <w:tab w:val="left" w:pos="1125"/>
              </w:tabs>
              <w:spacing w:after="0" w:line="240" w:lineRule="auto"/>
              <w:rPr>
                <w:rFonts w:ascii="Times New Roman" w:hAnsi="Times New Roman" w:cs="Times New Roman"/>
                <w:sz w:val="20"/>
                <w:szCs w:val="20"/>
              </w:rPr>
            </w:pPr>
            <w:r w:rsidRPr="006A046C">
              <w:rPr>
                <w:rFonts w:ascii="Times New Roman" w:hAnsi="Times New Roman" w:cs="Times New Roman"/>
                <w:b/>
                <w:sz w:val="24"/>
                <w:szCs w:val="24"/>
              </w:rPr>
              <w:lastRenderedPageBreak/>
              <w:t>Уметь:</w:t>
            </w:r>
            <w:r w:rsidRPr="006A046C">
              <w:rPr>
                <w:rFonts w:ascii="Times New Roman" w:hAnsi="Times New Roman" w:cs="Times New Roman"/>
                <w:bCs/>
                <w:sz w:val="24"/>
                <w:szCs w:val="24"/>
              </w:rPr>
              <w:t xml:space="preserve"> применять на практике технологии деловой коммуникации</w:t>
            </w:r>
          </w:p>
        </w:tc>
      </w:tr>
      <w:tr w:rsidR="00855332" w:rsidRPr="006A046C" w14:paraId="24D6B89A"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56B7D2" w14:textId="77777777" w:rsidR="00982626" w:rsidRPr="006A046C" w:rsidRDefault="004C58E2" w:rsidP="00982626">
            <w:pPr>
              <w:spacing w:after="0" w:line="240" w:lineRule="auto"/>
              <w:rPr>
                <w:rFonts w:ascii="Times New Roman" w:hAnsi="Times New Roman" w:cs="Times New Roman"/>
                <w:sz w:val="20"/>
                <w:szCs w:val="20"/>
              </w:rPr>
            </w:pPr>
            <w:r w:rsidRPr="006A046C">
              <w:rPr>
                <w:rFonts w:ascii="Times New Roman" w:hAnsi="Times New Roman" w:cs="Times New Roman"/>
                <w:b/>
                <w:sz w:val="24"/>
                <w:szCs w:val="24"/>
              </w:rPr>
              <w:t xml:space="preserve">Владеть: </w:t>
            </w:r>
            <w:r w:rsidRPr="006A046C">
              <w:rPr>
                <w:rFonts w:ascii="Times New Roman" w:hAnsi="Times New Roman" w:cs="Times New Roman"/>
                <w:bCs/>
                <w:sz w:val="24"/>
                <w:szCs w:val="24"/>
              </w:rPr>
              <w:t>навыками устной и письменной коммуникации в профессиональной деятельности</w:t>
            </w:r>
          </w:p>
        </w:tc>
      </w:tr>
      <w:tr w:rsidR="00855332" w:rsidRPr="006A046C" w14:paraId="012EA2BF" w14:textId="77777777" w:rsidTr="00982626">
        <w:trPr>
          <w:trHeight w:hRule="exact" w:val="73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74A018" w14:textId="77777777" w:rsidR="00982626" w:rsidRPr="006A046C" w:rsidRDefault="004C58E2" w:rsidP="00982626">
            <w:pPr>
              <w:spacing w:after="0" w:line="240" w:lineRule="auto"/>
              <w:rPr>
                <w:rFonts w:ascii="Times New Roman" w:hAnsi="Times New Roman" w:cs="Times New Roman"/>
                <w:sz w:val="20"/>
                <w:szCs w:val="20"/>
              </w:rPr>
            </w:pPr>
            <w:r w:rsidRPr="006A046C">
              <w:rPr>
                <w:rFonts w:ascii="Times New Roman" w:hAnsi="Times New Roman" w:cs="Times New Roman"/>
                <w:b/>
                <w:sz w:val="24"/>
                <w:szCs w:val="24"/>
              </w:rPr>
              <w:t>Показатель оценивания: способность п</w:t>
            </w:r>
            <w:r w:rsidRPr="006A046C">
              <w:rPr>
                <w:rFonts w:ascii="Times New Roman" w:hAnsi="Times New Roman" w:cs="Times New Roman"/>
                <w:color w:val="000000"/>
                <w:sz w:val="24"/>
                <w:szCs w:val="24"/>
              </w:rPr>
              <w:t>рименять на практике устную и письменную деловую коммуникацию</w:t>
            </w:r>
          </w:p>
        </w:tc>
      </w:tr>
    </w:tbl>
    <w:p w14:paraId="75262DAF" w14:textId="77777777" w:rsidR="00215269" w:rsidRPr="006A046C" w:rsidRDefault="004C58E2" w:rsidP="00F22023">
      <w:pPr>
        <w:pStyle w:val="ConsPlusNormal"/>
        <w:ind w:firstLine="708"/>
        <w:rPr>
          <w:rFonts w:ascii="Times New Roman" w:hAnsi="Times New Roman" w:cs="Times New Roman"/>
          <w:b/>
          <w:sz w:val="24"/>
          <w:szCs w:val="24"/>
        </w:rPr>
      </w:pPr>
      <w:bookmarkStart w:id="983" w:name="_Hlk162438299_0_2"/>
      <w:bookmarkStart w:id="984" w:name="_Hlk162438780_0_2"/>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983"/>
    <w:bookmarkEnd w:id="984"/>
    <w:p w14:paraId="0F4A48F4" w14:textId="19416D5B" w:rsidR="00215269" w:rsidRPr="006A046C" w:rsidRDefault="004C58E2" w:rsidP="00215269">
      <w:pPr>
        <w:pStyle w:val="ConsPlusNormal"/>
        <w:rPr>
          <w:rFonts w:ascii="Times New Roman" w:hAnsi="Times New Roman" w:cs="Times New Roman"/>
          <w:bCs/>
          <w:sz w:val="24"/>
          <w:szCs w:val="24"/>
        </w:rPr>
      </w:pPr>
      <w:r w:rsidRPr="006A046C">
        <w:rPr>
          <w:rFonts w:ascii="Times New Roman" w:hAnsi="Times New Roman" w:cs="Times New Roman"/>
          <w:color w:val="333333"/>
          <w:sz w:val="24"/>
          <w:szCs w:val="24"/>
          <w:shd w:val="clear" w:color="auto" w:fill="FFFFFF"/>
        </w:rPr>
        <w:t>1</w:t>
      </w:r>
      <w:r w:rsidR="005B5D12" w:rsidRPr="006A046C">
        <w:rPr>
          <w:rFonts w:ascii="Times New Roman" w:hAnsi="Times New Roman" w:cs="Times New Roman"/>
          <w:color w:val="333333"/>
          <w:sz w:val="24"/>
          <w:szCs w:val="24"/>
          <w:shd w:val="clear" w:color="auto" w:fill="FFFFFF"/>
        </w:rPr>
        <w:t xml:space="preserve">. </w:t>
      </w:r>
      <w:r w:rsidRPr="006A046C">
        <w:rPr>
          <w:rFonts w:ascii="Times New Roman" w:hAnsi="Times New Roman" w:cs="Times New Roman"/>
          <w:bCs/>
          <w:sz w:val="24"/>
          <w:szCs w:val="24"/>
        </w:rPr>
        <w:t xml:space="preserve">Ответ: </w:t>
      </w:r>
      <w:r w:rsidR="005B5D12" w:rsidRPr="006A046C">
        <w:rPr>
          <w:rFonts w:ascii="Times New Roman" w:hAnsi="Times New Roman" w:cs="Times New Roman"/>
          <w:bCs/>
          <w:sz w:val="24"/>
          <w:szCs w:val="24"/>
        </w:rPr>
        <w:t>В</w:t>
      </w:r>
    </w:p>
    <w:p w14:paraId="59E6CAC7" w14:textId="77777777" w:rsidR="00BC26EC" w:rsidRPr="006A046C" w:rsidRDefault="00BC26EC" w:rsidP="005B5D12">
      <w:pPr>
        <w:pStyle w:val="ConsPlusNormal"/>
        <w:ind w:firstLine="708"/>
        <w:rPr>
          <w:rFonts w:ascii="Times New Roman" w:hAnsi="Times New Roman" w:cs="Times New Roman"/>
          <w:b/>
          <w:sz w:val="24"/>
          <w:szCs w:val="24"/>
        </w:rPr>
      </w:pPr>
    </w:p>
    <w:p w14:paraId="2FDD6539" w14:textId="53074B76" w:rsidR="005B5D12" w:rsidRPr="006A046C" w:rsidRDefault="004C58E2" w:rsidP="005B5D12">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D462560" w14:textId="545089C8" w:rsidR="00215269" w:rsidRPr="006A046C" w:rsidRDefault="004C58E2" w:rsidP="00215269">
      <w:pPr>
        <w:pStyle w:val="ConsPlusNormal"/>
        <w:rPr>
          <w:rFonts w:ascii="Times New Roman" w:hAnsi="Times New Roman" w:cs="Times New Roman"/>
          <w:bCs/>
          <w:sz w:val="24"/>
          <w:szCs w:val="24"/>
        </w:rPr>
      </w:pPr>
      <w:r w:rsidRPr="006A046C">
        <w:rPr>
          <w:rFonts w:ascii="Times New Roman" w:hAnsi="Times New Roman" w:cs="Times New Roman"/>
          <w:color w:val="333333"/>
          <w:sz w:val="24"/>
          <w:szCs w:val="24"/>
          <w:shd w:val="clear" w:color="auto" w:fill="FFFFFF"/>
        </w:rPr>
        <w:t>2</w:t>
      </w:r>
      <w:r w:rsidR="005B5D12" w:rsidRPr="006A046C">
        <w:rPr>
          <w:rFonts w:ascii="Times New Roman" w:hAnsi="Times New Roman" w:cs="Times New Roman"/>
          <w:color w:val="333333"/>
          <w:sz w:val="24"/>
          <w:szCs w:val="24"/>
          <w:shd w:val="clear" w:color="auto" w:fill="FFFFFF"/>
        </w:rPr>
        <w:t xml:space="preserve">. </w:t>
      </w:r>
      <w:r w:rsidRPr="006A046C">
        <w:rPr>
          <w:rFonts w:ascii="Times New Roman" w:hAnsi="Times New Roman" w:cs="Times New Roman"/>
          <w:bCs/>
          <w:sz w:val="24"/>
          <w:szCs w:val="24"/>
        </w:rPr>
        <w:t>Ответ: Б</w:t>
      </w:r>
    </w:p>
    <w:p w14:paraId="4714AC24" w14:textId="77777777" w:rsidR="005B5D12" w:rsidRPr="006A046C" w:rsidRDefault="005B5D12" w:rsidP="00215269">
      <w:pPr>
        <w:shd w:val="clear" w:color="auto" w:fill="FFFFFF"/>
        <w:tabs>
          <w:tab w:val="left" w:pos="426"/>
        </w:tabs>
        <w:spacing w:after="0" w:line="240" w:lineRule="auto"/>
        <w:jc w:val="both"/>
        <w:rPr>
          <w:rFonts w:ascii="Times New Roman" w:eastAsia="Times New Roman" w:hAnsi="Times New Roman" w:cs="Times New Roman"/>
          <w:b/>
          <w:bCs/>
          <w:sz w:val="24"/>
          <w:szCs w:val="24"/>
        </w:rPr>
      </w:pPr>
    </w:p>
    <w:p w14:paraId="7F1CB9DD" w14:textId="77777777" w:rsidR="005B5D12" w:rsidRPr="006A046C" w:rsidRDefault="004C58E2" w:rsidP="005B5D12">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29E92C3" w14:textId="3565A75C" w:rsidR="00270650" w:rsidRPr="006A046C" w:rsidRDefault="004C58E2" w:rsidP="001D375C">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hAnsi="Times New Roman" w:cs="Times New Roman"/>
          <w:color w:val="333333"/>
          <w:sz w:val="24"/>
          <w:szCs w:val="24"/>
          <w:shd w:val="clear" w:color="auto" w:fill="FFFFFF"/>
        </w:rPr>
        <w:t xml:space="preserve">3. </w:t>
      </w:r>
      <w:r w:rsidRPr="006A046C">
        <w:rPr>
          <w:rFonts w:ascii="Times New Roman" w:eastAsia="Times New Roman" w:hAnsi="Times New Roman" w:cs="Times New Roman"/>
          <w:bCs/>
          <w:sz w:val="24"/>
          <w:szCs w:val="24"/>
        </w:rPr>
        <w:t xml:space="preserve">Ответ: </w:t>
      </w:r>
      <w:r w:rsidR="00FD2010" w:rsidRPr="006A046C">
        <w:rPr>
          <w:rFonts w:ascii="Times New Roman" w:eastAsia="Times New Roman" w:hAnsi="Times New Roman" w:cs="Times New Roman"/>
          <w:bCs/>
          <w:sz w:val="24"/>
          <w:szCs w:val="24"/>
        </w:rPr>
        <w:t>А</w:t>
      </w:r>
      <w:r w:rsidRPr="006A046C">
        <w:rPr>
          <w:rFonts w:ascii="Times New Roman" w:eastAsia="Times New Roman" w:hAnsi="Times New Roman" w:cs="Times New Roman"/>
          <w:bCs/>
          <w:sz w:val="24"/>
          <w:szCs w:val="24"/>
        </w:rPr>
        <w:t>.</w:t>
      </w:r>
    </w:p>
    <w:p w14:paraId="3871090C" w14:textId="77777777" w:rsidR="001D375C" w:rsidRPr="006A046C" w:rsidRDefault="001D375C" w:rsidP="001D375C">
      <w:pPr>
        <w:pStyle w:val="ad"/>
        <w:jc w:val="both"/>
        <w:rPr>
          <w:rFonts w:ascii="Times New Roman" w:hAnsi="Times New Roman" w:cs="Times New Roman"/>
          <w:bCs/>
          <w:sz w:val="24"/>
          <w:szCs w:val="24"/>
        </w:rPr>
      </w:pPr>
    </w:p>
    <w:p w14:paraId="6374F2C4" w14:textId="77777777" w:rsidR="00F22023" w:rsidRPr="006A046C" w:rsidRDefault="004C58E2" w:rsidP="00F22023">
      <w:pPr>
        <w:shd w:val="clear" w:color="auto" w:fill="FFFFFF"/>
        <w:spacing w:after="0" w:line="240" w:lineRule="auto"/>
        <w:ind w:firstLine="360"/>
        <w:jc w:val="both"/>
        <w:rPr>
          <w:rFonts w:ascii="Times New Roman" w:hAnsi="Times New Roman" w:cs="Times New Roman"/>
          <w:b/>
          <w:sz w:val="24"/>
          <w:szCs w:val="24"/>
        </w:rPr>
      </w:pPr>
      <w:bookmarkStart w:id="985" w:name="_Hlk162438203_0_2"/>
      <w:r w:rsidRPr="006A046C">
        <w:rPr>
          <w:rFonts w:ascii="Times New Roman" w:hAnsi="Times New Roman" w:cs="Times New Roman"/>
          <w:b/>
          <w:sz w:val="24"/>
          <w:szCs w:val="24"/>
        </w:rPr>
        <w:t xml:space="preserve">4. </w:t>
      </w:r>
      <w:bookmarkStart w:id="986" w:name="_Hlk162438670_0_2"/>
      <w:r w:rsidRPr="006A046C">
        <w:rPr>
          <w:rFonts w:ascii="Times New Roman" w:hAnsi="Times New Roman" w:cs="Times New Roman"/>
          <w:b/>
          <w:sz w:val="24"/>
          <w:szCs w:val="24"/>
        </w:rPr>
        <w:t xml:space="preserve">Задание </w:t>
      </w:r>
      <w:r w:rsidR="00BE77A7" w:rsidRPr="006A046C">
        <w:rPr>
          <w:rFonts w:ascii="Times New Roman" w:hAnsi="Times New Roman" w:cs="Times New Roman"/>
          <w:b/>
          <w:sz w:val="24"/>
          <w:szCs w:val="24"/>
        </w:rPr>
        <w:t>открытого</w:t>
      </w:r>
      <w:r w:rsidRPr="006A046C">
        <w:rPr>
          <w:rFonts w:ascii="Times New Roman" w:hAnsi="Times New Roman" w:cs="Times New Roman"/>
          <w:b/>
          <w:sz w:val="24"/>
          <w:szCs w:val="24"/>
        </w:rPr>
        <w:t xml:space="preserve"> типа на дополнение. Уровень сложности базовый. Время выполнения 3 мин.</w:t>
      </w:r>
    </w:p>
    <w:bookmarkEnd w:id="985"/>
    <w:bookmarkEnd w:id="986"/>
    <w:p w14:paraId="3A1AA5E0" w14:textId="17D24738" w:rsidR="00895182" w:rsidRPr="006A046C" w:rsidRDefault="004C58E2" w:rsidP="007B70E8">
      <w:pPr>
        <w:pStyle w:val="a7"/>
        <w:shd w:val="clear" w:color="auto" w:fill="FFFFFF"/>
        <w:ind w:left="0" w:firstLine="708"/>
        <w:jc w:val="both"/>
        <w:rPr>
          <w:rFonts w:ascii="Times New Roman" w:hAnsi="Times New Roman"/>
          <w:color w:val="000000"/>
          <w:sz w:val="24"/>
          <w:szCs w:val="24"/>
        </w:rPr>
      </w:pPr>
      <w:r w:rsidRPr="006A046C">
        <w:rPr>
          <w:rFonts w:ascii="Times New Roman" w:hAnsi="Times New Roman"/>
          <w:color w:val="000000"/>
          <w:sz w:val="24"/>
          <w:szCs w:val="24"/>
        </w:rPr>
        <w:t>Ответ: фразеологически связанными значениями</w:t>
      </w:r>
    </w:p>
    <w:p w14:paraId="2B5A5014" w14:textId="77777777" w:rsidR="00895182" w:rsidRPr="006A046C" w:rsidRDefault="004C58E2" w:rsidP="00895182">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2D558CC5" w14:textId="7902FE2A" w:rsidR="00895182" w:rsidRPr="006A046C" w:rsidRDefault="004C58E2" w:rsidP="007B70E8">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разговорные</w:t>
      </w:r>
    </w:p>
    <w:p w14:paraId="46063FD3" w14:textId="77777777" w:rsidR="007B70E8" w:rsidRPr="006A046C" w:rsidRDefault="007B70E8" w:rsidP="00895182">
      <w:pPr>
        <w:shd w:val="clear" w:color="auto" w:fill="FFFFFF"/>
        <w:spacing w:after="0" w:line="240" w:lineRule="auto"/>
        <w:ind w:firstLine="360"/>
        <w:jc w:val="both"/>
        <w:rPr>
          <w:rFonts w:ascii="Times New Roman" w:hAnsi="Times New Roman" w:cs="Times New Roman"/>
          <w:b/>
          <w:sz w:val="24"/>
          <w:szCs w:val="24"/>
        </w:rPr>
      </w:pPr>
    </w:p>
    <w:p w14:paraId="78CB6ED2" w14:textId="77777777" w:rsidR="00895182" w:rsidRPr="006A046C" w:rsidRDefault="004C58E2" w:rsidP="00895182">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C042099" w14:textId="02DD94C3" w:rsidR="00895182" w:rsidRPr="006A046C" w:rsidRDefault="004C58E2" w:rsidP="007B70E8">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информационное пространство, охватывающее тот или иной объем фактов и событий реального мира и представленный репертуаром тем</w:t>
      </w:r>
    </w:p>
    <w:p w14:paraId="35634960" w14:textId="77777777" w:rsidR="007B70E8" w:rsidRPr="006A046C" w:rsidRDefault="007B70E8" w:rsidP="00895182">
      <w:pPr>
        <w:shd w:val="clear" w:color="auto" w:fill="FFFFFF"/>
        <w:spacing w:after="0" w:line="240" w:lineRule="auto"/>
        <w:ind w:firstLine="360"/>
        <w:jc w:val="both"/>
        <w:rPr>
          <w:rFonts w:ascii="Times New Roman" w:hAnsi="Times New Roman" w:cs="Times New Roman"/>
          <w:b/>
          <w:sz w:val="24"/>
          <w:szCs w:val="24"/>
        </w:rPr>
      </w:pPr>
    </w:p>
    <w:p w14:paraId="3D02BFC4" w14:textId="77777777" w:rsidR="00895182" w:rsidRPr="006A046C" w:rsidRDefault="004C58E2" w:rsidP="00895182">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2D64FF67" w14:textId="09A0A7ED" w:rsidR="00895182" w:rsidRPr="006A046C" w:rsidRDefault="004C58E2" w:rsidP="007B70E8">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троп</w:t>
      </w:r>
    </w:p>
    <w:p w14:paraId="16A6D6E8" w14:textId="77777777" w:rsidR="007B70E8" w:rsidRPr="006A046C" w:rsidRDefault="007B70E8" w:rsidP="007B70E8">
      <w:pPr>
        <w:pStyle w:val="ad"/>
        <w:ind w:firstLine="708"/>
        <w:rPr>
          <w:rFonts w:ascii="Times New Roman" w:eastAsia="Times New Roman" w:hAnsi="Times New Roman" w:cs="Times New Roman"/>
          <w:sz w:val="24"/>
          <w:szCs w:val="24"/>
        </w:rPr>
      </w:pPr>
    </w:p>
    <w:p w14:paraId="198F3682" w14:textId="77777777" w:rsidR="00895182" w:rsidRPr="006A046C" w:rsidRDefault="004C58E2" w:rsidP="00895182">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3FD9FA6B" w14:textId="77777777" w:rsidR="00895182" w:rsidRPr="006A046C" w:rsidRDefault="004C58E2" w:rsidP="007B70E8">
      <w:pPr>
        <w:pStyle w:val="ad"/>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научного </w:t>
      </w:r>
    </w:p>
    <w:p w14:paraId="2868A9C6" w14:textId="77777777" w:rsidR="00982626" w:rsidRPr="006A046C" w:rsidRDefault="00982626" w:rsidP="007B70E8">
      <w:pPr>
        <w:pStyle w:val="ad"/>
        <w:rPr>
          <w:rFonts w:ascii="Times New Roman" w:eastAsia="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5B1669BC" w14:textId="77777777" w:rsidTr="00982626">
        <w:trPr>
          <w:trHeight w:hRule="exact" w:val="91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45CEAB" w14:textId="77777777" w:rsidR="00982626" w:rsidRPr="006A046C" w:rsidRDefault="004C58E2" w:rsidP="00982626">
            <w:pPr>
              <w:spacing w:after="0" w:line="240" w:lineRule="auto"/>
              <w:rPr>
                <w:sz w:val="20"/>
                <w:szCs w:val="20"/>
              </w:rPr>
            </w:pPr>
            <w:r w:rsidRPr="006A046C">
              <w:rPr>
                <w:rFonts w:ascii="Times New Roman" w:hAnsi="Times New Roman" w:cs="Times New Roman"/>
                <w:b/>
                <w:sz w:val="24"/>
                <w:szCs w:val="24"/>
              </w:rPr>
              <w:t xml:space="preserve">УК-4.3: </w:t>
            </w:r>
            <w:r w:rsidRPr="006A046C">
              <w:rPr>
                <w:rFonts w:ascii="Times New Roman" w:hAnsi="Times New Roman" w:cs="Times New Roman"/>
                <w:sz w:val="24"/>
                <w:szCs w:val="24"/>
              </w:rPr>
              <w:t>п</w:t>
            </w:r>
            <w:r w:rsidRPr="006A046C">
              <w:rPr>
                <w:rFonts w:ascii="Times New Roman" w:hAnsi="Times New Roman" w:cs="Times New Roman"/>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6A046C" w14:paraId="788A3D68"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5E3358E" w14:textId="77777777" w:rsidR="00982626" w:rsidRPr="006A046C" w:rsidRDefault="004C58E2" w:rsidP="00982626">
            <w:pPr>
              <w:spacing w:after="0" w:line="240" w:lineRule="auto"/>
              <w:rPr>
                <w:sz w:val="20"/>
                <w:szCs w:val="20"/>
              </w:rPr>
            </w:pPr>
            <w:r w:rsidRPr="006A046C">
              <w:rPr>
                <w:rFonts w:ascii="Times New Roman" w:hAnsi="Times New Roman" w:cs="Times New Roman"/>
                <w:b/>
                <w:sz w:val="24"/>
                <w:szCs w:val="24"/>
              </w:rPr>
              <w:t>Знать:</w:t>
            </w:r>
            <w:r w:rsidRPr="006A046C">
              <w:rPr>
                <w:rFonts w:ascii="Times New Roman" w:hAnsi="Times New Roman" w:cs="Times New Roman"/>
                <w:bCs/>
                <w:sz w:val="24"/>
                <w:szCs w:val="24"/>
              </w:rPr>
              <w:t xml:space="preserve"> основы составления суждения в межличностном деловом общении</w:t>
            </w:r>
          </w:p>
        </w:tc>
      </w:tr>
      <w:tr w:rsidR="00855332" w:rsidRPr="006A046C" w14:paraId="6998F777"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62C127" w14:textId="77777777" w:rsidR="00982626" w:rsidRPr="006A046C" w:rsidRDefault="004C58E2" w:rsidP="00982626">
            <w:pPr>
              <w:spacing w:after="0" w:line="240" w:lineRule="auto"/>
              <w:jc w:val="both"/>
              <w:rPr>
                <w:sz w:val="20"/>
                <w:szCs w:val="20"/>
              </w:rPr>
            </w:pPr>
            <w:r w:rsidRPr="006A046C">
              <w:rPr>
                <w:rFonts w:ascii="Times New Roman" w:hAnsi="Times New Roman" w:cs="Times New Roman"/>
                <w:b/>
                <w:sz w:val="24"/>
                <w:szCs w:val="24"/>
              </w:rPr>
              <w:t>Уметь:</w:t>
            </w:r>
            <w:r w:rsidRPr="006A046C">
              <w:rPr>
                <w:rFonts w:ascii="Times New Roman" w:hAnsi="Times New Roman" w:cs="Times New Roman"/>
                <w:bCs/>
                <w:sz w:val="24"/>
                <w:szCs w:val="24"/>
              </w:rPr>
              <w:t xml:space="preserve"> составлять суждения в межличностном деловом общении на государственном и иностранном языках.</w:t>
            </w:r>
          </w:p>
        </w:tc>
      </w:tr>
      <w:tr w:rsidR="00855332" w:rsidRPr="006A046C" w14:paraId="28A8EC67"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5A8B90" w14:textId="77777777" w:rsidR="00982626" w:rsidRPr="006A046C" w:rsidRDefault="004C58E2" w:rsidP="00982626">
            <w:pPr>
              <w:spacing w:after="0" w:line="240" w:lineRule="auto"/>
              <w:rPr>
                <w:sz w:val="20"/>
                <w:szCs w:val="20"/>
              </w:rPr>
            </w:pPr>
            <w:r w:rsidRPr="006A046C">
              <w:rPr>
                <w:rFonts w:ascii="Times New Roman" w:hAnsi="Times New Roman" w:cs="Times New Roman"/>
                <w:b/>
                <w:sz w:val="24"/>
                <w:szCs w:val="24"/>
              </w:rPr>
              <w:t xml:space="preserve">Владеть: </w:t>
            </w:r>
            <w:r w:rsidRPr="006A046C">
              <w:rPr>
                <w:rFonts w:ascii="Times New Roman" w:hAnsi="Times New Roman" w:cs="Times New Roman"/>
                <w:bCs/>
                <w:sz w:val="24"/>
                <w:szCs w:val="24"/>
              </w:rPr>
              <w:t>навыками применения адекватных языковых форм и средств</w:t>
            </w:r>
          </w:p>
        </w:tc>
      </w:tr>
      <w:tr w:rsidR="00855332" w:rsidRPr="006A046C" w14:paraId="5DE56896" w14:textId="77777777" w:rsidTr="00982626">
        <w:trPr>
          <w:trHeight w:hRule="exact" w:val="67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820421" w14:textId="77777777" w:rsidR="00982626" w:rsidRPr="006A046C" w:rsidRDefault="004C58E2" w:rsidP="00982626">
            <w:pPr>
              <w:spacing w:after="0" w:line="240" w:lineRule="auto"/>
              <w:rPr>
                <w:rFonts w:ascii="Times New Roman" w:hAnsi="Times New Roman" w:cs="Times New Roman"/>
                <w:b/>
                <w:color w:val="000000"/>
                <w:sz w:val="20"/>
                <w:szCs w:val="20"/>
              </w:rPr>
            </w:pPr>
            <w:r w:rsidRPr="006A046C">
              <w:rPr>
                <w:rFonts w:ascii="Times New Roman" w:hAnsi="Times New Roman" w:cs="Times New Roman"/>
                <w:b/>
                <w:sz w:val="24"/>
                <w:szCs w:val="24"/>
              </w:rPr>
              <w:t xml:space="preserve">Показатель оценивания: способность </w:t>
            </w:r>
            <w:r w:rsidRPr="006A046C">
              <w:rPr>
                <w:rFonts w:ascii="Times New Roman" w:hAnsi="Times New Roman" w:cs="Times New Roman"/>
                <w:sz w:val="24"/>
                <w:szCs w:val="24"/>
              </w:rPr>
              <w:t>п</w:t>
            </w:r>
            <w:r w:rsidRPr="006A046C">
              <w:rPr>
                <w:rFonts w:ascii="Times New Roman" w:hAnsi="Times New Roman" w:cs="Times New Roman"/>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bl>
    <w:p w14:paraId="44EA3369" w14:textId="77777777" w:rsidR="00CF7F14" w:rsidRPr="006A046C" w:rsidRDefault="00CF7F14" w:rsidP="0057470A">
      <w:pPr>
        <w:pStyle w:val="ConsPlusNormal"/>
        <w:ind w:firstLine="502"/>
        <w:jc w:val="center"/>
        <w:rPr>
          <w:rFonts w:ascii="Times New Roman" w:hAnsi="Times New Roman" w:cs="Times New Roman"/>
          <w:b/>
          <w:sz w:val="24"/>
          <w:szCs w:val="24"/>
        </w:rPr>
      </w:pPr>
    </w:p>
    <w:p w14:paraId="67C312B7" w14:textId="77777777" w:rsidR="00270650" w:rsidRPr="006A046C" w:rsidRDefault="004C58E2" w:rsidP="00270650">
      <w:pPr>
        <w:pStyle w:val="ConsPlusNormal"/>
        <w:ind w:firstLine="360"/>
        <w:rPr>
          <w:rFonts w:ascii="Times New Roman" w:hAnsi="Times New Roman" w:cs="Times New Roman"/>
          <w:b/>
          <w:sz w:val="24"/>
          <w:szCs w:val="24"/>
        </w:rPr>
      </w:pPr>
      <w:bookmarkStart w:id="987" w:name="_Hlk162867550_0_2"/>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988" w:name="_Hlk162951246_0_2"/>
      <w:r w:rsidRPr="006A046C">
        <w:rPr>
          <w:rFonts w:ascii="Times New Roman" w:hAnsi="Times New Roman" w:cs="Times New Roman"/>
          <w:b/>
          <w:sz w:val="24"/>
          <w:szCs w:val="24"/>
        </w:rPr>
        <w:t>предложенных. Уровень сложности базовый. Время выполнения 3 мин.</w:t>
      </w:r>
    </w:p>
    <w:bookmarkEnd w:id="987"/>
    <w:bookmarkEnd w:id="988"/>
    <w:p w14:paraId="417FC79D" w14:textId="69CB8CB5" w:rsidR="00BE77A7" w:rsidRPr="006A046C" w:rsidRDefault="004C58E2" w:rsidP="00BE77A7">
      <w:pPr>
        <w:pStyle w:val="ConsPlusNormal"/>
        <w:rPr>
          <w:rFonts w:ascii="Times New Roman" w:hAnsi="Times New Roman" w:cs="Times New Roman"/>
          <w:b/>
          <w:sz w:val="24"/>
          <w:szCs w:val="24"/>
        </w:rPr>
      </w:pPr>
      <w:r w:rsidRPr="006A046C">
        <w:rPr>
          <w:rFonts w:ascii="Times New Roman" w:hAnsi="Times New Roman" w:cs="Times New Roman"/>
          <w:color w:val="333333"/>
          <w:sz w:val="24"/>
          <w:szCs w:val="24"/>
          <w:shd w:val="clear" w:color="auto" w:fill="FFFFFF"/>
        </w:rPr>
        <w:t xml:space="preserve">1. </w:t>
      </w:r>
      <w:r w:rsidRPr="006A046C">
        <w:rPr>
          <w:rFonts w:ascii="Times New Roman" w:hAnsi="Times New Roman" w:cs="Times New Roman"/>
          <w:b/>
          <w:sz w:val="24"/>
          <w:szCs w:val="24"/>
        </w:rPr>
        <w:t xml:space="preserve">Ответ: </w:t>
      </w:r>
      <w:r w:rsidR="00FD2010" w:rsidRPr="006A046C">
        <w:rPr>
          <w:rFonts w:ascii="Times New Roman" w:hAnsi="Times New Roman" w:cs="Times New Roman"/>
          <w:b/>
          <w:sz w:val="24"/>
          <w:szCs w:val="24"/>
        </w:rPr>
        <w:t>А</w:t>
      </w:r>
    </w:p>
    <w:p w14:paraId="5E19A49B" w14:textId="77777777" w:rsidR="00BE77A7" w:rsidRPr="006A046C" w:rsidRDefault="00BE77A7" w:rsidP="00BE77A7">
      <w:pPr>
        <w:pStyle w:val="ConsPlusNormal"/>
        <w:ind w:firstLine="360"/>
        <w:rPr>
          <w:rFonts w:ascii="Times New Roman" w:hAnsi="Times New Roman" w:cs="Times New Roman"/>
          <w:b/>
          <w:sz w:val="24"/>
          <w:szCs w:val="24"/>
        </w:rPr>
      </w:pPr>
    </w:p>
    <w:p w14:paraId="18CCAE98" w14:textId="77777777" w:rsidR="000F61E9" w:rsidRPr="006A046C" w:rsidRDefault="004C58E2" w:rsidP="000F61E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182A147" w14:textId="3863797D" w:rsidR="00BE77A7" w:rsidRPr="006A046C" w:rsidRDefault="004C58E2" w:rsidP="00FD2010">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2.</w:t>
      </w:r>
      <w:r w:rsidR="0057470A" w:rsidRPr="006A046C">
        <w:rPr>
          <w:rFonts w:ascii="Times New Roman" w:hAnsi="Times New Roman" w:cs="Times New Roman"/>
          <w:b/>
          <w:sz w:val="24"/>
          <w:szCs w:val="24"/>
        </w:rPr>
        <w:t xml:space="preserve"> </w:t>
      </w:r>
      <w:r w:rsidRPr="006A046C">
        <w:rPr>
          <w:rFonts w:ascii="Times New Roman" w:hAnsi="Times New Roman" w:cs="Times New Roman"/>
          <w:b/>
          <w:sz w:val="24"/>
          <w:szCs w:val="24"/>
        </w:rPr>
        <w:t xml:space="preserve">Ответ: </w:t>
      </w:r>
      <w:r w:rsidR="00FD2010" w:rsidRPr="006A046C">
        <w:rPr>
          <w:rFonts w:ascii="Times New Roman" w:hAnsi="Times New Roman" w:cs="Times New Roman"/>
          <w:b/>
          <w:sz w:val="24"/>
          <w:szCs w:val="24"/>
        </w:rPr>
        <w:t>В</w:t>
      </w:r>
    </w:p>
    <w:p w14:paraId="3B7209D8" w14:textId="77777777" w:rsidR="00BE77A7" w:rsidRPr="006A046C" w:rsidRDefault="00BE77A7" w:rsidP="00BE77A7">
      <w:pPr>
        <w:pStyle w:val="ConsPlusNormal"/>
        <w:ind w:firstLine="360"/>
        <w:rPr>
          <w:rFonts w:ascii="Times New Roman" w:hAnsi="Times New Roman" w:cs="Times New Roman"/>
          <w:b/>
          <w:sz w:val="24"/>
          <w:szCs w:val="24"/>
        </w:rPr>
      </w:pPr>
    </w:p>
    <w:p w14:paraId="20F0706C" w14:textId="77777777" w:rsidR="000F61E9" w:rsidRPr="006A046C" w:rsidRDefault="004C58E2" w:rsidP="000F61E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44DA71D" w14:textId="20312C8D" w:rsidR="00CF7F14" w:rsidRPr="006A046C" w:rsidRDefault="004C58E2" w:rsidP="00FD2010">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3</w:t>
      </w:r>
      <w:r w:rsidR="0057470A" w:rsidRPr="006A046C">
        <w:rPr>
          <w:rFonts w:ascii="Times New Roman" w:eastAsia="Times New Roman" w:hAnsi="Times New Roman" w:cs="Times New Roman"/>
          <w:b/>
          <w:bCs/>
          <w:sz w:val="24"/>
          <w:szCs w:val="24"/>
        </w:rPr>
        <w:t xml:space="preserve">. </w:t>
      </w:r>
      <w:r w:rsidRPr="006A046C">
        <w:rPr>
          <w:rFonts w:ascii="Times New Roman" w:hAnsi="Times New Roman" w:cs="Times New Roman"/>
          <w:b/>
          <w:sz w:val="24"/>
          <w:szCs w:val="24"/>
        </w:rPr>
        <w:t xml:space="preserve">Ответ: </w:t>
      </w:r>
      <w:r w:rsidR="00FD2010" w:rsidRPr="006A046C">
        <w:rPr>
          <w:rFonts w:ascii="Times New Roman" w:hAnsi="Times New Roman" w:cs="Times New Roman"/>
          <w:b/>
          <w:sz w:val="24"/>
          <w:szCs w:val="24"/>
        </w:rPr>
        <w:t>Б</w:t>
      </w:r>
    </w:p>
    <w:p w14:paraId="5210D5E1" w14:textId="77777777" w:rsidR="00AE0DA5" w:rsidRPr="006A046C" w:rsidRDefault="00AE0DA5" w:rsidP="00AE0DA5">
      <w:pPr>
        <w:shd w:val="clear" w:color="auto" w:fill="FFFFFF"/>
        <w:spacing w:after="0" w:line="240" w:lineRule="auto"/>
        <w:ind w:firstLine="708"/>
        <w:jc w:val="both"/>
        <w:rPr>
          <w:rFonts w:ascii="Times New Roman" w:hAnsi="Times New Roman" w:cs="Times New Roman"/>
          <w:b/>
          <w:sz w:val="24"/>
          <w:szCs w:val="24"/>
        </w:rPr>
      </w:pPr>
    </w:p>
    <w:p w14:paraId="6AEA0A7A" w14:textId="77777777" w:rsidR="00895182" w:rsidRPr="006A046C" w:rsidRDefault="004C58E2" w:rsidP="006A046C">
      <w:pPr>
        <w:shd w:val="clear" w:color="auto" w:fill="FFFFFF"/>
        <w:spacing w:after="0" w:line="240" w:lineRule="auto"/>
        <w:jc w:val="both"/>
        <w:rPr>
          <w:rFonts w:ascii="Times New Roman" w:hAnsi="Times New Roman" w:cs="Times New Roman"/>
          <w:b/>
          <w:sz w:val="24"/>
          <w:szCs w:val="24"/>
        </w:rPr>
      </w:pPr>
      <w:bookmarkStart w:id="989" w:name="_Hlk163035534_0_2"/>
      <w:r w:rsidRPr="006A046C">
        <w:rPr>
          <w:rFonts w:ascii="Times New Roman" w:hAnsi="Times New Roman" w:cs="Times New Roman"/>
          <w:b/>
          <w:sz w:val="24"/>
          <w:szCs w:val="24"/>
        </w:rPr>
        <w:t xml:space="preserve">4. </w:t>
      </w:r>
      <w:bookmarkStart w:id="990" w:name="_Hlk163560446_0_0"/>
      <w:bookmarkEnd w:id="989"/>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49C53A46" w14:textId="1986CD8E" w:rsidR="00895182" w:rsidRPr="006A046C" w:rsidRDefault="004C58E2" w:rsidP="004E256C">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разговорной речи</w:t>
      </w:r>
    </w:p>
    <w:p w14:paraId="2E59690C" w14:textId="77777777" w:rsidR="004E256C" w:rsidRPr="006A046C" w:rsidRDefault="004E256C" w:rsidP="00663B54">
      <w:pPr>
        <w:shd w:val="clear" w:color="auto" w:fill="FFFFFF"/>
        <w:spacing w:after="0" w:line="240" w:lineRule="auto"/>
        <w:ind w:firstLine="708"/>
        <w:jc w:val="both"/>
        <w:rPr>
          <w:rFonts w:ascii="Times New Roman" w:hAnsi="Times New Roman" w:cs="Times New Roman"/>
          <w:b/>
          <w:sz w:val="24"/>
          <w:szCs w:val="24"/>
        </w:rPr>
      </w:pPr>
    </w:p>
    <w:p w14:paraId="371FAE21" w14:textId="77777777" w:rsidR="00663B54"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0E244158" w14:textId="05C23103" w:rsidR="00895182" w:rsidRPr="006A046C" w:rsidRDefault="00663B54" w:rsidP="004E256C">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w:t>
      </w:r>
      <w:r w:rsidR="004C58E2" w:rsidRPr="006A046C">
        <w:rPr>
          <w:rFonts w:ascii="Times New Roman" w:eastAsia="Times New Roman" w:hAnsi="Times New Roman" w:cs="Times New Roman"/>
          <w:sz w:val="24"/>
          <w:szCs w:val="24"/>
        </w:rPr>
        <w:t xml:space="preserve">научный и официально-деловой </w:t>
      </w:r>
    </w:p>
    <w:p w14:paraId="1FEB7CED" w14:textId="77777777" w:rsidR="004E256C" w:rsidRPr="006A046C" w:rsidRDefault="004E256C" w:rsidP="00663B54">
      <w:pPr>
        <w:shd w:val="clear" w:color="auto" w:fill="FFFFFF"/>
        <w:spacing w:after="0" w:line="240" w:lineRule="auto"/>
        <w:ind w:firstLine="708"/>
        <w:jc w:val="both"/>
        <w:rPr>
          <w:rFonts w:ascii="Times New Roman" w:hAnsi="Times New Roman" w:cs="Times New Roman"/>
          <w:b/>
          <w:sz w:val="24"/>
          <w:szCs w:val="24"/>
        </w:rPr>
      </w:pPr>
    </w:p>
    <w:p w14:paraId="28244D2A" w14:textId="77777777" w:rsidR="00663B54"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0D13144D" w14:textId="05DEFE95" w:rsidR="00895182" w:rsidRPr="006A046C" w:rsidRDefault="00663B54" w:rsidP="004E256C">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w:t>
      </w:r>
      <w:r w:rsidR="004C58E2" w:rsidRPr="006A046C">
        <w:rPr>
          <w:rFonts w:ascii="Times New Roman" w:eastAsia="Times New Roman" w:hAnsi="Times New Roman" w:cs="Times New Roman"/>
          <w:sz w:val="24"/>
          <w:szCs w:val="24"/>
        </w:rPr>
        <w:t xml:space="preserve">публицистический </w:t>
      </w:r>
    </w:p>
    <w:p w14:paraId="2FFE7F6D" w14:textId="77777777" w:rsidR="004E256C" w:rsidRPr="006A046C" w:rsidRDefault="004E256C" w:rsidP="00663B54">
      <w:pPr>
        <w:shd w:val="clear" w:color="auto" w:fill="FFFFFF"/>
        <w:spacing w:after="0" w:line="240" w:lineRule="auto"/>
        <w:ind w:firstLine="708"/>
        <w:jc w:val="both"/>
        <w:rPr>
          <w:rFonts w:ascii="Times New Roman" w:hAnsi="Times New Roman" w:cs="Times New Roman"/>
          <w:b/>
          <w:sz w:val="24"/>
          <w:szCs w:val="24"/>
        </w:rPr>
      </w:pPr>
    </w:p>
    <w:p w14:paraId="516B4DF1" w14:textId="77777777" w:rsidR="00663B54"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804255F" w14:textId="56D96056" w:rsidR="00895182" w:rsidRPr="006A046C" w:rsidRDefault="00663B54" w:rsidP="004E256C">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w:t>
      </w:r>
      <w:r w:rsidR="004C58E2" w:rsidRPr="006A046C">
        <w:rPr>
          <w:rFonts w:ascii="Times New Roman" w:eastAsia="Times New Roman" w:hAnsi="Times New Roman" w:cs="Times New Roman"/>
          <w:sz w:val="24"/>
          <w:szCs w:val="24"/>
        </w:rPr>
        <w:t>подмена тезиса, подмена обсуждаемой темы другой, несоответствие аргументов доказательства тезису</w:t>
      </w:r>
    </w:p>
    <w:p w14:paraId="321A8B9F" w14:textId="77777777" w:rsidR="004E256C" w:rsidRPr="006A046C" w:rsidRDefault="004E256C" w:rsidP="00663B54">
      <w:pPr>
        <w:shd w:val="clear" w:color="auto" w:fill="FFFFFF"/>
        <w:spacing w:after="0" w:line="240" w:lineRule="auto"/>
        <w:ind w:firstLine="708"/>
        <w:jc w:val="both"/>
        <w:rPr>
          <w:rFonts w:ascii="Times New Roman" w:hAnsi="Times New Roman" w:cs="Times New Roman"/>
          <w:b/>
          <w:sz w:val="24"/>
          <w:szCs w:val="24"/>
        </w:rPr>
      </w:pPr>
    </w:p>
    <w:p w14:paraId="3F6B31FF" w14:textId="77777777" w:rsidR="00663B54"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0D9C0BEB" w14:textId="6C51A4A6" w:rsidR="00895182" w:rsidRPr="006A046C" w:rsidRDefault="00663B54" w:rsidP="004E256C">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w:t>
      </w:r>
      <w:r w:rsidR="004C58E2" w:rsidRPr="006A046C">
        <w:rPr>
          <w:rFonts w:ascii="Times New Roman" w:eastAsia="Times New Roman" w:hAnsi="Times New Roman" w:cs="Times New Roman"/>
          <w:sz w:val="24"/>
          <w:szCs w:val="24"/>
        </w:rPr>
        <w:t>официально-делового</w:t>
      </w:r>
    </w:p>
    <w:p w14:paraId="3681F935" w14:textId="77777777" w:rsidR="004E256C" w:rsidRPr="006A046C" w:rsidRDefault="004E256C" w:rsidP="004E256C">
      <w:pPr>
        <w:pStyle w:val="ad"/>
        <w:ind w:firstLine="708"/>
        <w:rPr>
          <w:rFonts w:ascii="Times New Roman" w:eastAsia="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0FC428D8" w14:textId="77777777" w:rsidTr="00982626">
        <w:trPr>
          <w:trHeight w:hRule="exact" w:val="82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990"/>
          <w:p w14:paraId="334240FE" w14:textId="77777777" w:rsidR="00982626" w:rsidRPr="006A046C" w:rsidRDefault="004C58E2" w:rsidP="00982626">
            <w:pPr>
              <w:spacing w:after="0"/>
              <w:jc w:val="both"/>
              <w:rPr>
                <w:rFonts w:ascii="Times New Roman" w:hAnsi="Times New Roman" w:cs="Times New Roman"/>
                <w:b/>
                <w:color w:val="000000"/>
                <w:sz w:val="20"/>
                <w:szCs w:val="20"/>
              </w:rPr>
            </w:pPr>
            <w:r w:rsidRPr="006A046C">
              <w:rPr>
                <w:rFonts w:ascii="Times New Roman" w:hAnsi="Times New Roman" w:cs="Times New Roman"/>
                <w:b/>
                <w:color w:val="000000"/>
              </w:rPr>
              <w:t xml:space="preserve">УК–5.2: </w:t>
            </w:r>
            <w:r w:rsidRPr="006A046C">
              <w:rPr>
                <w:rFonts w:ascii="Times New Roman" w:hAnsi="Times New Roman" w:cs="Times New Roman"/>
                <w:b/>
              </w:rPr>
              <w:t>Способен вести коммуникацию в мире культурного многообразия и демонстрировать взаимопонимание между представителями различных культур с соблюдением этических и межкультурных норм</w:t>
            </w:r>
          </w:p>
        </w:tc>
      </w:tr>
      <w:tr w:rsidR="00855332" w:rsidRPr="006A046C" w14:paraId="33E6FE81"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35F8E67" w14:textId="77777777" w:rsidR="00982626" w:rsidRPr="006A046C" w:rsidRDefault="004C58E2" w:rsidP="00982626">
            <w:pPr>
              <w:tabs>
                <w:tab w:val="left" w:pos="1350"/>
              </w:tabs>
              <w:spacing w:after="0" w:line="240" w:lineRule="auto"/>
              <w:rPr>
                <w:sz w:val="20"/>
                <w:szCs w:val="20"/>
              </w:rPr>
            </w:pPr>
            <w:r w:rsidRPr="006A046C">
              <w:rPr>
                <w:rFonts w:ascii="Times New Roman" w:hAnsi="Times New Roman" w:cs="Times New Roman"/>
                <w:b/>
                <w:color w:val="000000"/>
              </w:rPr>
              <w:t xml:space="preserve">Знать: </w:t>
            </w:r>
            <w:r w:rsidRPr="006A046C">
              <w:rPr>
                <w:rFonts w:ascii="Times New Roman" w:hAnsi="Times New Roman" w:cs="Times New Roman"/>
              </w:rPr>
              <w:t>этические и межкультурные нормы</w:t>
            </w:r>
          </w:p>
        </w:tc>
      </w:tr>
      <w:tr w:rsidR="00855332" w:rsidRPr="006A046C" w14:paraId="05DE0E1B" w14:textId="77777777" w:rsidTr="00D17EC9">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BE62B8" w14:textId="77777777" w:rsidR="00982626" w:rsidRPr="006A046C" w:rsidRDefault="004C58E2" w:rsidP="00982626">
            <w:pPr>
              <w:spacing w:after="0" w:line="240" w:lineRule="auto"/>
              <w:rPr>
                <w:sz w:val="20"/>
                <w:szCs w:val="20"/>
              </w:rPr>
            </w:pPr>
            <w:r w:rsidRPr="006A046C">
              <w:rPr>
                <w:rFonts w:ascii="Times New Roman" w:hAnsi="Times New Roman"/>
                <w:b/>
                <w:color w:val="000000"/>
              </w:rPr>
              <w:t xml:space="preserve">Уметь: </w:t>
            </w:r>
            <w:r w:rsidRPr="006A046C">
              <w:rPr>
                <w:rFonts w:ascii="Times New Roman" w:hAnsi="Times New Roman"/>
              </w:rPr>
              <w:t>вести коммуникацию в мире культурного многообразия</w:t>
            </w:r>
          </w:p>
        </w:tc>
      </w:tr>
      <w:tr w:rsidR="00855332" w:rsidRPr="006A046C" w14:paraId="68E2F273" w14:textId="77777777" w:rsidTr="00982626">
        <w:trPr>
          <w:trHeight w:hRule="exact" w:val="55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CFCC72" w14:textId="77777777" w:rsidR="00982626" w:rsidRPr="006A046C" w:rsidRDefault="004C58E2" w:rsidP="00982626">
            <w:pPr>
              <w:spacing w:after="0" w:line="240" w:lineRule="auto"/>
              <w:rPr>
                <w:sz w:val="20"/>
                <w:szCs w:val="20"/>
              </w:rPr>
            </w:pPr>
            <w:r w:rsidRPr="006A046C">
              <w:rPr>
                <w:rFonts w:ascii="Times New Roman" w:hAnsi="Times New Roman" w:cs="Times New Roman"/>
                <w:b/>
                <w:color w:val="000000"/>
              </w:rPr>
              <w:t xml:space="preserve">Владеть: </w:t>
            </w:r>
            <w:r w:rsidRPr="006A046C">
              <w:rPr>
                <w:rFonts w:ascii="Times New Roman" w:hAnsi="Times New Roman" w:cs="Times New Roman"/>
              </w:rPr>
              <w:t>навыками коммуникации между представителями различных культур с соблюдением этических и межкультурных норм</w:t>
            </w:r>
          </w:p>
        </w:tc>
      </w:tr>
      <w:tr w:rsidR="00855332" w:rsidRPr="006A046C" w14:paraId="64DB7619" w14:textId="77777777" w:rsidTr="00982626">
        <w:trPr>
          <w:trHeight w:hRule="exact" w:val="54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7C1917" w14:textId="77777777" w:rsidR="00982626" w:rsidRPr="006A046C" w:rsidRDefault="004C58E2" w:rsidP="00982626">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rPr>
              <w:t>Показатель оценивания</w:t>
            </w:r>
            <w:r w:rsidRPr="006A046C">
              <w:rPr>
                <w:rFonts w:ascii="Times New Roman" w:hAnsi="Times New Roman" w:cs="Times New Roman"/>
                <w:color w:val="000000"/>
              </w:rPr>
              <w:t>: знание особенностей ведение коммуникации с соблюдением этических и межкультурных норм</w:t>
            </w:r>
          </w:p>
        </w:tc>
      </w:tr>
    </w:tbl>
    <w:p w14:paraId="524E88C1" w14:textId="77777777" w:rsidR="001A2BBD" w:rsidRPr="006A046C" w:rsidRDefault="001A2BBD" w:rsidP="001A2BBD">
      <w:pPr>
        <w:pStyle w:val="ConsPlusNormal"/>
        <w:ind w:firstLine="502"/>
        <w:jc w:val="center"/>
        <w:rPr>
          <w:rFonts w:ascii="Times New Roman" w:hAnsi="Times New Roman" w:cs="Times New Roman"/>
          <w:b/>
          <w:sz w:val="24"/>
          <w:szCs w:val="24"/>
        </w:rPr>
      </w:pPr>
    </w:p>
    <w:p w14:paraId="29E12EA1" w14:textId="77777777" w:rsidR="00717714" w:rsidRPr="006A046C" w:rsidRDefault="004C58E2" w:rsidP="00717714">
      <w:pPr>
        <w:pStyle w:val="ConsPlusNormal"/>
        <w:ind w:firstLine="360"/>
        <w:rPr>
          <w:rFonts w:ascii="Times New Roman" w:hAnsi="Times New Roman" w:cs="Times New Roman"/>
          <w:b/>
          <w:sz w:val="24"/>
          <w:szCs w:val="24"/>
        </w:rPr>
      </w:pPr>
      <w:bookmarkStart w:id="991" w:name="_Hlk163037841_5"/>
      <w:bookmarkStart w:id="992" w:name="_Hlk162523346_5"/>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991"/>
    <w:bookmarkEnd w:id="992"/>
    <w:p w14:paraId="79DC1EF0" w14:textId="40542A65" w:rsidR="00717714" w:rsidRPr="006A046C" w:rsidRDefault="004C58E2" w:rsidP="00FD2010">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1</w:t>
      </w:r>
      <w:r w:rsidR="001A2BBD" w:rsidRPr="006A046C">
        <w:rPr>
          <w:rFonts w:ascii="Times New Roman" w:eastAsia="Times New Roman" w:hAnsi="Times New Roman" w:cs="Times New Roman"/>
          <w:b/>
          <w:bCs/>
          <w:sz w:val="24"/>
          <w:szCs w:val="24"/>
        </w:rPr>
        <w:t xml:space="preserve">. </w:t>
      </w:r>
      <w:r w:rsidRPr="006A046C">
        <w:rPr>
          <w:rFonts w:ascii="Times New Roman" w:hAnsi="Times New Roman" w:cs="Times New Roman"/>
          <w:b/>
          <w:sz w:val="24"/>
          <w:szCs w:val="24"/>
        </w:rPr>
        <w:t>Ответ: В</w:t>
      </w:r>
    </w:p>
    <w:p w14:paraId="0C9BE855" w14:textId="77777777" w:rsidR="00717714" w:rsidRPr="006A046C" w:rsidRDefault="00717714" w:rsidP="00717714">
      <w:pPr>
        <w:pStyle w:val="ConsPlusNormal"/>
        <w:ind w:firstLine="360"/>
        <w:rPr>
          <w:rFonts w:ascii="Times New Roman" w:hAnsi="Times New Roman" w:cs="Times New Roman"/>
          <w:b/>
          <w:sz w:val="24"/>
          <w:szCs w:val="24"/>
        </w:rPr>
      </w:pPr>
    </w:p>
    <w:p w14:paraId="542CC431" w14:textId="77777777" w:rsidR="000F61E9" w:rsidRPr="006A046C" w:rsidRDefault="004C58E2" w:rsidP="000F61E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2AC1BB9" w14:textId="16046201" w:rsidR="00717714" w:rsidRPr="006A046C" w:rsidRDefault="004C58E2" w:rsidP="008B3220">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2. </w:t>
      </w:r>
      <w:r w:rsidRPr="006A046C">
        <w:rPr>
          <w:rFonts w:ascii="Times New Roman" w:hAnsi="Times New Roman" w:cs="Times New Roman"/>
          <w:b/>
          <w:sz w:val="24"/>
          <w:szCs w:val="24"/>
        </w:rPr>
        <w:t xml:space="preserve">Ответ: </w:t>
      </w:r>
      <w:r w:rsidR="008B3220" w:rsidRPr="006A046C">
        <w:rPr>
          <w:rFonts w:ascii="Times New Roman" w:hAnsi="Times New Roman" w:cs="Times New Roman"/>
          <w:b/>
          <w:sz w:val="24"/>
          <w:szCs w:val="24"/>
        </w:rPr>
        <w:t>Б</w:t>
      </w:r>
    </w:p>
    <w:p w14:paraId="3FB051DD" w14:textId="77777777" w:rsidR="00717714" w:rsidRPr="006A046C" w:rsidRDefault="00717714" w:rsidP="00717714">
      <w:pPr>
        <w:pStyle w:val="ConsPlusNormal"/>
        <w:ind w:firstLine="360"/>
        <w:rPr>
          <w:rFonts w:ascii="Times New Roman" w:hAnsi="Times New Roman" w:cs="Times New Roman"/>
          <w:b/>
          <w:sz w:val="24"/>
          <w:szCs w:val="24"/>
        </w:rPr>
      </w:pPr>
    </w:p>
    <w:p w14:paraId="6A4153F7" w14:textId="77777777" w:rsidR="000F61E9" w:rsidRPr="006A046C" w:rsidRDefault="004C58E2" w:rsidP="000F61E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DCEB995" w14:textId="7D28F622" w:rsidR="001A2BBD" w:rsidRPr="006A046C" w:rsidRDefault="004C58E2" w:rsidP="008B3220">
      <w:pPr>
        <w:shd w:val="clear" w:color="auto" w:fill="FFFFFF"/>
        <w:spacing w:after="0" w:line="240" w:lineRule="auto"/>
        <w:jc w:val="both"/>
        <w:rPr>
          <w:rFonts w:ascii="Times New Roman" w:hAnsi="Times New Roman" w:cs="Times New Roman"/>
          <w:color w:val="333333"/>
          <w:sz w:val="24"/>
          <w:szCs w:val="24"/>
          <w:shd w:val="clear" w:color="auto" w:fill="FFFFFF"/>
        </w:rPr>
      </w:pPr>
      <w:r w:rsidRPr="006A046C">
        <w:rPr>
          <w:rFonts w:ascii="Times New Roman" w:eastAsia="Times New Roman" w:hAnsi="Times New Roman" w:cs="Times New Roman"/>
          <w:b/>
          <w:bCs/>
          <w:sz w:val="24"/>
          <w:szCs w:val="24"/>
        </w:rPr>
        <w:t>3</w:t>
      </w:r>
      <w:r w:rsidR="001A2BBD" w:rsidRPr="006A046C">
        <w:rPr>
          <w:rFonts w:ascii="Times New Roman" w:eastAsia="Times New Roman" w:hAnsi="Times New Roman" w:cs="Times New Roman"/>
          <w:b/>
          <w:bCs/>
          <w:sz w:val="24"/>
          <w:szCs w:val="24"/>
        </w:rPr>
        <w:t xml:space="preserve">. </w:t>
      </w:r>
      <w:r w:rsidRPr="006A046C">
        <w:rPr>
          <w:rFonts w:ascii="Times New Roman" w:hAnsi="Times New Roman" w:cs="Times New Roman"/>
          <w:b/>
          <w:sz w:val="24"/>
          <w:szCs w:val="24"/>
        </w:rPr>
        <w:t xml:space="preserve">Ответ: </w:t>
      </w:r>
      <w:r w:rsidR="008B3220" w:rsidRPr="006A046C">
        <w:rPr>
          <w:rFonts w:ascii="Times New Roman" w:hAnsi="Times New Roman" w:cs="Times New Roman"/>
          <w:b/>
          <w:sz w:val="24"/>
          <w:szCs w:val="24"/>
        </w:rPr>
        <w:t>А</w:t>
      </w:r>
    </w:p>
    <w:p w14:paraId="0EB27900" w14:textId="77777777" w:rsidR="00717714" w:rsidRPr="006A046C" w:rsidRDefault="00717714" w:rsidP="001A2BBD">
      <w:pPr>
        <w:pStyle w:val="ad"/>
        <w:rPr>
          <w:rFonts w:ascii="Times New Roman" w:hAnsi="Times New Roman" w:cs="Times New Roman"/>
          <w:b/>
          <w:sz w:val="24"/>
          <w:szCs w:val="24"/>
        </w:rPr>
      </w:pPr>
    </w:p>
    <w:p w14:paraId="6FD8AFBE" w14:textId="77777777" w:rsidR="00663B54" w:rsidRPr="006A046C" w:rsidRDefault="004C58E2" w:rsidP="00663B54">
      <w:pPr>
        <w:shd w:val="clear" w:color="auto" w:fill="FFFFFF"/>
        <w:spacing w:after="0" w:line="240" w:lineRule="auto"/>
        <w:ind w:firstLine="708"/>
        <w:jc w:val="both"/>
        <w:rPr>
          <w:rFonts w:ascii="Times New Roman" w:hAnsi="Times New Roman" w:cs="Times New Roman"/>
          <w:b/>
          <w:sz w:val="24"/>
          <w:szCs w:val="24"/>
        </w:rPr>
      </w:pPr>
      <w:bookmarkStart w:id="993" w:name="_Hlk162426612_6"/>
      <w:r w:rsidRPr="006A046C">
        <w:rPr>
          <w:rFonts w:ascii="Times New Roman" w:hAnsi="Times New Roman" w:cs="Times New Roman"/>
          <w:b/>
          <w:sz w:val="24"/>
          <w:szCs w:val="24"/>
        </w:rPr>
        <w:lastRenderedPageBreak/>
        <w:t>4. Задание открытого типа на дополнение. Уровень сложности базовый. Время выполнения 3 мин.</w:t>
      </w:r>
    </w:p>
    <w:p w14:paraId="79070621" w14:textId="2C3D00A5" w:rsidR="00663B54" w:rsidRPr="006A046C" w:rsidRDefault="004C58E2" w:rsidP="004E256C">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нормативный</w:t>
      </w:r>
    </w:p>
    <w:p w14:paraId="1D831986" w14:textId="77777777" w:rsidR="00982626" w:rsidRPr="006A046C" w:rsidRDefault="00982626" w:rsidP="00663B54">
      <w:pPr>
        <w:shd w:val="clear" w:color="auto" w:fill="FFFFFF"/>
        <w:spacing w:after="0" w:line="240" w:lineRule="auto"/>
        <w:ind w:firstLine="708"/>
        <w:jc w:val="both"/>
        <w:rPr>
          <w:rFonts w:ascii="Times New Roman" w:hAnsi="Times New Roman" w:cs="Times New Roman"/>
          <w:b/>
          <w:sz w:val="24"/>
          <w:szCs w:val="24"/>
        </w:rPr>
      </w:pPr>
    </w:p>
    <w:p w14:paraId="4976F522" w14:textId="77777777" w:rsidR="00663B54" w:rsidRPr="006A046C" w:rsidRDefault="004C58E2" w:rsidP="00663B5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664B164A" w14:textId="4FFB57AA" w:rsidR="00663B54" w:rsidRPr="006A046C" w:rsidRDefault="004C58E2" w:rsidP="004E256C">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письма, требующие письма-ответа и письма, не требующие письма-ответа</w:t>
      </w:r>
    </w:p>
    <w:p w14:paraId="69A30E57" w14:textId="77777777" w:rsidR="00982626" w:rsidRPr="006A046C" w:rsidRDefault="00982626" w:rsidP="00663B54">
      <w:pPr>
        <w:shd w:val="clear" w:color="auto" w:fill="FFFFFF"/>
        <w:spacing w:after="0" w:line="240" w:lineRule="auto"/>
        <w:ind w:firstLine="708"/>
        <w:jc w:val="both"/>
        <w:rPr>
          <w:rFonts w:ascii="Times New Roman" w:hAnsi="Times New Roman" w:cs="Times New Roman"/>
          <w:b/>
          <w:sz w:val="24"/>
          <w:szCs w:val="24"/>
        </w:rPr>
      </w:pPr>
    </w:p>
    <w:p w14:paraId="2F6A0A4E" w14:textId="77777777" w:rsidR="00663B54" w:rsidRPr="006A046C" w:rsidRDefault="004C58E2" w:rsidP="00663B5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0F23A2C9" w14:textId="6E670491" w:rsidR="00663B54" w:rsidRPr="006A046C" w:rsidRDefault="004C58E2" w:rsidP="004E256C">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среднему</w:t>
      </w:r>
    </w:p>
    <w:p w14:paraId="6528A872" w14:textId="77777777" w:rsidR="00982626" w:rsidRPr="006A046C" w:rsidRDefault="00982626" w:rsidP="00663B54">
      <w:pPr>
        <w:shd w:val="clear" w:color="auto" w:fill="FFFFFF"/>
        <w:spacing w:after="0" w:line="240" w:lineRule="auto"/>
        <w:ind w:firstLine="708"/>
        <w:jc w:val="both"/>
        <w:rPr>
          <w:rFonts w:ascii="Times New Roman" w:hAnsi="Times New Roman" w:cs="Times New Roman"/>
          <w:b/>
          <w:sz w:val="24"/>
          <w:szCs w:val="24"/>
        </w:rPr>
      </w:pPr>
    </w:p>
    <w:p w14:paraId="63D31CCA" w14:textId="77777777" w:rsidR="00663B54" w:rsidRPr="006A046C" w:rsidRDefault="004C58E2" w:rsidP="00663B5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054FE723" w14:textId="54CA78F8" w:rsidR="00663B54" w:rsidRPr="006A046C" w:rsidRDefault="004C58E2" w:rsidP="004E256C">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деловой</w:t>
      </w:r>
    </w:p>
    <w:p w14:paraId="6562CD74" w14:textId="77777777" w:rsidR="00982626" w:rsidRPr="006A046C" w:rsidRDefault="00982626" w:rsidP="00663B54">
      <w:pPr>
        <w:shd w:val="clear" w:color="auto" w:fill="FFFFFF"/>
        <w:spacing w:after="0" w:line="240" w:lineRule="auto"/>
        <w:ind w:firstLine="708"/>
        <w:jc w:val="both"/>
        <w:rPr>
          <w:rFonts w:ascii="Times New Roman" w:hAnsi="Times New Roman" w:cs="Times New Roman"/>
          <w:b/>
          <w:sz w:val="24"/>
          <w:szCs w:val="24"/>
        </w:rPr>
      </w:pPr>
    </w:p>
    <w:p w14:paraId="1A70CDA2" w14:textId="77777777" w:rsidR="00663B54" w:rsidRPr="006A046C" w:rsidRDefault="004C58E2" w:rsidP="00663B5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74B30AF9" w14:textId="768FB122" w:rsidR="00663B54" w:rsidRPr="006A046C" w:rsidRDefault="004C58E2" w:rsidP="004E256C">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нейтральны, однако в официальных документах, номенклатурных наименованиях для обозначения лиц женского пола следует использовать существительные мужского рода</w:t>
      </w:r>
    </w:p>
    <w:p w14:paraId="13B8EF5E" w14:textId="77777777" w:rsidR="00A84958" w:rsidRPr="006A046C" w:rsidRDefault="00A84958" w:rsidP="004E256C">
      <w:pPr>
        <w:pStyle w:val="ad"/>
        <w:ind w:firstLine="708"/>
        <w:rPr>
          <w:rFonts w:ascii="Times New Roman" w:eastAsia="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4231853F" w14:textId="77777777" w:rsidTr="00A84958">
        <w:trPr>
          <w:trHeight w:hRule="exact" w:val="61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993"/>
          <w:p w14:paraId="38C394D5" w14:textId="77777777" w:rsidR="00982626" w:rsidRPr="006A046C" w:rsidRDefault="004C58E2" w:rsidP="00982626">
            <w:pPr>
              <w:spacing w:after="0" w:line="240" w:lineRule="auto"/>
              <w:rPr>
                <w:sz w:val="20"/>
                <w:szCs w:val="20"/>
              </w:rPr>
            </w:pPr>
            <w:r w:rsidRPr="006A046C">
              <w:rPr>
                <w:rFonts w:ascii="Times New Roman" w:hAnsi="Times New Roman" w:cs="Times New Roman"/>
                <w:b/>
                <w:sz w:val="24"/>
                <w:szCs w:val="24"/>
              </w:rPr>
              <w:t>ОПК-5.1</w:t>
            </w:r>
            <w:proofErr w:type="gramStart"/>
            <w:r w:rsidRPr="006A046C">
              <w:rPr>
                <w:rFonts w:ascii="Times New Roman" w:hAnsi="Times New Roman" w:cs="Times New Roman"/>
                <w:b/>
                <w:sz w:val="24"/>
                <w:szCs w:val="24"/>
              </w:rPr>
              <w:t>: Логически</w:t>
            </w:r>
            <w:proofErr w:type="gramEnd"/>
            <w:r w:rsidRPr="006A046C">
              <w:rPr>
                <w:rFonts w:ascii="Times New Roman" w:hAnsi="Times New Roman" w:cs="Times New Roman"/>
                <w:b/>
                <w:sz w:val="24"/>
                <w:szCs w:val="24"/>
              </w:rPr>
              <w:t xml:space="preserve"> верно, аргументированно и ясно строит устную и письменную речь в профессиональной деятельности</w:t>
            </w:r>
          </w:p>
        </w:tc>
      </w:tr>
      <w:tr w:rsidR="00855332" w:rsidRPr="006A046C" w14:paraId="053BB5A4"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D1A1E0" w14:textId="77777777" w:rsidR="00982626" w:rsidRPr="006A046C" w:rsidRDefault="004C58E2" w:rsidP="00982626">
            <w:pPr>
              <w:spacing w:after="0" w:line="240" w:lineRule="auto"/>
              <w:rPr>
                <w:sz w:val="20"/>
                <w:szCs w:val="20"/>
              </w:rPr>
            </w:pPr>
            <w:r w:rsidRPr="006A046C">
              <w:rPr>
                <w:rFonts w:hAnsi="Times New Roman"/>
                <w:bCs/>
                <w:lang w:eastAsia="en-US"/>
              </w:rPr>
              <w:t>Знать</w:t>
            </w:r>
            <w:r w:rsidRPr="006A046C">
              <w:rPr>
                <w:rFonts w:hAnsi="Times New Roman"/>
                <w:bCs/>
                <w:lang w:eastAsia="en-US"/>
              </w:rPr>
              <w:t xml:space="preserve">: </w:t>
            </w:r>
            <w:r w:rsidRPr="006A046C">
              <w:rPr>
                <w:rFonts w:hAnsi="Times New Roman"/>
                <w:bCs/>
                <w:lang w:eastAsia="en-US"/>
              </w:rPr>
              <w:t>профессиональную</w:t>
            </w:r>
            <w:r w:rsidRPr="006A046C">
              <w:rPr>
                <w:rFonts w:hAnsi="Times New Roman"/>
                <w:bCs/>
                <w:lang w:eastAsia="en-US"/>
              </w:rPr>
              <w:t xml:space="preserve"> </w:t>
            </w:r>
            <w:r w:rsidRPr="006A046C">
              <w:rPr>
                <w:rFonts w:hAnsi="Times New Roman"/>
                <w:bCs/>
                <w:lang w:eastAsia="en-US"/>
              </w:rPr>
              <w:t>юридическую</w:t>
            </w:r>
            <w:r w:rsidRPr="006A046C">
              <w:rPr>
                <w:rFonts w:hAnsi="Times New Roman"/>
                <w:bCs/>
                <w:lang w:eastAsia="en-US"/>
              </w:rPr>
              <w:t xml:space="preserve"> </w:t>
            </w:r>
            <w:r w:rsidRPr="006A046C">
              <w:rPr>
                <w:rFonts w:hAnsi="Times New Roman"/>
                <w:bCs/>
                <w:lang w:eastAsia="en-US"/>
              </w:rPr>
              <w:t>лексику</w:t>
            </w:r>
          </w:p>
        </w:tc>
      </w:tr>
      <w:tr w:rsidR="00855332" w:rsidRPr="006A046C" w14:paraId="3CAE525B"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B40EF2" w14:textId="77777777" w:rsidR="00982626" w:rsidRPr="006A046C" w:rsidRDefault="004C58E2" w:rsidP="00982626">
            <w:pPr>
              <w:spacing w:after="0" w:line="240" w:lineRule="auto"/>
              <w:rPr>
                <w:sz w:val="20"/>
                <w:szCs w:val="20"/>
              </w:rPr>
            </w:pPr>
            <w:r w:rsidRPr="006A046C">
              <w:rPr>
                <w:rFonts w:hAnsi="Times New Roman"/>
                <w:bCs/>
                <w:lang w:eastAsia="en-US"/>
              </w:rPr>
              <w:t>Уметь</w:t>
            </w:r>
            <w:r w:rsidRPr="006A046C">
              <w:rPr>
                <w:rFonts w:hAnsi="Times New Roman"/>
                <w:bCs/>
                <w:lang w:eastAsia="en-US"/>
              </w:rPr>
              <w:t>:</w:t>
            </w:r>
            <w:r w:rsidRPr="006A046C">
              <w:rPr>
                <w:rFonts w:hAnsi="Times New Roman"/>
              </w:rPr>
              <w:t xml:space="preserve"> </w:t>
            </w:r>
            <w:r w:rsidRPr="006A046C">
              <w:rPr>
                <w:rFonts w:hAnsi="Times New Roman"/>
              </w:rPr>
              <w:t>корректно</w:t>
            </w:r>
            <w:r w:rsidRPr="006A046C">
              <w:rPr>
                <w:rFonts w:hAnsi="Times New Roman"/>
              </w:rPr>
              <w:t xml:space="preserve"> </w:t>
            </w:r>
            <w:r w:rsidRPr="006A046C">
              <w:rPr>
                <w:rFonts w:hAnsi="Times New Roman"/>
              </w:rPr>
              <w:t>использовать</w:t>
            </w:r>
            <w:r w:rsidRPr="006A046C">
              <w:rPr>
                <w:rFonts w:hAnsi="Times New Roman"/>
              </w:rPr>
              <w:t xml:space="preserve"> </w:t>
            </w:r>
            <w:r w:rsidRPr="006A046C">
              <w:rPr>
                <w:rFonts w:hAnsi="Times New Roman"/>
              </w:rPr>
              <w:t>профессиональную</w:t>
            </w:r>
            <w:r w:rsidRPr="006A046C">
              <w:rPr>
                <w:rFonts w:hAnsi="Times New Roman"/>
              </w:rPr>
              <w:t xml:space="preserve"> </w:t>
            </w:r>
            <w:r w:rsidRPr="006A046C">
              <w:rPr>
                <w:rFonts w:hAnsi="Times New Roman"/>
              </w:rPr>
              <w:t>юридическую</w:t>
            </w:r>
            <w:r w:rsidRPr="006A046C">
              <w:rPr>
                <w:rFonts w:hAnsi="Times New Roman"/>
              </w:rPr>
              <w:t xml:space="preserve"> </w:t>
            </w:r>
            <w:r w:rsidRPr="006A046C">
              <w:rPr>
                <w:rFonts w:hAnsi="Times New Roman"/>
              </w:rPr>
              <w:t>лексику</w:t>
            </w:r>
          </w:p>
        </w:tc>
      </w:tr>
      <w:tr w:rsidR="00855332" w:rsidRPr="006A046C" w14:paraId="69482416"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9A51FE" w14:textId="77777777" w:rsidR="00982626" w:rsidRPr="006A046C" w:rsidRDefault="004C58E2" w:rsidP="00982626">
            <w:pPr>
              <w:spacing w:after="0" w:line="240" w:lineRule="auto"/>
              <w:rPr>
                <w:sz w:val="20"/>
                <w:szCs w:val="20"/>
              </w:rPr>
            </w:pPr>
            <w:r w:rsidRPr="006A046C">
              <w:rPr>
                <w:rFonts w:ascii="Times New Roman" w:hAnsi="Times New Roman" w:cs="Times New Roman"/>
                <w:bCs/>
                <w:lang w:eastAsia="en-US"/>
              </w:rPr>
              <w:t>Владеть: навыками коммуникаций для обоснования практических решений</w:t>
            </w:r>
          </w:p>
        </w:tc>
      </w:tr>
      <w:tr w:rsidR="00855332" w:rsidRPr="006A046C" w14:paraId="1E44AC1B" w14:textId="77777777" w:rsidTr="00982626">
        <w:trPr>
          <w:trHeight w:hRule="exact" w:val="59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9D3D48" w14:textId="77777777" w:rsidR="00982626" w:rsidRPr="006A046C" w:rsidRDefault="004C58E2" w:rsidP="00982626">
            <w:pPr>
              <w:spacing w:after="0" w:line="240" w:lineRule="auto"/>
              <w:rPr>
                <w:rFonts w:ascii="Times New Roman" w:hAnsi="Times New Roman" w:cs="Times New Roman"/>
                <w:b/>
                <w:color w:val="000000"/>
                <w:sz w:val="20"/>
                <w:szCs w:val="20"/>
              </w:rPr>
            </w:pPr>
            <w:r w:rsidRPr="006A046C">
              <w:rPr>
                <w:rFonts w:ascii="Times New Roman" w:hAnsi="Times New Roman" w:cs="Times New Roman"/>
                <w:b/>
                <w:sz w:val="24"/>
                <w:szCs w:val="24"/>
              </w:rPr>
              <w:t xml:space="preserve">Показатель оценивания: способность </w:t>
            </w:r>
            <w:proofErr w:type="gramStart"/>
            <w:r w:rsidRPr="006A046C">
              <w:rPr>
                <w:rFonts w:ascii="Times New Roman" w:hAnsi="Times New Roman" w:cs="Times New Roman"/>
                <w:b/>
                <w:sz w:val="24"/>
                <w:szCs w:val="24"/>
              </w:rPr>
              <w:t>логически верно</w:t>
            </w:r>
            <w:proofErr w:type="gramEnd"/>
            <w:r w:rsidRPr="006A046C">
              <w:rPr>
                <w:rFonts w:ascii="Times New Roman" w:hAnsi="Times New Roman" w:cs="Times New Roman"/>
                <w:b/>
                <w:sz w:val="24"/>
                <w:szCs w:val="24"/>
              </w:rPr>
              <w:t>, аргументированно и ясно строить устную и письменную речь в профессиональной деятельности</w:t>
            </w:r>
          </w:p>
        </w:tc>
      </w:tr>
    </w:tbl>
    <w:p w14:paraId="4B8B3D15" w14:textId="77777777" w:rsidR="00A84958" w:rsidRPr="006A046C" w:rsidRDefault="00A84958" w:rsidP="00982626">
      <w:pPr>
        <w:pStyle w:val="ConsPlusNormal"/>
        <w:ind w:firstLine="360"/>
        <w:rPr>
          <w:rFonts w:ascii="Times New Roman" w:hAnsi="Times New Roman" w:cs="Times New Roman"/>
          <w:b/>
          <w:sz w:val="24"/>
          <w:szCs w:val="24"/>
        </w:rPr>
      </w:pPr>
      <w:bookmarkStart w:id="994" w:name="_Hlk162426919_0_2"/>
    </w:p>
    <w:p w14:paraId="37B32E17" w14:textId="77777777" w:rsidR="000568BD" w:rsidRPr="006A046C" w:rsidRDefault="004C58E2" w:rsidP="00982626">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994"/>
    <w:p w14:paraId="26B7307C" w14:textId="5CDD7DA8" w:rsidR="008B3220" w:rsidRPr="006A046C" w:rsidRDefault="004C58E2" w:rsidP="00025C16">
      <w:pPr>
        <w:shd w:val="clear" w:color="auto" w:fill="FFFFFF"/>
        <w:spacing w:after="0" w:line="240" w:lineRule="auto"/>
        <w:jc w:val="both"/>
        <w:rPr>
          <w:rFonts w:ascii="Times New Roman" w:hAnsi="Times New Roman"/>
          <w:color w:val="000000"/>
          <w:sz w:val="24"/>
          <w:szCs w:val="24"/>
        </w:rPr>
      </w:pPr>
      <w:r w:rsidRPr="006A046C">
        <w:rPr>
          <w:rFonts w:ascii="Times New Roman" w:hAnsi="Times New Roman"/>
          <w:color w:val="000000"/>
          <w:sz w:val="24"/>
          <w:szCs w:val="24"/>
        </w:rPr>
        <w:t>1. Ответ: Б</w:t>
      </w:r>
    </w:p>
    <w:p w14:paraId="5CCBCABB" w14:textId="77777777" w:rsidR="008B3220" w:rsidRPr="006A046C" w:rsidRDefault="008B3220" w:rsidP="00982626">
      <w:pPr>
        <w:shd w:val="clear" w:color="auto" w:fill="FFFFFF"/>
        <w:spacing w:after="0" w:line="240" w:lineRule="auto"/>
        <w:ind w:firstLine="709"/>
        <w:jc w:val="both"/>
        <w:rPr>
          <w:rFonts w:ascii="Times New Roman" w:hAnsi="Times New Roman"/>
          <w:color w:val="000000"/>
          <w:sz w:val="24"/>
          <w:szCs w:val="24"/>
        </w:rPr>
      </w:pPr>
    </w:p>
    <w:p w14:paraId="112D3EEE" w14:textId="77777777" w:rsidR="000F61E9" w:rsidRPr="006A046C" w:rsidRDefault="004C58E2" w:rsidP="00982626">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E9F0192" w14:textId="52C45099" w:rsidR="008B3220" w:rsidRPr="006A046C" w:rsidRDefault="004C58E2" w:rsidP="00025C16">
      <w:pPr>
        <w:shd w:val="clear" w:color="auto" w:fill="FFFFFF"/>
        <w:spacing w:after="0" w:line="240" w:lineRule="auto"/>
        <w:jc w:val="both"/>
        <w:rPr>
          <w:rFonts w:ascii="Times New Roman" w:hAnsi="Times New Roman"/>
          <w:color w:val="000000"/>
          <w:sz w:val="24"/>
          <w:szCs w:val="24"/>
        </w:rPr>
      </w:pPr>
      <w:r w:rsidRPr="006A046C">
        <w:rPr>
          <w:rFonts w:ascii="Times New Roman" w:hAnsi="Times New Roman"/>
          <w:color w:val="000000"/>
          <w:sz w:val="24"/>
          <w:szCs w:val="24"/>
        </w:rPr>
        <w:t>2. Ответ: В</w:t>
      </w:r>
    </w:p>
    <w:p w14:paraId="250C15A2" w14:textId="77777777" w:rsidR="008B3220" w:rsidRPr="006A046C" w:rsidRDefault="008B3220" w:rsidP="00982626">
      <w:pPr>
        <w:shd w:val="clear" w:color="auto" w:fill="FFFFFF"/>
        <w:spacing w:after="0" w:line="240" w:lineRule="auto"/>
        <w:ind w:firstLine="709"/>
        <w:jc w:val="both"/>
        <w:rPr>
          <w:rFonts w:ascii="Times New Roman" w:hAnsi="Times New Roman"/>
          <w:color w:val="000000"/>
          <w:sz w:val="24"/>
          <w:szCs w:val="24"/>
        </w:rPr>
      </w:pPr>
    </w:p>
    <w:p w14:paraId="5BA6A84A" w14:textId="77777777" w:rsidR="000F61E9" w:rsidRPr="006A046C" w:rsidRDefault="004C58E2" w:rsidP="00982626">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w:t>
      </w:r>
      <w:r w:rsidR="00A84958" w:rsidRPr="006A046C">
        <w:rPr>
          <w:rFonts w:ascii="Times New Roman" w:hAnsi="Times New Roman" w:cs="Times New Roman"/>
          <w:b/>
          <w:sz w:val="24"/>
          <w:szCs w:val="24"/>
        </w:rPr>
        <w:t>ых</w:t>
      </w:r>
      <w:r w:rsidRPr="006A046C">
        <w:rPr>
          <w:rFonts w:ascii="Times New Roman" w:hAnsi="Times New Roman" w:cs="Times New Roman"/>
          <w:b/>
          <w:sz w:val="24"/>
          <w:szCs w:val="24"/>
        </w:rPr>
        <w:t xml:space="preserve"> ответ</w:t>
      </w:r>
      <w:r w:rsidR="00A84958" w:rsidRPr="006A046C">
        <w:rPr>
          <w:rFonts w:ascii="Times New Roman" w:hAnsi="Times New Roman" w:cs="Times New Roman"/>
          <w:b/>
          <w:sz w:val="24"/>
          <w:szCs w:val="24"/>
        </w:rPr>
        <w:t>ов</w:t>
      </w:r>
      <w:r w:rsidRPr="006A046C">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202492DE" w14:textId="645CFEEF" w:rsidR="008B3220" w:rsidRPr="006A046C" w:rsidRDefault="004C58E2" w:rsidP="00025C16">
      <w:pPr>
        <w:shd w:val="clear" w:color="auto" w:fill="FFFFFF"/>
        <w:spacing w:after="0" w:line="240" w:lineRule="auto"/>
        <w:jc w:val="both"/>
        <w:rPr>
          <w:rFonts w:ascii="Times New Roman" w:hAnsi="Times New Roman"/>
          <w:color w:val="000000"/>
          <w:sz w:val="24"/>
          <w:szCs w:val="24"/>
        </w:rPr>
      </w:pPr>
      <w:r w:rsidRPr="006A046C">
        <w:rPr>
          <w:rFonts w:ascii="Times New Roman" w:hAnsi="Times New Roman"/>
          <w:color w:val="000000"/>
          <w:sz w:val="24"/>
          <w:szCs w:val="24"/>
        </w:rPr>
        <w:t xml:space="preserve">3. Ответ: </w:t>
      </w:r>
      <w:r w:rsidR="000F61E9" w:rsidRPr="006A046C">
        <w:rPr>
          <w:rFonts w:ascii="Times New Roman" w:hAnsi="Times New Roman"/>
          <w:color w:val="000000"/>
          <w:sz w:val="24"/>
          <w:szCs w:val="24"/>
        </w:rPr>
        <w:t>А</w:t>
      </w:r>
      <w:r w:rsidRPr="006A046C">
        <w:rPr>
          <w:rFonts w:ascii="Times New Roman" w:hAnsi="Times New Roman"/>
          <w:color w:val="000000"/>
          <w:sz w:val="24"/>
          <w:szCs w:val="24"/>
        </w:rPr>
        <w:t>В</w:t>
      </w:r>
    </w:p>
    <w:p w14:paraId="3623092B" w14:textId="77777777" w:rsidR="000568BD" w:rsidRPr="006A046C" w:rsidRDefault="000568BD" w:rsidP="0009216E">
      <w:pPr>
        <w:pStyle w:val="ad"/>
        <w:rPr>
          <w:rFonts w:ascii="Times New Roman" w:hAnsi="Times New Roman" w:cs="Times New Roman"/>
          <w:b/>
          <w:sz w:val="24"/>
          <w:szCs w:val="24"/>
        </w:rPr>
      </w:pPr>
    </w:p>
    <w:p w14:paraId="79238B23" w14:textId="77777777" w:rsidR="00663B54" w:rsidRPr="006A046C" w:rsidRDefault="004C58E2" w:rsidP="006A046C">
      <w:pPr>
        <w:shd w:val="clear" w:color="auto" w:fill="FFFFFF"/>
        <w:spacing w:after="0" w:line="240" w:lineRule="auto"/>
        <w:jc w:val="both"/>
        <w:rPr>
          <w:rFonts w:ascii="Times New Roman" w:hAnsi="Times New Roman" w:cs="Times New Roman"/>
          <w:b/>
          <w:sz w:val="24"/>
          <w:szCs w:val="24"/>
        </w:rPr>
      </w:pPr>
      <w:bookmarkStart w:id="995" w:name="_Hlk162524491_0_2"/>
      <w:r w:rsidRPr="006A046C">
        <w:rPr>
          <w:rFonts w:ascii="Times New Roman" w:hAnsi="Times New Roman" w:cs="Times New Roman"/>
          <w:b/>
          <w:sz w:val="24"/>
          <w:szCs w:val="24"/>
        </w:rPr>
        <w:t>4. Задание открытого типа на дополнение. Уровень сложности базовый. Время выполнения 3 мин.</w:t>
      </w:r>
    </w:p>
    <w:p w14:paraId="34EAB95C" w14:textId="5EAD142D" w:rsidR="00663B54" w:rsidRPr="006A046C" w:rsidRDefault="004C58E2" w:rsidP="006A046C">
      <w:pPr>
        <w:pStyle w:val="ad"/>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Б.Н. Головин</w:t>
      </w:r>
    </w:p>
    <w:p w14:paraId="2BD5DF61" w14:textId="77777777" w:rsidR="004E256C" w:rsidRPr="006A046C" w:rsidRDefault="004E256C" w:rsidP="00663B54">
      <w:pPr>
        <w:shd w:val="clear" w:color="auto" w:fill="FFFFFF"/>
        <w:spacing w:after="0" w:line="240" w:lineRule="auto"/>
        <w:ind w:firstLine="708"/>
        <w:jc w:val="both"/>
        <w:rPr>
          <w:rFonts w:ascii="Times New Roman" w:hAnsi="Times New Roman" w:cs="Times New Roman"/>
          <w:b/>
          <w:sz w:val="24"/>
          <w:szCs w:val="24"/>
        </w:rPr>
      </w:pPr>
    </w:p>
    <w:p w14:paraId="46E767BA" w14:textId="77777777" w:rsidR="00663B54"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36831C18" w14:textId="77777777" w:rsidR="00663B54" w:rsidRPr="006A046C" w:rsidRDefault="004C58E2" w:rsidP="00663B54">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 xml:space="preserve">Прочитайте текст и дополните его. </w:t>
      </w:r>
    </w:p>
    <w:p w14:paraId="5ED9902C" w14:textId="30EBFE21" w:rsidR="00663B54" w:rsidRPr="006A046C" w:rsidRDefault="004C58E2" w:rsidP="000D7F21">
      <w:pPr>
        <w:pStyle w:val="ad"/>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w:t>
      </w:r>
      <w:proofErr w:type="spellStart"/>
      <w:r w:rsidRPr="006A046C">
        <w:rPr>
          <w:rFonts w:ascii="Times New Roman" w:eastAsia="Times New Roman" w:hAnsi="Times New Roman" w:cs="Times New Roman"/>
          <w:sz w:val="24"/>
          <w:szCs w:val="24"/>
        </w:rPr>
        <w:t>антифразис</w:t>
      </w:r>
      <w:proofErr w:type="spellEnd"/>
    </w:p>
    <w:p w14:paraId="5B7CBE73" w14:textId="77777777" w:rsidR="004E256C" w:rsidRPr="006A046C" w:rsidRDefault="004E256C" w:rsidP="00663B54">
      <w:pPr>
        <w:shd w:val="clear" w:color="auto" w:fill="FFFFFF"/>
        <w:spacing w:after="0" w:line="240" w:lineRule="auto"/>
        <w:ind w:firstLine="708"/>
        <w:jc w:val="both"/>
        <w:rPr>
          <w:rFonts w:ascii="Times New Roman" w:hAnsi="Times New Roman" w:cs="Times New Roman"/>
          <w:b/>
          <w:sz w:val="24"/>
          <w:szCs w:val="24"/>
        </w:rPr>
      </w:pPr>
    </w:p>
    <w:p w14:paraId="5BA33324" w14:textId="77777777" w:rsidR="00663B54" w:rsidRPr="006A046C" w:rsidRDefault="004C58E2" w:rsidP="00663B5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6. Задание открытого типа на дополнение. Уровень сложности базовый. Время выполнения 3 мин.</w:t>
      </w:r>
    </w:p>
    <w:p w14:paraId="1EEDE577" w14:textId="77777777" w:rsidR="00663B54" w:rsidRPr="006A046C" w:rsidRDefault="004C58E2" w:rsidP="00663B54">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 xml:space="preserve">Прочитайте текст и дополните его. </w:t>
      </w:r>
    </w:p>
    <w:p w14:paraId="2788C399" w14:textId="68811486" w:rsidR="00663B54" w:rsidRPr="006A046C" w:rsidRDefault="004C58E2" w:rsidP="004E256C">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тавтологии</w:t>
      </w:r>
    </w:p>
    <w:p w14:paraId="44C4955B" w14:textId="77777777" w:rsidR="004E256C" w:rsidRPr="006A046C" w:rsidRDefault="004E256C" w:rsidP="00663B54">
      <w:pPr>
        <w:shd w:val="clear" w:color="auto" w:fill="FFFFFF"/>
        <w:spacing w:after="0" w:line="240" w:lineRule="auto"/>
        <w:ind w:firstLine="708"/>
        <w:jc w:val="both"/>
        <w:rPr>
          <w:rFonts w:ascii="Times New Roman" w:hAnsi="Times New Roman" w:cs="Times New Roman"/>
          <w:b/>
          <w:sz w:val="24"/>
          <w:szCs w:val="24"/>
        </w:rPr>
      </w:pPr>
    </w:p>
    <w:p w14:paraId="44A2968E" w14:textId="77777777" w:rsidR="00663B54" w:rsidRPr="006A046C" w:rsidRDefault="004C58E2" w:rsidP="00663B5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DBACB2C" w14:textId="3AFD3F08" w:rsidR="00663B54" w:rsidRPr="006A046C" w:rsidRDefault="004C58E2" w:rsidP="004E256C">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М.В. Ломоносов</w:t>
      </w:r>
    </w:p>
    <w:p w14:paraId="62114D38" w14:textId="77777777" w:rsidR="004E256C" w:rsidRPr="006A046C" w:rsidRDefault="004E256C" w:rsidP="00663B54">
      <w:pPr>
        <w:shd w:val="clear" w:color="auto" w:fill="FFFFFF"/>
        <w:spacing w:after="0" w:line="240" w:lineRule="auto"/>
        <w:ind w:firstLine="708"/>
        <w:jc w:val="both"/>
        <w:rPr>
          <w:rFonts w:ascii="Times New Roman" w:hAnsi="Times New Roman" w:cs="Times New Roman"/>
          <w:b/>
          <w:sz w:val="24"/>
          <w:szCs w:val="24"/>
        </w:rPr>
      </w:pPr>
    </w:p>
    <w:p w14:paraId="4CCC4F4F" w14:textId="77777777" w:rsidR="00663B54" w:rsidRPr="006A046C" w:rsidRDefault="004C58E2" w:rsidP="00663B5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328BC492" w14:textId="2067F465" w:rsidR="00663B54" w:rsidRPr="006A046C" w:rsidRDefault="004C58E2" w:rsidP="004E256C">
      <w:pPr>
        <w:pStyle w:val="ad"/>
        <w:ind w:firstLine="708"/>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усложненные конструкции</w:t>
      </w:r>
    </w:p>
    <w:p w14:paraId="545D2681" w14:textId="77777777" w:rsidR="00554653" w:rsidRPr="006A046C" w:rsidRDefault="00554653" w:rsidP="004E256C">
      <w:pPr>
        <w:pStyle w:val="ad"/>
        <w:ind w:firstLine="708"/>
        <w:rPr>
          <w:rFonts w:ascii="Times New Roman" w:eastAsia="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7083B763" w14:textId="77777777" w:rsidTr="00A84958">
        <w:trPr>
          <w:trHeight w:hRule="exact" w:val="58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bookmarkEnd w:id="995"/>
          <w:p w14:paraId="38F029E3" w14:textId="238A803C" w:rsidR="00A84958" w:rsidRPr="006A046C" w:rsidRDefault="004C58E2" w:rsidP="00A84958">
            <w:pPr>
              <w:spacing w:after="0" w:line="240" w:lineRule="auto"/>
              <w:rPr>
                <w:sz w:val="20"/>
                <w:szCs w:val="20"/>
              </w:rPr>
            </w:pPr>
            <w:r w:rsidRPr="006A046C">
              <w:rPr>
                <w:rFonts w:ascii="Times New Roman" w:eastAsia="Times New Roman" w:hAnsi="Times New Roman" w:cs="Times New Roman"/>
                <w:sz w:val="24"/>
                <w:szCs w:val="24"/>
              </w:rPr>
              <w:tab/>
              <w:t xml:space="preserve"> </w:t>
            </w:r>
            <w:r w:rsidRPr="006A046C">
              <w:rPr>
                <w:rFonts w:ascii="Times New Roman" w:hAnsi="Times New Roman" w:cs="Times New Roman"/>
                <w:b/>
                <w:sz w:val="24"/>
                <w:szCs w:val="24"/>
              </w:rPr>
              <w:t>ОПК-5.2 Демонстрирует навыки профессионального общения и коммуникации с использованием профессиональной юридической лексики</w:t>
            </w:r>
          </w:p>
        </w:tc>
      </w:tr>
      <w:tr w:rsidR="00855332" w:rsidRPr="006A046C" w14:paraId="33EFB694"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1F4D93" w14:textId="77777777" w:rsidR="00A84958" w:rsidRPr="006A046C" w:rsidRDefault="004C58E2" w:rsidP="00A84958">
            <w:pPr>
              <w:spacing w:after="0" w:line="240" w:lineRule="auto"/>
              <w:rPr>
                <w:sz w:val="20"/>
                <w:szCs w:val="20"/>
              </w:rPr>
            </w:pPr>
            <w:r w:rsidRPr="006A046C">
              <w:rPr>
                <w:rFonts w:ascii="Times New Roman" w:hAnsi="Times New Roman" w:cs="Times New Roman"/>
                <w:bCs/>
                <w:lang w:eastAsia="en-US"/>
              </w:rPr>
              <w:t>Знать: приемы профессионального</w:t>
            </w:r>
            <w:r w:rsidRPr="006A046C">
              <w:rPr>
                <w:rStyle w:val="FontStyle29"/>
              </w:rPr>
              <w:t xml:space="preserve"> общения и коммуникации</w:t>
            </w:r>
          </w:p>
        </w:tc>
      </w:tr>
      <w:tr w:rsidR="00855332" w:rsidRPr="006A046C" w14:paraId="309BC999" w14:textId="77777777" w:rsidTr="00872318">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3C0BC2" w14:textId="77777777" w:rsidR="00A84958" w:rsidRPr="006A046C" w:rsidRDefault="004C58E2" w:rsidP="00A84958">
            <w:pPr>
              <w:spacing w:after="0" w:line="240" w:lineRule="auto"/>
              <w:rPr>
                <w:sz w:val="20"/>
                <w:szCs w:val="20"/>
              </w:rPr>
            </w:pPr>
            <w:r w:rsidRPr="006A046C">
              <w:rPr>
                <w:rFonts w:ascii="Times New Roman" w:hAnsi="Times New Roman" w:cs="Times New Roman"/>
                <w:bCs/>
                <w:lang w:eastAsia="en-US"/>
              </w:rPr>
              <w:t>Уметь: осуществлять профессиональную коммуникацию</w:t>
            </w:r>
          </w:p>
        </w:tc>
      </w:tr>
      <w:tr w:rsidR="00855332" w:rsidRPr="006A046C" w14:paraId="6BA3F9AC" w14:textId="77777777" w:rsidTr="00A84958">
        <w:trPr>
          <w:trHeight w:hRule="exact" w:val="53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91CE4B" w14:textId="77777777" w:rsidR="00A84958" w:rsidRPr="006A046C" w:rsidRDefault="004C58E2" w:rsidP="00A84958">
            <w:pPr>
              <w:spacing w:after="0" w:line="240" w:lineRule="auto"/>
              <w:rPr>
                <w:sz w:val="20"/>
                <w:szCs w:val="20"/>
              </w:rPr>
            </w:pPr>
            <w:r w:rsidRPr="006A046C">
              <w:rPr>
                <w:rFonts w:ascii="Times New Roman" w:hAnsi="Times New Roman" w:cs="Times New Roman"/>
                <w:bCs/>
                <w:lang w:eastAsia="en-US"/>
              </w:rPr>
              <w:t xml:space="preserve">Владеть: применять навыки профессионального общения с использованием профессиональной юридической лексики </w:t>
            </w:r>
          </w:p>
        </w:tc>
      </w:tr>
      <w:tr w:rsidR="00855332" w:rsidRPr="006A046C" w14:paraId="0F326EEF" w14:textId="77777777" w:rsidTr="00A84958">
        <w:trPr>
          <w:trHeight w:hRule="exact" w:val="95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AE20F1" w14:textId="77777777" w:rsidR="00A84958" w:rsidRPr="006A046C" w:rsidRDefault="004C58E2" w:rsidP="00A84958">
            <w:pPr>
              <w:spacing w:after="0" w:line="240" w:lineRule="auto"/>
              <w:rPr>
                <w:rFonts w:ascii="Times New Roman" w:hAnsi="Times New Roman" w:cs="Times New Roman"/>
                <w:b/>
                <w:color w:val="000000"/>
                <w:sz w:val="20"/>
                <w:szCs w:val="20"/>
              </w:rPr>
            </w:pPr>
            <w:r w:rsidRPr="006A046C">
              <w:rPr>
                <w:rFonts w:ascii="Times New Roman" w:hAnsi="Times New Roman" w:cs="Times New Roman"/>
                <w:b/>
                <w:sz w:val="24"/>
                <w:szCs w:val="24"/>
              </w:rPr>
              <w:t>Показатель оценивания: способность демонстрировать навыки профессионального общения и коммуникации с использованием профессиональной юридической лексики</w:t>
            </w:r>
          </w:p>
        </w:tc>
      </w:tr>
    </w:tbl>
    <w:p w14:paraId="1CD66ED7" w14:textId="77777777" w:rsidR="0015310F" w:rsidRPr="006A046C" w:rsidRDefault="0015310F" w:rsidP="0015310F">
      <w:pPr>
        <w:pStyle w:val="ConsPlusNormal"/>
        <w:ind w:firstLine="502"/>
        <w:jc w:val="center"/>
        <w:rPr>
          <w:rFonts w:ascii="Times New Roman" w:hAnsi="Times New Roman" w:cs="Times New Roman"/>
          <w:b/>
          <w:sz w:val="24"/>
          <w:szCs w:val="24"/>
        </w:rPr>
      </w:pPr>
    </w:p>
    <w:p w14:paraId="6966E16E" w14:textId="77777777" w:rsidR="00DD4D8B" w:rsidRPr="006A046C" w:rsidRDefault="004C58E2" w:rsidP="00C447ED">
      <w:pPr>
        <w:pStyle w:val="ConsPlusNormal"/>
        <w:ind w:firstLine="360"/>
        <w:jc w:val="both"/>
        <w:rPr>
          <w:rFonts w:ascii="Times New Roman" w:hAnsi="Times New Roman" w:cs="Times New Roman"/>
          <w:b/>
          <w:sz w:val="24"/>
          <w:szCs w:val="24"/>
        </w:rPr>
      </w:pPr>
      <w:bookmarkStart w:id="996" w:name="_Hlk162524777_5"/>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996"/>
    <w:p w14:paraId="505E4FC8" w14:textId="40F90B82" w:rsidR="008B3220" w:rsidRPr="006A046C" w:rsidRDefault="00025C16" w:rsidP="00025C16">
      <w:pPr>
        <w:shd w:val="clear" w:color="auto" w:fill="FFFFFF"/>
        <w:tabs>
          <w:tab w:val="left" w:pos="1842"/>
        </w:tabs>
        <w:spacing w:after="0" w:line="240" w:lineRule="auto"/>
        <w:jc w:val="both"/>
        <w:rPr>
          <w:rFonts w:ascii="Times New Roman" w:hAnsi="Times New Roman"/>
          <w:color w:val="000000"/>
          <w:sz w:val="24"/>
          <w:szCs w:val="24"/>
        </w:rPr>
      </w:pPr>
      <w:r w:rsidRPr="006A046C">
        <w:rPr>
          <w:rFonts w:ascii="Times New Roman" w:hAnsi="Times New Roman"/>
          <w:color w:val="000000"/>
          <w:sz w:val="24"/>
          <w:szCs w:val="24"/>
        </w:rPr>
        <w:t>1.</w:t>
      </w:r>
      <w:r w:rsidR="004C58E2" w:rsidRPr="006A046C">
        <w:rPr>
          <w:rFonts w:ascii="Times New Roman" w:hAnsi="Times New Roman"/>
          <w:color w:val="000000"/>
          <w:sz w:val="24"/>
          <w:szCs w:val="24"/>
        </w:rPr>
        <w:t>Ответ: В</w:t>
      </w:r>
    </w:p>
    <w:p w14:paraId="4D278F89" w14:textId="77777777" w:rsidR="008B3220" w:rsidRPr="006A046C" w:rsidRDefault="008B3220" w:rsidP="004E256C">
      <w:pPr>
        <w:shd w:val="clear" w:color="auto" w:fill="FFFFFF"/>
        <w:spacing w:after="0" w:line="240" w:lineRule="auto"/>
        <w:ind w:firstLine="709"/>
        <w:jc w:val="both"/>
        <w:rPr>
          <w:rFonts w:ascii="Times New Roman" w:hAnsi="Times New Roman"/>
          <w:color w:val="000000"/>
          <w:sz w:val="24"/>
          <w:szCs w:val="24"/>
        </w:rPr>
      </w:pPr>
    </w:p>
    <w:p w14:paraId="01BA597C" w14:textId="77777777" w:rsidR="000F61E9" w:rsidRPr="006A046C" w:rsidRDefault="004C58E2" w:rsidP="004E256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A32707C" w14:textId="5A062B79" w:rsidR="008B3220" w:rsidRPr="006A046C" w:rsidRDefault="004C58E2" w:rsidP="00025C16">
      <w:pPr>
        <w:shd w:val="clear" w:color="auto" w:fill="FFFFFF"/>
        <w:spacing w:after="0" w:line="240" w:lineRule="auto"/>
        <w:jc w:val="both"/>
        <w:rPr>
          <w:rFonts w:ascii="Times New Roman" w:hAnsi="Times New Roman"/>
          <w:color w:val="000000"/>
          <w:sz w:val="24"/>
          <w:szCs w:val="24"/>
        </w:rPr>
      </w:pPr>
      <w:r w:rsidRPr="006A046C">
        <w:rPr>
          <w:rFonts w:ascii="Times New Roman" w:hAnsi="Times New Roman"/>
          <w:color w:val="000000"/>
          <w:sz w:val="24"/>
          <w:szCs w:val="24"/>
        </w:rPr>
        <w:t>2. Ответ: Б</w:t>
      </w:r>
    </w:p>
    <w:p w14:paraId="0C122FAC" w14:textId="77777777" w:rsidR="008B3220" w:rsidRPr="006A046C" w:rsidRDefault="008B3220" w:rsidP="004E256C">
      <w:pPr>
        <w:shd w:val="clear" w:color="auto" w:fill="FFFFFF"/>
        <w:spacing w:after="0" w:line="240" w:lineRule="auto"/>
        <w:ind w:firstLine="709"/>
        <w:jc w:val="both"/>
        <w:rPr>
          <w:rFonts w:ascii="Times New Roman" w:hAnsi="Times New Roman"/>
          <w:color w:val="000000"/>
          <w:sz w:val="24"/>
          <w:szCs w:val="24"/>
        </w:rPr>
      </w:pPr>
    </w:p>
    <w:p w14:paraId="30BB9F2B" w14:textId="77777777" w:rsidR="000F61E9" w:rsidRPr="006A046C" w:rsidRDefault="004C58E2" w:rsidP="004E256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5AB3CBE6" w14:textId="59D72D7F" w:rsidR="008B3220" w:rsidRPr="006A046C" w:rsidRDefault="004C58E2" w:rsidP="00025C16">
      <w:pPr>
        <w:shd w:val="clear" w:color="auto" w:fill="FFFFFF"/>
        <w:spacing w:after="0" w:line="240" w:lineRule="auto"/>
        <w:jc w:val="both"/>
        <w:rPr>
          <w:rFonts w:ascii="Times New Roman" w:hAnsi="Times New Roman"/>
          <w:color w:val="000000"/>
          <w:sz w:val="24"/>
          <w:szCs w:val="24"/>
        </w:rPr>
      </w:pPr>
      <w:r w:rsidRPr="006A046C">
        <w:rPr>
          <w:rFonts w:ascii="Times New Roman" w:hAnsi="Times New Roman"/>
          <w:color w:val="000000"/>
          <w:sz w:val="24"/>
          <w:szCs w:val="24"/>
        </w:rPr>
        <w:t>3. Ответ: АВГ</w:t>
      </w:r>
    </w:p>
    <w:p w14:paraId="3EA21C02" w14:textId="77777777" w:rsidR="00DD4D8B" w:rsidRPr="006A046C" w:rsidRDefault="00DD4D8B" w:rsidP="0015310F">
      <w:pPr>
        <w:pStyle w:val="ad"/>
        <w:rPr>
          <w:rFonts w:ascii="Times New Roman" w:hAnsi="Times New Roman" w:cs="Times New Roman"/>
          <w:b/>
          <w:sz w:val="24"/>
          <w:szCs w:val="24"/>
        </w:rPr>
      </w:pPr>
    </w:p>
    <w:p w14:paraId="6C195051" w14:textId="77777777" w:rsidR="00663B54" w:rsidRPr="006A046C" w:rsidRDefault="004C58E2" w:rsidP="006A046C">
      <w:pPr>
        <w:shd w:val="clear" w:color="auto" w:fill="FFFFFF"/>
        <w:spacing w:after="0" w:line="240" w:lineRule="auto"/>
        <w:jc w:val="both"/>
        <w:rPr>
          <w:rFonts w:ascii="Times New Roman" w:hAnsi="Times New Roman" w:cs="Times New Roman"/>
          <w:b/>
          <w:sz w:val="24"/>
          <w:szCs w:val="24"/>
        </w:rPr>
      </w:pPr>
      <w:bookmarkStart w:id="997" w:name="_Hlk162525110_5"/>
      <w:r w:rsidRPr="006A046C">
        <w:rPr>
          <w:rFonts w:ascii="Times New Roman" w:hAnsi="Times New Roman" w:cs="Times New Roman"/>
          <w:b/>
          <w:bCs/>
          <w:sz w:val="24"/>
          <w:szCs w:val="24"/>
        </w:rPr>
        <w:t>4</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6A9A0500" w14:textId="2EF94624" w:rsidR="00663B54" w:rsidRPr="006A046C" w:rsidRDefault="004C58E2" w:rsidP="006A046C">
      <w:pPr>
        <w:pStyle w:val="ad"/>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стилевую дифференциацию речи по сферам использования</w:t>
      </w:r>
    </w:p>
    <w:p w14:paraId="31BEBA5A" w14:textId="77777777" w:rsidR="004E256C" w:rsidRPr="006A046C" w:rsidRDefault="004E256C" w:rsidP="00663B54">
      <w:pPr>
        <w:shd w:val="clear" w:color="auto" w:fill="FFFFFF"/>
        <w:spacing w:after="0" w:line="240" w:lineRule="auto"/>
        <w:ind w:firstLine="708"/>
        <w:jc w:val="both"/>
        <w:rPr>
          <w:rFonts w:ascii="Times New Roman" w:hAnsi="Times New Roman" w:cs="Times New Roman"/>
          <w:b/>
          <w:bCs/>
          <w:sz w:val="24"/>
          <w:szCs w:val="24"/>
        </w:rPr>
      </w:pPr>
    </w:p>
    <w:p w14:paraId="7CFFD101" w14:textId="77777777" w:rsidR="00663B54"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5</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524863C5" w14:textId="2C04A739" w:rsidR="00663B54" w:rsidRPr="006A046C" w:rsidRDefault="004C58E2" w:rsidP="006A046C">
      <w:pPr>
        <w:pStyle w:val="ad"/>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научный и официально-деловой </w:t>
      </w:r>
    </w:p>
    <w:p w14:paraId="3E286EAF" w14:textId="77777777" w:rsidR="004E256C" w:rsidRPr="006A046C" w:rsidRDefault="004E256C" w:rsidP="00663B54">
      <w:pPr>
        <w:shd w:val="clear" w:color="auto" w:fill="FFFFFF"/>
        <w:spacing w:after="0" w:line="240" w:lineRule="auto"/>
        <w:ind w:firstLine="708"/>
        <w:jc w:val="both"/>
        <w:rPr>
          <w:rFonts w:ascii="Times New Roman" w:hAnsi="Times New Roman" w:cs="Times New Roman"/>
          <w:b/>
          <w:bCs/>
          <w:sz w:val="24"/>
          <w:szCs w:val="24"/>
        </w:rPr>
      </w:pPr>
    </w:p>
    <w:p w14:paraId="302AFB8E" w14:textId="77777777" w:rsidR="00663B54"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6</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54C5AD54" w14:textId="49900EDF" w:rsidR="00663B54" w:rsidRPr="006A046C" w:rsidRDefault="004C58E2" w:rsidP="006A046C">
      <w:pPr>
        <w:pStyle w:val="ad"/>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официально-делового </w:t>
      </w:r>
    </w:p>
    <w:p w14:paraId="3E974529" w14:textId="77777777" w:rsidR="004E256C" w:rsidRPr="006A046C" w:rsidRDefault="004E256C" w:rsidP="00663B54">
      <w:pPr>
        <w:shd w:val="clear" w:color="auto" w:fill="FFFFFF"/>
        <w:spacing w:after="0" w:line="240" w:lineRule="auto"/>
        <w:ind w:firstLine="708"/>
        <w:jc w:val="both"/>
        <w:rPr>
          <w:rFonts w:ascii="Times New Roman" w:hAnsi="Times New Roman" w:cs="Times New Roman"/>
          <w:b/>
          <w:bCs/>
          <w:sz w:val="24"/>
          <w:szCs w:val="24"/>
        </w:rPr>
      </w:pPr>
    </w:p>
    <w:p w14:paraId="4C4500F9" w14:textId="77777777" w:rsidR="00663B54"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7</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41C03706" w14:textId="369760B2" w:rsidR="00663B54" w:rsidRPr="006A046C" w:rsidRDefault="004C58E2" w:rsidP="006A046C">
      <w:pPr>
        <w:pStyle w:val="ad"/>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диалекты или говоры; жаргоны; просторечие</w:t>
      </w:r>
    </w:p>
    <w:p w14:paraId="060BB255" w14:textId="77777777" w:rsidR="004E256C" w:rsidRPr="006A046C" w:rsidRDefault="004E256C" w:rsidP="00663B54">
      <w:pPr>
        <w:shd w:val="clear" w:color="auto" w:fill="FFFFFF"/>
        <w:spacing w:after="0" w:line="240" w:lineRule="auto"/>
        <w:ind w:firstLine="708"/>
        <w:jc w:val="both"/>
        <w:rPr>
          <w:rFonts w:ascii="Times New Roman" w:hAnsi="Times New Roman" w:cs="Times New Roman"/>
          <w:b/>
          <w:bCs/>
          <w:sz w:val="24"/>
          <w:szCs w:val="24"/>
        </w:rPr>
      </w:pPr>
    </w:p>
    <w:p w14:paraId="09C50F7E" w14:textId="77777777" w:rsidR="00663B54" w:rsidRPr="006A046C" w:rsidRDefault="004C58E2" w:rsidP="00663B5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lastRenderedPageBreak/>
        <w:t>8</w:t>
      </w:r>
      <w:r w:rsidRPr="006A046C">
        <w:rPr>
          <w:rFonts w:ascii="Times New Roman" w:hAnsi="Times New Roman" w:cs="Times New Roman"/>
          <w:b/>
          <w:sz w:val="24"/>
          <w:szCs w:val="24"/>
        </w:rPr>
        <w:t xml:space="preserve">. </w:t>
      </w:r>
      <w:bookmarkStart w:id="998" w:name="_Hlk162427711_5"/>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998"/>
    <w:p w14:paraId="010E732E" w14:textId="686564C7" w:rsidR="00663B54" w:rsidRPr="006A046C" w:rsidRDefault="004C58E2" w:rsidP="006A046C">
      <w:pPr>
        <w:pStyle w:val="ad"/>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парцелляция</w:t>
      </w:r>
    </w:p>
    <w:p w14:paraId="226569FA" w14:textId="77777777" w:rsidR="004E256C" w:rsidRPr="006A046C" w:rsidRDefault="004E256C" w:rsidP="004E256C">
      <w:pPr>
        <w:pStyle w:val="ad"/>
        <w:ind w:firstLine="708"/>
        <w:rPr>
          <w:rFonts w:ascii="Times New Roman" w:eastAsia="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2B1E5552" w14:textId="77777777" w:rsidTr="00A84958">
        <w:trPr>
          <w:trHeight w:hRule="exact" w:val="66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9F737D" w14:textId="77777777" w:rsidR="00A84958" w:rsidRPr="006A046C" w:rsidRDefault="004C58E2" w:rsidP="00A84958">
            <w:pPr>
              <w:spacing w:after="0" w:line="240" w:lineRule="auto"/>
              <w:rPr>
                <w:rFonts w:ascii="Times New Roman" w:hAnsi="Times New Roman" w:cs="Times New Roman"/>
                <w:sz w:val="24"/>
                <w:szCs w:val="24"/>
              </w:rPr>
            </w:pPr>
            <w:r w:rsidRPr="006A046C">
              <w:rPr>
                <w:rFonts w:ascii="Times New Roman" w:hAnsi="Times New Roman" w:cs="Times New Roman"/>
                <w:b/>
                <w:sz w:val="24"/>
                <w:szCs w:val="24"/>
              </w:rPr>
              <w:t>ОПК-5.3 Корректно использует приемы устной и письменной речи при организации и управлении собственной профессиональной деятельностью</w:t>
            </w:r>
          </w:p>
        </w:tc>
      </w:tr>
      <w:tr w:rsidR="00855332" w:rsidRPr="006A046C" w14:paraId="5614F83D" w14:textId="77777777" w:rsidTr="00D43AFF">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BBF0E2" w14:textId="77777777" w:rsidR="00A84958" w:rsidRPr="006A046C" w:rsidRDefault="004C58E2" w:rsidP="00A84958">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lang w:eastAsia="en-US"/>
              </w:rPr>
              <w:t>Знать: основы управления собственной профессиональной деятельностью</w:t>
            </w:r>
          </w:p>
        </w:tc>
      </w:tr>
      <w:tr w:rsidR="00855332" w:rsidRPr="006A046C" w14:paraId="4E1EFD40" w14:textId="77777777" w:rsidTr="00D43AFF">
        <w:trPr>
          <w:trHeight w:hRule="exact" w:val="30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840E21" w14:textId="77777777" w:rsidR="00A84958" w:rsidRPr="006A046C" w:rsidRDefault="004C58E2" w:rsidP="00A84958">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lang w:eastAsia="en-US"/>
              </w:rPr>
              <w:t>Уметь: корректно использовать приемы устной и письменной речи</w:t>
            </w:r>
          </w:p>
        </w:tc>
      </w:tr>
      <w:tr w:rsidR="00855332" w:rsidRPr="006A046C" w14:paraId="42A7A42E" w14:textId="77777777" w:rsidTr="00A84958">
        <w:trPr>
          <w:trHeight w:hRule="exact" w:val="5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E6646F" w14:textId="77777777" w:rsidR="00A84958" w:rsidRPr="006A046C" w:rsidRDefault="004C58E2" w:rsidP="00A84958">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lang w:eastAsia="en-US"/>
              </w:rPr>
              <w:t xml:space="preserve">Владеть: навыками деловой коммуникации </w:t>
            </w:r>
            <w:r w:rsidRPr="006A046C">
              <w:rPr>
                <w:rStyle w:val="FontStyle29"/>
                <w:sz w:val="24"/>
                <w:szCs w:val="24"/>
              </w:rPr>
              <w:t>при организации и управлении собственной профессиональной деятельностью</w:t>
            </w:r>
          </w:p>
        </w:tc>
      </w:tr>
      <w:tr w:rsidR="00855332" w:rsidRPr="006A046C" w14:paraId="56273208" w14:textId="77777777" w:rsidTr="00A84958">
        <w:trPr>
          <w:trHeight w:hRule="exact" w:val="69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5258D8" w14:textId="77777777" w:rsidR="00A84958" w:rsidRPr="006A046C" w:rsidRDefault="004C58E2" w:rsidP="00A84958">
            <w:pPr>
              <w:spacing w:after="0" w:line="240" w:lineRule="auto"/>
              <w:rPr>
                <w:rFonts w:ascii="Times New Roman" w:hAnsi="Times New Roman" w:cs="Times New Roman"/>
                <w:b/>
                <w:color w:val="000000"/>
                <w:sz w:val="24"/>
                <w:szCs w:val="24"/>
              </w:rPr>
            </w:pPr>
            <w:r w:rsidRPr="006A046C">
              <w:rPr>
                <w:rFonts w:ascii="Times New Roman" w:hAnsi="Times New Roman" w:cs="Times New Roman"/>
                <w:b/>
                <w:sz w:val="24"/>
                <w:szCs w:val="24"/>
              </w:rPr>
              <w:t>Показатель оценивания: способность использовать приемы устной и письменной речи при организации и управлении собственной профессиональной деятельностью</w:t>
            </w:r>
          </w:p>
        </w:tc>
      </w:tr>
    </w:tbl>
    <w:p w14:paraId="38B73566" w14:textId="77777777" w:rsidR="000F61E9" w:rsidRPr="006A046C" w:rsidRDefault="000F61E9" w:rsidP="005B5D12">
      <w:pPr>
        <w:shd w:val="clear" w:color="auto" w:fill="FFFFFF"/>
        <w:spacing w:after="0" w:line="240" w:lineRule="auto"/>
        <w:ind w:firstLine="708"/>
        <w:jc w:val="both"/>
        <w:rPr>
          <w:rFonts w:ascii="Times New Roman" w:hAnsi="Times New Roman" w:cs="Times New Roman"/>
          <w:b/>
          <w:bCs/>
          <w:sz w:val="24"/>
          <w:szCs w:val="24"/>
        </w:rPr>
      </w:pPr>
    </w:p>
    <w:p w14:paraId="67885162" w14:textId="77777777" w:rsidR="000F61E9" w:rsidRPr="006A046C" w:rsidRDefault="004C58E2" w:rsidP="004E256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2E23134" w14:textId="410AC1AD" w:rsidR="000F61E9" w:rsidRPr="006A046C" w:rsidRDefault="004C58E2" w:rsidP="00025C16">
      <w:pPr>
        <w:shd w:val="clear" w:color="auto" w:fill="FFFFFF"/>
        <w:spacing w:after="0" w:line="240" w:lineRule="auto"/>
        <w:jc w:val="both"/>
        <w:rPr>
          <w:rFonts w:ascii="Times New Roman" w:hAnsi="Times New Roman"/>
          <w:color w:val="000000"/>
          <w:sz w:val="24"/>
          <w:szCs w:val="24"/>
        </w:rPr>
      </w:pPr>
      <w:r w:rsidRPr="006A046C">
        <w:rPr>
          <w:rFonts w:ascii="Times New Roman" w:hAnsi="Times New Roman"/>
          <w:color w:val="000000"/>
          <w:sz w:val="24"/>
          <w:szCs w:val="24"/>
        </w:rPr>
        <w:t>1.  Ответ: Б</w:t>
      </w:r>
    </w:p>
    <w:p w14:paraId="2A86546F" w14:textId="77777777" w:rsidR="000F61E9" w:rsidRPr="006A046C" w:rsidRDefault="000F61E9" w:rsidP="004E256C">
      <w:pPr>
        <w:shd w:val="clear" w:color="auto" w:fill="FFFFFF"/>
        <w:spacing w:after="0" w:line="240" w:lineRule="auto"/>
        <w:ind w:firstLine="709"/>
        <w:jc w:val="both"/>
        <w:rPr>
          <w:rFonts w:ascii="Times New Roman" w:hAnsi="Times New Roman"/>
          <w:color w:val="000000"/>
          <w:sz w:val="24"/>
          <w:szCs w:val="24"/>
        </w:rPr>
      </w:pPr>
    </w:p>
    <w:p w14:paraId="7E61F72B" w14:textId="77777777" w:rsidR="000F61E9" w:rsidRPr="006A046C" w:rsidRDefault="004C58E2" w:rsidP="004E256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14C107C9" w14:textId="37878B87" w:rsidR="000F61E9" w:rsidRPr="006A046C" w:rsidRDefault="004C58E2" w:rsidP="00025C16">
      <w:pPr>
        <w:shd w:val="clear" w:color="auto" w:fill="FFFFFF"/>
        <w:spacing w:after="0" w:line="240" w:lineRule="auto"/>
        <w:jc w:val="both"/>
        <w:rPr>
          <w:rFonts w:ascii="Times New Roman" w:hAnsi="Times New Roman"/>
          <w:color w:val="000000"/>
          <w:sz w:val="24"/>
          <w:szCs w:val="24"/>
        </w:rPr>
      </w:pPr>
      <w:r w:rsidRPr="006A046C">
        <w:rPr>
          <w:rFonts w:ascii="Times New Roman" w:hAnsi="Times New Roman"/>
          <w:color w:val="000000"/>
          <w:sz w:val="24"/>
          <w:szCs w:val="24"/>
        </w:rPr>
        <w:t>2.  Ответ: АВГ</w:t>
      </w:r>
    </w:p>
    <w:p w14:paraId="4C54679C" w14:textId="77777777" w:rsidR="000F61E9" w:rsidRPr="006A046C" w:rsidRDefault="000F61E9" w:rsidP="004E256C">
      <w:pPr>
        <w:pStyle w:val="ConsPlusNormal"/>
        <w:ind w:firstLine="360"/>
        <w:jc w:val="both"/>
        <w:rPr>
          <w:rFonts w:ascii="Times New Roman" w:hAnsi="Times New Roman" w:cs="Times New Roman"/>
          <w:b/>
          <w:sz w:val="24"/>
          <w:szCs w:val="24"/>
        </w:rPr>
      </w:pPr>
    </w:p>
    <w:p w14:paraId="5D17B159" w14:textId="77777777" w:rsidR="000F61E9" w:rsidRPr="006A046C" w:rsidRDefault="004C58E2" w:rsidP="004E256C">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313CF50" w14:textId="3F2A974B" w:rsidR="000F61E9" w:rsidRPr="006A046C" w:rsidRDefault="004C58E2" w:rsidP="00025C16">
      <w:pPr>
        <w:shd w:val="clear" w:color="auto" w:fill="FFFFFF"/>
        <w:spacing w:after="0" w:line="240" w:lineRule="auto"/>
        <w:jc w:val="both"/>
        <w:rPr>
          <w:rFonts w:ascii="Times New Roman" w:hAnsi="Times New Roman"/>
          <w:color w:val="000000"/>
          <w:sz w:val="24"/>
          <w:szCs w:val="24"/>
        </w:rPr>
      </w:pPr>
      <w:r w:rsidRPr="006A046C">
        <w:rPr>
          <w:rFonts w:ascii="Times New Roman" w:hAnsi="Times New Roman"/>
          <w:color w:val="000000"/>
          <w:sz w:val="24"/>
          <w:szCs w:val="24"/>
        </w:rPr>
        <w:t>3. Ответ: Г</w:t>
      </w:r>
    </w:p>
    <w:p w14:paraId="0A0525EE" w14:textId="77777777" w:rsidR="000F61E9" w:rsidRPr="006A046C" w:rsidRDefault="000F61E9" w:rsidP="005B5D12">
      <w:pPr>
        <w:shd w:val="clear" w:color="auto" w:fill="FFFFFF"/>
        <w:spacing w:after="0" w:line="240" w:lineRule="auto"/>
        <w:ind w:firstLine="708"/>
        <w:jc w:val="both"/>
        <w:rPr>
          <w:rFonts w:ascii="Times New Roman" w:hAnsi="Times New Roman" w:cs="Times New Roman"/>
          <w:b/>
          <w:bCs/>
          <w:sz w:val="24"/>
          <w:szCs w:val="24"/>
        </w:rPr>
      </w:pPr>
    </w:p>
    <w:p w14:paraId="028CC43A" w14:textId="77777777" w:rsidR="005B5D12"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4</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46E510F3" w14:textId="5FFADBC1" w:rsidR="005B5D12" w:rsidRPr="006A046C" w:rsidRDefault="004C58E2" w:rsidP="006A046C">
      <w:pPr>
        <w:pStyle w:val="ad"/>
        <w:rPr>
          <w:rFonts w:ascii="Times New Roman" w:eastAsia="Times New Roman" w:hAnsi="Times New Roman" w:cs="Times New Roman"/>
          <w:sz w:val="24"/>
          <w:szCs w:val="24"/>
        </w:rPr>
      </w:pPr>
      <w:proofErr w:type="gramStart"/>
      <w:r w:rsidRPr="006A046C">
        <w:rPr>
          <w:rFonts w:ascii="Times New Roman" w:eastAsia="Times New Roman" w:hAnsi="Times New Roman" w:cs="Times New Roman"/>
          <w:sz w:val="24"/>
          <w:szCs w:val="24"/>
        </w:rPr>
        <w:t>Ответ:  к</w:t>
      </w:r>
      <w:proofErr w:type="gramEnd"/>
      <w:r w:rsidRPr="006A046C">
        <w:rPr>
          <w:rFonts w:ascii="Times New Roman" w:eastAsia="Times New Roman" w:hAnsi="Times New Roman" w:cs="Times New Roman"/>
          <w:sz w:val="24"/>
          <w:szCs w:val="24"/>
        </w:rPr>
        <w:t xml:space="preserve"> тому же роду, что и главное (стержневое) слово</w:t>
      </w:r>
    </w:p>
    <w:p w14:paraId="5CC8105E" w14:textId="77777777" w:rsidR="004E256C" w:rsidRPr="006A046C" w:rsidRDefault="004E256C" w:rsidP="005B5D12">
      <w:pPr>
        <w:shd w:val="clear" w:color="auto" w:fill="FFFFFF"/>
        <w:spacing w:after="0" w:line="240" w:lineRule="auto"/>
        <w:ind w:firstLine="708"/>
        <w:jc w:val="both"/>
        <w:rPr>
          <w:rFonts w:ascii="Times New Roman" w:hAnsi="Times New Roman" w:cs="Times New Roman"/>
          <w:b/>
          <w:bCs/>
          <w:sz w:val="24"/>
          <w:szCs w:val="24"/>
        </w:rPr>
      </w:pPr>
    </w:p>
    <w:p w14:paraId="0228DB0A" w14:textId="77777777" w:rsidR="005B5D12"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5</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4D9F660D" w14:textId="35CD6E34" w:rsidR="005B5D12" w:rsidRPr="006A046C" w:rsidRDefault="004C58E2" w:rsidP="006A046C">
      <w:pPr>
        <w:pStyle w:val="ad"/>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информационные и воздействующие, оценочные</w:t>
      </w:r>
    </w:p>
    <w:p w14:paraId="771AD3D1" w14:textId="77777777" w:rsidR="004E256C" w:rsidRPr="006A046C" w:rsidRDefault="004E256C" w:rsidP="005B5D12">
      <w:pPr>
        <w:shd w:val="clear" w:color="auto" w:fill="FFFFFF"/>
        <w:spacing w:after="0" w:line="240" w:lineRule="auto"/>
        <w:ind w:firstLine="708"/>
        <w:jc w:val="both"/>
        <w:rPr>
          <w:rFonts w:ascii="Times New Roman" w:hAnsi="Times New Roman" w:cs="Times New Roman"/>
          <w:b/>
          <w:bCs/>
          <w:sz w:val="24"/>
          <w:szCs w:val="24"/>
        </w:rPr>
      </w:pPr>
    </w:p>
    <w:p w14:paraId="5B3CE39F" w14:textId="77777777" w:rsidR="005B5D12"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6</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604FCE29" w14:textId="25099ABB" w:rsidR="005B5D12" w:rsidRPr="006A046C" w:rsidRDefault="004C58E2" w:rsidP="006A046C">
      <w:pPr>
        <w:pStyle w:val="ad"/>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фельетон</w:t>
      </w:r>
    </w:p>
    <w:p w14:paraId="70A4F70C" w14:textId="77777777" w:rsidR="004E256C" w:rsidRPr="006A046C" w:rsidRDefault="004E256C" w:rsidP="005B5D12">
      <w:pPr>
        <w:shd w:val="clear" w:color="auto" w:fill="FFFFFF"/>
        <w:spacing w:after="0" w:line="240" w:lineRule="auto"/>
        <w:ind w:firstLine="708"/>
        <w:jc w:val="both"/>
        <w:rPr>
          <w:rFonts w:ascii="Times New Roman" w:hAnsi="Times New Roman" w:cs="Times New Roman"/>
          <w:b/>
          <w:bCs/>
          <w:sz w:val="24"/>
          <w:szCs w:val="24"/>
        </w:rPr>
      </w:pPr>
    </w:p>
    <w:p w14:paraId="03A686BE" w14:textId="77777777" w:rsidR="005B5D12"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7</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5D13C023" w14:textId="7C81C99A" w:rsidR="005B5D12" w:rsidRPr="006A046C" w:rsidRDefault="004C58E2" w:rsidP="006A046C">
      <w:pPr>
        <w:pStyle w:val="ad"/>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литературно-художественной и публицистической</w:t>
      </w:r>
    </w:p>
    <w:p w14:paraId="59BEEF2E" w14:textId="77777777" w:rsidR="004E256C" w:rsidRPr="006A046C" w:rsidRDefault="004E256C" w:rsidP="005B5D12">
      <w:pPr>
        <w:shd w:val="clear" w:color="auto" w:fill="FFFFFF"/>
        <w:spacing w:after="0" w:line="240" w:lineRule="auto"/>
        <w:ind w:firstLine="708"/>
        <w:jc w:val="both"/>
        <w:rPr>
          <w:rFonts w:ascii="Times New Roman" w:hAnsi="Times New Roman" w:cs="Times New Roman"/>
          <w:b/>
          <w:bCs/>
          <w:sz w:val="24"/>
          <w:szCs w:val="24"/>
        </w:rPr>
      </w:pPr>
    </w:p>
    <w:p w14:paraId="0CEAAA34" w14:textId="77777777" w:rsidR="005B5D12"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8</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3927039C" w14:textId="1A2018B3" w:rsidR="00031C86" w:rsidRPr="006A046C" w:rsidRDefault="004C58E2" w:rsidP="006A046C">
      <w:pPr>
        <w:pStyle w:val="ad"/>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очерк</w:t>
      </w:r>
    </w:p>
    <w:bookmarkEnd w:id="997"/>
    <w:p w14:paraId="28C24E11" w14:textId="77777777" w:rsidR="006C05EA" w:rsidRPr="006A046C" w:rsidRDefault="004C58E2" w:rsidP="00663B54">
      <w:pPr>
        <w:tabs>
          <w:tab w:val="left" w:pos="709"/>
        </w:tabs>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ab/>
      </w:r>
      <w:r w:rsidR="00A16AEA" w:rsidRPr="006A046C">
        <w:rPr>
          <w:rFonts w:ascii="Times New Roman" w:eastAsia="Times New Roman" w:hAnsi="Times New Roman" w:cs="Times New Roman"/>
          <w:color w:val="494949"/>
          <w:sz w:val="24"/>
          <w:szCs w:val="24"/>
        </w:rPr>
        <w:t xml:space="preserve"> </w:t>
      </w:r>
    </w:p>
    <w:p w14:paraId="74C79995" w14:textId="77777777" w:rsidR="00A716B0" w:rsidRPr="006A046C" w:rsidRDefault="00A716B0" w:rsidP="004E0A3A">
      <w:pPr>
        <w:pStyle w:val="ConsPlusNormal"/>
        <w:ind w:left="709"/>
        <w:rPr>
          <w:rFonts w:ascii="Times New Roman" w:hAnsi="Times New Roman"/>
          <w:i/>
          <w:sz w:val="28"/>
          <w:szCs w:val="28"/>
        </w:rPr>
        <w:sectPr w:rsidR="00A716B0" w:rsidRPr="006A046C" w:rsidSect="001D641A">
          <w:pgSz w:w="11906" w:h="16838"/>
          <w:pgMar w:top="1134" w:right="850" w:bottom="1134" w:left="1701" w:header="708" w:footer="708" w:gutter="0"/>
          <w:pgNumType w:start="194"/>
          <w:cols w:space="708"/>
          <w:docGrid w:linePitch="360"/>
        </w:sectPr>
      </w:pPr>
    </w:p>
    <w:p w14:paraId="285BE6EF" w14:textId="77777777"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731968" behindDoc="1" locked="0" layoutInCell="1" allowOverlap="1" wp14:anchorId="66A196DC" wp14:editId="2ACB219A">
            <wp:simplePos x="0" y="0"/>
            <wp:positionH relativeFrom="column">
              <wp:posOffset>-895985</wp:posOffset>
            </wp:positionH>
            <wp:positionV relativeFrom="paragraph">
              <wp:posOffset>-864562</wp:posOffset>
            </wp:positionV>
            <wp:extent cx="7604760" cy="10753725"/>
            <wp:effectExtent l="0" t="0" r="0" b="9525"/>
            <wp:wrapNone/>
            <wp:docPr id="40736263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6263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68B737C3" w14:textId="3245F100" w:rsidR="003E5511" w:rsidRPr="006A046C" w:rsidRDefault="00000000" w:rsidP="003E5511">
      <w:pPr>
        <w:pStyle w:val="11"/>
        <w:spacing w:line="276" w:lineRule="auto"/>
      </w:pPr>
      <w:r>
        <w:rPr>
          <w:noProof/>
        </w:rPr>
        <w:pict w14:anchorId="5C89C064">
          <v:rect id="_x0000_s2184" style="position:absolute;left:0;text-align:left;margin-left:-36.2pt;margin-top:201.55pt;width:525.75pt;height:340.05pt;z-index:2516925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" fillcolor="white [3212]" strokecolor="white [3212]" strokeweight="2pt">
            <v:textbox>
              <w:txbxContent>
                <w:p w14:paraId="4FB972C9" w14:textId="77777777" w:rsidR="00597E78" w:rsidRDefault="00597E78" w:rsidP="003E5511">
                  <w:pPr>
                    <w:jc w:val="center"/>
                    <w:rPr>
                      <w:b/>
                      <w:i/>
                      <w:color w:val="365F91" w:themeColor="accent1" w:themeShade="BF"/>
                      <w:sz w:val="56"/>
                      <w:szCs w:val="96"/>
                    </w:rPr>
                  </w:pPr>
                </w:p>
                <w:p w14:paraId="1875652F" w14:textId="77777777" w:rsidR="00597E78" w:rsidRDefault="00597E78" w:rsidP="003E5511">
                  <w:pPr>
                    <w:jc w:val="center"/>
                    <w:rPr>
                      <w:b/>
                      <w:i/>
                      <w:color w:val="365F91" w:themeColor="accent1" w:themeShade="BF"/>
                      <w:sz w:val="56"/>
                      <w:szCs w:val="96"/>
                    </w:rPr>
                  </w:pPr>
                </w:p>
                <w:p w14:paraId="6AB77F95" w14:textId="5D70A02F"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1CA66A39" w14:textId="77777777" w:rsidR="00597E78" w:rsidRPr="00C80BEA" w:rsidRDefault="00597E78" w:rsidP="00A716B0">
                  <w:pPr>
                    <w:spacing w:after="0"/>
                    <w:jc w:val="center"/>
                    <w:rPr>
                      <w:b/>
                      <w:i/>
                      <w:color w:val="0070C0"/>
                      <w:sz w:val="56"/>
                      <w:szCs w:val="56"/>
                    </w:rPr>
                  </w:pPr>
                  <w:r w:rsidRPr="00C80BEA">
                    <w:rPr>
                      <w:b/>
                      <w:i/>
                      <w:color w:val="0070C0"/>
                      <w:sz w:val="56"/>
                      <w:szCs w:val="56"/>
                    </w:rPr>
                    <w:t>«</w:t>
                  </w:r>
                  <w:r>
                    <w:rPr>
                      <w:b/>
                      <w:i/>
                      <w:color w:val="0070C0"/>
                      <w:sz w:val="56"/>
                      <w:szCs w:val="56"/>
                    </w:rPr>
                    <w:t>Введение в профессиональную            деятельность</w:t>
                  </w:r>
                  <w:r w:rsidRPr="00C80BEA">
                    <w:rPr>
                      <w:b/>
                      <w:i/>
                      <w:color w:val="0070C0"/>
                      <w:sz w:val="56"/>
                      <w:szCs w:val="56"/>
                    </w:rPr>
                    <w:t>»</w:t>
                  </w:r>
                </w:p>
                <w:p w14:paraId="3745C02F" w14:textId="77777777" w:rsidR="00597E78" w:rsidRPr="003641E0" w:rsidRDefault="00597E78" w:rsidP="003E5511">
                  <w:pPr>
                    <w:jc w:val="center"/>
                    <w:rPr>
                      <w:b/>
                      <w:i/>
                      <w:color w:val="0070C0"/>
                      <w:sz w:val="56"/>
                      <w:szCs w:val="56"/>
                    </w:rPr>
                  </w:pPr>
                </w:p>
              </w:txbxContent>
            </v:textbox>
          </v:rect>
        </w:pict>
      </w:r>
      <w:r>
        <w:rPr>
          <w:noProof/>
        </w:rPr>
        <w:pict w14:anchorId="1E3ABD33">
          <v:rect id="_x0000_s2183" style="position:absolute;left:0;text-align:left;margin-left:-26.65pt;margin-top:371.45pt;width:525.75pt;height:126.75pt;z-index:2516915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" fillcolor="white [3212]" strokecolor="white [3212]" strokeweight="2pt">
            <v:textbox>
              <w:txbxContent>
                <w:p w14:paraId="088C24C8"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57E324FB"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81"/>
          <w:headerReference w:type="default" r:id="rId182"/>
          <w:footerReference w:type="even" r:id="rId183"/>
          <w:footerReference w:type="default" r:id="rId184"/>
          <w:pgSz w:w="11906" w:h="16838" w:code="9"/>
          <w:pgMar w:top="1134" w:right="851" w:bottom="1418" w:left="1418" w:header="709" w:footer="709" w:gutter="0"/>
          <w:pgNumType w:start="1"/>
          <w:cols w:space="708"/>
          <w:titlePg/>
          <w:docGrid w:linePitch="360"/>
        </w:sectPr>
      </w:pPr>
    </w:p>
    <w:p w14:paraId="79C69A8E" w14:textId="096C4033" w:rsidR="000F2D4F" w:rsidRPr="006A046C" w:rsidRDefault="000D7F21" w:rsidP="000F2D4F">
      <w:pPr>
        <w:pStyle w:val="a4"/>
        <w:spacing w:after="0" w:line="240" w:lineRule="auto"/>
        <w:ind w:left="502"/>
        <w:jc w:val="center"/>
        <w:rPr>
          <w:rFonts w:ascii="Times New Roman" w:hAnsi="Times New Roman"/>
          <w:b/>
          <w:bCs/>
          <w:i/>
          <w:sz w:val="24"/>
          <w:szCs w:val="24"/>
        </w:rPr>
      </w:pPr>
      <w:r>
        <w:rPr>
          <w:rFonts w:ascii="Times New Roman" w:hAnsi="Times New Roman"/>
          <w:b/>
          <w:bCs/>
          <w:i/>
          <w:sz w:val="24"/>
          <w:szCs w:val="24"/>
        </w:rPr>
        <w:lastRenderedPageBreak/>
        <w:t xml:space="preserve">               </w:t>
      </w:r>
      <w:r w:rsidR="004C58E2" w:rsidRPr="006A046C">
        <w:rPr>
          <w:rFonts w:ascii="Times New Roman" w:hAnsi="Times New Roman"/>
          <w:b/>
          <w:bCs/>
          <w:i/>
          <w:sz w:val="24"/>
          <w:szCs w:val="24"/>
        </w:rPr>
        <w:t>Ответы на задания для оценки сформированности компетенций</w:t>
      </w:r>
      <w:r w:rsidR="004C58E2" w:rsidRPr="006A046C">
        <w:rPr>
          <w:rFonts w:ascii="Times New Roman" w:hAnsi="Times New Roman"/>
          <w:b/>
          <w:bCs/>
          <w:i/>
          <w:sz w:val="24"/>
          <w:szCs w:val="24"/>
        </w:rPr>
        <w:tab/>
      </w:r>
      <w:r w:rsidR="004C58E2" w:rsidRPr="006A046C">
        <w:rPr>
          <w:rFonts w:ascii="Times New Roman" w:hAnsi="Times New Roman"/>
          <w:b/>
          <w:bCs/>
          <w:i/>
          <w:sz w:val="24"/>
          <w:szCs w:val="24"/>
        </w:rPr>
        <w:tab/>
      </w:r>
      <w:r w:rsidR="004C58E2" w:rsidRPr="006A046C">
        <w:rPr>
          <w:rFonts w:ascii="Times New Roman" w:hAnsi="Times New Roman"/>
          <w:b/>
          <w:bCs/>
          <w:i/>
          <w:sz w:val="24"/>
          <w:szCs w:val="24"/>
        </w:rPr>
        <w:tab/>
      </w:r>
      <w:r w:rsidR="004C58E2" w:rsidRPr="006A046C">
        <w:rPr>
          <w:rFonts w:ascii="Times New Roman" w:hAnsi="Times New Roman"/>
          <w:b/>
          <w:bCs/>
          <w:i/>
          <w:sz w:val="24"/>
          <w:szCs w:val="24"/>
        </w:rPr>
        <w:tab/>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01AFA0E3" w14:textId="77777777" w:rsidTr="005E424F">
        <w:trPr>
          <w:trHeight w:hRule="exact" w:val="4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AA84A6" w14:textId="77777777" w:rsidR="001C4D84" w:rsidRPr="006A046C" w:rsidRDefault="004C58E2" w:rsidP="001C4D84">
            <w:pPr>
              <w:spacing w:after="0" w:line="240" w:lineRule="auto"/>
              <w:jc w:val="both"/>
              <w:rPr>
                <w:rFonts w:ascii="Times New Roman" w:eastAsia="Times New Roman" w:hAnsi="Times New Roman" w:cs="Times New Roman"/>
                <w:b/>
                <w:color w:val="000000"/>
                <w:sz w:val="20"/>
                <w:szCs w:val="20"/>
              </w:rPr>
            </w:pPr>
            <w:r w:rsidRPr="006A046C">
              <w:rPr>
                <w:rFonts w:ascii="Times New Roman" w:hAnsi="Times New Roman" w:cs="Times New Roman"/>
                <w:b/>
                <w:color w:val="000000"/>
                <w:sz w:val="19"/>
                <w:szCs w:val="19"/>
              </w:rPr>
              <w:t>УК-1.1</w:t>
            </w:r>
            <w:proofErr w:type="gramStart"/>
            <w:r w:rsidRPr="006A046C">
              <w:rPr>
                <w:rFonts w:ascii="Times New Roman" w:hAnsi="Times New Roman" w:cs="Times New Roman"/>
                <w:b/>
                <w:color w:val="000000"/>
                <w:sz w:val="19"/>
                <w:szCs w:val="19"/>
              </w:rPr>
              <w:t>: Понимает</w:t>
            </w:r>
            <w:proofErr w:type="gramEnd"/>
            <w:r w:rsidRPr="006A046C">
              <w:rPr>
                <w:rFonts w:ascii="Times New Roman" w:hAnsi="Times New Roman" w:cs="Times New Roman"/>
                <w:b/>
                <w:color w:val="000000"/>
                <w:sz w:val="19"/>
                <w:szCs w:val="19"/>
              </w:rPr>
              <w:t xml:space="preserve"> принципы сбора, отбора и обобщения информации, методики системного подхода для решения профессиональных задач</w:t>
            </w:r>
          </w:p>
        </w:tc>
      </w:tr>
      <w:tr w:rsidR="00855332" w:rsidRPr="006A046C" w14:paraId="44416248" w14:textId="77777777"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BBCA01" w14:textId="77777777" w:rsidR="001C4D84" w:rsidRPr="006A046C" w:rsidRDefault="004C58E2" w:rsidP="001C4D84">
            <w:pPr>
              <w:spacing w:before="75" w:after="80" w:line="240" w:lineRule="auto"/>
              <w:ind w:right="75"/>
              <w:jc w:val="both"/>
              <w:rPr>
                <w:rFonts w:ascii="Verdana" w:eastAsia="Times New Roman" w:hAnsi="Verdana" w:cs="Times New Roman"/>
                <w:sz w:val="20"/>
                <w:szCs w:val="20"/>
              </w:rPr>
            </w:pPr>
            <w:r w:rsidRPr="006A046C">
              <w:rPr>
                <w:rFonts w:ascii="Times New Roman" w:eastAsia="Times New Roman" w:hAnsi="Times New Roman" w:cs="Times New Roman"/>
                <w:b/>
                <w:color w:val="000000"/>
                <w:sz w:val="19"/>
                <w:szCs w:val="19"/>
              </w:rPr>
              <w:t>Знать: принципы сбора, отбора и обобщения информации</w:t>
            </w:r>
          </w:p>
        </w:tc>
      </w:tr>
      <w:tr w:rsidR="00855332" w:rsidRPr="006A046C" w14:paraId="6D2FEDE3"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642D70" w14:textId="77777777" w:rsidR="001C4D84" w:rsidRPr="006A046C" w:rsidRDefault="004C58E2" w:rsidP="001C4D84">
            <w:pPr>
              <w:tabs>
                <w:tab w:val="left" w:pos="1080"/>
              </w:tabs>
              <w:spacing w:after="0" w:line="240" w:lineRule="auto"/>
              <w:rPr>
                <w:sz w:val="20"/>
                <w:szCs w:val="20"/>
              </w:rPr>
            </w:pPr>
            <w:r w:rsidRPr="006A046C">
              <w:rPr>
                <w:rFonts w:ascii="Times New Roman" w:hAnsi="Times New Roman" w:cs="Times New Roman"/>
                <w:b/>
                <w:color w:val="000000"/>
                <w:sz w:val="19"/>
                <w:szCs w:val="19"/>
              </w:rPr>
              <w:t>Уметь: собирать и обобщать информацию</w:t>
            </w:r>
          </w:p>
        </w:tc>
      </w:tr>
      <w:tr w:rsidR="00855332" w:rsidRPr="006A046C" w14:paraId="63DD6CC4" w14:textId="77777777" w:rsidTr="00BA4F7B">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C61340" w14:textId="77777777" w:rsidR="001C4D84" w:rsidRPr="006A046C" w:rsidRDefault="004C58E2" w:rsidP="001C4D84">
            <w:pPr>
              <w:spacing w:after="0" w:line="240" w:lineRule="auto"/>
              <w:rPr>
                <w:sz w:val="20"/>
                <w:szCs w:val="20"/>
              </w:rPr>
            </w:pPr>
            <w:r w:rsidRPr="006A046C">
              <w:rPr>
                <w:rFonts w:ascii="Times New Roman" w:hAnsi="Times New Roman" w:cs="Times New Roman"/>
                <w:b/>
                <w:color w:val="000000"/>
                <w:sz w:val="19"/>
                <w:szCs w:val="19"/>
              </w:rPr>
              <w:t>Владеть: методиками системного подхода для решения профессиональных задач</w:t>
            </w:r>
          </w:p>
        </w:tc>
      </w:tr>
      <w:tr w:rsidR="00855332" w:rsidRPr="006A046C" w14:paraId="38BADBC2" w14:textId="77777777"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A29855" w14:textId="77777777" w:rsidR="001C4D84" w:rsidRPr="006A046C" w:rsidRDefault="004C58E2" w:rsidP="001C4D84">
            <w:pPr>
              <w:spacing w:after="0" w:line="240" w:lineRule="auto"/>
              <w:jc w:val="both"/>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 xml:space="preserve">Показатель оценивания: способность </w:t>
            </w:r>
            <w:r w:rsidRPr="006A046C">
              <w:rPr>
                <w:rFonts w:ascii="Times New Roman" w:hAnsi="Times New Roman" w:cs="Times New Roman"/>
                <w:b/>
                <w:color w:val="000000"/>
                <w:sz w:val="19"/>
                <w:szCs w:val="19"/>
              </w:rPr>
              <w:t>осуществлять сбор, отбор и обобщение информации, методику системного подхода для решения профессиональных задач</w:t>
            </w:r>
          </w:p>
        </w:tc>
      </w:tr>
    </w:tbl>
    <w:p w14:paraId="738D6403" w14:textId="77777777" w:rsidR="008929FE" w:rsidRPr="006A046C" w:rsidRDefault="008929FE" w:rsidP="00C27449">
      <w:pPr>
        <w:spacing w:after="0" w:line="240" w:lineRule="auto"/>
        <w:ind w:firstLine="709"/>
        <w:jc w:val="center"/>
        <w:rPr>
          <w:rFonts w:ascii="Times New Roman" w:hAnsi="Times New Roman" w:cs="Times New Roman"/>
          <w:b/>
          <w:color w:val="000000"/>
          <w:sz w:val="24"/>
          <w:szCs w:val="24"/>
        </w:rPr>
      </w:pPr>
    </w:p>
    <w:p w14:paraId="22D9888D" w14:textId="77777777" w:rsidR="00835517" w:rsidRPr="006A046C" w:rsidRDefault="004C58E2" w:rsidP="00835517">
      <w:pPr>
        <w:widowControl w:val="0"/>
        <w:autoSpaceDE w:val="0"/>
        <w:autoSpaceDN w:val="0"/>
        <w:adjustRightInd w:val="0"/>
        <w:spacing w:after="0" w:line="240" w:lineRule="auto"/>
        <w:ind w:firstLine="360"/>
        <w:rPr>
          <w:rFonts w:ascii="Times New Roman" w:eastAsia="Times New Roman" w:hAnsi="Times New Roman" w:cs="Times New Roman"/>
          <w:b/>
          <w:sz w:val="24"/>
          <w:szCs w:val="24"/>
        </w:rPr>
      </w:pPr>
      <w:bookmarkStart w:id="999" w:name="_Hlk162433456_1_2"/>
      <w:bookmarkStart w:id="1000" w:name="_Hlk496811167_1_1"/>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999"/>
    <w:p w14:paraId="28B0E84C" w14:textId="367CFC15" w:rsidR="00835517" w:rsidRPr="006A046C" w:rsidRDefault="004C58E2" w:rsidP="00D579BB">
      <w:pPr>
        <w:spacing w:after="0" w:line="240" w:lineRule="auto"/>
        <w:rPr>
          <w:rFonts w:ascii="Times New Roman" w:eastAsia="Times New Roman" w:hAnsi="Times New Roman" w:cs="Times New Roman"/>
          <w:b/>
          <w:sz w:val="24"/>
          <w:szCs w:val="24"/>
        </w:rPr>
      </w:pPr>
      <w:r w:rsidRPr="006A046C">
        <w:rPr>
          <w:rFonts w:ascii="Times New Roman" w:eastAsia="Times New Roman" w:hAnsi="Times New Roman" w:cs="Times New Roman"/>
          <w:b/>
          <w:lang w:eastAsia="en-US"/>
        </w:rPr>
        <w:t xml:space="preserve">1. </w:t>
      </w:r>
      <w:r w:rsidRPr="006A046C">
        <w:rPr>
          <w:rFonts w:ascii="Times New Roman" w:eastAsia="Times New Roman" w:hAnsi="Times New Roman" w:cs="Times New Roman"/>
          <w:b/>
          <w:sz w:val="24"/>
          <w:szCs w:val="24"/>
        </w:rPr>
        <w:t>Ответ: В</w:t>
      </w:r>
    </w:p>
    <w:p w14:paraId="25CC86F3" w14:textId="77777777" w:rsidR="00835517" w:rsidRPr="006A046C" w:rsidRDefault="00835517" w:rsidP="00835517">
      <w:pPr>
        <w:widowControl w:val="0"/>
        <w:autoSpaceDE w:val="0"/>
        <w:autoSpaceDN w:val="0"/>
        <w:adjustRightInd w:val="0"/>
        <w:spacing w:after="0" w:line="240" w:lineRule="auto"/>
        <w:rPr>
          <w:rFonts w:ascii="Times New Roman" w:eastAsia="Times New Roman" w:hAnsi="Times New Roman" w:cs="Times New Roman"/>
          <w:b/>
          <w:sz w:val="24"/>
          <w:szCs w:val="24"/>
        </w:rPr>
      </w:pPr>
    </w:p>
    <w:p w14:paraId="05FE1721" w14:textId="77777777" w:rsidR="00BC26EC" w:rsidRPr="006A046C" w:rsidRDefault="00BC26EC" w:rsidP="00BC26E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0E86911" w14:textId="5EFC8E89" w:rsidR="00835517" w:rsidRPr="006A046C" w:rsidRDefault="004C58E2" w:rsidP="00D579BB">
      <w:pPr>
        <w:spacing w:after="0" w:line="240" w:lineRule="auto"/>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lang w:eastAsia="en-US"/>
        </w:rPr>
        <w:t xml:space="preserve">2. </w:t>
      </w:r>
      <w:r w:rsidRPr="006A046C">
        <w:rPr>
          <w:rFonts w:ascii="Times New Roman" w:eastAsia="Times New Roman" w:hAnsi="Times New Roman" w:cs="Times New Roman"/>
          <w:b/>
          <w:sz w:val="24"/>
          <w:szCs w:val="24"/>
        </w:rPr>
        <w:t>Ответ: Б</w:t>
      </w:r>
    </w:p>
    <w:p w14:paraId="6F1367CC" w14:textId="77777777" w:rsidR="00835517" w:rsidRPr="006A046C" w:rsidRDefault="00835517" w:rsidP="00835517">
      <w:pPr>
        <w:widowControl w:val="0"/>
        <w:autoSpaceDE w:val="0"/>
        <w:autoSpaceDN w:val="0"/>
        <w:adjustRightInd w:val="0"/>
        <w:spacing w:after="0" w:line="240" w:lineRule="auto"/>
        <w:rPr>
          <w:rFonts w:ascii="Times New Roman" w:eastAsia="Times New Roman" w:hAnsi="Times New Roman" w:cs="Times New Roman"/>
          <w:b/>
          <w:sz w:val="24"/>
          <w:szCs w:val="24"/>
        </w:rPr>
      </w:pPr>
    </w:p>
    <w:p w14:paraId="011C6274" w14:textId="77777777" w:rsidR="00BC26EC" w:rsidRPr="006A046C" w:rsidRDefault="00BC26EC" w:rsidP="00BC26E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174005B" w14:textId="686C8F14" w:rsidR="00835517" w:rsidRPr="006A046C" w:rsidRDefault="004C58E2" w:rsidP="00D579BB">
      <w:pPr>
        <w:spacing w:after="0" w:line="240" w:lineRule="auto"/>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3. Ответ: В</w:t>
      </w:r>
    </w:p>
    <w:p w14:paraId="6A3E94F3" w14:textId="77777777" w:rsidR="0089009C" w:rsidRPr="006A046C" w:rsidRDefault="0089009C" w:rsidP="007845A4">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rPr>
      </w:pPr>
    </w:p>
    <w:p w14:paraId="7DE50BB6" w14:textId="77777777" w:rsidR="00835517" w:rsidRPr="006A046C" w:rsidRDefault="004C58E2" w:rsidP="00835517">
      <w:pPr>
        <w:shd w:val="clear" w:color="auto" w:fill="FFFFFF"/>
        <w:spacing w:after="0" w:line="240" w:lineRule="auto"/>
        <w:jc w:val="both"/>
        <w:rPr>
          <w:rFonts w:ascii="Times New Roman" w:hAnsi="Times New Roman" w:cs="Times New Roman"/>
          <w:b/>
          <w:sz w:val="24"/>
          <w:szCs w:val="24"/>
        </w:rPr>
      </w:pPr>
      <w:bookmarkStart w:id="1001" w:name="_Hlk162432964_0_2"/>
      <w:r w:rsidRPr="006A046C">
        <w:rPr>
          <w:rFonts w:ascii="Times New Roman" w:hAnsi="Times New Roman" w:cs="Times New Roman"/>
          <w:b/>
          <w:sz w:val="24"/>
          <w:szCs w:val="24"/>
        </w:rPr>
        <w:t xml:space="preserve">4. </w:t>
      </w:r>
      <w:bookmarkStart w:id="1002" w:name="_Hlk162433553_0_2"/>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1001"/>
    <w:bookmarkEnd w:id="1002"/>
    <w:p w14:paraId="528EB4DC" w14:textId="77777777" w:rsidR="00835517" w:rsidRPr="006A046C" w:rsidRDefault="004C58E2" w:rsidP="00835517">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БВГА</w:t>
      </w:r>
    </w:p>
    <w:p w14:paraId="3C0FEAE1" w14:textId="77777777" w:rsidR="001C1191" w:rsidRPr="006A046C" w:rsidRDefault="001C1191" w:rsidP="001C1191">
      <w:pPr>
        <w:pStyle w:val="a4"/>
        <w:shd w:val="clear" w:color="auto" w:fill="FFFFFF"/>
        <w:spacing w:after="0" w:line="240" w:lineRule="auto"/>
        <w:ind w:left="709"/>
        <w:jc w:val="both"/>
        <w:rPr>
          <w:rFonts w:ascii="Times New Roman" w:hAnsi="Times New Roman" w:cs="Times New Roman"/>
          <w:b/>
          <w:sz w:val="24"/>
          <w:szCs w:val="24"/>
        </w:rPr>
      </w:pPr>
    </w:p>
    <w:bookmarkEnd w:id="1000"/>
    <w:p w14:paraId="49B28EB5" w14:textId="77777777" w:rsidR="00835517" w:rsidRPr="006A046C" w:rsidRDefault="004C58E2" w:rsidP="00835517">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47912CC9" w14:textId="77777777" w:rsidR="00835517" w:rsidRPr="006A046C" w:rsidRDefault="004C58E2" w:rsidP="00835517">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Ответ: ВАГБ</w:t>
      </w:r>
    </w:p>
    <w:p w14:paraId="5897007A" w14:textId="77777777" w:rsidR="00015E81" w:rsidRPr="006A046C" w:rsidRDefault="00015E81" w:rsidP="004E0A3A">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p>
    <w:p w14:paraId="5CCABAC1" w14:textId="77777777" w:rsidR="00835517"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749B4B06" w14:textId="77777777" w:rsidR="00015E81" w:rsidRPr="006A046C" w:rsidRDefault="004C58E2" w:rsidP="0083551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right="225"/>
        <w:rPr>
          <w:rFonts w:ascii="Consolas" w:eastAsia="Times New Roman" w:hAnsi="Consolas" w:cs="Courier New"/>
          <w:color w:val="333333"/>
          <w:sz w:val="23"/>
          <w:szCs w:val="23"/>
        </w:rPr>
      </w:pPr>
      <w:r w:rsidRPr="006A046C">
        <w:rPr>
          <w:rFonts w:ascii="Times New Roman" w:hAnsi="Times New Roman" w:cs="Times New Roman"/>
          <w:sz w:val="24"/>
          <w:szCs w:val="24"/>
        </w:rPr>
        <w:t xml:space="preserve">Ответ: </w:t>
      </w:r>
      <w:r w:rsidR="006E6938" w:rsidRPr="006A046C">
        <w:rPr>
          <w:rFonts w:ascii="Times New Roman" w:hAnsi="Times New Roman" w:cs="Times New Roman"/>
          <w:sz w:val="24"/>
          <w:szCs w:val="24"/>
        </w:rPr>
        <w:t>федеральный и субъектов РФ.</w:t>
      </w:r>
    </w:p>
    <w:p w14:paraId="049A082A" w14:textId="77777777" w:rsidR="00015E81" w:rsidRPr="006A046C"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14:paraId="2437E4CA" w14:textId="77777777" w:rsidR="00835517"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 xml:space="preserve">7.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58F77296" w14:textId="77777777" w:rsidR="00DF3386" w:rsidRPr="006A046C" w:rsidRDefault="004C58E2" w:rsidP="00DF3386">
      <w:pPr>
        <w:spacing w:after="0" w:line="240" w:lineRule="auto"/>
        <w:ind w:firstLine="708"/>
        <w:jc w:val="both"/>
        <w:rPr>
          <w:i/>
          <w:iCs/>
        </w:rPr>
      </w:pPr>
      <w:r w:rsidRPr="006A046C">
        <w:rPr>
          <w:rFonts w:ascii="Times New Roman" w:eastAsiaTheme="minorHAnsi" w:hAnsi="Times New Roman" w:cs="Times New Roman"/>
          <w:b/>
          <w:sz w:val="24"/>
          <w:szCs w:val="24"/>
        </w:rPr>
        <w:t>Решение:</w:t>
      </w:r>
      <w:r w:rsidRPr="006A046C">
        <w:rPr>
          <w:rFonts w:ascii="Times New Roman" w:eastAsiaTheme="minorHAnsi" w:hAnsi="Times New Roman" w:cs="Times New Roman"/>
          <w:sz w:val="24"/>
          <w:szCs w:val="24"/>
        </w:rPr>
        <w:t> </w:t>
      </w:r>
      <w:r w:rsidRPr="006A046C">
        <w:rPr>
          <w:rFonts w:ascii="Times New Roman" w:hAnsi="Times New Roman" w:cs="Times New Roman"/>
          <w:bCs/>
          <w:sz w:val="24"/>
          <w:szCs w:val="24"/>
        </w:rPr>
        <w:t>В соответствии с Конституцией РФ (ст.17) Россия – светское государство. Религиозные объединения отделены от государства. Государство обеспечивает светский характер образования в государственных и муниципальных образовательных учреждениях. Т. о. директор школы не может разрешить создание в муниципальной школе религиозного объединения.</w:t>
      </w:r>
    </w:p>
    <w:p w14:paraId="27F3D57C" w14:textId="77777777" w:rsidR="00AF58B1" w:rsidRPr="006A046C" w:rsidRDefault="00AF58B1" w:rsidP="00EC2860">
      <w:pPr>
        <w:shd w:val="clear" w:color="auto" w:fill="FFFFFF"/>
        <w:spacing w:after="0" w:line="240" w:lineRule="auto"/>
        <w:ind w:firstLine="708"/>
        <w:jc w:val="both"/>
        <w:rPr>
          <w:rFonts w:ascii="Times New Roman" w:hAnsi="Times New Roman" w:cs="Times New Roman"/>
          <w:b/>
          <w:bCs/>
          <w:sz w:val="24"/>
          <w:szCs w:val="24"/>
        </w:rPr>
      </w:pPr>
    </w:p>
    <w:p w14:paraId="5051CC97" w14:textId="77777777" w:rsidR="00835517"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 xml:space="preserve">8.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3D2ADA30" w14:textId="77777777" w:rsidR="005561CF" w:rsidRPr="006A046C" w:rsidRDefault="004C58E2" w:rsidP="00257227">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
          <w:bCs/>
          <w:sz w:val="24"/>
          <w:szCs w:val="24"/>
        </w:rPr>
        <w:t>Решение: </w:t>
      </w:r>
      <w:r w:rsidR="00DF3386" w:rsidRPr="006A046C">
        <w:rPr>
          <w:rFonts w:ascii="Times New Roman" w:hAnsi="Times New Roman" w:cs="Times New Roman"/>
          <w:bCs/>
          <w:sz w:val="24"/>
          <w:szCs w:val="24"/>
        </w:rPr>
        <w:t>Нет. По российскому законодательству лицо, не достигшее 18 лет, вступая в брак, приобретает полную гражданскую дееспособность. В этом случае попечители перестают нести ответственность по обязательствам своего подопечного.</w:t>
      </w:r>
    </w:p>
    <w:p w14:paraId="300137A8" w14:textId="77777777" w:rsidR="004D0BDD" w:rsidRPr="006A046C" w:rsidRDefault="004D0BDD" w:rsidP="005561CF">
      <w:pPr>
        <w:shd w:val="clear" w:color="auto" w:fill="FFFFFF"/>
        <w:spacing w:after="0" w:line="240" w:lineRule="auto"/>
        <w:jc w:val="both"/>
        <w:rPr>
          <w:rFonts w:ascii="Times New Roman" w:hAnsi="Times New Roman" w:cs="Times New Roman"/>
          <w:b/>
          <w:bCs/>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543FCDFD" w14:textId="77777777" w:rsidTr="00572C3B">
        <w:trPr>
          <w:trHeight w:hRule="exact" w:val="31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3C66C8" w14:textId="77777777" w:rsidR="00A17CAD" w:rsidRPr="006A046C" w:rsidRDefault="004C58E2" w:rsidP="00A17CAD">
            <w:pPr>
              <w:spacing w:after="0" w:line="240" w:lineRule="auto"/>
              <w:rPr>
                <w:sz w:val="20"/>
                <w:szCs w:val="20"/>
              </w:rPr>
            </w:pPr>
            <w:r w:rsidRPr="006A046C">
              <w:rPr>
                <w:rFonts w:ascii="Times New Roman" w:hAnsi="Times New Roman" w:cs="Times New Roman"/>
                <w:b/>
                <w:color w:val="000000"/>
                <w:sz w:val="20"/>
                <w:szCs w:val="20"/>
              </w:rPr>
              <w:t>ОПК-2.1</w:t>
            </w:r>
            <w:proofErr w:type="gramStart"/>
            <w:r w:rsidRPr="006A046C">
              <w:rPr>
                <w:rFonts w:ascii="Times New Roman" w:hAnsi="Times New Roman" w:cs="Times New Roman"/>
                <w:b/>
                <w:color w:val="000000"/>
                <w:sz w:val="20"/>
                <w:szCs w:val="20"/>
              </w:rPr>
              <w:t>: Оценивает</w:t>
            </w:r>
            <w:proofErr w:type="gramEnd"/>
            <w:r w:rsidRPr="006A046C">
              <w:rPr>
                <w:rFonts w:ascii="Times New Roman" w:hAnsi="Times New Roman" w:cs="Times New Roman"/>
                <w:b/>
                <w:color w:val="000000"/>
                <w:sz w:val="20"/>
                <w:szCs w:val="20"/>
              </w:rPr>
              <w:t xml:space="preserve"> юридические факты и возникающие на их основе правоотношения</w:t>
            </w:r>
          </w:p>
        </w:tc>
      </w:tr>
      <w:tr w:rsidR="00855332" w:rsidRPr="006A046C" w14:paraId="388A6898"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CE39C1" w14:textId="77777777" w:rsidR="00A17CAD" w:rsidRPr="006A046C" w:rsidRDefault="004C58E2" w:rsidP="00A17CAD">
            <w:pPr>
              <w:tabs>
                <w:tab w:val="left" w:pos="1050"/>
              </w:tabs>
              <w:spacing w:after="0" w:line="240" w:lineRule="auto"/>
              <w:rPr>
                <w:sz w:val="20"/>
                <w:szCs w:val="20"/>
              </w:rPr>
            </w:pPr>
            <w:r w:rsidRPr="006A046C">
              <w:rPr>
                <w:rFonts w:ascii="Times New Roman" w:hAnsi="Times New Roman" w:cs="Times New Roman"/>
                <w:b/>
                <w:color w:val="000000"/>
                <w:sz w:val="20"/>
                <w:szCs w:val="20"/>
              </w:rPr>
              <w:t>Знать: критерии оценки юридических фактов</w:t>
            </w:r>
          </w:p>
        </w:tc>
      </w:tr>
      <w:tr w:rsidR="00855332" w:rsidRPr="006A046C" w14:paraId="6DFDE33D"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DB7400" w14:textId="77777777" w:rsidR="00A17CAD" w:rsidRPr="006A046C" w:rsidRDefault="004C58E2" w:rsidP="00A17CAD">
            <w:pPr>
              <w:tabs>
                <w:tab w:val="left" w:pos="1125"/>
              </w:tabs>
              <w:spacing w:after="0" w:line="240" w:lineRule="auto"/>
              <w:rPr>
                <w:rFonts w:ascii="Times New Roman" w:hAnsi="Times New Roman" w:cs="Times New Roman"/>
                <w:sz w:val="20"/>
                <w:szCs w:val="20"/>
              </w:rPr>
            </w:pPr>
            <w:r w:rsidRPr="006A046C">
              <w:rPr>
                <w:rFonts w:ascii="Times New Roman" w:hAnsi="Times New Roman" w:cs="Times New Roman"/>
                <w:b/>
                <w:color w:val="000000"/>
                <w:sz w:val="20"/>
                <w:szCs w:val="20"/>
              </w:rPr>
              <w:t>Уметь: сопоставлять и систематизировать юридические факты</w:t>
            </w:r>
          </w:p>
        </w:tc>
      </w:tr>
      <w:tr w:rsidR="00855332" w:rsidRPr="006A046C" w14:paraId="616CBE92" w14:textId="77777777" w:rsidTr="00572C3B">
        <w:trPr>
          <w:trHeight w:hRule="exact" w:val="24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0380B0" w14:textId="77777777" w:rsidR="00A17CAD" w:rsidRPr="006A046C" w:rsidRDefault="004C58E2" w:rsidP="00A17CAD">
            <w:pPr>
              <w:spacing w:after="0" w:line="240" w:lineRule="auto"/>
              <w:rPr>
                <w:rFonts w:ascii="Times New Roman" w:hAnsi="Times New Roman" w:cs="Times New Roman"/>
                <w:sz w:val="20"/>
                <w:szCs w:val="20"/>
              </w:rPr>
            </w:pPr>
            <w:r w:rsidRPr="006A046C">
              <w:rPr>
                <w:rFonts w:ascii="Times New Roman" w:hAnsi="Times New Roman" w:cs="Times New Roman"/>
                <w:b/>
                <w:color w:val="000000"/>
                <w:sz w:val="20"/>
                <w:szCs w:val="20"/>
              </w:rPr>
              <w:lastRenderedPageBreak/>
              <w:t>Владеть: навыками оценки правоотношений на основе юридических фактов</w:t>
            </w:r>
          </w:p>
        </w:tc>
      </w:tr>
      <w:tr w:rsidR="00855332" w:rsidRPr="006A046C" w14:paraId="296DCE20" w14:textId="77777777" w:rsidTr="00A17CAD">
        <w:trPr>
          <w:trHeight w:hRule="exact" w:val="48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D7D0B1" w14:textId="77777777" w:rsidR="00A17CAD" w:rsidRPr="006A046C" w:rsidRDefault="004C58E2" w:rsidP="00A17CAD">
            <w:pPr>
              <w:spacing w:after="0" w:line="240" w:lineRule="auto"/>
              <w:rPr>
                <w:rFonts w:ascii="Times New Roman" w:hAnsi="Times New Roman" w:cs="Times New Roman"/>
                <w:sz w:val="20"/>
                <w:szCs w:val="20"/>
              </w:rPr>
            </w:pPr>
            <w:r w:rsidRPr="006A046C">
              <w:rPr>
                <w:rFonts w:ascii="Times New Roman" w:hAnsi="Times New Roman" w:cs="Times New Roman"/>
                <w:b/>
                <w:color w:val="000000"/>
                <w:sz w:val="20"/>
                <w:szCs w:val="20"/>
              </w:rPr>
              <w:t>Показатель оценивания: способность оценивать юридические факты и возникающие на их основе правоотношения</w:t>
            </w:r>
          </w:p>
        </w:tc>
      </w:tr>
    </w:tbl>
    <w:p w14:paraId="74896176" w14:textId="77777777" w:rsidR="001D375C" w:rsidRPr="006A046C" w:rsidRDefault="001D375C" w:rsidP="001D375C">
      <w:pPr>
        <w:spacing w:after="0" w:line="240" w:lineRule="auto"/>
        <w:jc w:val="both"/>
        <w:rPr>
          <w:rFonts w:ascii="Times New Roman" w:hAnsi="Times New Roman" w:cs="Times New Roman"/>
          <w:bCs/>
          <w:sz w:val="24"/>
          <w:szCs w:val="24"/>
        </w:rPr>
      </w:pPr>
    </w:p>
    <w:p w14:paraId="556CE2C7" w14:textId="77777777" w:rsidR="00835517" w:rsidRPr="006A046C" w:rsidRDefault="004C58E2" w:rsidP="00835517">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33616BA" w14:textId="79C5B135" w:rsidR="00B7170D" w:rsidRPr="006A046C" w:rsidRDefault="004C58E2" w:rsidP="00B7170D">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1. </w:t>
      </w:r>
      <w:r w:rsidRPr="006A046C">
        <w:rPr>
          <w:rFonts w:ascii="Times New Roman" w:hAnsi="Times New Roman" w:cs="Times New Roman"/>
          <w:b/>
          <w:sz w:val="24"/>
          <w:szCs w:val="24"/>
        </w:rPr>
        <w:t>Ответ: А.</w:t>
      </w:r>
    </w:p>
    <w:p w14:paraId="4D12897A" w14:textId="77777777" w:rsidR="00B7170D" w:rsidRPr="006A046C" w:rsidRDefault="00B7170D" w:rsidP="00B7170D">
      <w:pPr>
        <w:shd w:val="clear" w:color="auto" w:fill="FFFFFF"/>
        <w:spacing w:after="0" w:line="240" w:lineRule="auto"/>
        <w:jc w:val="both"/>
        <w:rPr>
          <w:rFonts w:ascii="Times New Roman" w:hAnsi="Times New Roman" w:cs="Times New Roman"/>
          <w:b/>
          <w:sz w:val="24"/>
          <w:szCs w:val="24"/>
        </w:rPr>
      </w:pPr>
    </w:p>
    <w:p w14:paraId="5D155A9B" w14:textId="77777777" w:rsidR="00BC26EC" w:rsidRPr="006A046C" w:rsidRDefault="00BC26EC" w:rsidP="00BC26E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DE5B896" w14:textId="295CC32C" w:rsidR="00B7170D" w:rsidRPr="006A046C" w:rsidRDefault="004C58E2" w:rsidP="00B7170D">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2. </w:t>
      </w:r>
      <w:r w:rsidRPr="006A046C">
        <w:rPr>
          <w:rFonts w:ascii="Times New Roman" w:hAnsi="Times New Roman" w:cs="Times New Roman"/>
          <w:b/>
          <w:sz w:val="24"/>
          <w:szCs w:val="24"/>
        </w:rPr>
        <w:t>Ответ: А</w:t>
      </w:r>
    </w:p>
    <w:p w14:paraId="60E72EE1" w14:textId="77777777" w:rsidR="00B7170D" w:rsidRPr="006A046C" w:rsidRDefault="00B7170D" w:rsidP="00B7170D">
      <w:pPr>
        <w:shd w:val="clear" w:color="auto" w:fill="FFFFFF"/>
        <w:spacing w:after="0" w:line="240" w:lineRule="auto"/>
        <w:jc w:val="both"/>
        <w:rPr>
          <w:rFonts w:ascii="Times New Roman" w:hAnsi="Times New Roman" w:cs="Times New Roman"/>
          <w:b/>
          <w:sz w:val="24"/>
          <w:szCs w:val="24"/>
        </w:rPr>
      </w:pPr>
    </w:p>
    <w:p w14:paraId="53863884" w14:textId="77777777" w:rsidR="00BC26EC" w:rsidRPr="006A046C" w:rsidRDefault="00BC26EC" w:rsidP="00BC26E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9C2A32B" w14:textId="420EAF07" w:rsidR="001D375C" w:rsidRPr="006A046C" w:rsidRDefault="004C58E2" w:rsidP="00D579BB">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hAnsi="Times New Roman" w:cs="Times New Roman"/>
          <w:b/>
          <w:sz w:val="24"/>
          <w:szCs w:val="24"/>
        </w:rPr>
        <w:t>Ответ: А</w:t>
      </w:r>
    </w:p>
    <w:p w14:paraId="6AFA91BE" w14:textId="77777777" w:rsidR="00B7170D" w:rsidRPr="006A046C" w:rsidRDefault="00B7170D" w:rsidP="001D375C">
      <w:pPr>
        <w:spacing w:after="0" w:line="240" w:lineRule="auto"/>
        <w:jc w:val="both"/>
        <w:rPr>
          <w:rFonts w:ascii="Times New Roman" w:hAnsi="Times New Roman" w:cs="Times New Roman"/>
          <w:bCs/>
          <w:sz w:val="24"/>
          <w:szCs w:val="24"/>
        </w:rPr>
      </w:pPr>
    </w:p>
    <w:p w14:paraId="29B62029" w14:textId="77777777" w:rsidR="00B7170D"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8EB4D6D" w14:textId="77777777" w:rsidR="00B7170D" w:rsidRPr="006A046C" w:rsidRDefault="004C58E2" w:rsidP="00B7170D">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ГАБВ</w:t>
      </w:r>
    </w:p>
    <w:p w14:paraId="2E3546AB" w14:textId="77777777" w:rsidR="00B7170D" w:rsidRPr="006A046C" w:rsidRDefault="00B7170D" w:rsidP="00B7170D">
      <w:pPr>
        <w:pStyle w:val="a4"/>
        <w:shd w:val="clear" w:color="auto" w:fill="FFFFFF"/>
        <w:tabs>
          <w:tab w:val="left" w:pos="426"/>
        </w:tabs>
        <w:spacing w:after="0" w:line="240" w:lineRule="auto"/>
        <w:jc w:val="both"/>
        <w:rPr>
          <w:rFonts w:ascii="Times New Roman" w:hAnsi="Times New Roman" w:cs="Times New Roman"/>
          <w:b/>
          <w:bCs/>
          <w:color w:val="000000"/>
          <w:sz w:val="24"/>
          <w:szCs w:val="24"/>
        </w:rPr>
      </w:pPr>
    </w:p>
    <w:p w14:paraId="4CE4D3A7" w14:textId="77777777" w:rsidR="00B7170D"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bookmarkStart w:id="1003" w:name="_Hlk162438023_5"/>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0807AA62" w14:textId="77777777" w:rsidR="00B7170D" w:rsidRPr="006A046C" w:rsidRDefault="004C58E2" w:rsidP="00B7170D">
      <w:pPr>
        <w:spacing w:after="0" w:line="240" w:lineRule="auto"/>
        <w:rPr>
          <w:rFonts w:ascii="Times New Roman" w:hAnsi="Times New Roman" w:cs="Times New Roman"/>
          <w:sz w:val="24"/>
          <w:szCs w:val="24"/>
        </w:rPr>
      </w:pPr>
      <w:bookmarkStart w:id="1004" w:name="_Hlk162438059_2"/>
      <w:bookmarkEnd w:id="1003"/>
      <w:r w:rsidRPr="006A046C">
        <w:rPr>
          <w:rFonts w:ascii="Times New Roman" w:hAnsi="Times New Roman" w:cs="Times New Roman"/>
          <w:sz w:val="24"/>
          <w:szCs w:val="24"/>
        </w:rPr>
        <w:t>Ответ: ВАГБ</w:t>
      </w:r>
    </w:p>
    <w:bookmarkEnd w:id="1004"/>
    <w:p w14:paraId="134B5925" w14:textId="77777777" w:rsidR="006A046C" w:rsidRPr="006A046C" w:rsidRDefault="006A046C" w:rsidP="006A046C">
      <w:pPr>
        <w:shd w:val="clear" w:color="auto" w:fill="FFFFFF"/>
        <w:spacing w:after="0" w:line="240" w:lineRule="auto"/>
        <w:jc w:val="both"/>
        <w:rPr>
          <w:rFonts w:ascii="Times New Roman" w:eastAsiaTheme="minorHAnsi" w:hAnsi="Times New Roman"/>
          <w:b/>
          <w:bCs/>
          <w:sz w:val="24"/>
          <w:lang w:eastAsia="en-US"/>
        </w:rPr>
      </w:pPr>
    </w:p>
    <w:p w14:paraId="561A3047" w14:textId="13A3F06E" w:rsidR="00B7170D" w:rsidRPr="006A046C" w:rsidRDefault="0077580F"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r w:rsidR="004C58E2"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ADEFE7C" w14:textId="77777777" w:rsidR="0077580F" w:rsidRPr="006A046C" w:rsidRDefault="004C58E2" w:rsidP="001D785E">
      <w:pPr>
        <w:spacing w:after="0" w:line="240" w:lineRule="auto"/>
        <w:jc w:val="both"/>
        <w:rPr>
          <w:rFonts w:ascii="Consolas" w:eastAsiaTheme="minorHAnsi" w:hAnsi="Consolas"/>
          <w:color w:val="333333"/>
          <w:sz w:val="23"/>
          <w:szCs w:val="23"/>
          <w:lang w:eastAsia="en-US"/>
        </w:rPr>
      </w:pPr>
      <w:r w:rsidRPr="006A046C">
        <w:rPr>
          <w:rFonts w:ascii="Times New Roman" w:eastAsiaTheme="minorHAnsi" w:hAnsi="Times New Roman"/>
          <w:bCs/>
          <w:sz w:val="24"/>
          <w:lang w:eastAsia="en-US"/>
        </w:rPr>
        <w:t xml:space="preserve">Ответ: </w:t>
      </w:r>
      <w:r w:rsidR="001D785E" w:rsidRPr="006A046C">
        <w:rPr>
          <w:rFonts w:ascii="Times New Roman" w:eastAsiaTheme="minorHAnsi" w:hAnsi="Times New Roman"/>
          <w:bCs/>
          <w:sz w:val="24"/>
          <w:lang w:eastAsia="en-US"/>
        </w:rPr>
        <w:t>мировой суд.</w:t>
      </w:r>
    </w:p>
    <w:p w14:paraId="07D5CC31" w14:textId="77777777" w:rsidR="003B5E6F" w:rsidRPr="006A046C" w:rsidRDefault="003B5E6F" w:rsidP="003B5E6F">
      <w:pPr>
        <w:tabs>
          <w:tab w:val="left" w:pos="567"/>
          <w:tab w:val="left" w:pos="993"/>
        </w:tabs>
        <w:spacing w:after="0" w:line="240" w:lineRule="auto"/>
        <w:jc w:val="both"/>
        <w:rPr>
          <w:rFonts w:ascii="Times New Roman" w:hAnsi="Times New Roman" w:cs="Times New Roman"/>
          <w:b/>
          <w:bCs/>
          <w:color w:val="000000"/>
          <w:sz w:val="24"/>
          <w:szCs w:val="24"/>
        </w:rPr>
      </w:pPr>
    </w:p>
    <w:p w14:paraId="30073211" w14:textId="4CA7A839" w:rsidR="00B7170D"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7.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B72952F" w14:textId="77777777" w:rsidR="003B5E6F" w:rsidRPr="006A046C" w:rsidRDefault="004C58E2" w:rsidP="00DF3386">
      <w:pPr>
        <w:tabs>
          <w:tab w:val="left" w:pos="567"/>
          <w:tab w:val="left" w:pos="993"/>
        </w:tabs>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ab/>
      </w:r>
      <w:r w:rsidR="00BA4F7B" w:rsidRPr="006A046C">
        <w:rPr>
          <w:rFonts w:ascii="Times New Roman" w:eastAsia="Times New Roman" w:hAnsi="Times New Roman" w:cs="Times New Roman"/>
          <w:b/>
          <w:bCs/>
          <w:color w:val="333333"/>
          <w:sz w:val="24"/>
          <w:szCs w:val="24"/>
        </w:rPr>
        <w:t>Решение:</w:t>
      </w:r>
      <w:r w:rsidRPr="006A046C">
        <w:rPr>
          <w:rFonts w:ascii="Times New Roman" w:eastAsia="Times New Roman" w:hAnsi="Times New Roman" w:cs="Times New Roman"/>
          <w:b/>
          <w:bCs/>
          <w:color w:val="333333"/>
          <w:sz w:val="24"/>
          <w:szCs w:val="24"/>
        </w:rPr>
        <w:t xml:space="preserve"> </w:t>
      </w:r>
      <w:r w:rsidR="00DF3386" w:rsidRPr="006A046C">
        <w:rPr>
          <w:rFonts w:ascii="Times New Roman" w:eastAsia="Times New Roman" w:hAnsi="Times New Roman" w:cs="Times New Roman"/>
          <w:bCs/>
          <w:sz w:val="24"/>
          <w:szCs w:val="24"/>
        </w:rPr>
        <w:t>Действия работодателя неправомерны. Основанием обращения О</w:t>
      </w:r>
      <w:r w:rsidR="0069578A" w:rsidRPr="006A046C">
        <w:rPr>
          <w:rFonts w:ascii="Times New Roman" w:eastAsia="Times New Roman" w:hAnsi="Times New Roman" w:cs="Times New Roman"/>
          <w:bCs/>
          <w:sz w:val="24"/>
          <w:szCs w:val="24"/>
        </w:rPr>
        <w:t xml:space="preserve">синой </w:t>
      </w:r>
      <w:r w:rsidR="00DF3386" w:rsidRPr="006A046C">
        <w:rPr>
          <w:rFonts w:ascii="Times New Roman" w:eastAsia="Times New Roman" w:hAnsi="Times New Roman" w:cs="Times New Roman"/>
          <w:bCs/>
          <w:sz w:val="24"/>
          <w:szCs w:val="24"/>
        </w:rPr>
        <w:t>в суд является то, что работодатель нарушил ст.37 Конституции РФ, которая закрепляет право каждого на труд, и ст. 3 Трудового кодекса РФ, которая запрещает дискриминацию в сфере труда по возрасту.</w:t>
      </w:r>
    </w:p>
    <w:p w14:paraId="25D215CD" w14:textId="77777777" w:rsidR="00257227" w:rsidRPr="006A046C" w:rsidRDefault="00257227" w:rsidP="003B5E6F">
      <w:pPr>
        <w:tabs>
          <w:tab w:val="left" w:pos="567"/>
          <w:tab w:val="left" w:pos="993"/>
        </w:tabs>
        <w:spacing w:after="0" w:line="240" w:lineRule="auto"/>
        <w:jc w:val="both"/>
        <w:rPr>
          <w:rFonts w:ascii="Times New Roman" w:eastAsia="Times New Roman" w:hAnsi="Times New Roman" w:cs="Times New Roman"/>
          <w:bCs/>
          <w:sz w:val="24"/>
          <w:szCs w:val="24"/>
        </w:rPr>
      </w:pPr>
    </w:p>
    <w:p w14:paraId="079B1857" w14:textId="56ED6CFF" w:rsidR="00B7170D"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8.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3EAF32B" w14:textId="77777777" w:rsidR="00DF3386" w:rsidRPr="006A046C" w:rsidRDefault="004C58E2" w:rsidP="00DF3386">
      <w:pPr>
        <w:tabs>
          <w:tab w:val="left" w:pos="567"/>
          <w:tab w:val="left" w:pos="993"/>
        </w:tabs>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ab/>
      </w:r>
      <w:r w:rsidR="00BA4F7B" w:rsidRPr="006A046C">
        <w:rPr>
          <w:rFonts w:ascii="Times New Roman" w:eastAsia="Times New Roman" w:hAnsi="Times New Roman" w:cs="Times New Roman"/>
          <w:b/>
          <w:sz w:val="24"/>
          <w:szCs w:val="24"/>
        </w:rPr>
        <w:t>Решение:</w:t>
      </w:r>
      <w:r w:rsidRPr="006A046C">
        <w:rPr>
          <w:rFonts w:ascii="Times New Roman" w:eastAsia="Times New Roman" w:hAnsi="Times New Roman" w:cs="Times New Roman"/>
          <w:b/>
          <w:sz w:val="24"/>
          <w:szCs w:val="24"/>
        </w:rPr>
        <w:t xml:space="preserve"> </w:t>
      </w:r>
      <w:r w:rsidRPr="006A046C">
        <w:rPr>
          <w:rFonts w:ascii="Times New Roman" w:eastAsia="Times New Roman" w:hAnsi="Times New Roman" w:cs="Times New Roman"/>
          <w:bCs/>
          <w:sz w:val="24"/>
          <w:szCs w:val="24"/>
        </w:rPr>
        <w:t xml:space="preserve">Действия </w:t>
      </w:r>
      <w:proofErr w:type="spellStart"/>
      <w:r w:rsidRPr="006A046C">
        <w:rPr>
          <w:rFonts w:ascii="Times New Roman" w:eastAsia="Times New Roman" w:hAnsi="Times New Roman" w:cs="Times New Roman"/>
          <w:bCs/>
          <w:sz w:val="24"/>
          <w:szCs w:val="24"/>
        </w:rPr>
        <w:t>М</w:t>
      </w:r>
      <w:r w:rsidR="0069578A" w:rsidRPr="006A046C">
        <w:rPr>
          <w:rFonts w:ascii="Times New Roman" w:eastAsia="Times New Roman" w:hAnsi="Times New Roman" w:cs="Times New Roman"/>
          <w:bCs/>
          <w:sz w:val="24"/>
          <w:szCs w:val="24"/>
        </w:rPr>
        <w:t>етова</w:t>
      </w:r>
      <w:proofErr w:type="spellEnd"/>
      <w:r w:rsidRPr="006A046C">
        <w:rPr>
          <w:rFonts w:ascii="Times New Roman" w:eastAsia="Times New Roman" w:hAnsi="Times New Roman" w:cs="Times New Roman"/>
          <w:bCs/>
          <w:sz w:val="24"/>
          <w:szCs w:val="24"/>
        </w:rPr>
        <w:t xml:space="preserve"> будут расценены как мелкое хищение. Он будет привлечен к административной ответственности по ст. 7.27. Кодекса РФ об административных правонарушениях (возраст </w:t>
      </w:r>
      <w:proofErr w:type="spellStart"/>
      <w:r w:rsidRPr="006A046C">
        <w:rPr>
          <w:rFonts w:ascii="Times New Roman" w:eastAsia="Times New Roman" w:hAnsi="Times New Roman" w:cs="Times New Roman"/>
          <w:bCs/>
          <w:sz w:val="24"/>
          <w:szCs w:val="24"/>
        </w:rPr>
        <w:t>М</w:t>
      </w:r>
      <w:r w:rsidR="0069578A" w:rsidRPr="006A046C">
        <w:rPr>
          <w:rFonts w:ascii="Times New Roman" w:eastAsia="Times New Roman" w:hAnsi="Times New Roman" w:cs="Times New Roman"/>
          <w:bCs/>
          <w:sz w:val="24"/>
          <w:szCs w:val="24"/>
        </w:rPr>
        <w:t>етова</w:t>
      </w:r>
      <w:proofErr w:type="spellEnd"/>
      <w:r w:rsidRPr="006A046C">
        <w:rPr>
          <w:rFonts w:ascii="Times New Roman" w:eastAsia="Times New Roman" w:hAnsi="Times New Roman" w:cs="Times New Roman"/>
          <w:bCs/>
          <w:sz w:val="24"/>
          <w:szCs w:val="24"/>
        </w:rPr>
        <w:t xml:space="preserve"> – 16 лет (ст.2.3. КоАП)</w:t>
      </w:r>
      <w:r w:rsidR="00C16C3E" w:rsidRPr="006A046C">
        <w:rPr>
          <w:rFonts w:ascii="Times New Roman" w:eastAsia="Times New Roman" w:hAnsi="Times New Roman" w:cs="Times New Roman"/>
          <w:bCs/>
          <w:sz w:val="24"/>
          <w:szCs w:val="24"/>
        </w:rPr>
        <w:t>.</w:t>
      </w:r>
    </w:p>
    <w:p w14:paraId="077F862D" w14:textId="77777777" w:rsidR="003B5E6F" w:rsidRPr="006A046C" w:rsidRDefault="003B5E6F" w:rsidP="0071394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4875E6A7" w14:textId="77777777" w:rsidTr="0057470A">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0DD374" w14:textId="77777777" w:rsidR="00A17CAD" w:rsidRPr="006A046C" w:rsidRDefault="004C58E2" w:rsidP="00A17CAD">
            <w:pPr>
              <w:spacing w:after="0" w:line="240" w:lineRule="auto"/>
              <w:rPr>
                <w:sz w:val="20"/>
                <w:szCs w:val="20"/>
              </w:rPr>
            </w:pPr>
            <w:r w:rsidRPr="006A046C">
              <w:rPr>
                <w:rFonts w:ascii="Times New Roman" w:hAnsi="Times New Roman" w:cs="Times New Roman"/>
                <w:b/>
                <w:color w:val="000000"/>
                <w:sz w:val="19"/>
                <w:szCs w:val="19"/>
              </w:rPr>
              <w:t>ОПК-3.1</w:t>
            </w:r>
            <w:proofErr w:type="gramStart"/>
            <w:r w:rsidRPr="006A046C">
              <w:rPr>
                <w:rFonts w:ascii="Times New Roman" w:hAnsi="Times New Roman" w:cs="Times New Roman"/>
                <w:b/>
                <w:color w:val="000000"/>
                <w:sz w:val="19"/>
                <w:szCs w:val="19"/>
              </w:rPr>
              <w:t>: Анализирует</w:t>
            </w:r>
            <w:proofErr w:type="gramEnd"/>
            <w:r w:rsidRPr="006A046C">
              <w:rPr>
                <w:rFonts w:ascii="Times New Roman" w:hAnsi="Times New Roman" w:cs="Times New Roman"/>
                <w:b/>
                <w:color w:val="000000"/>
                <w:sz w:val="19"/>
                <w:szCs w:val="19"/>
              </w:rPr>
              <w:t xml:space="preserve"> юридические факты и возникающие в связи с ними правоотношения, толкует и правильно применяет правовые нормы</w:t>
            </w:r>
          </w:p>
        </w:tc>
      </w:tr>
      <w:tr w:rsidR="00855332" w:rsidRPr="006A046C" w14:paraId="1EB65798"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1E6284" w14:textId="77777777" w:rsidR="00A17CAD" w:rsidRPr="006A046C" w:rsidRDefault="004C58E2" w:rsidP="00A17CAD">
            <w:pPr>
              <w:spacing w:after="0" w:line="240" w:lineRule="auto"/>
              <w:rPr>
                <w:sz w:val="20"/>
                <w:szCs w:val="20"/>
              </w:rPr>
            </w:pPr>
            <w:r w:rsidRPr="006A046C">
              <w:rPr>
                <w:rFonts w:ascii="Times New Roman" w:hAnsi="Times New Roman" w:cs="Times New Roman"/>
                <w:b/>
                <w:color w:val="000000"/>
                <w:sz w:val="19"/>
                <w:szCs w:val="19"/>
              </w:rPr>
              <w:t>Знать: основные приемы анализа правоотношений</w:t>
            </w:r>
          </w:p>
        </w:tc>
      </w:tr>
      <w:tr w:rsidR="00855332" w:rsidRPr="006A046C" w14:paraId="60949370"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4B1C96" w14:textId="77777777" w:rsidR="00A17CAD" w:rsidRPr="006A046C" w:rsidRDefault="004C58E2" w:rsidP="00A17CAD">
            <w:pPr>
              <w:spacing w:after="0" w:line="240" w:lineRule="auto"/>
              <w:jc w:val="both"/>
              <w:rPr>
                <w:sz w:val="20"/>
                <w:szCs w:val="20"/>
              </w:rPr>
            </w:pPr>
            <w:r w:rsidRPr="006A046C">
              <w:rPr>
                <w:rFonts w:ascii="Times New Roman" w:hAnsi="Times New Roman" w:cs="Times New Roman"/>
                <w:b/>
                <w:color w:val="000000"/>
                <w:sz w:val="19"/>
                <w:szCs w:val="19"/>
              </w:rPr>
              <w:t>Уметь: толковать и правильно применять правовые нормы</w:t>
            </w:r>
          </w:p>
        </w:tc>
      </w:tr>
      <w:tr w:rsidR="00855332" w:rsidRPr="006A046C" w14:paraId="0DBA8ABC"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E90D93" w14:textId="77777777" w:rsidR="00A17CAD" w:rsidRPr="006A046C" w:rsidRDefault="004C58E2" w:rsidP="00A17CAD">
            <w:pPr>
              <w:spacing w:after="0" w:line="240" w:lineRule="auto"/>
              <w:rPr>
                <w:sz w:val="20"/>
                <w:szCs w:val="20"/>
              </w:rPr>
            </w:pPr>
            <w:r w:rsidRPr="006A046C">
              <w:rPr>
                <w:rFonts w:ascii="Times New Roman" w:hAnsi="Times New Roman" w:cs="Times New Roman"/>
                <w:b/>
                <w:color w:val="000000"/>
                <w:sz w:val="19"/>
                <w:szCs w:val="19"/>
              </w:rPr>
              <w:t>Владеть: методами анализа юридических фактов и возникающих в связи с ними правоотношений</w:t>
            </w:r>
          </w:p>
        </w:tc>
      </w:tr>
      <w:tr w:rsidR="00855332" w:rsidRPr="006A046C" w14:paraId="0089CE31" w14:textId="77777777" w:rsidTr="0057470A">
        <w:trPr>
          <w:trHeight w:hRule="exact" w:val="49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6908F7" w14:textId="77777777" w:rsidR="00A17CAD" w:rsidRPr="006A046C" w:rsidRDefault="004C58E2" w:rsidP="00A17CAD">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Показатель оценивания: способность а</w:t>
            </w:r>
            <w:r w:rsidRPr="006A046C">
              <w:rPr>
                <w:rFonts w:ascii="Times New Roman" w:hAnsi="Times New Roman" w:cs="Times New Roman"/>
                <w:b/>
                <w:color w:val="000000"/>
                <w:sz w:val="19"/>
                <w:szCs w:val="19"/>
              </w:rPr>
              <w:t>нализировать юридические факты и возникающие в связи с ними правоотношения, толковать и правильно применять правовые нормы</w:t>
            </w:r>
          </w:p>
        </w:tc>
      </w:tr>
    </w:tbl>
    <w:p w14:paraId="41B7D4D7" w14:textId="77777777" w:rsidR="00CF7F14" w:rsidRPr="006A046C" w:rsidRDefault="00CF7F14" w:rsidP="0057470A">
      <w:pPr>
        <w:widowControl w:val="0"/>
        <w:autoSpaceDE w:val="0"/>
        <w:autoSpaceDN w:val="0"/>
        <w:adjustRightInd w:val="0"/>
        <w:spacing w:after="0" w:line="240" w:lineRule="auto"/>
        <w:ind w:firstLine="502"/>
        <w:jc w:val="center"/>
        <w:rPr>
          <w:rFonts w:ascii="Times New Roman" w:eastAsia="Times New Roman" w:hAnsi="Times New Roman" w:cs="Times New Roman"/>
          <w:b/>
          <w:sz w:val="24"/>
          <w:szCs w:val="24"/>
        </w:rPr>
      </w:pPr>
    </w:p>
    <w:p w14:paraId="446D07EF" w14:textId="77777777" w:rsidR="00B7170D" w:rsidRPr="006A046C" w:rsidRDefault="004C58E2" w:rsidP="00B7170D">
      <w:pPr>
        <w:widowControl w:val="0"/>
        <w:autoSpaceDE w:val="0"/>
        <w:autoSpaceDN w:val="0"/>
        <w:adjustRightInd w:val="0"/>
        <w:spacing w:after="0" w:line="240" w:lineRule="auto"/>
        <w:ind w:firstLine="708"/>
        <w:rPr>
          <w:rFonts w:ascii="Times New Roman" w:eastAsia="Times New Roman" w:hAnsi="Times New Roman" w:cs="Times New Roman"/>
          <w:b/>
          <w:sz w:val="24"/>
          <w:szCs w:val="24"/>
        </w:rPr>
      </w:pPr>
      <w:bookmarkStart w:id="1005" w:name="_Hlk162438299_1_2"/>
      <w:r w:rsidRPr="006A046C">
        <w:rPr>
          <w:rFonts w:ascii="Times New Roman" w:eastAsia="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005"/>
    <w:p w14:paraId="169C2F46" w14:textId="477BF9F3" w:rsidR="00B7170D" w:rsidRPr="006A046C" w:rsidRDefault="004C58E2" w:rsidP="00D579BB">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rPr>
        <w:t>1.</w:t>
      </w:r>
      <w:r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b/>
          <w:sz w:val="24"/>
          <w:szCs w:val="24"/>
        </w:rPr>
        <w:t>Ответ: А</w:t>
      </w:r>
    </w:p>
    <w:p w14:paraId="00CE3EAA" w14:textId="77777777" w:rsidR="00B7170D" w:rsidRPr="006A046C" w:rsidRDefault="00B7170D" w:rsidP="00B7170D">
      <w:pPr>
        <w:widowControl w:val="0"/>
        <w:autoSpaceDE w:val="0"/>
        <w:autoSpaceDN w:val="0"/>
        <w:adjustRightInd w:val="0"/>
        <w:spacing w:after="0" w:line="240" w:lineRule="auto"/>
        <w:rPr>
          <w:rFonts w:ascii="Times New Roman" w:eastAsia="Times New Roman" w:hAnsi="Times New Roman" w:cs="Times New Roman"/>
          <w:b/>
          <w:sz w:val="24"/>
          <w:szCs w:val="24"/>
        </w:rPr>
      </w:pPr>
    </w:p>
    <w:p w14:paraId="431E417A" w14:textId="77777777" w:rsidR="00BC26EC" w:rsidRPr="006A046C" w:rsidRDefault="00BC26EC" w:rsidP="00BC26E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AA6FFBE" w14:textId="3CE3C6EC" w:rsidR="00B7170D" w:rsidRPr="006A046C" w:rsidRDefault="004C58E2" w:rsidP="00D579BB">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
          <w:sz w:val="24"/>
          <w:szCs w:val="24"/>
        </w:rPr>
        <w:t>Ответ: В</w:t>
      </w:r>
    </w:p>
    <w:p w14:paraId="03AE072D" w14:textId="77777777" w:rsidR="00B7170D" w:rsidRPr="006A046C" w:rsidRDefault="00B7170D" w:rsidP="00B7170D">
      <w:pPr>
        <w:widowControl w:val="0"/>
        <w:autoSpaceDE w:val="0"/>
        <w:autoSpaceDN w:val="0"/>
        <w:adjustRightInd w:val="0"/>
        <w:spacing w:after="0" w:line="240" w:lineRule="auto"/>
        <w:rPr>
          <w:rFonts w:ascii="Times New Roman" w:eastAsia="Times New Roman" w:hAnsi="Times New Roman" w:cs="Times New Roman"/>
          <w:b/>
          <w:sz w:val="24"/>
          <w:szCs w:val="24"/>
        </w:rPr>
      </w:pPr>
    </w:p>
    <w:p w14:paraId="1BB0BF21" w14:textId="77777777" w:rsidR="00BC26EC" w:rsidRPr="006A046C" w:rsidRDefault="00BC26EC" w:rsidP="00BC26E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BC74A4" w14:textId="5323691D" w:rsidR="00B7170D" w:rsidRPr="006A046C" w:rsidRDefault="004C58E2" w:rsidP="00D579BB">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
          <w:sz w:val="24"/>
          <w:szCs w:val="24"/>
        </w:rPr>
        <w:t>Ответ: Г</w:t>
      </w:r>
    </w:p>
    <w:p w14:paraId="2CD3A19A" w14:textId="77777777" w:rsidR="00CF7F14" w:rsidRPr="006A046C" w:rsidRDefault="00CF7F14" w:rsidP="00D32B6C">
      <w:pPr>
        <w:spacing w:after="0" w:line="240" w:lineRule="auto"/>
        <w:rPr>
          <w:rFonts w:ascii="Times New Roman" w:hAnsi="Times New Roman" w:cs="Times New Roman"/>
          <w:b/>
          <w:sz w:val="24"/>
          <w:szCs w:val="24"/>
        </w:rPr>
      </w:pPr>
    </w:p>
    <w:p w14:paraId="4DEB6B9C" w14:textId="77777777" w:rsidR="00690425"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1006" w:name="_Hlk162438383_0_2"/>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055E15AF" w14:textId="77777777" w:rsidR="00690425" w:rsidRPr="006A046C" w:rsidRDefault="004C58E2" w:rsidP="00690425">
      <w:pPr>
        <w:shd w:val="clear" w:color="auto" w:fill="FFFFFF"/>
        <w:spacing w:after="0" w:line="240" w:lineRule="auto"/>
        <w:jc w:val="both"/>
        <w:rPr>
          <w:rFonts w:ascii="Times New Roman" w:hAnsi="Times New Roman" w:cs="Times New Roman"/>
          <w:b/>
          <w:sz w:val="24"/>
          <w:szCs w:val="24"/>
        </w:rPr>
      </w:pPr>
      <w:bookmarkStart w:id="1007" w:name="_Hlk162438403_0_0"/>
      <w:bookmarkEnd w:id="1006"/>
      <w:r w:rsidRPr="006A046C">
        <w:rPr>
          <w:rFonts w:ascii="Times New Roman" w:hAnsi="Times New Roman" w:cs="Times New Roman"/>
          <w:b/>
          <w:sz w:val="24"/>
          <w:szCs w:val="24"/>
        </w:rPr>
        <w:t>Ответ: ГВАБ</w:t>
      </w:r>
    </w:p>
    <w:bookmarkEnd w:id="1007"/>
    <w:p w14:paraId="201DB1FF" w14:textId="77777777" w:rsidR="00690425" w:rsidRPr="006A046C" w:rsidRDefault="00690425" w:rsidP="00690425">
      <w:pPr>
        <w:spacing w:after="0" w:line="240" w:lineRule="auto"/>
        <w:jc w:val="both"/>
        <w:rPr>
          <w:rFonts w:ascii="Times New Roman" w:hAnsi="Times New Roman" w:cs="Times New Roman"/>
          <w:b/>
          <w:bCs/>
          <w:color w:val="000000"/>
          <w:sz w:val="24"/>
          <w:szCs w:val="24"/>
        </w:rPr>
      </w:pPr>
    </w:p>
    <w:p w14:paraId="2E423684" w14:textId="77777777" w:rsidR="00690425"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29EA8B10" w14:textId="77777777" w:rsidR="00690425" w:rsidRPr="006A046C" w:rsidRDefault="004C58E2" w:rsidP="00690425">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Ответ: ГВБА</w:t>
      </w:r>
    </w:p>
    <w:p w14:paraId="500B5F52" w14:textId="77777777" w:rsidR="00D32B6C" w:rsidRPr="006A046C" w:rsidRDefault="00D32B6C" w:rsidP="00D32B6C">
      <w:pPr>
        <w:pStyle w:val="a4"/>
        <w:shd w:val="clear" w:color="auto" w:fill="FFFFFF"/>
        <w:spacing w:after="0" w:line="240" w:lineRule="auto"/>
        <w:ind w:left="709"/>
        <w:jc w:val="both"/>
        <w:rPr>
          <w:rFonts w:ascii="Times New Roman" w:eastAsia="Times New Roman" w:hAnsi="Times New Roman" w:cs="Times New Roman"/>
          <w:bCs/>
          <w:sz w:val="24"/>
          <w:szCs w:val="24"/>
        </w:rPr>
      </w:pPr>
    </w:p>
    <w:p w14:paraId="5F54B3F7" w14:textId="77777777" w:rsidR="00690425" w:rsidRPr="006A046C" w:rsidRDefault="004C58E2" w:rsidP="006A046C">
      <w:pPr>
        <w:shd w:val="clear" w:color="auto" w:fill="FFFFFF"/>
        <w:spacing w:after="0" w:line="240" w:lineRule="auto"/>
        <w:jc w:val="both"/>
        <w:rPr>
          <w:rFonts w:ascii="Times New Roman" w:hAnsi="Times New Roman" w:cs="Times New Roman"/>
          <w:b/>
          <w:sz w:val="24"/>
          <w:szCs w:val="24"/>
        </w:rPr>
      </w:pPr>
      <w:bookmarkStart w:id="1008" w:name="_Hlk162438670_1_2"/>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bookmarkEnd w:id="1008"/>
    <w:p w14:paraId="02C508D7" w14:textId="77777777" w:rsidR="00D10D15" w:rsidRPr="006A046C" w:rsidRDefault="004C58E2" w:rsidP="000D7F21">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предварительное следствие.</w:t>
      </w:r>
    </w:p>
    <w:p w14:paraId="5BF0DED2" w14:textId="77777777" w:rsidR="00D10D15" w:rsidRPr="006A046C" w:rsidRDefault="00D10D15" w:rsidP="00D10D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00" w:lineRule="atLeast"/>
        <w:ind w:left="225" w:right="225"/>
        <w:rPr>
          <w:rFonts w:ascii="Consolas" w:eastAsia="Times New Roman" w:hAnsi="Consolas" w:cs="Courier New"/>
          <w:color w:val="333333"/>
          <w:sz w:val="23"/>
          <w:szCs w:val="23"/>
        </w:rPr>
      </w:pPr>
    </w:p>
    <w:p w14:paraId="42A0F968" w14:textId="77777777" w:rsidR="00690425"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7. </w:t>
      </w:r>
      <w:bookmarkStart w:id="1009" w:name="_Hlk162438719_6"/>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009"/>
    <w:p w14:paraId="6AE12C1F" w14:textId="77777777" w:rsidR="00DF3386" w:rsidRPr="006A046C" w:rsidRDefault="004C58E2" w:rsidP="00A17CAD">
      <w:pPr>
        <w:spacing w:after="0" w:line="240" w:lineRule="auto"/>
        <w:ind w:firstLine="708"/>
        <w:rPr>
          <w:rFonts w:ascii="Times New Roman" w:eastAsia="Times New Roman" w:hAnsi="Times New Roman" w:cs="Times New Roman"/>
          <w:sz w:val="24"/>
          <w:szCs w:val="24"/>
          <w:lang w:eastAsia="en-US"/>
        </w:rPr>
      </w:pPr>
      <w:r w:rsidRPr="006A046C">
        <w:rPr>
          <w:rFonts w:ascii="Times New Roman" w:hAnsi="Times New Roman" w:cs="Times New Roman"/>
          <w:b/>
          <w:sz w:val="24"/>
          <w:szCs w:val="24"/>
        </w:rPr>
        <w:t>Решение</w:t>
      </w:r>
      <w:r w:rsidR="00D32B6C" w:rsidRPr="006A046C">
        <w:rPr>
          <w:rFonts w:ascii="Times New Roman" w:hAnsi="Times New Roman" w:cs="Times New Roman"/>
          <w:b/>
          <w:sz w:val="24"/>
          <w:szCs w:val="24"/>
        </w:rPr>
        <w:t>:</w:t>
      </w:r>
      <w:r w:rsidR="00D32B6C" w:rsidRPr="006A046C">
        <w:rPr>
          <w:rFonts w:ascii="Times New Roman" w:hAnsi="Times New Roman" w:cs="Times New Roman"/>
          <w:sz w:val="24"/>
          <w:szCs w:val="24"/>
        </w:rPr>
        <w:t xml:space="preserve"> </w:t>
      </w:r>
      <w:r w:rsidRPr="006A046C">
        <w:rPr>
          <w:rFonts w:ascii="Times New Roman" w:eastAsia="Times New Roman" w:hAnsi="Times New Roman" w:cs="Times New Roman"/>
          <w:sz w:val="24"/>
          <w:szCs w:val="24"/>
          <w:lang w:eastAsia="en-US"/>
        </w:rPr>
        <w:t>Реальный договор – договор, который считается заключенным с момента передачи имущества по договору. Консенсуальный – договор, который считается заключенным с момента достижения согласия между сторонами.</w:t>
      </w:r>
    </w:p>
    <w:p w14:paraId="5B66A429" w14:textId="77777777" w:rsidR="00A17CAD" w:rsidRPr="006A046C" w:rsidRDefault="004C58E2" w:rsidP="00A17CAD">
      <w:pPr>
        <w:spacing w:after="0" w:line="240" w:lineRule="auto"/>
        <w:ind w:firstLine="708"/>
        <w:rPr>
          <w:rFonts w:ascii="Times New Roman" w:eastAsia="Times New Roman" w:hAnsi="Times New Roman" w:cs="Times New Roman"/>
          <w:sz w:val="24"/>
          <w:szCs w:val="24"/>
          <w:lang w:eastAsia="en-US"/>
        </w:rPr>
      </w:pPr>
      <w:r w:rsidRPr="006A046C">
        <w:rPr>
          <w:rFonts w:ascii="Times New Roman" w:eastAsia="Times New Roman" w:hAnsi="Times New Roman" w:cs="Times New Roman"/>
          <w:sz w:val="24"/>
          <w:szCs w:val="24"/>
          <w:lang w:eastAsia="en-US"/>
        </w:rPr>
        <w:t>Могут быть приведены следующие правильные аргументы:</w:t>
      </w:r>
    </w:p>
    <w:p w14:paraId="0BB49F53" w14:textId="77777777" w:rsidR="00A17CAD" w:rsidRPr="006A046C" w:rsidRDefault="004C58E2" w:rsidP="00A17CAD">
      <w:pPr>
        <w:spacing w:after="0" w:line="240" w:lineRule="auto"/>
        <w:ind w:firstLine="708"/>
        <w:rPr>
          <w:rFonts w:ascii="Times New Roman" w:eastAsia="Times New Roman" w:hAnsi="Times New Roman" w:cs="Times New Roman"/>
          <w:sz w:val="24"/>
          <w:szCs w:val="24"/>
          <w:lang w:eastAsia="en-US"/>
        </w:rPr>
      </w:pPr>
      <w:r w:rsidRPr="006A046C">
        <w:rPr>
          <w:rFonts w:ascii="Times New Roman" w:eastAsia="Times New Roman" w:hAnsi="Times New Roman" w:cs="Times New Roman"/>
          <w:sz w:val="24"/>
          <w:szCs w:val="24"/>
          <w:lang w:eastAsia="en-US"/>
        </w:rPr>
        <w:t>1. Договор консенсуальный, так как в момент, когда гражданин стоит на остановке он выразил свое согласие на его перевозку. Перевозчик же в данном случае обязан заключить договор с любым, кто выразит свое согласие (публичный договор).</w:t>
      </w:r>
    </w:p>
    <w:p w14:paraId="2B50F23E" w14:textId="77777777" w:rsidR="00A17CAD" w:rsidRPr="006A046C" w:rsidRDefault="004C58E2" w:rsidP="00A17CAD">
      <w:pPr>
        <w:spacing w:after="0" w:line="240" w:lineRule="auto"/>
        <w:ind w:firstLine="708"/>
        <w:jc w:val="both"/>
        <w:rPr>
          <w:rFonts w:ascii="Times New Roman" w:eastAsia="Times New Roman" w:hAnsi="Times New Roman" w:cs="Times New Roman"/>
          <w:sz w:val="24"/>
          <w:szCs w:val="24"/>
          <w:lang w:eastAsia="en-US"/>
        </w:rPr>
      </w:pPr>
      <w:r w:rsidRPr="006A046C">
        <w:rPr>
          <w:rFonts w:ascii="Times New Roman" w:eastAsia="Times New Roman" w:hAnsi="Times New Roman" w:cs="Times New Roman"/>
          <w:sz w:val="24"/>
          <w:szCs w:val="24"/>
          <w:lang w:eastAsia="en-US"/>
        </w:rPr>
        <w:t>2. Договор можно считать реальным, так как фактически он заключается, когда пассажир зашел в салон общественного транспорта.</w:t>
      </w:r>
    </w:p>
    <w:p w14:paraId="5B6A0C1D" w14:textId="77777777" w:rsidR="00CF10DD" w:rsidRPr="006A046C" w:rsidRDefault="00CF10DD" w:rsidP="00A17CAD">
      <w:pPr>
        <w:pStyle w:val="a4"/>
        <w:tabs>
          <w:tab w:val="left" w:pos="1800"/>
        </w:tabs>
        <w:spacing w:after="0" w:line="240" w:lineRule="auto"/>
        <w:jc w:val="both"/>
        <w:rPr>
          <w:rFonts w:ascii="Times New Roman" w:hAnsi="Times New Roman" w:cs="Times New Roman"/>
          <w:sz w:val="24"/>
          <w:szCs w:val="24"/>
        </w:rPr>
      </w:pPr>
    </w:p>
    <w:p w14:paraId="0E5F9B57" w14:textId="77777777" w:rsidR="00690425"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8F8368D" w14:textId="77777777" w:rsidR="00A17CAD" w:rsidRPr="006A046C" w:rsidRDefault="004C58E2" w:rsidP="00A17CAD">
      <w:pPr>
        <w:spacing w:after="0" w:line="240" w:lineRule="auto"/>
        <w:ind w:firstLine="502"/>
        <w:jc w:val="both"/>
      </w:pPr>
      <w:proofErr w:type="gramStart"/>
      <w:r w:rsidRPr="006A046C">
        <w:rPr>
          <w:rFonts w:ascii="Times New Roman" w:hAnsi="Times New Roman" w:cs="Times New Roman"/>
          <w:b/>
          <w:sz w:val="24"/>
          <w:szCs w:val="24"/>
        </w:rPr>
        <w:t>Решение:</w:t>
      </w:r>
      <w:r w:rsidRPr="006A046C">
        <w:rPr>
          <w:rFonts w:ascii="Times New Roman" w:hAnsi="Times New Roman" w:cs="Times New Roman"/>
          <w:sz w:val="24"/>
          <w:szCs w:val="24"/>
        </w:rPr>
        <w:t xml:space="preserve"> </w:t>
      </w:r>
      <w:r w:rsidRPr="006A046C">
        <w:t xml:space="preserve"> </w:t>
      </w:r>
      <w:r w:rsidRPr="006A046C">
        <w:rPr>
          <w:rFonts w:ascii="Times New Roman" w:eastAsia="Times New Roman" w:hAnsi="Times New Roman" w:cs="Times New Roman"/>
          <w:sz w:val="24"/>
          <w:szCs w:val="24"/>
          <w:lang w:eastAsia="en-US"/>
        </w:rPr>
        <w:t>Да</w:t>
      </w:r>
      <w:proofErr w:type="gramEnd"/>
      <w:r w:rsidRPr="006A046C">
        <w:rPr>
          <w:rFonts w:ascii="Times New Roman" w:eastAsia="Times New Roman" w:hAnsi="Times New Roman" w:cs="Times New Roman"/>
          <w:sz w:val="24"/>
          <w:szCs w:val="24"/>
          <w:lang w:eastAsia="en-US"/>
        </w:rPr>
        <w:t xml:space="preserve">. Согласно статьям 19 и 21 Семейного кодекса РФ при наличии общих несовершеннолетних детей брак может быть расторгнут только в судебном порядке. Кроме того, орган </w:t>
      </w:r>
      <w:proofErr w:type="spellStart"/>
      <w:r w:rsidRPr="006A046C">
        <w:rPr>
          <w:rFonts w:ascii="Times New Roman" w:eastAsia="Times New Roman" w:hAnsi="Times New Roman" w:cs="Times New Roman"/>
          <w:sz w:val="24"/>
          <w:szCs w:val="24"/>
          <w:lang w:eastAsia="en-US"/>
        </w:rPr>
        <w:t>ЗАГСа</w:t>
      </w:r>
      <w:proofErr w:type="spellEnd"/>
      <w:r w:rsidRPr="006A046C">
        <w:rPr>
          <w:rFonts w:ascii="Times New Roman" w:eastAsia="Times New Roman" w:hAnsi="Times New Roman" w:cs="Times New Roman"/>
          <w:sz w:val="24"/>
          <w:szCs w:val="24"/>
          <w:lang w:eastAsia="en-US"/>
        </w:rPr>
        <w:t xml:space="preserve"> нарушил порядок расторжения брака, т. к. согласно ч. 3 ст. 19 Семейного кодекса РФ расторжение брака и выдача свидетельства о расторжении брака производится органом </w:t>
      </w:r>
      <w:proofErr w:type="spellStart"/>
      <w:r w:rsidRPr="006A046C">
        <w:rPr>
          <w:rFonts w:ascii="Times New Roman" w:eastAsia="Times New Roman" w:hAnsi="Times New Roman" w:cs="Times New Roman"/>
          <w:sz w:val="24"/>
          <w:szCs w:val="24"/>
          <w:lang w:eastAsia="en-US"/>
        </w:rPr>
        <w:t>ЗАГСа</w:t>
      </w:r>
      <w:proofErr w:type="spellEnd"/>
      <w:r w:rsidRPr="006A046C">
        <w:rPr>
          <w:rFonts w:ascii="Times New Roman" w:eastAsia="Times New Roman" w:hAnsi="Times New Roman" w:cs="Times New Roman"/>
          <w:sz w:val="24"/>
          <w:szCs w:val="24"/>
          <w:lang w:eastAsia="en-US"/>
        </w:rPr>
        <w:t xml:space="preserve"> по истечении месяца со дня подачи заявления о расторжении брака, а по условиям задачи прошло только две недели.</w:t>
      </w:r>
    </w:p>
    <w:p w14:paraId="4551B5E9" w14:textId="77777777" w:rsidR="007E07A7" w:rsidRPr="006A046C" w:rsidRDefault="007E07A7" w:rsidP="00A17CAD">
      <w:pPr>
        <w:pStyle w:val="a4"/>
        <w:spacing w:after="0" w:line="240" w:lineRule="auto"/>
        <w:jc w:val="both"/>
        <w:rPr>
          <w:rFonts w:ascii="Times New Roman" w:hAnsi="Times New Roman" w:cs="Times New Roman"/>
          <w:sz w:val="24"/>
          <w:szCs w:val="24"/>
        </w:rPr>
      </w:pPr>
    </w:p>
    <w:p w14:paraId="1CACF647" w14:textId="0885E64E" w:rsidR="00972DF9" w:rsidRPr="006A046C" w:rsidRDefault="00972DF9">
      <w:pPr>
        <w:rPr>
          <w:rFonts w:ascii="Times New Roman" w:eastAsia="Times New Roman" w:hAnsi="Times New Roman" w:cs="Arial"/>
          <w:i/>
          <w:sz w:val="28"/>
          <w:szCs w:val="28"/>
        </w:rPr>
      </w:pPr>
      <w:r w:rsidRPr="006A046C">
        <w:rPr>
          <w:rFonts w:ascii="Times New Roman" w:eastAsia="Times New Roman" w:hAnsi="Times New Roman" w:cs="Arial"/>
          <w:i/>
          <w:sz w:val="28"/>
          <w:szCs w:val="28"/>
        </w:rPr>
        <w:br w:type="page"/>
      </w:r>
    </w:p>
    <w:p w14:paraId="13E0EFB7" w14:textId="77777777" w:rsidR="00A716B0" w:rsidRPr="006A046C" w:rsidRDefault="00A716B0" w:rsidP="004E0A3A">
      <w:pPr>
        <w:widowControl w:val="0"/>
        <w:autoSpaceDE w:val="0"/>
        <w:autoSpaceDN w:val="0"/>
        <w:adjustRightInd w:val="0"/>
        <w:spacing w:after="0" w:line="240" w:lineRule="auto"/>
        <w:ind w:left="709"/>
        <w:rPr>
          <w:rFonts w:ascii="Times New Roman" w:eastAsia="Times New Roman" w:hAnsi="Times New Roman" w:cs="Arial"/>
          <w:i/>
          <w:sz w:val="28"/>
          <w:szCs w:val="28"/>
        </w:rPr>
        <w:sectPr w:rsidR="00A716B0" w:rsidRPr="006A046C" w:rsidSect="001D641A">
          <w:pgSz w:w="11906" w:h="16838"/>
          <w:pgMar w:top="1134" w:right="850" w:bottom="1134" w:left="1701" w:header="708" w:footer="708" w:gutter="0"/>
          <w:pgNumType w:start="201"/>
          <w:cols w:space="708"/>
          <w:docGrid w:linePitch="360"/>
        </w:sectPr>
      </w:pPr>
    </w:p>
    <w:p w14:paraId="3270BB44" w14:textId="77777777"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735040" behindDoc="1" locked="0" layoutInCell="1" allowOverlap="1" wp14:anchorId="1CB0A2D4" wp14:editId="4DD4EA7C">
            <wp:simplePos x="0" y="0"/>
            <wp:positionH relativeFrom="column">
              <wp:posOffset>-895985</wp:posOffset>
            </wp:positionH>
            <wp:positionV relativeFrom="paragraph">
              <wp:posOffset>-864562</wp:posOffset>
            </wp:positionV>
            <wp:extent cx="7604760" cy="10753725"/>
            <wp:effectExtent l="0" t="0" r="0" b="9525"/>
            <wp:wrapNone/>
            <wp:docPr id="78028149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8149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29CCDF65" w14:textId="1C1D8756" w:rsidR="003E5511" w:rsidRPr="006A046C" w:rsidRDefault="00000000" w:rsidP="003E5511">
      <w:pPr>
        <w:pStyle w:val="11"/>
        <w:spacing w:line="276" w:lineRule="auto"/>
      </w:pPr>
      <w:r>
        <w:rPr>
          <w:noProof/>
        </w:rPr>
        <w:pict w14:anchorId="6AA6EFC7">
          <v:rect id="_x0000_s2182" style="position:absolute;left:0;text-align:left;margin-left:-36.2pt;margin-top:201.55pt;width:525.75pt;height:340.05pt;z-index:2516945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" fillcolor="white [3212]" strokecolor="white [3212]" strokeweight="2pt">
            <v:textbox>
              <w:txbxContent>
                <w:p w14:paraId="55F91E11" w14:textId="77777777" w:rsidR="00597E78" w:rsidRDefault="00597E78" w:rsidP="003E5511">
                  <w:pPr>
                    <w:jc w:val="center"/>
                    <w:rPr>
                      <w:b/>
                      <w:i/>
                      <w:color w:val="365F91" w:themeColor="accent1" w:themeShade="BF"/>
                      <w:sz w:val="56"/>
                      <w:szCs w:val="96"/>
                    </w:rPr>
                  </w:pPr>
                </w:p>
                <w:p w14:paraId="51036484" w14:textId="77777777" w:rsidR="00597E78" w:rsidRDefault="00597E78" w:rsidP="003E5511">
                  <w:pPr>
                    <w:jc w:val="center"/>
                    <w:rPr>
                      <w:b/>
                      <w:i/>
                      <w:color w:val="365F91" w:themeColor="accent1" w:themeShade="BF"/>
                      <w:sz w:val="56"/>
                      <w:szCs w:val="96"/>
                    </w:rPr>
                  </w:pPr>
                </w:p>
                <w:p w14:paraId="0A33FCD7" w14:textId="25872593"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07777244" w14:textId="77777777" w:rsidR="00597E78" w:rsidRPr="00C80BEA" w:rsidRDefault="00597E78" w:rsidP="00A716B0">
                  <w:pPr>
                    <w:spacing w:after="0"/>
                    <w:jc w:val="center"/>
                    <w:rPr>
                      <w:b/>
                      <w:i/>
                      <w:color w:val="0070C0"/>
                      <w:sz w:val="56"/>
                      <w:szCs w:val="56"/>
                    </w:rPr>
                  </w:pPr>
                  <w:r w:rsidRPr="00C80BEA">
                    <w:rPr>
                      <w:b/>
                      <w:i/>
                      <w:color w:val="0070C0"/>
                      <w:sz w:val="56"/>
                      <w:szCs w:val="56"/>
                    </w:rPr>
                    <w:t>«</w:t>
                  </w:r>
                  <w:r>
                    <w:rPr>
                      <w:b/>
                      <w:i/>
                      <w:color w:val="0070C0"/>
                      <w:sz w:val="56"/>
                      <w:szCs w:val="56"/>
                    </w:rPr>
                    <w:t>Физическая культура и спорт</w:t>
                  </w:r>
                  <w:r w:rsidRPr="00C80BEA">
                    <w:rPr>
                      <w:b/>
                      <w:i/>
                      <w:color w:val="0070C0"/>
                      <w:sz w:val="56"/>
                      <w:szCs w:val="56"/>
                    </w:rPr>
                    <w:t>»</w:t>
                  </w:r>
                </w:p>
                <w:p w14:paraId="0C6749FD" w14:textId="77777777" w:rsidR="00597E78" w:rsidRPr="003641E0" w:rsidRDefault="00597E78" w:rsidP="003E5511">
                  <w:pPr>
                    <w:jc w:val="center"/>
                    <w:rPr>
                      <w:b/>
                      <w:i/>
                      <w:color w:val="0070C0"/>
                      <w:sz w:val="56"/>
                      <w:szCs w:val="56"/>
                    </w:rPr>
                  </w:pPr>
                </w:p>
              </w:txbxContent>
            </v:textbox>
          </v:rect>
        </w:pict>
      </w:r>
      <w:r>
        <w:rPr>
          <w:noProof/>
        </w:rPr>
        <w:pict w14:anchorId="5B47246C">
          <v:rect id="_x0000_s2181" style="position:absolute;left:0;text-align:left;margin-left:-26.65pt;margin-top:371.45pt;width:525.75pt;height:126.75pt;z-index:2516935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" fillcolor="white [3212]" strokecolor="white [3212]" strokeweight="2pt">
            <v:textbox>
              <w:txbxContent>
                <w:p w14:paraId="7293BB1C"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33A2E84E"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85"/>
          <w:headerReference w:type="default" r:id="rId186"/>
          <w:footerReference w:type="even" r:id="rId187"/>
          <w:footerReference w:type="default" r:id="rId188"/>
          <w:pgSz w:w="11906" w:h="16838" w:code="9"/>
          <w:pgMar w:top="1134" w:right="851" w:bottom="1418" w:left="1418" w:header="709" w:footer="709" w:gutter="0"/>
          <w:pgNumType w:start="1"/>
          <w:cols w:space="708"/>
          <w:titlePg/>
          <w:docGrid w:linePitch="360"/>
        </w:sectPr>
      </w:pPr>
    </w:p>
    <w:p w14:paraId="441BE759" w14:textId="2577074A" w:rsidR="000F2D4F" w:rsidRPr="006A046C" w:rsidRDefault="004C58E2" w:rsidP="000F2D4F">
      <w:pPr>
        <w:pStyle w:val="a4"/>
        <w:spacing w:after="0" w:line="240" w:lineRule="auto"/>
        <w:ind w:left="502"/>
        <w:jc w:val="center"/>
        <w:rPr>
          <w:rFonts w:ascii="Times New Roman" w:hAnsi="Times New Roman"/>
          <w:b/>
          <w:bCs/>
          <w:i/>
          <w:sz w:val="24"/>
          <w:szCs w:val="24"/>
        </w:rPr>
      </w:pPr>
      <w:bookmarkStart w:id="1010" w:name="_Hlk163656377_1_0"/>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bookmarkEnd w:id="1010"/>
    <w:p w14:paraId="7D871B64" w14:textId="77777777" w:rsidR="008929FE" w:rsidRPr="006A046C" w:rsidRDefault="008929FE" w:rsidP="00C27449">
      <w:pPr>
        <w:spacing w:after="0" w:line="240" w:lineRule="auto"/>
        <w:ind w:firstLine="709"/>
        <w:jc w:val="center"/>
        <w:rPr>
          <w:rFonts w:ascii="Times New Roman" w:hAnsi="Times New Roman" w:cs="Times New Roman"/>
          <w:b/>
          <w:color w:val="00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109F9C2C" w14:textId="77777777" w:rsidTr="00DC738D">
        <w:trPr>
          <w:trHeight w:hRule="exact" w:val="54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32D845" w14:textId="77777777" w:rsidR="00DC738D" w:rsidRPr="006A046C" w:rsidRDefault="004C58E2" w:rsidP="00E47A11">
            <w:pPr>
              <w:spacing w:after="0" w:line="240" w:lineRule="auto"/>
              <w:jc w:val="both"/>
              <w:rPr>
                <w:rFonts w:ascii="Times New Roman" w:eastAsia="Times New Roman" w:hAnsi="Times New Roman" w:cs="Times New Roman"/>
                <w:b/>
                <w:color w:val="000000"/>
                <w:sz w:val="24"/>
                <w:szCs w:val="24"/>
              </w:rPr>
            </w:pPr>
            <w:r w:rsidRPr="006A046C">
              <w:rPr>
                <w:rFonts w:ascii="Times New Roman" w:hAnsi="Times New Roman" w:cs="Times New Roman"/>
                <w:b/>
                <w:sz w:val="24"/>
                <w:szCs w:val="24"/>
              </w:rPr>
              <w:t>УК-7.1</w:t>
            </w:r>
            <w:proofErr w:type="gramStart"/>
            <w:r w:rsidRPr="006A046C">
              <w:rPr>
                <w:rFonts w:ascii="Times New Roman" w:hAnsi="Times New Roman" w:cs="Times New Roman"/>
                <w:b/>
                <w:sz w:val="24"/>
                <w:szCs w:val="24"/>
              </w:rPr>
              <w:t xml:space="preserve">: </w:t>
            </w:r>
            <w:r w:rsidRPr="006A046C">
              <w:rPr>
                <w:rFonts w:ascii="Times New Roman" w:hAnsi="Times New Roman" w:cs="Times New Roman"/>
                <w:sz w:val="24"/>
                <w:szCs w:val="24"/>
              </w:rPr>
              <w:t>Понимает</w:t>
            </w:r>
            <w:proofErr w:type="gramEnd"/>
            <w:r w:rsidRPr="006A046C">
              <w:rPr>
                <w:rFonts w:ascii="Times New Roman" w:hAnsi="Times New Roman" w:cs="Times New Roman"/>
                <w:sz w:val="24"/>
                <w:szCs w:val="24"/>
              </w:rPr>
              <w:t xml:space="preserve"> научно-практические основы физической культуры и здорового образа и стиля жизни</w:t>
            </w:r>
          </w:p>
        </w:tc>
      </w:tr>
      <w:tr w:rsidR="00855332" w:rsidRPr="006A046C" w14:paraId="1539219F" w14:textId="77777777" w:rsidTr="00DC738D">
        <w:trPr>
          <w:trHeight w:hRule="exact" w:val="42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36F3F0" w14:textId="77777777" w:rsidR="00DC738D" w:rsidRPr="006A046C" w:rsidRDefault="004C58E2" w:rsidP="00E47A11">
            <w:pPr>
              <w:pStyle w:val="a7"/>
              <w:spacing w:after="80" w:afterAutospacing="0"/>
              <w:ind w:left="0"/>
              <w:jc w:val="both"/>
              <w:rPr>
                <w:rFonts w:ascii="Times New Roman" w:hAnsi="Times New Roman"/>
                <w:sz w:val="24"/>
                <w:szCs w:val="24"/>
              </w:rPr>
            </w:pPr>
            <w:r w:rsidRPr="006A046C">
              <w:rPr>
                <w:rFonts w:ascii="Times New Roman" w:hAnsi="Times New Roman"/>
                <w:bCs/>
                <w:sz w:val="24"/>
                <w:szCs w:val="24"/>
              </w:rPr>
              <w:t xml:space="preserve">Знать: </w:t>
            </w:r>
            <w:r w:rsidRPr="006A046C">
              <w:rPr>
                <w:rFonts w:ascii="Times New Roman" w:hAnsi="Times New Roman"/>
                <w:sz w:val="24"/>
                <w:szCs w:val="24"/>
              </w:rPr>
              <w:t>научно-практические основы физической культуры</w:t>
            </w:r>
          </w:p>
        </w:tc>
      </w:tr>
      <w:tr w:rsidR="00855332" w:rsidRPr="006A046C" w14:paraId="59D38760"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CB85A9" w14:textId="77777777" w:rsidR="00DC738D" w:rsidRPr="006A046C" w:rsidRDefault="004C58E2" w:rsidP="00E47A11">
            <w:pPr>
              <w:tabs>
                <w:tab w:val="left" w:pos="1080"/>
              </w:tabs>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Уметь: формировать научно обоснованное отношение к здоровому образу жизни</w:t>
            </w:r>
          </w:p>
        </w:tc>
      </w:tr>
      <w:tr w:rsidR="00855332" w:rsidRPr="006A046C" w14:paraId="69676CA4" w14:textId="77777777" w:rsidTr="00DC738D">
        <w:trPr>
          <w:trHeight w:hRule="exact" w:val="27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FD45B1" w14:textId="77777777" w:rsidR="00DC738D" w:rsidRPr="006A046C" w:rsidRDefault="004C58E2" w:rsidP="00E47A11">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Владеть: практическими навыками ведения здорового образа и стиля жизни</w:t>
            </w:r>
          </w:p>
        </w:tc>
      </w:tr>
      <w:tr w:rsidR="00855332" w:rsidRPr="006A046C" w14:paraId="3BEF24B3" w14:textId="77777777" w:rsidTr="00DC738D">
        <w:trPr>
          <w:trHeight w:hRule="exact" w:val="54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BFCB83" w14:textId="77777777" w:rsidR="00DC738D" w:rsidRPr="006A046C" w:rsidRDefault="004C58E2" w:rsidP="00E47A11">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sz w:val="24"/>
                <w:szCs w:val="24"/>
              </w:rPr>
              <w:t xml:space="preserve">Показатель оценивания: способность </w:t>
            </w:r>
            <w:r w:rsidRPr="006A046C">
              <w:rPr>
                <w:rFonts w:ascii="Times New Roman" w:hAnsi="Times New Roman" w:cs="Times New Roman"/>
                <w:sz w:val="24"/>
                <w:szCs w:val="24"/>
              </w:rPr>
              <w:t>понимать научно-практические основы физической культуры и здорового образа и стиля жизни</w:t>
            </w:r>
          </w:p>
        </w:tc>
      </w:tr>
    </w:tbl>
    <w:p w14:paraId="605FC523" w14:textId="77777777" w:rsidR="008929FE" w:rsidRPr="006A046C" w:rsidRDefault="008929FE" w:rsidP="00E47A11">
      <w:pPr>
        <w:spacing w:after="0" w:line="240" w:lineRule="auto"/>
        <w:ind w:firstLine="709"/>
        <w:jc w:val="center"/>
        <w:rPr>
          <w:rFonts w:ascii="Times New Roman" w:hAnsi="Times New Roman" w:cs="Times New Roman"/>
          <w:b/>
          <w:color w:val="000000"/>
          <w:sz w:val="24"/>
          <w:szCs w:val="24"/>
        </w:rPr>
      </w:pPr>
      <w:bookmarkStart w:id="1011" w:name="_Hlk162437711_1_0"/>
    </w:p>
    <w:p w14:paraId="551AAEF3" w14:textId="77777777" w:rsidR="00E81567" w:rsidRPr="006A046C" w:rsidRDefault="004C58E2" w:rsidP="00E47A11">
      <w:pPr>
        <w:pStyle w:val="ConsPlusNormal"/>
        <w:ind w:firstLine="360"/>
        <w:jc w:val="both"/>
        <w:rPr>
          <w:rFonts w:ascii="Times New Roman" w:hAnsi="Times New Roman" w:cs="Times New Roman"/>
          <w:b/>
          <w:sz w:val="24"/>
          <w:szCs w:val="24"/>
        </w:rPr>
      </w:pPr>
      <w:bookmarkStart w:id="1012" w:name="_Hlk162433456_2_2"/>
      <w:bookmarkStart w:id="1013" w:name="_Hlk496811167_2_0"/>
      <w:r w:rsidRPr="006A046C">
        <w:rPr>
          <w:rFonts w:ascii="Times New Roman" w:hAnsi="Times New Roman" w:cs="Times New Roman"/>
          <w:b/>
          <w:sz w:val="24"/>
          <w:szCs w:val="24"/>
        </w:rPr>
        <w:t>Задание закрытого типа с выбором одного верного ответа из четырех предложенных.</w:t>
      </w:r>
      <w:r w:rsidR="003D6862" w:rsidRPr="006A046C">
        <w:rPr>
          <w:rFonts w:ascii="Times New Roman" w:hAnsi="Times New Roman" w:cs="Times New Roman"/>
          <w:b/>
          <w:sz w:val="24"/>
          <w:szCs w:val="24"/>
        </w:rPr>
        <w:t xml:space="preserve"> Уровень сложности базовый. Время выполнения 3 мин.</w:t>
      </w:r>
    </w:p>
    <w:bookmarkEnd w:id="1011"/>
    <w:bookmarkEnd w:id="1012"/>
    <w:p w14:paraId="377F41C2" w14:textId="727864CF" w:rsidR="001C1191" w:rsidRPr="006A046C" w:rsidRDefault="004C58E2" w:rsidP="00E91F53">
      <w:pPr>
        <w:shd w:val="clear" w:color="auto" w:fill="FFFFFF"/>
        <w:spacing w:after="0" w:line="240" w:lineRule="auto"/>
        <w:ind w:left="53" w:hanging="10"/>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bdr w:val="none" w:sz="0" w:space="0" w:color="auto" w:frame="1"/>
        </w:rPr>
        <w:t xml:space="preserve">1.   </w:t>
      </w:r>
      <w:r w:rsidRPr="006A046C">
        <w:rPr>
          <w:rFonts w:ascii="Times New Roman" w:eastAsia="Times New Roman" w:hAnsi="Times New Roman" w:cs="Times New Roman"/>
          <w:bCs/>
          <w:sz w:val="24"/>
          <w:szCs w:val="24"/>
        </w:rPr>
        <w:t>Ответ: А.</w:t>
      </w:r>
    </w:p>
    <w:p w14:paraId="280A84F9" w14:textId="77777777" w:rsidR="003206BE" w:rsidRPr="006A046C" w:rsidRDefault="003206BE" w:rsidP="00E47A11">
      <w:pPr>
        <w:pStyle w:val="a4"/>
        <w:shd w:val="clear" w:color="auto" w:fill="FFFFFF"/>
        <w:spacing w:after="0" w:line="240" w:lineRule="auto"/>
        <w:ind w:left="0" w:firstLine="709"/>
        <w:jc w:val="both"/>
        <w:rPr>
          <w:rFonts w:ascii="Times New Roman" w:eastAsia="Times New Roman" w:hAnsi="Times New Roman" w:cs="Times New Roman"/>
          <w:bCs/>
          <w:sz w:val="24"/>
          <w:szCs w:val="24"/>
        </w:rPr>
      </w:pPr>
    </w:p>
    <w:p w14:paraId="369C0199" w14:textId="77777777" w:rsidR="000F61E9" w:rsidRPr="006A046C" w:rsidRDefault="004C58E2" w:rsidP="00E47A1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A46818" w14:textId="5FD3E5F1" w:rsidR="00912D1B" w:rsidRPr="006A046C" w:rsidRDefault="004C58E2" w:rsidP="00E91F53">
      <w:pPr>
        <w:shd w:val="clear" w:color="auto" w:fill="FFFFFF"/>
        <w:spacing w:after="0" w:line="240" w:lineRule="auto"/>
        <w:ind w:left="53" w:hanging="10"/>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bdr w:val="none" w:sz="0" w:space="0" w:color="auto" w:frame="1"/>
        </w:rPr>
        <w:t xml:space="preserve">2.   </w:t>
      </w:r>
      <w:r w:rsidRPr="006A046C">
        <w:rPr>
          <w:rFonts w:ascii="Times New Roman" w:eastAsia="Times New Roman" w:hAnsi="Times New Roman" w:cs="Times New Roman"/>
          <w:bCs/>
          <w:sz w:val="24"/>
          <w:szCs w:val="24"/>
        </w:rPr>
        <w:t xml:space="preserve">Ответ: </w:t>
      </w:r>
      <w:r w:rsidR="00DC738D" w:rsidRPr="006A046C">
        <w:rPr>
          <w:rFonts w:ascii="Times New Roman" w:eastAsia="Times New Roman" w:hAnsi="Times New Roman" w:cs="Times New Roman"/>
          <w:bCs/>
          <w:sz w:val="24"/>
          <w:szCs w:val="24"/>
        </w:rPr>
        <w:t>В</w:t>
      </w:r>
    </w:p>
    <w:p w14:paraId="493A25A8" w14:textId="77777777" w:rsidR="00912D1B" w:rsidRPr="006A046C" w:rsidRDefault="00912D1B" w:rsidP="00E47A11">
      <w:pPr>
        <w:pStyle w:val="ConsPlusNormal"/>
        <w:ind w:firstLine="360"/>
        <w:rPr>
          <w:rFonts w:ascii="Times New Roman" w:hAnsi="Times New Roman" w:cs="Times New Roman"/>
          <w:b/>
          <w:sz w:val="24"/>
          <w:szCs w:val="24"/>
        </w:rPr>
      </w:pPr>
    </w:p>
    <w:p w14:paraId="56C36CB2" w14:textId="77777777" w:rsidR="000F61E9" w:rsidRPr="006A046C" w:rsidRDefault="004C58E2" w:rsidP="00E47A1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CD707B" w14:textId="4A94A3C4" w:rsidR="00912D1B" w:rsidRPr="006A046C" w:rsidRDefault="004C58E2" w:rsidP="00E91F53">
      <w:pPr>
        <w:shd w:val="clear" w:color="auto" w:fill="FFFFFF"/>
        <w:spacing w:after="0" w:line="240" w:lineRule="auto"/>
        <w:ind w:left="53" w:hanging="10"/>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bdr w:val="none" w:sz="0" w:space="0" w:color="auto" w:frame="1"/>
        </w:rPr>
        <w:t xml:space="preserve">3.   </w:t>
      </w:r>
      <w:r w:rsidRPr="006A046C">
        <w:rPr>
          <w:rFonts w:ascii="Times New Roman" w:eastAsia="Times New Roman" w:hAnsi="Times New Roman" w:cs="Times New Roman"/>
          <w:bCs/>
          <w:sz w:val="24"/>
          <w:szCs w:val="24"/>
        </w:rPr>
        <w:t xml:space="preserve">Ответ: </w:t>
      </w:r>
      <w:r w:rsidR="00DC738D" w:rsidRPr="006A046C">
        <w:rPr>
          <w:rFonts w:ascii="Times New Roman" w:eastAsia="Times New Roman" w:hAnsi="Times New Roman" w:cs="Times New Roman"/>
          <w:bCs/>
          <w:sz w:val="24"/>
          <w:szCs w:val="24"/>
        </w:rPr>
        <w:t>А</w:t>
      </w:r>
      <w:r w:rsidRPr="006A046C">
        <w:rPr>
          <w:rFonts w:ascii="Times New Roman" w:eastAsia="Times New Roman" w:hAnsi="Times New Roman" w:cs="Times New Roman"/>
          <w:bCs/>
          <w:sz w:val="24"/>
          <w:szCs w:val="24"/>
        </w:rPr>
        <w:t>.</w:t>
      </w:r>
    </w:p>
    <w:p w14:paraId="5C611239" w14:textId="77777777" w:rsidR="0089009C" w:rsidRPr="006A046C" w:rsidRDefault="0089009C" w:rsidP="00E47A11">
      <w:pPr>
        <w:pStyle w:val="ConsPlusNormal"/>
        <w:ind w:firstLine="709"/>
        <w:jc w:val="both"/>
        <w:rPr>
          <w:rFonts w:ascii="Times New Roman" w:hAnsi="Times New Roman" w:cs="Times New Roman"/>
          <w:b/>
          <w:color w:val="000000"/>
          <w:sz w:val="24"/>
          <w:szCs w:val="24"/>
        </w:rPr>
      </w:pPr>
    </w:p>
    <w:bookmarkEnd w:id="1013"/>
    <w:p w14:paraId="1304F1FF" w14:textId="77777777" w:rsidR="0021447F" w:rsidRPr="006A046C" w:rsidRDefault="004C58E2" w:rsidP="00E47A1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45EA5C3" w14:textId="24FD5225" w:rsidR="0021447F" w:rsidRPr="006A046C" w:rsidRDefault="004C58E2" w:rsidP="00E91F53">
      <w:pPr>
        <w:shd w:val="clear" w:color="auto" w:fill="FFFFFF"/>
        <w:spacing w:after="0" w:line="240" w:lineRule="auto"/>
        <w:ind w:left="53" w:hanging="10"/>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bdr w:val="none" w:sz="0" w:space="0" w:color="auto" w:frame="1"/>
        </w:rPr>
        <w:t xml:space="preserve">4.  </w:t>
      </w:r>
      <w:r w:rsidRPr="006A046C">
        <w:rPr>
          <w:rFonts w:ascii="Times New Roman" w:eastAsia="Times New Roman" w:hAnsi="Times New Roman" w:cs="Times New Roman"/>
          <w:bCs/>
          <w:sz w:val="24"/>
          <w:szCs w:val="24"/>
        </w:rPr>
        <w:t>Ответ: В.</w:t>
      </w:r>
    </w:p>
    <w:p w14:paraId="5E09E3E9" w14:textId="77777777" w:rsidR="00895182" w:rsidRPr="006A046C" w:rsidRDefault="00895182" w:rsidP="00E47A11">
      <w:pPr>
        <w:shd w:val="clear" w:color="auto" w:fill="FFFFFF"/>
        <w:spacing w:after="0" w:line="240" w:lineRule="auto"/>
        <w:ind w:firstLine="708"/>
        <w:jc w:val="both"/>
        <w:rPr>
          <w:rFonts w:ascii="Times New Roman" w:hAnsi="Times New Roman" w:cs="Times New Roman"/>
          <w:color w:val="000000"/>
          <w:sz w:val="24"/>
          <w:szCs w:val="24"/>
        </w:rPr>
      </w:pPr>
    </w:p>
    <w:p w14:paraId="3C7949B8" w14:textId="77777777" w:rsidR="0021447F" w:rsidRPr="006A046C" w:rsidRDefault="004C58E2" w:rsidP="00E47A1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F7E0A1E" w14:textId="3581B6B9" w:rsidR="0021447F" w:rsidRPr="000D7F21" w:rsidRDefault="000D7F21" w:rsidP="000D7F21">
      <w:pPr>
        <w:shd w:val="clear" w:color="auto" w:fill="FFFFFF"/>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5. </w:t>
      </w:r>
      <w:r w:rsidR="004C58E2" w:rsidRPr="000D7F21">
        <w:rPr>
          <w:rFonts w:ascii="Times New Roman" w:eastAsia="Times New Roman" w:hAnsi="Times New Roman" w:cs="Times New Roman"/>
          <w:bCs/>
          <w:sz w:val="24"/>
          <w:szCs w:val="24"/>
        </w:rPr>
        <w:t>Ответ: Б.</w:t>
      </w:r>
    </w:p>
    <w:p w14:paraId="7156DD84" w14:textId="77777777" w:rsidR="007B70E8" w:rsidRPr="006A046C" w:rsidRDefault="007B70E8" w:rsidP="00E47A11">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2C7CF446" w14:textId="77777777" w:rsidR="0021447F" w:rsidRPr="006A046C" w:rsidRDefault="004C58E2" w:rsidP="00E47A1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9ED67E9" w14:textId="4F77DF8A" w:rsidR="0021447F" w:rsidRPr="006A046C" w:rsidRDefault="004C58E2" w:rsidP="00E47A11">
      <w:pPr>
        <w:shd w:val="clear" w:color="auto" w:fill="FFFFFF"/>
        <w:spacing w:after="0" w:line="240" w:lineRule="auto"/>
        <w:ind w:left="53" w:hanging="10"/>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bdr w:val="none" w:sz="0" w:space="0" w:color="auto" w:frame="1"/>
        </w:rPr>
        <w:t xml:space="preserve">6. </w:t>
      </w:r>
      <w:r w:rsidRPr="006A046C">
        <w:rPr>
          <w:rFonts w:ascii="Times New Roman" w:eastAsia="Times New Roman" w:hAnsi="Times New Roman" w:cs="Times New Roman"/>
          <w:bCs/>
          <w:sz w:val="24"/>
          <w:szCs w:val="24"/>
        </w:rPr>
        <w:t>Ответ: В.</w:t>
      </w:r>
    </w:p>
    <w:p w14:paraId="73B819FA" w14:textId="77777777" w:rsidR="0021447F" w:rsidRPr="006A046C" w:rsidRDefault="0021447F" w:rsidP="00E47A11">
      <w:pPr>
        <w:shd w:val="clear" w:color="auto" w:fill="FFFFFF"/>
        <w:spacing w:after="0" w:line="240" w:lineRule="auto"/>
        <w:ind w:firstLine="708"/>
        <w:jc w:val="both"/>
        <w:rPr>
          <w:rFonts w:ascii="Times New Roman" w:hAnsi="Times New Roman" w:cs="Times New Roman"/>
          <w:b/>
          <w:sz w:val="24"/>
          <w:szCs w:val="24"/>
        </w:rPr>
      </w:pPr>
    </w:p>
    <w:p w14:paraId="78C97ED5" w14:textId="77777777" w:rsidR="00895182"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0245CDCC" w14:textId="77777777" w:rsidR="00895182" w:rsidRPr="006A046C" w:rsidRDefault="004C58E2" w:rsidP="006A046C">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Ответ: соскок</w:t>
      </w:r>
    </w:p>
    <w:p w14:paraId="4AF4B2BF" w14:textId="77777777" w:rsidR="007B70E8" w:rsidRPr="006A046C" w:rsidRDefault="007B70E8" w:rsidP="00E47A11">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287A269A" w14:textId="77777777" w:rsidR="00A84958" w:rsidRPr="006A046C" w:rsidRDefault="004C58E2" w:rsidP="006A046C">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1FBE515E" w14:textId="77777777" w:rsidR="00015E81" w:rsidRPr="006A046C" w:rsidRDefault="004C58E2" w:rsidP="006A046C">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Ответ: утомляемость</w:t>
      </w:r>
    </w:p>
    <w:p w14:paraId="634450C6" w14:textId="77777777" w:rsidR="00DC738D" w:rsidRPr="006A046C" w:rsidRDefault="00DC738D" w:rsidP="00E47A11">
      <w:pPr>
        <w:shd w:val="clear" w:color="auto" w:fill="FFFFFF"/>
        <w:spacing w:after="0" w:line="240" w:lineRule="auto"/>
        <w:jc w:val="both"/>
        <w:rPr>
          <w:rFonts w:ascii="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5A15EC57" w14:textId="77777777" w:rsidTr="00982626">
        <w:trPr>
          <w:trHeight w:hRule="exact" w:val="3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DB9CA9" w14:textId="77777777" w:rsidR="00982626" w:rsidRPr="006A046C" w:rsidRDefault="004C58E2" w:rsidP="00E47A11">
            <w:pPr>
              <w:spacing w:after="0" w:line="240" w:lineRule="auto"/>
              <w:rPr>
                <w:rFonts w:ascii="Times New Roman" w:hAnsi="Times New Roman" w:cs="Times New Roman"/>
                <w:sz w:val="24"/>
                <w:szCs w:val="24"/>
              </w:rPr>
            </w:pPr>
            <w:r w:rsidRPr="006A046C">
              <w:rPr>
                <w:rFonts w:ascii="Times New Roman" w:hAnsi="Times New Roman" w:cs="Times New Roman"/>
                <w:b/>
                <w:sz w:val="24"/>
                <w:szCs w:val="24"/>
              </w:rPr>
              <w:t>УК-4.2: п</w:t>
            </w:r>
            <w:r w:rsidRPr="006A046C">
              <w:rPr>
                <w:rFonts w:ascii="Times New Roman" w:hAnsi="Times New Roman" w:cs="Times New Roman"/>
                <w:color w:val="000000"/>
                <w:sz w:val="24"/>
                <w:szCs w:val="24"/>
              </w:rPr>
              <w:t>рименяет на практике устную и письменную деловую коммуникацию</w:t>
            </w:r>
          </w:p>
        </w:tc>
      </w:tr>
      <w:tr w:rsidR="00855332" w:rsidRPr="006A046C" w14:paraId="4A44E31A"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18A37E" w14:textId="77777777" w:rsidR="00982626" w:rsidRPr="006A046C" w:rsidRDefault="004C58E2" w:rsidP="00E47A11">
            <w:pPr>
              <w:tabs>
                <w:tab w:val="left" w:pos="1050"/>
              </w:tabs>
              <w:spacing w:after="0" w:line="240" w:lineRule="auto"/>
              <w:rPr>
                <w:rFonts w:ascii="Times New Roman" w:hAnsi="Times New Roman" w:cs="Times New Roman"/>
                <w:sz w:val="24"/>
                <w:szCs w:val="24"/>
              </w:rPr>
            </w:pPr>
            <w:r w:rsidRPr="006A046C">
              <w:rPr>
                <w:rFonts w:ascii="Times New Roman" w:hAnsi="Times New Roman" w:cs="Times New Roman"/>
                <w:b/>
                <w:sz w:val="24"/>
                <w:szCs w:val="24"/>
              </w:rPr>
              <w:t>Знать:</w:t>
            </w:r>
            <w:r w:rsidRPr="006A046C">
              <w:rPr>
                <w:rFonts w:ascii="Times New Roman" w:hAnsi="Times New Roman" w:cs="Times New Roman"/>
                <w:bCs/>
                <w:sz w:val="24"/>
                <w:szCs w:val="24"/>
              </w:rPr>
              <w:t xml:space="preserve"> основы устной и письменной деловой коммуникации</w:t>
            </w:r>
          </w:p>
        </w:tc>
      </w:tr>
      <w:tr w:rsidR="00855332" w:rsidRPr="006A046C" w14:paraId="764853C6"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C93D7A" w14:textId="77777777" w:rsidR="00982626" w:rsidRPr="006A046C" w:rsidRDefault="004C58E2" w:rsidP="00E47A11">
            <w:pPr>
              <w:tabs>
                <w:tab w:val="left" w:pos="1125"/>
              </w:tabs>
              <w:spacing w:after="0" w:line="240" w:lineRule="auto"/>
              <w:rPr>
                <w:rFonts w:ascii="Times New Roman" w:hAnsi="Times New Roman" w:cs="Times New Roman"/>
                <w:sz w:val="24"/>
                <w:szCs w:val="24"/>
              </w:rPr>
            </w:pPr>
            <w:r w:rsidRPr="006A046C">
              <w:rPr>
                <w:rFonts w:ascii="Times New Roman" w:hAnsi="Times New Roman" w:cs="Times New Roman"/>
                <w:b/>
                <w:sz w:val="24"/>
                <w:szCs w:val="24"/>
              </w:rPr>
              <w:t>Уметь:</w:t>
            </w:r>
            <w:r w:rsidRPr="006A046C">
              <w:rPr>
                <w:rFonts w:ascii="Times New Roman" w:hAnsi="Times New Roman" w:cs="Times New Roman"/>
                <w:bCs/>
                <w:sz w:val="24"/>
                <w:szCs w:val="24"/>
              </w:rPr>
              <w:t xml:space="preserve"> применять на практике технологии деловой коммуникации</w:t>
            </w:r>
          </w:p>
        </w:tc>
      </w:tr>
      <w:tr w:rsidR="00855332" w:rsidRPr="006A046C" w14:paraId="7E4D6690" w14:textId="77777777" w:rsidTr="00BA4F7B">
        <w:trPr>
          <w:trHeight w:hRule="exact" w:val="51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C2C6B1" w14:textId="77777777" w:rsidR="00982626" w:rsidRPr="006A046C" w:rsidRDefault="004C58E2" w:rsidP="00E47A11">
            <w:pPr>
              <w:spacing w:after="0" w:line="240" w:lineRule="auto"/>
              <w:rPr>
                <w:rFonts w:ascii="Times New Roman" w:hAnsi="Times New Roman" w:cs="Times New Roman"/>
                <w:sz w:val="24"/>
                <w:szCs w:val="24"/>
              </w:rPr>
            </w:pPr>
            <w:r w:rsidRPr="006A046C">
              <w:rPr>
                <w:rFonts w:ascii="Times New Roman" w:hAnsi="Times New Roman" w:cs="Times New Roman"/>
                <w:b/>
                <w:sz w:val="24"/>
                <w:szCs w:val="24"/>
              </w:rPr>
              <w:t xml:space="preserve">Владеть: </w:t>
            </w:r>
            <w:r w:rsidRPr="006A046C">
              <w:rPr>
                <w:rFonts w:ascii="Times New Roman" w:hAnsi="Times New Roman" w:cs="Times New Roman"/>
                <w:bCs/>
                <w:sz w:val="24"/>
                <w:szCs w:val="24"/>
              </w:rPr>
              <w:t>навыками устной и письменной коммуникации в профессиональной деятельности</w:t>
            </w:r>
          </w:p>
        </w:tc>
      </w:tr>
      <w:tr w:rsidR="00855332" w:rsidRPr="006A046C" w14:paraId="01BE5380" w14:textId="77777777" w:rsidTr="00982626">
        <w:trPr>
          <w:trHeight w:hRule="exact" w:val="73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A8506F" w14:textId="77777777" w:rsidR="00982626" w:rsidRDefault="004C58E2" w:rsidP="00E47A11">
            <w:pPr>
              <w:spacing w:after="0" w:line="240" w:lineRule="auto"/>
              <w:rPr>
                <w:rFonts w:ascii="Times New Roman" w:hAnsi="Times New Roman" w:cs="Times New Roman"/>
                <w:color w:val="000000"/>
                <w:sz w:val="24"/>
                <w:szCs w:val="24"/>
              </w:rPr>
            </w:pPr>
            <w:r w:rsidRPr="006A046C">
              <w:rPr>
                <w:rFonts w:ascii="Times New Roman" w:hAnsi="Times New Roman" w:cs="Times New Roman"/>
                <w:b/>
                <w:sz w:val="24"/>
                <w:szCs w:val="24"/>
              </w:rPr>
              <w:t>Показатель оценивания: способность п</w:t>
            </w:r>
            <w:r w:rsidRPr="006A046C">
              <w:rPr>
                <w:rFonts w:ascii="Times New Roman" w:hAnsi="Times New Roman" w:cs="Times New Roman"/>
                <w:color w:val="000000"/>
                <w:sz w:val="24"/>
                <w:szCs w:val="24"/>
              </w:rPr>
              <w:t>рименять на практике устную и письменную деловую коммуникацию</w:t>
            </w:r>
          </w:p>
          <w:p w14:paraId="7A64A296" w14:textId="6C48A7A5" w:rsidR="00B32128" w:rsidRPr="00B32128" w:rsidRDefault="00B32128" w:rsidP="00864AA5">
            <w:pPr>
              <w:tabs>
                <w:tab w:val="left" w:pos="3585"/>
                <w:tab w:val="center" w:pos="4732"/>
              </w:tabs>
              <w:rPr>
                <w:rFonts w:ascii="Times New Roman" w:hAnsi="Times New Roman" w:cs="Times New Roman"/>
                <w:sz w:val="24"/>
                <w:szCs w:val="24"/>
              </w:rPr>
            </w:pPr>
            <w:r>
              <w:rPr>
                <w:rFonts w:ascii="Times New Roman" w:hAnsi="Times New Roman" w:cs="Times New Roman"/>
                <w:sz w:val="24"/>
                <w:szCs w:val="24"/>
              </w:rPr>
              <w:tab/>
            </w:r>
            <w:r w:rsidR="00864AA5">
              <w:rPr>
                <w:rFonts w:ascii="Times New Roman" w:hAnsi="Times New Roman" w:cs="Times New Roman"/>
                <w:sz w:val="24"/>
                <w:szCs w:val="24"/>
              </w:rPr>
              <w:tab/>
            </w:r>
          </w:p>
        </w:tc>
      </w:tr>
    </w:tbl>
    <w:p w14:paraId="23D8778A" w14:textId="77777777" w:rsidR="000D45AD" w:rsidRPr="006A046C" w:rsidRDefault="000D45AD" w:rsidP="00E47A11">
      <w:pPr>
        <w:pStyle w:val="ConsPlusNormal"/>
        <w:ind w:firstLine="708"/>
        <w:rPr>
          <w:rFonts w:ascii="Times New Roman" w:hAnsi="Times New Roman" w:cs="Times New Roman"/>
          <w:b/>
          <w:sz w:val="24"/>
          <w:szCs w:val="24"/>
        </w:rPr>
      </w:pPr>
      <w:bookmarkStart w:id="1014" w:name="_Hlk162438299_2_2"/>
      <w:bookmarkStart w:id="1015" w:name="_Hlk162438780_1_2"/>
    </w:p>
    <w:p w14:paraId="7D96047A" w14:textId="448455B2" w:rsidR="00215269" w:rsidRPr="006A046C" w:rsidRDefault="004C58E2" w:rsidP="00E47A11">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014"/>
    <w:bookmarkEnd w:id="1015"/>
    <w:p w14:paraId="084D2F49" w14:textId="358D2B3E" w:rsidR="00215269" w:rsidRPr="006A046C" w:rsidRDefault="004C58E2" w:rsidP="00E91F53">
      <w:pPr>
        <w:shd w:val="clear" w:color="auto" w:fill="FFFFFF"/>
        <w:spacing w:after="0" w:line="240" w:lineRule="auto"/>
        <w:ind w:left="53" w:hanging="10"/>
        <w:rPr>
          <w:rFonts w:ascii="Times New Roman" w:hAnsi="Times New Roman" w:cs="Times New Roman"/>
          <w:bCs/>
          <w:sz w:val="24"/>
          <w:szCs w:val="24"/>
        </w:rPr>
      </w:pPr>
      <w:r w:rsidRPr="006A046C">
        <w:rPr>
          <w:rFonts w:ascii="Times New Roman" w:eastAsia="Times New Roman" w:hAnsi="Times New Roman" w:cs="Times New Roman"/>
          <w:b/>
          <w:bCs/>
          <w:sz w:val="24"/>
          <w:szCs w:val="24"/>
          <w:bdr w:val="none" w:sz="0" w:space="0" w:color="auto" w:frame="1"/>
        </w:rPr>
        <w:t xml:space="preserve">1. </w:t>
      </w:r>
      <w:r w:rsidRPr="006A046C">
        <w:rPr>
          <w:rFonts w:ascii="Times New Roman" w:hAnsi="Times New Roman" w:cs="Times New Roman"/>
          <w:bCs/>
          <w:sz w:val="24"/>
          <w:szCs w:val="24"/>
        </w:rPr>
        <w:t xml:space="preserve">Ответ: </w:t>
      </w:r>
      <w:r w:rsidR="005B5D12" w:rsidRPr="006A046C">
        <w:rPr>
          <w:rFonts w:ascii="Times New Roman" w:hAnsi="Times New Roman" w:cs="Times New Roman"/>
          <w:bCs/>
          <w:sz w:val="24"/>
          <w:szCs w:val="24"/>
        </w:rPr>
        <w:t>В</w:t>
      </w:r>
    </w:p>
    <w:p w14:paraId="141BC7A2" w14:textId="77777777" w:rsidR="0021447F" w:rsidRPr="006A046C" w:rsidRDefault="0021447F" w:rsidP="00E47A11">
      <w:pPr>
        <w:pStyle w:val="ConsPlusNormal"/>
        <w:ind w:firstLine="708"/>
        <w:rPr>
          <w:rFonts w:ascii="Times New Roman" w:hAnsi="Times New Roman" w:cs="Times New Roman"/>
          <w:b/>
          <w:sz w:val="24"/>
          <w:szCs w:val="24"/>
        </w:rPr>
      </w:pPr>
    </w:p>
    <w:p w14:paraId="08C6499A" w14:textId="77777777" w:rsidR="005B5D12" w:rsidRPr="006A046C" w:rsidRDefault="004C58E2" w:rsidP="00E47A11">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1649EB" w14:textId="147B3F50" w:rsidR="00215269" w:rsidRPr="006A046C" w:rsidRDefault="004C58E2" w:rsidP="00E91F53">
      <w:pPr>
        <w:shd w:val="clear" w:color="auto" w:fill="FFFFFF"/>
        <w:spacing w:after="0" w:line="240" w:lineRule="auto"/>
        <w:ind w:left="53" w:hanging="10"/>
        <w:rPr>
          <w:rFonts w:ascii="Times New Roman" w:hAnsi="Times New Roman" w:cs="Times New Roman"/>
          <w:bCs/>
          <w:sz w:val="24"/>
          <w:szCs w:val="24"/>
        </w:rPr>
      </w:pPr>
      <w:r w:rsidRPr="006A046C">
        <w:rPr>
          <w:rFonts w:ascii="Times New Roman" w:hAnsi="Times New Roman" w:cs="Times New Roman"/>
          <w:color w:val="333333"/>
          <w:sz w:val="24"/>
          <w:szCs w:val="24"/>
          <w:shd w:val="clear" w:color="auto" w:fill="FFFFFF"/>
        </w:rPr>
        <w:t>2</w:t>
      </w:r>
      <w:r w:rsidR="005B5D12" w:rsidRPr="006A046C">
        <w:rPr>
          <w:rFonts w:ascii="Times New Roman" w:hAnsi="Times New Roman" w:cs="Times New Roman"/>
          <w:color w:val="333333"/>
          <w:sz w:val="24"/>
          <w:szCs w:val="24"/>
          <w:shd w:val="clear" w:color="auto" w:fill="FFFFFF"/>
        </w:rPr>
        <w:t xml:space="preserve">. </w:t>
      </w:r>
      <w:r w:rsidRPr="006A046C">
        <w:rPr>
          <w:rFonts w:ascii="Times New Roman" w:hAnsi="Times New Roman" w:cs="Times New Roman"/>
          <w:bCs/>
          <w:sz w:val="24"/>
          <w:szCs w:val="24"/>
        </w:rPr>
        <w:t>Ответ: Б</w:t>
      </w:r>
    </w:p>
    <w:p w14:paraId="701E68CD" w14:textId="77777777" w:rsidR="005B5D12" w:rsidRPr="006A046C" w:rsidRDefault="005B5D12" w:rsidP="00E47A11">
      <w:pPr>
        <w:shd w:val="clear" w:color="auto" w:fill="FFFFFF"/>
        <w:tabs>
          <w:tab w:val="left" w:pos="426"/>
        </w:tabs>
        <w:spacing w:after="0" w:line="240" w:lineRule="auto"/>
        <w:jc w:val="both"/>
        <w:rPr>
          <w:rFonts w:ascii="Times New Roman" w:eastAsia="Times New Roman" w:hAnsi="Times New Roman" w:cs="Times New Roman"/>
          <w:b/>
          <w:bCs/>
          <w:sz w:val="24"/>
          <w:szCs w:val="24"/>
        </w:rPr>
      </w:pPr>
    </w:p>
    <w:p w14:paraId="59A775A9" w14:textId="77777777" w:rsidR="005B5D12" w:rsidRPr="006A046C" w:rsidRDefault="004C58E2" w:rsidP="00E47A11">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A2F231A" w14:textId="346C19AC" w:rsidR="00270650" w:rsidRPr="006A046C" w:rsidRDefault="004C58E2" w:rsidP="00E91F53">
      <w:pPr>
        <w:shd w:val="clear" w:color="auto" w:fill="FFFFFF"/>
        <w:spacing w:after="0" w:line="240" w:lineRule="auto"/>
        <w:ind w:left="53" w:hanging="10"/>
        <w:rPr>
          <w:rFonts w:ascii="Times New Roman" w:eastAsia="Times New Roman" w:hAnsi="Times New Roman" w:cs="Times New Roman"/>
          <w:bCs/>
          <w:sz w:val="24"/>
          <w:szCs w:val="24"/>
        </w:rPr>
      </w:pPr>
      <w:r w:rsidRPr="006A046C">
        <w:rPr>
          <w:rFonts w:ascii="Times New Roman" w:hAnsi="Times New Roman" w:cs="Times New Roman"/>
          <w:color w:val="333333"/>
          <w:sz w:val="24"/>
          <w:szCs w:val="24"/>
          <w:shd w:val="clear" w:color="auto" w:fill="FFFFFF"/>
        </w:rPr>
        <w:t>3</w:t>
      </w:r>
      <w:r w:rsidR="00FD2010" w:rsidRPr="006A046C">
        <w:rPr>
          <w:rFonts w:ascii="Times New Roman" w:hAnsi="Times New Roman" w:cs="Times New Roman"/>
          <w:color w:val="333333"/>
          <w:sz w:val="24"/>
          <w:szCs w:val="24"/>
          <w:shd w:val="clear" w:color="auto" w:fill="FFFFFF"/>
        </w:rPr>
        <w:t xml:space="preserve">. </w:t>
      </w:r>
      <w:r w:rsidRPr="006A046C">
        <w:rPr>
          <w:rFonts w:ascii="Times New Roman" w:eastAsia="Times New Roman" w:hAnsi="Times New Roman" w:cs="Times New Roman"/>
          <w:bCs/>
          <w:sz w:val="24"/>
          <w:szCs w:val="24"/>
        </w:rPr>
        <w:t xml:space="preserve">Ответ: </w:t>
      </w:r>
      <w:r w:rsidR="00FD2010" w:rsidRPr="006A046C">
        <w:rPr>
          <w:rFonts w:ascii="Times New Roman" w:eastAsia="Times New Roman" w:hAnsi="Times New Roman" w:cs="Times New Roman"/>
          <w:bCs/>
          <w:sz w:val="24"/>
          <w:szCs w:val="24"/>
        </w:rPr>
        <w:t>А</w:t>
      </w:r>
      <w:r w:rsidRPr="006A046C">
        <w:rPr>
          <w:rFonts w:ascii="Times New Roman" w:eastAsia="Times New Roman" w:hAnsi="Times New Roman" w:cs="Times New Roman"/>
          <w:bCs/>
          <w:sz w:val="24"/>
          <w:szCs w:val="24"/>
        </w:rPr>
        <w:t>.</w:t>
      </w:r>
    </w:p>
    <w:p w14:paraId="5D628C76" w14:textId="77777777" w:rsidR="001D375C" w:rsidRPr="006A046C" w:rsidRDefault="001D375C" w:rsidP="00E47A11">
      <w:pPr>
        <w:pStyle w:val="ad"/>
        <w:jc w:val="both"/>
        <w:rPr>
          <w:rFonts w:ascii="Times New Roman" w:hAnsi="Times New Roman" w:cs="Times New Roman"/>
          <w:bCs/>
          <w:sz w:val="24"/>
          <w:szCs w:val="24"/>
        </w:rPr>
      </w:pPr>
    </w:p>
    <w:p w14:paraId="28B379EA" w14:textId="77777777" w:rsidR="0021447F" w:rsidRPr="006A046C" w:rsidRDefault="004C58E2" w:rsidP="00E47A11">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B1C4846" w14:textId="4F53440F" w:rsidR="0021447F" w:rsidRPr="006A046C" w:rsidRDefault="004C58E2" w:rsidP="00E91F53">
      <w:pPr>
        <w:shd w:val="clear" w:color="auto" w:fill="FFFFFF"/>
        <w:spacing w:after="0" w:line="240" w:lineRule="auto"/>
        <w:ind w:left="53" w:right="1675" w:hanging="10"/>
        <w:jc w:val="both"/>
        <w:rPr>
          <w:rFonts w:ascii="Times New Roman" w:eastAsia="Times New Roman" w:hAnsi="Times New Roman" w:cs="Times New Roman"/>
          <w:bCs/>
          <w:sz w:val="24"/>
          <w:szCs w:val="24"/>
        </w:rPr>
      </w:pPr>
      <w:r w:rsidRPr="006A046C">
        <w:rPr>
          <w:rFonts w:ascii="Times New Roman" w:hAnsi="Times New Roman" w:cs="Times New Roman"/>
          <w:color w:val="333333"/>
          <w:sz w:val="24"/>
          <w:szCs w:val="24"/>
          <w:shd w:val="clear" w:color="auto" w:fill="FFFFFF"/>
        </w:rPr>
        <w:t xml:space="preserve">4. </w:t>
      </w:r>
      <w:r w:rsidRPr="006A046C">
        <w:rPr>
          <w:rFonts w:ascii="Times New Roman" w:eastAsia="Times New Roman" w:hAnsi="Times New Roman" w:cs="Times New Roman"/>
          <w:bCs/>
          <w:sz w:val="24"/>
          <w:szCs w:val="24"/>
        </w:rPr>
        <w:t xml:space="preserve">Ответ: </w:t>
      </w:r>
      <w:r w:rsidR="00E47A11" w:rsidRPr="006A046C">
        <w:rPr>
          <w:rFonts w:ascii="Times New Roman" w:eastAsia="Times New Roman" w:hAnsi="Times New Roman" w:cs="Times New Roman"/>
          <w:bCs/>
          <w:sz w:val="24"/>
          <w:szCs w:val="24"/>
        </w:rPr>
        <w:t>Б</w:t>
      </w:r>
      <w:r w:rsidRPr="006A046C">
        <w:rPr>
          <w:rFonts w:ascii="Times New Roman" w:eastAsia="Times New Roman" w:hAnsi="Times New Roman" w:cs="Times New Roman"/>
          <w:bCs/>
          <w:sz w:val="24"/>
          <w:szCs w:val="24"/>
        </w:rPr>
        <w:t>.</w:t>
      </w:r>
    </w:p>
    <w:p w14:paraId="470D7B72" w14:textId="77777777" w:rsidR="0021447F" w:rsidRPr="006A046C" w:rsidRDefault="0021447F" w:rsidP="00E47A11">
      <w:pPr>
        <w:pStyle w:val="ad"/>
        <w:jc w:val="both"/>
        <w:rPr>
          <w:rFonts w:ascii="Times New Roman" w:hAnsi="Times New Roman" w:cs="Times New Roman"/>
          <w:bCs/>
          <w:sz w:val="24"/>
          <w:szCs w:val="24"/>
        </w:rPr>
      </w:pPr>
    </w:p>
    <w:p w14:paraId="6B45B255" w14:textId="77777777" w:rsidR="0021447F" w:rsidRPr="006A046C" w:rsidRDefault="004C58E2" w:rsidP="00E47A11">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7D29C4F" w14:textId="2E4B1A1D" w:rsidR="0021447F" w:rsidRPr="006A046C" w:rsidRDefault="004C58E2" w:rsidP="00E47A11">
      <w:pPr>
        <w:shd w:val="clear" w:color="auto" w:fill="FFFFFF"/>
        <w:spacing w:after="0" w:line="240" w:lineRule="auto"/>
        <w:ind w:left="53" w:hanging="10"/>
        <w:rPr>
          <w:rFonts w:ascii="Times New Roman" w:eastAsia="Times New Roman" w:hAnsi="Times New Roman" w:cs="Times New Roman"/>
          <w:bCs/>
          <w:sz w:val="24"/>
          <w:szCs w:val="24"/>
        </w:rPr>
      </w:pPr>
      <w:r w:rsidRPr="006A046C">
        <w:rPr>
          <w:rFonts w:ascii="Times New Roman" w:hAnsi="Times New Roman" w:cs="Times New Roman"/>
          <w:color w:val="333333"/>
          <w:sz w:val="24"/>
          <w:szCs w:val="24"/>
          <w:shd w:val="clear" w:color="auto" w:fill="FFFFFF"/>
        </w:rPr>
        <w:t xml:space="preserve">5. </w:t>
      </w:r>
      <w:r w:rsidRPr="006A046C">
        <w:rPr>
          <w:rFonts w:ascii="Times New Roman" w:eastAsia="Times New Roman" w:hAnsi="Times New Roman" w:cs="Times New Roman"/>
          <w:bCs/>
          <w:sz w:val="24"/>
          <w:szCs w:val="24"/>
        </w:rPr>
        <w:t xml:space="preserve">Ответ: </w:t>
      </w:r>
      <w:r w:rsidR="00E47A11" w:rsidRPr="006A046C">
        <w:rPr>
          <w:rFonts w:ascii="Times New Roman" w:eastAsia="Times New Roman" w:hAnsi="Times New Roman" w:cs="Times New Roman"/>
          <w:bCs/>
          <w:sz w:val="24"/>
          <w:szCs w:val="24"/>
        </w:rPr>
        <w:t>В</w:t>
      </w:r>
      <w:r w:rsidRPr="006A046C">
        <w:rPr>
          <w:rFonts w:ascii="Times New Roman" w:eastAsia="Times New Roman" w:hAnsi="Times New Roman" w:cs="Times New Roman"/>
          <w:bCs/>
          <w:sz w:val="24"/>
          <w:szCs w:val="24"/>
        </w:rPr>
        <w:t>.</w:t>
      </w:r>
    </w:p>
    <w:p w14:paraId="45C37856" w14:textId="77777777" w:rsidR="0021447F" w:rsidRPr="006A046C" w:rsidRDefault="0021447F" w:rsidP="00E47A11">
      <w:pPr>
        <w:pStyle w:val="ad"/>
        <w:jc w:val="both"/>
        <w:rPr>
          <w:rFonts w:ascii="Times New Roman" w:hAnsi="Times New Roman" w:cs="Times New Roman"/>
          <w:bCs/>
          <w:sz w:val="24"/>
          <w:szCs w:val="24"/>
        </w:rPr>
      </w:pPr>
    </w:p>
    <w:p w14:paraId="76EC5BD2" w14:textId="77777777" w:rsidR="0021447F" w:rsidRPr="006A046C" w:rsidRDefault="004C58E2" w:rsidP="00E47A11">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976E35" w14:textId="2A7A9BE4" w:rsidR="0021447F" w:rsidRPr="006A046C" w:rsidRDefault="004C58E2" w:rsidP="00E47A11">
      <w:pPr>
        <w:shd w:val="clear" w:color="auto" w:fill="FFFFFF"/>
        <w:spacing w:after="0" w:line="240" w:lineRule="auto"/>
        <w:ind w:left="53" w:hanging="10"/>
        <w:rPr>
          <w:rFonts w:ascii="Times New Roman" w:eastAsia="Times New Roman" w:hAnsi="Times New Roman" w:cs="Times New Roman"/>
          <w:bCs/>
          <w:sz w:val="24"/>
          <w:szCs w:val="24"/>
        </w:rPr>
      </w:pPr>
      <w:r w:rsidRPr="006A046C">
        <w:rPr>
          <w:rFonts w:ascii="Times New Roman" w:hAnsi="Times New Roman" w:cs="Times New Roman"/>
          <w:color w:val="333333"/>
          <w:sz w:val="24"/>
          <w:szCs w:val="24"/>
          <w:shd w:val="clear" w:color="auto" w:fill="FFFFFF"/>
        </w:rPr>
        <w:t xml:space="preserve">6. </w:t>
      </w:r>
      <w:r w:rsidRPr="006A046C">
        <w:rPr>
          <w:rFonts w:ascii="Times New Roman" w:eastAsia="Times New Roman" w:hAnsi="Times New Roman" w:cs="Times New Roman"/>
          <w:bCs/>
          <w:sz w:val="24"/>
          <w:szCs w:val="24"/>
        </w:rPr>
        <w:t xml:space="preserve">Ответ: </w:t>
      </w:r>
      <w:r w:rsidR="00E47A11" w:rsidRPr="006A046C">
        <w:rPr>
          <w:rFonts w:ascii="Times New Roman" w:eastAsia="Times New Roman" w:hAnsi="Times New Roman" w:cs="Times New Roman"/>
          <w:bCs/>
          <w:sz w:val="24"/>
          <w:szCs w:val="24"/>
        </w:rPr>
        <w:t>В</w:t>
      </w:r>
      <w:r w:rsidRPr="006A046C">
        <w:rPr>
          <w:rFonts w:ascii="Times New Roman" w:eastAsia="Times New Roman" w:hAnsi="Times New Roman" w:cs="Times New Roman"/>
          <w:bCs/>
          <w:sz w:val="24"/>
          <w:szCs w:val="24"/>
        </w:rPr>
        <w:t>.</w:t>
      </w:r>
    </w:p>
    <w:p w14:paraId="506BC870" w14:textId="77777777" w:rsidR="0021447F" w:rsidRPr="006A046C" w:rsidRDefault="0021447F" w:rsidP="00E47A11">
      <w:pPr>
        <w:pStyle w:val="ad"/>
        <w:jc w:val="both"/>
        <w:rPr>
          <w:rFonts w:ascii="Times New Roman" w:hAnsi="Times New Roman" w:cs="Times New Roman"/>
          <w:bCs/>
          <w:sz w:val="24"/>
          <w:szCs w:val="24"/>
        </w:rPr>
      </w:pPr>
    </w:p>
    <w:p w14:paraId="51F551B8" w14:textId="77777777" w:rsidR="00895182" w:rsidRPr="006A046C" w:rsidRDefault="004C58E2" w:rsidP="00E47A11">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10143BB5" w14:textId="77777777" w:rsidR="007B70E8" w:rsidRPr="006A046C" w:rsidRDefault="004C58E2" w:rsidP="00972DF9">
      <w:pPr>
        <w:pStyle w:val="ad"/>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упор</w:t>
      </w:r>
    </w:p>
    <w:p w14:paraId="73433B55" w14:textId="77777777" w:rsidR="0021447F" w:rsidRPr="006A046C" w:rsidRDefault="0021447F" w:rsidP="00E47A11">
      <w:pPr>
        <w:shd w:val="clear" w:color="auto" w:fill="FFFFFF"/>
        <w:spacing w:after="0" w:line="240" w:lineRule="auto"/>
        <w:ind w:firstLine="360"/>
        <w:jc w:val="both"/>
        <w:rPr>
          <w:rFonts w:ascii="Times New Roman" w:hAnsi="Times New Roman" w:cs="Times New Roman"/>
          <w:b/>
          <w:sz w:val="24"/>
          <w:szCs w:val="24"/>
        </w:rPr>
      </w:pPr>
    </w:p>
    <w:p w14:paraId="75482F00" w14:textId="77777777" w:rsidR="00895182" w:rsidRPr="006A046C" w:rsidRDefault="004C58E2" w:rsidP="00E47A11">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31856BA5" w14:textId="77777777" w:rsidR="00982626" w:rsidRPr="006A046C" w:rsidRDefault="004C58E2" w:rsidP="00972DF9">
      <w:pPr>
        <w:pStyle w:val="ad"/>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группировка</w:t>
      </w:r>
    </w:p>
    <w:p w14:paraId="667F7866" w14:textId="77777777" w:rsidR="00DC738D" w:rsidRPr="006A046C" w:rsidRDefault="00DC738D" w:rsidP="00E47A11">
      <w:pPr>
        <w:pStyle w:val="ad"/>
        <w:rPr>
          <w:rFonts w:ascii="Times New Roman" w:eastAsia="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417C59B4" w14:textId="77777777" w:rsidTr="00982626">
        <w:trPr>
          <w:trHeight w:hRule="exact" w:val="91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3ACAA1" w14:textId="77777777" w:rsidR="00982626" w:rsidRPr="006A046C" w:rsidRDefault="004C58E2" w:rsidP="00E47A11">
            <w:pPr>
              <w:spacing w:after="0" w:line="240" w:lineRule="auto"/>
              <w:rPr>
                <w:rFonts w:ascii="Times New Roman" w:hAnsi="Times New Roman" w:cs="Times New Roman"/>
                <w:sz w:val="24"/>
                <w:szCs w:val="24"/>
              </w:rPr>
            </w:pPr>
            <w:r w:rsidRPr="006A046C">
              <w:rPr>
                <w:rFonts w:ascii="Times New Roman" w:hAnsi="Times New Roman" w:cs="Times New Roman"/>
                <w:b/>
                <w:sz w:val="24"/>
                <w:szCs w:val="24"/>
              </w:rPr>
              <w:t xml:space="preserve">УК-4.3: </w:t>
            </w:r>
            <w:r w:rsidRPr="006A046C">
              <w:rPr>
                <w:rFonts w:ascii="Times New Roman" w:hAnsi="Times New Roman" w:cs="Times New Roman"/>
                <w:sz w:val="24"/>
                <w:szCs w:val="24"/>
              </w:rPr>
              <w:t>п</w:t>
            </w:r>
            <w:r w:rsidRPr="006A046C">
              <w:rPr>
                <w:rFonts w:ascii="Times New Roman" w:hAnsi="Times New Roman" w:cs="Times New Roman"/>
                <w:color w:val="000000"/>
                <w:sz w:val="24"/>
                <w:szCs w:val="24"/>
              </w:rPr>
              <w:t>рименяет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r w:rsidR="00855332" w:rsidRPr="006A046C" w14:paraId="03AE94A8"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8A38B6" w14:textId="77777777" w:rsidR="00982626" w:rsidRPr="006A046C" w:rsidRDefault="004C58E2" w:rsidP="00E47A11">
            <w:pPr>
              <w:spacing w:after="0" w:line="240" w:lineRule="auto"/>
              <w:rPr>
                <w:rFonts w:ascii="Times New Roman" w:hAnsi="Times New Roman" w:cs="Times New Roman"/>
                <w:sz w:val="24"/>
                <w:szCs w:val="24"/>
              </w:rPr>
            </w:pPr>
            <w:r w:rsidRPr="006A046C">
              <w:rPr>
                <w:rFonts w:ascii="Times New Roman" w:hAnsi="Times New Roman" w:cs="Times New Roman"/>
                <w:b/>
                <w:sz w:val="24"/>
                <w:szCs w:val="24"/>
              </w:rPr>
              <w:t>Знать:</w:t>
            </w:r>
            <w:r w:rsidRPr="006A046C">
              <w:rPr>
                <w:rFonts w:ascii="Times New Roman" w:hAnsi="Times New Roman" w:cs="Times New Roman"/>
                <w:bCs/>
                <w:sz w:val="24"/>
                <w:szCs w:val="24"/>
              </w:rPr>
              <w:t xml:space="preserve"> основы составления суждения в межличностном деловом общении</w:t>
            </w:r>
          </w:p>
        </w:tc>
      </w:tr>
      <w:tr w:rsidR="00855332" w:rsidRPr="006A046C" w14:paraId="4C84095C"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89B225" w14:textId="77777777" w:rsidR="00982626" w:rsidRPr="006A046C" w:rsidRDefault="004C58E2" w:rsidP="00E47A11">
            <w:pPr>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Уметь:</w:t>
            </w:r>
            <w:r w:rsidRPr="006A046C">
              <w:rPr>
                <w:rFonts w:ascii="Times New Roman" w:hAnsi="Times New Roman" w:cs="Times New Roman"/>
                <w:bCs/>
                <w:sz w:val="24"/>
                <w:szCs w:val="24"/>
              </w:rPr>
              <w:t xml:space="preserve"> составлять суждения в межличностном деловом общении на государственном и иностранном языках.</w:t>
            </w:r>
          </w:p>
        </w:tc>
      </w:tr>
      <w:tr w:rsidR="00855332" w:rsidRPr="006A046C" w14:paraId="2FCA070B"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67F90D" w14:textId="77777777" w:rsidR="00982626" w:rsidRPr="006A046C" w:rsidRDefault="004C58E2" w:rsidP="00E47A11">
            <w:pPr>
              <w:spacing w:after="0" w:line="240" w:lineRule="auto"/>
              <w:rPr>
                <w:rFonts w:ascii="Times New Roman" w:hAnsi="Times New Roman" w:cs="Times New Roman"/>
                <w:sz w:val="24"/>
                <w:szCs w:val="24"/>
              </w:rPr>
            </w:pPr>
            <w:r w:rsidRPr="006A046C">
              <w:rPr>
                <w:rFonts w:ascii="Times New Roman" w:hAnsi="Times New Roman" w:cs="Times New Roman"/>
                <w:b/>
                <w:sz w:val="24"/>
                <w:szCs w:val="24"/>
              </w:rPr>
              <w:t xml:space="preserve">Владеть: </w:t>
            </w:r>
            <w:r w:rsidRPr="006A046C">
              <w:rPr>
                <w:rFonts w:ascii="Times New Roman" w:hAnsi="Times New Roman" w:cs="Times New Roman"/>
                <w:bCs/>
                <w:sz w:val="24"/>
                <w:szCs w:val="24"/>
              </w:rPr>
              <w:t>навыками применения адекватных языковых форм и средств</w:t>
            </w:r>
          </w:p>
        </w:tc>
      </w:tr>
      <w:tr w:rsidR="00855332" w:rsidRPr="006A046C" w14:paraId="7BA858B6" w14:textId="77777777" w:rsidTr="00982626">
        <w:trPr>
          <w:trHeight w:hRule="exact" w:val="67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7D07FD" w14:textId="77777777" w:rsidR="00982626" w:rsidRPr="006A046C" w:rsidRDefault="004C58E2" w:rsidP="00E47A11">
            <w:pPr>
              <w:spacing w:after="0" w:line="240" w:lineRule="auto"/>
              <w:rPr>
                <w:rFonts w:ascii="Times New Roman" w:hAnsi="Times New Roman" w:cs="Times New Roman"/>
                <w:b/>
                <w:color w:val="000000"/>
                <w:sz w:val="24"/>
                <w:szCs w:val="24"/>
              </w:rPr>
            </w:pPr>
            <w:r w:rsidRPr="006A046C">
              <w:rPr>
                <w:rFonts w:ascii="Times New Roman" w:hAnsi="Times New Roman" w:cs="Times New Roman"/>
                <w:b/>
                <w:sz w:val="24"/>
                <w:szCs w:val="24"/>
              </w:rPr>
              <w:t xml:space="preserve">Показатель оценивания: способность </w:t>
            </w:r>
            <w:r w:rsidRPr="006A046C">
              <w:rPr>
                <w:rFonts w:ascii="Times New Roman" w:hAnsi="Times New Roman" w:cs="Times New Roman"/>
                <w:sz w:val="24"/>
                <w:szCs w:val="24"/>
              </w:rPr>
              <w:t>п</w:t>
            </w:r>
            <w:r w:rsidRPr="006A046C">
              <w:rPr>
                <w:rFonts w:ascii="Times New Roman" w:hAnsi="Times New Roman" w:cs="Times New Roman"/>
                <w:color w:val="000000"/>
                <w:sz w:val="24"/>
                <w:szCs w:val="24"/>
              </w:rPr>
              <w:t>рименять методику составления суждения в межличностном деловом общении на государственном и иностранном языках, с применением адекватных языковых форм и средств</w:t>
            </w:r>
          </w:p>
        </w:tc>
      </w:tr>
    </w:tbl>
    <w:p w14:paraId="04603C3A" w14:textId="77777777" w:rsidR="00CF7F14" w:rsidRPr="006A046C" w:rsidRDefault="00CF7F14" w:rsidP="00E47A11">
      <w:pPr>
        <w:pStyle w:val="ConsPlusNormal"/>
        <w:ind w:firstLine="502"/>
        <w:jc w:val="center"/>
        <w:rPr>
          <w:rFonts w:ascii="Times New Roman" w:hAnsi="Times New Roman" w:cs="Times New Roman"/>
          <w:b/>
          <w:sz w:val="24"/>
          <w:szCs w:val="24"/>
        </w:rPr>
      </w:pPr>
    </w:p>
    <w:p w14:paraId="7AF32527" w14:textId="77777777" w:rsidR="00270650" w:rsidRPr="006A046C" w:rsidRDefault="004C58E2" w:rsidP="00E47A11">
      <w:pPr>
        <w:pStyle w:val="ConsPlusNormal"/>
        <w:ind w:firstLine="360"/>
        <w:rPr>
          <w:rFonts w:ascii="Times New Roman" w:hAnsi="Times New Roman" w:cs="Times New Roman"/>
          <w:b/>
          <w:sz w:val="24"/>
          <w:szCs w:val="24"/>
        </w:rPr>
      </w:pPr>
      <w:bookmarkStart w:id="1016" w:name="_Hlk162867550_1_2"/>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017" w:name="_Hlk162951246_1_2"/>
      <w:r w:rsidRPr="006A046C">
        <w:rPr>
          <w:rFonts w:ascii="Times New Roman" w:hAnsi="Times New Roman" w:cs="Times New Roman"/>
          <w:b/>
          <w:sz w:val="24"/>
          <w:szCs w:val="24"/>
        </w:rPr>
        <w:t>предложенных. Уровень сложности базовый. Время выполнения 3 мин.</w:t>
      </w:r>
    </w:p>
    <w:bookmarkEnd w:id="1016"/>
    <w:bookmarkEnd w:id="1017"/>
    <w:p w14:paraId="2D5C3665" w14:textId="776C10F9" w:rsidR="00BE77A7" w:rsidRPr="006A046C" w:rsidRDefault="004C58E2" w:rsidP="00E91F53">
      <w:pPr>
        <w:shd w:val="clear" w:color="auto" w:fill="FFFFFF"/>
        <w:spacing w:after="0" w:line="240" w:lineRule="auto"/>
        <w:ind w:left="535" w:hanging="492"/>
        <w:rPr>
          <w:rFonts w:ascii="Times New Roman" w:hAnsi="Times New Roman" w:cs="Times New Roman"/>
          <w:bCs/>
          <w:sz w:val="24"/>
          <w:szCs w:val="24"/>
        </w:rPr>
      </w:pPr>
      <w:r w:rsidRPr="006A046C">
        <w:rPr>
          <w:rFonts w:ascii="Times New Roman" w:hAnsi="Times New Roman" w:cs="Times New Roman"/>
          <w:color w:val="333333"/>
          <w:sz w:val="24"/>
          <w:szCs w:val="24"/>
          <w:shd w:val="clear" w:color="auto" w:fill="FFFFFF"/>
        </w:rPr>
        <w:t xml:space="preserve">1. </w:t>
      </w:r>
      <w:r w:rsidRPr="006A046C">
        <w:rPr>
          <w:rFonts w:ascii="Times New Roman" w:hAnsi="Times New Roman" w:cs="Times New Roman"/>
          <w:bCs/>
          <w:sz w:val="24"/>
          <w:szCs w:val="24"/>
        </w:rPr>
        <w:t xml:space="preserve">Ответ: </w:t>
      </w:r>
      <w:r w:rsidR="00E47A11" w:rsidRPr="006A046C">
        <w:rPr>
          <w:rFonts w:ascii="Times New Roman" w:hAnsi="Times New Roman" w:cs="Times New Roman"/>
          <w:bCs/>
          <w:sz w:val="24"/>
          <w:szCs w:val="24"/>
        </w:rPr>
        <w:t>Г</w:t>
      </w:r>
    </w:p>
    <w:p w14:paraId="459F7B83" w14:textId="77777777" w:rsidR="00BE77A7" w:rsidRPr="006A046C" w:rsidRDefault="00BE77A7" w:rsidP="00E47A11">
      <w:pPr>
        <w:pStyle w:val="ConsPlusNormal"/>
        <w:ind w:firstLine="360"/>
        <w:rPr>
          <w:rFonts w:ascii="Times New Roman" w:hAnsi="Times New Roman" w:cs="Times New Roman"/>
          <w:b/>
          <w:sz w:val="24"/>
          <w:szCs w:val="24"/>
        </w:rPr>
      </w:pPr>
    </w:p>
    <w:p w14:paraId="12521A9F" w14:textId="77777777" w:rsidR="000F61E9" w:rsidRPr="006A046C" w:rsidRDefault="004C58E2" w:rsidP="00E47A1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A1BD965" w14:textId="7065E02B" w:rsidR="00BE77A7" w:rsidRPr="006A046C" w:rsidRDefault="004C58E2" w:rsidP="00E91F53">
      <w:pPr>
        <w:shd w:val="clear" w:color="auto" w:fill="FFFFFF"/>
        <w:spacing w:after="0" w:line="240" w:lineRule="auto"/>
        <w:ind w:left="53" w:hanging="10"/>
        <w:rPr>
          <w:rFonts w:ascii="Times New Roman" w:hAnsi="Times New Roman" w:cs="Times New Roman"/>
          <w:bCs/>
          <w:sz w:val="24"/>
          <w:szCs w:val="24"/>
        </w:rPr>
      </w:pPr>
      <w:r w:rsidRPr="006A046C">
        <w:rPr>
          <w:rFonts w:ascii="Times New Roman" w:eastAsia="Times New Roman" w:hAnsi="Times New Roman" w:cs="Times New Roman"/>
          <w:b/>
          <w:bCs/>
          <w:sz w:val="24"/>
          <w:szCs w:val="24"/>
        </w:rPr>
        <w:t>2.</w:t>
      </w:r>
      <w:r w:rsidR="0057470A" w:rsidRPr="006A046C">
        <w:rPr>
          <w:rFonts w:ascii="Times New Roman" w:hAnsi="Times New Roman" w:cs="Times New Roman"/>
          <w:b/>
          <w:sz w:val="24"/>
          <w:szCs w:val="24"/>
        </w:rPr>
        <w:t xml:space="preserve"> </w:t>
      </w:r>
      <w:r w:rsidRPr="006A046C">
        <w:rPr>
          <w:rFonts w:ascii="Times New Roman" w:hAnsi="Times New Roman" w:cs="Times New Roman"/>
          <w:bCs/>
          <w:sz w:val="24"/>
          <w:szCs w:val="24"/>
        </w:rPr>
        <w:t xml:space="preserve">Ответ: </w:t>
      </w:r>
      <w:r w:rsidR="00E47A11" w:rsidRPr="006A046C">
        <w:rPr>
          <w:rFonts w:ascii="Times New Roman" w:hAnsi="Times New Roman" w:cs="Times New Roman"/>
          <w:bCs/>
          <w:sz w:val="24"/>
          <w:szCs w:val="24"/>
        </w:rPr>
        <w:t>Г</w:t>
      </w:r>
    </w:p>
    <w:p w14:paraId="596FDA85" w14:textId="77777777" w:rsidR="00BE77A7" w:rsidRPr="006A046C" w:rsidRDefault="00BE77A7" w:rsidP="00E47A11">
      <w:pPr>
        <w:pStyle w:val="ConsPlusNormal"/>
        <w:ind w:firstLine="360"/>
        <w:rPr>
          <w:rFonts w:ascii="Times New Roman" w:hAnsi="Times New Roman" w:cs="Times New Roman"/>
          <w:b/>
          <w:sz w:val="24"/>
          <w:szCs w:val="24"/>
        </w:rPr>
      </w:pPr>
    </w:p>
    <w:p w14:paraId="331F108F" w14:textId="77777777" w:rsidR="000F61E9" w:rsidRPr="006A046C" w:rsidRDefault="004C58E2" w:rsidP="00E47A1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w:t>
      </w:r>
      <w:r w:rsidRPr="006A046C">
        <w:rPr>
          <w:rFonts w:ascii="Times New Roman" w:hAnsi="Times New Roman" w:cs="Times New Roman"/>
          <w:b/>
          <w:sz w:val="24"/>
          <w:szCs w:val="24"/>
        </w:rPr>
        <w:lastRenderedPageBreak/>
        <w:t>ных. Уровень сложности базовый. Время выполнения 3 мин.</w:t>
      </w:r>
    </w:p>
    <w:p w14:paraId="1E88D67B" w14:textId="6B4DF2BD" w:rsidR="00CF7F14" w:rsidRPr="006A046C" w:rsidRDefault="004C58E2" w:rsidP="00E91F53">
      <w:pPr>
        <w:shd w:val="clear" w:color="auto" w:fill="FFFFFF"/>
        <w:spacing w:after="0" w:line="240" w:lineRule="auto"/>
        <w:ind w:left="53" w:hanging="10"/>
        <w:rPr>
          <w:rFonts w:ascii="Times New Roman" w:hAnsi="Times New Roman" w:cs="Times New Roman"/>
          <w:bCs/>
          <w:sz w:val="24"/>
          <w:szCs w:val="24"/>
        </w:rPr>
      </w:pPr>
      <w:r w:rsidRPr="006A046C">
        <w:rPr>
          <w:rFonts w:ascii="Times New Roman" w:eastAsia="Times New Roman" w:hAnsi="Times New Roman" w:cs="Times New Roman"/>
          <w:b/>
          <w:bCs/>
          <w:sz w:val="24"/>
          <w:szCs w:val="24"/>
        </w:rPr>
        <w:t>3</w:t>
      </w:r>
      <w:r w:rsidR="0057470A" w:rsidRPr="006A046C">
        <w:rPr>
          <w:rFonts w:ascii="Times New Roman" w:eastAsia="Times New Roman" w:hAnsi="Times New Roman" w:cs="Times New Roman"/>
          <w:b/>
          <w:bCs/>
          <w:sz w:val="24"/>
          <w:szCs w:val="24"/>
        </w:rPr>
        <w:t xml:space="preserve">. </w:t>
      </w:r>
      <w:r w:rsidRPr="006A046C">
        <w:rPr>
          <w:rFonts w:ascii="Times New Roman" w:hAnsi="Times New Roman" w:cs="Times New Roman"/>
          <w:bCs/>
          <w:sz w:val="24"/>
          <w:szCs w:val="24"/>
        </w:rPr>
        <w:t xml:space="preserve">Ответ: </w:t>
      </w:r>
      <w:r w:rsidR="00E47A11" w:rsidRPr="006A046C">
        <w:rPr>
          <w:rFonts w:ascii="Times New Roman" w:hAnsi="Times New Roman" w:cs="Times New Roman"/>
          <w:bCs/>
          <w:sz w:val="24"/>
          <w:szCs w:val="24"/>
        </w:rPr>
        <w:t>В</w:t>
      </w:r>
    </w:p>
    <w:p w14:paraId="0298DD9E" w14:textId="77777777" w:rsidR="00AE0DA5" w:rsidRPr="006A046C" w:rsidRDefault="00AE0DA5" w:rsidP="00E47A11">
      <w:pPr>
        <w:shd w:val="clear" w:color="auto" w:fill="FFFFFF"/>
        <w:spacing w:after="0" w:line="240" w:lineRule="auto"/>
        <w:ind w:firstLine="708"/>
        <w:jc w:val="both"/>
        <w:rPr>
          <w:rFonts w:ascii="Times New Roman" w:hAnsi="Times New Roman" w:cs="Times New Roman"/>
          <w:b/>
          <w:sz w:val="24"/>
          <w:szCs w:val="24"/>
        </w:rPr>
      </w:pPr>
    </w:p>
    <w:p w14:paraId="3D7A9AF7" w14:textId="77777777" w:rsidR="00E47A11" w:rsidRPr="006A046C" w:rsidRDefault="004C58E2" w:rsidP="00E47A11">
      <w:pPr>
        <w:pStyle w:val="ConsPlusNormal"/>
        <w:ind w:firstLine="360"/>
        <w:jc w:val="both"/>
        <w:rPr>
          <w:rFonts w:ascii="Times New Roman" w:hAnsi="Times New Roman" w:cs="Times New Roman"/>
          <w:b/>
          <w:sz w:val="24"/>
          <w:szCs w:val="24"/>
        </w:rPr>
      </w:pPr>
      <w:bookmarkStart w:id="1018" w:name="_Hlk163560446_1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8E4CD1B" w14:textId="71FB017B" w:rsidR="00895182" w:rsidRPr="006A046C" w:rsidRDefault="004C58E2" w:rsidP="00E91F53">
      <w:pPr>
        <w:shd w:val="clear" w:color="auto" w:fill="FFFFFF"/>
        <w:spacing w:after="0" w:line="240" w:lineRule="auto"/>
        <w:ind w:left="53" w:hanging="10"/>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bdr w:val="none" w:sz="0" w:space="0" w:color="auto" w:frame="1"/>
        </w:rPr>
        <w:t xml:space="preserve">4. </w:t>
      </w:r>
      <w:r w:rsidRPr="006A046C">
        <w:rPr>
          <w:rFonts w:ascii="Times New Roman" w:eastAsia="Times New Roman" w:hAnsi="Times New Roman" w:cs="Times New Roman"/>
          <w:sz w:val="24"/>
          <w:szCs w:val="24"/>
        </w:rPr>
        <w:t xml:space="preserve">Ответ: </w:t>
      </w:r>
      <w:r w:rsidR="00E47A11" w:rsidRPr="006A046C">
        <w:rPr>
          <w:rFonts w:ascii="Times New Roman" w:eastAsia="Times New Roman" w:hAnsi="Times New Roman" w:cs="Times New Roman"/>
          <w:sz w:val="24"/>
          <w:szCs w:val="24"/>
        </w:rPr>
        <w:t>Б</w:t>
      </w:r>
    </w:p>
    <w:p w14:paraId="4C9D3BBB" w14:textId="77777777" w:rsidR="004E256C" w:rsidRPr="006A046C" w:rsidRDefault="004E256C" w:rsidP="00E47A11">
      <w:pPr>
        <w:shd w:val="clear" w:color="auto" w:fill="FFFFFF"/>
        <w:spacing w:after="0" w:line="240" w:lineRule="auto"/>
        <w:ind w:firstLine="708"/>
        <w:jc w:val="both"/>
        <w:rPr>
          <w:rFonts w:ascii="Times New Roman" w:hAnsi="Times New Roman" w:cs="Times New Roman"/>
          <w:b/>
          <w:sz w:val="24"/>
          <w:szCs w:val="24"/>
        </w:rPr>
      </w:pPr>
    </w:p>
    <w:p w14:paraId="4709543E" w14:textId="77777777" w:rsidR="00E47A11" w:rsidRPr="006A046C" w:rsidRDefault="004C58E2" w:rsidP="00E47A1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98564DB" w14:textId="29465D40" w:rsidR="00895182" w:rsidRPr="006A046C" w:rsidRDefault="004C58E2" w:rsidP="00E91F53">
      <w:pPr>
        <w:shd w:val="clear" w:color="auto" w:fill="FFFFFF"/>
        <w:spacing w:after="0" w:line="240" w:lineRule="auto"/>
        <w:ind w:left="53" w:hanging="10"/>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bdr w:val="none" w:sz="0" w:space="0" w:color="auto" w:frame="1"/>
        </w:rPr>
        <w:t xml:space="preserve">5. </w:t>
      </w:r>
      <w:r w:rsidRPr="006A046C">
        <w:rPr>
          <w:rFonts w:ascii="Times New Roman" w:eastAsia="Times New Roman" w:hAnsi="Times New Roman" w:cs="Times New Roman"/>
          <w:sz w:val="24"/>
          <w:szCs w:val="24"/>
        </w:rPr>
        <w:t xml:space="preserve">Ответ: </w:t>
      </w:r>
      <w:r w:rsidR="00E47A11" w:rsidRPr="006A046C">
        <w:rPr>
          <w:rFonts w:ascii="Times New Roman" w:eastAsia="Times New Roman" w:hAnsi="Times New Roman" w:cs="Times New Roman"/>
          <w:sz w:val="24"/>
          <w:szCs w:val="24"/>
        </w:rPr>
        <w:t>А</w:t>
      </w:r>
      <w:r w:rsidRPr="006A046C">
        <w:rPr>
          <w:rFonts w:ascii="Times New Roman" w:eastAsia="Times New Roman" w:hAnsi="Times New Roman" w:cs="Times New Roman"/>
          <w:sz w:val="24"/>
          <w:szCs w:val="24"/>
        </w:rPr>
        <w:t xml:space="preserve"> </w:t>
      </w:r>
    </w:p>
    <w:p w14:paraId="0D7B0D30" w14:textId="77777777" w:rsidR="004E256C" w:rsidRPr="006A046C" w:rsidRDefault="004E256C" w:rsidP="00E47A11">
      <w:pPr>
        <w:shd w:val="clear" w:color="auto" w:fill="FFFFFF"/>
        <w:spacing w:after="0" w:line="240" w:lineRule="auto"/>
        <w:ind w:firstLine="708"/>
        <w:jc w:val="both"/>
        <w:rPr>
          <w:rFonts w:ascii="Times New Roman" w:hAnsi="Times New Roman" w:cs="Times New Roman"/>
          <w:b/>
          <w:sz w:val="24"/>
          <w:szCs w:val="24"/>
        </w:rPr>
      </w:pPr>
    </w:p>
    <w:p w14:paraId="44B5A601" w14:textId="77777777" w:rsidR="00E47A11" w:rsidRPr="006A046C" w:rsidRDefault="004C58E2" w:rsidP="00E47A1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22E4B4C" w14:textId="0247942A" w:rsidR="00895182" w:rsidRPr="006A046C" w:rsidRDefault="004C58E2" w:rsidP="00E91F53">
      <w:pPr>
        <w:shd w:val="clear" w:color="auto" w:fill="FFFFFF"/>
        <w:spacing w:after="0" w:line="240" w:lineRule="auto"/>
        <w:ind w:left="53" w:hanging="10"/>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bdr w:val="none" w:sz="0" w:space="0" w:color="auto" w:frame="1"/>
        </w:rPr>
        <w:t xml:space="preserve">6. </w:t>
      </w:r>
      <w:r w:rsidRPr="006A046C">
        <w:rPr>
          <w:rFonts w:ascii="Times New Roman" w:eastAsia="Times New Roman" w:hAnsi="Times New Roman" w:cs="Times New Roman"/>
          <w:sz w:val="24"/>
          <w:szCs w:val="24"/>
        </w:rPr>
        <w:t xml:space="preserve">Ответ: </w:t>
      </w:r>
      <w:r w:rsidR="00E47A11" w:rsidRPr="006A046C">
        <w:rPr>
          <w:rFonts w:ascii="Times New Roman" w:eastAsia="Times New Roman" w:hAnsi="Times New Roman" w:cs="Times New Roman"/>
          <w:sz w:val="24"/>
          <w:szCs w:val="24"/>
        </w:rPr>
        <w:t>В</w:t>
      </w:r>
    </w:p>
    <w:p w14:paraId="650B76C0" w14:textId="77777777" w:rsidR="004E256C" w:rsidRPr="006A046C" w:rsidRDefault="004E256C" w:rsidP="00E47A11">
      <w:pPr>
        <w:shd w:val="clear" w:color="auto" w:fill="FFFFFF"/>
        <w:spacing w:after="0" w:line="240" w:lineRule="auto"/>
        <w:ind w:firstLine="708"/>
        <w:jc w:val="both"/>
        <w:rPr>
          <w:rFonts w:ascii="Times New Roman" w:hAnsi="Times New Roman" w:cs="Times New Roman"/>
          <w:b/>
          <w:sz w:val="24"/>
          <w:szCs w:val="24"/>
        </w:rPr>
      </w:pPr>
    </w:p>
    <w:p w14:paraId="03D7A348" w14:textId="77777777" w:rsidR="00663B54" w:rsidRPr="006A046C" w:rsidRDefault="004C58E2" w:rsidP="00972DF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44C1B270" w14:textId="0F0BC369" w:rsidR="00895182" w:rsidRPr="006A046C" w:rsidRDefault="00663B54" w:rsidP="00972DF9">
      <w:pPr>
        <w:pStyle w:val="ad"/>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w:t>
      </w:r>
      <w:r w:rsidR="004C58E2" w:rsidRPr="006A046C">
        <w:rPr>
          <w:rFonts w:ascii="Times New Roman" w:eastAsia="Times New Roman" w:hAnsi="Times New Roman" w:cs="Times New Roman"/>
          <w:sz w:val="24"/>
          <w:szCs w:val="24"/>
        </w:rPr>
        <w:t>адаптация</w:t>
      </w:r>
    </w:p>
    <w:p w14:paraId="55E73D8B" w14:textId="77777777" w:rsidR="004E256C" w:rsidRPr="006A046C" w:rsidRDefault="004E256C" w:rsidP="00E47A11">
      <w:pPr>
        <w:shd w:val="clear" w:color="auto" w:fill="FFFFFF"/>
        <w:spacing w:after="0" w:line="240" w:lineRule="auto"/>
        <w:ind w:firstLine="708"/>
        <w:jc w:val="both"/>
        <w:rPr>
          <w:rFonts w:ascii="Times New Roman" w:hAnsi="Times New Roman" w:cs="Times New Roman"/>
          <w:b/>
          <w:sz w:val="24"/>
          <w:szCs w:val="24"/>
        </w:rPr>
      </w:pPr>
    </w:p>
    <w:p w14:paraId="2330D996" w14:textId="77777777" w:rsidR="00663B54" w:rsidRPr="006A046C" w:rsidRDefault="004C58E2" w:rsidP="00972DF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4992861E" w14:textId="515456CE" w:rsidR="00895182" w:rsidRPr="006A046C" w:rsidRDefault="00663B54" w:rsidP="00972DF9">
      <w:pPr>
        <w:pStyle w:val="ad"/>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w:t>
      </w:r>
      <w:r w:rsidR="004C58E2" w:rsidRPr="006A046C">
        <w:rPr>
          <w:rFonts w:ascii="Times New Roman" w:eastAsia="Times New Roman" w:hAnsi="Times New Roman" w:cs="Times New Roman"/>
          <w:sz w:val="24"/>
          <w:szCs w:val="24"/>
        </w:rPr>
        <w:t>физические упражнения</w:t>
      </w:r>
    </w:p>
    <w:p w14:paraId="1530065E" w14:textId="67DEE76E" w:rsidR="00972DF9" w:rsidRPr="006A046C" w:rsidRDefault="00972DF9">
      <w:pPr>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br w:type="page"/>
      </w:r>
    </w:p>
    <w:bookmarkEnd w:id="1018"/>
    <w:p w14:paraId="4FB7E1EC" w14:textId="77777777" w:rsidR="00A716B0" w:rsidRPr="006A046C" w:rsidRDefault="00A716B0" w:rsidP="00280A4E">
      <w:pPr>
        <w:numPr>
          <w:ilvl w:val="0"/>
          <w:numId w:val="146"/>
        </w:numPr>
        <w:shd w:val="clear" w:color="auto" w:fill="FFFFFF"/>
        <w:spacing w:before="100" w:beforeAutospacing="1" w:after="0" w:line="240" w:lineRule="auto"/>
        <w:jc w:val="center"/>
        <w:rPr>
          <w:rFonts w:ascii="Times New Roman" w:eastAsia="Times New Roman" w:hAnsi="Times New Roman" w:cs="Times New Roman"/>
          <w:i/>
        </w:rPr>
        <w:sectPr w:rsidR="00A716B0" w:rsidRPr="006A046C" w:rsidSect="001D641A">
          <w:footerReference w:type="default" r:id="rId189"/>
          <w:pgSz w:w="11906" w:h="16838"/>
          <w:pgMar w:top="1134" w:right="850" w:bottom="1134" w:left="1701" w:header="708" w:footer="708" w:gutter="0"/>
          <w:pgNumType w:start="205"/>
          <w:cols w:space="708"/>
          <w:docGrid w:linePitch="360"/>
        </w:sectPr>
      </w:pPr>
    </w:p>
    <w:p w14:paraId="5C62FE3D" w14:textId="048DA8C0" w:rsidR="003E5511" w:rsidRPr="006A046C" w:rsidRDefault="000D45AD" w:rsidP="003E5511">
      <w:pPr>
        <w:pStyle w:val="11"/>
        <w:spacing w:line="276" w:lineRule="auto"/>
        <w:rPr>
          <w:b/>
          <w:bCs/>
          <w:sz w:val="28"/>
          <w:szCs w:val="28"/>
        </w:rPr>
      </w:pPr>
      <w:r w:rsidRPr="006A046C">
        <w:rPr>
          <w:noProof/>
          <w:lang w:eastAsia="ru-RU"/>
        </w:rPr>
        <w:lastRenderedPageBreak/>
        <w:drawing>
          <wp:anchor distT="0" distB="0" distL="114300" distR="114300" simplePos="0" relativeHeight="251577344" behindDoc="1" locked="0" layoutInCell="1" allowOverlap="1" wp14:anchorId="4F62D854" wp14:editId="45C57355">
            <wp:simplePos x="0" y="0"/>
            <wp:positionH relativeFrom="column">
              <wp:posOffset>-838835</wp:posOffset>
            </wp:positionH>
            <wp:positionV relativeFrom="paragraph">
              <wp:posOffset>-544830</wp:posOffset>
            </wp:positionV>
            <wp:extent cx="7604760" cy="10753725"/>
            <wp:effectExtent l="0" t="0" r="0" b="9525"/>
            <wp:wrapNone/>
            <wp:docPr id="118909492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9492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Pr="006A046C">
        <w:rPr>
          <w:b/>
          <w:bCs/>
          <w:sz w:val="28"/>
          <w:szCs w:val="28"/>
        </w:rPr>
        <w:t>Часть, формируемая участниками образовательных отношений Б1.В</w:t>
      </w:r>
    </w:p>
    <w:p w14:paraId="5CC04C64" w14:textId="7BFBC3A6" w:rsidR="003E5511" w:rsidRPr="006A046C" w:rsidRDefault="00000000" w:rsidP="003E5511">
      <w:pPr>
        <w:pStyle w:val="11"/>
        <w:spacing w:line="276" w:lineRule="auto"/>
      </w:pPr>
      <w:r>
        <w:rPr>
          <w:noProof/>
        </w:rPr>
        <w:pict w14:anchorId="59095330">
          <v:rect id="_x0000_s2180" style="position:absolute;left:0;text-align:left;margin-left:-36.2pt;margin-top:201.55pt;width:525.75pt;height:340.05pt;z-index:2516966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" fillcolor="white [3212]" strokecolor="white [3212]" strokeweight="2pt">
            <v:textbox>
              <w:txbxContent>
                <w:p w14:paraId="33FAD36F" w14:textId="77777777" w:rsidR="00597E78" w:rsidRDefault="00597E78" w:rsidP="003E5511">
                  <w:pPr>
                    <w:jc w:val="center"/>
                    <w:rPr>
                      <w:b/>
                      <w:i/>
                      <w:color w:val="365F91" w:themeColor="accent1" w:themeShade="BF"/>
                      <w:sz w:val="56"/>
                      <w:szCs w:val="96"/>
                    </w:rPr>
                  </w:pPr>
                </w:p>
                <w:p w14:paraId="388E1D2B" w14:textId="77777777" w:rsidR="00597E78" w:rsidRDefault="00597E78" w:rsidP="003E5511">
                  <w:pPr>
                    <w:jc w:val="center"/>
                    <w:rPr>
                      <w:b/>
                      <w:i/>
                      <w:color w:val="365F91" w:themeColor="accent1" w:themeShade="BF"/>
                      <w:sz w:val="56"/>
                      <w:szCs w:val="96"/>
                    </w:rPr>
                  </w:pPr>
                </w:p>
                <w:p w14:paraId="3F01DE47" w14:textId="72AB9FEF"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45B91399" w14:textId="77777777" w:rsidR="00597E78" w:rsidRPr="00C80BEA" w:rsidRDefault="00597E78" w:rsidP="00A716B0">
                  <w:pPr>
                    <w:spacing w:after="0"/>
                    <w:jc w:val="center"/>
                    <w:rPr>
                      <w:b/>
                      <w:i/>
                      <w:color w:val="0070C0"/>
                      <w:sz w:val="56"/>
                      <w:szCs w:val="56"/>
                    </w:rPr>
                  </w:pPr>
                  <w:r w:rsidRPr="00C80BEA">
                    <w:rPr>
                      <w:b/>
                      <w:i/>
                      <w:color w:val="0070C0"/>
                      <w:sz w:val="56"/>
                      <w:szCs w:val="56"/>
                    </w:rPr>
                    <w:t>«</w:t>
                  </w:r>
                  <w:r>
                    <w:rPr>
                      <w:b/>
                      <w:i/>
                      <w:color w:val="0070C0"/>
                      <w:sz w:val="56"/>
                      <w:szCs w:val="56"/>
                    </w:rPr>
                    <w:t>Экономика</w:t>
                  </w:r>
                  <w:r w:rsidRPr="00C80BEA">
                    <w:rPr>
                      <w:b/>
                      <w:i/>
                      <w:color w:val="0070C0"/>
                      <w:sz w:val="56"/>
                      <w:szCs w:val="56"/>
                    </w:rPr>
                    <w:t>»</w:t>
                  </w:r>
                </w:p>
                <w:p w14:paraId="6831AB32" w14:textId="77777777" w:rsidR="00597E78" w:rsidRPr="003641E0" w:rsidRDefault="00597E78" w:rsidP="003E5511">
                  <w:pPr>
                    <w:jc w:val="center"/>
                    <w:rPr>
                      <w:b/>
                      <w:i/>
                      <w:color w:val="0070C0"/>
                      <w:sz w:val="56"/>
                      <w:szCs w:val="56"/>
                    </w:rPr>
                  </w:pPr>
                </w:p>
              </w:txbxContent>
            </v:textbox>
          </v:rect>
        </w:pict>
      </w:r>
      <w:r>
        <w:rPr>
          <w:noProof/>
        </w:rPr>
        <w:pict w14:anchorId="6AD4692A">
          <v:rect id="_x0000_s2179" style="position:absolute;left:0;text-align:left;margin-left:-26.65pt;margin-top:371.45pt;width:525.75pt;height:126.75pt;z-index:2516956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" fillcolor="white [3212]" strokecolor="white [3212]" strokeweight="2pt">
            <v:textbox>
              <w:txbxContent>
                <w:p w14:paraId="0B5C7260"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583F7730"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90"/>
          <w:headerReference w:type="default" r:id="rId191"/>
          <w:footerReference w:type="even" r:id="rId192"/>
          <w:footerReference w:type="default" r:id="rId193"/>
          <w:pgSz w:w="11906" w:h="16838" w:code="9"/>
          <w:pgMar w:top="1134" w:right="851" w:bottom="1418" w:left="1418" w:header="709" w:footer="709" w:gutter="0"/>
          <w:pgNumType w:start="1"/>
          <w:cols w:space="708"/>
          <w:titlePg/>
          <w:docGrid w:linePitch="360"/>
        </w:sectPr>
      </w:pPr>
    </w:p>
    <w:p w14:paraId="4309ACAA" w14:textId="304A4420" w:rsidR="000F2D4F" w:rsidRPr="006A046C" w:rsidRDefault="004C58E2" w:rsidP="000F2D4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p w14:paraId="6531BF7C" w14:textId="77777777" w:rsidR="00347B28" w:rsidRPr="006A046C" w:rsidRDefault="00347B28" w:rsidP="004E0A3A">
      <w:pPr>
        <w:spacing w:after="0" w:line="240" w:lineRule="auto"/>
        <w:ind w:firstLine="709"/>
        <w:jc w:val="center"/>
        <w:rPr>
          <w:rFonts w:ascii="Times New Roman" w:hAnsi="Times New Roman"/>
          <w:b/>
          <w:color w:val="000000"/>
          <w:sz w:val="24"/>
          <w:szCs w:val="24"/>
        </w:rPr>
      </w:pPr>
    </w:p>
    <w:tbl>
      <w:tblPr>
        <w:tblW w:w="9577" w:type="dxa"/>
        <w:tblLayout w:type="fixed"/>
        <w:tblCellMar>
          <w:left w:w="0" w:type="dxa"/>
          <w:right w:w="0" w:type="dxa"/>
        </w:tblCellMar>
        <w:tblLook w:val="04A0" w:firstRow="1" w:lastRow="0" w:firstColumn="1" w:lastColumn="0" w:noHBand="0" w:noVBand="1"/>
      </w:tblPr>
      <w:tblGrid>
        <w:gridCol w:w="9577"/>
      </w:tblGrid>
      <w:tr w:rsidR="00855332" w:rsidRPr="006A046C" w14:paraId="4F107946" w14:textId="77777777" w:rsidTr="00554653">
        <w:trPr>
          <w:trHeight w:hRule="exact" w:val="307"/>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8BEE0F" w14:textId="77777777" w:rsidR="00A4524A" w:rsidRPr="006A046C" w:rsidRDefault="004C58E2" w:rsidP="00A4524A">
            <w:pPr>
              <w:spacing w:after="0" w:line="240" w:lineRule="auto"/>
              <w:rPr>
                <w:rFonts w:ascii="Times New Roman" w:hAnsi="Times New Roman" w:cs="Times New Roman"/>
                <w:sz w:val="24"/>
                <w:szCs w:val="24"/>
              </w:rPr>
            </w:pPr>
            <w:r w:rsidRPr="006A046C">
              <w:rPr>
                <w:rFonts w:ascii="Times New Roman" w:hAnsi="Times New Roman" w:cs="Times New Roman"/>
                <w:b/>
                <w:bCs/>
                <w:sz w:val="24"/>
                <w:szCs w:val="24"/>
              </w:rPr>
              <w:t xml:space="preserve">УК-11. </w:t>
            </w:r>
            <w:r w:rsidRPr="006A046C">
              <w:rPr>
                <w:rFonts w:ascii="Times New Roman" w:hAnsi="Times New Roman" w:cs="Times New Roman"/>
                <w:sz w:val="24"/>
                <w:szCs w:val="24"/>
              </w:rPr>
              <w:t>Способен формировать нетерпимое отношение к коррупционному поведению</w:t>
            </w:r>
          </w:p>
          <w:p w14:paraId="53389282" w14:textId="77777777" w:rsidR="00A4524A" w:rsidRPr="006A046C" w:rsidRDefault="004C58E2" w:rsidP="00A4524A">
            <w:pPr>
              <w:spacing w:after="0" w:line="240" w:lineRule="auto"/>
              <w:rPr>
                <w:sz w:val="24"/>
                <w:szCs w:val="24"/>
              </w:rPr>
            </w:pPr>
            <w:r w:rsidRPr="006A046C">
              <w:rPr>
                <w:sz w:val="24"/>
                <w:szCs w:val="24"/>
              </w:rPr>
              <w:tab/>
            </w:r>
          </w:p>
          <w:p w14:paraId="3C5975FF" w14:textId="77777777" w:rsidR="00A4524A" w:rsidRPr="006A046C" w:rsidRDefault="004C58E2" w:rsidP="00A4524A">
            <w:pPr>
              <w:spacing w:after="0" w:line="240" w:lineRule="auto"/>
              <w:jc w:val="both"/>
              <w:rPr>
                <w:rFonts w:ascii="Times New Roman" w:hAnsi="Times New Roman" w:cs="Times New Roman"/>
                <w:b/>
                <w:color w:val="000000"/>
                <w:sz w:val="24"/>
                <w:szCs w:val="24"/>
              </w:rPr>
            </w:pPr>
            <w:r w:rsidRPr="006A046C">
              <w:rPr>
                <w:sz w:val="24"/>
                <w:szCs w:val="24"/>
              </w:rPr>
              <w:tab/>
            </w:r>
          </w:p>
        </w:tc>
      </w:tr>
      <w:tr w:rsidR="00855332" w:rsidRPr="006A046C" w14:paraId="6E6C3CFA" w14:textId="77777777" w:rsidTr="00554653">
        <w:trPr>
          <w:trHeight w:hRule="exact" w:val="567"/>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0950C4" w14:textId="77777777" w:rsidR="00A4524A" w:rsidRPr="006A046C" w:rsidRDefault="004C58E2" w:rsidP="00A4524A">
            <w:pPr>
              <w:spacing w:after="0" w:line="240" w:lineRule="auto"/>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 xml:space="preserve">УК-11.1: </w:t>
            </w:r>
            <w:r w:rsidRPr="006A046C">
              <w:rPr>
                <w:rFonts w:ascii="Times New Roman" w:hAnsi="Times New Roman" w:cs="Times New Roman"/>
                <w:bCs/>
                <w:color w:val="000000"/>
                <w:sz w:val="24"/>
                <w:szCs w:val="24"/>
              </w:rPr>
              <w:t>понимает сущность коррупционного поведения и его взаимосвязь с социальными, экономическими, политическими и иными условиями</w:t>
            </w:r>
          </w:p>
        </w:tc>
      </w:tr>
      <w:tr w:rsidR="00855332" w:rsidRPr="006A046C" w14:paraId="3C70B00A" w14:textId="77777777" w:rsidTr="00A4524A">
        <w:trPr>
          <w:trHeight w:hRule="exact" w:val="387"/>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6C317D" w14:textId="77777777" w:rsidR="00A4524A" w:rsidRPr="006A046C" w:rsidRDefault="004C58E2" w:rsidP="00A4524A">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Знать: </w:t>
            </w:r>
            <w:r w:rsidRPr="006A046C">
              <w:rPr>
                <w:rFonts w:ascii="Times New Roman" w:hAnsi="Times New Roman" w:cs="Times New Roman"/>
                <w:bCs/>
                <w:color w:val="000000"/>
                <w:sz w:val="24"/>
                <w:szCs w:val="24"/>
              </w:rPr>
              <w:t>сущность коррупционного поведения</w:t>
            </w:r>
          </w:p>
          <w:p w14:paraId="56B36D30" w14:textId="77777777" w:rsidR="00A4524A" w:rsidRPr="006A046C" w:rsidRDefault="00A4524A" w:rsidP="00A4524A">
            <w:pPr>
              <w:pStyle w:val="a7"/>
              <w:spacing w:after="80" w:afterAutospacing="0"/>
              <w:ind w:left="0"/>
              <w:jc w:val="both"/>
              <w:rPr>
                <w:sz w:val="24"/>
                <w:szCs w:val="24"/>
              </w:rPr>
            </w:pPr>
          </w:p>
        </w:tc>
      </w:tr>
      <w:tr w:rsidR="00855332" w:rsidRPr="006A046C" w14:paraId="08B5E475" w14:textId="77777777" w:rsidTr="004C58E2">
        <w:trPr>
          <w:trHeight w:hRule="exact" w:val="635"/>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1E5529" w14:textId="77777777" w:rsidR="00A4524A" w:rsidRPr="006A046C" w:rsidRDefault="004C58E2" w:rsidP="00A4524A">
            <w:pPr>
              <w:tabs>
                <w:tab w:val="left" w:pos="1080"/>
              </w:tabs>
              <w:spacing w:after="0" w:line="240" w:lineRule="auto"/>
              <w:rPr>
                <w:sz w:val="24"/>
                <w:szCs w:val="24"/>
              </w:rPr>
            </w:pPr>
            <w:r w:rsidRPr="006A046C">
              <w:rPr>
                <w:rFonts w:ascii="Times New Roman" w:hAnsi="Times New Roman" w:cs="Times New Roman"/>
                <w:b/>
                <w:color w:val="000000"/>
                <w:sz w:val="24"/>
                <w:szCs w:val="24"/>
              </w:rPr>
              <w:t>Уметь:</w:t>
            </w:r>
            <w:r w:rsidRPr="006A046C">
              <w:rPr>
                <w:rFonts w:ascii="Times New Roman" w:eastAsia="Times New Roman" w:hAnsi="Times New Roman" w:cs="Times New Roman"/>
                <w:bCs/>
                <w:kern w:val="1"/>
                <w:sz w:val="24"/>
                <w:szCs w:val="24"/>
                <w:lang w:bidi="hi-IN"/>
              </w:rPr>
              <w:t xml:space="preserve"> </w:t>
            </w:r>
            <w:r w:rsidRPr="006A046C">
              <w:rPr>
                <w:rFonts w:ascii="Times New Roman" w:hAnsi="Times New Roman" w:cs="Times New Roman"/>
                <w:color w:val="000000"/>
                <w:sz w:val="24"/>
                <w:szCs w:val="24"/>
              </w:rPr>
              <w:t>определять взаимосвязь коррупционного поведения с социальными, экономическими, политическими и иными условиями</w:t>
            </w:r>
          </w:p>
        </w:tc>
      </w:tr>
      <w:tr w:rsidR="00855332" w:rsidRPr="006A046C" w14:paraId="2F671299" w14:textId="77777777" w:rsidTr="00A4524A">
        <w:trPr>
          <w:trHeight w:hRule="exact" w:val="377"/>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0A18D2" w14:textId="77777777" w:rsidR="00A4524A" w:rsidRPr="006A046C" w:rsidRDefault="004C58E2" w:rsidP="00A4524A">
            <w:pPr>
              <w:spacing w:after="0" w:line="240" w:lineRule="auto"/>
              <w:rPr>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sz w:val="24"/>
                <w:szCs w:val="24"/>
              </w:rPr>
              <w:t xml:space="preserve"> навыками выявления коррупционного поведения</w:t>
            </w:r>
          </w:p>
        </w:tc>
      </w:tr>
      <w:tr w:rsidR="00855332" w:rsidRPr="006A046C" w14:paraId="00E99B6F" w14:textId="77777777" w:rsidTr="00554653">
        <w:trPr>
          <w:trHeight w:hRule="exact" w:val="581"/>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41370C" w14:textId="77777777" w:rsidR="00A4524A" w:rsidRPr="006A046C" w:rsidRDefault="004C58E2" w:rsidP="00A4524A">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bCs/>
                <w:color w:val="000000"/>
                <w:sz w:val="24"/>
                <w:szCs w:val="24"/>
              </w:rPr>
              <w:t xml:space="preserve">способность определять взаимосвязь </w:t>
            </w:r>
            <w:r w:rsidR="00350033" w:rsidRPr="006A046C">
              <w:rPr>
                <w:rFonts w:ascii="Times New Roman" w:hAnsi="Times New Roman" w:cs="Times New Roman"/>
                <w:bCs/>
                <w:color w:val="000000"/>
                <w:sz w:val="24"/>
                <w:szCs w:val="24"/>
              </w:rPr>
              <w:t xml:space="preserve">коррупционного поведения </w:t>
            </w:r>
            <w:r w:rsidRPr="006A046C">
              <w:rPr>
                <w:rFonts w:ascii="Times New Roman" w:hAnsi="Times New Roman" w:cs="Times New Roman"/>
                <w:bCs/>
                <w:color w:val="000000"/>
                <w:sz w:val="24"/>
                <w:szCs w:val="24"/>
              </w:rPr>
              <w:t>с социальными, экономическими, политическими и иными условиями</w:t>
            </w:r>
          </w:p>
        </w:tc>
      </w:tr>
    </w:tbl>
    <w:p w14:paraId="1CFC9D29" w14:textId="77777777" w:rsidR="008929FE" w:rsidRPr="006A046C" w:rsidRDefault="008929FE" w:rsidP="00C27449">
      <w:pPr>
        <w:spacing w:after="0" w:line="240" w:lineRule="auto"/>
        <w:ind w:firstLine="709"/>
        <w:jc w:val="center"/>
        <w:rPr>
          <w:rFonts w:ascii="Times New Roman" w:hAnsi="Times New Roman" w:cs="Times New Roman"/>
          <w:b/>
          <w:color w:val="000000"/>
          <w:sz w:val="24"/>
          <w:szCs w:val="24"/>
        </w:rPr>
      </w:pPr>
    </w:p>
    <w:p w14:paraId="2225EB57" w14:textId="77777777" w:rsidR="00350033" w:rsidRPr="006A046C" w:rsidRDefault="004C58E2" w:rsidP="00DB31F1">
      <w:pPr>
        <w:pStyle w:val="ConsPlusNormal"/>
        <w:ind w:firstLine="360"/>
        <w:jc w:val="both"/>
        <w:rPr>
          <w:rFonts w:ascii="Times New Roman" w:hAnsi="Times New Roman" w:cs="Times New Roman"/>
          <w:b/>
          <w:sz w:val="24"/>
          <w:szCs w:val="24"/>
        </w:rPr>
      </w:pPr>
      <w:bookmarkStart w:id="1019" w:name="_Hlk162433456_4_1"/>
      <w:bookmarkStart w:id="1020" w:name="_Hlk162538200"/>
      <w:bookmarkStart w:id="1021" w:name="_Hlk496811167_3_0"/>
      <w:r w:rsidRPr="006A046C">
        <w:rPr>
          <w:rFonts w:ascii="Times New Roman" w:hAnsi="Times New Roman" w:cs="Times New Roman"/>
          <w:b/>
          <w:sz w:val="24"/>
          <w:szCs w:val="24"/>
        </w:rPr>
        <w:t>Задание закрытого типа с выбором одного или нескольких верных ответов из предложенных. Уровень сложности базовый. Время выполнения 3 мин.</w:t>
      </w:r>
    </w:p>
    <w:bookmarkEnd w:id="1019"/>
    <w:p w14:paraId="4BD431C8" w14:textId="13F6D8FC" w:rsidR="002A188C" w:rsidRPr="006A046C" w:rsidRDefault="004C58E2" w:rsidP="00DB31F1">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 xml:space="preserve">1. </w:t>
      </w:r>
      <w:bookmarkEnd w:id="1020"/>
      <w:r w:rsidRPr="006A046C">
        <w:rPr>
          <w:rFonts w:ascii="Times New Roman" w:eastAsia="Times New Roman" w:hAnsi="Times New Roman" w:cs="Times New Roman"/>
          <w:bCs/>
          <w:sz w:val="24"/>
          <w:szCs w:val="24"/>
        </w:rPr>
        <w:t>Ответ: АБГ</w:t>
      </w:r>
    </w:p>
    <w:p w14:paraId="2686A7AA" w14:textId="77777777" w:rsidR="00F60589" w:rsidRPr="006A046C" w:rsidRDefault="00F60589" w:rsidP="00DB31F1">
      <w:pPr>
        <w:shd w:val="clear" w:color="auto" w:fill="FFFFFF"/>
        <w:spacing w:after="0" w:line="240" w:lineRule="auto"/>
        <w:jc w:val="both"/>
        <w:rPr>
          <w:rFonts w:ascii="Times New Roman" w:eastAsia="Times New Roman" w:hAnsi="Times New Roman" w:cs="Times New Roman"/>
          <w:bCs/>
          <w:sz w:val="24"/>
          <w:szCs w:val="24"/>
        </w:rPr>
      </w:pPr>
    </w:p>
    <w:p w14:paraId="16DAEEB7" w14:textId="77777777" w:rsidR="00350033"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2FD1342" w14:textId="0D659E92" w:rsidR="002A188C" w:rsidRPr="006A046C" w:rsidRDefault="004C58E2" w:rsidP="00DB31F1">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2.</w:t>
      </w:r>
      <w:r w:rsidR="00B6257B" w:rsidRPr="006A046C">
        <w:rPr>
          <w:rFonts w:ascii="Times New Roman" w:eastAsia="Times New Roman" w:hAnsi="Times New Roman" w:cs="Times New Roman"/>
          <w:b/>
          <w:sz w:val="24"/>
          <w:szCs w:val="24"/>
        </w:rPr>
        <w:t xml:space="preserve"> </w:t>
      </w:r>
      <w:r w:rsidRPr="006A046C">
        <w:rPr>
          <w:rFonts w:ascii="Times New Roman" w:eastAsia="Times New Roman" w:hAnsi="Times New Roman" w:cs="Times New Roman"/>
          <w:bCs/>
          <w:sz w:val="24"/>
          <w:szCs w:val="24"/>
        </w:rPr>
        <w:t>Ответ: Б</w:t>
      </w:r>
    </w:p>
    <w:p w14:paraId="71D8AD81" w14:textId="77777777" w:rsidR="00350033" w:rsidRPr="006A046C" w:rsidRDefault="00350033" w:rsidP="00DB31F1">
      <w:pPr>
        <w:shd w:val="clear" w:color="auto" w:fill="FFFFFF"/>
        <w:spacing w:after="0" w:line="240" w:lineRule="auto"/>
        <w:jc w:val="both"/>
        <w:rPr>
          <w:rFonts w:ascii="Times New Roman" w:eastAsia="Times New Roman" w:hAnsi="Times New Roman" w:cs="Times New Roman"/>
          <w:bCs/>
          <w:sz w:val="24"/>
          <w:szCs w:val="24"/>
        </w:rPr>
      </w:pPr>
    </w:p>
    <w:p w14:paraId="208528AC" w14:textId="77777777" w:rsidR="00350033"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E40517E" w14:textId="03DB39DB" w:rsidR="0089009C" w:rsidRPr="006A046C" w:rsidRDefault="004C58E2" w:rsidP="00DB31F1">
      <w:pPr>
        <w:shd w:val="clear" w:color="auto" w:fill="FFFFFF"/>
        <w:spacing w:after="0" w:line="240" w:lineRule="auto"/>
        <w:jc w:val="both"/>
        <w:rPr>
          <w:rFonts w:ascii="Times New Roman" w:hAnsi="Times New Roman" w:cs="Times New Roman"/>
          <w:b/>
          <w:color w:val="000000"/>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b/>
          <w:color w:val="000000"/>
          <w:sz w:val="24"/>
          <w:szCs w:val="24"/>
        </w:rPr>
        <w:t>Ответ: В</w:t>
      </w:r>
    </w:p>
    <w:p w14:paraId="44832098" w14:textId="77777777" w:rsidR="00350033" w:rsidRPr="006A046C" w:rsidRDefault="00350033" w:rsidP="00350033">
      <w:pPr>
        <w:pStyle w:val="ConsPlusNormal"/>
        <w:jc w:val="both"/>
        <w:rPr>
          <w:rFonts w:ascii="Times New Roman" w:hAnsi="Times New Roman" w:cs="Times New Roman"/>
          <w:b/>
          <w:color w:val="000000"/>
          <w:sz w:val="24"/>
          <w:szCs w:val="24"/>
        </w:rPr>
      </w:pPr>
    </w:p>
    <w:p w14:paraId="75864E8B" w14:textId="77777777" w:rsidR="00350033" w:rsidRPr="006A046C" w:rsidRDefault="004C58E2" w:rsidP="00350033">
      <w:pPr>
        <w:shd w:val="clear" w:color="auto" w:fill="FFFFFF"/>
        <w:spacing w:after="0" w:line="240" w:lineRule="auto"/>
        <w:jc w:val="both"/>
        <w:rPr>
          <w:rFonts w:ascii="Times New Roman" w:hAnsi="Times New Roman" w:cs="Times New Roman"/>
          <w:b/>
          <w:sz w:val="24"/>
          <w:szCs w:val="24"/>
        </w:rPr>
      </w:pPr>
      <w:bookmarkStart w:id="1022" w:name="_Hlk162432964_2_2"/>
      <w:r w:rsidRPr="006A046C">
        <w:rPr>
          <w:rFonts w:ascii="Times New Roman" w:hAnsi="Times New Roman" w:cs="Times New Roman"/>
          <w:b/>
          <w:sz w:val="24"/>
          <w:szCs w:val="24"/>
        </w:rPr>
        <w:t>4</w:t>
      </w:r>
      <w:bookmarkStart w:id="1023" w:name="_Hlk163117155_1_1"/>
      <w:r w:rsidRPr="006A046C">
        <w:rPr>
          <w:rFonts w:ascii="Times New Roman" w:hAnsi="Times New Roman" w:cs="Times New Roman"/>
          <w:b/>
          <w:sz w:val="24"/>
          <w:szCs w:val="24"/>
        </w:rPr>
        <w:t xml:space="preserve">. </w:t>
      </w:r>
      <w:bookmarkStart w:id="1024" w:name="_Hlk162433553_2_2"/>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EF2A7E8" w14:textId="77777777" w:rsidR="00350033" w:rsidRPr="006A046C" w:rsidRDefault="004C58E2" w:rsidP="00350033">
      <w:pPr>
        <w:shd w:val="clear" w:color="auto" w:fill="FFFFFF"/>
        <w:spacing w:after="0" w:line="240" w:lineRule="auto"/>
        <w:jc w:val="both"/>
        <w:rPr>
          <w:rFonts w:ascii="Times New Roman" w:hAnsi="Times New Roman" w:cs="Times New Roman"/>
          <w:b/>
          <w:sz w:val="24"/>
          <w:szCs w:val="24"/>
        </w:rPr>
      </w:pPr>
      <w:bookmarkStart w:id="1025" w:name="_Hlk162437915_1_1"/>
      <w:bookmarkEnd w:id="1021"/>
      <w:bookmarkEnd w:id="1022"/>
      <w:bookmarkEnd w:id="1023"/>
      <w:bookmarkEnd w:id="1024"/>
      <w:r w:rsidRPr="006A046C">
        <w:rPr>
          <w:rFonts w:ascii="Times New Roman" w:hAnsi="Times New Roman" w:cs="Times New Roman"/>
          <w:b/>
          <w:sz w:val="24"/>
          <w:szCs w:val="24"/>
        </w:rPr>
        <w:t>Ответ: ВГБА</w:t>
      </w:r>
    </w:p>
    <w:bookmarkEnd w:id="1025"/>
    <w:p w14:paraId="3D29ED7C" w14:textId="77777777" w:rsidR="00350033" w:rsidRPr="006A046C" w:rsidRDefault="00350033" w:rsidP="00350033">
      <w:pPr>
        <w:shd w:val="clear" w:color="auto" w:fill="FFFFFF"/>
        <w:spacing w:after="0" w:line="240" w:lineRule="auto"/>
        <w:jc w:val="both"/>
        <w:rPr>
          <w:rFonts w:ascii="Times New Roman" w:hAnsi="Times New Roman" w:cs="Times New Roman"/>
          <w:b/>
          <w:sz w:val="24"/>
          <w:szCs w:val="24"/>
        </w:rPr>
      </w:pPr>
    </w:p>
    <w:p w14:paraId="0C889201" w14:textId="77777777" w:rsidR="00350033" w:rsidRPr="006A046C" w:rsidRDefault="004C58E2" w:rsidP="00350033">
      <w:pPr>
        <w:shd w:val="clear" w:color="auto" w:fill="FFFFFF"/>
        <w:spacing w:after="0" w:line="240" w:lineRule="auto"/>
        <w:ind w:firstLine="360"/>
        <w:jc w:val="both"/>
        <w:rPr>
          <w:rFonts w:ascii="Times New Roman" w:hAnsi="Times New Roman" w:cs="Times New Roman"/>
          <w:b/>
          <w:sz w:val="24"/>
          <w:szCs w:val="24"/>
        </w:rPr>
      </w:pPr>
      <w:bookmarkStart w:id="1026" w:name="_Hlk162438203_2_2"/>
      <w:r w:rsidRPr="006A046C">
        <w:rPr>
          <w:rFonts w:ascii="Times New Roman" w:hAnsi="Times New Roman" w:cs="Times New Roman"/>
          <w:b/>
          <w:sz w:val="24"/>
          <w:szCs w:val="24"/>
        </w:rPr>
        <w:t xml:space="preserve">5. </w:t>
      </w:r>
      <w:bookmarkStart w:id="1027" w:name="_Hlk162438670_3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026"/>
    <w:bookmarkEnd w:id="1027"/>
    <w:p w14:paraId="20588669" w14:textId="77777777" w:rsidR="00015E81" w:rsidRPr="006A046C" w:rsidRDefault="004C58E2" w:rsidP="000D7F21">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00B6257B" w:rsidRPr="006A046C">
        <w:rPr>
          <w:rFonts w:ascii="Times New Roman" w:hAnsi="Times New Roman" w:cs="Times New Roman"/>
          <w:sz w:val="24"/>
          <w:szCs w:val="24"/>
        </w:rPr>
        <w:t>Монопсония.</w:t>
      </w:r>
    </w:p>
    <w:p w14:paraId="7F2926E8" w14:textId="77777777" w:rsidR="00015E81" w:rsidRPr="006A046C" w:rsidRDefault="00015E81" w:rsidP="004E0A3A">
      <w:pPr>
        <w:pStyle w:val="ConsPlusNormal"/>
        <w:ind w:firstLine="709"/>
        <w:jc w:val="center"/>
        <w:rPr>
          <w:rFonts w:ascii="Times New Roman" w:hAnsi="Times New Roman" w:cs="Times New Roman"/>
          <w:b/>
          <w:sz w:val="24"/>
          <w:szCs w:val="24"/>
        </w:rPr>
      </w:pPr>
    </w:p>
    <w:p w14:paraId="68C69E65" w14:textId="77777777" w:rsidR="00350033" w:rsidRPr="006A046C" w:rsidRDefault="004C58E2" w:rsidP="00350033">
      <w:pPr>
        <w:shd w:val="clear" w:color="auto" w:fill="FFFFFF"/>
        <w:spacing w:after="0" w:line="240" w:lineRule="auto"/>
        <w:ind w:firstLine="360"/>
        <w:jc w:val="both"/>
        <w:rPr>
          <w:rFonts w:ascii="Times New Roman" w:hAnsi="Times New Roman" w:cs="Times New Roman"/>
          <w:b/>
          <w:sz w:val="24"/>
          <w:szCs w:val="24"/>
        </w:rPr>
      </w:pPr>
      <w:bookmarkStart w:id="1028" w:name="_Hlk162440230_5"/>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9A59C0A" w14:textId="77777777" w:rsidR="00350033" w:rsidRPr="006A046C" w:rsidRDefault="004C58E2" w:rsidP="000D7F21">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 xml:space="preserve">Ответ: </w:t>
      </w:r>
      <w:r w:rsidRPr="006A046C">
        <w:rPr>
          <w:rFonts w:ascii="Times New Roman" w:hAnsi="Times New Roman" w:cs="Times New Roman"/>
          <w:sz w:val="24"/>
          <w:szCs w:val="24"/>
        </w:rPr>
        <w:t>Сравнительное преимущество.</w:t>
      </w:r>
    </w:p>
    <w:p w14:paraId="61602E02" w14:textId="77777777" w:rsidR="00350033" w:rsidRPr="006A046C" w:rsidRDefault="00350033" w:rsidP="00350033">
      <w:pPr>
        <w:shd w:val="clear" w:color="auto" w:fill="FFFFFF"/>
        <w:spacing w:after="0" w:line="240" w:lineRule="auto"/>
        <w:ind w:left="142"/>
        <w:jc w:val="both"/>
        <w:rPr>
          <w:rFonts w:ascii="Times New Roman" w:hAnsi="Times New Roman" w:cs="Times New Roman"/>
          <w:sz w:val="24"/>
          <w:szCs w:val="24"/>
        </w:rPr>
      </w:pPr>
    </w:p>
    <w:p w14:paraId="41D1DEAA" w14:textId="77777777" w:rsidR="00350033" w:rsidRPr="006A046C" w:rsidRDefault="004C58E2" w:rsidP="00350033">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7. </w:t>
      </w:r>
      <w:bookmarkStart w:id="1029" w:name="_Hlk162438719_0_2"/>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028"/>
    <w:bookmarkEnd w:id="1029"/>
    <w:p w14:paraId="0773981D" w14:textId="77777777" w:rsidR="00865B92" w:rsidRPr="006A046C" w:rsidRDefault="004C58E2" w:rsidP="00350033">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Решение</w:t>
      </w:r>
      <w:proofErr w:type="gramStart"/>
      <w:r w:rsidRPr="006A046C">
        <w:rPr>
          <w:rFonts w:ascii="Times New Roman" w:hAnsi="Times New Roman" w:cs="Times New Roman"/>
          <w:b/>
          <w:bCs/>
          <w:sz w:val="24"/>
          <w:szCs w:val="24"/>
        </w:rPr>
        <w:t>:</w:t>
      </w:r>
      <w:r w:rsidRPr="006A046C">
        <w:rPr>
          <w:rFonts w:ascii="Times New Roman" w:hAnsi="Times New Roman" w:cs="Times New Roman"/>
          <w:sz w:val="24"/>
          <w:szCs w:val="24"/>
        </w:rPr>
        <w:t xml:space="preserve"> Уравняем</w:t>
      </w:r>
      <w:proofErr w:type="gramEnd"/>
      <w:r w:rsidRPr="006A046C">
        <w:rPr>
          <w:rFonts w:ascii="Times New Roman" w:hAnsi="Times New Roman" w:cs="Times New Roman"/>
          <w:sz w:val="24"/>
          <w:szCs w:val="24"/>
        </w:rPr>
        <w:t xml:space="preserve"> формулу эластичности с ее значением по условию и найдем цену: </w:t>
      </w:r>
      <w:r w:rsidR="001733AE" w:rsidRPr="006A046C">
        <w:rPr>
          <w:rFonts w:ascii="Times New Roman" w:hAnsi="Times New Roman" w:cs="Times New Roman"/>
          <w:sz w:val="24"/>
          <w:szCs w:val="24"/>
        </w:rPr>
        <w:br/>
        <w:t>-0,5 = -</w:t>
      </w:r>
      <w:r w:rsidR="001733AE" w:rsidRPr="006A046C">
        <w:rPr>
          <w:rFonts w:ascii="Times New Roman" w:hAnsi="Times New Roman" w:cs="Times New Roman"/>
          <w:sz w:val="24"/>
          <w:szCs w:val="24"/>
          <w:lang w:val="en-US"/>
        </w:rPr>
        <w:t>P</w:t>
      </w:r>
      <w:r w:rsidR="001733AE" w:rsidRPr="006A046C">
        <w:rPr>
          <w:rFonts w:ascii="Times New Roman" w:hAnsi="Times New Roman" w:cs="Times New Roman"/>
          <w:sz w:val="24"/>
          <w:szCs w:val="24"/>
        </w:rPr>
        <w:t>/(300-</w:t>
      </w:r>
      <w:r w:rsidR="001733AE" w:rsidRPr="006A046C">
        <w:rPr>
          <w:rFonts w:ascii="Times New Roman" w:hAnsi="Times New Roman" w:cs="Times New Roman"/>
          <w:sz w:val="24"/>
          <w:szCs w:val="24"/>
          <w:lang w:val="en-US"/>
        </w:rPr>
        <w:t>P</w:t>
      </w:r>
      <w:r w:rsidR="001733AE" w:rsidRPr="006A046C">
        <w:rPr>
          <w:rFonts w:ascii="Times New Roman" w:hAnsi="Times New Roman" w:cs="Times New Roman"/>
          <w:sz w:val="24"/>
          <w:szCs w:val="24"/>
        </w:rPr>
        <w:t>). Отсюда получим: Р=100 руб.; QD = 200 единиц.</w:t>
      </w:r>
    </w:p>
    <w:p w14:paraId="789F4668" w14:textId="77777777" w:rsidR="00120C64" w:rsidRPr="006A046C" w:rsidRDefault="004C58E2" w:rsidP="00B6257B">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цена товара 100 руб., объем спроса 200 единиц.</w:t>
      </w:r>
    </w:p>
    <w:p w14:paraId="115CF4A0" w14:textId="77777777" w:rsidR="00015E81" w:rsidRPr="006A046C"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14:paraId="362166E2" w14:textId="77777777" w:rsidR="00350033" w:rsidRPr="006A046C" w:rsidRDefault="004C58E2" w:rsidP="00350033">
      <w:pPr>
        <w:shd w:val="clear" w:color="auto" w:fill="FFFFFF"/>
        <w:spacing w:after="0" w:line="240" w:lineRule="auto"/>
        <w:ind w:firstLine="360"/>
        <w:jc w:val="both"/>
        <w:rPr>
          <w:rFonts w:ascii="Times New Roman" w:hAnsi="Times New Roman" w:cs="Times New Roman"/>
          <w:b/>
          <w:sz w:val="24"/>
          <w:szCs w:val="24"/>
        </w:rPr>
      </w:pPr>
      <w:bookmarkStart w:id="1030" w:name="_Hlk162867464_0_2"/>
      <w:r w:rsidRPr="006A046C">
        <w:rPr>
          <w:rFonts w:ascii="Times New Roman" w:hAnsi="Times New Roman" w:cs="Times New Roman"/>
          <w:b/>
          <w:sz w:val="24"/>
          <w:szCs w:val="24"/>
        </w:rPr>
        <w:t xml:space="preserve">8. </w:t>
      </w:r>
      <w:bookmarkStart w:id="1031" w:name="_Hlk162438240_0_2"/>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030"/>
    <w:bookmarkEnd w:id="1031"/>
    <w:p w14:paraId="0F2B1D32" w14:textId="77777777" w:rsidR="00111E71" w:rsidRPr="006A046C" w:rsidRDefault="004C58E2" w:rsidP="00111E71">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Решение</w:t>
      </w:r>
      <w:proofErr w:type="gramStart"/>
      <w:r w:rsidRPr="006A046C">
        <w:rPr>
          <w:rFonts w:ascii="Times New Roman" w:hAnsi="Times New Roman" w:cs="Times New Roman"/>
          <w:b/>
          <w:bCs/>
          <w:sz w:val="24"/>
          <w:szCs w:val="24"/>
        </w:rPr>
        <w:t>:</w:t>
      </w:r>
      <w:r w:rsidRPr="006A046C">
        <w:rPr>
          <w:rFonts w:ascii="Times New Roman" w:hAnsi="Times New Roman" w:cs="Times New Roman"/>
          <w:sz w:val="24"/>
          <w:szCs w:val="24"/>
        </w:rPr>
        <w:t xml:space="preserve"> Уравняем</w:t>
      </w:r>
      <w:proofErr w:type="gramEnd"/>
      <w:r w:rsidRPr="006A046C">
        <w:rPr>
          <w:rFonts w:ascii="Times New Roman" w:hAnsi="Times New Roman" w:cs="Times New Roman"/>
          <w:sz w:val="24"/>
          <w:szCs w:val="24"/>
        </w:rPr>
        <w:t xml:space="preserve"> формулу эластичности с ее значением по условию и найдем цену: </w:t>
      </w:r>
      <w:r w:rsidRPr="006A046C">
        <w:rPr>
          <w:rFonts w:ascii="Times New Roman" w:hAnsi="Times New Roman" w:cs="Times New Roman"/>
          <w:sz w:val="24"/>
          <w:szCs w:val="24"/>
        </w:rPr>
        <w:br/>
        <w:t>-0,</w:t>
      </w:r>
      <w:r w:rsidR="00884679" w:rsidRPr="006A046C">
        <w:rPr>
          <w:rFonts w:ascii="Times New Roman" w:hAnsi="Times New Roman" w:cs="Times New Roman"/>
          <w:sz w:val="24"/>
          <w:szCs w:val="24"/>
        </w:rPr>
        <w:t>2</w:t>
      </w:r>
      <w:r w:rsidRPr="006A046C">
        <w:rPr>
          <w:rFonts w:ascii="Times New Roman" w:hAnsi="Times New Roman" w:cs="Times New Roman"/>
          <w:sz w:val="24"/>
          <w:szCs w:val="24"/>
        </w:rPr>
        <w:t xml:space="preserve"> = -</w:t>
      </w:r>
      <w:r w:rsidRPr="006A046C">
        <w:rPr>
          <w:rFonts w:ascii="Times New Roman" w:hAnsi="Times New Roman" w:cs="Times New Roman"/>
          <w:sz w:val="24"/>
          <w:szCs w:val="24"/>
          <w:lang w:val="en-US"/>
        </w:rPr>
        <w:t>P</w:t>
      </w:r>
      <w:r w:rsidRPr="006A046C">
        <w:rPr>
          <w:rFonts w:ascii="Times New Roman" w:hAnsi="Times New Roman" w:cs="Times New Roman"/>
          <w:sz w:val="24"/>
          <w:szCs w:val="24"/>
        </w:rPr>
        <w:t>/(</w:t>
      </w:r>
      <w:r w:rsidR="00884679" w:rsidRPr="006A046C">
        <w:rPr>
          <w:rFonts w:ascii="Times New Roman" w:hAnsi="Times New Roman" w:cs="Times New Roman"/>
          <w:sz w:val="24"/>
          <w:szCs w:val="24"/>
        </w:rPr>
        <w:t>24</w:t>
      </w:r>
      <w:r w:rsidRPr="006A046C">
        <w:rPr>
          <w:rFonts w:ascii="Times New Roman" w:hAnsi="Times New Roman" w:cs="Times New Roman"/>
          <w:sz w:val="24"/>
          <w:szCs w:val="24"/>
        </w:rPr>
        <w:t>0-</w:t>
      </w:r>
      <w:r w:rsidRPr="006A046C">
        <w:rPr>
          <w:rFonts w:ascii="Times New Roman" w:hAnsi="Times New Roman" w:cs="Times New Roman"/>
          <w:sz w:val="24"/>
          <w:szCs w:val="24"/>
          <w:lang w:val="en-US"/>
        </w:rPr>
        <w:t>P</w:t>
      </w:r>
      <w:r w:rsidRPr="006A046C">
        <w:rPr>
          <w:rFonts w:ascii="Times New Roman" w:hAnsi="Times New Roman" w:cs="Times New Roman"/>
          <w:sz w:val="24"/>
          <w:szCs w:val="24"/>
        </w:rPr>
        <w:t>). Отсюда получим: Р=</w:t>
      </w:r>
      <w:r w:rsidR="00884679" w:rsidRPr="006A046C">
        <w:rPr>
          <w:rFonts w:ascii="Times New Roman" w:hAnsi="Times New Roman" w:cs="Times New Roman"/>
          <w:sz w:val="24"/>
          <w:szCs w:val="24"/>
        </w:rPr>
        <w:t>40</w:t>
      </w:r>
      <w:r w:rsidRPr="006A046C">
        <w:rPr>
          <w:rFonts w:ascii="Times New Roman" w:hAnsi="Times New Roman" w:cs="Times New Roman"/>
          <w:sz w:val="24"/>
          <w:szCs w:val="24"/>
        </w:rPr>
        <w:t xml:space="preserve"> руб.; QD = 200 единиц.</w:t>
      </w:r>
    </w:p>
    <w:p w14:paraId="040BD039" w14:textId="77777777" w:rsidR="00111E71" w:rsidRPr="006A046C" w:rsidRDefault="004C58E2" w:rsidP="00111E71">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Ответ: цена товара </w:t>
      </w:r>
      <w:r w:rsidR="00884679" w:rsidRPr="006A046C">
        <w:rPr>
          <w:rFonts w:ascii="Times New Roman" w:hAnsi="Times New Roman" w:cs="Times New Roman"/>
          <w:sz w:val="24"/>
          <w:szCs w:val="24"/>
        </w:rPr>
        <w:t>4</w:t>
      </w:r>
      <w:r w:rsidRPr="006A046C">
        <w:rPr>
          <w:rFonts w:ascii="Times New Roman" w:hAnsi="Times New Roman" w:cs="Times New Roman"/>
          <w:sz w:val="24"/>
          <w:szCs w:val="24"/>
        </w:rPr>
        <w:t>0 руб., объем спроса 200 единиц.</w:t>
      </w:r>
    </w:p>
    <w:p w14:paraId="543FD201" w14:textId="77777777" w:rsidR="00111E71" w:rsidRPr="006A046C" w:rsidRDefault="00111E71" w:rsidP="00111E71">
      <w:pPr>
        <w:pStyle w:val="a4"/>
        <w:shd w:val="clear" w:color="auto" w:fill="FFFFFF"/>
        <w:spacing w:after="0" w:line="240" w:lineRule="auto"/>
        <w:ind w:left="709"/>
        <w:jc w:val="both"/>
        <w:rPr>
          <w:rFonts w:ascii="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2BCB73E4" w14:textId="77777777" w:rsidTr="004B2A2F">
        <w:trPr>
          <w:trHeight w:hRule="exact" w:val="128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684C27" w14:textId="77777777" w:rsidR="004B2A2F" w:rsidRPr="006A046C" w:rsidRDefault="004C58E2" w:rsidP="004B2A2F">
            <w:pPr>
              <w:spacing w:after="0" w:line="240" w:lineRule="auto"/>
              <w:rPr>
                <w:rFonts w:ascii="Times New Roman" w:hAnsi="Times New Roman" w:cs="Times New Roman"/>
                <w:bCs/>
                <w:color w:val="000000"/>
                <w:sz w:val="24"/>
                <w:szCs w:val="24"/>
              </w:rPr>
            </w:pPr>
            <w:r w:rsidRPr="006A046C">
              <w:rPr>
                <w:rFonts w:ascii="Times New Roman" w:hAnsi="Times New Roman" w:cs="Times New Roman"/>
                <w:b/>
                <w:color w:val="000000"/>
                <w:sz w:val="24"/>
                <w:szCs w:val="24"/>
              </w:rPr>
              <w:lastRenderedPageBreak/>
              <w:t>ПК-2</w:t>
            </w:r>
            <w:r w:rsidR="00AC23C9" w:rsidRPr="006A046C">
              <w:rPr>
                <w:rFonts w:ascii="Times New Roman" w:hAnsi="Times New Roman" w:cs="Times New Roman"/>
                <w:b/>
                <w:color w:val="000000"/>
                <w:sz w:val="24"/>
                <w:szCs w:val="24"/>
              </w:rPr>
              <w:t xml:space="preserve">. </w:t>
            </w:r>
            <w:r w:rsidR="00AC23C9" w:rsidRPr="006A046C">
              <w:rPr>
                <w:rFonts w:ascii="Times New Roman" w:hAnsi="Times New Roman" w:cs="Times New Roman"/>
                <w:bCs/>
                <w:color w:val="000000"/>
                <w:sz w:val="24"/>
                <w:szCs w:val="24"/>
              </w:rPr>
              <w:t>С</w:t>
            </w:r>
            <w:r w:rsidRPr="006A046C">
              <w:rPr>
                <w:rFonts w:ascii="Times New Roman" w:hAnsi="Times New Roman" w:cs="Times New Roman"/>
                <w:bCs/>
                <w:color w:val="000000"/>
                <w:sz w:val="24"/>
                <w:szCs w:val="24"/>
              </w:rPr>
              <w:t xml:space="preserve">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 </w:t>
            </w:r>
          </w:p>
          <w:p w14:paraId="4F3E3B33" w14:textId="77777777" w:rsidR="004B2A2F" w:rsidRPr="006A046C" w:rsidRDefault="004C58E2" w:rsidP="004B2A2F">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ab/>
            </w:r>
          </w:p>
          <w:p w14:paraId="2171F4DD" w14:textId="77777777" w:rsidR="004B2A2F" w:rsidRPr="006A046C" w:rsidRDefault="004C58E2" w:rsidP="004B2A2F">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ab/>
            </w:r>
          </w:p>
        </w:tc>
      </w:tr>
      <w:tr w:rsidR="00855332" w:rsidRPr="006A046C" w14:paraId="5521A2B6" w14:textId="77777777" w:rsidTr="004B2A2F">
        <w:trPr>
          <w:trHeight w:hRule="exact" w:val="57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29AEBF" w14:textId="77777777" w:rsidR="00572C3B" w:rsidRPr="006A046C" w:rsidRDefault="004C58E2" w:rsidP="00572C3B">
            <w:pPr>
              <w:spacing w:after="0" w:line="240" w:lineRule="auto"/>
              <w:rPr>
                <w:sz w:val="24"/>
                <w:szCs w:val="24"/>
              </w:rPr>
            </w:pPr>
            <w:r w:rsidRPr="006A046C">
              <w:rPr>
                <w:rFonts w:ascii="Times New Roman" w:hAnsi="Times New Roman" w:cs="Times New Roman"/>
                <w:b/>
                <w:color w:val="000000"/>
                <w:sz w:val="24"/>
                <w:szCs w:val="24"/>
              </w:rPr>
              <w:t xml:space="preserve">ПК-2.1: </w:t>
            </w:r>
            <w:r w:rsidR="00AC23C9" w:rsidRPr="006A046C">
              <w:rPr>
                <w:rFonts w:ascii="Times New Roman" w:hAnsi="Times New Roman" w:cs="Times New Roman"/>
                <w:bCs/>
                <w:color w:val="000000"/>
                <w:sz w:val="24"/>
                <w:szCs w:val="24"/>
              </w:rPr>
              <w:t>д</w:t>
            </w:r>
            <w:r w:rsidRPr="006A046C">
              <w:rPr>
                <w:rFonts w:ascii="Times New Roman" w:hAnsi="Times New Roman" w:cs="Times New Roman"/>
                <w:bCs/>
                <w:color w:val="000000"/>
                <w:sz w:val="24"/>
                <w:szCs w:val="24"/>
              </w:rPr>
              <w:t>ействует с учетом кризисных ситуаций в экономике, вызываемых рисками правового и экономического характера</w:t>
            </w:r>
          </w:p>
        </w:tc>
      </w:tr>
      <w:tr w:rsidR="00855332" w:rsidRPr="006A046C" w14:paraId="4EC0A5DF" w14:textId="77777777" w:rsidTr="004B2A2F">
        <w:trPr>
          <w:trHeight w:hRule="exact" w:val="42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6C0B58" w14:textId="77777777" w:rsidR="00572C3B" w:rsidRPr="006A046C" w:rsidRDefault="004C58E2" w:rsidP="00572C3B">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Знать: </w:t>
            </w:r>
            <w:r w:rsidR="004B2A2F" w:rsidRPr="006A046C">
              <w:rPr>
                <w:rFonts w:ascii="Times New Roman" w:hAnsi="Times New Roman" w:cs="Times New Roman"/>
                <w:bCs/>
                <w:color w:val="000000"/>
                <w:sz w:val="24"/>
                <w:szCs w:val="24"/>
              </w:rPr>
              <w:t>основы и причины возникновения кризисных ситуаций в экономике</w:t>
            </w:r>
          </w:p>
          <w:p w14:paraId="79FBDFAB" w14:textId="77777777" w:rsidR="00572C3B" w:rsidRPr="006A046C" w:rsidRDefault="00572C3B" w:rsidP="00572C3B">
            <w:pPr>
              <w:tabs>
                <w:tab w:val="left" w:pos="1050"/>
              </w:tabs>
              <w:spacing w:after="0" w:line="240" w:lineRule="auto"/>
              <w:rPr>
                <w:sz w:val="24"/>
                <w:szCs w:val="24"/>
              </w:rPr>
            </w:pPr>
          </w:p>
        </w:tc>
      </w:tr>
      <w:tr w:rsidR="00855332" w:rsidRPr="006A046C" w14:paraId="02F30033"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A83480" w14:textId="77777777" w:rsidR="00572C3B" w:rsidRPr="006A046C" w:rsidRDefault="004C58E2" w:rsidP="00572C3B">
            <w:pPr>
              <w:tabs>
                <w:tab w:val="left" w:pos="1125"/>
              </w:tabs>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sz w:val="24"/>
                <w:szCs w:val="24"/>
              </w:rPr>
              <w:t xml:space="preserve"> </w:t>
            </w:r>
            <w:r w:rsidR="004B2A2F" w:rsidRPr="006A046C">
              <w:rPr>
                <w:rFonts w:ascii="Times New Roman" w:hAnsi="Times New Roman" w:cs="Times New Roman"/>
                <w:bCs/>
                <w:sz w:val="24"/>
                <w:szCs w:val="24"/>
              </w:rPr>
              <w:t>анализировать риски правового и экономического характера</w:t>
            </w:r>
          </w:p>
        </w:tc>
      </w:tr>
      <w:tr w:rsidR="00855332" w:rsidRPr="006A046C" w14:paraId="2DD8F536" w14:textId="77777777" w:rsidTr="004B2A2F">
        <w:trPr>
          <w:trHeight w:hRule="exact" w:val="66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5B5502" w14:textId="77777777" w:rsidR="00572C3B" w:rsidRPr="006A046C" w:rsidRDefault="004C58E2" w:rsidP="00572C3B">
            <w:pPr>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hAnsi="Times New Roman"/>
                <w:bCs/>
                <w:sz w:val="24"/>
                <w:szCs w:val="24"/>
              </w:rPr>
              <w:t xml:space="preserve"> </w:t>
            </w:r>
            <w:r w:rsidR="004B2A2F" w:rsidRPr="006A046C">
              <w:rPr>
                <w:rFonts w:hAnsi="Times New Roman"/>
                <w:bCs/>
                <w:sz w:val="24"/>
                <w:szCs w:val="24"/>
              </w:rPr>
              <w:t>навыками</w:t>
            </w:r>
            <w:r w:rsidR="004B2A2F" w:rsidRPr="006A046C">
              <w:rPr>
                <w:rFonts w:hAnsi="Times New Roman"/>
                <w:bCs/>
                <w:sz w:val="24"/>
                <w:szCs w:val="24"/>
              </w:rPr>
              <w:t xml:space="preserve"> </w:t>
            </w:r>
            <w:r w:rsidR="004B2A2F" w:rsidRPr="006A046C">
              <w:rPr>
                <w:rFonts w:hAnsi="Times New Roman"/>
                <w:bCs/>
                <w:sz w:val="24"/>
                <w:szCs w:val="24"/>
              </w:rPr>
              <w:t>профессиональной</w:t>
            </w:r>
            <w:r w:rsidR="004B2A2F" w:rsidRPr="006A046C">
              <w:rPr>
                <w:rFonts w:hAnsi="Times New Roman"/>
                <w:bCs/>
                <w:sz w:val="24"/>
                <w:szCs w:val="24"/>
              </w:rPr>
              <w:t xml:space="preserve"> </w:t>
            </w:r>
            <w:r w:rsidR="004B2A2F" w:rsidRPr="006A046C">
              <w:rPr>
                <w:rFonts w:hAnsi="Times New Roman"/>
                <w:bCs/>
                <w:sz w:val="24"/>
                <w:szCs w:val="24"/>
              </w:rPr>
              <w:t>деятельности</w:t>
            </w:r>
            <w:r w:rsidR="004B2A2F" w:rsidRPr="006A046C">
              <w:rPr>
                <w:rFonts w:hAnsi="Times New Roman"/>
                <w:bCs/>
                <w:sz w:val="24"/>
                <w:szCs w:val="24"/>
              </w:rPr>
              <w:t xml:space="preserve"> </w:t>
            </w:r>
            <w:r w:rsidR="004B2A2F" w:rsidRPr="006A046C">
              <w:rPr>
                <w:rFonts w:hAnsi="Times New Roman"/>
                <w:bCs/>
                <w:sz w:val="24"/>
                <w:szCs w:val="24"/>
              </w:rPr>
              <w:t>с</w:t>
            </w:r>
            <w:r w:rsidR="004B2A2F" w:rsidRPr="006A046C">
              <w:rPr>
                <w:rFonts w:hAnsi="Times New Roman"/>
                <w:bCs/>
                <w:sz w:val="24"/>
                <w:szCs w:val="24"/>
              </w:rPr>
              <w:t xml:space="preserve"> </w:t>
            </w:r>
            <w:r w:rsidR="004B2A2F" w:rsidRPr="006A046C">
              <w:rPr>
                <w:rFonts w:hAnsi="Times New Roman"/>
                <w:bCs/>
                <w:sz w:val="24"/>
                <w:szCs w:val="24"/>
              </w:rPr>
              <w:t>учетом</w:t>
            </w:r>
            <w:r w:rsidR="004B2A2F" w:rsidRPr="006A046C">
              <w:rPr>
                <w:rFonts w:hAnsi="Times New Roman"/>
                <w:bCs/>
                <w:sz w:val="24"/>
                <w:szCs w:val="24"/>
              </w:rPr>
              <w:t xml:space="preserve"> </w:t>
            </w:r>
            <w:r w:rsidR="004B2A2F" w:rsidRPr="006A046C">
              <w:rPr>
                <w:rFonts w:hAnsi="Times New Roman"/>
                <w:bCs/>
                <w:sz w:val="24"/>
                <w:szCs w:val="24"/>
              </w:rPr>
              <w:t>кризисных</w:t>
            </w:r>
            <w:r w:rsidR="004B2A2F" w:rsidRPr="006A046C">
              <w:rPr>
                <w:rFonts w:hAnsi="Times New Roman"/>
                <w:bCs/>
                <w:sz w:val="24"/>
                <w:szCs w:val="24"/>
              </w:rPr>
              <w:t xml:space="preserve"> </w:t>
            </w:r>
            <w:r w:rsidR="004B2A2F" w:rsidRPr="006A046C">
              <w:rPr>
                <w:rFonts w:hAnsi="Times New Roman"/>
                <w:bCs/>
                <w:sz w:val="24"/>
                <w:szCs w:val="24"/>
              </w:rPr>
              <w:t>ситуаций</w:t>
            </w:r>
            <w:r w:rsidR="004B2A2F" w:rsidRPr="006A046C">
              <w:rPr>
                <w:rFonts w:hAnsi="Times New Roman"/>
                <w:bCs/>
                <w:sz w:val="24"/>
                <w:szCs w:val="24"/>
              </w:rPr>
              <w:t xml:space="preserve"> </w:t>
            </w:r>
            <w:r w:rsidR="004B2A2F" w:rsidRPr="006A046C">
              <w:rPr>
                <w:rFonts w:hAnsi="Times New Roman"/>
                <w:bCs/>
                <w:sz w:val="24"/>
                <w:szCs w:val="24"/>
              </w:rPr>
              <w:t>в</w:t>
            </w:r>
            <w:r w:rsidR="004B2A2F" w:rsidRPr="006A046C">
              <w:rPr>
                <w:rFonts w:hAnsi="Times New Roman"/>
                <w:bCs/>
                <w:sz w:val="24"/>
                <w:szCs w:val="24"/>
              </w:rPr>
              <w:t xml:space="preserve"> </w:t>
            </w:r>
            <w:r w:rsidR="004B2A2F" w:rsidRPr="006A046C">
              <w:rPr>
                <w:rFonts w:hAnsi="Times New Roman"/>
                <w:bCs/>
                <w:sz w:val="24"/>
                <w:szCs w:val="24"/>
              </w:rPr>
              <w:t>экономике</w:t>
            </w:r>
            <w:r w:rsidR="004B2A2F" w:rsidRPr="006A046C">
              <w:rPr>
                <w:rFonts w:hAnsi="Times New Roman"/>
                <w:bCs/>
                <w:sz w:val="24"/>
                <w:szCs w:val="24"/>
              </w:rPr>
              <w:t xml:space="preserve">, </w:t>
            </w:r>
            <w:r w:rsidR="004B2A2F" w:rsidRPr="006A046C">
              <w:rPr>
                <w:rFonts w:hAnsi="Times New Roman"/>
                <w:bCs/>
                <w:sz w:val="24"/>
                <w:szCs w:val="24"/>
              </w:rPr>
              <w:t>вызываемых</w:t>
            </w:r>
            <w:r w:rsidR="004B2A2F" w:rsidRPr="006A046C">
              <w:rPr>
                <w:rFonts w:hAnsi="Times New Roman"/>
                <w:bCs/>
                <w:sz w:val="24"/>
                <w:szCs w:val="24"/>
              </w:rPr>
              <w:t xml:space="preserve"> </w:t>
            </w:r>
            <w:r w:rsidR="004B2A2F" w:rsidRPr="006A046C">
              <w:rPr>
                <w:rFonts w:hAnsi="Times New Roman"/>
                <w:bCs/>
                <w:sz w:val="24"/>
                <w:szCs w:val="24"/>
              </w:rPr>
              <w:t>рисками</w:t>
            </w:r>
            <w:r w:rsidR="004B2A2F" w:rsidRPr="006A046C">
              <w:rPr>
                <w:rFonts w:hAnsi="Times New Roman"/>
                <w:bCs/>
                <w:sz w:val="24"/>
                <w:szCs w:val="24"/>
              </w:rPr>
              <w:t xml:space="preserve"> </w:t>
            </w:r>
            <w:r w:rsidR="004B2A2F" w:rsidRPr="006A046C">
              <w:rPr>
                <w:rFonts w:hAnsi="Times New Roman"/>
                <w:bCs/>
                <w:sz w:val="24"/>
                <w:szCs w:val="24"/>
              </w:rPr>
              <w:t>правового</w:t>
            </w:r>
            <w:r w:rsidR="004B2A2F" w:rsidRPr="006A046C">
              <w:rPr>
                <w:rFonts w:hAnsi="Times New Roman"/>
                <w:bCs/>
                <w:sz w:val="24"/>
                <w:szCs w:val="24"/>
              </w:rPr>
              <w:t xml:space="preserve"> </w:t>
            </w:r>
            <w:r w:rsidR="004B2A2F" w:rsidRPr="006A046C">
              <w:rPr>
                <w:rFonts w:hAnsi="Times New Roman"/>
                <w:bCs/>
                <w:sz w:val="24"/>
                <w:szCs w:val="24"/>
              </w:rPr>
              <w:t>и</w:t>
            </w:r>
            <w:r w:rsidR="004B2A2F" w:rsidRPr="006A046C">
              <w:rPr>
                <w:rFonts w:hAnsi="Times New Roman"/>
                <w:bCs/>
                <w:sz w:val="24"/>
                <w:szCs w:val="24"/>
              </w:rPr>
              <w:t xml:space="preserve"> </w:t>
            </w:r>
            <w:r w:rsidR="004B2A2F" w:rsidRPr="006A046C">
              <w:rPr>
                <w:rFonts w:hAnsi="Times New Roman"/>
                <w:bCs/>
                <w:sz w:val="24"/>
                <w:szCs w:val="24"/>
              </w:rPr>
              <w:t>экономического</w:t>
            </w:r>
            <w:r w:rsidR="004B2A2F" w:rsidRPr="006A046C">
              <w:rPr>
                <w:rFonts w:hAnsi="Times New Roman"/>
                <w:bCs/>
                <w:sz w:val="24"/>
                <w:szCs w:val="24"/>
              </w:rPr>
              <w:t xml:space="preserve"> </w:t>
            </w:r>
            <w:r w:rsidR="004B2A2F" w:rsidRPr="006A046C">
              <w:rPr>
                <w:rFonts w:hAnsi="Times New Roman"/>
                <w:bCs/>
                <w:sz w:val="24"/>
                <w:szCs w:val="24"/>
              </w:rPr>
              <w:t>характера</w:t>
            </w:r>
          </w:p>
        </w:tc>
      </w:tr>
      <w:tr w:rsidR="00855332" w:rsidRPr="006A046C" w14:paraId="040FABCF" w14:textId="77777777" w:rsidTr="00AC23C9">
        <w:trPr>
          <w:trHeight w:hRule="exact" w:val="87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43EE08" w14:textId="77777777" w:rsidR="00572C3B" w:rsidRPr="006A046C" w:rsidRDefault="004C58E2" w:rsidP="00572C3B">
            <w:pPr>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bCs/>
                <w:color w:val="000000"/>
                <w:sz w:val="24"/>
                <w:szCs w:val="24"/>
              </w:rPr>
              <w:t>способность</w:t>
            </w:r>
            <w:r w:rsidR="004B2A2F" w:rsidRPr="006A046C">
              <w:rPr>
                <w:rFonts w:ascii="Times New Roman" w:hAnsi="Times New Roman" w:cs="Times New Roman"/>
                <w:bCs/>
                <w:color w:val="000000"/>
                <w:sz w:val="24"/>
                <w:szCs w:val="24"/>
              </w:rPr>
              <w:t xml:space="preserve"> анализировать проблемные ситуации на рынке товаров, работ, услуг с учетом кризисных ситуаций в экономике, вызываемых рисками экономического характера</w:t>
            </w:r>
            <w:r w:rsidR="00AC23C9" w:rsidRPr="006A046C">
              <w:rPr>
                <w:rFonts w:ascii="Times New Roman" w:hAnsi="Times New Roman" w:cs="Times New Roman"/>
                <w:bCs/>
                <w:color w:val="000000"/>
                <w:sz w:val="24"/>
                <w:szCs w:val="24"/>
              </w:rPr>
              <w:t>.</w:t>
            </w:r>
          </w:p>
        </w:tc>
      </w:tr>
    </w:tbl>
    <w:p w14:paraId="683EE443" w14:textId="77777777" w:rsidR="001D375C" w:rsidRPr="006A046C" w:rsidRDefault="001D375C" w:rsidP="001D375C">
      <w:pPr>
        <w:pStyle w:val="ad"/>
        <w:jc w:val="both"/>
        <w:rPr>
          <w:rFonts w:ascii="Times New Roman" w:hAnsi="Times New Roman" w:cs="Times New Roman"/>
          <w:bCs/>
          <w:sz w:val="24"/>
          <w:szCs w:val="24"/>
        </w:rPr>
      </w:pPr>
    </w:p>
    <w:p w14:paraId="4FC7C3CB" w14:textId="4E4F668D" w:rsidR="00350033" w:rsidRPr="006A046C" w:rsidRDefault="004C58E2" w:rsidP="00DB31F1">
      <w:pPr>
        <w:pStyle w:val="ConsPlusNormal"/>
        <w:ind w:firstLine="360"/>
        <w:jc w:val="both"/>
        <w:rPr>
          <w:rFonts w:ascii="Times New Roman" w:hAnsi="Times New Roman" w:cs="Times New Roman"/>
          <w:b/>
          <w:sz w:val="24"/>
          <w:szCs w:val="24"/>
        </w:rPr>
      </w:pPr>
      <w:bookmarkStart w:id="1032" w:name="_Hlk162867550_3_1"/>
      <w:r w:rsidRPr="006A046C">
        <w:rPr>
          <w:rFonts w:ascii="Times New Roman" w:hAnsi="Times New Roman" w:cs="Times New Roman"/>
          <w:b/>
          <w:sz w:val="24"/>
          <w:szCs w:val="24"/>
        </w:rPr>
        <w:t xml:space="preserve">Задание закрытого типа с выбором нескольких верных ответов из </w:t>
      </w:r>
      <w:bookmarkStart w:id="1033" w:name="_Hlk162951246_3_1"/>
      <w:r w:rsidRPr="006A046C">
        <w:rPr>
          <w:rFonts w:ascii="Times New Roman" w:hAnsi="Times New Roman" w:cs="Times New Roman"/>
          <w:b/>
          <w:sz w:val="24"/>
          <w:szCs w:val="24"/>
        </w:rPr>
        <w:t>предложенных. Уровень сложности базовый. Время выполнения 3 мин.</w:t>
      </w:r>
    </w:p>
    <w:bookmarkEnd w:id="1032"/>
    <w:bookmarkEnd w:id="1033"/>
    <w:p w14:paraId="56BB7788" w14:textId="7D1728B0" w:rsidR="00572C3B" w:rsidRPr="006A046C" w:rsidRDefault="004C58E2" w:rsidP="00DB31F1">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1. Ответ: АГ</w:t>
      </w:r>
    </w:p>
    <w:p w14:paraId="70E57B0A" w14:textId="77777777" w:rsidR="00350033" w:rsidRPr="006A046C" w:rsidRDefault="00350033" w:rsidP="00DB31F1">
      <w:pPr>
        <w:shd w:val="clear" w:color="auto" w:fill="FFFFFF"/>
        <w:spacing w:after="0" w:line="240" w:lineRule="auto"/>
        <w:jc w:val="both"/>
        <w:rPr>
          <w:rFonts w:ascii="Times New Roman" w:eastAsia="Times New Roman" w:hAnsi="Times New Roman" w:cs="Times New Roman"/>
          <w:bCs/>
          <w:sz w:val="24"/>
          <w:szCs w:val="24"/>
        </w:rPr>
      </w:pPr>
    </w:p>
    <w:p w14:paraId="2EAE1848" w14:textId="77777777" w:rsidR="00350033"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693D6A" w14:textId="7A112AE8" w:rsidR="00AC23C9" w:rsidRPr="006A046C" w:rsidRDefault="004C58E2" w:rsidP="00DB31F1">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2.</w:t>
      </w:r>
      <w:r w:rsidR="009937B3" w:rsidRPr="006A046C">
        <w:t xml:space="preserve"> </w:t>
      </w:r>
      <w:r w:rsidRPr="006A046C">
        <w:rPr>
          <w:rFonts w:ascii="Times New Roman" w:eastAsia="Times New Roman" w:hAnsi="Times New Roman" w:cs="Times New Roman"/>
          <w:bCs/>
          <w:sz w:val="24"/>
          <w:szCs w:val="24"/>
        </w:rPr>
        <w:t>Ответ: Б</w:t>
      </w:r>
    </w:p>
    <w:p w14:paraId="6465F1C8" w14:textId="77777777" w:rsidR="00350033" w:rsidRPr="006A046C" w:rsidRDefault="00350033" w:rsidP="00DB31F1">
      <w:pPr>
        <w:shd w:val="clear" w:color="auto" w:fill="FFFFFF"/>
        <w:spacing w:after="0" w:line="240" w:lineRule="auto"/>
        <w:jc w:val="both"/>
        <w:rPr>
          <w:rFonts w:ascii="Times New Roman" w:eastAsia="Times New Roman" w:hAnsi="Times New Roman" w:cs="Times New Roman"/>
          <w:bCs/>
          <w:sz w:val="24"/>
          <w:szCs w:val="24"/>
        </w:rPr>
      </w:pPr>
    </w:p>
    <w:p w14:paraId="35F98389" w14:textId="77777777" w:rsidR="00350033"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AD11BD6" w14:textId="69EB6D5D" w:rsidR="00AC23C9" w:rsidRPr="006A046C" w:rsidRDefault="004C58E2" w:rsidP="00DB31F1">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b/>
          <w:sz w:val="24"/>
          <w:szCs w:val="24"/>
        </w:rPr>
        <w:t>Ответ: А</w:t>
      </w:r>
    </w:p>
    <w:p w14:paraId="2325C00E" w14:textId="77777777" w:rsidR="00AC23C9" w:rsidRPr="006A046C" w:rsidRDefault="004C58E2" w:rsidP="00AC23C9">
      <w:pPr>
        <w:pStyle w:val="ad"/>
        <w:rPr>
          <w:rFonts w:ascii="Times New Roman" w:hAnsi="Times New Roman" w:cs="Times New Roman"/>
          <w:b/>
          <w:sz w:val="24"/>
          <w:szCs w:val="24"/>
        </w:rPr>
      </w:pPr>
      <w:r w:rsidRPr="006A046C">
        <w:rPr>
          <w:rFonts w:ascii="Times New Roman" w:hAnsi="Times New Roman" w:cs="Times New Roman"/>
          <w:b/>
          <w:sz w:val="24"/>
          <w:szCs w:val="24"/>
        </w:rPr>
        <w:t xml:space="preserve">      </w:t>
      </w:r>
    </w:p>
    <w:p w14:paraId="7A458E5B" w14:textId="77777777" w:rsidR="00350033" w:rsidRPr="006A046C" w:rsidRDefault="004C58E2" w:rsidP="00350033">
      <w:pPr>
        <w:shd w:val="clear" w:color="auto" w:fill="FFFFFF"/>
        <w:spacing w:after="0" w:line="240" w:lineRule="auto"/>
        <w:ind w:firstLine="708"/>
        <w:jc w:val="both"/>
        <w:rPr>
          <w:rFonts w:ascii="Times New Roman" w:hAnsi="Times New Roman" w:cs="Times New Roman"/>
          <w:b/>
          <w:sz w:val="24"/>
          <w:szCs w:val="24"/>
        </w:rPr>
      </w:pPr>
      <w:bookmarkStart w:id="1034" w:name="_Hlk163035534_2_1"/>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893C342" w14:textId="77777777" w:rsidR="00350033" w:rsidRPr="006A046C" w:rsidRDefault="004C58E2" w:rsidP="00350033">
      <w:pPr>
        <w:shd w:val="clear" w:color="auto" w:fill="FFFFFF"/>
        <w:spacing w:after="0" w:line="240" w:lineRule="auto"/>
        <w:jc w:val="both"/>
        <w:rPr>
          <w:rFonts w:ascii="Times New Roman" w:hAnsi="Times New Roman" w:cs="Times New Roman"/>
          <w:b/>
          <w:sz w:val="24"/>
          <w:szCs w:val="24"/>
        </w:rPr>
      </w:pPr>
      <w:bookmarkStart w:id="1035" w:name="_Hlk162522917_1_1"/>
      <w:bookmarkEnd w:id="1034"/>
      <w:r w:rsidRPr="006A046C">
        <w:rPr>
          <w:rFonts w:ascii="Times New Roman" w:hAnsi="Times New Roman" w:cs="Times New Roman"/>
          <w:b/>
          <w:sz w:val="24"/>
          <w:szCs w:val="24"/>
        </w:rPr>
        <w:t>Ответ: БАГВ</w:t>
      </w:r>
    </w:p>
    <w:bookmarkEnd w:id="1035"/>
    <w:p w14:paraId="2A8BBE49" w14:textId="77777777" w:rsidR="00350033" w:rsidRPr="006A046C" w:rsidRDefault="00350033" w:rsidP="00AC23C9">
      <w:pPr>
        <w:shd w:val="clear" w:color="auto" w:fill="FFFFFF"/>
        <w:spacing w:after="0" w:line="240" w:lineRule="auto"/>
        <w:ind w:left="142"/>
        <w:jc w:val="both"/>
        <w:rPr>
          <w:rFonts w:ascii="Times New Roman" w:hAnsi="Times New Roman" w:cs="Times New Roman"/>
          <w:b/>
          <w:bCs/>
          <w:sz w:val="24"/>
          <w:szCs w:val="24"/>
        </w:rPr>
      </w:pPr>
    </w:p>
    <w:p w14:paraId="4E0FC412" w14:textId="77777777" w:rsidR="00F60589" w:rsidRPr="006A046C" w:rsidRDefault="004C58E2" w:rsidP="00F60589">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689B3B0A" w14:textId="77777777" w:rsidR="00AC23C9" w:rsidRPr="006A046C" w:rsidRDefault="004C58E2" w:rsidP="000D7F21">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 xml:space="preserve">Ответ: </w:t>
      </w:r>
      <w:r w:rsidR="00126653" w:rsidRPr="006A046C">
        <w:rPr>
          <w:rFonts w:ascii="Times New Roman" w:hAnsi="Times New Roman" w:cs="Times New Roman"/>
          <w:sz w:val="24"/>
          <w:szCs w:val="24"/>
        </w:rPr>
        <w:t>Общественное благо</w:t>
      </w:r>
      <w:r w:rsidRPr="006A046C">
        <w:rPr>
          <w:rFonts w:ascii="Times New Roman" w:hAnsi="Times New Roman" w:cs="Times New Roman"/>
          <w:sz w:val="24"/>
          <w:szCs w:val="24"/>
        </w:rPr>
        <w:t>.</w:t>
      </w:r>
    </w:p>
    <w:p w14:paraId="2634CC25" w14:textId="77777777" w:rsidR="00AC23C9" w:rsidRPr="006A046C" w:rsidRDefault="00AC23C9" w:rsidP="00AC23C9">
      <w:pPr>
        <w:spacing w:after="0" w:line="240" w:lineRule="auto"/>
        <w:jc w:val="both"/>
        <w:rPr>
          <w:rFonts w:ascii="Times New Roman" w:hAnsi="Times New Roman" w:cs="Times New Roman"/>
          <w:color w:val="000000"/>
          <w:sz w:val="24"/>
          <w:szCs w:val="24"/>
        </w:rPr>
      </w:pPr>
    </w:p>
    <w:p w14:paraId="58088D85" w14:textId="77777777" w:rsidR="00F60589" w:rsidRPr="006A046C" w:rsidRDefault="004C58E2" w:rsidP="00F60589">
      <w:pPr>
        <w:shd w:val="clear" w:color="auto" w:fill="FFFFFF"/>
        <w:spacing w:after="0" w:line="240" w:lineRule="auto"/>
        <w:ind w:firstLine="360"/>
        <w:jc w:val="both"/>
        <w:rPr>
          <w:rFonts w:ascii="Times New Roman" w:hAnsi="Times New Roman" w:cs="Times New Roman"/>
          <w:b/>
          <w:sz w:val="24"/>
          <w:szCs w:val="24"/>
        </w:rPr>
      </w:pPr>
      <w:bookmarkStart w:id="1036" w:name="_Hlk162871767_7"/>
      <w:bookmarkStart w:id="1037" w:name="_Hlk162951537_1"/>
      <w:r w:rsidRPr="006A046C">
        <w:rPr>
          <w:rFonts w:ascii="Times New Roman" w:hAnsi="Times New Roman" w:cs="Times New Roman"/>
          <w:b/>
          <w:sz w:val="24"/>
          <w:szCs w:val="24"/>
        </w:rPr>
        <w:t xml:space="preserve">6. </w:t>
      </w:r>
      <w:bookmarkStart w:id="1038" w:name="_Hlk162523127_7"/>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036"/>
    <w:bookmarkEnd w:id="1037"/>
    <w:bookmarkEnd w:id="1038"/>
    <w:p w14:paraId="56433770" w14:textId="77777777" w:rsidR="00977CAC" w:rsidRPr="006A046C" w:rsidRDefault="004C58E2" w:rsidP="000D7F21">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 xml:space="preserve">Ответ: </w:t>
      </w:r>
      <w:r w:rsidR="00A767BE" w:rsidRPr="006A046C">
        <w:rPr>
          <w:rFonts w:ascii="Times New Roman" w:hAnsi="Times New Roman" w:cs="Times New Roman"/>
          <w:sz w:val="24"/>
          <w:szCs w:val="24"/>
        </w:rPr>
        <w:t>Излишек производителя</w:t>
      </w:r>
      <w:r w:rsidRPr="006A046C">
        <w:rPr>
          <w:rFonts w:ascii="Times New Roman" w:hAnsi="Times New Roman" w:cs="Times New Roman"/>
          <w:sz w:val="24"/>
          <w:szCs w:val="24"/>
        </w:rPr>
        <w:t>.</w:t>
      </w:r>
    </w:p>
    <w:p w14:paraId="6BB2B3B4" w14:textId="77777777" w:rsidR="00977CAC" w:rsidRPr="006A046C" w:rsidRDefault="00977CAC" w:rsidP="00977CAC">
      <w:pPr>
        <w:spacing w:after="0" w:line="240" w:lineRule="auto"/>
        <w:jc w:val="both"/>
        <w:rPr>
          <w:rFonts w:ascii="Times New Roman" w:hAnsi="Times New Roman" w:cs="Times New Roman"/>
          <w:color w:val="000000"/>
          <w:sz w:val="24"/>
          <w:szCs w:val="24"/>
        </w:rPr>
      </w:pPr>
    </w:p>
    <w:p w14:paraId="41A4EF6F" w14:textId="77777777" w:rsidR="00F60589" w:rsidRPr="006A046C" w:rsidRDefault="004C58E2" w:rsidP="00F60589">
      <w:pPr>
        <w:shd w:val="clear" w:color="auto" w:fill="FFFFFF"/>
        <w:spacing w:after="0" w:line="240" w:lineRule="auto"/>
        <w:ind w:firstLine="360"/>
        <w:jc w:val="both"/>
        <w:rPr>
          <w:rFonts w:ascii="Times New Roman" w:hAnsi="Times New Roman" w:cs="Times New Roman"/>
          <w:b/>
          <w:sz w:val="24"/>
          <w:szCs w:val="24"/>
        </w:rPr>
      </w:pPr>
      <w:bookmarkStart w:id="1039" w:name="_Hlk162523190_0_2"/>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039"/>
    <w:p w14:paraId="0D6E1412" w14:textId="77777777" w:rsidR="00977CAC" w:rsidRPr="006A046C" w:rsidRDefault="004C58E2" w:rsidP="00F60589">
      <w:pPr>
        <w:spacing w:after="0" w:line="240" w:lineRule="auto"/>
        <w:ind w:firstLine="360"/>
        <w:jc w:val="both"/>
        <w:rPr>
          <w:rFonts w:ascii="Times New Roman" w:hAnsi="Times New Roman" w:cs="Times New Roman"/>
          <w:sz w:val="24"/>
          <w:szCs w:val="24"/>
        </w:rPr>
      </w:pPr>
      <w:r w:rsidRPr="006A046C">
        <w:rPr>
          <w:rFonts w:ascii="Times New Roman" w:eastAsiaTheme="minorHAnsi" w:hAnsi="Times New Roman" w:cs="Times New Roman"/>
          <w:b/>
          <w:sz w:val="24"/>
          <w:szCs w:val="24"/>
        </w:rPr>
        <w:t>Решение:</w:t>
      </w:r>
      <w:r w:rsidRPr="006A046C">
        <w:rPr>
          <w:rFonts w:ascii="Times New Roman" w:eastAsiaTheme="minorHAnsi" w:hAnsi="Times New Roman" w:cs="Times New Roman"/>
          <w:sz w:val="24"/>
          <w:szCs w:val="24"/>
        </w:rPr>
        <w:t> </w:t>
      </w:r>
      <w:r w:rsidRPr="006A046C">
        <w:rPr>
          <w:rFonts w:ascii="Times New Roman" w:hAnsi="Times New Roman" w:cs="Times New Roman"/>
          <w:sz w:val="24"/>
          <w:szCs w:val="24"/>
        </w:rPr>
        <w:t>В данном случае</w:t>
      </w:r>
      <w:r w:rsidR="00094A26" w:rsidRPr="006A046C">
        <w:rPr>
          <w:rFonts w:ascii="Times New Roman" w:hAnsi="Times New Roman" w:cs="Times New Roman"/>
          <w:sz w:val="24"/>
          <w:szCs w:val="24"/>
        </w:rPr>
        <w:t xml:space="preserve"> нужно</w:t>
      </w:r>
      <w:r w:rsidRPr="006A046C">
        <w:rPr>
          <w:rFonts w:ascii="Times New Roman" w:hAnsi="Times New Roman" w:cs="Times New Roman"/>
          <w:sz w:val="24"/>
          <w:szCs w:val="24"/>
        </w:rPr>
        <w:t xml:space="preserve"> най</w:t>
      </w:r>
      <w:r w:rsidR="00094A26" w:rsidRPr="006A046C">
        <w:rPr>
          <w:rFonts w:ascii="Times New Roman" w:hAnsi="Times New Roman" w:cs="Times New Roman"/>
          <w:sz w:val="24"/>
          <w:szCs w:val="24"/>
        </w:rPr>
        <w:t xml:space="preserve">ти величину налоговых поступлений от совокупного дохода и сложить ее с величиной аккордных налогов. Общая сумма налоговых поступлений составит 4 000 млн. руб. * 0,15 + 50 млн. </w:t>
      </w:r>
      <w:proofErr w:type="spellStart"/>
      <w:r w:rsidR="00094A26" w:rsidRPr="006A046C">
        <w:rPr>
          <w:rFonts w:ascii="Times New Roman" w:hAnsi="Times New Roman" w:cs="Times New Roman"/>
          <w:sz w:val="24"/>
          <w:szCs w:val="24"/>
        </w:rPr>
        <w:t>руб</w:t>
      </w:r>
      <w:proofErr w:type="spellEnd"/>
      <w:r w:rsidR="00094A26" w:rsidRPr="006A046C">
        <w:rPr>
          <w:rFonts w:ascii="Times New Roman" w:hAnsi="Times New Roman" w:cs="Times New Roman"/>
          <w:sz w:val="24"/>
          <w:szCs w:val="24"/>
        </w:rPr>
        <w:t xml:space="preserve"> = 650 млн. руб.</w:t>
      </w:r>
    </w:p>
    <w:p w14:paraId="5304AB83" w14:textId="77777777" w:rsidR="00977CAC" w:rsidRPr="006A046C" w:rsidRDefault="004C58E2" w:rsidP="00F60589">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w:t>
      </w:r>
      <w:r w:rsidR="00094A26" w:rsidRPr="006A046C">
        <w:rPr>
          <w:rFonts w:ascii="Times New Roman" w:hAnsi="Times New Roman" w:cs="Times New Roman"/>
          <w:sz w:val="24"/>
          <w:szCs w:val="24"/>
        </w:rPr>
        <w:t>сумма налоговых поступлений равна 650</w:t>
      </w:r>
      <w:r w:rsidRPr="006A046C">
        <w:rPr>
          <w:rFonts w:ascii="Times New Roman" w:hAnsi="Times New Roman" w:cs="Times New Roman"/>
          <w:sz w:val="24"/>
          <w:szCs w:val="24"/>
        </w:rPr>
        <w:t>млн.руб</w:t>
      </w:r>
    </w:p>
    <w:p w14:paraId="7534AA89" w14:textId="77777777" w:rsidR="00977CAC" w:rsidRPr="006A046C" w:rsidRDefault="004C58E2" w:rsidP="00977CAC">
      <w:pPr>
        <w:shd w:val="clear" w:color="auto" w:fill="FFFFFF"/>
        <w:spacing w:after="0" w:line="240" w:lineRule="auto"/>
        <w:jc w:val="both"/>
        <w:rPr>
          <w:rFonts w:ascii="Times New Roman" w:hAnsi="Times New Roman" w:cs="Times New Roman"/>
          <w:b/>
          <w:bCs/>
          <w:sz w:val="24"/>
          <w:szCs w:val="24"/>
        </w:rPr>
      </w:pPr>
      <w:r w:rsidRPr="006A046C">
        <w:rPr>
          <w:rFonts w:ascii="Times New Roman" w:hAnsi="Times New Roman" w:cs="Times New Roman"/>
          <w:b/>
          <w:bCs/>
          <w:sz w:val="24"/>
          <w:szCs w:val="24"/>
        </w:rPr>
        <w:t xml:space="preserve"> </w:t>
      </w:r>
    </w:p>
    <w:p w14:paraId="007F43D5" w14:textId="77777777" w:rsidR="00F60589" w:rsidRPr="006A046C" w:rsidRDefault="004C58E2" w:rsidP="00F60589">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E83FA3A" w14:textId="77777777" w:rsidR="00977CAC" w:rsidRPr="006A046C" w:rsidRDefault="004C58E2" w:rsidP="00F60589">
      <w:pPr>
        <w:shd w:val="clear" w:color="auto" w:fill="FFFFFF"/>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b/>
          <w:bCs/>
          <w:sz w:val="24"/>
          <w:szCs w:val="24"/>
        </w:rPr>
        <w:t xml:space="preserve">Решение: </w:t>
      </w:r>
      <w:r w:rsidRPr="006A046C">
        <w:rPr>
          <w:rFonts w:ascii="Times New Roman" w:hAnsi="Times New Roman" w:cs="Times New Roman"/>
          <w:sz w:val="24"/>
          <w:szCs w:val="24"/>
        </w:rPr>
        <w:t xml:space="preserve">номинальная процентная ставка определяется при помощи формулы Фишера: </w:t>
      </w:r>
      <w:r w:rsidRPr="006A046C">
        <w:rPr>
          <w:rFonts w:ascii="Times New Roman" w:hAnsi="Times New Roman" w:cs="Times New Roman"/>
          <w:sz w:val="24"/>
          <w:szCs w:val="24"/>
        </w:rPr>
        <w:br/>
      </w:r>
      <w:r w:rsidRPr="006A046C">
        <w:rPr>
          <w:rFonts w:ascii="Times New Roman" w:hAnsi="Times New Roman" w:cs="Times New Roman"/>
          <w:sz w:val="24"/>
          <w:szCs w:val="24"/>
          <w:lang w:val="en-US"/>
        </w:rPr>
        <w:t>n</w:t>
      </w:r>
      <w:r w:rsidRPr="006A046C">
        <w:rPr>
          <w:rFonts w:ascii="Times New Roman" w:hAnsi="Times New Roman" w:cs="Times New Roman"/>
          <w:sz w:val="24"/>
          <w:szCs w:val="24"/>
        </w:rPr>
        <w:t>= ((1+</w:t>
      </w:r>
      <w:r w:rsidRPr="006A046C">
        <w:rPr>
          <w:rFonts w:ascii="Symbol" w:hAnsi="Symbol" w:cs="Times New Roman"/>
          <w:sz w:val="24"/>
          <w:szCs w:val="24"/>
          <w:lang w:val="en-US"/>
        </w:rPr>
        <w:sym w:font="Symbol" w:char="F070"/>
      </w:r>
      <w:r w:rsidRPr="006A046C">
        <w:rPr>
          <w:rFonts w:ascii="Times New Roman" w:hAnsi="Times New Roman" w:cs="Times New Roman"/>
          <w:sz w:val="24"/>
          <w:szCs w:val="24"/>
        </w:rPr>
        <w:t>)*(1+</w:t>
      </w:r>
      <w:r w:rsidRPr="006A046C">
        <w:rPr>
          <w:rFonts w:ascii="Times New Roman" w:hAnsi="Times New Roman" w:cs="Times New Roman"/>
          <w:sz w:val="24"/>
          <w:szCs w:val="24"/>
          <w:lang w:val="en-US"/>
        </w:rPr>
        <w:t>r</w:t>
      </w:r>
      <w:r w:rsidRPr="006A046C">
        <w:rPr>
          <w:rFonts w:ascii="Times New Roman" w:hAnsi="Times New Roman" w:cs="Times New Roman"/>
          <w:sz w:val="24"/>
          <w:szCs w:val="24"/>
        </w:rPr>
        <w:t>))</w:t>
      </w:r>
      <w:r w:rsidR="00904A4A" w:rsidRPr="006A046C">
        <w:rPr>
          <w:rFonts w:ascii="Times New Roman" w:hAnsi="Times New Roman" w:cs="Times New Roman"/>
          <w:sz w:val="24"/>
          <w:szCs w:val="24"/>
        </w:rPr>
        <w:t xml:space="preserve"> </w:t>
      </w:r>
      <w:r w:rsidRPr="006A046C">
        <w:rPr>
          <w:rFonts w:ascii="Times New Roman" w:hAnsi="Times New Roman" w:cs="Times New Roman"/>
          <w:sz w:val="24"/>
          <w:szCs w:val="24"/>
        </w:rPr>
        <w:t>-</w:t>
      </w:r>
      <w:r w:rsidR="00904A4A" w:rsidRPr="006A046C">
        <w:rPr>
          <w:rFonts w:ascii="Times New Roman" w:hAnsi="Times New Roman" w:cs="Times New Roman"/>
          <w:sz w:val="24"/>
          <w:szCs w:val="24"/>
        </w:rPr>
        <w:t xml:space="preserve"> </w:t>
      </w:r>
      <w:proofErr w:type="gramStart"/>
      <w:r w:rsidRPr="006A046C">
        <w:rPr>
          <w:rFonts w:ascii="Times New Roman" w:hAnsi="Times New Roman" w:cs="Times New Roman"/>
          <w:sz w:val="24"/>
          <w:szCs w:val="24"/>
        </w:rPr>
        <w:t>1 .</w:t>
      </w:r>
      <w:proofErr w:type="gramEnd"/>
      <w:r w:rsidRPr="006A046C">
        <w:rPr>
          <w:rFonts w:ascii="Times New Roman" w:hAnsi="Times New Roman" w:cs="Times New Roman"/>
          <w:sz w:val="24"/>
          <w:szCs w:val="24"/>
        </w:rPr>
        <w:t xml:space="preserve"> В нашем случае </w:t>
      </w:r>
      <w:r w:rsidRPr="006A046C">
        <w:rPr>
          <w:rFonts w:ascii="Symbol" w:hAnsi="Symbol" w:cs="Times New Roman"/>
          <w:sz w:val="24"/>
          <w:szCs w:val="24"/>
          <w:lang w:val="en-US"/>
        </w:rPr>
        <w:sym w:font="Symbol" w:char="F070"/>
      </w:r>
      <w:r w:rsidRPr="006A046C">
        <w:rPr>
          <w:rFonts w:ascii="Times New Roman" w:hAnsi="Times New Roman" w:cs="Times New Roman"/>
          <w:sz w:val="24"/>
          <w:szCs w:val="24"/>
        </w:rPr>
        <w:t xml:space="preserve"> = 0,1</w:t>
      </w:r>
      <w:r w:rsidR="00904A4A" w:rsidRPr="006A046C">
        <w:rPr>
          <w:rFonts w:ascii="Times New Roman" w:hAnsi="Times New Roman" w:cs="Times New Roman"/>
          <w:sz w:val="24"/>
          <w:szCs w:val="24"/>
        </w:rPr>
        <w:t>5</w:t>
      </w:r>
      <w:r w:rsidRPr="006A046C">
        <w:rPr>
          <w:rFonts w:ascii="Times New Roman" w:hAnsi="Times New Roman" w:cs="Times New Roman"/>
          <w:sz w:val="24"/>
          <w:szCs w:val="24"/>
        </w:rPr>
        <w:t xml:space="preserve"> (1</w:t>
      </w:r>
      <w:r w:rsidR="00904A4A" w:rsidRPr="006A046C">
        <w:rPr>
          <w:rFonts w:ascii="Times New Roman" w:hAnsi="Times New Roman" w:cs="Times New Roman"/>
          <w:sz w:val="24"/>
          <w:szCs w:val="24"/>
        </w:rPr>
        <w:t>5</w:t>
      </w:r>
      <w:r w:rsidRPr="006A046C">
        <w:rPr>
          <w:rFonts w:ascii="Times New Roman" w:hAnsi="Times New Roman" w:cs="Times New Roman"/>
          <w:sz w:val="24"/>
          <w:szCs w:val="24"/>
        </w:rPr>
        <w:t xml:space="preserve">%), </w:t>
      </w:r>
      <w:proofErr w:type="gramStart"/>
      <w:r w:rsidRPr="006A046C">
        <w:rPr>
          <w:rFonts w:ascii="Times New Roman" w:hAnsi="Times New Roman" w:cs="Times New Roman"/>
          <w:sz w:val="24"/>
          <w:szCs w:val="24"/>
        </w:rPr>
        <w:t>а  r</w:t>
      </w:r>
      <w:proofErr w:type="gramEnd"/>
      <w:r w:rsidRPr="006A046C">
        <w:rPr>
          <w:rFonts w:ascii="Times New Roman" w:hAnsi="Times New Roman" w:cs="Times New Roman"/>
          <w:sz w:val="24"/>
          <w:szCs w:val="24"/>
        </w:rPr>
        <w:t xml:space="preserve"> = (10</w:t>
      </w:r>
      <w:r w:rsidR="00904A4A" w:rsidRPr="006A046C">
        <w:rPr>
          <w:rFonts w:ascii="Times New Roman" w:hAnsi="Times New Roman" w:cs="Times New Roman"/>
          <w:sz w:val="24"/>
          <w:szCs w:val="24"/>
        </w:rPr>
        <w:t>80</w:t>
      </w:r>
      <w:r w:rsidRPr="006A046C">
        <w:rPr>
          <w:rFonts w:ascii="Times New Roman" w:hAnsi="Times New Roman" w:cs="Times New Roman"/>
          <w:sz w:val="24"/>
          <w:szCs w:val="24"/>
        </w:rPr>
        <w:t>-100</w:t>
      </w:r>
      <w:r w:rsidR="00904A4A" w:rsidRPr="006A046C">
        <w:rPr>
          <w:rFonts w:ascii="Times New Roman" w:hAnsi="Times New Roman" w:cs="Times New Roman"/>
          <w:sz w:val="24"/>
          <w:szCs w:val="24"/>
        </w:rPr>
        <w:t>0</w:t>
      </w:r>
      <w:r w:rsidRPr="006A046C">
        <w:rPr>
          <w:rFonts w:ascii="Times New Roman" w:hAnsi="Times New Roman" w:cs="Times New Roman"/>
          <w:sz w:val="24"/>
          <w:szCs w:val="24"/>
        </w:rPr>
        <w:t>) / 100 = 0,0</w:t>
      </w:r>
      <w:r w:rsidR="00904A4A" w:rsidRPr="006A046C">
        <w:rPr>
          <w:rFonts w:ascii="Times New Roman" w:hAnsi="Times New Roman" w:cs="Times New Roman"/>
          <w:sz w:val="24"/>
          <w:szCs w:val="24"/>
        </w:rPr>
        <w:t>8</w:t>
      </w:r>
      <w:r w:rsidRPr="006A046C">
        <w:rPr>
          <w:rFonts w:ascii="Times New Roman" w:hAnsi="Times New Roman" w:cs="Times New Roman"/>
          <w:sz w:val="24"/>
          <w:szCs w:val="24"/>
        </w:rPr>
        <w:t>.</w:t>
      </w:r>
    </w:p>
    <w:p w14:paraId="38237231" w14:textId="77777777" w:rsidR="00977CAC" w:rsidRPr="006A046C" w:rsidRDefault="004C58E2" w:rsidP="00977CAC">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lastRenderedPageBreak/>
        <w:t>= ((1+0,</w:t>
      </w:r>
      <w:proofErr w:type="gramStart"/>
      <w:r w:rsidRPr="006A046C">
        <w:rPr>
          <w:rFonts w:ascii="Times New Roman" w:hAnsi="Times New Roman" w:cs="Times New Roman"/>
          <w:sz w:val="24"/>
          <w:szCs w:val="24"/>
        </w:rPr>
        <w:t>1</w:t>
      </w:r>
      <w:r w:rsidR="00904A4A" w:rsidRPr="006A046C">
        <w:rPr>
          <w:rFonts w:ascii="Times New Roman" w:hAnsi="Times New Roman" w:cs="Times New Roman"/>
          <w:sz w:val="24"/>
          <w:szCs w:val="24"/>
        </w:rPr>
        <w:t>5</w:t>
      </w:r>
      <w:r w:rsidRPr="006A046C">
        <w:rPr>
          <w:rFonts w:ascii="Times New Roman" w:hAnsi="Times New Roman" w:cs="Times New Roman"/>
          <w:sz w:val="24"/>
          <w:szCs w:val="24"/>
        </w:rPr>
        <w:t>)*</w:t>
      </w:r>
      <w:proofErr w:type="gramEnd"/>
      <w:r w:rsidRPr="006A046C">
        <w:rPr>
          <w:rFonts w:ascii="Times New Roman" w:hAnsi="Times New Roman" w:cs="Times New Roman"/>
          <w:sz w:val="24"/>
          <w:szCs w:val="24"/>
        </w:rPr>
        <w:t>(1+0,0</w:t>
      </w:r>
      <w:r w:rsidR="00904A4A" w:rsidRPr="006A046C">
        <w:rPr>
          <w:rFonts w:ascii="Times New Roman" w:hAnsi="Times New Roman" w:cs="Times New Roman"/>
          <w:sz w:val="24"/>
          <w:szCs w:val="24"/>
        </w:rPr>
        <w:t>8</w:t>
      </w:r>
      <w:r w:rsidRPr="006A046C">
        <w:rPr>
          <w:rFonts w:ascii="Times New Roman" w:hAnsi="Times New Roman" w:cs="Times New Roman"/>
          <w:sz w:val="24"/>
          <w:szCs w:val="24"/>
        </w:rPr>
        <w:t>))</w:t>
      </w:r>
      <w:r w:rsidR="00904A4A" w:rsidRPr="006A046C">
        <w:rPr>
          <w:rFonts w:ascii="Times New Roman" w:hAnsi="Times New Roman" w:cs="Times New Roman"/>
          <w:sz w:val="24"/>
          <w:szCs w:val="24"/>
        </w:rPr>
        <w:t xml:space="preserve"> </w:t>
      </w:r>
      <w:r w:rsidRPr="006A046C">
        <w:rPr>
          <w:rFonts w:ascii="Times New Roman" w:hAnsi="Times New Roman" w:cs="Times New Roman"/>
          <w:sz w:val="24"/>
          <w:szCs w:val="24"/>
        </w:rPr>
        <w:t>-</w:t>
      </w:r>
      <w:r w:rsidR="00904A4A" w:rsidRPr="006A046C">
        <w:rPr>
          <w:rFonts w:ascii="Times New Roman" w:hAnsi="Times New Roman" w:cs="Times New Roman"/>
          <w:sz w:val="24"/>
          <w:szCs w:val="24"/>
        </w:rPr>
        <w:t xml:space="preserve"> </w:t>
      </w:r>
      <w:r w:rsidRPr="006A046C">
        <w:rPr>
          <w:rFonts w:ascii="Times New Roman" w:hAnsi="Times New Roman" w:cs="Times New Roman"/>
          <w:sz w:val="24"/>
          <w:szCs w:val="24"/>
        </w:rPr>
        <w:t>1= 0,</w:t>
      </w:r>
      <w:r w:rsidR="00904A4A" w:rsidRPr="006A046C">
        <w:rPr>
          <w:rFonts w:ascii="Times New Roman" w:hAnsi="Times New Roman" w:cs="Times New Roman"/>
          <w:sz w:val="24"/>
          <w:szCs w:val="24"/>
        </w:rPr>
        <w:t>242</w:t>
      </w:r>
      <w:r w:rsidRPr="006A046C">
        <w:rPr>
          <w:rFonts w:ascii="Times New Roman" w:hAnsi="Times New Roman" w:cs="Times New Roman"/>
          <w:sz w:val="24"/>
          <w:szCs w:val="24"/>
        </w:rPr>
        <w:t xml:space="preserve"> то есть </w:t>
      </w:r>
      <w:r w:rsidR="00904A4A" w:rsidRPr="006A046C">
        <w:rPr>
          <w:rFonts w:ascii="Times New Roman" w:hAnsi="Times New Roman" w:cs="Times New Roman"/>
          <w:sz w:val="24"/>
          <w:szCs w:val="24"/>
        </w:rPr>
        <w:t>24</w:t>
      </w:r>
      <w:r w:rsidRPr="006A046C">
        <w:rPr>
          <w:rFonts w:ascii="Times New Roman" w:hAnsi="Times New Roman" w:cs="Times New Roman"/>
          <w:sz w:val="24"/>
          <w:szCs w:val="24"/>
        </w:rPr>
        <w:t>,</w:t>
      </w:r>
      <w:r w:rsidR="00904A4A" w:rsidRPr="006A046C">
        <w:rPr>
          <w:rFonts w:ascii="Times New Roman" w:hAnsi="Times New Roman" w:cs="Times New Roman"/>
          <w:sz w:val="24"/>
          <w:szCs w:val="24"/>
        </w:rPr>
        <w:t>2</w:t>
      </w:r>
      <w:r w:rsidRPr="006A046C">
        <w:rPr>
          <w:rFonts w:ascii="Times New Roman" w:hAnsi="Times New Roman" w:cs="Times New Roman"/>
          <w:sz w:val="24"/>
          <w:szCs w:val="24"/>
        </w:rPr>
        <w:t>%</w:t>
      </w:r>
    </w:p>
    <w:p w14:paraId="42E08397" w14:textId="77777777" w:rsidR="00977CAC" w:rsidRPr="006A046C" w:rsidRDefault="004C58E2" w:rsidP="00F60589">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
          <w:sz w:val="24"/>
          <w:szCs w:val="24"/>
        </w:rPr>
        <w:t>Ответ:</w:t>
      </w:r>
      <w:r w:rsidRPr="006A046C">
        <w:rPr>
          <w:rFonts w:ascii="Times New Roman" w:hAnsi="Times New Roman" w:cs="Times New Roman"/>
          <w:bCs/>
          <w:sz w:val="24"/>
          <w:szCs w:val="24"/>
        </w:rPr>
        <w:t xml:space="preserve"> нужно назначить номинальную процентную ставку в размере </w:t>
      </w:r>
      <w:r w:rsidR="00904A4A" w:rsidRPr="006A046C">
        <w:rPr>
          <w:rFonts w:ascii="Times New Roman" w:hAnsi="Times New Roman" w:cs="Times New Roman"/>
          <w:sz w:val="24"/>
          <w:szCs w:val="24"/>
        </w:rPr>
        <w:t>24,2</w:t>
      </w:r>
      <w:r w:rsidRPr="006A046C">
        <w:rPr>
          <w:rFonts w:ascii="Times New Roman" w:hAnsi="Times New Roman" w:cs="Times New Roman"/>
          <w:bCs/>
          <w:sz w:val="24"/>
          <w:szCs w:val="24"/>
        </w:rPr>
        <w:t>%</w:t>
      </w:r>
    </w:p>
    <w:p w14:paraId="3A24FDC4" w14:textId="77777777" w:rsidR="00977CAC" w:rsidRPr="006A046C" w:rsidRDefault="00977CAC" w:rsidP="00977CAC">
      <w:pPr>
        <w:shd w:val="clear" w:color="auto" w:fill="FFFFFF"/>
        <w:spacing w:after="0" w:line="240" w:lineRule="auto"/>
        <w:jc w:val="both"/>
        <w:rPr>
          <w:rFonts w:ascii="Times New Roman" w:eastAsia="Times New Roman" w:hAnsi="Times New Roman" w:cs="Times New Roman"/>
          <w:bCs/>
          <w:sz w:val="24"/>
          <w:szCs w:val="24"/>
        </w:rPr>
      </w:pPr>
    </w:p>
    <w:p w14:paraId="38280DBD" w14:textId="77777777" w:rsidR="003A5FDC" w:rsidRPr="006A046C" w:rsidRDefault="003A5FDC" w:rsidP="00977CAC">
      <w:pPr>
        <w:shd w:val="clear" w:color="auto" w:fill="FFFFFF"/>
        <w:spacing w:after="0" w:line="240" w:lineRule="auto"/>
        <w:jc w:val="both"/>
        <w:rPr>
          <w:rFonts w:ascii="Times New Roman" w:eastAsia="Times New Roman" w:hAnsi="Times New Roman" w:cs="Times New Roman"/>
          <w:bCs/>
          <w:sz w:val="24"/>
          <w:szCs w:val="24"/>
        </w:rPr>
      </w:pPr>
    </w:p>
    <w:p w14:paraId="21C897D1" w14:textId="77777777" w:rsidR="00554653" w:rsidRPr="006A046C" w:rsidRDefault="00554653">
      <w:pPr>
        <w:rPr>
          <w:rFonts w:ascii="Times New Roman" w:eastAsiaTheme="minorHAnsi" w:hAnsi="Times New Roman"/>
          <w:sz w:val="24"/>
          <w:lang w:eastAsia="en-US"/>
        </w:rPr>
      </w:pPr>
      <w:r w:rsidRPr="006A046C">
        <w:br w:type="page"/>
      </w:r>
    </w:p>
    <w:p w14:paraId="36964124" w14:textId="110256CC"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737088" behindDoc="1" locked="0" layoutInCell="1" allowOverlap="1" wp14:anchorId="28FF0233" wp14:editId="7C347335">
            <wp:simplePos x="0" y="0"/>
            <wp:positionH relativeFrom="column">
              <wp:posOffset>-895985</wp:posOffset>
            </wp:positionH>
            <wp:positionV relativeFrom="paragraph">
              <wp:posOffset>-864562</wp:posOffset>
            </wp:positionV>
            <wp:extent cx="7604760" cy="10753725"/>
            <wp:effectExtent l="0" t="0" r="0" b="9525"/>
            <wp:wrapNone/>
            <wp:docPr id="1636905592"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05592"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D4DC7FD" w14:textId="757996D5" w:rsidR="003E5511" w:rsidRPr="006A046C" w:rsidRDefault="00000000" w:rsidP="003E5511">
      <w:pPr>
        <w:pStyle w:val="11"/>
        <w:spacing w:line="276" w:lineRule="auto"/>
      </w:pPr>
      <w:r>
        <w:rPr>
          <w:noProof/>
        </w:rPr>
        <w:pict w14:anchorId="6473318C">
          <v:rect id="_x0000_s2178" style="position:absolute;left:0;text-align:left;margin-left:-36.2pt;margin-top:201.55pt;width:525.75pt;height:340.05pt;z-index:2516986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" fillcolor="white [3212]" strokecolor="white [3212]" strokeweight="2pt">
            <v:textbox>
              <w:txbxContent>
                <w:p w14:paraId="348CFC01" w14:textId="77777777" w:rsidR="00597E78" w:rsidRDefault="00597E78" w:rsidP="003E5511">
                  <w:pPr>
                    <w:jc w:val="center"/>
                    <w:rPr>
                      <w:b/>
                      <w:i/>
                      <w:color w:val="365F91" w:themeColor="accent1" w:themeShade="BF"/>
                      <w:sz w:val="56"/>
                      <w:szCs w:val="96"/>
                    </w:rPr>
                  </w:pPr>
                </w:p>
                <w:p w14:paraId="1FAC8204" w14:textId="77777777" w:rsidR="00597E78" w:rsidRDefault="00597E78" w:rsidP="003E5511">
                  <w:pPr>
                    <w:jc w:val="center"/>
                    <w:rPr>
                      <w:b/>
                      <w:i/>
                      <w:color w:val="365F91" w:themeColor="accent1" w:themeShade="BF"/>
                      <w:sz w:val="56"/>
                      <w:szCs w:val="96"/>
                    </w:rPr>
                  </w:pPr>
                </w:p>
                <w:p w14:paraId="38048A27" w14:textId="2775003F"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2134C493" w14:textId="77777777" w:rsidR="00597E78" w:rsidRPr="00C80BEA" w:rsidRDefault="00597E78" w:rsidP="00A716B0">
                  <w:pPr>
                    <w:spacing w:after="0"/>
                    <w:jc w:val="center"/>
                    <w:rPr>
                      <w:b/>
                      <w:i/>
                      <w:color w:val="0070C0"/>
                      <w:sz w:val="56"/>
                      <w:szCs w:val="56"/>
                    </w:rPr>
                  </w:pPr>
                  <w:r w:rsidRPr="00C80BEA">
                    <w:rPr>
                      <w:b/>
                      <w:i/>
                      <w:color w:val="0070C0"/>
                      <w:sz w:val="56"/>
                      <w:szCs w:val="56"/>
                    </w:rPr>
                    <w:t>«</w:t>
                  </w:r>
                  <w:r>
                    <w:rPr>
                      <w:b/>
                      <w:i/>
                      <w:color w:val="0070C0"/>
                      <w:sz w:val="56"/>
                      <w:szCs w:val="56"/>
                    </w:rPr>
                    <w:t>Статистика в профессиональной деятельности</w:t>
                  </w:r>
                  <w:r w:rsidRPr="00C80BEA">
                    <w:rPr>
                      <w:b/>
                      <w:i/>
                      <w:color w:val="0070C0"/>
                      <w:sz w:val="56"/>
                      <w:szCs w:val="56"/>
                    </w:rPr>
                    <w:t>»</w:t>
                  </w:r>
                </w:p>
                <w:p w14:paraId="0065FD0B" w14:textId="77777777" w:rsidR="00597E78" w:rsidRPr="003641E0" w:rsidRDefault="00597E78" w:rsidP="003E5511">
                  <w:pPr>
                    <w:jc w:val="center"/>
                    <w:rPr>
                      <w:b/>
                      <w:i/>
                      <w:color w:val="0070C0"/>
                      <w:sz w:val="56"/>
                      <w:szCs w:val="56"/>
                    </w:rPr>
                  </w:pPr>
                </w:p>
              </w:txbxContent>
            </v:textbox>
          </v:rect>
        </w:pict>
      </w:r>
      <w:r>
        <w:rPr>
          <w:noProof/>
        </w:rPr>
        <w:pict w14:anchorId="2CE8BF27">
          <v:rect id="_x0000_s2177" style="position:absolute;left:0;text-align:left;margin-left:-26.65pt;margin-top:371.45pt;width:525.75pt;height:126.75pt;z-index:2516976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" fillcolor="white [3212]" strokecolor="white [3212]" strokeweight="2pt">
            <v:textbox>
              <w:txbxContent>
                <w:p w14:paraId="701465DE"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6BFDFA71"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94"/>
          <w:headerReference w:type="default" r:id="rId195"/>
          <w:footerReference w:type="even" r:id="rId196"/>
          <w:footerReference w:type="default" r:id="rId197"/>
          <w:pgSz w:w="11906" w:h="16838" w:code="9"/>
          <w:pgMar w:top="1134" w:right="851" w:bottom="1418" w:left="1418" w:header="709" w:footer="709" w:gutter="0"/>
          <w:pgNumType w:start="209"/>
          <w:cols w:space="708"/>
          <w:titlePg/>
          <w:docGrid w:linePitch="360"/>
        </w:sectPr>
      </w:pPr>
    </w:p>
    <w:p w14:paraId="4EDE4273" w14:textId="0977BCAF" w:rsidR="000F2D4F" w:rsidRPr="006A046C" w:rsidRDefault="004C58E2" w:rsidP="000F2D4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p w14:paraId="3FA81A42" w14:textId="77777777" w:rsidR="00347B28" w:rsidRPr="006A046C" w:rsidRDefault="00347B28" w:rsidP="004E0A3A">
      <w:pPr>
        <w:spacing w:after="0" w:line="240" w:lineRule="auto"/>
        <w:ind w:firstLine="709"/>
        <w:jc w:val="center"/>
        <w:rPr>
          <w:rFonts w:ascii="Times New Roman" w:hAnsi="Times New Roman"/>
          <w:b/>
          <w:color w:val="000000"/>
          <w:sz w:val="24"/>
          <w:szCs w:val="24"/>
        </w:rPr>
      </w:pPr>
    </w:p>
    <w:tbl>
      <w:tblPr>
        <w:tblW w:w="9577" w:type="dxa"/>
        <w:tblLayout w:type="fixed"/>
        <w:tblCellMar>
          <w:left w:w="0" w:type="dxa"/>
          <w:right w:w="0" w:type="dxa"/>
        </w:tblCellMar>
        <w:tblLook w:val="04A0" w:firstRow="1" w:lastRow="0" w:firstColumn="1" w:lastColumn="0" w:noHBand="0" w:noVBand="1"/>
      </w:tblPr>
      <w:tblGrid>
        <w:gridCol w:w="9577"/>
      </w:tblGrid>
      <w:tr w:rsidR="00855332" w:rsidRPr="006A046C" w14:paraId="4C413267" w14:textId="77777777" w:rsidTr="00A4524A">
        <w:trPr>
          <w:trHeight w:hRule="exact" w:val="679"/>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041FB5" w14:textId="77777777" w:rsidR="00500A13" w:rsidRPr="006A046C" w:rsidRDefault="004C58E2" w:rsidP="00500A13">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bCs/>
                <w:sz w:val="24"/>
                <w:szCs w:val="24"/>
              </w:rPr>
              <w:t xml:space="preserve">УК-1. </w:t>
            </w:r>
            <w:r w:rsidRPr="006A046C">
              <w:rPr>
                <w:rFonts w:ascii="Times New Roman" w:hAnsi="Times New Roman" w:cs="Times New Roman"/>
                <w:sz w:val="24"/>
                <w:szCs w:val="24"/>
              </w:rPr>
              <w:t>Способен осуществлять поиск, критический анализ и синтез информации, применять системный подход для решения поставленных задач</w:t>
            </w:r>
          </w:p>
        </w:tc>
      </w:tr>
      <w:tr w:rsidR="00855332" w:rsidRPr="006A046C" w14:paraId="76C91716" w14:textId="77777777" w:rsidTr="00500A13">
        <w:trPr>
          <w:trHeight w:hRule="exact" w:val="663"/>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37767A" w14:textId="77777777" w:rsidR="00500A13" w:rsidRPr="006A046C" w:rsidRDefault="004C58E2" w:rsidP="00500A13">
            <w:pPr>
              <w:spacing w:after="0" w:line="240" w:lineRule="auto"/>
              <w:jc w:val="both"/>
              <w:rPr>
                <w:rFonts w:ascii="Times New Roman" w:eastAsia="Times New Roman" w:hAnsi="Times New Roman" w:cs="Times New Roman"/>
                <w:b/>
                <w:color w:val="000000"/>
                <w:sz w:val="24"/>
                <w:szCs w:val="24"/>
              </w:rPr>
            </w:pPr>
            <w:r w:rsidRPr="006A046C">
              <w:rPr>
                <w:rFonts w:ascii="Times New Roman" w:hAnsi="Times New Roman" w:cs="Times New Roman"/>
                <w:b/>
                <w:bCs/>
                <w:color w:val="000000"/>
                <w:sz w:val="24"/>
                <w:szCs w:val="24"/>
              </w:rPr>
              <w:t xml:space="preserve">УК-1.1: </w:t>
            </w:r>
            <w:r w:rsidRPr="006A046C">
              <w:rPr>
                <w:rFonts w:ascii="Times New Roman" w:hAnsi="Times New Roman" w:cs="Times New Roman"/>
                <w:color w:val="000000"/>
                <w:sz w:val="24"/>
                <w:szCs w:val="24"/>
              </w:rPr>
              <w:t>понимает принципы сбора, отбора и обобщения информации, методики системного подхода для решения профессиональных задач</w:t>
            </w:r>
          </w:p>
        </w:tc>
      </w:tr>
      <w:tr w:rsidR="00855332" w:rsidRPr="006A046C" w14:paraId="3A88648E" w14:textId="77777777" w:rsidTr="00A4524A">
        <w:trPr>
          <w:trHeight w:hRule="exact" w:val="387"/>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878F12" w14:textId="77777777" w:rsidR="00500A13" w:rsidRPr="006A046C" w:rsidRDefault="004C58E2" w:rsidP="00500A13">
            <w:pPr>
              <w:pStyle w:val="a7"/>
              <w:spacing w:after="80" w:afterAutospacing="0"/>
              <w:ind w:left="0"/>
              <w:jc w:val="both"/>
              <w:rPr>
                <w:sz w:val="24"/>
                <w:szCs w:val="24"/>
              </w:rPr>
            </w:pPr>
            <w:r w:rsidRPr="006A046C">
              <w:rPr>
                <w:rFonts w:ascii="Times New Roman" w:hAnsi="Times New Roman"/>
                <w:b/>
                <w:bCs/>
                <w:color w:val="000000"/>
                <w:sz w:val="24"/>
                <w:szCs w:val="24"/>
              </w:rPr>
              <w:t xml:space="preserve">Знать: </w:t>
            </w:r>
            <w:r w:rsidRPr="006A046C">
              <w:rPr>
                <w:rFonts w:ascii="Times New Roman" w:hAnsi="Times New Roman"/>
                <w:color w:val="000000"/>
                <w:sz w:val="24"/>
                <w:szCs w:val="24"/>
              </w:rPr>
              <w:t>принципы сбора, отбора и обобщения информации</w:t>
            </w:r>
          </w:p>
        </w:tc>
      </w:tr>
      <w:tr w:rsidR="00855332" w:rsidRPr="006A046C" w14:paraId="48F2182D" w14:textId="77777777" w:rsidTr="004C58E2">
        <w:trPr>
          <w:trHeight w:hRule="exact" w:val="319"/>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866C36" w14:textId="77777777" w:rsidR="00500A13" w:rsidRPr="006A046C" w:rsidRDefault="004C58E2" w:rsidP="00500A13">
            <w:pPr>
              <w:tabs>
                <w:tab w:val="left" w:pos="1080"/>
              </w:tabs>
              <w:spacing w:after="0" w:line="240" w:lineRule="auto"/>
              <w:rPr>
                <w:sz w:val="24"/>
                <w:szCs w:val="24"/>
              </w:rPr>
            </w:pPr>
            <w:r w:rsidRPr="006A046C">
              <w:rPr>
                <w:rFonts w:ascii="Times New Roman" w:hAnsi="Times New Roman" w:cs="Times New Roman"/>
                <w:b/>
                <w:bCs/>
                <w:color w:val="000000"/>
                <w:sz w:val="24"/>
                <w:szCs w:val="24"/>
              </w:rPr>
              <w:t xml:space="preserve">Уметь: </w:t>
            </w:r>
            <w:r w:rsidRPr="006A046C">
              <w:rPr>
                <w:rFonts w:ascii="Times New Roman" w:hAnsi="Times New Roman" w:cs="Times New Roman"/>
                <w:color w:val="000000"/>
                <w:sz w:val="24"/>
                <w:szCs w:val="24"/>
              </w:rPr>
              <w:t>собирать и обобщать информацию</w:t>
            </w:r>
          </w:p>
        </w:tc>
      </w:tr>
      <w:tr w:rsidR="00855332" w:rsidRPr="006A046C" w14:paraId="44B725CA" w14:textId="77777777" w:rsidTr="00A4524A">
        <w:trPr>
          <w:trHeight w:hRule="exact" w:val="377"/>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9657E8" w14:textId="77777777" w:rsidR="00500A13" w:rsidRPr="006A046C" w:rsidRDefault="004C58E2" w:rsidP="00500A13">
            <w:pPr>
              <w:spacing w:after="0" w:line="240" w:lineRule="auto"/>
              <w:rPr>
                <w:sz w:val="24"/>
                <w:szCs w:val="24"/>
              </w:rPr>
            </w:pPr>
            <w:r w:rsidRPr="006A046C">
              <w:rPr>
                <w:rFonts w:ascii="Times New Roman" w:hAnsi="Times New Roman" w:cs="Times New Roman"/>
                <w:b/>
                <w:bCs/>
                <w:color w:val="000000"/>
                <w:sz w:val="24"/>
                <w:szCs w:val="24"/>
              </w:rPr>
              <w:t xml:space="preserve">Владеть: </w:t>
            </w:r>
            <w:r w:rsidRPr="006A046C">
              <w:rPr>
                <w:rFonts w:ascii="Times New Roman" w:hAnsi="Times New Roman" w:cs="Times New Roman"/>
                <w:color w:val="000000"/>
                <w:sz w:val="24"/>
                <w:szCs w:val="24"/>
              </w:rPr>
              <w:t>методиками системного подхода для решения профессиональных задач</w:t>
            </w:r>
          </w:p>
        </w:tc>
      </w:tr>
      <w:tr w:rsidR="00855332" w:rsidRPr="006A046C" w14:paraId="2506916D" w14:textId="77777777" w:rsidTr="000D45AD">
        <w:trPr>
          <w:trHeight w:hRule="exact" w:val="302"/>
        </w:trPr>
        <w:tc>
          <w:tcPr>
            <w:tcW w:w="95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318D4D" w14:textId="77777777" w:rsidR="00500A13" w:rsidRPr="006A046C" w:rsidRDefault="004C58E2" w:rsidP="00500A13">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bCs/>
                <w:color w:val="000000"/>
                <w:sz w:val="24"/>
                <w:szCs w:val="24"/>
              </w:rPr>
              <w:t xml:space="preserve">умение собирать и </w:t>
            </w:r>
            <w:r w:rsidRPr="006A046C">
              <w:rPr>
                <w:rFonts w:ascii="Times New Roman" w:hAnsi="Times New Roman" w:cs="Times New Roman"/>
                <w:color w:val="000000"/>
                <w:sz w:val="24"/>
                <w:szCs w:val="24"/>
              </w:rPr>
              <w:t>обобщать информацию</w:t>
            </w:r>
          </w:p>
        </w:tc>
      </w:tr>
    </w:tbl>
    <w:p w14:paraId="0805BCE5" w14:textId="77777777" w:rsidR="008929FE" w:rsidRPr="006A046C" w:rsidRDefault="008929FE" w:rsidP="00C27449">
      <w:pPr>
        <w:spacing w:after="0" w:line="240" w:lineRule="auto"/>
        <w:ind w:firstLine="709"/>
        <w:jc w:val="center"/>
        <w:rPr>
          <w:rFonts w:ascii="Times New Roman" w:hAnsi="Times New Roman" w:cs="Times New Roman"/>
          <w:b/>
          <w:color w:val="000000"/>
          <w:sz w:val="24"/>
          <w:szCs w:val="24"/>
        </w:rPr>
      </w:pPr>
    </w:p>
    <w:p w14:paraId="5F2C5CCE" w14:textId="77777777" w:rsidR="000725D9" w:rsidRPr="006A046C" w:rsidRDefault="004C58E2" w:rsidP="000725D9">
      <w:pPr>
        <w:pStyle w:val="ConsPlusNormal"/>
        <w:ind w:firstLine="360"/>
        <w:jc w:val="both"/>
        <w:rPr>
          <w:rFonts w:ascii="Times New Roman" w:hAnsi="Times New Roman" w:cs="Times New Roman"/>
          <w:b/>
          <w:sz w:val="24"/>
          <w:szCs w:val="24"/>
        </w:rPr>
      </w:pPr>
      <w:bookmarkStart w:id="1040" w:name="_Hlk162433456_5_1"/>
      <w:bookmarkStart w:id="1041" w:name="_Hlk162538200_0"/>
      <w:bookmarkStart w:id="1042" w:name="_Hlk496811167_4"/>
      <w:r w:rsidRPr="006A046C">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bookmarkEnd w:id="1040"/>
    <w:p w14:paraId="0DE2FDFB" w14:textId="4C8CE748" w:rsidR="002A188C" w:rsidRPr="006A046C" w:rsidRDefault="004C58E2" w:rsidP="000725D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 xml:space="preserve">1. </w:t>
      </w:r>
      <w:bookmarkEnd w:id="1041"/>
      <w:r w:rsidRPr="006A046C">
        <w:rPr>
          <w:rFonts w:ascii="Times New Roman" w:eastAsia="Times New Roman" w:hAnsi="Times New Roman" w:cs="Times New Roman"/>
          <w:bCs/>
          <w:sz w:val="24"/>
          <w:szCs w:val="24"/>
        </w:rPr>
        <w:t>Ответ: АГ</w:t>
      </w:r>
    </w:p>
    <w:p w14:paraId="58363337" w14:textId="77777777" w:rsidR="000725D9" w:rsidRPr="006A046C" w:rsidRDefault="000725D9" w:rsidP="00257227">
      <w:pPr>
        <w:shd w:val="clear" w:color="auto" w:fill="FFFFFF"/>
        <w:spacing w:after="0" w:line="240" w:lineRule="auto"/>
        <w:jc w:val="both"/>
        <w:rPr>
          <w:rFonts w:ascii="Times New Roman" w:eastAsia="Times New Roman" w:hAnsi="Times New Roman" w:cs="Times New Roman"/>
          <w:b/>
          <w:sz w:val="24"/>
          <w:szCs w:val="24"/>
        </w:rPr>
      </w:pPr>
    </w:p>
    <w:p w14:paraId="3257A531" w14:textId="77777777" w:rsidR="000725D9" w:rsidRPr="006A046C" w:rsidRDefault="004C58E2" w:rsidP="000725D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576D18" w14:textId="727D57E5" w:rsidR="002A188C" w:rsidRPr="006A046C" w:rsidRDefault="004C58E2" w:rsidP="000725D9">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2.</w:t>
      </w:r>
      <w:r w:rsidR="00B6257B" w:rsidRPr="006A046C">
        <w:rPr>
          <w:rFonts w:ascii="Times New Roman" w:eastAsia="Times New Roman" w:hAnsi="Times New Roman" w:cs="Times New Roman"/>
          <w:b/>
          <w:sz w:val="24"/>
          <w:szCs w:val="24"/>
        </w:rPr>
        <w:t xml:space="preserve"> </w:t>
      </w:r>
      <w:r w:rsidRPr="006A046C">
        <w:rPr>
          <w:rFonts w:ascii="Times New Roman" w:eastAsia="Times New Roman" w:hAnsi="Times New Roman" w:cs="Times New Roman"/>
          <w:bCs/>
          <w:sz w:val="24"/>
          <w:szCs w:val="24"/>
        </w:rPr>
        <w:t>Ответ: В</w:t>
      </w:r>
    </w:p>
    <w:p w14:paraId="41012350" w14:textId="77777777" w:rsidR="000725D9" w:rsidRPr="006A046C" w:rsidRDefault="000725D9" w:rsidP="000725D9">
      <w:pPr>
        <w:shd w:val="clear" w:color="auto" w:fill="FFFFFF"/>
        <w:spacing w:after="0" w:line="240" w:lineRule="auto"/>
        <w:jc w:val="both"/>
        <w:rPr>
          <w:rFonts w:ascii="Times New Roman" w:eastAsia="Times New Roman" w:hAnsi="Times New Roman" w:cs="Times New Roman"/>
          <w:bCs/>
          <w:sz w:val="24"/>
          <w:szCs w:val="24"/>
        </w:rPr>
      </w:pPr>
    </w:p>
    <w:p w14:paraId="63B48402" w14:textId="77777777" w:rsidR="000725D9" w:rsidRPr="006A046C" w:rsidRDefault="004C58E2" w:rsidP="000725D9">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C3B5A65" w14:textId="58724AF3" w:rsidR="0089009C" w:rsidRPr="006A046C" w:rsidRDefault="004C58E2" w:rsidP="006C2B19">
      <w:pPr>
        <w:shd w:val="clear" w:color="auto" w:fill="FFFFFF"/>
        <w:spacing w:after="0" w:line="240" w:lineRule="auto"/>
        <w:jc w:val="both"/>
        <w:rPr>
          <w:rFonts w:ascii="Times New Roman" w:hAnsi="Times New Roman" w:cs="Times New Roman"/>
          <w:b/>
          <w:color w:val="000000"/>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b/>
          <w:color w:val="000000"/>
          <w:sz w:val="24"/>
          <w:szCs w:val="24"/>
        </w:rPr>
        <w:t>Ответ: В</w:t>
      </w:r>
    </w:p>
    <w:p w14:paraId="3C07BDAB" w14:textId="77777777" w:rsidR="000725D9" w:rsidRPr="006A046C" w:rsidRDefault="000725D9" w:rsidP="000725D9">
      <w:pPr>
        <w:pStyle w:val="ConsPlusNormal"/>
        <w:jc w:val="both"/>
        <w:rPr>
          <w:rFonts w:ascii="Times New Roman" w:hAnsi="Times New Roman" w:cs="Times New Roman"/>
          <w:b/>
          <w:color w:val="000000"/>
          <w:sz w:val="24"/>
          <w:szCs w:val="24"/>
        </w:rPr>
      </w:pPr>
    </w:p>
    <w:p w14:paraId="10040F08" w14:textId="77777777" w:rsidR="000725D9" w:rsidRPr="006A046C" w:rsidRDefault="004C58E2" w:rsidP="000D7F21">
      <w:pPr>
        <w:shd w:val="clear" w:color="auto" w:fill="FFFFFF"/>
        <w:spacing w:after="0" w:line="240" w:lineRule="auto"/>
        <w:ind w:firstLine="708"/>
        <w:jc w:val="both"/>
        <w:rPr>
          <w:rFonts w:ascii="Times New Roman" w:hAnsi="Times New Roman" w:cs="Times New Roman"/>
          <w:b/>
          <w:sz w:val="24"/>
          <w:szCs w:val="24"/>
        </w:rPr>
      </w:pPr>
      <w:bookmarkStart w:id="1043" w:name="_Hlk162432964_3_1"/>
      <w:r w:rsidRPr="006A046C">
        <w:rPr>
          <w:rFonts w:ascii="Times New Roman" w:hAnsi="Times New Roman" w:cs="Times New Roman"/>
          <w:b/>
          <w:sz w:val="24"/>
          <w:szCs w:val="24"/>
        </w:rPr>
        <w:t>4</w:t>
      </w:r>
      <w:bookmarkStart w:id="1044" w:name="_Hlk163117155_2_1"/>
      <w:r w:rsidRPr="006A046C">
        <w:rPr>
          <w:rFonts w:ascii="Times New Roman" w:hAnsi="Times New Roman" w:cs="Times New Roman"/>
          <w:b/>
          <w:sz w:val="24"/>
          <w:szCs w:val="24"/>
        </w:rPr>
        <w:t xml:space="preserve">. </w:t>
      </w:r>
      <w:bookmarkStart w:id="1045" w:name="_Hlk162433553_3_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870A29B" w14:textId="77777777" w:rsidR="000725D9" w:rsidRPr="006A046C" w:rsidRDefault="004C58E2" w:rsidP="000725D9">
      <w:pPr>
        <w:shd w:val="clear" w:color="auto" w:fill="FFFFFF"/>
        <w:spacing w:after="0" w:line="240" w:lineRule="auto"/>
        <w:jc w:val="both"/>
        <w:rPr>
          <w:rFonts w:ascii="Times New Roman" w:hAnsi="Times New Roman" w:cs="Times New Roman"/>
          <w:b/>
          <w:sz w:val="24"/>
          <w:szCs w:val="24"/>
        </w:rPr>
      </w:pPr>
      <w:bookmarkStart w:id="1046" w:name="_Hlk162437915_2_1"/>
      <w:bookmarkEnd w:id="1042"/>
      <w:bookmarkEnd w:id="1043"/>
      <w:bookmarkEnd w:id="1044"/>
      <w:bookmarkEnd w:id="1045"/>
      <w:r w:rsidRPr="006A046C">
        <w:rPr>
          <w:rFonts w:ascii="Times New Roman" w:hAnsi="Times New Roman" w:cs="Times New Roman"/>
          <w:b/>
          <w:sz w:val="24"/>
          <w:szCs w:val="24"/>
        </w:rPr>
        <w:t>Ответ: ВГБА</w:t>
      </w:r>
    </w:p>
    <w:bookmarkEnd w:id="1046"/>
    <w:p w14:paraId="0D75624F" w14:textId="77777777" w:rsidR="000725D9" w:rsidRPr="006A046C" w:rsidRDefault="000725D9" w:rsidP="00B6257B">
      <w:pPr>
        <w:shd w:val="clear" w:color="auto" w:fill="FFFFFF"/>
        <w:spacing w:after="0" w:line="240" w:lineRule="auto"/>
        <w:ind w:left="142"/>
        <w:jc w:val="both"/>
        <w:rPr>
          <w:rFonts w:ascii="Times New Roman" w:hAnsi="Times New Roman" w:cs="Times New Roman"/>
          <w:b/>
          <w:sz w:val="24"/>
          <w:szCs w:val="24"/>
        </w:rPr>
      </w:pPr>
    </w:p>
    <w:p w14:paraId="6B4927EB" w14:textId="77777777" w:rsidR="000725D9" w:rsidRPr="006A046C" w:rsidRDefault="004C58E2" w:rsidP="000725D9">
      <w:pPr>
        <w:shd w:val="clear" w:color="auto" w:fill="FFFFFF"/>
        <w:spacing w:after="0" w:line="240" w:lineRule="auto"/>
        <w:ind w:firstLine="708"/>
        <w:jc w:val="both"/>
        <w:rPr>
          <w:rFonts w:ascii="Times New Roman" w:hAnsi="Times New Roman" w:cs="Times New Roman"/>
          <w:b/>
          <w:sz w:val="24"/>
          <w:szCs w:val="24"/>
        </w:rPr>
      </w:pPr>
      <w:bookmarkStart w:id="1047" w:name="_Hlk162438203_3_2"/>
      <w:r w:rsidRPr="006A046C">
        <w:rPr>
          <w:rFonts w:ascii="Times New Roman" w:hAnsi="Times New Roman" w:cs="Times New Roman"/>
          <w:b/>
          <w:sz w:val="24"/>
          <w:szCs w:val="24"/>
        </w:rPr>
        <w:t xml:space="preserve">5. </w:t>
      </w:r>
      <w:bookmarkStart w:id="1048" w:name="_Hlk162438670_4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047"/>
    <w:bookmarkEnd w:id="1048"/>
    <w:p w14:paraId="24DCC2B2" w14:textId="77777777" w:rsidR="00015E81" w:rsidRPr="006A046C" w:rsidRDefault="004C58E2" w:rsidP="000725D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Pr="006A046C">
        <w:rPr>
          <w:rFonts w:ascii="Times New Roman" w:hAnsi="Times New Roman" w:cs="Times New Roman"/>
          <w:sz w:val="24"/>
          <w:szCs w:val="24"/>
        </w:rPr>
        <w:t>в</w:t>
      </w:r>
      <w:r w:rsidR="006B433A" w:rsidRPr="006A046C">
        <w:rPr>
          <w:rFonts w:ascii="Times New Roman" w:hAnsi="Times New Roman" w:cs="Times New Roman"/>
          <w:sz w:val="24"/>
          <w:szCs w:val="24"/>
        </w:rPr>
        <w:t>ыборочное наблюдение</w:t>
      </w:r>
      <w:r w:rsidR="00B6257B" w:rsidRPr="006A046C">
        <w:rPr>
          <w:rFonts w:ascii="Times New Roman" w:hAnsi="Times New Roman" w:cs="Times New Roman"/>
          <w:sz w:val="24"/>
          <w:szCs w:val="24"/>
        </w:rPr>
        <w:t>.</w:t>
      </w:r>
    </w:p>
    <w:p w14:paraId="4425E2D5" w14:textId="77777777" w:rsidR="000725D9" w:rsidRPr="006A046C" w:rsidRDefault="000725D9" w:rsidP="000725D9">
      <w:pPr>
        <w:shd w:val="clear" w:color="auto" w:fill="FFFFFF"/>
        <w:spacing w:after="0" w:line="240" w:lineRule="auto"/>
        <w:jc w:val="both"/>
        <w:rPr>
          <w:rFonts w:ascii="Times New Roman" w:hAnsi="Times New Roman" w:cs="Times New Roman"/>
          <w:b/>
          <w:bCs/>
          <w:sz w:val="24"/>
          <w:szCs w:val="24"/>
        </w:rPr>
      </w:pPr>
    </w:p>
    <w:p w14:paraId="7C7BD9BF" w14:textId="77777777" w:rsidR="000725D9" w:rsidRPr="006A046C" w:rsidRDefault="004C58E2" w:rsidP="000725D9">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6.</w:t>
      </w:r>
      <w:r w:rsidRPr="006A046C">
        <w:rPr>
          <w:rFonts w:ascii="Times New Roman" w:hAnsi="Times New Roman" w:cs="Times New Roman"/>
          <w:b/>
          <w:sz w:val="24"/>
          <w:szCs w:val="24"/>
        </w:rPr>
        <w:t xml:space="preserve"> Задание открытого типа на дополнение. Уровень сложности базовый. Время выполнения 3 мин.</w:t>
      </w:r>
    </w:p>
    <w:p w14:paraId="356458C3" w14:textId="77777777" w:rsidR="000725D9" w:rsidRPr="006A046C" w:rsidRDefault="004C58E2" w:rsidP="000725D9">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Ответ: п</w:t>
      </w:r>
      <w:r w:rsidRPr="006A046C">
        <w:rPr>
          <w:rFonts w:ascii="Times New Roman" w:hAnsi="Times New Roman" w:cs="Times New Roman"/>
          <w:sz w:val="24"/>
          <w:szCs w:val="24"/>
        </w:rPr>
        <w:t>оказатель структуры преступности.</w:t>
      </w:r>
    </w:p>
    <w:p w14:paraId="65AE135E" w14:textId="77777777" w:rsidR="000725D9" w:rsidRPr="006A046C" w:rsidRDefault="000725D9" w:rsidP="000725D9">
      <w:pPr>
        <w:spacing w:after="0" w:line="240" w:lineRule="auto"/>
        <w:jc w:val="both"/>
        <w:rPr>
          <w:rFonts w:ascii="Times New Roman" w:hAnsi="Times New Roman" w:cs="Times New Roman"/>
          <w:color w:val="000000"/>
          <w:sz w:val="24"/>
          <w:szCs w:val="24"/>
        </w:rPr>
      </w:pPr>
    </w:p>
    <w:p w14:paraId="6229F7E1" w14:textId="77777777" w:rsidR="000725D9" w:rsidRPr="006A046C" w:rsidRDefault="004C58E2" w:rsidP="000725D9">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DEDF13E" w14:textId="77777777" w:rsidR="00514251" w:rsidRPr="006A046C" w:rsidRDefault="004C58E2" w:rsidP="00B6257B">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Решение</w:t>
      </w:r>
      <w:proofErr w:type="gramStart"/>
      <w:r w:rsidRPr="006A046C">
        <w:rPr>
          <w:rFonts w:ascii="Times New Roman" w:hAnsi="Times New Roman" w:cs="Times New Roman"/>
          <w:b/>
          <w:bCs/>
          <w:sz w:val="24"/>
          <w:szCs w:val="24"/>
        </w:rPr>
        <w:t>:</w:t>
      </w:r>
      <w:r w:rsidRPr="006A046C">
        <w:rPr>
          <w:rFonts w:ascii="Times New Roman" w:hAnsi="Times New Roman" w:cs="Times New Roman"/>
          <w:sz w:val="24"/>
          <w:szCs w:val="24"/>
        </w:rPr>
        <w:t xml:space="preserve"> </w:t>
      </w:r>
      <w:r w:rsidR="000C47D2" w:rsidRPr="006A046C">
        <w:rPr>
          <w:rFonts w:ascii="Times New Roman" w:hAnsi="Times New Roman" w:cs="Times New Roman"/>
          <w:sz w:val="24"/>
          <w:szCs w:val="24"/>
        </w:rPr>
        <w:t>Для</w:t>
      </w:r>
      <w:proofErr w:type="gramEnd"/>
      <w:r w:rsidR="000C47D2" w:rsidRPr="006A046C">
        <w:rPr>
          <w:rFonts w:ascii="Times New Roman" w:hAnsi="Times New Roman" w:cs="Times New Roman"/>
          <w:sz w:val="24"/>
          <w:szCs w:val="24"/>
        </w:rPr>
        <w:t xml:space="preserve"> определения среднего балла студентов в группе сложим все баллы за оценки и разделим на количество оценок: </w:t>
      </w:r>
    </w:p>
    <w:p w14:paraId="7C4C8527" w14:textId="77777777" w:rsidR="00865B92" w:rsidRPr="006A046C" w:rsidRDefault="004C58E2" w:rsidP="00514251">
      <w:pPr>
        <w:shd w:val="clear" w:color="auto" w:fill="FFFFFF"/>
        <w:spacing w:after="0" w:line="240" w:lineRule="auto"/>
        <w:jc w:val="center"/>
        <w:rPr>
          <w:rFonts w:ascii="Times New Roman" w:hAnsi="Times New Roman" w:cs="Times New Roman"/>
          <w:sz w:val="24"/>
          <w:szCs w:val="24"/>
        </w:rPr>
      </w:pPr>
      <w:r w:rsidRPr="006A046C">
        <w:rPr>
          <w:rFonts w:ascii="Times New Roman" w:hAnsi="Times New Roman" w:cs="Times New Roman"/>
          <w:sz w:val="24"/>
          <w:szCs w:val="24"/>
        </w:rPr>
        <w:t xml:space="preserve">средний бал = </w:t>
      </w:r>
      <m:oMath>
        <m:f>
          <m:fPr>
            <m:ctrlPr>
              <w:rPr>
                <w:rFonts w:ascii="Cambria Math" w:hAnsi="Cambria Math" w:cs="Times New Roman"/>
                <w:i/>
                <w:sz w:val="28"/>
                <w:szCs w:val="28"/>
              </w:rPr>
            </m:ctrlPr>
          </m:fPr>
          <m:num>
            <m:r>
              <w:rPr>
                <w:rFonts w:ascii="Cambria Math" w:hAnsi="Cambria Math" w:cs="Times New Roman"/>
                <w:sz w:val="28"/>
                <w:szCs w:val="28"/>
              </w:rPr>
              <m:t>46+ 49+ 55+63+74+76+ 84+87+92+94</m:t>
            </m:r>
          </m:num>
          <m:den>
            <m:r>
              <w:rPr>
                <w:rFonts w:ascii="Cambria Math" w:hAnsi="Cambria Math" w:cs="Times New Roman"/>
                <w:sz w:val="28"/>
                <w:szCs w:val="28"/>
              </w:rPr>
              <m:t>10</m:t>
            </m:r>
          </m:den>
        </m:f>
        <m:r>
          <w:rPr>
            <w:rFonts w:ascii="Cambria Math" w:hAnsi="Cambria Math" w:cs="Times New Roman"/>
            <w:sz w:val="28"/>
            <w:szCs w:val="28"/>
          </w:rPr>
          <m:t>=72</m:t>
        </m:r>
      </m:oMath>
      <w:r w:rsidR="001733AE" w:rsidRPr="006A046C">
        <w:rPr>
          <w:rFonts w:ascii="Times New Roman" w:hAnsi="Times New Roman" w:cs="Times New Roman"/>
          <w:sz w:val="24"/>
          <w:szCs w:val="24"/>
        </w:rPr>
        <w:t>.</w:t>
      </w:r>
    </w:p>
    <w:p w14:paraId="1E9D1AC3" w14:textId="77777777" w:rsidR="00120C64" w:rsidRPr="006A046C" w:rsidRDefault="004C58E2" w:rsidP="00B6257B">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514251" w:rsidRPr="006A046C">
        <w:rPr>
          <w:rFonts w:ascii="Times New Roman" w:hAnsi="Times New Roman" w:cs="Times New Roman"/>
          <w:sz w:val="24"/>
          <w:szCs w:val="24"/>
        </w:rPr>
        <w:t>средний бал = 72</w:t>
      </w:r>
      <w:r w:rsidRPr="006A046C">
        <w:rPr>
          <w:rFonts w:ascii="Times New Roman" w:hAnsi="Times New Roman" w:cs="Times New Roman"/>
          <w:sz w:val="24"/>
          <w:szCs w:val="24"/>
        </w:rPr>
        <w:t>.</w:t>
      </w:r>
    </w:p>
    <w:p w14:paraId="0C186C68" w14:textId="77777777" w:rsidR="00015E81" w:rsidRPr="006A046C" w:rsidRDefault="00015E81" w:rsidP="00015E81">
      <w:pPr>
        <w:pStyle w:val="a4"/>
        <w:shd w:val="clear" w:color="auto" w:fill="FFFFFF"/>
        <w:spacing w:after="0" w:line="240" w:lineRule="auto"/>
        <w:ind w:left="709"/>
        <w:jc w:val="both"/>
        <w:rPr>
          <w:rFonts w:ascii="Times New Roman" w:hAnsi="Times New Roman" w:cs="Times New Roman"/>
          <w:sz w:val="24"/>
          <w:szCs w:val="24"/>
        </w:rPr>
      </w:pPr>
    </w:p>
    <w:p w14:paraId="200382C9" w14:textId="77777777" w:rsidR="000725D9" w:rsidRPr="006A046C" w:rsidRDefault="004C58E2" w:rsidP="000725D9">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6EA0F33" w14:textId="77777777" w:rsidR="0018268C" w:rsidRPr="006A046C" w:rsidRDefault="004C58E2" w:rsidP="0018268C">
      <w:pPr>
        <w:spacing w:after="0" w:line="240" w:lineRule="auto"/>
        <w:jc w:val="both"/>
        <w:rPr>
          <w:rFonts w:ascii="Times New Roman" w:hAnsi="Times New Roman" w:cs="Times New Roman"/>
          <w:sz w:val="24"/>
          <w:szCs w:val="24"/>
        </w:rPr>
      </w:pPr>
      <w:r w:rsidRPr="006A046C">
        <w:rPr>
          <w:rFonts w:ascii="Times New Roman" w:eastAsiaTheme="minorHAnsi" w:hAnsi="Times New Roman" w:cs="Times New Roman"/>
          <w:b/>
          <w:sz w:val="24"/>
          <w:szCs w:val="24"/>
        </w:rPr>
        <w:t>Решение:</w:t>
      </w:r>
      <w:r w:rsidRPr="006A046C">
        <w:rPr>
          <w:rFonts w:ascii="Times New Roman" w:eastAsiaTheme="minorHAnsi" w:hAnsi="Times New Roman" w:cs="Times New Roman"/>
          <w:sz w:val="24"/>
          <w:szCs w:val="24"/>
        </w:rPr>
        <w:t> </w:t>
      </w:r>
      <w:r w:rsidR="00652394" w:rsidRPr="006A046C">
        <w:rPr>
          <w:rFonts w:ascii="Times New Roman" w:hAnsi="Times New Roman" w:cs="Times New Roman"/>
          <w:sz w:val="24"/>
          <w:szCs w:val="24"/>
        </w:rPr>
        <w:t xml:space="preserve">В данном случае </w:t>
      </w:r>
      <w:r w:rsidRPr="006A046C">
        <w:rPr>
          <w:rFonts w:ascii="Times New Roman" w:hAnsi="Times New Roman" w:cs="Times New Roman"/>
          <w:sz w:val="24"/>
          <w:szCs w:val="24"/>
        </w:rPr>
        <w:t xml:space="preserve">абсолютное изменение количества правонарушений составило: </w:t>
      </w:r>
    </w:p>
    <w:p w14:paraId="4C55E467" w14:textId="77777777" w:rsidR="003107A9" w:rsidRPr="006A046C" w:rsidRDefault="004C58E2" w:rsidP="0018268C">
      <w:pPr>
        <w:spacing w:after="0" w:line="240" w:lineRule="auto"/>
        <w:jc w:val="center"/>
        <w:rPr>
          <w:rFonts w:ascii="Times New Roman" w:hAnsi="Times New Roman" w:cs="Times New Roman"/>
          <w:sz w:val="24"/>
          <w:szCs w:val="24"/>
        </w:rPr>
      </w:pPr>
      <w:r w:rsidRPr="006A046C">
        <w:rPr>
          <w:rFonts w:ascii="Times New Roman" w:hAnsi="Times New Roman" w:cs="Times New Roman"/>
          <w:sz w:val="24"/>
          <w:szCs w:val="24"/>
        </w:rPr>
        <w:t>2</w:t>
      </w:r>
      <w:r w:rsidR="00B61F07" w:rsidRPr="006A046C">
        <w:rPr>
          <w:rFonts w:ascii="Times New Roman" w:hAnsi="Times New Roman" w:cs="Times New Roman"/>
          <w:sz w:val="24"/>
          <w:szCs w:val="24"/>
        </w:rPr>
        <w:t>700</w:t>
      </w:r>
      <w:r w:rsidRPr="006A046C">
        <w:rPr>
          <w:rFonts w:ascii="Times New Roman" w:hAnsi="Times New Roman" w:cs="Times New Roman"/>
          <w:sz w:val="24"/>
          <w:szCs w:val="24"/>
        </w:rPr>
        <w:t xml:space="preserve"> - </w:t>
      </w:r>
      <w:r w:rsidR="00B61F07" w:rsidRPr="006A046C">
        <w:rPr>
          <w:rFonts w:ascii="Times New Roman" w:hAnsi="Times New Roman" w:cs="Times New Roman"/>
          <w:sz w:val="24"/>
          <w:szCs w:val="24"/>
        </w:rPr>
        <w:t>3000</w:t>
      </w:r>
      <w:r w:rsidRPr="006A046C">
        <w:rPr>
          <w:rFonts w:ascii="Times New Roman" w:hAnsi="Times New Roman" w:cs="Times New Roman"/>
          <w:sz w:val="24"/>
          <w:szCs w:val="24"/>
        </w:rPr>
        <w:t xml:space="preserve"> = -</w:t>
      </w:r>
      <w:r w:rsidR="00B61F07" w:rsidRPr="006A046C">
        <w:rPr>
          <w:rFonts w:ascii="Times New Roman" w:hAnsi="Times New Roman" w:cs="Times New Roman"/>
          <w:sz w:val="24"/>
          <w:szCs w:val="24"/>
        </w:rPr>
        <w:t>3</w:t>
      </w:r>
      <w:r w:rsidRPr="006A046C">
        <w:rPr>
          <w:rFonts w:ascii="Times New Roman" w:hAnsi="Times New Roman" w:cs="Times New Roman"/>
          <w:sz w:val="24"/>
          <w:szCs w:val="24"/>
        </w:rPr>
        <w:t>00</w:t>
      </w:r>
      <w:r w:rsidR="00B61F07" w:rsidRPr="006A046C">
        <w:rPr>
          <w:rFonts w:ascii="Times New Roman" w:hAnsi="Times New Roman" w:cs="Times New Roman"/>
          <w:sz w:val="24"/>
          <w:szCs w:val="24"/>
        </w:rPr>
        <w:t xml:space="preserve"> (снизилось на 300)</w:t>
      </w:r>
    </w:p>
    <w:p w14:paraId="16282B32" w14:textId="77777777" w:rsidR="0018268C" w:rsidRPr="006A046C" w:rsidRDefault="004C58E2" w:rsidP="0018268C">
      <w:pPr>
        <w:spacing w:after="0" w:line="240" w:lineRule="auto"/>
        <w:jc w:val="both"/>
        <w:rPr>
          <w:rFonts w:ascii="Times New Roman" w:hAnsi="Times New Roman" w:cs="Times New Roman"/>
          <w:sz w:val="24"/>
          <w:szCs w:val="24"/>
        </w:rPr>
      </w:pPr>
      <w:proofErr w:type="gramStart"/>
      <w:r w:rsidRPr="006A046C">
        <w:rPr>
          <w:rFonts w:ascii="Times New Roman" w:hAnsi="Times New Roman" w:cs="Times New Roman"/>
          <w:sz w:val="24"/>
          <w:szCs w:val="24"/>
        </w:rPr>
        <w:t>Относительное  изменение</w:t>
      </w:r>
      <w:proofErr w:type="gramEnd"/>
      <w:r w:rsidRPr="006A046C">
        <w:rPr>
          <w:rFonts w:ascii="Times New Roman" w:hAnsi="Times New Roman" w:cs="Times New Roman"/>
          <w:sz w:val="24"/>
          <w:szCs w:val="24"/>
        </w:rPr>
        <w:t xml:space="preserve"> количества правонарушений составило:</w:t>
      </w:r>
    </w:p>
    <w:p w14:paraId="1E0DE699" w14:textId="77777777" w:rsidR="0018268C" w:rsidRPr="006A046C" w:rsidRDefault="004C58E2" w:rsidP="0018268C">
      <w:pPr>
        <w:spacing w:after="0" w:line="240" w:lineRule="auto"/>
        <w:jc w:val="center"/>
        <w:rPr>
          <w:rFonts w:ascii="Times New Roman" w:hAnsi="Times New Roman" w:cs="Times New Roman"/>
          <w:sz w:val="24"/>
          <w:szCs w:val="24"/>
        </w:rPr>
      </w:pPr>
      <w:r w:rsidRPr="006A046C">
        <w:rPr>
          <w:rFonts w:ascii="Times New Roman" w:hAnsi="Times New Roman" w:cs="Times New Roman"/>
          <w:sz w:val="24"/>
          <w:szCs w:val="24"/>
        </w:rPr>
        <w:t>(2</w:t>
      </w:r>
      <w:r w:rsidR="00B61F07" w:rsidRPr="006A046C">
        <w:rPr>
          <w:rFonts w:ascii="Times New Roman" w:hAnsi="Times New Roman" w:cs="Times New Roman"/>
          <w:sz w:val="24"/>
          <w:szCs w:val="24"/>
        </w:rPr>
        <w:t>700</w:t>
      </w:r>
      <w:r w:rsidRPr="006A046C">
        <w:rPr>
          <w:rFonts w:ascii="Times New Roman" w:hAnsi="Times New Roman" w:cs="Times New Roman"/>
          <w:sz w:val="24"/>
          <w:szCs w:val="24"/>
        </w:rPr>
        <w:t xml:space="preserve"> – </w:t>
      </w:r>
      <w:r w:rsidR="00B61F07" w:rsidRPr="006A046C">
        <w:rPr>
          <w:rFonts w:ascii="Times New Roman" w:hAnsi="Times New Roman" w:cs="Times New Roman"/>
          <w:sz w:val="24"/>
          <w:szCs w:val="24"/>
        </w:rPr>
        <w:t>300</w:t>
      </w:r>
      <w:r w:rsidRPr="006A046C">
        <w:rPr>
          <w:rFonts w:ascii="Times New Roman" w:hAnsi="Times New Roman" w:cs="Times New Roman"/>
          <w:sz w:val="24"/>
          <w:szCs w:val="24"/>
        </w:rPr>
        <w:t xml:space="preserve">0) / </w:t>
      </w:r>
      <w:r w:rsidR="00B61F07" w:rsidRPr="006A046C">
        <w:rPr>
          <w:rFonts w:ascii="Times New Roman" w:hAnsi="Times New Roman" w:cs="Times New Roman"/>
          <w:sz w:val="24"/>
          <w:szCs w:val="24"/>
        </w:rPr>
        <w:t>300</w:t>
      </w:r>
      <w:r w:rsidRPr="006A046C">
        <w:rPr>
          <w:rFonts w:ascii="Times New Roman" w:hAnsi="Times New Roman" w:cs="Times New Roman"/>
          <w:sz w:val="24"/>
          <w:szCs w:val="24"/>
        </w:rPr>
        <w:t xml:space="preserve">0 *100% = </w:t>
      </w:r>
      <w:r w:rsidR="00B61F07" w:rsidRPr="006A046C">
        <w:rPr>
          <w:rFonts w:ascii="Times New Roman" w:hAnsi="Times New Roman" w:cs="Times New Roman"/>
          <w:sz w:val="24"/>
          <w:szCs w:val="24"/>
        </w:rPr>
        <w:t>-10% (снизилось на 10%)</w:t>
      </w:r>
    </w:p>
    <w:p w14:paraId="16542F5C" w14:textId="77777777" w:rsidR="003107A9" w:rsidRPr="006A046C" w:rsidRDefault="004C58E2" w:rsidP="00B6257B">
      <w:pPr>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lastRenderedPageBreak/>
        <w:t>Ответ:</w:t>
      </w:r>
      <w:r w:rsidRPr="006A046C">
        <w:rPr>
          <w:rFonts w:ascii="Times New Roman" w:hAnsi="Times New Roman" w:cs="Times New Roman"/>
          <w:sz w:val="24"/>
          <w:szCs w:val="24"/>
        </w:rPr>
        <w:t xml:space="preserve"> </w:t>
      </w:r>
      <w:r w:rsidR="00B61F07" w:rsidRPr="006A046C">
        <w:rPr>
          <w:rFonts w:ascii="Times New Roman" w:hAnsi="Times New Roman" w:cs="Times New Roman"/>
          <w:sz w:val="24"/>
          <w:szCs w:val="24"/>
        </w:rPr>
        <w:t xml:space="preserve">абсолютное изменение количества правонарушений составило -300; </w:t>
      </w:r>
      <w:proofErr w:type="gramStart"/>
      <w:r w:rsidR="00B61F07" w:rsidRPr="006A046C">
        <w:rPr>
          <w:rFonts w:ascii="Times New Roman" w:hAnsi="Times New Roman" w:cs="Times New Roman"/>
          <w:sz w:val="24"/>
          <w:szCs w:val="24"/>
        </w:rPr>
        <w:t>Относительное  изменение</w:t>
      </w:r>
      <w:proofErr w:type="gramEnd"/>
      <w:r w:rsidR="00B61F07" w:rsidRPr="006A046C">
        <w:rPr>
          <w:rFonts w:ascii="Times New Roman" w:hAnsi="Times New Roman" w:cs="Times New Roman"/>
          <w:sz w:val="24"/>
          <w:szCs w:val="24"/>
        </w:rPr>
        <w:t xml:space="preserve"> количества правонарушений составило -10%</w:t>
      </w:r>
    </w:p>
    <w:p w14:paraId="36A9A39B" w14:textId="77777777" w:rsidR="00AF58B1" w:rsidRPr="006A046C" w:rsidRDefault="004C58E2" w:rsidP="003107A9">
      <w:pPr>
        <w:shd w:val="clear" w:color="auto" w:fill="FFFFFF"/>
        <w:spacing w:after="0" w:line="240" w:lineRule="auto"/>
        <w:jc w:val="both"/>
        <w:rPr>
          <w:rFonts w:ascii="Times New Roman" w:hAnsi="Times New Roman" w:cs="Times New Roman"/>
          <w:b/>
          <w:bCs/>
          <w:sz w:val="24"/>
          <w:szCs w:val="24"/>
        </w:rPr>
      </w:pPr>
      <w:r w:rsidRPr="006A046C">
        <w:rPr>
          <w:rFonts w:ascii="Times New Roman" w:hAnsi="Times New Roman" w:cs="Times New Roman"/>
          <w:b/>
          <w:bCs/>
          <w:sz w:val="24"/>
          <w:szCs w:val="24"/>
        </w:rPr>
        <w:t xml:space="preserve"> </w:t>
      </w:r>
    </w:p>
    <w:tbl>
      <w:tblPr>
        <w:tblW w:w="9438" w:type="dxa"/>
        <w:tblCellMar>
          <w:left w:w="0" w:type="dxa"/>
          <w:right w:w="0" w:type="dxa"/>
        </w:tblCellMar>
        <w:tblLook w:val="04A0" w:firstRow="1" w:lastRow="0" w:firstColumn="1" w:lastColumn="0" w:noHBand="0" w:noVBand="1"/>
      </w:tblPr>
      <w:tblGrid>
        <w:gridCol w:w="9438"/>
      </w:tblGrid>
      <w:tr w:rsidR="00855332" w:rsidRPr="006A046C" w14:paraId="15241FB5" w14:textId="77777777" w:rsidTr="00500A13">
        <w:trPr>
          <w:trHeight w:hRule="exact" w:val="659"/>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F63A37" w14:textId="77777777" w:rsidR="00500A13" w:rsidRPr="006A046C" w:rsidRDefault="004C58E2" w:rsidP="00274A90">
            <w:pPr>
              <w:spacing w:after="0" w:line="240" w:lineRule="auto"/>
              <w:rPr>
                <w:rFonts w:ascii="Times New Roman" w:hAnsi="Times New Roman" w:cs="Times New Roman"/>
                <w:b/>
                <w:bCs/>
                <w:color w:val="000000"/>
                <w:sz w:val="24"/>
                <w:szCs w:val="24"/>
              </w:rPr>
            </w:pPr>
            <w:r w:rsidRPr="006A046C">
              <w:rPr>
                <w:rFonts w:ascii="Times New Roman" w:hAnsi="Times New Roman" w:cs="Times New Roman"/>
                <w:b/>
                <w:bCs/>
                <w:sz w:val="24"/>
                <w:szCs w:val="24"/>
              </w:rPr>
              <w:t xml:space="preserve">УК-1. </w:t>
            </w:r>
            <w:r w:rsidRPr="006A046C">
              <w:rPr>
                <w:rFonts w:ascii="Times New Roman" w:hAnsi="Times New Roman" w:cs="Times New Roman"/>
                <w:sz w:val="24"/>
                <w:szCs w:val="24"/>
              </w:rPr>
              <w:t>Способен осуществлять поиск, критический анализ и синтез информации, применять системный подход для решения поставленных задач</w:t>
            </w:r>
          </w:p>
        </w:tc>
      </w:tr>
      <w:tr w:rsidR="00855332" w:rsidRPr="006A046C" w14:paraId="48A59584" w14:textId="77777777" w:rsidTr="00274A90">
        <w:trPr>
          <w:trHeight w:hRule="exact" w:val="983"/>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E1206C" w14:textId="77777777" w:rsidR="00500A13" w:rsidRPr="006A046C" w:rsidRDefault="004C58E2" w:rsidP="00274A90">
            <w:pPr>
              <w:spacing w:after="0" w:line="240" w:lineRule="auto"/>
              <w:rPr>
                <w:rFonts w:ascii="Times New Roman" w:hAnsi="Times New Roman" w:cs="Times New Roman"/>
                <w:b/>
                <w:color w:val="000000"/>
                <w:sz w:val="24"/>
                <w:szCs w:val="24"/>
              </w:rPr>
            </w:pPr>
            <w:r w:rsidRPr="006A046C">
              <w:rPr>
                <w:rFonts w:ascii="Times New Roman" w:hAnsi="Times New Roman" w:cs="Times New Roman"/>
                <w:b/>
                <w:bCs/>
                <w:color w:val="000000"/>
                <w:sz w:val="24"/>
                <w:szCs w:val="24"/>
              </w:rPr>
              <w:t xml:space="preserve">УК-1.2: </w:t>
            </w:r>
            <w:r w:rsidRPr="006A046C">
              <w:rPr>
                <w:rFonts w:ascii="Times New Roman" w:hAnsi="Times New Roman" w:cs="Times New Roman"/>
                <w:color w:val="000000"/>
                <w:sz w:val="24"/>
                <w:szCs w:val="24"/>
              </w:rPr>
              <w:t>демонстрирует способность анализировать и систематизировать разнородные данные, оценивать эффективность процедур анализа проблем и принятия решений в профессиональной деятельности</w:t>
            </w:r>
          </w:p>
        </w:tc>
      </w:tr>
      <w:tr w:rsidR="00855332" w:rsidRPr="006A046C" w14:paraId="441C5E54" w14:textId="77777777" w:rsidTr="00274A90">
        <w:trPr>
          <w:trHeight w:hRule="exact" w:val="43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65D155" w14:textId="77777777" w:rsidR="00500A13" w:rsidRPr="006A046C" w:rsidRDefault="004C58E2" w:rsidP="00274A90">
            <w:pPr>
              <w:spacing w:after="0" w:line="240" w:lineRule="auto"/>
              <w:rPr>
                <w:rFonts w:ascii="Times New Roman" w:hAnsi="Times New Roman" w:cs="Times New Roman"/>
                <w:b/>
                <w:color w:val="000000"/>
                <w:sz w:val="24"/>
                <w:szCs w:val="24"/>
              </w:rPr>
            </w:pPr>
            <w:r w:rsidRPr="006A046C">
              <w:rPr>
                <w:rFonts w:ascii="Times New Roman" w:hAnsi="Times New Roman" w:cs="Times New Roman"/>
                <w:b/>
                <w:bCs/>
                <w:color w:val="000000"/>
                <w:sz w:val="24"/>
                <w:szCs w:val="24"/>
              </w:rPr>
              <w:t xml:space="preserve">Знать: </w:t>
            </w:r>
            <w:r w:rsidRPr="006A046C">
              <w:rPr>
                <w:rFonts w:ascii="Times New Roman" w:hAnsi="Times New Roman" w:cs="Times New Roman"/>
                <w:color w:val="000000"/>
                <w:sz w:val="24"/>
                <w:szCs w:val="24"/>
              </w:rPr>
              <w:t>методики анализа и систематизации разнородных данных</w:t>
            </w:r>
          </w:p>
        </w:tc>
      </w:tr>
      <w:tr w:rsidR="00855332" w:rsidRPr="006A046C" w14:paraId="487E68E7" w14:textId="77777777" w:rsidTr="00274A90">
        <w:trPr>
          <w:trHeight w:hRule="exact" w:val="431"/>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5B9C0D" w14:textId="77777777" w:rsidR="00500A13" w:rsidRPr="006A046C" w:rsidRDefault="004C58E2" w:rsidP="00274A90">
            <w:pPr>
              <w:spacing w:after="0" w:line="240" w:lineRule="auto"/>
              <w:rPr>
                <w:rFonts w:ascii="Times New Roman" w:hAnsi="Times New Roman" w:cs="Times New Roman"/>
                <w:b/>
                <w:color w:val="000000"/>
                <w:sz w:val="24"/>
                <w:szCs w:val="24"/>
              </w:rPr>
            </w:pPr>
            <w:r w:rsidRPr="006A046C">
              <w:rPr>
                <w:rFonts w:ascii="Times New Roman" w:hAnsi="Times New Roman" w:cs="Times New Roman"/>
                <w:b/>
                <w:bCs/>
                <w:color w:val="000000"/>
                <w:sz w:val="24"/>
                <w:szCs w:val="24"/>
              </w:rPr>
              <w:t xml:space="preserve">Уметь: </w:t>
            </w:r>
            <w:r w:rsidRPr="006A046C">
              <w:rPr>
                <w:rFonts w:ascii="Times New Roman" w:hAnsi="Times New Roman" w:cs="Times New Roman"/>
                <w:color w:val="000000"/>
                <w:sz w:val="24"/>
                <w:szCs w:val="24"/>
              </w:rPr>
              <w:t>анализировать и систематизировать разнородные данные</w:t>
            </w:r>
          </w:p>
        </w:tc>
      </w:tr>
      <w:tr w:rsidR="00855332" w:rsidRPr="006A046C" w14:paraId="5C1712C9" w14:textId="77777777" w:rsidTr="00F755FA">
        <w:trPr>
          <w:trHeight w:hRule="exact" w:val="705"/>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8B3904" w14:textId="77777777" w:rsidR="00500A13" w:rsidRPr="006A046C" w:rsidRDefault="004C58E2" w:rsidP="00274A90">
            <w:pPr>
              <w:spacing w:after="0" w:line="240" w:lineRule="auto"/>
              <w:rPr>
                <w:rFonts w:ascii="Times New Roman" w:hAnsi="Times New Roman" w:cs="Times New Roman"/>
                <w:b/>
                <w:color w:val="000000"/>
                <w:sz w:val="24"/>
                <w:szCs w:val="24"/>
              </w:rPr>
            </w:pPr>
            <w:r w:rsidRPr="006A046C">
              <w:rPr>
                <w:rFonts w:ascii="Times New Roman" w:hAnsi="Times New Roman" w:cs="Times New Roman"/>
                <w:b/>
                <w:bCs/>
                <w:color w:val="000000"/>
                <w:sz w:val="24"/>
                <w:szCs w:val="24"/>
              </w:rPr>
              <w:t xml:space="preserve">Владеть: </w:t>
            </w:r>
            <w:r w:rsidRPr="006A046C">
              <w:rPr>
                <w:rFonts w:ascii="Times New Roman" w:hAnsi="Times New Roman" w:cs="Times New Roman"/>
                <w:color w:val="000000"/>
                <w:sz w:val="24"/>
                <w:szCs w:val="24"/>
              </w:rPr>
              <w:t>навыками оценки эффективности процедур анализа проблем и принятия решений в профессиональной деятельности</w:t>
            </w:r>
          </w:p>
        </w:tc>
      </w:tr>
      <w:tr w:rsidR="00855332" w:rsidRPr="006A046C" w14:paraId="22C6D824" w14:textId="77777777" w:rsidTr="00274A90">
        <w:trPr>
          <w:trHeight w:hRule="exact" w:val="722"/>
        </w:trPr>
        <w:tc>
          <w:tcPr>
            <w:tcW w:w="94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389C08" w14:textId="77777777" w:rsidR="00500A13" w:rsidRPr="006A046C" w:rsidRDefault="004C58E2" w:rsidP="00274A90">
            <w:pPr>
              <w:spacing w:after="0" w:line="240" w:lineRule="auto"/>
              <w:rPr>
                <w:rFonts w:ascii="Times New Roman" w:hAnsi="Times New Roman" w:cs="Times New Roman"/>
                <w:bCs/>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bCs/>
                <w:color w:val="000000"/>
                <w:sz w:val="24"/>
                <w:szCs w:val="24"/>
              </w:rPr>
              <w:t>способность анализировать и систематизировать разнородные данные</w:t>
            </w:r>
          </w:p>
        </w:tc>
      </w:tr>
    </w:tbl>
    <w:p w14:paraId="415EB305" w14:textId="77777777" w:rsidR="00500A13" w:rsidRPr="006A046C" w:rsidRDefault="00500A13" w:rsidP="007060FB">
      <w:pPr>
        <w:shd w:val="clear" w:color="auto" w:fill="FFFFFF"/>
        <w:spacing w:after="0" w:line="240" w:lineRule="auto"/>
        <w:jc w:val="both"/>
        <w:rPr>
          <w:rFonts w:ascii="Times New Roman" w:hAnsi="Times New Roman" w:cs="Times New Roman"/>
          <w:color w:val="000000"/>
          <w:sz w:val="24"/>
          <w:szCs w:val="24"/>
        </w:rPr>
      </w:pPr>
    </w:p>
    <w:p w14:paraId="6906ADC4" w14:textId="77777777" w:rsidR="000725D9"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0EC668BC" w14:textId="58A30E12" w:rsidR="00F755FA" w:rsidRPr="006A046C" w:rsidRDefault="004C58E2" w:rsidP="00DB31F1">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 xml:space="preserve">1. </w:t>
      </w:r>
      <w:r w:rsidRPr="006A046C">
        <w:rPr>
          <w:rFonts w:ascii="Times New Roman" w:eastAsia="Times New Roman" w:hAnsi="Times New Roman" w:cs="Times New Roman"/>
          <w:bCs/>
          <w:sz w:val="24"/>
          <w:szCs w:val="24"/>
        </w:rPr>
        <w:t>Ответ: БГ</w:t>
      </w:r>
    </w:p>
    <w:p w14:paraId="6CACA4B3" w14:textId="77777777" w:rsidR="000725D9" w:rsidRPr="006A046C" w:rsidRDefault="000725D9" w:rsidP="00DB31F1">
      <w:pPr>
        <w:shd w:val="clear" w:color="auto" w:fill="FFFFFF"/>
        <w:spacing w:after="0" w:line="240" w:lineRule="auto"/>
        <w:jc w:val="both"/>
        <w:rPr>
          <w:rFonts w:ascii="Times New Roman" w:eastAsia="Times New Roman" w:hAnsi="Times New Roman" w:cs="Times New Roman"/>
          <w:bCs/>
          <w:sz w:val="24"/>
          <w:szCs w:val="24"/>
        </w:rPr>
      </w:pPr>
    </w:p>
    <w:p w14:paraId="36374DE8" w14:textId="77777777" w:rsidR="000725D9" w:rsidRPr="006A046C" w:rsidRDefault="004C58E2" w:rsidP="00DB31F1">
      <w:pPr>
        <w:pStyle w:val="ConsPlusNormal"/>
        <w:ind w:firstLine="360"/>
        <w:jc w:val="both"/>
        <w:rPr>
          <w:rFonts w:ascii="Times New Roman" w:hAnsi="Times New Roman" w:cs="Times New Roman"/>
          <w:b/>
          <w:sz w:val="24"/>
          <w:szCs w:val="24"/>
        </w:rPr>
      </w:pPr>
      <w:bookmarkStart w:id="1049" w:name="_Hlk162867550_4_1"/>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050" w:name="_Hlk162951246_4_1"/>
      <w:r w:rsidRPr="006A046C">
        <w:rPr>
          <w:rFonts w:ascii="Times New Roman" w:hAnsi="Times New Roman" w:cs="Times New Roman"/>
          <w:b/>
          <w:sz w:val="24"/>
          <w:szCs w:val="24"/>
        </w:rPr>
        <w:t>предложенных. Уровень сложности базовый. Время выполнения 3 мин.</w:t>
      </w:r>
    </w:p>
    <w:bookmarkEnd w:id="1049"/>
    <w:bookmarkEnd w:id="1050"/>
    <w:p w14:paraId="4ABD78A4" w14:textId="2DF2E63A" w:rsidR="00F755FA" w:rsidRPr="006A046C" w:rsidRDefault="004C58E2" w:rsidP="00DB31F1">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 xml:space="preserve">2. </w:t>
      </w:r>
      <w:r w:rsidRPr="006A046C">
        <w:rPr>
          <w:rFonts w:ascii="Times New Roman" w:eastAsia="Times New Roman" w:hAnsi="Times New Roman" w:cs="Times New Roman"/>
          <w:bCs/>
          <w:sz w:val="24"/>
          <w:szCs w:val="24"/>
        </w:rPr>
        <w:t>Ответ: Б</w:t>
      </w:r>
    </w:p>
    <w:p w14:paraId="61CA0411" w14:textId="77777777" w:rsidR="000725D9" w:rsidRPr="006A046C" w:rsidRDefault="000725D9" w:rsidP="00DB31F1">
      <w:pPr>
        <w:shd w:val="clear" w:color="auto" w:fill="FFFFFF"/>
        <w:spacing w:after="0" w:line="240" w:lineRule="auto"/>
        <w:jc w:val="both"/>
        <w:rPr>
          <w:rFonts w:ascii="Times New Roman" w:eastAsia="Times New Roman" w:hAnsi="Times New Roman" w:cs="Times New Roman"/>
          <w:bCs/>
          <w:sz w:val="24"/>
          <w:szCs w:val="24"/>
        </w:rPr>
      </w:pPr>
    </w:p>
    <w:p w14:paraId="1E0AEDE0" w14:textId="77777777" w:rsidR="000725D9"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3554C5C" w14:textId="21775FB3" w:rsidR="00F755FA" w:rsidRPr="006A046C" w:rsidRDefault="004C58E2" w:rsidP="00DB31F1">
      <w:pPr>
        <w:shd w:val="clear" w:color="auto" w:fill="FFFFFF"/>
        <w:spacing w:after="0" w:line="240" w:lineRule="auto"/>
        <w:jc w:val="both"/>
        <w:rPr>
          <w:rFonts w:ascii="Times New Roman" w:hAnsi="Times New Roman" w:cs="Times New Roman"/>
          <w:b/>
          <w:color w:val="000000"/>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b/>
          <w:color w:val="000000"/>
          <w:sz w:val="24"/>
          <w:szCs w:val="24"/>
        </w:rPr>
        <w:t>Ответ: А</w:t>
      </w:r>
    </w:p>
    <w:p w14:paraId="7A5F215C" w14:textId="77777777" w:rsidR="000725D9" w:rsidRPr="006A046C" w:rsidRDefault="000725D9" w:rsidP="000725D9">
      <w:pPr>
        <w:pStyle w:val="ConsPlusNormal"/>
        <w:jc w:val="both"/>
        <w:rPr>
          <w:rFonts w:ascii="Times New Roman" w:hAnsi="Times New Roman" w:cs="Times New Roman"/>
          <w:b/>
          <w:color w:val="000000"/>
          <w:sz w:val="24"/>
          <w:szCs w:val="24"/>
        </w:rPr>
      </w:pPr>
    </w:p>
    <w:p w14:paraId="2E8FD29E" w14:textId="77777777" w:rsidR="000725D9" w:rsidRPr="006A046C" w:rsidRDefault="004C58E2" w:rsidP="000725D9">
      <w:pPr>
        <w:shd w:val="clear" w:color="auto" w:fill="FFFFFF"/>
        <w:spacing w:after="0" w:line="240" w:lineRule="auto"/>
        <w:ind w:firstLine="708"/>
        <w:jc w:val="both"/>
        <w:rPr>
          <w:rFonts w:ascii="Times New Roman" w:hAnsi="Times New Roman" w:cs="Times New Roman"/>
          <w:b/>
          <w:sz w:val="24"/>
          <w:szCs w:val="24"/>
        </w:rPr>
      </w:pPr>
      <w:bookmarkStart w:id="1051" w:name="_Hlk163035534_3_1"/>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3073965" w14:textId="77777777" w:rsidR="00D97AB5" w:rsidRPr="006A046C" w:rsidRDefault="004C58E2" w:rsidP="00D97AB5">
      <w:pPr>
        <w:shd w:val="clear" w:color="auto" w:fill="FFFFFF"/>
        <w:spacing w:after="0" w:line="240" w:lineRule="auto"/>
        <w:jc w:val="both"/>
        <w:rPr>
          <w:rFonts w:ascii="Times New Roman" w:hAnsi="Times New Roman" w:cs="Times New Roman"/>
          <w:b/>
          <w:sz w:val="24"/>
          <w:szCs w:val="24"/>
        </w:rPr>
      </w:pPr>
      <w:bookmarkStart w:id="1052" w:name="_Hlk162522917_2_1"/>
      <w:bookmarkEnd w:id="1051"/>
      <w:r w:rsidRPr="006A046C">
        <w:rPr>
          <w:rFonts w:ascii="Times New Roman" w:hAnsi="Times New Roman" w:cs="Times New Roman"/>
          <w:b/>
          <w:sz w:val="24"/>
          <w:szCs w:val="24"/>
        </w:rPr>
        <w:t>Ответ: ГАВБ</w:t>
      </w:r>
    </w:p>
    <w:bookmarkEnd w:id="1052"/>
    <w:p w14:paraId="0AAFD162" w14:textId="77777777" w:rsidR="00D97AB5" w:rsidRPr="006A046C" w:rsidRDefault="00D97AB5" w:rsidP="00D97AB5">
      <w:pPr>
        <w:shd w:val="clear" w:color="auto" w:fill="FFFFFF"/>
        <w:spacing w:after="0" w:line="240" w:lineRule="auto"/>
        <w:jc w:val="both"/>
        <w:rPr>
          <w:rFonts w:ascii="Times New Roman" w:hAnsi="Times New Roman" w:cs="Times New Roman"/>
          <w:b/>
          <w:sz w:val="24"/>
          <w:szCs w:val="24"/>
        </w:rPr>
      </w:pPr>
    </w:p>
    <w:p w14:paraId="16004631" w14:textId="77777777" w:rsidR="00D97AB5" w:rsidRPr="006A046C" w:rsidRDefault="004C58E2" w:rsidP="00D97AB5">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3FE1113A" w14:textId="77777777" w:rsidR="00F755FA" w:rsidRPr="006A046C" w:rsidRDefault="004C58E2" w:rsidP="00D97AB5">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с</w:t>
      </w:r>
      <w:r w:rsidR="006845DF" w:rsidRPr="006A046C">
        <w:rPr>
          <w:rFonts w:ascii="Times New Roman" w:hAnsi="Times New Roman" w:cs="Times New Roman"/>
          <w:sz w:val="24"/>
          <w:szCs w:val="24"/>
        </w:rPr>
        <w:t>татистическая инструкция</w:t>
      </w:r>
      <w:r w:rsidRPr="006A046C">
        <w:rPr>
          <w:rFonts w:ascii="Times New Roman" w:hAnsi="Times New Roman" w:cs="Times New Roman"/>
          <w:sz w:val="24"/>
          <w:szCs w:val="24"/>
        </w:rPr>
        <w:t>.</w:t>
      </w:r>
    </w:p>
    <w:p w14:paraId="385EAE52" w14:textId="77777777" w:rsidR="00F755FA" w:rsidRPr="006A046C" w:rsidRDefault="00F755FA" w:rsidP="00F755FA">
      <w:pPr>
        <w:pStyle w:val="ConsPlusNormal"/>
        <w:ind w:firstLine="709"/>
        <w:jc w:val="center"/>
        <w:rPr>
          <w:rFonts w:ascii="Times New Roman" w:hAnsi="Times New Roman" w:cs="Times New Roman"/>
          <w:b/>
          <w:sz w:val="24"/>
          <w:szCs w:val="24"/>
        </w:rPr>
      </w:pPr>
    </w:p>
    <w:p w14:paraId="235247DF" w14:textId="77777777" w:rsidR="00D97AB5" w:rsidRPr="006A046C" w:rsidRDefault="004C58E2" w:rsidP="00D97AB5">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ADB83B1" w14:textId="77777777" w:rsidR="00D97AB5" w:rsidRPr="006A046C" w:rsidRDefault="004C58E2" w:rsidP="00D97AB5">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 xml:space="preserve">Ответ: </w:t>
      </w:r>
      <w:r w:rsidRPr="006A046C">
        <w:rPr>
          <w:rFonts w:ascii="Times New Roman" w:hAnsi="Times New Roman" w:cs="Times New Roman"/>
          <w:sz w:val="24"/>
          <w:szCs w:val="24"/>
        </w:rPr>
        <w:t>Интенсивность преступности.</w:t>
      </w:r>
    </w:p>
    <w:p w14:paraId="1257DFB1" w14:textId="77777777" w:rsidR="00D97AB5" w:rsidRPr="006A046C" w:rsidRDefault="00D97AB5" w:rsidP="00D97AB5">
      <w:pPr>
        <w:shd w:val="clear" w:color="auto" w:fill="FFFFFF"/>
        <w:spacing w:after="0" w:line="240" w:lineRule="auto"/>
        <w:jc w:val="both"/>
        <w:rPr>
          <w:rFonts w:ascii="Times New Roman" w:hAnsi="Times New Roman" w:cs="Times New Roman"/>
          <w:sz w:val="24"/>
          <w:szCs w:val="24"/>
        </w:rPr>
      </w:pPr>
    </w:p>
    <w:p w14:paraId="502D3A3A" w14:textId="77777777" w:rsidR="00D97AB5" w:rsidRPr="006A046C" w:rsidRDefault="004C58E2" w:rsidP="00D97AB5">
      <w:pPr>
        <w:shd w:val="clear" w:color="auto" w:fill="FFFFFF"/>
        <w:spacing w:after="0" w:line="240" w:lineRule="auto"/>
        <w:ind w:firstLine="708"/>
        <w:jc w:val="both"/>
        <w:rPr>
          <w:rFonts w:ascii="Times New Roman" w:hAnsi="Times New Roman" w:cs="Times New Roman"/>
          <w:b/>
          <w:sz w:val="24"/>
          <w:szCs w:val="24"/>
        </w:rPr>
      </w:pPr>
      <w:bookmarkStart w:id="1053" w:name="_Hlk162523190_1_1"/>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053"/>
    <w:p w14:paraId="3A6D3CAB" w14:textId="77777777" w:rsidR="00F755FA" w:rsidRPr="006A046C" w:rsidRDefault="004C58E2" w:rsidP="00C01657">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Решение:</w:t>
      </w:r>
      <w:r w:rsidRPr="006A046C">
        <w:rPr>
          <w:rFonts w:ascii="Times New Roman" w:hAnsi="Times New Roman" w:cs="Times New Roman"/>
          <w:sz w:val="24"/>
          <w:szCs w:val="24"/>
        </w:rPr>
        <w:t xml:space="preserve"> </w:t>
      </w:r>
      <w:r w:rsidR="00C01657" w:rsidRPr="006A046C">
        <w:rPr>
          <w:rFonts w:ascii="Times New Roman" w:hAnsi="Times New Roman" w:cs="Times New Roman"/>
          <w:sz w:val="24"/>
          <w:szCs w:val="24"/>
        </w:rPr>
        <w:t>доля корыстных преступлений: 225 / (225+45+30) * 100% = 75%;</w:t>
      </w:r>
    </w:p>
    <w:p w14:paraId="0BBD437E" w14:textId="77777777" w:rsidR="00C01657" w:rsidRPr="006A046C" w:rsidRDefault="004C58E2" w:rsidP="00C01657">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доля насильственных преступлений: 45 / (225+45+30) * 100% = 15%;</w:t>
      </w:r>
    </w:p>
    <w:p w14:paraId="76D2E44E" w14:textId="77777777" w:rsidR="00C01657" w:rsidRPr="006A046C" w:rsidRDefault="004C58E2" w:rsidP="00C01657">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доля преступлений по неосторожности: 30 / (225+45+30) * 100% = 10%;</w:t>
      </w:r>
    </w:p>
    <w:p w14:paraId="138D72A2" w14:textId="77777777" w:rsidR="00817EE1" w:rsidRPr="006A046C" w:rsidRDefault="004C58E2" w:rsidP="00817EE1">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доля корыстных преступлений = 75%; доля насильственных преступлений = 15%;</w:t>
      </w:r>
    </w:p>
    <w:p w14:paraId="347372B7" w14:textId="77777777" w:rsidR="00F755FA" w:rsidRPr="006A046C" w:rsidRDefault="004C58E2" w:rsidP="00817EE1">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доля преступлений по неосторожности = 10%.</w:t>
      </w:r>
    </w:p>
    <w:p w14:paraId="4C04A35B" w14:textId="77777777" w:rsidR="00F755FA" w:rsidRPr="006A046C" w:rsidRDefault="00F755FA" w:rsidP="00F755FA">
      <w:pPr>
        <w:pStyle w:val="a4"/>
        <w:shd w:val="clear" w:color="auto" w:fill="FFFFFF"/>
        <w:spacing w:after="0" w:line="240" w:lineRule="auto"/>
        <w:ind w:left="709"/>
        <w:jc w:val="both"/>
        <w:rPr>
          <w:rFonts w:ascii="Times New Roman" w:hAnsi="Times New Roman" w:cs="Times New Roman"/>
          <w:sz w:val="24"/>
          <w:szCs w:val="24"/>
        </w:rPr>
      </w:pPr>
    </w:p>
    <w:p w14:paraId="68FBC1D5" w14:textId="77777777" w:rsidR="00D97AB5" w:rsidRPr="006A046C" w:rsidRDefault="004C58E2" w:rsidP="00D97AB5">
      <w:pPr>
        <w:shd w:val="clear" w:color="auto" w:fill="FFFFFF"/>
        <w:spacing w:after="0" w:line="240" w:lineRule="auto"/>
        <w:ind w:firstLine="708"/>
        <w:jc w:val="both"/>
        <w:rPr>
          <w:rFonts w:ascii="Times New Roman" w:hAnsi="Times New Roman" w:cs="Times New Roman"/>
          <w:b/>
          <w:sz w:val="24"/>
          <w:szCs w:val="24"/>
        </w:rPr>
      </w:pPr>
      <w:bookmarkStart w:id="1054" w:name="_Hlk162523251_0_2"/>
      <w:r w:rsidRPr="006A046C">
        <w:rPr>
          <w:rFonts w:ascii="Times New Roman" w:hAnsi="Times New Roman" w:cs="Times New Roman"/>
          <w:b/>
          <w:sz w:val="24"/>
          <w:szCs w:val="24"/>
        </w:rPr>
        <w:lastRenderedPageBreak/>
        <w:t>8. Задание открытого типа с развернутым ответом. Уровень сложности высокий. Время выполнения 10 минут.</w:t>
      </w:r>
    </w:p>
    <w:bookmarkEnd w:id="1054"/>
    <w:p w14:paraId="7BA7B4CE" w14:textId="77777777" w:rsidR="00F755FA" w:rsidRPr="006A046C" w:rsidRDefault="004C58E2" w:rsidP="0040349F">
      <w:pPr>
        <w:spacing w:after="0" w:line="240" w:lineRule="auto"/>
        <w:jc w:val="both"/>
        <w:rPr>
          <w:rFonts w:ascii="Times New Roman" w:hAnsi="Times New Roman" w:cs="Times New Roman"/>
          <w:sz w:val="24"/>
          <w:szCs w:val="24"/>
        </w:rPr>
      </w:pPr>
      <w:r w:rsidRPr="006A046C">
        <w:rPr>
          <w:rFonts w:ascii="Times New Roman" w:eastAsiaTheme="minorHAnsi" w:hAnsi="Times New Roman" w:cs="Times New Roman"/>
          <w:b/>
          <w:sz w:val="24"/>
          <w:szCs w:val="24"/>
        </w:rPr>
        <w:t>Решение</w:t>
      </w:r>
      <w:proofErr w:type="gramStart"/>
      <w:r w:rsidRPr="006A046C">
        <w:rPr>
          <w:rFonts w:ascii="Times New Roman" w:eastAsiaTheme="minorHAnsi" w:hAnsi="Times New Roman" w:cs="Times New Roman"/>
          <w:b/>
          <w:sz w:val="24"/>
          <w:szCs w:val="24"/>
        </w:rPr>
        <w:t>:</w:t>
      </w:r>
      <w:r w:rsidRPr="006A046C">
        <w:rPr>
          <w:rFonts w:ascii="Times New Roman" w:eastAsiaTheme="minorHAnsi" w:hAnsi="Times New Roman" w:cs="Times New Roman"/>
          <w:sz w:val="24"/>
          <w:szCs w:val="24"/>
        </w:rPr>
        <w:t> </w:t>
      </w:r>
      <w:r w:rsidR="0040349F" w:rsidRPr="006A046C">
        <w:rPr>
          <w:rFonts w:ascii="Times New Roman" w:hAnsi="Times New Roman" w:cs="Times New Roman"/>
          <w:sz w:val="24"/>
          <w:szCs w:val="24"/>
        </w:rPr>
        <w:t>Найдем</w:t>
      </w:r>
      <w:proofErr w:type="gramEnd"/>
      <w:r w:rsidR="0040349F" w:rsidRPr="006A046C">
        <w:rPr>
          <w:rFonts w:ascii="Times New Roman" w:hAnsi="Times New Roman" w:cs="Times New Roman"/>
          <w:sz w:val="24"/>
          <w:szCs w:val="24"/>
        </w:rPr>
        <w:t xml:space="preserve"> среднюю численность населения в 2021 году: 4</w:t>
      </w:r>
      <w:r w:rsidR="001E7FAF" w:rsidRPr="006A046C">
        <w:rPr>
          <w:rFonts w:ascii="Times New Roman" w:hAnsi="Times New Roman" w:cs="Times New Roman"/>
          <w:sz w:val="24"/>
          <w:szCs w:val="24"/>
        </w:rPr>
        <w:t>0</w:t>
      </w:r>
      <w:r w:rsidR="0040349F" w:rsidRPr="006A046C">
        <w:rPr>
          <w:rFonts w:ascii="Times New Roman" w:hAnsi="Times New Roman" w:cs="Times New Roman"/>
          <w:sz w:val="24"/>
          <w:szCs w:val="24"/>
        </w:rPr>
        <w:t>000*</w:t>
      </w:r>
      <w:r w:rsidR="001E7FAF" w:rsidRPr="006A046C">
        <w:rPr>
          <w:rFonts w:ascii="Times New Roman" w:hAnsi="Times New Roman" w:cs="Times New Roman"/>
          <w:sz w:val="24"/>
          <w:szCs w:val="24"/>
        </w:rPr>
        <w:t>(1+</w:t>
      </w:r>
      <w:r w:rsidR="00631046" w:rsidRPr="006A046C">
        <w:rPr>
          <w:rFonts w:ascii="Times New Roman" w:hAnsi="Times New Roman" w:cs="Times New Roman"/>
          <w:sz w:val="24"/>
          <w:szCs w:val="24"/>
        </w:rPr>
        <w:t>5</w:t>
      </w:r>
      <w:r w:rsidR="0040349F" w:rsidRPr="006A046C">
        <w:rPr>
          <w:rFonts w:ascii="Times New Roman" w:hAnsi="Times New Roman" w:cs="Times New Roman"/>
          <w:sz w:val="24"/>
          <w:szCs w:val="24"/>
        </w:rPr>
        <w:t>/100</w:t>
      </w:r>
      <w:r w:rsidR="001E7FAF" w:rsidRPr="006A046C">
        <w:rPr>
          <w:rFonts w:ascii="Times New Roman" w:hAnsi="Times New Roman" w:cs="Times New Roman"/>
          <w:sz w:val="24"/>
          <w:szCs w:val="24"/>
        </w:rPr>
        <w:t>)</w:t>
      </w:r>
      <w:r w:rsidR="00631046" w:rsidRPr="006A046C">
        <w:rPr>
          <w:rFonts w:ascii="Times New Roman" w:hAnsi="Times New Roman" w:cs="Times New Roman"/>
          <w:sz w:val="24"/>
          <w:szCs w:val="24"/>
        </w:rPr>
        <w:t xml:space="preserve"> </w:t>
      </w:r>
      <w:r w:rsidR="0040349F" w:rsidRPr="006A046C">
        <w:rPr>
          <w:rFonts w:ascii="Times New Roman" w:hAnsi="Times New Roman" w:cs="Times New Roman"/>
          <w:sz w:val="24"/>
          <w:szCs w:val="24"/>
        </w:rPr>
        <w:t>=</w:t>
      </w:r>
      <w:r w:rsidR="00631046" w:rsidRPr="006A046C">
        <w:rPr>
          <w:rFonts w:ascii="Times New Roman" w:hAnsi="Times New Roman" w:cs="Times New Roman"/>
          <w:sz w:val="24"/>
          <w:szCs w:val="24"/>
        </w:rPr>
        <w:t xml:space="preserve"> 42000 человек. Уровень преступности в расчете на 1000 человек населения: 126 / 42000 * 1000 = 3</w:t>
      </w:r>
    </w:p>
    <w:p w14:paraId="6BD03241" w14:textId="77777777" w:rsidR="00F755FA" w:rsidRPr="006A046C" w:rsidRDefault="004C58E2" w:rsidP="00F755FA">
      <w:pPr>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w:t>
      </w:r>
      <w:r w:rsidR="00631046" w:rsidRPr="006A046C">
        <w:rPr>
          <w:rFonts w:ascii="Times New Roman" w:hAnsi="Times New Roman" w:cs="Times New Roman"/>
          <w:sz w:val="24"/>
          <w:szCs w:val="24"/>
        </w:rPr>
        <w:t xml:space="preserve">уровень преступности на 1000 человек населения в городе </w:t>
      </w:r>
      <w:r w:rsidR="00631046" w:rsidRPr="006A046C">
        <w:rPr>
          <w:rFonts w:ascii="Times New Roman" w:hAnsi="Times New Roman" w:cs="Times New Roman"/>
          <w:sz w:val="24"/>
          <w:szCs w:val="24"/>
          <w:lang w:val="en-US"/>
        </w:rPr>
        <w:t>N</w:t>
      </w:r>
      <w:r w:rsidR="00631046" w:rsidRPr="006A046C">
        <w:rPr>
          <w:rFonts w:ascii="Times New Roman" w:hAnsi="Times New Roman" w:cs="Times New Roman"/>
          <w:sz w:val="24"/>
          <w:szCs w:val="24"/>
        </w:rPr>
        <w:t xml:space="preserve"> равен 3.</w:t>
      </w:r>
    </w:p>
    <w:p w14:paraId="2D24C55A" w14:textId="77777777" w:rsidR="00F755FA" w:rsidRPr="006A046C" w:rsidRDefault="004C58E2" w:rsidP="00F755FA">
      <w:pPr>
        <w:shd w:val="clear" w:color="auto" w:fill="FFFFFF"/>
        <w:spacing w:after="0" w:line="240" w:lineRule="auto"/>
        <w:jc w:val="both"/>
        <w:rPr>
          <w:rFonts w:ascii="Times New Roman" w:hAnsi="Times New Roman" w:cs="Times New Roman"/>
          <w:b/>
          <w:bCs/>
          <w:sz w:val="24"/>
          <w:szCs w:val="24"/>
        </w:rPr>
      </w:pPr>
      <w:r w:rsidRPr="006A046C">
        <w:rPr>
          <w:rFonts w:ascii="Times New Roman" w:hAnsi="Times New Roman" w:cs="Times New Roman"/>
          <w:b/>
          <w:bCs/>
          <w:sz w:val="24"/>
          <w:szCs w:val="24"/>
        </w:rPr>
        <w:t xml:space="preserve"> </w:t>
      </w: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69A9B988" w14:textId="77777777" w:rsidTr="004B2A2F">
        <w:trPr>
          <w:trHeight w:hRule="exact" w:val="128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B3CA29" w14:textId="77777777" w:rsidR="004B2A2F" w:rsidRPr="006A046C" w:rsidRDefault="004C58E2" w:rsidP="004B2A2F">
            <w:pPr>
              <w:spacing w:after="0" w:line="240" w:lineRule="auto"/>
              <w:rPr>
                <w:rFonts w:ascii="Times New Roman" w:hAnsi="Times New Roman" w:cs="Times New Roman"/>
                <w:bCs/>
                <w:color w:val="000000"/>
                <w:sz w:val="24"/>
                <w:szCs w:val="24"/>
              </w:rPr>
            </w:pPr>
            <w:r w:rsidRPr="006A046C">
              <w:rPr>
                <w:rFonts w:ascii="Times New Roman" w:hAnsi="Times New Roman" w:cs="Times New Roman"/>
                <w:b/>
                <w:color w:val="000000"/>
                <w:sz w:val="24"/>
                <w:szCs w:val="24"/>
              </w:rPr>
              <w:t>ПК-2</w:t>
            </w:r>
            <w:r w:rsidR="00AC23C9" w:rsidRPr="006A046C">
              <w:rPr>
                <w:rFonts w:ascii="Times New Roman" w:hAnsi="Times New Roman" w:cs="Times New Roman"/>
                <w:b/>
                <w:color w:val="000000"/>
                <w:sz w:val="24"/>
                <w:szCs w:val="24"/>
              </w:rPr>
              <w:t xml:space="preserve">. </w:t>
            </w:r>
            <w:r w:rsidR="00AC23C9" w:rsidRPr="006A046C">
              <w:rPr>
                <w:rFonts w:ascii="Times New Roman" w:hAnsi="Times New Roman" w:cs="Times New Roman"/>
                <w:bCs/>
                <w:color w:val="000000"/>
                <w:sz w:val="24"/>
                <w:szCs w:val="24"/>
              </w:rPr>
              <w:t>С</w:t>
            </w:r>
            <w:r w:rsidRPr="006A046C">
              <w:rPr>
                <w:rFonts w:ascii="Times New Roman" w:hAnsi="Times New Roman" w:cs="Times New Roman"/>
                <w:bCs/>
                <w:color w:val="000000"/>
                <w:sz w:val="24"/>
                <w:szCs w:val="24"/>
              </w:rPr>
              <w:t xml:space="preserve">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 </w:t>
            </w:r>
          </w:p>
          <w:p w14:paraId="6A5F7723" w14:textId="77777777" w:rsidR="004B2A2F" w:rsidRPr="006A046C" w:rsidRDefault="004C58E2" w:rsidP="004B2A2F">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ab/>
            </w:r>
          </w:p>
          <w:p w14:paraId="6B6A5773" w14:textId="77777777" w:rsidR="004B2A2F" w:rsidRPr="006A046C" w:rsidRDefault="004C58E2" w:rsidP="004B2A2F">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ab/>
            </w:r>
          </w:p>
        </w:tc>
      </w:tr>
      <w:tr w:rsidR="00855332" w:rsidRPr="006A046C" w14:paraId="3217D7A9" w14:textId="77777777" w:rsidTr="004B2A2F">
        <w:trPr>
          <w:trHeight w:hRule="exact" w:val="57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3F7FD5" w14:textId="77777777" w:rsidR="00572C3B" w:rsidRPr="006A046C" w:rsidRDefault="004C58E2" w:rsidP="00572C3B">
            <w:pPr>
              <w:spacing w:after="0" w:line="240" w:lineRule="auto"/>
              <w:rPr>
                <w:sz w:val="24"/>
                <w:szCs w:val="24"/>
              </w:rPr>
            </w:pPr>
            <w:r w:rsidRPr="006A046C">
              <w:rPr>
                <w:rFonts w:ascii="Times New Roman" w:hAnsi="Times New Roman" w:cs="Times New Roman"/>
                <w:b/>
                <w:color w:val="000000"/>
                <w:sz w:val="24"/>
                <w:szCs w:val="24"/>
              </w:rPr>
              <w:t xml:space="preserve">ПК-2.1: </w:t>
            </w:r>
            <w:r w:rsidR="00AC23C9" w:rsidRPr="006A046C">
              <w:rPr>
                <w:rFonts w:ascii="Times New Roman" w:hAnsi="Times New Roman" w:cs="Times New Roman"/>
                <w:bCs/>
                <w:color w:val="000000"/>
                <w:sz w:val="24"/>
                <w:szCs w:val="24"/>
              </w:rPr>
              <w:t>д</w:t>
            </w:r>
            <w:r w:rsidRPr="006A046C">
              <w:rPr>
                <w:rFonts w:ascii="Times New Roman" w:hAnsi="Times New Roman" w:cs="Times New Roman"/>
                <w:bCs/>
                <w:color w:val="000000"/>
                <w:sz w:val="24"/>
                <w:szCs w:val="24"/>
              </w:rPr>
              <w:t>ействует с учетом кризисных ситуаций в экономике, вызываемых рисками правового и экономического характера</w:t>
            </w:r>
          </w:p>
        </w:tc>
      </w:tr>
      <w:tr w:rsidR="00855332" w:rsidRPr="006A046C" w14:paraId="2B5747E2" w14:textId="77777777" w:rsidTr="004B2A2F">
        <w:trPr>
          <w:trHeight w:hRule="exact" w:val="42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B93A98" w14:textId="77777777" w:rsidR="00572C3B" w:rsidRPr="006A046C" w:rsidRDefault="004C58E2" w:rsidP="00572C3B">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Знать: </w:t>
            </w:r>
            <w:r w:rsidR="004B2A2F" w:rsidRPr="006A046C">
              <w:rPr>
                <w:rFonts w:ascii="Times New Roman" w:hAnsi="Times New Roman" w:cs="Times New Roman"/>
                <w:bCs/>
                <w:color w:val="000000"/>
                <w:sz w:val="24"/>
                <w:szCs w:val="24"/>
              </w:rPr>
              <w:t>основы и причины возникновения кризисных ситуаций в экономике</w:t>
            </w:r>
          </w:p>
          <w:p w14:paraId="7809CF01" w14:textId="77777777" w:rsidR="00572C3B" w:rsidRPr="006A046C" w:rsidRDefault="00572C3B" w:rsidP="00572C3B">
            <w:pPr>
              <w:tabs>
                <w:tab w:val="left" w:pos="1050"/>
              </w:tabs>
              <w:spacing w:after="0" w:line="240" w:lineRule="auto"/>
              <w:rPr>
                <w:sz w:val="24"/>
                <w:szCs w:val="24"/>
              </w:rPr>
            </w:pPr>
          </w:p>
        </w:tc>
      </w:tr>
      <w:tr w:rsidR="00855332" w:rsidRPr="006A046C" w14:paraId="59D22E65"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6D7FF1" w14:textId="77777777" w:rsidR="00572C3B" w:rsidRPr="006A046C" w:rsidRDefault="004C58E2" w:rsidP="00572C3B">
            <w:pPr>
              <w:tabs>
                <w:tab w:val="left" w:pos="1125"/>
              </w:tabs>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sz w:val="24"/>
                <w:szCs w:val="24"/>
              </w:rPr>
              <w:t xml:space="preserve"> </w:t>
            </w:r>
            <w:r w:rsidR="004B2A2F" w:rsidRPr="006A046C">
              <w:rPr>
                <w:rFonts w:ascii="Times New Roman" w:hAnsi="Times New Roman" w:cs="Times New Roman"/>
                <w:bCs/>
                <w:sz w:val="24"/>
                <w:szCs w:val="24"/>
              </w:rPr>
              <w:t>анализировать риски правового и экономического характера</w:t>
            </w:r>
          </w:p>
        </w:tc>
      </w:tr>
      <w:tr w:rsidR="00855332" w:rsidRPr="006A046C" w14:paraId="21538A33" w14:textId="77777777" w:rsidTr="004B2A2F">
        <w:trPr>
          <w:trHeight w:hRule="exact" w:val="66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4ABD78" w14:textId="77777777" w:rsidR="00572C3B" w:rsidRPr="006A046C" w:rsidRDefault="004C58E2" w:rsidP="00572C3B">
            <w:pPr>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hAnsi="Times New Roman"/>
                <w:bCs/>
                <w:sz w:val="24"/>
                <w:szCs w:val="24"/>
              </w:rPr>
              <w:t xml:space="preserve"> </w:t>
            </w:r>
            <w:r w:rsidR="004B2A2F" w:rsidRPr="006A046C">
              <w:rPr>
                <w:rFonts w:hAnsi="Times New Roman"/>
                <w:bCs/>
                <w:sz w:val="24"/>
                <w:szCs w:val="24"/>
              </w:rPr>
              <w:t>навыками</w:t>
            </w:r>
            <w:r w:rsidR="004B2A2F" w:rsidRPr="006A046C">
              <w:rPr>
                <w:rFonts w:hAnsi="Times New Roman"/>
                <w:bCs/>
                <w:sz w:val="24"/>
                <w:szCs w:val="24"/>
              </w:rPr>
              <w:t xml:space="preserve"> </w:t>
            </w:r>
            <w:r w:rsidR="004B2A2F" w:rsidRPr="006A046C">
              <w:rPr>
                <w:rFonts w:hAnsi="Times New Roman"/>
                <w:bCs/>
                <w:sz w:val="24"/>
                <w:szCs w:val="24"/>
              </w:rPr>
              <w:t>профессиональной</w:t>
            </w:r>
            <w:r w:rsidR="004B2A2F" w:rsidRPr="006A046C">
              <w:rPr>
                <w:rFonts w:hAnsi="Times New Roman"/>
                <w:bCs/>
                <w:sz w:val="24"/>
                <w:szCs w:val="24"/>
              </w:rPr>
              <w:t xml:space="preserve"> </w:t>
            </w:r>
            <w:r w:rsidR="004B2A2F" w:rsidRPr="006A046C">
              <w:rPr>
                <w:rFonts w:hAnsi="Times New Roman"/>
                <w:bCs/>
                <w:sz w:val="24"/>
                <w:szCs w:val="24"/>
              </w:rPr>
              <w:t>деятельности</w:t>
            </w:r>
            <w:r w:rsidR="004B2A2F" w:rsidRPr="006A046C">
              <w:rPr>
                <w:rFonts w:hAnsi="Times New Roman"/>
                <w:bCs/>
                <w:sz w:val="24"/>
                <w:szCs w:val="24"/>
              </w:rPr>
              <w:t xml:space="preserve"> </w:t>
            </w:r>
            <w:r w:rsidR="004B2A2F" w:rsidRPr="006A046C">
              <w:rPr>
                <w:rFonts w:hAnsi="Times New Roman"/>
                <w:bCs/>
                <w:sz w:val="24"/>
                <w:szCs w:val="24"/>
              </w:rPr>
              <w:t>с</w:t>
            </w:r>
            <w:r w:rsidR="004B2A2F" w:rsidRPr="006A046C">
              <w:rPr>
                <w:rFonts w:hAnsi="Times New Roman"/>
                <w:bCs/>
                <w:sz w:val="24"/>
                <w:szCs w:val="24"/>
              </w:rPr>
              <w:t xml:space="preserve"> </w:t>
            </w:r>
            <w:r w:rsidR="004B2A2F" w:rsidRPr="006A046C">
              <w:rPr>
                <w:rFonts w:hAnsi="Times New Roman"/>
                <w:bCs/>
                <w:sz w:val="24"/>
                <w:szCs w:val="24"/>
              </w:rPr>
              <w:t>учетом</w:t>
            </w:r>
            <w:r w:rsidR="004B2A2F" w:rsidRPr="006A046C">
              <w:rPr>
                <w:rFonts w:hAnsi="Times New Roman"/>
                <w:bCs/>
                <w:sz w:val="24"/>
                <w:szCs w:val="24"/>
              </w:rPr>
              <w:t xml:space="preserve"> </w:t>
            </w:r>
            <w:r w:rsidR="004B2A2F" w:rsidRPr="006A046C">
              <w:rPr>
                <w:rFonts w:hAnsi="Times New Roman"/>
                <w:bCs/>
                <w:sz w:val="24"/>
                <w:szCs w:val="24"/>
              </w:rPr>
              <w:t>кризисных</w:t>
            </w:r>
            <w:r w:rsidR="004B2A2F" w:rsidRPr="006A046C">
              <w:rPr>
                <w:rFonts w:hAnsi="Times New Roman"/>
                <w:bCs/>
                <w:sz w:val="24"/>
                <w:szCs w:val="24"/>
              </w:rPr>
              <w:t xml:space="preserve"> </w:t>
            </w:r>
            <w:r w:rsidR="004B2A2F" w:rsidRPr="006A046C">
              <w:rPr>
                <w:rFonts w:hAnsi="Times New Roman"/>
                <w:bCs/>
                <w:sz w:val="24"/>
                <w:szCs w:val="24"/>
              </w:rPr>
              <w:t>ситуаций</w:t>
            </w:r>
            <w:r w:rsidR="004B2A2F" w:rsidRPr="006A046C">
              <w:rPr>
                <w:rFonts w:hAnsi="Times New Roman"/>
                <w:bCs/>
                <w:sz w:val="24"/>
                <w:szCs w:val="24"/>
              </w:rPr>
              <w:t xml:space="preserve"> </w:t>
            </w:r>
            <w:r w:rsidR="004B2A2F" w:rsidRPr="006A046C">
              <w:rPr>
                <w:rFonts w:hAnsi="Times New Roman"/>
                <w:bCs/>
                <w:sz w:val="24"/>
                <w:szCs w:val="24"/>
              </w:rPr>
              <w:t>в</w:t>
            </w:r>
            <w:r w:rsidR="004B2A2F" w:rsidRPr="006A046C">
              <w:rPr>
                <w:rFonts w:hAnsi="Times New Roman"/>
                <w:bCs/>
                <w:sz w:val="24"/>
                <w:szCs w:val="24"/>
              </w:rPr>
              <w:t xml:space="preserve"> </w:t>
            </w:r>
            <w:r w:rsidR="004B2A2F" w:rsidRPr="006A046C">
              <w:rPr>
                <w:rFonts w:hAnsi="Times New Roman"/>
                <w:bCs/>
                <w:sz w:val="24"/>
                <w:szCs w:val="24"/>
              </w:rPr>
              <w:t>экономике</w:t>
            </w:r>
            <w:r w:rsidR="004B2A2F" w:rsidRPr="006A046C">
              <w:rPr>
                <w:rFonts w:hAnsi="Times New Roman"/>
                <w:bCs/>
                <w:sz w:val="24"/>
                <w:szCs w:val="24"/>
              </w:rPr>
              <w:t xml:space="preserve">, </w:t>
            </w:r>
            <w:r w:rsidR="004B2A2F" w:rsidRPr="006A046C">
              <w:rPr>
                <w:rFonts w:hAnsi="Times New Roman"/>
                <w:bCs/>
                <w:sz w:val="24"/>
                <w:szCs w:val="24"/>
              </w:rPr>
              <w:t>вызываемых</w:t>
            </w:r>
            <w:r w:rsidR="004B2A2F" w:rsidRPr="006A046C">
              <w:rPr>
                <w:rFonts w:hAnsi="Times New Roman"/>
                <w:bCs/>
                <w:sz w:val="24"/>
                <w:szCs w:val="24"/>
              </w:rPr>
              <w:t xml:space="preserve"> </w:t>
            </w:r>
            <w:r w:rsidR="004B2A2F" w:rsidRPr="006A046C">
              <w:rPr>
                <w:rFonts w:hAnsi="Times New Roman"/>
                <w:bCs/>
                <w:sz w:val="24"/>
                <w:szCs w:val="24"/>
              </w:rPr>
              <w:t>рисками</w:t>
            </w:r>
            <w:r w:rsidR="004B2A2F" w:rsidRPr="006A046C">
              <w:rPr>
                <w:rFonts w:hAnsi="Times New Roman"/>
                <w:bCs/>
                <w:sz w:val="24"/>
                <w:szCs w:val="24"/>
              </w:rPr>
              <w:t xml:space="preserve"> </w:t>
            </w:r>
            <w:r w:rsidR="004B2A2F" w:rsidRPr="006A046C">
              <w:rPr>
                <w:rFonts w:hAnsi="Times New Roman"/>
                <w:bCs/>
                <w:sz w:val="24"/>
                <w:szCs w:val="24"/>
              </w:rPr>
              <w:t>правового</w:t>
            </w:r>
            <w:r w:rsidR="004B2A2F" w:rsidRPr="006A046C">
              <w:rPr>
                <w:rFonts w:hAnsi="Times New Roman"/>
                <w:bCs/>
                <w:sz w:val="24"/>
                <w:szCs w:val="24"/>
              </w:rPr>
              <w:t xml:space="preserve"> </w:t>
            </w:r>
            <w:r w:rsidR="004B2A2F" w:rsidRPr="006A046C">
              <w:rPr>
                <w:rFonts w:hAnsi="Times New Roman"/>
                <w:bCs/>
                <w:sz w:val="24"/>
                <w:szCs w:val="24"/>
              </w:rPr>
              <w:t>и</w:t>
            </w:r>
            <w:r w:rsidR="004B2A2F" w:rsidRPr="006A046C">
              <w:rPr>
                <w:rFonts w:hAnsi="Times New Roman"/>
                <w:bCs/>
                <w:sz w:val="24"/>
                <w:szCs w:val="24"/>
              </w:rPr>
              <w:t xml:space="preserve"> </w:t>
            </w:r>
            <w:r w:rsidR="004B2A2F" w:rsidRPr="006A046C">
              <w:rPr>
                <w:rFonts w:hAnsi="Times New Roman"/>
                <w:bCs/>
                <w:sz w:val="24"/>
                <w:szCs w:val="24"/>
              </w:rPr>
              <w:t>экономического</w:t>
            </w:r>
            <w:r w:rsidR="004B2A2F" w:rsidRPr="006A046C">
              <w:rPr>
                <w:rFonts w:hAnsi="Times New Roman"/>
                <w:bCs/>
                <w:sz w:val="24"/>
                <w:szCs w:val="24"/>
              </w:rPr>
              <w:t xml:space="preserve"> </w:t>
            </w:r>
            <w:r w:rsidR="004B2A2F" w:rsidRPr="006A046C">
              <w:rPr>
                <w:rFonts w:hAnsi="Times New Roman"/>
                <w:bCs/>
                <w:sz w:val="24"/>
                <w:szCs w:val="24"/>
              </w:rPr>
              <w:t>характера</w:t>
            </w:r>
          </w:p>
        </w:tc>
      </w:tr>
      <w:tr w:rsidR="00855332" w:rsidRPr="006A046C" w14:paraId="45BAB5DC" w14:textId="77777777" w:rsidTr="00AC23C9">
        <w:trPr>
          <w:trHeight w:hRule="exact" w:val="87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E985B2" w14:textId="77777777" w:rsidR="00572C3B" w:rsidRPr="006A046C" w:rsidRDefault="004C58E2" w:rsidP="00572C3B">
            <w:pPr>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bCs/>
                <w:color w:val="000000"/>
                <w:sz w:val="24"/>
                <w:szCs w:val="24"/>
              </w:rPr>
              <w:t>способность</w:t>
            </w:r>
            <w:r w:rsidR="004B2A2F" w:rsidRPr="006A046C">
              <w:rPr>
                <w:rFonts w:ascii="Times New Roman" w:hAnsi="Times New Roman" w:cs="Times New Roman"/>
                <w:bCs/>
                <w:color w:val="000000"/>
                <w:sz w:val="24"/>
                <w:szCs w:val="24"/>
              </w:rPr>
              <w:t xml:space="preserve"> анализировать проблемные ситуации на рынке товаров, работ, услуг с учетом кризисных ситуаций в экономике, вызываемых рисками экономического характера</w:t>
            </w:r>
            <w:r w:rsidR="00AC23C9" w:rsidRPr="006A046C">
              <w:rPr>
                <w:rFonts w:ascii="Times New Roman" w:hAnsi="Times New Roman" w:cs="Times New Roman"/>
                <w:bCs/>
                <w:color w:val="000000"/>
                <w:sz w:val="24"/>
                <w:szCs w:val="24"/>
              </w:rPr>
              <w:t>.</w:t>
            </w:r>
          </w:p>
        </w:tc>
      </w:tr>
    </w:tbl>
    <w:p w14:paraId="26DF9B9B" w14:textId="77777777" w:rsidR="001D375C" w:rsidRPr="006A046C" w:rsidRDefault="001D375C" w:rsidP="000D7F21">
      <w:pPr>
        <w:pStyle w:val="ad"/>
        <w:jc w:val="both"/>
        <w:rPr>
          <w:rFonts w:ascii="Times New Roman" w:hAnsi="Times New Roman" w:cs="Times New Roman"/>
          <w:bCs/>
          <w:sz w:val="24"/>
          <w:szCs w:val="24"/>
        </w:rPr>
      </w:pPr>
    </w:p>
    <w:p w14:paraId="6B614540" w14:textId="77777777" w:rsidR="00D97AB5" w:rsidRPr="006A046C" w:rsidRDefault="004C58E2"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2A7DC81D" w14:textId="20B7DA77" w:rsidR="00572C3B" w:rsidRPr="006A046C" w:rsidRDefault="004C58E2" w:rsidP="000D7F21">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1. Ответ: АБВ</w:t>
      </w:r>
    </w:p>
    <w:p w14:paraId="3672D19C" w14:textId="77777777" w:rsidR="00D97AB5" w:rsidRPr="006A046C" w:rsidRDefault="00D97AB5" w:rsidP="000D7F21">
      <w:pPr>
        <w:shd w:val="clear" w:color="auto" w:fill="FFFFFF"/>
        <w:spacing w:after="0" w:line="240" w:lineRule="auto"/>
        <w:jc w:val="both"/>
        <w:rPr>
          <w:rFonts w:ascii="Times New Roman" w:eastAsia="Times New Roman" w:hAnsi="Times New Roman" w:cs="Times New Roman"/>
          <w:bCs/>
          <w:sz w:val="24"/>
          <w:szCs w:val="24"/>
        </w:rPr>
      </w:pPr>
    </w:p>
    <w:p w14:paraId="6DE015AD" w14:textId="77777777" w:rsidR="00D97AB5" w:rsidRPr="006A046C" w:rsidRDefault="004C58E2" w:rsidP="000D7F21">
      <w:pPr>
        <w:pStyle w:val="ConsPlusNormal"/>
        <w:ind w:firstLine="360"/>
        <w:jc w:val="both"/>
        <w:rPr>
          <w:rFonts w:ascii="Times New Roman" w:hAnsi="Times New Roman" w:cs="Times New Roman"/>
          <w:b/>
          <w:sz w:val="24"/>
          <w:szCs w:val="24"/>
        </w:rPr>
      </w:pPr>
      <w:bookmarkStart w:id="1055" w:name="_Hlk163037841_1_2"/>
      <w:bookmarkStart w:id="1056" w:name="_Hlk162523346_1_2"/>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055"/>
    <w:bookmarkEnd w:id="1056"/>
    <w:p w14:paraId="7D721474" w14:textId="14674DA1" w:rsidR="00AC23C9" w:rsidRPr="006A046C" w:rsidRDefault="004C58E2" w:rsidP="000D7F21">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2.</w:t>
      </w:r>
      <w:r w:rsidR="009937B3" w:rsidRPr="006A046C">
        <w:t xml:space="preserve"> </w:t>
      </w:r>
      <w:r w:rsidRPr="006A046C">
        <w:rPr>
          <w:rFonts w:ascii="Times New Roman" w:eastAsia="Times New Roman" w:hAnsi="Times New Roman" w:cs="Times New Roman"/>
          <w:bCs/>
          <w:sz w:val="24"/>
          <w:szCs w:val="24"/>
        </w:rPr>
        <w:t>Ответ: Б</w:t>
      </w:r>
    </w:p>
    <w:p w14:paraId="1C8798ED" w14:textId="77777777" w:rsidR="00D97AB5" w:rsidRPr="006A046C" w:rsidRDefault="00D97AB5" w:rsidP="000D7F21">
      <w:pPr>
        <w:shd w:val="clear" w:color="auto" w:fill="FFFFFF"/>
        <w:spacing w:after="0" w:line="240" w:lineRule="auto"/>
        <w:jc w:val="both"/>
        <w:rPr>
          <w:rFonts w:ascii="Times New Roman" w:eastAsia="Times New Roman" w:hAnsi="Times New Roman" w:cs="Times New Roman"/>
          <w:bCs/>
          <w:sz w:val="24"/>
          <w:szCs w:val="24"/>
        </w:rPr>
      </w:pPr>
    </w:p>
    <w:p w14:paraId="4DAEF4A8" w14:textId="77777777" w:rsidR="000D7F21" w:rsidRPr="006A046C" w:rsidRDefault="000D7F21" w:rsidP="000D7F21">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EB2FFE5" w14:textId="2C939D7D" w:rsidR="00AC23C9" w:rsidRPr="006A046C" w:rsidRDefault="004C58E2" w:rsidP="006C2B19">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b/>
          <w:sz w:val="24"/>
          <w:szCs w:val="24"/>
        </w:rPr>
        <w:t>Ответ: Б</w:t>
      </w:r>
    </w:p>
    <w:p w14:paraId="640FD406" w14:textId="77777777" w:rsidR="00AC23C9" w:rsidRPr="006A046C" w:rsidRDefault="004C58E2" w:rsidP="00AC23C9">
      <w:pPr>
        <w:pStyle w:val="ad"/>
        <w:rPr>
          <w:rFonts w:ascii="Times New Roman" w:hAnsi="Times New Roman" w:cs="Times New Roman"/>
          <w:b/>
          <w:sz w:val="24"/>
          <w:szCs w:val="24"/>
        </w:rPr>
      </w:pPr>
      <w:r w:rsidRPr="006A046C">
        <w:rPr>
          <w:rFonts w:ascii="Times New Roman" w:hAnsi="Times New Roman" w:cs="Times New Roman"/>
          <w:b/>
          <w:sz w:val="24"/>
          <w:szCs w:val="24"/>
        </w:rPr>
        <w:t xml:space="preserve">      </w:t>
      </w:r>
    </w:p>
    <w:p w14:paraId="4E45D04E" w14:textId="77777777" w:rsidR="00D97AB5" w:rsidRPr="006A046C" w:rsidRDefault="004C58E2" w:rsidP="000D7F21">
      <w:pPr>
        <w:shd w:val="clear" w:color="auto" w:fill="FFFFFF"/>
        <w:spacing w:after="0" w:line="240" w:lineRule="auto"/>
        <w:ind w:firstLine="708"/>
        <w:jc w:val="both"/>
        <w:rPr>
          <w:rFonts w:ascii="Times New Roman" w:hAnsi="Times New Roman" w:cs="Times New Roman"/>
          <w:b/>
          <w:sz w:val="24"/>
          <w:szCs w:val="24"/>
        </w:rPr>
      </w:pPr>
      <w:bookmarkStart w:id="1057" w:name="_Hlk162523494_0_2"/>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58A1D54" w14:textId="77777777" w:rsidR="00D97AB5" w:rsidRPr="006A046C" w:rsidRDefault="004C58E2" w:rsidP="00D97AB5">
      <w:pPr>
        <w:shd w:val="clear" w:color="auto" w:fill="FFFFFF"/>
        <w:spacing w:after="0" w:line="240" w:lineRule="auto"/>
        <w:jc w:val="both"/>
        <w:rPr>
          <w:rFonts w:ascii="Times New Roman" w:hAnsi="Times New Roman" w:cs="Times New Roman"/>
          <w:b/>
          <w:sz w:val="24"/>
          <w:szCs w:val="24"/>
        </w:rPr>
      </w:pPr>
      <w:bookmarkStart w:id="1058" w:name="_Hlk162523557_5"/>
      <w:bookmarkEnd w:id="1057"/>
      <w:r w:rsidRPr="006A046C">
        <w:rPr>
          <w:rFonts w:ascii="Times New Roman" w:hAnsi="Times New Roman" w:cs="Times New Roman"/>
          <w:b/>
          <w:sz w:val="24"/>
          <w:szCs w:val="24"/>
        </w:rPr>
        <w:t>Ответ: БАГВ</w:t>
      </w:r>
    </w:p>
    <w:bookmarkEnd w:id="1058"/>
    <w:p w14:paraId="2977FE2F" w14:textId="77777777" w:rsidR="00D97AB5" w:rsidRPr="006A046C" w:rsidRDefault="00D97AB5" w:rsidP="00D97AB5">
      <w:pPr>
        <w:shd w:val="clear" w:color="auto" w:fill="FFFFFF"/>
        <w:spacing w:after="0" w:line="240" w:lineRule="auto"/>
        <w:jc w:val="both"/>
        <w:rPr>
          <w:rFonts w:ascii="Times New Roman" w:hAnsi="Times New Roman" w:cs="Times New Roman"/>
          <w:b/>
          <w:bCs/>
          <w:sz w:val="24"/>
          <w:szCs w:val="24"/>
        </w:rPr>
      </w:pPr>
    </w:p>
    <w:p w14:paraId="7B5F2657" w14:textId="77777777" w:rsidR="00D97AB5" w:rsidRPr="006A046C" w:rsidRDefault="004C58E2" w:rsidP="000D7F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5.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641A5AD" w14:textId="77777777" w:rsidR="00AC23C9" w:rsidRPr="006A046C" w:rsidRDefault="004C58E2" w:rsidP="00D97AB5">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Ответ: м</w:t>
      </w:r>
      <w:r w:rsidR="009E1214" w:rsidRPr="006A046C">
        <w:rPr>
          <w:rFonts w:ascii="Times New Roman" w:hAnsi="Times New Roman" w:cs="Times New Roman"/>
          <w:sz w:val="24"/>
          <w:szCs w:val="24"/>
        </w:rPr>
        <w:t>ногоступенчатый отбор</w:t>
      </w:r>
      <w:r w:rsidRPr="006A046C">
        <w:rPr>
          <w:rFonts w:ascii="Times New Roman" w:hAnsi="Times New Roman" w:cs="Times New Roman"/>
          <w:sz w:val="24"/>
          <w:szCs w:val="24"/>
        </w:rPr>
        <w:t>.</w:t>
      </w:r>
    </w:p>
    <w:p w14:paraId="3F7D961F" w14:textId="77777777" w:rsidR="00AC23C9" w:rsidRPr="006A046C" w:rsidRDefault="00AC23C9" w:rsidP="00AC23C9">
      <w:pPr>
        <w:pStyle w:val="a4"/>
        <w:shd w:val="clear" w:color="auto" w:fill="FFFFFF"/>
        <w:spacing w:after="0" w:line="240" w:lineRule="auto"/>
        <w:jc w:val="both"/>
        <w:rPr>
          <w:rFonts w:ascii="Times New Roman" w:hAnsi="Times New Roman" w:cs="Times New Roman"/>
          <w:bCs/>
          <w:sz w:val="24"/>
          <w:szCs w:val="24"/>
        </w:rPr>
      </w:pPr>
    </w:p>
    <w:p w14:paraId="4FF4E68C" w14:textId="77777777" w:rsidR="00D97AB5" w:rsidRPr="006A046C" w:rsidRDefault="004C58E2" w:rsidP="000D7F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 </w:t>
      </w:r>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F663014" w14:textId="77777777" w:rsidR="00D97AB5" w:rsidRPr="006A046C" w:rsidRDefault="004C58E2" w:rsidP="00AC23C9">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 xml:space="preserve">Ответ: </w:t>
      </w:r>
      <w:r w:rsidRPr="006A046C">
        <w:rPr>
          <w:rFonts w:ascii="Times New Roman" w:hAnsi="Times New Roman" w:cs="Times New Roman"/>
          <w:sz w:val="24"/>
          <w:szCs w:val="24"/>
        </w:rPr>
        <w:t>Индекс Фишера.</w:t>
      </w:r>
    </w:p>
    <w:p w14:paraId="4E4F385C" w14:textId="77777777" w:rsidR="00D97AB5" w:rsidRPr="006A046C" w:rsidRDefault="00D97AB5" w:rsidP="00AC23C9">
      <w:pPr>
        <w:shd w:val="clear" w:color="auto" w:fill="FFFFFF"/>
        <w:spacing w:after="0" w:line="240" w:lineRule="auto"/>
        <w:jc w:val="both"/>
        <w:rPr>
          <w:rFonts w:ascii="Times New Roman" w:hAnsi="Times New Roman" w:cs="Times New Roman"/>
          <w:b/>
          <w:bCs/>
          <w:sz w:val="24"/>
          <w:szCs w:val="24"/>
        </w:rPr>
      </w:pPr>
    </w:p>
    <w:p w14:paraId="5031EF59" w14:textId="77777777" w:rsidR="00D97AB5" w:rsidRPr="006A046C" w:rsidRDefault="004C58E2" w:rsidP="000D7F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346ABAC" w14:textId="77777777" w:rsidR="00004133" w:rsidRPr="006A046C" w:rsidRDefault="004C58E2" w:rsidP="00AC23C9">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Решение:</w:t>
      </w:r>
      <w:r w:rsidRPr="006A046C">
        <w:rPr>
          <w:rFonts w:ascii="Times New Roman" w:hAnsi="Times New Roman" w:cs="Times New Roman"/>
          <w:sz w:val="24"/>
          <w:szCs w:val="24"/>
        </w:rPr>
        <w:t xml:space="preserve"> </w:t>
      </w:r>
      <w:r w:rsidR="002816D3" w:rsidRPr="006A046C">
        <w:rPr>
          <w:rFonts w:ascii="Times New Roman" w:hAnsi="Times New Roman" w:cs="Times New Roman"/>
          <w:sz w:val="24"/>
          <w:szCs w:val="24"/>
        </w:rPr>
        <w:t>Планируемая относительная величина динамики оборота равна 100%+20% = 120%. Фактическая относительная величина динамики оборота равна 120% * 102,5% / 100 = 123 %</w:t>
      </w:r>
    </w:p>
    <w:p w14:paraId="6934A1CD" w14:textId="77777777" w:rsidR="00AC23C9" w:rsidRPr="006A046C" w:rsidRDefault="004C58E2" w:rsidP="00AC23C9">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lastRenderedPageBreak/>
        <w:t>Ответ:</w:t>
      </w:r>
      <w:r w:rsidRPr="006A046C">
        <w:rPr>
          <w:rFonts w:ascii="Times New Roman" w:hAnsi="Times New Roman" w:cs="Times New Roman"/>
          <w:sz w:val="24"/>
          <w:szCs w:val="24"/>
        </w:rPr>
        <w:t xml:space="preserve"> </w:t>
      </w:r>
      <w:r w:rsidR="002816D3" w:rsidRPr="006A046C">
        <w:rPr>
          <w:rFonts w:ascii="Times New Roman" w:hAnsi="Times New Roman" w:cs="Times New Roman"/>
          <w:sz w:val="24"/>
          <w:szCs w:val="24"/>
        </w:rPr>
        <w:t>относительная величина динамики оборота равна 123%</w:t>
      </w:r>
      <w:r w:rsidRPr="006A046C">
        <w:rPr>
          <w:rFonts w:ascii="Times New Roman" w:hAnsi="Times New Roman" w:cs="Times New Roman"/>
          <w:sz w:val="24"/>
          <w:szCs w:val="24"/>
        </w:rPr>
        <w:t>.</w:t>
      </w:r>
    </w:p>
    <w:p w14:paraId="233017C8" w14:textId="77777777" w:rsidR="00AC23C9" w:rsidRPr="006A046C" w:rsidRDefault="00AC23C9" w:rsidP="00AC23C9">
      <w:pPr>
        <w:pStyle w:val="a4"/>
        <w:shd w:val="clear" w:color="auto" w:fill="FFFFFF"/>
        <w:spacing w:after="0" w:line="240" w:lineRule="auto"/>
        <w:ind w:left="709"/>
        <w:jc w:val="both"/>
        <w:rPr>
          <w:rFonts w:ascii="Times New Roman" w:hAnsi="Times New Roman" w:cs="Times New Roman"/>
          <w:sz w:val="24"/>
          <w:szCs w:val="24"/>
        </w:rPr>
      </w:pPr>
    </w:p>
    <w:p w14:paraId="070D1320" w14:textId="77777777" w:rsidR="00D97AB5" w:rsidRPr="006A046C" w:rsidRDefault="004C58E2" w:rsidP="00D97AB5">
      <w:pPr>
        <w:shd w:val="clear" w:color="auto" w:fill="FFFFFF"/>
        <w:spacing w:after="0" w:line="240" w:lineRule="auto"/>
        <w:ind w:firstLine="360"/>
        <w:jc w:val="both"/>
        <w:rPr>
          <w:rFonts w:ascii="Times New Roman" w:hAnsi="Times New Roman" w:cs="Times New Roman"/>
          <w:b/>
          <w:sz w:val="24"/>
          <w:szCs w:val="24"/>
        </w:rPr>
      </w:pPr>
      <w:bookmarkStart w:id="1059" w:name="_Hlk162523823_4"/>
      <w:r w:rsidRPr="006A046C">
        <w:rPr>
          <w:rFonts w:ascii="Times New Roman" w:hAnsi="Times New Roman" w:cs="Times New Roman"/>
          <w:b/>
          <w:sz w:val="24"/>
          <w:szCs w:val="24"/>
        </w:rPr>
        <w:t xml:space="preserve">8. </w:t>
      </w:r>
      <w:bookmarkStart w:id="1060" w:name="_Hlk162426688_5"/>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059"/>
    <w:bookmarkEnd w:id="1060"/>
    <w:p w14:paraId="2FB90FB5" w14:textId="77777777" w:rsidR="00AC23C9" w:rsidRPr="006A046C" w:rsidRDefault="004C58E2" w:rsidP="00DE6DB0">
      <w:pPr>
        <w:spacing w:after="0" w:line="240" w:lineRule="auto"/>
        <w:jc w:val="both"/>
        <w:rPr>
          <w:rFonts w:ascii="Times New Roman" w:hAnsi="Times New Roman" w:cs="Times New Roman"/>
          <w:sz w:val="24"/>
          <w:szCs w:val="24"/>
        </w:rPr>
      </w:pPr>
      <w:r w:rsidRPr="006A046C">
        <w:rPr>
          <w:rFonts w:ascii="Times New Roman" w:eastAsiaTheme="minorHAnsi" w:hAnsi="Times New Roman" w:cs="Times New Roman"/>
          <w:b/>
          <w:sz w:val="24"/>
          <w:szCs w:val="24"/>
        </w:rPr>
        <w:t>Решение:</w:t>
      </w:r>
      <w:r w:rsidRPr="006A046C">
        <w:rPr>
          <w:rFonts w:ascii="Times New Roman" w:eastAsiaTheme="minorHAnsi" w:hAnsi="Times New Roman" w:cs="Times New Roman"/>
          <w:sz w:val="24"/>
          <w:szCs w:val="24"/>
        </w:rPr>
        <w:t> </w:t>
      </w:r>
      <w:r w:rsidR="00DE56D5" w:rsidRPr="006A046C">
        <w:rPr>
          <w:rFonts w:ascii="Times New Roman" w:hAnsi="Times New Roman" w:cs="Times New Roman"/>
          <w:sz w:val="24"/>
          <w:szCs w:val="24"/>
        </w:rPr>
        <w:t>Изменение товарооборота равно (100% + 10</w:t>
      </w:r>
      <w:proofErr w:type="gramStart"/>
      <w:r w:rsidR="00DE56D5" w:rsidRPr="006A046C">
        <w:rPr>
          <w:rFonts w:ascii="Times New Roman" w:hAnsi="Times New Roman" w:cs="Times New Roman"/>
          <w:sz w:val="24"/>
          <w:szCs w:val="24"/>
        </w:rPr>
        <w:t>%)*</w:t>
      </w:r>
      <w:proofErr w:type="gramEnd"/>
      <w:r w:rsidR="00DE56D5" w:rsidRPr="006A046C">
        <w:rPr>
          <w:rFonts w:ascii="Times New Roman" w:hAnsi="Times New Roman" w:cs="Times New Roman"/>
          <w:sz w:val="24"/>
          <w:szCs w:val="24"/>
        </w:rPr>
        <w:t>(100%-20%) / 100 = 88%</w:t>
      </w:r>
    </w:p>
    <w:p w14:paraId="699C6A7E" w14:textId="77777777" w:rsidR="00AC23C9" w:rsidRPr="006A046C" w:rsidRDefault="004C58E2" w:rsidP="00AC23C9">
      <w:pPr>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w:t>
      </w:r>
      <w:r w:rsidR="00DE56D5" w:rsidRPr="006A046C">
        <w:rPr>
          <w:rFonts w:ascii="Times New Roman" w:hAnsi="Times New Roman" w:cs="Times New Roman"/>
          <w:sz w:val="24"/>
          <w:szCs w:val="24"/>
        </w:rPr>
        <w:t>Товарооборот в отчетном периоде составил 88% от товарооборота в базовом периоде.</w:t>
      </w:r>
      <w:r w:rsidR="00781751" w:rsidRPr="006A046C">
        <w:rPr>
          <w:rFonts w:ascii="Times New Roman" w:hAnsi="Times New Roman" w:cs="Times New Roman"/>
          <w:sz w:val="24"/>
          <w:szCs w:val="24"/>
        </w:rPr>
        <w:t xml:space="preserve"> </w:t>
      </w:r>
    </w:p>
    <w:p w14:paraId="30AE5883" w14:textId="77777777" w:rsidR="00AC23C9" w:rsidRPr="006A046C" w:rsidRDefault="004C58E2" w:rsidP="00AC23C9">
      <w:pPr>
        <w:shd w:val="clear" w:color="auto" w:fill="FFFFFF"/>
        <w:spacing w:after="0" w:line="240" w:lineRule="auto"/>
        <w:jc w:val="both"/>
        <w:rPr>
          <w:rFonts w:ascii="Times New Roman" w:hAnsi="Times New Roman" w:cs="Times New Roman"/>
          <w:b/>
          <w:bCs/>
          <w:sz w:val="24"/>
          <w:szCs w:val="24"/>
        </w:rPr>
      </w:pPr>
      <w:r w:rsidRPr="006A046C">
        <w:rPr>
          <w:rFonts w:ascii="Times New Roman" w:hAnsi="Times New Roman" w:cs="Times New Roman"/>
          <w:b/>
          <w:bCs/>
          <w:sz w:val="24"/>
          <w:szCs w:val="24"/>
        </w:rPr>
        <w:t xml:space="preserve"> </w:t>
      </w:r>
    </w:p>
    <w:tbl>
      <w:tblPr>
        <w:tblW w:w="5000" w:type="pct"/>
        <w:tblCellMar>
          <w:left w:w="0" w:type="dxa"/>
          <w:right w:w="0" w:type="dxa"/>
        </w:tblCellMar>
        <w:tblLook w:val="04A0" w:firstRow="1" w:lastRow="0" w:firstColumn="1" w:lastColumn="0" w:noHBand="0" w:noVBand="1"/>
      </w:tblPr>
      <w:tblGrid>
        <w:gridCol w:w="9705"/>
      </w:tblGrid>
      <w:tr w:rsidR="00855332" w:rsidRPr="006A046C" w14:paraId="600154E4" w14:textId="77777777" w:rsidTr="00DB31F1">
        <w:trPr>
          <w:trHeight w:hRule="exact" w:val="126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867348" w14:textId="77777777" w:rsidR="00500A13" w:rsidRPr="006A046C" w:rsidRDefault="004C58E2" w:rsidP="00274A90">
            <w:pPr>
              <w:spacing w:after="0" w:line="240" w:lineRule="auto"/>
              <w:rPr>
                <w:rFonts w:ascii="Times New Roman" w:hAnsi="Times New Roman" w:cs="Times New Roman"/>
                <w:bCs/>
                <w:color w:val="000000"/>
                <w:sz w:val="24"/>
                <w:szCs w:val="24"/>
              </w:rPr>
            </w:pPr>
            <w:r w:rsidRPr="006A046C">
              <w:rPr>
                <w:rFonts w:ascii="Times New Roman" w:hAnsi="Times New Roman" w:cs="Times New Roman"/>
                <w:b/>
                <w:color w:val="000000"/>
                <w:sz w:val="24"/>
                <w:szCs w:val="24"/>
              </w:rPr>
              <w:t xml:space="preserve">ПК-2. </w:t>
            </w:r>
            <w:r w:rsidRPr="006A046C">
              <w:rPr>
                <w:rFonts w:ascii="Times New Roman" w:hAnsi="Times New Roman" w:cs="Times New Roman"/>
                <w:bCs/>
                <w:color w:val="000000"/>
                <w:sz w:val="24"/>
                <w:szCs w:val="24"/>
              </w:rPr>
              <w:t xml:space="preserve">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 обоснованные предложения по их преодолению и устранению </w:t>
            </w:r>
          </w:p>
        </w:tc>
      </w:tr>
      <w:tr w:rsidR="00855332" w:rsidRPr="006A046C" w14:paraId="7F0CCC57" w14:textId="77777777" w:rsidTr="00DB31F1">
        <w:trPr>
          <w:trHeight w:hRule="exact" w:val="71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229076" w14:textId="77777777" w:rsidR="00500A13" w:rsidRPr="006A046C" w:rsidRDefault="004C58E2" w:rsidP="00274A90">
            <w:pPr>
              <w:spacing w:after="0" w:line="240" w:lineRule="auto"/>
              <w:rPr>
                <w:rFonts w:ascii="Times New Roman" w:hAnsi="Times New Roman" w:cs="Times New Roman"/>
                <w:b/>
                <w:color w:val="000000"/>
                <w:sz w:val="24"/>
                <w:szCs w:val="24"/>
              </w:rPr>
            </w:pPr>
            <w:r w:rsidRPr="006A046C">
              <w:rPr>
                <w:rFonts w:ascii="Times New Roman" w:hAnsi="Times New Roman" w:cs="Times New Roman"/>
                <w:b/>
                <w:bCs/>
                <w:color w:val="000000"/>
                <w:sz w:val="24"/>
                <w:szCs w:val="24"/>
              </w:rPr>
              <w:t xml:space="preserve">ПК-2.2: </w:t>
            </w:r>
            <w:r w:rsidRPr="006A046C">
              <w:rPr>
                <w:rFonts w:ascii="Times New Roman" w:hAnsi="Times New Roman" w:cs="Times New Roman"/>
                <w:color w:val="000000"/>
                <w:sz w:val="24"/>
                <w:szCs w:val="24"/>
              </w:rPr>
              <w:t>анализирует нормативные правовые акты, которые регулируют общественные отношения на рынке товаров, работ, услуг</w:t>
            </w:r>
          </w:p>
        </w:tc>
      </w:tr>
      <w:tr w:rsidR="00855332" w:rsidRPr="006A046C" w14:paraId="3791141A" w14:textId="77777777" w:rsidTr="00DB31F1">
        <w:trPr>
          <w:trHeight w:hRule="exact" w:val="72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081EC4" w14:textId="77777777" w:rsidR="00500A13" w:rsidRPr="006A046C" w:rsidRDefault="004C58E2" w:rsidP="00274A90">
            <w:pPr>
              <w:spacing w:after="0" w:line="240" w:lineRule="auto"/>
              <w:rPr>
                <w:rFonts w:ascii="Times New Roman" w:hAnsi="Times New Roman" w:cs="Times New Roman"/>
                <w:b/>
                <w:color w:val="000000"/>
                <w:sz w:val="24"/>
                <w:szCs w:val="24"/>
              </w:rPr>
            </w:pPr>
            <w:r w:rsidRPr="006A046C">
              <w:rPr>
                <w:rFonts w:ascii="Times New Roman" w:hAnsi="Times New Roman" w:cs="Times New Roman"/>
                <w:b/>
                <w:bCs/>
                <w:color w:val="000000"/>
                <w:sz w:val="24"/>
                <w:szCs w:val="24"/>
              </w:rPr>
              <w:t xml:space="preserve">Знать: </w:t>
            </w:r>
            <w:r w:rsidRPr="006A046C">
              <w:rPr>
                <w:rFonts w:ascii="Times New Roman" w:hAnsi="Times New Roman" w:cs="Times New Roman"/>
                <w:color w:val="000000"/>
                <w:sz w:val="24"/>
                <w:szCs w:val="24"/>
              </w:rPr>
              <w:t>нормативные правовые акты, регулирующие общественные отношения на рынке товаров, работ, услуг</w:t>
            </w:r>
          </w:p>
        </w:tc>
      </w:tr>
      <w:tr w:rsidR="00855332" w:rsidRPr="006A046C" w14:paraId="16BDA77A" w14:textId="77777777" w:rsidTr="00DB31F1">
        <w:trPr>
          <w:trHeight w:hRule="exact" w:val="5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BD0D8C" w14:textId="77777777" w:rsidR="00500A13" w:rsidRPr="006A046C" w:rsidRDefault="004C58E2" w:rsidP="00274A90">
            <w:pPr>
              <w:spacing w:after="0" w:line="240" w:lineRule="auto"/>
              <w:rPr>
                <w:rFonts w:ascii="Times New Roman" w:hAnsi="Times New Roman" w:cs="Times New Roman"/>
                <w:b/>
                <w:color w:val="000000"/>
                <w:sz w:val="24"/>
                <w:szCs w:val="24"/>
              </w:rPr>
            </w:pPr>
            <w:r w:rsidRPr="006A046C">
              <w:rPr>
                <w:rFonts w:ascii="Times New Roman" w:hAnsi="Times New Roman" w:cs="Times New Roman"/>
                <w:b/>
                <w:bCs/>
                <w:color w:val="000000"/>
                <w:sz w:val="24"/>
                <w:szCs w:val="24"/>
              </w:rPr>
              <w:t xml:space="preserve">Уметь: </w:t>
            </w:r>
            <w:r w:rsidRPr="006A046C">
              <w:rPr>
                <w:rFonts w:ascii="Times New Roman" w:hAnsi="Times New Roman" w:cs="Times New Roman"/>
                <w:color w:val="000000"/>
                <w:sz w:val="24"/>
                <w:szCs w:val="24"/>
              </w:rPr>
              <w:t>анализировать нормативные правовые акты и закономерности развития предпринимательства</w:t>
            </w:r>
          </w:p>
        </w:tc>
      </w:tr>
      <w:tr w:rsidR="00855332" w:rsidRPr="006A046C" w14:paraId="08713FCF" w14:textId="77777777" w:rsidTr="00DB31F1">
        <w:trPr>
          <w:trHeight w:hRule="exact" w:val="44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CEB137" w14:textId="77777777" w:rsidR="00500A13" w:rsidRPr="006A046C" w:rsidRDefault="004C58E2" w:rsidP="00274A90">
            <w:pPr>
              <w:spacing w:after="0" w:line="240" w:lineRule="auto"/>
              <w:rPr>
                <w:rFonts w:ascii="Times New Roman" w:hAnsi="Times New Roman" w:cs="Times New Roman"/>
                <w:b/>
                <w:color w:val="000000"/>
                <w:sz w:val="24"/>
                <w:szCs w:val="24"/>
              </w:rPr>
            </w:pPr>
            <w:r w:rsidRPr="006A046C">
              <w:rPr>
                <w:rFonts w:ascii="Times New Roman" w:hAnsi="Times New Roman" w:cs="Times New Roman"/>
                <w:b/>
                <w:bCs/>
                <w:color w:val="000000"/>
                <w:sz w:val="24"/>
                <w:szCs w:val="24"/>
              </w:rPr>
              <w:t xml:space="preserve">Владеть: </w:t>
            </w:r>
            <w:r w:rsidRPr="006A046C">
              <w:rPr>
                <w:rFonts w:ascii="Times New Roman" w:hAnsi="Times New Roman" w:cs="Times New Roman"/>
                <w:color w:val="000000"/>
                <w:sz w:val="24"/>
                <w:szCs w:val="24"/>
              </w:rPr>
              <w:t>способностью применять нормативно-правовую документацию</w:t>
            </w:r>
          </w:p>
        </w:tc>
      </w:tr>
      <w:tr w:rsidR="00855332" w:rsidRPr="006A046C" w14:paraId="351969C5" w14:textId="77777777" w:rsidTr="00DB31F1">
        <w:trPr>
          <w:trHeight w:hRule="exact" w:val="59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A99DD8" w14:textId="77777777" w:rsidR="00500A13" w:rsidRPr="006A046C" w:rsidRDefault="004C58E2" w:rsidP="00274A90">
            <w:pPr>
              <w:tabs>
                <w:tab w:val="center" w:pos="4685"/>
              </w:tabs>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bCs/>
                <w:color w:val="000000"/>
                <w:sz w:val="24"/>
                <w:szCs w:val="24"/>
              </w:rPr>
              <w:t>способность анализировать социально-экономические и правовые показатели, способствующие качественному выполнению профессиональной деятельности</w:t>
            </w:r>
          </w:p>
        </w:tc>
      </w:tr>
    </w:tbl>
    <w:p w14:paraId="2AFB7F9D" w14:textId="77777777" w:rsidR="00500A13" w:rsidRPr="006A046C" w:rsidRDefault="00500A13" w:rsidP="00977CAC">
      <w:pPr>
        <w:shd w:val="clear" w:color="auto" w:fill="FFFFFF"/>
        <w:spacing w:after="0" w:line="240" w:lineRule="auto"/>
        <w:jc w:val="both"/>
        <w:rPr>
          <w:rFonts w:ascii="Times New Roman" w:eastAsia="Times New Roman" w:hAnsi="Times New Roman" w:cs="Times New Roman"/>
          <w:bCs/>
          <w:sz w:val="24"/>
          <w:szCs w:val="24"/>
        </w:rPr>
      </w:pPr>
    </w:p>
    <w:p w14:paraId="0D5B63BC" w14:textId="77777777" w:rsidR="00D97AB5" w:rsidRPr="006A046C" w:rsidRDefault="004C58E2"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36DF56C5" w14:textId="7B003C7E" w:rsidR="00E54D5C" w:rsidRPr="006A046C" w:rsidRDefault="004C58E2" w:rsidP="000D7F21">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 xml:space="preserve">1. </w:t>
      </w:r>
      <w:r w:rsidRPr="006A046C">
        <w:rPr>
          <w:rFonts w:ascii="Times New Roman" w:eastAsia="Times New Roman" w:hAnsi="Times New Roman" w:cs="Times New Roman"/>
          <w:bCs/>
          <w:sz w:val="24"/>
          <w:szCs w:val="24"/>
        </w:rPr>
        <w:t>Ответ: АГ</w:t>
      </w:r>
    </w:p>
    <w:p w14:paraId="31109D08" w14:textId="77777777" w:rsidR="00D97AB5" w:rsidRPr="006A046C" w:rsidRDefault="00D97AB5" w:rsidP="000D7F21">
      <w:pPr>
        <w:shd w:val="clear" w:color="auto" w:fill="FFFFFF"/>
        <w:spacing w:after="0" w:line="240" w:lineRule="auto"/>
        <w:jc w:val="both"/>
        <w:rPr>
          <w:rFonts w:ascii="Times New Roman" w:eastAsia="Times New Roman" w:hAnsi="Times New Roman" w:cs="Times New Roman"/>
          <w:bCs/>
          <w:sz w:val="24"/>
          <w:szCs w:val="24"/>
        </w:rPr>
      </w:pPr>
    </w:p>
    <w:p w14:paraId="65651119" w14:textId="77777777" w:rsidR="00D97AB5" w:rsidRPr="006A046C" w:rsidRDefault="004C58E2" w:rsidP="000D7F21">
      <w:pPr>
        <w:pStyle w:val="ConsPlusNormal"/>
        <w:ind w:firstLine="360"/>
        <w:jc w:val="both"/>
        <w:rPr>
          <w:rFonts w:ascii="Times New Roman" w:hAnsi="Times New Roman" w:cs="Times New Roman"/>
          <w:b/>
          <w:sz w:val="24"/>
          <w:szCs w:val="24"/>
        </w:rPr>
      </w:pPr>
      <w:bookmarkStart w:id="1061" w:name="_Hlk162426919_1_2"/>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061"/>
    <w:p w14:paraId="2C48BD15" w14:textId="35321B5C" w:rsidR="00E54D5C" w:rsidRPr="006A046C" w:rsidRDefault="004C58E2" w:rsidP="000D7F21">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 xml:space="preserve">2. </w:t>
      </w:r>
      <w:r w:rsidRPr="006A046C">
        <w:rPr>
          <w:rFonts w:ascii="Times New Roman" w:eastAsia="Times New Roman" w:hAnsi="Times New Roman" w:cs="Times New Roman"/>
          <w:bCs/>
          <w:sz w:val="24"/>
          <w:szCs w:val="24"/>
        </w:rPr>
        <w:t>Ответ: Б</w:t>
      </w:r>
    </w:p>
    <w:p w14:paraId="7D8A9EE0" w14:textId="77777777" w:rsidR="00D97AB5" w:rsidRPr="006A046C" w:rsidRDefault="00D97AB5" w:rsidP="000D7F21">
      <w:pPr>
        <w:shd w:val="clear" w:color="auto" w:fill="FFFFFF"/>
        <w:spacing w:after="0" w:line="240" w:lineRule="auto"/>
        <w:jc w:val="both"/>
        <w:rPr>
          <w:rFonts w:ascii="Times New Roman" w:eastAsia="Times New Roman" w:hAnsi="Times New Roman" w:cs="Times New Roman"/>
          <w:bCs/>
          <w:sz w:val="24"/>
          <w:szCs w:val="24"/>
        </w:rPr>
      </w:pPr>
    </w:p>
    <w:p w14:paraId="49FDE5D2" w14:textId="77777777" w:rsidR="00D97AB5" w:rsidRPr="006A046C" w:rsidRDefault="004C58E2" w:rsidP="000D7F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3654C2D" w14:textId="4F50651B" w:rsidR="00E54D5C" w:rsidRPr="006A046C" w:rsidRDefault="004C58E2" w:rsidP="006C2B19">
      <w:pPr>
        <w:shd w:val="clear" w:color="auto" w:fill="FFFFFF"/>
        <w:spacing w:after="0" w:line="240" w:lineRule="auto"/>
        <w:jc w:val="both"/>
        <w:rPr>
          <w:rFonts w:ascii="Times New Roman" w:hAnsi="Times New Roman" w:cs="Times New Roman"/>
          <w:b/>
          <w:color w:val="000000"/>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b/>
          <w:color w:val="000000"/>
          <w:sz w:val="24"/>
          <w:szCs w:val="24"/>
        </w:rPr>
        <w:t>Ответ: А</w:t>
      </w:r>
    </w:p>
    <w:p w14:paraId="50281BD6" w14:textId="77777777" w:rsidR="00D97AB5" w:rsidRPr="006A046C" w:rsidRDefault="00D97AB5" w:rsidP="00D97AB5">
      <w:pPr>
        <w:pStyle w:val="ConsPlusNormal"/>
        <w:jc w:val="both"/>
        <w:rPr>
          <w:rFonts w:ascii="Times New Roman" w:hAnsi="Times New Roman" w:cs="Times New Roman"/>
          <w:b/>
          <w:color w:val="000000"/>
          <w:sz w:val="24"/>
          <w:szCs w:val="24"/>
        </w:rPr>
      </w:pPr>
    </w:p>
    <w:p w14:paraId="2DC0B124" w14:textId="77777777" w:rsidR="00D97AB5" w:rsidRPr="006A046C" w:rsidRDefault="004C58E2" w:rsidP="00D97AB5">
      <w:pPr>
        <w:shd w:val="clear" w:color="auto" w:fill="FFFFFF"/>
        <w:spacing w:after="0" w:line="240" w:lineRule="auto"/>
        <w:ind w:firstLine="708"/>
        <w:jc w:val="both"/>
        <w:rPr>
          <w:rFonts w:ascii="Times New Roman" w:hAnsi="Times New Roman" w:cs="Times New Roman"/>
          <w:b/>
          <w:sz w:val="24"/>
          <w:szCs w:val="24"/>
        </w:rPr>
      </w:pPr>
      <w:bookmarkStart w:id="1062" w:name="_Hlk163049156_0_2"/>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FCB8E79" w14:textId="77777777" w:rsidR="00D97AB5" w:rsidRPr="006A046C" w:rsidRDefault="004C58E2" w:rsidP="00D97AB5">
      <w:pPr>
        <w:shd w:val="clear" w:color="auto" w:fill="FFFFFF"/>
        <w:spacing w:after="0" w:line="240" w:lineRule="auto"/>
        <w:jc w:val="both"/>
        <w:rPr>
          <w:rFonts w:ascii="Times New Roman" w:hAnsi="Times New Roman" w:cs="Times New Roman"/>
          <w:b/>
          <w:sz w:val="24"/>
          <w:szCs w:val="24"/>
        </w:rPr>
      </w:pPr>
      <w:bookmarkStart w:id="1063" w:name="_Hlk162524302_0_2"/>
      <w:bookmarkEnd w:id="1062"/>
      <w:r w:rsidRPr="006A046C">
        <w:rPr>
          <w:rFonts w:ascii="Times New Roman" w:hAnsi="Times New Roman" w:cs="Times New Roman"/>
          <w:b/>
          <w:sz w:val="24"/>
          <w:szCs w:val="24"/>
        </w:rPr>
        <w:t>Ответ: ВГБА</w:t>
      </w:r>
    </w:p>
    <w:bookmarkEnd w:id="1063"/>
    <w:p w14:paraId="5AF180BC" w14:textId="77777777" w:rsidR="00D97AB5" w:rsidRPr="006A046C" w:rsidRDefault="00D97AB5" w:rsidP="00D97AB5">
      <w:pPr>
        <w:shd w:val="clear" w:color="auto" w:fill="FFFFFF"/>
        <w:spacing w:after="0" w:line="240" w:lineRule="auto"/>
        <w:jc w:val="both"/>
        <w:rPr>
          <w:rFonts w:ascii="Times New Roman" w:hAnsi="Times New Roman" w:cs="Times New Roman"/>
          <w:b/>
          <w:sz w:val="24"/>
          <w:szCs w:val="24"/>
        </w:rPr>
      </w:pPr>
    </w:p>
    <w:p w14:paraId="7DE494D2" w14:textId="77777777" w:rsidR="00D97AB5" w:rsidRPr="006A046C" w:rsidRDefault="004C58E2" w:rsidP="00D97AB5">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5. </w:t>
      </w:r>
      <w:bookmarkStart w:id="1064" w:name="_Hlk162524491_1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064"/>
    <w:p w14:paraId="0DBB59C5" w14:textId="77777777" w:rsidR="00E54D5C" w:rsidRPr="006A046C" w:rsidRDefault="004C58E2" w:rsidP="00D97AB5">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007E25F3" w:rsidRPr="006A046C">
        <w:rPr>
          <w:rFonts w:ascii="Times New Roman" w:hAnsi="Times New Roman" w:cs="Times New Roman"/>
          <w:sz w:val="24"/>
          <w:szCs w:val="24"/>
        </w:rPr>
        <w:t>Темп роста преступности</w:t>
      </w:r>
      <w:r w:rsidRPr="006A046C">
        <w:rPr>
          <w:rFonts w:ascii="Times New Roman" w:hAnsi="Times New Roman" w:cs="Times New Roman"/>
          <w:sz w:val="24"/>
          <w:szCs w:val="24"/>
        </w:rPr>
        <w:t>.</w:t>
      </w:r>
    </w:p>
    <w:p w14:paraId="676F9E60" w14:textId="77777777" w:rsidR="00E54D5C" w:rsidRPr="006A046C" w:rsidRDefault="00E54D5C" w:rsidP="00E54D5C">
      <w:pPr>
        <w:pStyle w:val="ConsPlusNormal"/>
        <w:ind w:firstLine="709"/>
        <w:jc w:val="center"/>
        <w:rPr>
          <w:rFonts w:ascii="Times New Roman" w:hAnsi="Times New Roman" w:cs="Times New Roman"/>
          <w:b/>
          <w:sz w:val="24"/>
          <w:szCs w:val="24"/>
        </w:rPr>
      </w:pPr>
    </w:p>
    <w:p w14:paraId="401BB17A" w14:textId="77777777" w:rsidR="00D97AB5" w:rsidRPr="006A046C" w:rsidRDefault="004C58E2" w:rsidP="00D97AB5">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865191E" w14:textId="77777777" w:rsidR="00D97AB5" w:rsidRPr="006A046C" w:rsidRDefault="004C58E2" w:rsidP="0009036B">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 xml:space="preserve">Ответ: </w:t>
      </w:r>
      <w:r w:rsidRPr="006A046C">
        <w:rPr>
          <w:rFonts w:ascii="Times New Roman" w:hAnsi="Times New Roman" w:cs="Times New Roman"/>
          <w:sz w:val="24"/>
          <w:szCs w:val="24"/>
        </w:rPr>
        <w:t>Средняя арифметическая.</w:t>
      </w:r>
    </w:p>
    <w:p w14:paraId="09818E43" w14:textId="77777777" w:rsidR="00D97AB5" w:rsidRPr="006A046C" w:rsidRDefault="00D97AB5" w:rsidP="0009036B">
      <w:pPr>
        <w:shd w:val="clear" w:color="auto" w:fill="FFFFFF"/>
        <w:spacing w:after="0" w:line="240" w:lineRule="auto"/>
        <w:jc w:val="both"/>
        <w:rPr>
          <w:rFonts w:ascii="Times New Roman" w:hAnsi="Times New Roman" w:cs="Times New Roman"/>
          <w:b/>
          <w:bCs/>
          <w:sz w:val="24"/>
          <w:szCs w:val="24"/>
        </w:rPr>
      </w:pPr>
    </w:p>
    <w:p w14:paraId="4A3B4534" w14:textId="77777777" w:rsidR="00BE25E1" w:rsidRPr="006A046C" w:rsidRDefault="004C58E2" w:rsidP="00BE25E1">
      <w:pPr>
        <w:shd w:val="clear" w:color="auto" w:fill="FFFFFF"/>
        <w:spacing w:after="0" w:line="240" w:lineRule="auto"/>
        <w:ind w:firstLine="708"/>
        <w:jc w:val="both"/>
        <w:rPr>
          <w:rFonts w:ascii="Times New Roman" w:hAnsi="Times New Roman" w:cs="Times New Roman"/>
          <w:b/>
          <w:sz w:val="24"/>
          <w:szCs w:val="24"/>
        </w:rPr>
      </w:pPr>
      <w:bookmarkStart w:id="1065" w:name="_Hlk162873299_0_2"/>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065"/>
    <w:p w14:paraId="00F30F26" w14:textId="77777777" w:rsidR="00BE25E1" w:rsidRPr="006A046C" w:rsidRDefault="004C58E2" w:rsidP="00BE25E1">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lastRenderedPageBreak/>
        <w:t>Решение:</w:t>
      </w:r>
      <w:r w:rsidRPr="006A046C">
        <w:rPr>
          <w:rFonts w:ascii="Times New Roman" w:hAnsi="Times New Roman" w:cs="Times New Roman"/>
          <w:sz w:val="24"/>
          <w:szCs w:val="24"/>
        </w:rPr>
        <w:t xml:space="preserve"> Планируемая относительная величина динамики оборота равна 100%+25% = 125%. Фактическая относительная величина динамики оборота равна 125% * 104% / 100 = 130 %</w:t>
      </w:r>
    </w:p>
    <w:p w14:paraId="0798C660" w14:textId="77777777" w:rsidR="00BE25E1" w:rsidRPr="006A046C" w:rsidRDefault="004C58E2" w:rsidP="00BE25E1">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относительная величина динамики оборота равна 130%.</w:t>
      </w:r>
    </w:p>
    <w:p w14:paraId="0AFF12BE" w14:textId="77777777" w:rsidR="00BE25E1" w:rsidRPr="006A046C" w:rsidRDefault="00BE25E1" w:rsidP="00BE25E1">
      <w:pPr>
        <w:shd w:val="clear" w:color="auto" w:fill="FFFFFF"/>
        <w:spacing w:after="0" w:line="240" w:lineRule="auto"/>
        <w:jc w:val="both"/>
        <w:rPr>
          <w:rFonts w:ascii="Times New Roman" w:hAnsi="Times New Roman" w:cs="Times New Roman"/>
          <w:sz w:val="24"/>
          <w:szCs w:val="24"/>
        </w:rPr>
      </w:pPr>
    </w:p>
    <w:p w14:paraId="767EB509" w14:textId="77777777" w:rsidR="00BE25E1" w:rsidRPr="006A046C" w:rsidRDefault="004C58E2" w:rsidP="00BE25E1">
      <w:pPr>
        <w:shd w:val="clear" w:color="auto" w:fill="FFFFFF"/>
        <w:spacing w:after="0" w:line="240" w:lineRule="auto"/>
        <w:ind w:firstLine="708"/>
        <w:jc w:val="both"/>
        <w:rPr>
          <w:rFonts w:ascii="Times New Roman" w:hAnsi="Times New Roman" w:cs="Times New Roman"/>
          <w:b/>
          <w:sz w:val="24"/>
          <w:szCs w:val="24"/>
        </w:rPr>
      </w:pPr>
      <w:bookmarkStart w:id="1066" w:name="_Hlk162952747_0_2"/>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066"/>
    <w:p w14:paraId="106F0008" w14:textId="77777777" w:rsidR="00BE25E1" w:rsidRPr="006A046C" w:rsidRDefault="004C58E2" w:rsidP="00BE25E1">
      <w:pPr>
        <w:spacing w:after="0" w:line="240" w:lineRule="auto"/>
        <w:jc w:val="both"/>
        <w:rPr>
          <w:rFonts w:ascii="Times New Roman" w:hAnsi="Times New Roman" w:cs="Times New Roman"/>
          <w:sz w:val="24"/>
          <w:szCs w:val="24"/>
        </w:rPr>
      </w:pPr>
      <w:r w:rsidRPr="006A046C">
        <w:rPr>
          <w:rFonts w:ascii="Times New Roman" w:eastAsiaTheme="minorHAnsi" w:hAnsi="Times New Roman" w:cs="Times New Roman"/>
          <w:b/>
          <w:sz w:val="24"/>
          <w:szCs w:val="24"/>
        </w:rPr>
        <w:t>Решение:</w:t>
      </w:r>
      <w:r w:rsidRPr="006A046C">
        <w:rPr>
          <w:rFonts w:ascii="Times New Roman" w:eastAsiaTheme="minorHAnsi" w:hAnsi="Times New Roman" w:cs="Times New Roman"/>
          <w:sz w:val="24"/>
          <w:szCs w:val="24"/>
        </w:rPr>
        <w:t> </w:t>
      </w:r>
      <w:r w:rsidRPr="006A046C">
        <w:rPr>
          <w:rFonts w:ascii="Times New Roman" w:hAnsi="Times New Roman" w:cs="Times New Roman"/>
          <w:sz w:val="24"/>
          <w:szCs w:val="24"/>
        </w:rPr>
        <w:t>Изменение товарооборота равно (100% + 5</w:t>
      </w:r>
      <w:proofErr w:type="gramStart"/>
      <w:r w:rsidRPr="006A046C">
        <w:rPr>
          <w:rFonts w:ascii="Times New Roman" w:hAnsi="Times New Roman" w:cs="Times New Roman"/>
          <w:sz w:val="24"/>
          <w:szCs w:val="24"/>
        </w:rPr>
        <w:t>%)*</w:t>
      </w:r>
      <w:proofErr w:type="gramEnd"/>
      <w:r w:rsidRPr="006A046C">
        <w:rPr>
          <w:rFonts w:ascii="Times New Roman" w:hAnsi="Times New Roman" w:cs="Times New Roman"/>
          <w:sz w:val="24"/>
          <w:szCs w:val="24"/>
        </w:rPr>
        <w:t>(100%+20%) / 100 = 114%</w:t>
      </w:r>
    </w:p>
    <w:p w14:paraId="0D60E436" w14:textId="77777777" w:rsidR="00BE25E1" w:rsidRPr="006A046C" w:rsidRDefault="004C58E2" w:rsidP="00BE25E1">
      <w:pPr>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Товарооборот в отчетном периоде составил 114% от товарооборота в базовом периоде. </w:t>
      </w:r>
    </w:p>
    <w:p w14:paraId="591FB306" w14:textId="77777777" w:rsidR="00E54D5C" w:rsidRPr="006A046C" w:rsidRDefault="00E54D5C" w:rsidP="00D02B32">
      <w:pPr>
        <w:shd w:val="clear" w:color="auto" w:fill="FFFFFF"/>
        <w:spacing w:after="0" w:line="240" w:lineRule="auto"/>
        <w:jc w:val="both"/>
        <w:rPr>
          <w:rFonts w:ascii="Times New Roman" w:hAnsi="Times New Roman" w:cs="Times New Roman"/>
          <w:bCs/>
          <w:sz w:val="24"/>
          <w:szCs w:val="24"/>
        </w:rPr>
      </w:pPr>
    </w:p>
    <w:p w14:paraId="18E6F241" w14:textId="77777777" w:rsidR="00554653" w:rsidRPr="006A046C" w:rsidRDefault="00554653">
      <w:pPr>
        <w:rPr>
          <w:rFonts w:ascii="Times New Roman" w:eastAsiaTheme="minorHAnsi" w:hAnsi="Times New Roman" w:cs="Times New Roman"/>
          <w:sz w:val="24"/>
          <w:lang w:eastAsia="en-US"/>
        </w:rPr>
      </w:pPr>
      <w:r w:rsidRPr="006A046C">
        <w:rPr>
          <w:rFonts w:cs="Times New Roman"/>
        </w:rPr>
        <w:br w:type="page"/>
      </w:r>
    </w:p>
    <w:p w14:paraId="7A5594B2" w14:textId="35304C2C"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739136" behindDoc="1" locked="0" layoutInCell="1" allowOverlap="1" wp14:anchorId="64138A86" wp14:editId="0334A222">
            <wp:simplePos x="0" y="0"/>
            <wp:positionH relativeFrom="column">
              <wp:posOffset>-895985</wp:posOffset>
            </wp:positionH>
            <wp:positionV relativeFrom="paragraph">
              <wp:posOffset>-864562</wp:posOffset>
            </wp:positionV>
            <wp:extent cx="7604760" cy="10753725"/>
            <wp:effectExtent l="0" t="0" r="0" b="9525"/>
            <wp:wrapNone/>
            <wp:docPr id="34176135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6135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4036701E" w14:textId="677629AC" w:rsidR="003E5511" w:rsidRPr="006A046C" w:rsidRDefault="00000000" w:rsidP="003E5511">
      <w:pPr>
        <w:pStyle w:val="11"/>
        <w:spacing w:line="276" w:lineRule="auto"/>
        <w:rPr>
          <w:rFonts w:cs="Times New Roman"/>
        </w:rPr>
      </w:pPr>
      <w:r>
        <w:rPr>
          <w:noProof/>
        </w:rPr>
        <w:pict w14:anchorId="0841CD9F">
          <v:rect id="_x0000_s2176" style="position:absolute;left:0;text-align:left;margin-left:-36.2pt;margin-top:201.55pt;width:525.75pt;height:340.05pt;z-index:2517007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" fillcolor="white [3212]" strokecolor="white [3212]" strokeweight="2pt">
            <v:textbox>
              <w:txbxContent>
                <w:p w14:paraId="422FC360" w14:textId="77777777" w:rsidR="00597E78" w:rsidRDefault="00597E78" w:rsidP="003E5511">
                  <w:pPr>
                    <w:jc w:val="center"/>
                    <w:rPr>
                      <w:b/>
                      <w:i/>
                      <w:color w:val="365F91" w:themeColor="accent1" w:themeShade="BF"/>
                      <w:sz w:val="56"/>
                      <w:szCs w:val="96"/>
                    </w:rPr>
                  </w:pPr>
                </w:p>
                <w:p w14:paraId="3D670780" w14:textId="6EE858EA"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34979A3C"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Противодействие коррупции</w:t>
                  </w:r>
                  <w:r w:rsidRPr="00A626E8">
                    <w:rPr>
                      <w:b/>
                      <w:i/>
                      <w:color w:val="0070C0"/>
                      <w:sz w:val="56"/>
                      <w:szCs w:val="56"/>
                    </w:rPr>
                    <w:t>»</w:t>
                  </w:r>
                </w:p>
                <w:p w14:paraId="3704B661"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5AA3684F">
          <v:rect id="_x0000_s2175" style="position:absolute;left:0;text-align:left;margin-left:-26.65pt;margin-top:371.45pt;width:525.75pt;height:126.75pt;z-index:2516997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" fillcolor="white [3212]" strokecolor="white [3212]" strokeweight="2pt">
            <v:textbox>
              <w:txbxContent>
                <w:p w14:paraId="7C60E6F3"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037807B1"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198"/>
          <w:headerReference w:type="default" r:id="rId199"/>
          <w:footerReference w:type="even" r:id="rId200"/>
          <w:footerReference w:type="default" r:id="rId201"/>
          <w:pgSz w:w="11906" w:h="16838" w:code="9"/>
          <w:pgMar w:top="1134" w:right="851" w:bottom="1418" w:left="1418" w:header="709" w:footer="709" w:gutter="0"/>
          <w:pgNumType w:start="213"/>
          <w:cols w:space="708"/>
          <w:titlePg/>
          <w:docGrid w:linePitch="360"/>
        </w:sectPr>
      </w:pPr>
    </w:p>
    <w:p w14:paraId="5D2467CF" w14:textId="4E274E47" w:rsidR="00C9732F" w:rsidRPr="006A046C" w:rsidRDefault="000D7F21" w:rsidP="00C9732F">
      <w:pPr>
        <w:pStyle w:val="a4"/>
        <w:spacing w:after="0" w:line="240" w:lineRule="auto"/>
        <w:ind w:left="502"/>
        <w:jc w:val="center"/>
        <w:rPr>
          <w:rFonts w:ascii="Times New Roman" w:hAnsi="Times New Roman"/>
          <w:b/>
          <w:bCs/>
          <w:i/>
          <w:sz w:val="24"/>
          <w:szCs w:val="24"/>
        </w:rPr>
      </w:pPr>
      <w:r>
        <w:rPr>
          <w:rFonts w:ascii="Times New Roman" w:hAnsi="Times New Roman"/>
          <w:b/>
          <w:bCs/>
          <w:i/>
          <w:sz w:val="24"/>
          <w:szCs w:val="24"/>
        </w:rPr>
        <w:lastRenderedPageBreak/>
        <w:t xml:space="preserve">            </w:t>
      </w:r>
      <w:r w:rsidR="004C58E2" w:rsidRPr="006A046C">
        <w:rPr>
          <w:rFonts w:ascii="Times New Roman" w:hAnsi="Times New Roman"/>
          <w:b/>
          <w:bCs/>
          <w:i/>
          <w:sz w:val="24"/>
          <w:szCs w:val="24"/>
        </w:rPr>
        <w:t>Ответы на задания для оценки сформированности компетенций</w:t>
      </w:r>
      <w:r w:rsidR="004C58E2" w:rsidRPr="006A046C">
        <w:rPr>
          <w:rFonts w:ascii="Times New Roman" w:hAnsi="Times New Roman"/>
          <w:b/>
          <w:bCs/>
          <w:i/>
          <w:sz w:val="24"/>
          <w:szCs w:val="24"/>
        </w:rPr>
        <w:tab/>
      </w:r>
      <w:r w:rsidR="004C58E2" w:rsidRPr="006A046C">
        <w:rPr>
          <w:rFonts w:ascii="Times New Roman" w:hAnsi="Times New Roman"/>
          <w:b/>
          <w:bCs/>
          <w:i/>
          <w:sz w:val="24"/>
          <w:szCs w:val="24"/>
        </w:rPr>
        <w:tab/>
      </w:r>
      <w:r w:rsidR="004C58E2" w:rsidRPr="006A046C">
        <w:rPr>
          <w:rFonts w:ascii="Times New Roman" w:hAnsi="Times New Roman"/>
          <w:b/>
          <w:bCs/>
          <w:i/>
          <w:sz w:val="24"/>
          <w:szCs w:val="24"/>
        </w:rPr>
        <w:tab/>
      </w:r>
      <w:r w:rsidR="004C58E2"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423"/>
      </w:tblGrid>
      <w:tr w:rsidR="00855332" w:rsidRPr="006A046C" w14:paraId="4657EDC4" w14:textId="77777777"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13D825" w14:textId="77777777" w:rsidR="009135A7" w:rsidRPr="006A046C" w:rsidRDefault="004C58E2" w:rsidP="009135A7">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УК-11.1</w:t>
            </w:r>
            <w:proofErr w:type="gramStart"/>
            <w:r w:rsidRPr="006A046C">
              <w:rPr>
                <w:rFonts w:ascii="Times New Roman" w:hAnsi="Times New Roman" w:cs="Times New Roman"/>
                <w:b/>
                <w:color w:val="000000"/>
                <w:sz w:val="24"/>
                <w:szCs w:val="24"/>
              </w:rPr>
              <w:t>: Понимает</w:t>
            </w:r>
            <w:proofErr w:type="gramEnd"/>
            <w:r w:rsidRPr="006A046C">
              <w:rPr>
                <w:rFonts w:ascii="Times New Roman" w:hAnsi="Times New Roman" w:cs="Times New Roman"/>
                <w:b/>
                <w:color w:val="000000"/>
                <w:sz w:val="24"/>
                <w:szCs w:val="24"/>
              </w:rPr>
              <w:t xml:space="preserve"> сущность коррупционного поведения и его взаимосвязь с социальными, экономическими, политическими и иными условиями</w:t>
            </w:r>
          </w:p>
        </w:tc>
      </w:tr>
      <w:tr w:rsidR="00855332" w:rsidRPr="006A046C" w14:paraId="346A725A"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494861" w14:textId="77777777" w:rsidR="009135A7" w:rsidRPr="006A046C" w:rsidRDefault="004C58E2" w:rsidP="00C12D88">
            <w:pPr>
              <w:spacing w:after="0" w:line="240" w:lineRule="auto"/>
              <w:rPr>
                <w:sz w:val="24"/>
                <w:szCs w:val="24"/>
              </w:rPr>
            </w:pPr>
            <w:r w:rsidRPr="006A046C">
              <w:rPr>
                <w:rFonts w:ascii="Times New Roman" w:hAnsi="Times New Roman" w:cs="Times New Roman"/>
                <w:b/>
                <w:color w:val="000000"/>
                <w:sz w:val="24"/>
                <w:szCs w:val="24"/>
              </w:rPr>
              <w:t>Знать</w:t>
            </w:r>
            <w:r w:rsidRPr="006A046C">
              <w:rPr>
                <w:rFonts w:ascii="Times New Roman" w:hAnsi="Times New Roman"/>
                <w:b/>
                <w:color w:val="000000"/>
                <w:sz w:val="24"/>
                <w:szCs w:val="24"/>
              </w:rPr>
              <w:t>:</w:t>
            </w:r>
            <w:r w:rsidRPr="006A046C">
              <w:rPr>
                <w:rFonts w:ascii="Times New Roman" w:hAnsi="Times New Roman"/>
                <w:color w:val="000000"/>
                <w:sz w:val="24"/>
                <w:szCs w:val="24"/>
              </w:rPr>
              <w:t xml:space="preserve"> сущность коррупционного поведения</w:t>
            </w:r>
          </w:p>
        </w:tc>
      </w:tr>
      <w:tr w:rsidR="00855332" w:rsidRPr="006A046C" w14:paraId="275103A9"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B1BA9D" w14:textId="77777777" w:rsidR="009135A7" w:rsidRPr="006A046C" w:rsidRDefault="004C58E2" w:rsidP="009135A7">
            <w:pPr>
              <w:spacing w:after="0" w:line="240" w:lineRule="auto"/>
              <w:rPr>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color w:val="000000"/>
                <w:sz w:val="24"/>
                <w:szCs w:val="24"/>
              </w:rPr>
              <w:t xml:space="preserve"> определять взаимосвязь коррупционного поведения с социальными, экономическими, политическими и иными условиями</w:t>
            </w:r>
          </w:p>
        </w:tc>
      </w:tr>
      <w:tr w:rsidR="00855332" w:rsidRPr="006A046C" w14:paraId="0A722622" w14:textId="77777777" w:rsidTr="005F0BDF">
        <w:trPr>
          <w:trHeight w:hRule="exact" w:val="54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063027" w14:textId="77777777" w:rsidR="009135A7" w:rsidRPr="006A046C" w:rsidRDefault="004C58E2" w:rsidP="009135A7">
            <w:pPr>
              <w:spacing w:before="75" w:after="80" w:line="240" w:lineRule="auto"/>
              <w:ind w:right="75"/>
              <w:jc w:val="both"/>
              <w:rPr>
                <w:rFonts w:ascii="Verdana" w:eastAsia="Times New Roman" w:hAnsi="Verdana" w:cs="Times New Roman"/>
                <w:sz w:val="24"/>
                <w:szCs w:val="24"/>
              </w:rPr>
            </w:pPr>
            <w:r w:rsidRPr="006A046C">
              <w:rPr>
                <w:rFonts w:ascii="Times New Roman" w:eastAsia="Times New Roman" w:hAnsi="Times New Roman" w:cs="Times New Roman"/>
                <w:b/>
                <w:color w:val="000000"/>
                <w:sz w:val="24"/>
                <w:szCs w:val="24"/>
              </w:rPr>
              <w:t>Владеть:</w:t>
            </w:r>
            <w:r w:rsidRPr="006A046C">
              <w:rPr>
                <w:rFonts w:ascii="Times New Roman" w:eastAsia="Times New Roman" w:hAnsi="Times New Roman" w:cs="Times New Roman"/>
                <w:color w:val="000000"/>
                <w:sz w:val="24"/>
                <w:szCs w:val="24"/>
              </w:rPr>
              <w:t xml:space="preserve"> навыками выявления коррупционного поведения</w:t>
            </w:r>
          </w:p>
        </w:tc>
      </w:tr>
      <w:tr w:rsidR="00855332" w:rsidRPr="006A046C" w14:paraId="672B7A6E" w14:textId="77777777" w:rsidTr="009135A7">
        <w:trPr>
          <w:trHeight w:hRule="exact" w:val="926"/>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582D9149" w14:textId="77777777" w:rsidR="009135A7" w:rsidRPr="006A046C" w:rsidRDefault="004C58E2" w:rsidP="009135A7">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eastAsia="Times New Roman" w:hAnsi="Times New Roman" w:cs="Times New Roman"/>
                <w:b/>
                <w:color w:val="000000"/>
                <w:sz w:val="24"/>
                <w:szCs w:val="24"/>
              </w:rPr>
              <w:t>Показатель оценивания: способность понимать сущность коррупционного поведения и его взаимосвязь с социальными, экономическими, политическими и иными условиями</w:t>
            </w:r>
          </w:p>
        </w:tc>
      </w:tr>
    </w:tbl>
    <w:p w14:paraId="0A04B0CC" w14:textId="77777777" w:rsidR="00E27AD5" w:rsidRPr="006A046C"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70FF259F" w14:textId="77777777" w:rsidR="00C12D88" w:rsidRPr="006A046C" w:rsidRDefault="004C58E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1067" w:name="_Hlk162433456_6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067"/>
    <w:p w14:paraId="05C43F00" w14:textId="798E2EF6" w:rsidR="00BF37BD" w:rsidRPr="006A046C" w:rsidRDefault="004C58E2" w:rsidP="00C12D88">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Б</w:t>
      </w:r>
    </w:p>
    <w:p w14:paraId="54B194FA" w14:textId="77777777" w:rsidR="00C12D88" w:rsidRPr="006A046C" w:rsidRDefault="00C12D88" w:rsidP="00C12D88">
      <w:pPr>
        <w:shd w:val="clear" w:color="auto" w:fill="FFFFFF"/>
        <w:spacing w:after="0" w:line="240" w:lineRule="auto"/>
        <w:jc w:val="both"/>
        <w:rPr>
          <w:rFonts w:ascii="Times New Roman" w:eastAsia="Times New Roman" w:hAnsi="Times New Roman" w:cs="Times New Roman"/>
          <w:color w:val="000000"/>
          <w:sz w:val="24"/>
          <w:szCs w:val="24"/>
        </w:rPr>
      </w:pPr>
    </w:p>
    <w:p w14:paraId="3BAD1A94" w14:textId="77777777" w:rsidR="00C12D88" w:rsidRPr="006A046C" w:rsidRDefault="004C58E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7D96333" w14:textId="1D7AFBA7" w:rsidR="00BF37BD" w:rsidRPr="006A046C" w:rsidRDefault="004C58E2" w:rsidP="00C12D88">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В</w:t>
      </w:r>
    </w:p>
    <w:p w14:paraId="29BF5BBC" w14:textId="77777777" w:rsidR="00C12D88" w:rsidRPr="006A046C" w:rsidRDefault="00C12D88" w:rsidP="00C12D88">
      <w:pPr>
        <w:shd w:val="clear" w:color="auto" w:fill="FFFFFF"/>
        <w:spacing w:after="0" w:line="240" w:lineRule="auto"/>
        <w:jc w:val="both"/>
        <w:rPr>
          <w:rFonts w:ascii="Times New Roman" w:eastAsia="Times New Roman" w:hAnsi="Times New Roman" w:cs="Times New Roman"/>
          <w:color w:val="000000"/>
          <w:sz w:val="24"/>
          <w:szCs w:val="24"/>
        </w:rPr>
      </w:pPr>
    </w:p>
    <w:p w14:paraId="2D2EF90A" w14:textId="77777777" w:rsidR="00C12D88" w:rsidRPr="006A046C" w:rsidRDefault="004C58E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F6A670D" w14:textId="4AB37A69" w:rsidR="00C66403" w:rsidRPr="006A046C" w:rsidRDefault="004C58E2" w:rsidP="00C7562A">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hAnsi="Times New Roman" w:cs="Times New Roman"/>
          <w:b/>
          <w:sz w:val="24"/>
          <w:szCs w:val="24"/>
        </w:rPr>
        <w:t>Ответ: В</w:t>
      </w:r>
    </w:p>
    <w:p w14:paraId="1000566F" w14:textId="77777777" w:rsidR="00C12D88" w:rsidRPr="006A046C" w:rsidRDefault="00C12D88" w:rsidP="00C12D88">
      <w:pPr>
        <w:widowControl w:val="0"/>
        <w:autoSpaceDE w:val="0"/>
        <w:autoSpaceDN w:val="0"/>
        <w:adjustRightInd w:val="0"/>
        <w:spacing w:after="0" w:line="240" w:lineRule="auto"/>
        <w:rPr>
          <w:rFonts w:ascii="Times New Roman" w:hAnsi="Times New Roman" w:cs="Times New Roman"/>
          <w:b/>
          <w:sz w:val="24"/>
          <w:szCs w:val="24"/>
        </w:rPr>
      </w:pPr>
    </w:p>
    <w:p w14:paraId="7800ABB3" w14:textId="77777777" w:rsidR="00C12D88" w:rsidRPr="006A046C" w:rsidRDefault="004C58E2" w:rsidP="00C12D88">
      <w:pPr>
        <w:shd w:val="clear" w:color="auto" w:fill="FFFFFF"/>
        <w:spacing w:after="0" w:line="240" w:lineRule="auto"/>
        <w:jc w:val="both"/>
        <w:rPr>
          <w:rFonts w:ascii="Times New Roman" w:hAnsi="Times New Roman" w:cs="Times New Roman"/>
          <w:b/>
          <w:sz w:val="24"/>
          <w:szCs w:val="24"/>
        </w:rPr>
      </w:pPr>
      <w:bookmarkStart w:id="1068" w:name="_Hlk162432964_4_1"/>
      <w:r w:rsidRPr="006A046C">
        <w:rPr>
          <w:rFonts w:ascii="Times New Roman" w:hAnsi="Times New Roman" w:cs="Times New Roman"/>
          <w:b/>
          <w:sz w:val="24"/>
          <w:szCs w:val="24"/>
        </w:rPr>
        <w:t>4</w:t>
      </w:r>
      <w:bookmarkStart w:id="1069" w:name="_Hlk163117155_3_0"/>
      <w:r w:rsidRPr="006A046C">
        <w:rPr>
          <w:rFonts w:ascii="Times New Roman" w:hAnsi="Times New Roman" w:cs="Times New Roman"/>
          <w:b/>
          <w:sz w:val="24"/>
          <w:szCs w:val="24"/>
        </w:rPr>
        <w:t xml:space="preserve">. </w:t>
      </w:r>
      <w:bookmarkStart w:id="1070" w:name="_Hlk162433553_4_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1068"/>
    <w:bookmarkEnd w:id="1069"/>
    <w:bookmarkEnd w:id="1070"/>
    <w:p w14:paraId="3853CF78" w14:textId="77777777" w:rsidR="007D6A39" w:rsidRPr="006A046C" w:rsidRDefault="004C58E2" w:rsidP="00C9732F">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ВАБ</w:t>
      </w:r>
    </w:p>
    <w:p w14:paraId="46F47EE5" w14:textId="77777777" w:rsidR="001C1565" w:rsidRPr="006A046C" w:rsidRDefault="001C1565" w:rsidP="00C9732F">
      <w:pPr>
        <w:spacing w:after="0" w:line="240" w:lineRule="auto"/>
        <w:jc w:val="both"/>
        <w:rPr>
          <w:rFonts w:ascii="Times New Roman" w:hAnsi="Times New Roman" w:cs="Times New Roman"/>
          <w:sz w:val="24"/>
          <w:szCs w:val="24"/>
        </w:rPr>
      </w:pPr>
    </w:p>
    <w:p w14:paraId="2CB4EE69" w14:textId="77777777" w:rsidR="00C12D88" w:rsidRPr="006A046C" w:rsidRDefault="004C58E2" w:rsidP="00C12D88">
      <w:pPr>
        <w:shd w:val="clear" w:color="auto" w:fill="FFFFFF"/>
        <w:spacing w:after="0" w:line="240" w:lineRule="auto"/>
        <w:ind w:firstLine="708"/>
        <w:jc w:val="both"/>
        <w:rPr>
          <w:rFonts w:ascii="Times New Roman" w:hAnsi="Times New Roman" w:cs="Times New Roman"/>
          <w:b/>
          <w:sz w:val="24"/>
          <w:szCs w:val="24"/>
        </w:rPr>
      </w:pPr>
      <w:bookmarkStart w:id="1071" w:name="_Hlk162862227_1_1"/>
      <w:r w:rsidRPr="006A046C">
        <w:rPr>
          <w:rFonts w:ascii="Times New Roman" w:hAnsi="Times New Roman" w:cs="Times New Roman"/>
          <w:b/>
          <w:sz w:val="24"/>
          <w:szCs w:val="24"/>
        </w:rPr>
        <w:t xml:space="preserve">5. </w:t>
      </w:r>
      <w:bookmarkStart w:id="1072" w:name="_Hlk162433071_1_1"/>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071"/>
    <w:bookmarkEnd w:id="1072"/>
    <w:p w14:paraId="3C4613DA" w14:textId="77777777" w:rsidR="001C1565" w:rsidRPr="006A046C" w:rsidRDefault="004C58E2" w:rsidP="00C12D88">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ВБАГ</w:t>
      </w:r>
    </w:p>
    <w:p w14:paraId="6774540E" w14:textId="77777777" w:rsidR="006F1DA4" w:rsidRPr="006A046C" w:rsidRDefault="006F1DA4" w:rsidP="006F1DA4">
      <w:pPr>
        <w:pStyle w:val="a4"/>
        <w:spacing w:after="0" w:line="240" w:lineRule="auto"/>
        <w:jc w:val="both"/>
        <w:rPr>
          <w:rFonts w:ascii="Times New Roman" w:hAnsi="Times New Roman" w:cs="Times New Roman"/>
          <w:b/>
          <w:bCs/>
          <w:color w:val="000000"/>
          <w:sz w:val="24"/>
          <w:szCs w:val="24"/>
        </w:rPr>
      </w:pPr>
    </w:p>
    <w:p w14:paraId="74C99053" w14:textId="77777777" w:rsidR="00C12D88" w:rsidRPr="006A046C" w:rsidRDefault="004C58E2" w:rsidP="00C12D88">
      <w:pPr>
        <w:shd w:val="clear" w:color="auto" w:fill="FFFFFF"/>
        <w:spacing w:after="0" w:line="240" w:lineRule="auto"/>
        <w:ind w:firstLine="708"/>
        <w:jc w:val="both"/>
        <w:rPr>
          <w:rFonts w:ascii="Times New Roman" w:hAnsi="Times New Roman" w:cs="Times New Roman"/>
          <w:b/>
          <w:sz w:val="24"/>
          <w:szCs w:val="24"/>
        </w:rPr>
      </w:pPr>
      <w:bookmarkStart w:id="1073" w:name="_Hlk162433134_1_2"/>
      <w:r w:rsidRPr="006A046C">
        <w:rPr>
          <w:rFonts w:ascii="Times New Roman" w:hAnsi="Times New Roman" w:cs="Times New Roman"/>
          <w:b/>
          <w:sz w:val="24"/>
          <w:szCs w:val="24"/>
        </w:rPr>
        <w:t xml:space="preserve">6. </w:t>
      </w:r>
      <w:bookmarkStart w:id="1074" w:name="_Hlk162433750_1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073"/>
    <w:bookmarkEnd w:id="1074"/>
    <w:p w14:paraId="026DCAEB" w14:textId="77777777" w:rsidR="001C1565" w:rsidRPr="006A046C" w:rsidRDefault="004C58E2" w:rsidP="001C1565">
      <w:pPr>
        <w:jc w:val="both"/>
        <w:rPr>
          <w:rFonts w:ascii="Times New Roman" w:hAnsi="Times New Roman" w:cs="Times New Roman"/>
          <w:b/>
          <w:bCs/>
          <w:sz w:val="24"/>
          <w:szCs w:val="24"/>
        </w:rPr>
      </w:pPr>
      <w:r w:rsidRPr="006A046C">
        <w:rPr>
          <w:rFonts w:ascii="Times New Roman" w:hAnsi="Times New Roman" w:cs="Times New Roman"/>
          <w:b/>
          <w:bCs/>
          <w:sz w:val="24"/>
          <w:szCs w:val="24"/>
        </w:rPr>
        <w:t>Ответ: Коррупционер</w:t>
      </w:r>
    </w:p>
    <w:p w14:paraId="490E3D09" w14:textId="77777777" w:rsidR="00C12D88" w:rsidRPr="006A046C" w:rsidRDefault="004C58E2" w:rsidP="00C12D8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3DE5A15A" w14:textId="77777777" w:rsidR="001C1565" w:rsidRPr="006A046C" w:rsidRDefault="004C58E2" w:rsidP="001C1565">
      <w:pPr>
        <w:spacing w:after="0" w:line="240" w:lineRule="auto"/>
        <w:rPr>
          <w:rFonts w:ascii="Times New Roman" w:hAnsi="Times New Roman" w:cs="Times New Roman"/>
          <w:b/>
          <w:sz w:val="24"/>
          <w:szCs w:val="24"/>
        </w:rPr>
      </w:pPr>
      <w:r w:rsidRPr="006A046C">
        <w:rPr>
          <w:rFonts w:ascii="Times New Roman" w:hAnsi="Times New Roman" w:cs="Times New Roman"/>
          <w:b/>
          <w:sz w:val="24"/>
          <w:szCs w:val="24"/>
        </w:rPr>
        <w:t>Ответ: Предмет взятки</w:t>
      </w:r>
    </w:p>
    <w:p w14:paraId="2D6BD46F" w14:textId="77777777" w:rsidR="003B08CB" w:rsidRPr="006A046C" w:rsidRDefault="003B08CB" w:rsidP="003B08CB">
      <w:pPr>
        <w:spacing w:after="0" w:line="240" w:lineRule="auto"/>
        <w:ind w:left="720"/>
        <w:rPr>
          <w:rFonts w:ascii="Times New Roman" w:hAnsi="Times New Roman" w:cs="Times New Roman"/>
          <w:b/>
          <w:sz w:val="24"/>
          <w:szCs w:val="24"/>
        </w:rPr>
      </w:pPr>
    </w:p>
    <w:p w14:paraId="1CC17EE4" w14:textId="77777777" w:rsidR="009B5D03" w:rsidRPr="006A046C" w:rsidRDefault="004C58E2" w:rsidP="009B5D03">
      <w:pPr>
        <w:shd w:val="clear" w:color="auto" w:fill="FFFFFF"/>
        <w:spacing w:after="0" w:line="240" w:lineRule="auto"/>
        <w:ind w:firstLine="708"/>
        <w:jc w:val="both"/>
        <w:rPr>
          <w:rFonts w:ascii="Times New Roman" w:hAnsi="Times New Roman" w:cs="Times New Roman"/>
          <w:b/>
          <w:sz w:val="24"/>
          <w:szCs w:val="24"/>
        </w:rPr>
      </w:pPr>
      <w:bookmarkStart w:id="1075" w:name="_Hlk162868224_0_2"/>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075"/>
    <w:p w14:paraId="74A238F8" w14:textId="77777777" w:rsidR="001C1565" w:rsidRPr="006A046C" w:rsidRDefault="004C58E2" w:rsidP="009B5D03">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eastAsia="Calibri" w:hAnsi="Times New Roman" w:cs="Times New Roman"/>
          <w:sz w:val="24"/>
          <w:szCs w:val="24"/>
          <w:lang w:eastAsia="en-US"/>
        </w:rPr>
        <w:t>Ответ</w:t>
      </w:r>
      <w:proofErr w:type="gramStart"/>
      <w:r w:rsidRPr="006A046C">
        <w:rPr>
          <w:rFonts w:ascii="Times New Roman" w:eastAsia="Calibri" w:hAnsi="Times New Roman" w:cs="Times New Roman"/>
          <w:sz w:val="24"/>
          <w:szCs w:val="24"/>
          <w:lang w:eastAsia="en-US"/>
        </w:rPr>
        <w:t>: Для</w:t>
      </w:r>
      <w:proofErr w:type="gramEnd"/>
      <w:r w:rsidRPr="006A046C">
        <w:rPr>
          <w:rFonts w:ascii="Times New Roman" w:eastAsia="Calibri" w:hAnsi="Times New Roman" w:cs="Times New Roman"/>
          <w:sz w:val="24"/>
          <w:szCs w:val="24"/>
          <w:lang w:eastAsia="en-US"/>
        </w:rPr>
        <w:t xml:space="preserve"> азиатской модели характерно отношение общества к коррупции как к привычному явлению, обусловленному культурными традициями и экономической необходимостью, приемлемому для всей структуры государственного управления и всех слоев населения. В рамках данной модели коррупция не воспринимается как явление противозаконное и зачастую расценивается как атрибут функционирования государства.</w:t>
      </w:r>
    </w:p>
    <w:p w14:paraId="0E7089B8" w14:textId="77777777" w:rsidR="00E128A8" w:rsidRPr="006A046C" w:rsidRDefault="00E128A8" w:rsidP="00B360A6">
      <w:pPr>
        <w:pStyle w:val="a4"/>
        <w:spacing w:after="0" w:line="240" w:lineRule="auto"/>
        <w:ind w:left="1080"/>
        <w:jc w:val="center"/>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105"/>
        <w:gridCol w:w="2849"/>
        <w:gridCol w:w="1570"/>
        <w:gridCol w:w="4401"/>
        <w:gridCol w:w="498"/>
      </w:tblGrid>
      <w:tr w:rsidR="00855332" w:rsidRPr="006A046C" w14:paraId="1451A977" w14:textId="77777777" w:rsidTr="0027543E">
        <w:trPr>
          <w:trHeight w:hRule="exact" w:val="75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6002A2" w14:textId="77777777" w:rsidR="009135A7" w:rsidRPr="006A046C" w:rsidRDefault="004C58E2" w:rsidP="009135A7">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УК-11.2</w:t>
            </w:r>
            <w:proofErr w:type="gramStart"/>
            <w:r w:rsidRPr="006A046C">
              <w:rPr>
                <w:rFonts w:ascii="Times New Roman" w:hAnsi="Times New Roman" w:cs="Times New Roman"/>
                <w:b/>
                <w:color w:val="000000"/>
                <w:sz w:val="24"/>
                <w:szCs w:val="24"/>
              </w:rPr>
              <w:t>: Анализирует</w:t>
            </w:r>
            <w:proofErr w:type="gramEnd"/>
            <w:r w:rsidRPr="006A046C">
              <w:rPr>
                <w:rFonts w:ascii="Times New Roman" w:hAnsi="Times New Roman" w:cs="Times New Roman"/>
                <w:b/>
                <w:color w:val="000000"/>
                <w:sz w:val="24"/>
                <w:szCs w:val="24"/>
              </w:rPr>
              <w:t>, толкует и правильно применяет правовые нормы сфере противодействия коррупционному поведению</w:t>
            </w:r>
          </w:p>
        </w:tc>
      </w:tr>
      <w:tr w:rsidR="00855332" w:rsidRPr="006A046C" w14:paraId="54E72CAE" w14:textId="77777777" w:rsidTr="009B5D03">
        <w:trPr>
          <w:trHeight w:hRule="exact" w:val="398"/>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DEFEF1" w14:textId="77777777" w:rsidR="009135A7" w:rsidRPr="006A046C" w:rsidRDefault="004C58E2" w:rsidP="009135A7">
            <w:pPr>
              <w:spacing w:after="0" w:line="240" w:lineRule="auto"/>
              <w:jc w:val="both"/>
              <w:rPr>
                <w:sz w:val="24"/>
                <w:szCs w:val="24"/>
              </w:rPr>
            </w:pPr>
            <w:r w:rsidRPr="006A046C">
              <w:rPr>
                <w:rFonts w:ascii="Times New Roman" w:hAnsi="Times New Roman" w:cs="Times New Roman"/>
                <w:b/>
                <w:color w:val="000000"/>
                <w:sz w:val="24"/>
                <w:szCs w:val="24"/>
              </w:rPr>
              <w:lastRenderedPageBreak/>
              <w:t>Знать:</w:t>
            </w:r>
            <w:r w:rsidRPr="006A046C">
              <w:rPr>
                <w:rFonts w:ascii="Times New Roman" w:hAnsi="Times New Roman" w:cs="Times New Roman"/>
                <w:color w:val="000000"/>
                <w:sz w:val="24"/>
                <w:szCs w:val="24"/>
              </w:rPr>
              <w:t xml:space="preserve"> правовые нормы в сфере противодействия коррупционному поведению</w:t>
            </w:r>
          </w:p>
        </w:tc>
      </w:tr>
      <w:tr w:rsidR="00855332" w:rsidRPr="006A046C" w14:paraId="69FC56C5" w14:textId="77777777" w:rsidTr="00BD594D">
        <w:trPr>
          <w:trHeight w:hRule="exact" w:val="56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A9F3D7" w14:textId="77777777" w:rsidR="009135A7" w:rsidRPr="006A046C" w:rsidRDefault="004C58E2" w:rsidP="009135A7">
            <w:pPr>
              <w:spacing w:after="0" w:line="240" w:lineRule="auto"/>
              <w:jc w:val="both"/>
              <w:rPr>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color w:val="000000"/>
                <w:sz w:val="24"/>
                <w:szCs w:val="24"/>
              </w:rPr>
              <w:t xml:space="preserve"> анализировать правовые нормы в сфере противодействия коррупционному поведению</w:t>
            </w:r>
          </w:p>
        </w:tc>
      </w:tr>
      <w:tr w:rsidR="00855332" w:rsidRPr="006A046C" w14:paraId="73350E0D"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99B157" w14:textId="77777777" w:rsidR="009135A7" w:rsidRPr="006A046C" w:rsidRDefault="004C58E2" w:rsidP="009135A7">
            <w:pPr>
              <w:spacing w:after="0" w:line="240" w:lineRule="auto"/>
              <w:jc w:val="both"/>
              <w:rPr>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color w:val="000000"/>
                <w:sz w:val="24"/>
                <w:szCs w:val="24"/>
              </w:rPr>
              <w:t xml:space="preserve"> навыками толкования и применения правовых норм в сфере противодействия коррупционному поведению</w:t>
            </w:r>
          </w:p>
        </w:tc>
      </w:tr>
      <w:tr w:rsidR="00855332" w:rsidRPr="006A046C" w14:paraId="3629E4A5" w14:textId="77777777" w:rsidTr="00E86CA3">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568F272" w14:textId="77777777" w:rsidR="009135A7" w:rsidRPr="006A046C" w:rsidRDefault="004C58E2" w:rsidP="009135A7">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анализировать, толковать и правильно применять правовые нормы сфере противодействия коррупционному поведению</w:t>
            </w:r>
          </w:p>
        </w:tc>
      </w:tr>
      <w:tr w:rsidR="00855332" w:rsidRPr="006A046C" w14:paraId="4EC3AFA6" w14:textId="77777777" w:rsidTr="009B5D03">
        <w:trPr>
          <w:trHeight w:hRule="exact" w:val="138"/>
        </w:trPr>
        <w:tc>
          <w:tcPr>
            <w:tcW w:w="56" w:type="pct"/>
          </w:tcPr>
          <w:p w14:paraId="003550A2" w14:textId="77777777" w:rsidR="009135A7" w:rsidRPr="006A046C" w:rsidRDefault="009135A7" w:rsidP="009135A7"/>
        </w:tc>
        <w:tc>
          <w:tcPr>
            <w:tcW w:w="1512" w:type="pct"/>
          </w:tcPr>
          <w:p w14:paraId="1862FD4B" w14:textId="77777777" w:rsidR="009135A7" w:rsidRPr="006A046C" w:rsidRDefault="009135A7" w:rsidP="009135A7"/>
        </w:tc>
        <w:tc>
          <w:tcPr>
            <w:tcW w:w="833" w:type="pct"/>
          </w:tcPr>
          <w:p w14:paraId="289BE0B2" w14:textId="77777777" w:rsidR="009135A7" w:rsidRPr="006A046C" w:rsidRDefault="009135A7" w:rsidP="009135A7"/>
        </w:tc>
        <w:tc>
          <w:tcPr>
            <w:tcW w:w="2335" w:type="pct"/>
          </w:tcPr>
          <w:p w14:paraId="7F07C237" w14:textId="77777777" w:rsidR="009135A7" w:rsidRPr="006A046C" w:rsidRDefault="009135A7" w:rsidP="009135A7"/>
        </w:tc>
        <w:tc>
          <w:tcPr>
            <w:tcW w:w="264" w:type="pct"/>
          </w:tcPr>
          <w:p w14:paraId="67B2BB2E" w14:textId="77777777" w:rsidR="009135A7" w:rsidRPr="006A046C" w:rsidRDefault="009135A7" w:rsidP="009135A7"/>
        </w:tc>
      </w:tr>
    </w:tbl>
    <w:p w14:paraId="717F7E84" w14:textId="77777777" w:rsidR="00C12D88" w:rsidRPr="006A046C" w:rsidRDefault="004C58E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w:t>
      </w:r>
      <w:r w:rsidR="009B5D03" w:rsidRPr="006A046C">
        <w:rPr>
          <w:rFonts w:ascii="Times New Roman" w:hAnsi="Times New Roman" w:cs="Times New Roman"/>
          <w:b/>
          <w:sz w:val="24"/>
          <w:szCs w:val="24"/>
        </w:rPr>
        <w:t xml:space="preserve">нескольких </w:t>
      </w:r>
      <w:r w:rsidRPr="006A046C">
        <w:rPr>
          <w:rFonts w:ascii="Times New Roman" w:hAnsi="Times New Roman" w:cs="Times New Roman"/>
          <w:b/>
          <w:sz w:val="24"/>
          <w:szCs w:val="24"/>
        </w:rPr>
        <w:t>верн</w:t>
      </w:r>
      <w:r w:rsidR="009B5D03" w:rsidRPr="006A046C">
        <w:rPr>
          <w:rFonts w:ascii="Times New Roman" w:hAnsi="Times New Roman" w:cs="Times New Roman"/>
          <w:b/>
          <w:sz w:val="24"/>
          <w:szCs w:val="24"/>
        </w:rPr>
        <w:t>ых</w:t>
      </w:r>
      <w:r w:rsidRPr="006A046C">
        <w:rPr>
          <w:rFonts w:ascii="Times New Roman" w:hAnsi="Times New Roman" w:cs="Times New Roman"/>
          <w:b/>
          <w:sz w:val="24"/>
          <w:szCs w:val="24"/>
        </w:rPr>
        <w:t xml:space="preserve"> ответ</w:t>
      </w:r>
      <w:r w:rsidR="009B5D03" w:rsidRPr="006A046C">
        <w:rPr>
          <w:rFonts w:ascii="Times New Roman" w:hAnsi="Times New Roman" w:cs="Times New Roman"/>
          <w:b/>
          <w:sz w:val="24"/>
          <w:szCs w:val="24"/>
        </w:rPr>
        <w:t>ов</w:t>
      </w:r>
      <w:r w:rsidRPr="006A046C">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428F27D6" w14:textId="60BDDF92" w:rsidR="007B2D91" w:rsidRPr="006A046C" w:rsidRDefault="004C58E2" w:rsidP="009B5D03">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АБВ</w:t>
      </w:r>
    </w:p>
    <w:p w14:paraId="08F80CD8" w14:textId="77777777" w:rsidR="009B5D03" w:rsidRPr="006A046C" w:rsidRDefault="009B5D03" w:rsidP="009B5D03">
      <w:pPr>
        <w:shd w:val="clear" w:color="auto" w:fill="FFFFFF"/>
        <w:spacing w:after="0" w:line="240" w:lineRule="auto"/>
        <w:jc w:val="both"/>
        <w:rPr>
          <w:rFonts w:ascii="Times New Roman" w:eastAsia="Times New Roman" w:hAnsi="Times New Roman" w:cs="Times New Roman"/>
          <w:color w:val="000000"/>
          <w:sz w:val="24"/>
          <w:szCs w:val="24"/>
        </w:rPr>
      </w:pPr>
    </w:p>
    <w:p w14:paraId="2F11749D" w14:textId="77777777" w:rsidR="00C12D88" w:rsidRPr="006A046C" w:rsidRDefault="004C58E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ABEFE69" w14:textId="24B7348A" w:rsidR="007B2D91" w:rsidRPr="006A046C" w:rsidRDefault="004C58E2" w:rsidP="009B5D03">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В</w:t>
      </w:r>
    </w:p>
    <w:p w14:paraId="3C32FDA0" w14:textId="77777777" w:rsidR="009B5D03" w:rsidRPr="006A046C" w:rsidRDefault="009B5D03" w:rsidP="009B5D03">
      <w:pPr>
        <w:shd w:val="clear" w:color="auto" w:fill="FFFFFF"/>
        <w:spacing w:after="0" w:line="240" w:lineRule="auto"/>
        <w:jc w:val="both"/>
        <w:rPr>
          <w:rFonts w:ascii="Times New Roman" w:eastAsia="Times New Roman" w:hAnsi="Times New Roman" w:cs="Times New Roman"/>
          <w:color w:val="000000"/>
          <w:sz w:val="24"/>
          <w:szCs w:val="24"/>
        </w:rPr>
      </w:pPr>
    </w:p>
    <w:p w14:paraId="0B38CA28" w14:textId="77777777" w:rsidR="00C12D88" w:rsidRPr="006A046C" w:rsidRDefault="004C58E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B7812E5" w14:textId="4CE8F7B4" w:rsidR="009E2871" w:rsidRPr="006A046C" w:rsidRDefault="004C58E2" w:rsidP="00C7562A">
      <w:pPr>
        <w:shd w:val="clear" w:color="auto" w:fill="FFFFFF"/>
        <w:spacing w:after="0" w:line="240" w:lineRule="auto"/>
        <w:jc w:val="both"/>
        <w:rPr>
          <w:rFonts w:ascii="Times New Roman" w:eastAsia="Times New Roman" w:hAnsi="Times New Roman" w:cs="Times New Roman"/>
          <w:b/>
          <w:bCs/>
          <w:color w:val="000000"/>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b/>
          <w:bCs/>
          <w:color w:val="000000"/>
          <w:sz w:val="24"/>
          <w:szCs w:val="24"/>
        </w:rPr>
        <w:t>Ответ: Б</w:t>
      </w:r>
    </w:p>
    <w:p w14:paraId="2879BA6D" w14:textId="77777777" w:rsidR="009B5D03" w:rsidRPr="006A046C" w:rsidRDefault="009B5D03" w:rsidP="009E2871">
      <w:pPr>
        <w:spacing w:after="0" w:line="300" w:lineRule="atLeast"/>
        <w:jc w:val="both"/>
        <w:rPr>
          <w:rFonts w:ascii="Times New Roman" w:eastAsia="Times New Roman" w:hAnsi="Times New Roman" w:cs="Times New Roman"/>
          <w:b/>
          <w:bCs/>
          <w:color w:val="000000"/>
          <w:sz w:val="24"/>
          <w:szCs w:val="24"/>
        </w:rPr>
      </w:pPr>
    </w:p>
    <w:p w14:paraId="60F1BC44" w14:textId="77777777" w:rsidR="009B5D03" w:rsidRPr="006A046C" w:rsidRDefault="004C58E2" w:rsidP="009B5D03">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8664D72" w14:textId="77777777" w:rsidR="0027543E" w:rsidRPr="006A046C" w:rsidRDefault="004C58E2" w:rsidP="0027543E">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БВА</w:t>
      </w:r>
    </w:p>
    <w:p w14:paraId="6C6B6175" w14:textId="77777777" w:rsidR="003D5429" w:rsidRPr="006A046C" w:rsidRDefault="003D5429" w:rsidP="00133DB3">
      <w:pPr>
        <w:pStyle w:val="a4"/>
        <w:spacing w:after="0" w:line="240" w:lineRule="auto"/>
        <w:ind w:left="0" w:firstLine="426"/>
        <w:jc w:val="both"/>
        <w:rPr>
          <w:rFonts w:ascii="Times New Roman" w:hAnsi="Times New Roman" w:cs="Times New Roman"/>
          <w:b/>
          <w:bCs/>
          <w:color w:val="000000"/>
          <w:sz w:val="24"/>
          <w:szCs w:val="24"/>
        </w:rPr>
      </w:pPr>
    </w:p>
    <w:p w14:paraId="6E86C122" w14:textId="77777777" w:rsidR="00C90DF7" w:rsidRPr="006A046C" w:rsidRDefault="004C58E2" w:rsidP="00C90DF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2F411593" w14:textId="77777777" w:rsidR="003D5429" w:rsidRPr="006A046C" w:rsidRDefault="004C58E2" w:rsidP="00C90DF7">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ГБВА</w:t>
      </w:r>
    </w:p>
    <w:p w14:paraId="6EE57A72" w14:textId="77777777" w:rsidR="007E5A0A" w:rsidRPr="006A046C" w:rsidRDefault="007E5A0A" w:rsidP="00831A39">
      <w:pPr>
        <w:pStyle w:val="a4"/>
        <w:spacing w:after="0" w:line="240" w:lineRule="auto"/>
        <w:ind w:left="0" w:firstLine="709"/>
        <w:jc w:val="both"/>
        <w:rPr>
          <w:rFonts w:ascii="Times New Roman" w:hAnsi="Times New Roman" w:cs="Times New Roman"/>
          <w:sz w:val="24"/>
          <w:szCs w:val="24"/>
        </w:rPr>
      </w:pPr>
    </w:p>
    <w:p w14:paraId="749763A4" w14:textId="77777777" w:rsidR="00C90DF7" w:rsidRPr="006A046C" w:rsidRDefault="004C58E2" w:rsidP="00C90DF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312CAAA" w14:textId="77777777" w:rsidR="003D5429" w:rsidRPr="006A046C" w:rsidRDefault="004C58E2" w:rsidP="003D5429">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Вымогательство</w:t>
      </w:r>
    </w:p>
    <w:p w14:paraId="62F5CC4C" w14:textId="77777777" w:rsidR="00662C7D" w:rsidRPr="006A046C" w:rsidRDefault="00662C7D" w:rsidP="00662C7D">
      <w:pPr>
        <w:pStyle w:val="a4"/>
        <w:spacing w:after="0" w:line="240" w:lineRule="auto"/>
        <w:ind w:left="1080"/>
        <w:jc w:val="both"/>
        <w:rPr>
          <w:rFonts w:ascii="Times New Roman" w:hAnsi="Times New Roman" w:cs="Times New Roman"/>
          <w:bCs/>
          <w:sz w:val="24"/>
          <w:szCs w:val="24"/>
        </w:rPr>
      </w:pPr>
    </w:p>
    <w:p w14:paraId="0AAB7912" w14:textId="77777777" w:rsidR="00C90DF7" w:rsidRPr="006A046C" w:rsidRDefault="004C58E2" w:rsidP="00C90DF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6FD087C" w14:textId="77777777" w:rsidR="003D5429" w:rsidRPr="006A046C" w:rsidRDefault="004C58E2" w:rsidP="003D5429">
      <w:pPr>
        <w:spacing w:after="0" w:line="240" w:lineRule="auto"/>
        <w:jc w:val="both"/>
        <w:rPr>
          <w:rFonts w:ascii="Times New Roman" w:hAnsi="Times New Roman" w:cs="Times New Roman"/>
          <w:bCs/>
          <w:sz w:val="24"/>
          <w:szCs w:val="24"/>
          <w:shd w:val="clear" w:color="auto" w:fill="FFFFFF"/>
        </w:rPr>
      </w:pPr>
      <w:r w:rsidRPr="006A046C">
        <w:rPr>
          <w:rFonts w:ascii="Times New Roman" w:hAnsi="Times New Roman" w:cs="Times New Roman"/>
          <w:bCs/>
          <w:sz w:val="24"/>
          <w:szCs w:val="24"/>
          <w:shd w:val="clear" w:color="auto" w:fill="FFFFFF"/>
        </w:rPr>
        <w:t>Ответ: должностному лицу</w:t>
      </w:r>
    </w:p>
    <w:p w14:paraId="643B803F" w14:textId="77777777" w:rsidR="007F78C2" w:rsidRPr="006A046C" w:rsidRDefault="007F78C2" w:rsidP="007F78C2">
      <w:pPr>
        <w:pStyle w:val="a4"/>
        <w:spacing w:after="0" w:line="240" w:lineRule="auto"/>
        <w:ind w:left="1080"/>
        <w:jc w:val="both"/>
        <w:rPr>
          <w:rFonts w:ascii="Times New Roman" w:hAnsi="Times New Roman" w:cs="Times New Roman"/>
          <w:b/>
          <w:bCs/>
          <w:sz w:val="24"/>
          <w:szCs w:val="24"/>
          <w:shd w:val="clear" w:color="auto" w:fill="FFFFFF"/>
        </w:rPr>
      </w:pPr>
    </w:p>
    <w:p w14:paraId="59B3CCD3" w14:textId="77777777" w:rsidR="00C90DF7" w:rsidRPr="006A046C" w:rsidRDefault="004C58E2" w:rsidP="00C90DF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8B846E9" w14:textId="77777777" w:rsidR="003D5429" w:rsidRPr="006A046C" w:rsidRDefault="004C58E2" w:rsidP="00C90DF7">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Ответ</w:t>
      </w:r>
      <w:proofErr w:type="gramStart"/>
      <w:r w:rsidRPr="006A046C">
        <w:rPr>
          <w:rFonts w:ascii="Times New Roman" w:eastAsiaTheme="minorHAnsi" w:hAnsi="Times New Roman" w:cs="Times New Roman"/>
          <w:bCs/>
          <w:sz w:val="24"/>
          <w:szCs w:val="24"/>
          <w:shd w:val="clear" w:color="auto" w:fill="FFFFFF"/>
          <w:lang w:eastAsia="en-US"/>
        </w:rPr>
        <w:t>: Для</w:t>
      </w:r>
      <w:proofErr w:type="gramEnd"/>
      <w:r w:rsidRPr="006A046C">
        <w:rPr>
          <w:rFonts w:ascii="Times New Roman" w:eastAsiaTheme="minorHAnsi" w:hAnsi="Times New Roman" w:cs="Times New Roman"/>
          <w:bCs/>
          <w:sz w:val="24"/>
          <w:szCs w:val="24"/>
          <w:shd w:val="clear" w:color="auto" w:fill="FFFFFF"/>
          <w:lang w:eastAsia="en-US"/>
        </w:rPr>
        <w:t xml:space="preserve"> латиноамериканской модели важным является определение наиболее сильных и влиятельных теневых секторов экономики, а также криминальных авторитетов. При этом названные два нелегальных вектора находятся в состоянии постоянного соперничества и конкуренции не между собой, а между государственным сектором экономики и легальными политическими силами. Как считают криминологи, таким образом создается «матрешка», где верхняя оболочка </w:t>
      </w:r>
      <w:proofErr w:type="gramStart"/>
      <w:r w:rsidRPr="006A046C">
        <w:rPr>
          <w:rFonts w:ascii="Times New Roman" w:eastAsiaTheme="minorHAnsi" w:hAnsi="Times New Roman" w:cs="Times New Roman"/>
          <w:bCs/>
          <w:sz w:val="24"/>
          <w:szCs w:val="24"/>
          <w:shd w:val="clear" w:color="auto" w:fill="FFFFFF"/>
          <w:lang w:eastAsia="en-US"/>
        </w:rPr>
        <w:t>- это официальное государство со всеми атрибутами</w:t>
      </w:r>
      <w:proofErr w:type="gramEnd"/>
      <w:r w:rsidRPr="006A046C">
        <w:rPr>
          <w:rFonts w:ascii="Times New Roman" w:eastAsiaTheme="minorHAnsi" w:hAnsi="Times New Roman" w:cs="Times New Roman"/>
          <w:bCs/>
          <w:sz w:val="24"/>
          <w:szCs w:val="24"/>
          <w:shd w:val="clear" w:color="auto" w:fill="FFFFFF"/>
          <w:lang w:eastAsia="en-US"/>
        </w:rPr>
        <w:t xml:space="preserve"> власти, а под нею - криминальное формирование, нелегальное теневое «государство», претендующее на занятие ключевых позиций на политическом и экономическом полях жизни и деятельности страны.</w:t>
      </w:r>
    </w:p>
    <w:p w14:paraId="108534E2" w14:textId="77777777" w:rsidR="00E50595" w:rsidRPr="006A046C" w:rsidRDefault="00E50595"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423"/>
      </w:tblGrid>
      <w:tr w:rsidR="00855332" w:rsidRPr="006A046C" w14:paraId="03FFF8BD" w14:textId="77777777" w:rsidTr="00BD594D">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4A8C94" w14:textId="77777777" w:rsidR="009135A7" w:rsidRPr="006A046C" w:rsidRDefault="004C58E2" w:rsidP="009135A7">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УК-11.3</w:t>
            </w:r>
            <w:proofErr w:type="gramStart"/>
            <w:r w:rsidRPr="006A046C">
              <w:rPr>
                <w:rFonts w:ascii="Times New Roman" w:hAnsi="Times New Roman" w:cs="Times New Roman"/>
                <w:b/>
                <w:color w:val="000000"/>
                <w:sz w:val="24"/>
                <w:szCs w:val="24"/>
              </w:rPr>
              <w:t>: Вырабатывает</w:t>
            </w:r>
            <w:proofErr w:type="gramEnd"/>
            <w:r w:rsidRPr="006A046C">
              <w:rPr>
                <w:rFonts w:ascii="Times New Roman" w:hAnsi="Times New Roman" w:cs="Times New Roman"/>
                <w:b/>
                <w:color w:val="000000"/>
                <w:sz w:val="24"/>
                <w:szCs w:val="24"/>
              </w:rPr>
              <w:t xml:space="preserve"> пути решения конкретной профессиональной задачи, демонстрируя нетерпимое отношение к коррупционному поведению</w:t>
            </w:r>
          </w:p>
        </w:tc>
      </w:tr>
      <w:tr w:rsidR="00855332" w:rsidRPr="006A046C" w14:paraId="35FD55BE" w14:textId="77777777" w:rsidTr="00C90DF7">
        <w:trPr>
          <w:trHeight w:hRule="exact" w:val="34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F61E84" w14:textId="77777777" w:rsidR="009135A7" w:rsidRPr="006A046C" w:rsidRDefault="004C58E2" w:rsidP="00C90DF7">
            <w:pPr>
              <w:spacing w:after="0" w:line="240" w:lineRule="auto"/>
              <w:rPr>
                <w:rFonts w:ascii="Verdana" w:eastAsia="Times New Roman" w:hAnsi="Verdana"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color w:val="000000"/>
                <w:sz w:val="24"/>
                <w:szCs w:val="24"/>
              </w:rPr>
              <w:t xml:space="preserve"> основы антикоррупционного поведения</w:t>
            </w:r>
          </w:p>
        </w:tc>
      </w:tr>
      <w:tr w:rsidR="00855332" w:rsidRPr="006A046C" w14:paraId="6EDDBB4C" w14:textId="77777777" w:rsidTr="000D45AD">
        <w:trPr>
          <w:trHeight w:hRule="exact" w:val="3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CF1ECF" w14:textId="77777777" w:rsidR="009135A7" w:rsidRPr="006A046C" w:rsidRDefault="004C58E2" w:rsidP="009135A7">
            <w:pPr>
              <w:spacing w:after="0" w:line="240" w:lineRule="auto"/>
              <w:rPr>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color w:val="000000"/>
                <w:sz w:val="24"/>
                <w:szCs w:val="24"/>
              </w:rPr>
              <w:t xml:space="preserve"> демонстрировать нетерпимое отношение к коррупционному поведению</w:t>
            </w:r>
          </w:p>
        </w:tc>
      </w:tr>
      <w:tr w:rsidR="00855332" w:rsidRPr="006A046C" w14:paraId="5120DDF0" w14:textId="77777777" w:rsidTr="00E86CA3">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B67331E" w14:textId="77777777" w:rsidR="009135A7" w:rsidRPr="006A046C" w:rsidRDefault="004C58E2" w:rsidP="000D45AD">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lastRenderedPageBreak/>
              <w:t>Владеть:</w:t>
            </w:r>
            <w:r w:rsidRPr="006A046C">
              <w:rPr>
                <w:rFonts w:ascii="Times New Roman" w:hAnsi="Times New Roman" w:cs="Times New Roman"/>
                <w:color w:val="000000"/>
                <w:sz w:val="24"/>
                <w:szCs w:val="24"/>
              </w:rPr>
              <w:t xml:space="preserve"> навыками решения конкретных профессиональных задач противодействия коррупции</w:t>
            </w:r>
          </w:p>
        </w:tc>
      </w:tr>
      <w:tr w:rsidR="00855332" w:rsidRPr="006A046C" w14:paraId="163BD3E5" w14:textId="77777777" w:rsidTr="00C90DF7">
        <w:trPr>
          <w:trHeight w:hRule="exact" w:val="1022"/>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74EF2A6F" w14:textId="77777777" w:rsidR="009135A7" w:rsidRPr="006A046C" w:rsidRDefault="004C58E2" w:rsidP="000D45AD">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вырабатывать пути решения конкретной профессиональной задачи, демонстрируя нетерпимое отношение к коррупционному поведению</w:t>
            </w:r>
          </w:p>
        </w:tc>
      </w:tr>
    </w:tbl>
    <w:p w14:paraId="103CBD81" w14:textId="77777777" w:rsidR="0027543E" w:rsidRPr="006A046C" w:rsidRDefault="0027543E" w:rsidP="000D7F21">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053EB204" w14:textId="77777777" w:rsidR="00C12D88" w:rsidRPr="006A046C" w:rsidRDefault="004C58E2" w:rsidP="000D7F21">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EDBA700" w14:textId="5B117C01" w:rsidR="00B37B86" w:rsidRPr="006A046C" w:rsidRDefault="004C58E2" w:rsidP="000D7F21">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Б</w:t>
      </w:r>
    </w:p>
    <w:p w14:paraId="2BA28810" w14:textId="77777777" w:rsidR="00C90DF7" w:rsidRPr="006A046C" w:rsidRDefault="00C90DF7" w:rsidP="000D7F21">
      <w:pPr>
        <w:shd w:val="clear" w:color="auto" w:fill="FFFFFF"/>
        <w:spacing w:after="0" w:line="240" w:lineRule="auto"/>
        <w:jc w:val="both"/>
        <w:rPr>
          <w:rFonts w:ascii="Times New Roman" w:eastAsia="Times New Roman" w:hAnsi="Times New Roman" w:cs="Times New Roman"/>
          <w:color w:val="000000"/>
          <w:sz w:val="24"/>
          <w:szCs w:val="24"/>
        </w:rPr>
      </w:pPr>
    </w:p>
    <w:p w14:paraId="154A9838" w14:textId="77777777" w:rsidR="00C12D88" w:rsidRPr="006A046C" w:rsidRDefault="004C58E2" w:rsidP="000D7F21">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CF5BAD6" w14:textId="4D66D248" w:rsidR="00B37B86" w:rsidRPr="006A046C" w:rsidRDefault="004C58E2" w:rsidP="000D7F21">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Б</w:t>
      </w:r>
    </w:p>
    <w:p w14:paraId="3A0D824D" w14:textId="77777777" w:rsidR="00C90DF7" w:rsidRPr="006A046C" w:rsidRDefault="00C90DF7" w:rsidP="000D7F21">
      <w:pPr>
        <w:shd w:val="clear" w:color="auto" w:fill="FFFFFF"/>
        <w:spacing w:after="0" w:line="240" w:lineRule="auto"/>
        <w:jc w:val="both"/>
        <w:rPr>
          <w:rFonts w:ascii="Times New Roman" w:eastAsia="Times New Roman" w:hAnsi="Times New Roman" w:cs="Times New Roman"/>
          <w:color w:val="000000"/>
          <w:sz w:val="24"/>
          <w:szCs w:val="24"/>
        </w:rPr>
      </w:pPr>
    </w:p>
    <w:p w14:paraId="334CA6A8" w14:textId="77777777" w:rsidR="00C12D88" w:rsidRPr="006A046C" w:rsidRDefault="004C58E2" w:rsidP="000D7F21">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E837062" w14:textId="52D9D4A2" w:rsidR="00C90DF7" w:rsidRPr="006A046C" w:rsidRDefault="004C58E2" w:rsidP="000D7F21">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color w:val="000000"/>
          <w:sz w:val="24"/>
          <w:szCs w:val="24"/>
        </w:rPr>
        <w:t>Ответ: Г</w:t>
      </w:r>
    </w:p>
    <w:p w14:paraId="09BF3661" w14:textId="77777777" w:rsidR="00C7562A" w:rsidRPr="006A046C" w:rsidRDefault="00C7562A" w:rsidP="000D7F21">
      <w:pPr>
        <w:shd w:val="clear" w:color="auto" w:fill="FFFFFF"/>
        <w:spacing w:after="0" w:line="240" w:lineRule="auto"/>
        <w:ind w:firstLine="708"/>
        <w:jc w:val="both"/>
        <w:rPr>
          <w:rFonts w:ascii="Times New Roman" w:hAnsi="Times New Roman" w:cs="Times New Roman"/>
          <w:b/>
          <w:sz w:val="24"/>
          <w:szCs w:val="24"/>
        </w:rPr>
      </w:pPr>
      <w:bookmarkStart w:id="1076" w:name="_Hlk162438923_0_2"/>
    </w:p>
    <w:p w14:paraId="337B2356" w14:textId="77777777" w:rsidR="00823A2A" w:rsidRPr="006A046C" w:rsidRDefault="004C58E2" w:rsidP="000D7F2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1077" w:name="_Hlk162438383_1_2"/>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1076"/>
    <w:bookmarkEnd w:id="1077"/>
    <w:p w14:paraId="21FE3A87" w14:textId="77777777" w:rsidR="0027543E" w:rsidRPr="006A046C" w:rsidRDefault="004C58E2" w:rsidP="000D7F21">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ВАГБ</w:t>
      </w:r>
    </w:p>
    <w:p w14:paraId="2F4C0225" w14:textId="77777777" w:rsidR="00EC3762" w:rsidRPr="006A046C" w:rsidRDefault="00EC3762" w:rsidP="00217398">
      <w:pPr>
        <w:spacing w:after="0" w:line="240" w:lineRule="auto"/>
        <w:ind w:left="720"/>
        <w:contextualSpacing/>
        <w:jc w:val="both"/>
        <w:rPr>
          <w:rFonts w:ascii="Times New Roman" w:eastAsiaTheme="minorHAnsi" w:hAnsi="Times New Roman" w:cs="Times New Roman"/>
          <w:b/>
          <w:bCs/>
          <w:color w:val="000000"/>
          <w:lang w:eastAsia="en-US"/>
        </w:rPr>
      </w:pPr>
    </w:p>
    <w:p w14:paraId="11FB20EF" w14:textId="77777777" w:rsidR="00823A2A" w:rsidRPr="006A046C" w:rsidRDefault="004C58E2" w:rsidP="00823A2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7B4AED5D" w14:textId="77777777" w:rsidR="00EC3762" w:rsidRPr="006A046C" w:rsidRDefault="004C58E2" w:rsidP="00823A2A">
      <w:pPr>
        <w:spacing w:after="0" w:line="240" w:lineRule="auto"/>
        <w:contextualSpacing/>
        <w:jc w:val="both"/>
        <w:rPr>
          <w:rFonts w:ascii="Times New Roman" w:hAnsi="Times New Roman" w:cs="Times New Roman"/>
          <w:sz w:val="24"/>
          <w:szCs w:val="24"/>
        </w:rPr>
      </w:pPr>
      <w:r w:rsidRPr="006A046C">
        <w:rPr>
          <w:rFonts w:ascii="Times New Roman" w:hAnsi="Times New Roman" w:cs="Times New Roman"/>
          <w:sz w:val="24"/>
          <w:szCs w:val="24"/>
        </w:rPr>
        <w:t>Ответ: АВГБ</w:t>
      </w:r>
    </w:p>
    <w:p w14:paraId="0480FD61" w14:textId="77777777" w:rsidR="002621F0" w:rsidRPr="006A046C" w:rsidRDefault="002621F0" w:rsidP="002621F0">
      <w:pPr>
        <w:spacing w:after="0" w:line="240" w:lineRule="auto"/>
        <w:ind w:left="720"/>
        <w:contextualSpacing/>
        <w:jc w:val="both"/>
        <w:rPr>
          <w:rFonts w:ascii="Times New Roman" w:hAnsi="Times New Roman" w:cs="Times New Roman"/>
          <w:sz w:val="24"/>
          <w:szCs w:val="24"/>
        </w:rPr>
      </w:pPr>
    </w:p>
    <w:p w14:paraId="638517A0" w14:textId="77777777" w:rsidR="00823A2A" w:rsidRPr="006A046C" w:rsidRDefault="004C58E2" w:rsidP="00823A2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E7690BB" w14:textId="77777777" w:rsidR="00EC3762" w:rsidRPr="006A046C" w:rsidRDefault="004C58E2" w:rsidP="00AA3C28">
      <w:pPr>
        <w:spacing w:after="0" w:line="240" w:lineRule="auto"/>
        <w:ind w:left="720"/>
        <w:jc w:val="both"/>
        <w:rPr>
          <w:rFonts w:ascii="Times New Roman" w:hAnsi="Times New Roman" w:cs="Times New Roman"/>
          <w:bCs/>
          <w:sz w:val="24"/>
          <w:szCs w:val="24"/>
        </w:rPr>
      </w:pPr>
      <w:r w:rsidRPr="006A046C">
        <w:rPr>
          <w:rFonts w:ascii="Times New Roman" w:hAnsi="Times New Roman" w:cs="Times New Roman"/>
          <w:bCs/>
          <w:sz w:val="24"/>
          <w:szCs w:val="24"/>
        </w:rPr>
        <w:t>Ответ: Коррупционное правонарушение</w:t>
      </w:r>
    </w:p>
    <w:p w14:paraId="359B2C84" w14:textId="77777777" w:rsidR="0027543E" w:rsidRPr="006A046C" w:rsidRDefault="0027543E" w:rsidP="0027543E">
      <w:pPr>
        <w:spacing w:after="0" w:line="240" w:lineRule="auto"/>
        <w:ind w:left="1080"/>
        <w:rPr>
          <w:rFonts w:ascii="Times New Roman" w:hAnsi="Times New Roman" w:cs="Times New Roman"/>
          <w:bCs/>
          <w:sz w:val="24"/>
          <w:szCs w:val="24"/>
        </w:rPr>
      </w:pPr>
    </w:p>
    <w:p w14:paraId="1D078631" w14:textId="77777777" w:rsidR="00823A2A" w:rsidRPr="006A046C" w:rsidRDefault="004C58E2" w:rsidP="00823A2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E0438B1" w14:textId="77777777" w:rsidR="00EC3762" w:rsidRPr="006A046C" w:rsidRDefault="004C58E2" w:rsidP="00AA3C28">
      <w:pPr>
        <w:spacing w:after="0" w:line="240" w:lineRule="auto"/>
        <w:ind w:left="720"/>
        <w:contextualSpacing/>
        <w:jc w:val="both"/>
        <w:rPr>
          <w:rFonts w:ascii="Times New Roman" w:hAnsi="Times New Roman" w:cs="Times New Roman"/>
          <w:bCs/>
          <w:sz w:val="24"/>
          <w:szCs w:val="24"/>
        </w:rPr>
      </w:pPr>
      <w:r w:rsidRPr="006A046C">
        <w:rPr>
          <w:rFonts w:ascii="Times New Roman" w:hAnsi="Times New Roman" w:cs="Times New Roman"/>
          <w:bCs/>
          <w:sz w:val="24"/>
          <w:szCs w:val="24"/>
        </w:rPr>
        <w:t>Ответ: Посредничество</w:t>
      </w:r>
    </w:p>
    <w:p w14:paraId="62FFCD31" w14:textId="77777777" w:rsidR="006B3E0A" w:rsidRPr="006A046C" w:rsidRDefault="006B3E0A" w:rsidP="006B3E0A">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p w14:paraId="0A6FCA6A" w14:textId="77777777" w:rsidR="00823A2A" w:rsidRPr="006A046C" w:rsidRDefault="004C58E2" w:rsidP="00823A2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177FD48" w14:textId="77777777" w:rsidR="005F14F6" w:rsidRPr="006A046C" w:rsidRDefault="004C58E2" w:rsidP="00415504">
      <w:pPr>
        <w:tabs>
          <w:tab w:val="left" w:pos="567"/>
        </w:tabs>
        <w:spacing w:after="0" w:line="240" w:lineRule="auto"/>
        <w:ind w:left="142" w:firstLine="425"/>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Может ли предоставление услуг считаться взяткой в соответствии с Постановлением Пленума Верховного Суда РФ «О судебной практике по делам о взяточничестве и об ин</w:t>
      </w:r>
      <w:r w:rsidR="006F05DC" w:rsidRPr="006A046C">
        <w:rPr>
          <w:rFonts w:ascii="Times New Roman" w:eastAsiaTheme="minorHAnsi" w:hAnsi="Times New Roman" w:cs="Times New Roman"/>
          <w:bCs/>
          <w:sz w:val="24"/>
          <w:szCs w:val="24"/>
          <w:shd w:val="clear" w:color="auto" w:fill="FFFFFF"/>
          <w:lang w:eastAsia="en-US"/>
        </w:rPr>
        <w:t>ых коррупционных преступлениях»</w:t>
      </w:r>
      <w:r w:rsidR="00A87243" w:rsidRPr="006A046C">
        <w:rPr>
          <w:rFonts w:ascii="Times New Roman" w:eastAsiaTheme="minorHAnsi" w:hAnsi="Times New Roman" w:cs="Times New Roman"/>
          <w:bCs/>
          <w:sz w:val="24"/>
          <w:szCs w:val="24"/>
          <w:shd w:val="clear" w:color="auto" w:fill="FFFFFF"/>
          <w:lang w:eastAsia="en-US"/>
        </w:rPr>
        <w:t>?</w:t>
      </w:r>
    </w:p>
    <w:p w14:paraId="133C86DB" w14:textId="77777777" w:rsidR="00EC3762" w:rsidRPr="006A046C" w:rsidRDefault="004C58E2" w:rsidP="00EC3762">
      <w:pPr>
        <w:tabs>
          <w:tab w:val="left" w:pos="567"/>
        </w:tabs>
        <w:spacing w:after="0" w:line="240" w:lineRule="auto"/>
        <w:ind w:left="142" w:firstLine="425"/>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Ответ: Предметом взяточничества и коммерческого подкупа наряду с деньгами, ценными бумагами, иным имуществом могут быть незаконные оказание услуг имущественного характера и предоставление имущественных прав.</w:t>
      </w:r>
    </w:p>
    <w:p w14:paraId="140E2EEB" w14:textId="77777777" w:rsidR="00EC3762" w:rsidRPr="006A046C" w:rsidRDefault="004C58E2" w:rsidP="00EC3762">
      <w:pPr>
        <w:tabs>
          <w:tab w:val="left" w:pos="567"/>
        </w:tabs>
        <w:spacing w:after="0" w:line="240" w:lineRule="auto"/>
        <w:ind w:left="142" w:firstLine="425"/>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Под незаконным оказанием услуг имущественного характера понимается предоставление должностному лицу в качестве взятки любых имущественных выгод, в том числе освобождение его от имущественных обязательств (например, предоставление кредита с заниженной процентной ставкой за пользование им, бесплатных либо по заниженной стоимости туристических путевок, ремонт квартиры, строительство дачи, передача имущества, в частности автотранспорта, для его временного использования, исполнение обязательств перед другими лицами).</w:t>
      </w:r>
    </w:p>
    <w:p w14:paraId="7F2A990D" w14:textId="77777777" w:rsidR="00EC3762" w:rsidRPr="006A046C" w:rsidRDefault="004C58E2" w:rsidP="00EC3762">
      <w:pPr>
        <w:tabs>
          <w:tab w:val="left" w:pos="567"/>
        </w:tabs>
        <w:spacing w:after="0" w:line="240" w:lineRule="auto"/>
        <w:ind w:left="142" w:firstLine="425"/>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xml:space="preserve"> (Постановление Пленума Верховного Суда РФ «О судебной практике по делам о взяточничестве и об иных коррупционных преступлениях»)</w:t>
      </w:r>
    </w:p>
    <w:p w14:paraId="203E83F5" w14:textId="77777777" w:rsidR="005F14F6" w:rsidRPr="006A046C" w:rsidRDefault="005F14F6" w:rsidP="0027543E">
      <w:pPr>
        <w:spacing w:after="0" w:line="240" w:lineRule="auto"/>
        <w:ind w:left="1080"/>
        <w:contextualSpacing/>
        <w:jc w:val="center"/>
        <w:rPr>
          <w:rFonts w:ascii="Times New Roman" w:eastAsiaTheme="minorHAnsi" w:hAnsi="Times New Roman" w:cs="Times New Roman"/>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423"/>
      </w:tblGrid>
      <w:tr w:rsidR="00855332" w:rsidRPr="006A046C" w14:paraId="078C127F" w14:textId="77777777" w:rsidTr="00BC330E">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5907C7" w14:textId="77777777" w:rsidR="009135A7" w:rsidRPr="006A046C" w:rsidRDefault="004C58E2" w:rsidP="009135A7">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ПК-1.1</w:t>
            </w:r>
            <w:proofErr w:type="gramStart"/>
            <w:r w:rsidRPr="006A046C">
              <w:rPr>
                <w:rFonts w:ascii="Times New Roman" w:hAnsi="Times New Roman" w:cs="Times New Roman"/>
                <w:b/>
                <w:color w:val="000000"/>
                <w:sz w:val="24"/>
                <w:szCs w:val="24"/>
              </w:rPr>
              <w:t>: Анализирует</w:t>
            </w:r>
            <w:proofErr w:type="gramEnd"/>
            <w:r w:rsidRPr="006A046C">
              <w:rPr>
                <w:rFonts w:ascii="Times New Roman" w:hAnsi="Times New Roman" w:cs="Times New Roman"/>
                <w:b/>
                <w:color w:val="000000"/>
                <w:sz w:val="24"/>
                <w:szCs w:val="24"/>
              </w:rPr>
              <w:t xml:space="preserve"> нормативные правовые акты, а также прогнозирует результаты хозяйственной деятельности для решения практических задач</w:t>
            </w:r>
          </w:p>
        </w:tc>
      </w:tr>
      <w:tr w:rsidR="00855332" w:rsidRPr="006A046C" w14:paraId="6F7DAC08" w14:textId="77777777" w:rsidTr="00823A2A">
        <w:trPr>
          <w:trHeight w:hRule="exact" w:val="39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AE4444" w14:textId="77777777" w:rsidR="009135A7" w:rsidRPr="006A046C" w:rsidRDefault="004C58E2" w:rsidP="00823A2A">
            <w:pPr>
              <w:spacing w:after="0" w:line="240" w:lineRule="auto"/>
              <w:rPr>
                <w:rFonts w:ascii="Verdana" w:eastAsia="Times New Roman" w:hAnsi="Verdana"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color w:val="000000"/>
                <w:sz w:val="24"/>
                <w:szCs w:val="24"/>
              </w:rPr>
              <w:t xml:space="preserve"> правовые основы финансово-хозяйственной деятельности</w:t>
            </w:r>
          </w:p>
        </w:tc>
      </w:tr>
      <w:tr w:rsidR="00855332" w:rsidRPr="006A046C" w14:paraId="30009C18" w14:textId="77777777" w:rsidTr="00823A2A">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3DAC1D" w14:textId="77777777" w:rsidR="009135A7" w:rsidRPr="006A046C" w:rsidRDefault="004C58E2" w:rsidP="009135A7">
            <w:pPr>
              <w:spacing w:after="0" w:line="240" w:lineRule="auto"/>
              <w:rPr>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color w:val="000000"/>
                <w:sz w:val="24"/>
                <w:szCs w:val="24"/>
              </w:rPr>
              <w:t xml:space="preserve"> анализировать нормативные правовые основы финансово-хозяйственной деятельности </w:t>
            </w:r>
          </w:p>
        </w:tc>
      </w:tr>
      <w:tr w:rsidR="00855332" w:rsidRPr="006A046C" w14:paraId="659D68ED" w14:textId="77777777" w:rsidTr="00BC330E">
        <w:trPr>
          <w:trHeight w:hRule="exact" w:val="69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710A1B" w14:textId="77777777" w:rsidR="009135A7" w:rsidRPr="006A046C" w:rsidRDefault="004C58E2" w:rsidP="00823A2A">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color w:val="000000"/>
                <w:sz w:val="24"/>
                <w:szCs w:val="24"/>
              </w:rPr>
              <w:t xml:space="preserve"> навыками прогнозирования результатов хозяйственной деятельности для решения практических задач.</w:t>
            </w:r>
          </w:p>
        </w:tc>
      </w:tr>
      <w:tr w:rsidR="00855332" w:rsidRPr="006A046C" w14:paraId="41BE050A" w14:textId="77777777" w:rsidTr="009135A7">
        <w:trPr>
          <w:trHeight w:hRule="exact" w:val="956"/>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62CF3200" w14:textId="77777777" w:rsidR="009135A7" w:rsidRPr="006A046C" w:rsidRDefault="004C58E2" w:rsidP="00823A2A">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sz w:val="24"/>
                <w:szCs w:val="24"/>
              </w:rPr>
              <w:t>Показатель оценивания: способность анализировать нормативные правовые акты, а также прогнозировать результаты хозяйственной деятельности для решения практических задач</w:t>
            </w:r>
          </w:p>
        </w:tc>
      </w:tr>
    </w:tbl>
    <w:p w14:paraId="31D41EB6" w14:textId="77777777" w:rsidR="00C07E8D" w:rsidRPr="006A046C" w:rsidRDefault="004C58E2" w:rsidP="00C07E8D">
      <w:pPr>
        <w:tabs>
          <w:tab w:val="left" w:pos="3286"/>
        </w:tabs>
        <w:autoSpaceDE w:val="0"/>
        <w:autoSpaceDN w:val="0"/>
        <w:adjustRightInd w:val="0"/>
        <w:spacing w:after="0" w:line="240" w:lineRule="auto"/>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ab/>
      </w:r>
    </w:p>
    <w:p w14:paraId="31AAE9EF" w14:textId="77777777" w:rsidR="00C12D88" w:rsidRPr="006A046C" w:rsidRDefault="004C58E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0B0EE1A" w14:textId="18F7A70C" w:rsidR="0019304E" w:rsidRPr="006A046C" w:rsidRDefault="004C58E2" w:rsidP="00823A2A">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А</w:t>
      </w:r>
    </w:p>
    <w:p w14:paraId="278D6B5A" w14:textId="77777777" w:rsidR="00433336" w:rsidRPr="006A046C" w:rsidRDefault="00433336"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0EAB1D29" w14:textId="49AA5BB8" w:rsidR="00C12D88" w:rsidRPr="006A046C" w:rsidRDefault="004C58E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359227" w14:textId="200B0549" w:rsidR="0019304E" w:rsidRPr="006A046C" w:rsidRDefault="004C58E2" w:rsidP="00823A2A">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Г</w:t>
      </w:r>
    </w:p>
    <w:p w14:paraId="5534D46F" w14:textId="77777777" w:rsidR="00823A2A" w:rsidRPr="006A046C" w:rsidRDefault="00823A2A" w:rsidP="00823A2A">
      <w:pPr>
        <w:shd w:val="clear" w:color="auto" w:fill="FFFFFF"/>
        <w:spacing w:after="0" w:line="240" w:lineRule="auto"/>
        <w:jc w:val="both"/>
        <w:rPr>
          <w:rFonts w:ascii="Times New Roman" w:eastAsia="Times New Roman" w:hAnsi="Times New Roman" w:cs="Times New Roman"/>
          <w:color w:val="000000"/>
          <w:sz w:val="24"/>
          <w:szCs w:val="24"/>
        </w:rPr>
      </w:pPr>
    </w:p>
    <w:p w14:paraId="66C6803C" w14:textId="77777777" w:rsidR="00C12D88" w:rsidRPr="006A046C" w:rsidRDefault="004C58E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721A3FB" w14:textId="006671DC" w:rsidR="0019304E" w:rsidRPr="006A046C" w:rsidRDefault="004C58E2" w:rsidP="00823A2A">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color w:val="000000"/>
          <w:sz w:val="24"/>
          <w:szCs w:val="24"/>
        </w:rPr>
        <w:t>Ответ: В</w:t>
      </w:r>
    </w:p>
    <w:p w14:paraId="509C8C28" w14:textId="77777777" w:rsidR="00823A2A" w:rsidRPr="006A046C" w:rsidRDefault="00823A2A" w:rsidP="00823A2A">
      <w:pPr>
        <w:shd w:val="clear" w:color="auto" w:fill="FFFFFF"/>
        <w:spacing w:after="0" w:line="240" w:lineRule="auto"/>
        <w:jc w:val="both"/>
        <w:rPr>
          <w:rFonts w:ascii="Times New Roman" w:eastAsia="Times New Roman" w:hAnsi="Times New Roman" w:cs="Times New Roman"/>
          <w:color w:val="000000"/>
          <w:sz w:val="24"/>
          <w:szCs w:val="24"/>
        </w:rPr>
      </w:pPr>
    </w:p>
    <w:p w14:paraId="20B9A84F" w14:textId="77777777" w:rsidR="0065385C" w:rsidRPr="006A046C" w:rsidRDefault="004C58E2" w:rsidP="00D43AF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5E328CA" w14:textId="77777777" w:rsidR="00691077" w:rsidRPr="006A046C" w:rsidRDefault="004C58E2" w:rsidP="0065385C">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БВА</w:t>
      </w:r>
    </w:p>
    <w:p w14:paraId="3EBC7574" w14:textId="77777777" w:rsidR="00C07E8D" w:rsidRPr="006A046C" w:rsidRDefault="00C07E8D" w:rsidP="0065385C">
      <w:pPr>
        <w:spacing w:after="0" w:line="240" w:lineRule="auto"/>
        <w:rPr>
          <w:rFonts w:ascii="Times New Roman" w:hAnsi="Times New Roman" w:cs="Times New Roman"/>
          <w:b/>
          <w:sz w:val="24"/>
          <w:szCs w:val="24"/>
        </w:rPr>
      </w:pPr>
    </w:p>
    <w:p w14:paraId="5EF2C42C" w14:textId="77777777" w:rsidR="0065385C" w:rsidRPr="006A046C" w:rsidRDefault="004C58E2" w:rsidP="0065385C">
      <w:pPr>
        <w:shd w:val="clear" w:color="auto" w:fill="FFFFFF"/>
        <w:spacing w:after="0" w:line="240" w:lineRule="auto"/>
        <w:ind w:firstLine="708"/>
        <w:jc w:val="both"/>
        <w:rPr>
          <w:rFonts w:ascii="Times New Roman" w:hAnsi="Times New Roman" w:cs="Times New Roman"/>
          <w:b/>
          <w:sz w:val="24"/>
          <w:szCs w:val="24"/>
        </w:rPr>
      </w:pPr>
      <w:bookmarkStart w:id="1078" w:name="_Hlk162440847_0_2"/>
      <w:bookmarkStart w:id="1079" w:name="_Hlk162867307_0_2"/>
      <w:r w:rsidRPr="006A046C">
        <w:rPr>
          <w:rFonts w:ascii="Times New Roman" w:hAnsi="Times New Roman" w:cs="Times New Roman"/>
          <w:b/>
          <w:bCs/>
          <w:color w:val="000000"/>
          <w:sz w:val="24"/>
          <w:szCs w:val="24"/>
        </w:rPr>
        <w:t xml:space="preserve">5. </w:t>
      </w:r>
      <w:bookmarkStart w:id="1080" w:name="_Hlk162439118_0_2"/>
      <w:bookmarkStart w:id="1081" w:name="_Hlk162438023_1_2"/>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078"/>
    <w:bookmarkEnd w:id="1079"/>
    <w:bookmarkEnd w:id="1080"/>
    <w:bookmarkEnd w:id="1081"/>
    <w:p w14:paraId="0BCD66A8" w14:textId="77777777" w:rsidR="007F6BDF" w:rsidRPr="006A046C" w:rsidRDefault="004C58E2" w:rsidP="0065385C">
      <w:pPr>
        <w:tabs>
          <w:tab w:val="right" w:pos="9355"/>
        </w:tabs>
        <w:spacing w:after="0" w:line="240" w:lineRule="auto"/>
        <w:contextualSpacing/>
        <w:jc w:val="both"/>
        <w:rPr>
          <w:rFonts w:ascii="Times New Roman" w:hAnsi="Times New Roman" w:cs="Times New Roman"/>
          <w:sz w:val="24"/>
          <w:szCs w:val="24"/>
        </w:rPr>
      </w:pPr>
      <w:r w:rsidRPr="006A046C">
        <w:rPr>
          <w:rFonts w:ascii="Times New Roman" w:hAnsi="Times New Roman" w:cs="Times New Roman"/>
          <w:sz w:val="24"/>
          <w:szCs w:val="24"/>
        </w:rPr>
        <w:t>Ответ: БВА</w:t>
      </w:r>
    </w:p>
    <w:p w14:paraId="61E7F147" w14:textId="77777777" w:rsidR="00C07E8D" w:rsidRPr="006A046C" w:rsidRDefault="004C58E2" w:rsidP="00C45990">
      <w:pPr>
        <w:tabs>
          <w:tab w:val="right" w:pos="9355"/>
        </w:tabs>
        <w:spacing w:after="0" w:line="240" w:lineRule="auto"/>
        <w:ind w:left="720"/>
        <w:contextualSpacing/>
        <w:jc w:val="both"/>
        <w:rPr>
          <w:rFonts w:ascii="Times New Roman" w:hAnsi="Times New Roman" w:cs="Times New Roman"/>
          <w:sz w:val="24"/>
          <w:szCs w:val="24"/>
        </w:rPr>
      </w:pPr>
      <w:r w:rsidRPr="006A046C">
        <w:rPr>
          <w:rFonts w:ascii="Times New Roman" w:hAnsi="Times New Roman" w:cs="Times New Roman"/>
          <w:sz w:val="24"/>
          <w:szCs w:val="24"/>
        </w:rPr>
        <w:tab/>
      </w:r>
    </w:p>
    <w:p w14:paraId="1A201E1E" w14:textId="77777777" w:rsidR="0065385C" w:rsidRPr="006A046C" w:rsidRDefault="004C58E2" w:rsidP="00E342CB">
      <w:pPr>
        <w:shd w:val="clear" w:color="auto" w:fill="FFFFFF"/>
        <w:spacing w:after="0" w:line="240" w:lineRule="auto"/>
        <w:ind w:firstLine="708"/>
        <w:jc w:val="both"/>
        <w:rPr>
          <w:rFonts w:ascii="Times New Roman" w:hAnsi="Times New Roman" w:cs="Times New Roman"/>
          <w:b/>
          <w:sz w:val="24"/>
          <w:szCs w:val="24"/>
        </w:rPr>
      </w:pPr>
      <w:bookmarkStart w:id="1082" w:name="_Hlk162438203_4_2"/>
      <w:r w:rsidRPr="006A046C">
        <w:rPr>
          <w:rFonts w:ascii="Times New Roman" w:hAnsi="Times New Roman" w:cs="Times New Roman"/>
          <w:b/>
          <w:sz w:val="24"/>
          <w:szCs w:val="24"/>
        </w:rPr>
        <w:t xml:space="preserve">6. </w:t>
      </w:r>
      <w:bookmarkStart w:id="1083" w:name="_Hlk162438670_5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082"/>
    <w:bookmarkEnd w:id="1083"/>
    <w:p w14:paraId="695EE6E4" w14:textId="77777777" w:rsidR="007F6BDF" w:rsidRPr="006A046C" w:rsidRDefault="004C58E2" w:rsidP="00B94617">
      <w:pPr>
        <w:pStyle w:val="a4"/>
        <w:spacing w:after="0" w:line="240" w:lineRule="auto"/>
        <w:ind w:left="284"/>
        <w:jc w:val="both"/>
        <w:rPr>
          <w:rFonts w:ascii="Times New Roman" w:hAnsi="Times New Roman" w:cs="Times New Roman"/>
          <w:bCs/>
          <w:sz w:val="24"/>
          <w:szCs w:val="24"/>
        </w:rPr>
      </w:pPr>
      <w:r w:rsidRPr="006A046C">
        <w:rPr>
          <w:rFonts w:ascii="Times New Roman" w:hAnsi="Times New Roman" w:cs="Times New Roman"/>
          <w:bCs/>
          <w:sz w:val="24"/>
          <w:szCs w:val="24"/>
        </w:rPr>
        <w:t>Ответ: Антикоррупционное просвещение</w:t>
      </w:r>
    </w:p>
    <w:p w14:paraId="78CCB8A7" w14:textId="77777777" w:rsidR="004245B3" w:rsidRPr="006A046C" w:rsidRDefault="004245B3" w:rsidP="004245B3">
      <w:pPr>
        <w:pStyle w:val="a4"/>
        <w:spacing w:after="0" w:line="240" w:lineRule="auto"/>
        <w:ind w:left="284"/>
        <w:rPr>
          <w:rFonts w:ascii="Times New Roman" w:hAnsi="Times New Roman" w:cs="Times New Roman"/>
          <w:bCs/>
          <w:sz w:val="24"/>
          <w:szCs w:val="24"/>
        </w:rPr>
      </w:pPr>
    </w:p>
    <w:p w14:paraId="60D4DA39" w14:textId="17B2418F" w:rsidR="0065385C" w:rsidRPr="006A046C" w:rsidRDefault="00E342CB" w:rsidP="00E342CB">
      <w:pPr>
        <w:shd w:val="clear" w:color="auto" w:fill="FFFFFF"/>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7</w:t>
      </w:r>
      <w:r w:rsidR="004C58E2"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6F822327" w14:textId="77777777" w:rsidR="007F6BDF" w:rsidRPr="006A046C" w:rsidRDefault="004C58E2" w:rsidP="00B94617">
      <w:pPr>
        <w:pStyle w:val="a4"/>
        <w:spacing w:after="0" w:line="240" w:lineRule="auto"/>
        <w:ind w:left="284"/>
        <w:rPr>
          <w:rFonts w:ascii="Times New Roman" w:hAnsi="Times New Roman" w:cs="Times New Roman"/>
          <w:bCs/>
          <w:sz w:val="24"/>
          <w:szCs w:val="24"/>
        </w:rPr>
      </w:pPr>
      <w:r w:rsidRPr="006A046C">
        <w:rPr>
          <w:rFonts w:ascii="Times New Roman" w:hAnsi="Times New Roman" w:cs="Times New Roman"/>
          <w:bCs/>
          <w:sz w:val="24"/>
          <w:szCs w:val="24"/>
        </w:rPr>
        <w:t>Ответ: ответственности</w:t>
      </w:r>
    </w:p>
    <w:p w14:paraId="6E8B907E" w14:textId="77777777" w:rsidR="004245B3" w:rsidRPr="006A046C" w:rsidRDefault="004245B3" w:rsidP="004245B3">
      <w:pPr>
        <w:pStyle w:val="a4"/>
        <w:spacing w:after="0" w:line="240" w:lineRule="auto"/>
        <w:ind w:left="284"/>
        <w:rPr>
          <w:rFonts w:ascii="Times New Roman" w:hAnsi="Times New Roman" w:cs="Times New Roman"/>
          <w:b/>
          <w:bCs/>
          <w:sz w:val="24"/>
          <w:szCs w:val="24"/>
        </w:rPr>
      </w:pPr>
    </w:p>
    <w:p w14:paraId="7B331F64" w14:textId="77777777" w:rsidR="0065385C" w:rsidRPr="006A046C" w:rsidRDefault="004C58E2" w:rsidP="00E342CB">
      <w:pPr>
        <w:shd w:val="clear" w:color="auto" w:fill="FFFFFF"/>
        <w:spacing w:after="0" w:line="240" w:lineRule="auto"/>
        <w:ind w:firstLine="708"/>
        <w:jc w:val="both"/>
        <w:rPr>
          <w:rFonts w:ascii="Times New Roman" w:hAnsi="Times New Roman" w:cs="Times New Roman"/>
          <w:b/>
          <w:sz w:val="24"/>
          <w:szCs w:val="24"/>
        </w:rPr>
      </w:pPr>
      <w:bookmarkStart w:id="1084" w:name="_Hlk162867464_1_2"/>
      <w:r w:rsidRPr="006A046C">
        <w:rPr>
          <w:rFonts w:ascii="Times New Roman" w:hAnsi="Times New Roman" w:cs="Times New Roman"/>
          <w:b/>
          <w:sz w:val="24"/>
          <w:szCs w:val="24"/>
        </w:rPr>
        <w:t xml:space="preserve">8. </w:t>
      </w:r>
      <w:bookmarkStart w:id="1085" w:name="_Hlk162438240_1_2"/>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084"/>
    <w:bookmarkEnd w:id="1085"/>
    <w:p w14:paraId="62A21D08" w14:textId="77777777" w:rsidR="00D33475" w:rsidRPr="006A046C" w:rsidRDefault="004C58E2" w:rsidP="0065385C">
      <w:pPr>
        <w:spacing w:after="0" w:line="240" w:lineRule="auto"/>
        <w:ind w:firstLine="284"/>
        <w:rPr>
          <w:rFonts w:ascii="Times New Roman" w:hAnsi="Times New Roman" w:cs="Times New Roman"/>
          <w:sz w:val="24"/>
          <w:szCs w:val="24"/>
        </w:rPr>
      </w:pPr>
      <w:r w:rsidRPr="006A046C">
        <w:rPr>
          <w:rFonts w:ascii="Times New Roman" w:hAnsi="Times New Roman" w:cs="Times New Roman"/>
          <w:sz w:val="24"/>
          <w:szCs w:val="24"/>
        </w:rPr>
        <w:t>Ответ</w:t>
      </w:r>
      <w:proofErr w:type="gramStart"/>
      <w:r w:rsidRPr="006A046C">
        <w:rPr>
          <w:rFonts w:ascii="Times New Roman" w:hAnsi="Times New Roman" w:cs="Times New Roman"/>
          <w:sz w:val="24"/>
          <w:szCs w:val="24"/>
        </w:rPr>
        <w:t>: Да</w:t>
      </w:r>
      <w:proofErr w:type="gramEnd"/>
      <w:r w:rsidRPr="006A046C">
        <w:rPr>
          <w:rFonts w:ascii="Times New Roman" w:hAnsi="Times New Roman" w:cs="Times New Roman"/>
          <w:sz w:val="24"/>
          <w:szCs w:val="24"/>
        </w:rPr>
        <w:t>, может.</w:t>
      </w:r>
    </w:p>
    <w:p w14:paraId="0040A842" w14:textId="77777777" w:rsidR="00D33475" w:rsidRPr="006A046C" w:rsidRDefault="004C58E2" w:rsidP="0065385C">
      <w:pPr>
        <w:spacing w:after="0" w:line="240" w:lineRule="auto"/>
        <w:ind w:firstLine="284"/>
        <w:rPr>
          <w:rFonts w:ascii="Times New Roman" w:hAnsi="Times New Roman" w:cs="Times New Roman"/>
          <w:sz w:val="24"/>
          <w:szCs w:val="24"/>
        </w:rPr>
      </w:pPr>
      <w:r w:rsidRPr="006A046C">
        <w:rPr>
          <w:rFonts w:ascii="Times New Roman" w:hAnsi="Times New Roman" w:cs="Times New Roman"/>
          <w:sz w:val="24"/>
          <w:szCs w:val="24"/>
        </w:rPr>
        <w:t>Уголовная ответственность посредника во взяточничестве в зависимости от конкретных обстоятельств по делу и его роли в даче или получении взятки наступает лишь в случаях, предусмотренных статьей 33 Уголовного кодекса РФ.</w:t>
      </w:r>
    </w:p>
    <w:p w14:paraId="4B83921D" w14:textId="77777777" w:rsidR="009E0F3C" w:rsidRPr="006A046C" w:rsidRDefault="009E0F3C" w:rsidP="00C07E8D">
      <w:pPr>
        <w:spacing w:after="0" w:line="240" w:lineRule="auto"/>
        <w:ind w:left="1080"/>
        <w:contextualSpacing/>
        <w:jc w:val="center"/>
        <w:rPr>
          <w:rFonts w:ascii="Times New Roman" w:eastAsiaTheme="minorHAnsi" w:hAnsi="Times New Roman" w:cs="Times New Roman"/>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423"/>
      </w:tblGrid>
      <w:tr w:rsidR="00855332" w:rsidRPr="006A046C" w14:paraId="5B7BD0CC"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894DD6" w14:textId="77777777" w:rsidR="009135A7" w:rsidRPr="006A046C" w:rsidRDefault="004C58E2" w:rsidP="0065385C">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ПК-3.1</w:t>
            </w:r>
            <w:proofErr w:type="gramStart"/>
            <w:r w:rsidRPr="006A046C">
              <w:rPr>
                <w:rFonts w:ascii="Times New Roman" w:hAnsi="Times New Roman" w:cs="Times New Roman"/>
                <w:b/>
                <w:color w:val="000000"/>
                <w:sz w:val="24"/>
                <w:szCs w:val="24"/>
              </w:rPr>
              <w:t>: Составляет</w:t>
            </w:r>
            <w:proofErr w:type="gramEnd"/>
            <w:r w:rsidRPr="006A046C">
              <w:rPr>
                <w:rFonts w:ascii="Times New Roman" w:hAnsi="Times New Roman" w:cs="Times New Roman"/>
                <w:b/>
                <w:color w:val="000000"/>
                <w:sz w:val="24"/>
                <w:szCs w:val="24"/>
              </w:rPr>
              <w:t xml:space="preserve">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6A046C" w14:paraId="5D6AD3BA" w14:textId="77777777" w:rsidTr="0065385C">
        <w:trPr>
          <w:trHeight w:hRule="exact" w:val="93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061BF2" w14:textId="77777777" w:rsidR="009135A7" w:rsidRPr="006A046C" w:rsidRDefault="004C58E2" w:rsidP="0065385C">
            <w:pPr>
              <w:spacing w:after="0" w:line="240" w:lineRule="auto"/>
              <w:rPr>
                <w:rFonts w:ascii="Verdana" w:eastAsia="Times New Roman" w:hAnsi="Verdana" w:cs="Times New Roman"/>
                <w:sz w:val="24"/>
                <w:szCs w:val="24"/>
              </w:rPr>
            </w:pPr>
            <w:r w:rsidRPr="006A046C">
              <w:rPr>
                <w:rFonts w:ascii="Times New Roman" w:hAnsi="Times New Roman" w:cs="Times New Roman"/>
                <w:b/>
                <w:color w:val="000000"/>
                <w:sz w:val="24"/>
                <w:szCs w:val="24"/>
              </w:rPr>
              <w:lastRenderedPageBreak/>
              <w:t>Знать:</w:t>
            </w:r>
            <w:r w:rsidRPr="006A046C">
              <w:rPr>
                <w:rFonts w:ascii="Times New Roman" w:hAnsi="Times New Roman" w:cs="Times New Roman"/>
                <w:color w:val="000000"/>
                <w:sz w:val="24"/>
                <w:szCs w:val="24"/>
              </w:rPr>
              <w:t xml:space="preserve"> 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6A046C" w14:paraId="28B3C5EE" w14:textId="77777777" w:rsidTr="004C58E2">
        <w:trPr>
          <w:trHeight w:hRule="exact" w:val="49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4964FA" w14:textId="77777777" w:rsidR="009135A7" w:rsidRPr="006A046C" w:rsidRDefault="004C58E2" w:rsidP="009135A7">
            <w:pPr>
              <w:spacing w:after="0" w:line="240" w:lineRule="auto"/>
              <w:rPr>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color w:val="000000"/>
                <w:sz w:val="24"/>
                <w:szCs w:val="24"/>
              </w:rPr>
              <w:t xml:space="preserve"> анализировать документацию для предпринимательской деятельности.</w:t>
            </w:r>
          </w:p>
        </w:tc>
      </w:tr>
      <w:tr w:rsidR="00855332" w:rsidRPr="006A046C" w14:paraId="54A84205" w14:textId="77777777" w:rsidTr="0065385C">
        <w:trPr>
          <w:trHeight w:hRule="exact" w:val="5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BCFFA6" w14:textId="77777777" w:rsidR="009135A7" w:rsidRPr="006A046C" w:rsidRDefault="004C58E2" w:rsidP="0065385C">
            <w:pPr>
              <w:spacing w:after="0" w:line="240" w:lineRule="auto"/>
              <w:rPr>
                <w:rFonts w:ascii="Verdana" w:eastAsia="Times New Roman" w:hAnsi="Verdana"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color w:val="000000"/>
                <w:sz w:val="24"/>
                <w:szCs w:val="24"/>
              </w:rPr>
              <w:t xml:space="preserve"> навыками составления юридических документов для предпринимательской деятельности.</w:t>
            </w:r>
          </w:p>
        </w:tc>
      </w:tr>
      <w:tr w:rsidR="00855332" w:rsidRPr="006A046C" w14:paraId="62D34381" w14:textId="77777777" w:rsidTr="0065385C">
        <w:trPr>
          <w:trHeight w:hRule="exact" w:val="880"/>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5F994EE" w14:textId="77777777" w:rsidR="009135A7" w:rsidRPr="006A046C" w:rsidRDefault="004C58E2" w:rsidP="0065385C">
            <w:pPr>
              <w:spacing w:after="0" w:line="240" w:lineRule="auto"/>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bl>
    <w:p w14:paraId="5DD18BEB"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4AF1B154" w14:textId="77777777" w:rsidR="00C12D88" w:rsidRPr="006A046C" w:rsidRDefault="004C58E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w:t>
      </w:r>
      <w:r w:rsidR="0065385C" w:rsidRPr="006A046C">
        <w:rPr>
          <w:rFonts w:ascii="Times New Roman" w:hAnsi="Times New Roman" w:cs="Times New Roman"/>
          <w:b/>
          <w:sz w:val="24"/>
          <w:szCs w:val="24"/>
        </w:rPr>
        <w:t>нескольких</w:t>
      </w:r>
      <w:r w:rsidRPr="006A046C">
        <w:rPr>
          <w:rFonts w:ascii="Times New Roman" w:hAnsi="Times New Roman" w:cs="Times New Roman"/>
          <w:b/>
          <w:sz w:val="24"/>
          <w:szCs w:val="24"/>
        </w:rPr>
        <w:t xml:space="preserve"> верн</w:t>
      </w:r>
      <w:r w:rsidR="0065385C" w:rsidRPr="006A046C">
        <w:rPr>
          <w:rFonts w:ascii="Times New Roman" w:hAnsi="Times New Roman" w:cs="Times New Roman"/>
          <w:b/>
          <w:sz w:val="24"/>
          <w:szCs w:val="24"/>
        </w:rPr>
        <w:t>ых</w:t>
      </w:r>
      <w:r w:rsidRPr="006A046C">
        <w:rPr>
          <w:rFonts w:ascii="Times New Roman" w:hAnsi="Times New Roman" w:cs="Times New Roman"/>
          <w:b/>
          <w:sz w:val="24"/>
          <w:szCs w:val="24"/>
        </w:rPr>
        <w:t xml:space="preserve"> ответ</w:t>
      </w:r>
      <w:r w:rsidR="0065385C" w:rsidRPr="006A046C">
        <w:rPr>
          <w:rFonts w:ascii="Times New Roman" w:hAnsi="Times New Roman" w:cs="Times New Roman"/>
          <w:b/>
          <w:sz w:val="24"/>
          <w:szCs w:val="24"/>
        </w:rPr>
        <w:t>ов</w:t>
      </w:r>
      <w:r w:rsidRPr="006A046C">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65523BD8" w14:textId="09D9920A" w:rsidR="001F2ABF" w:rsidRPr="006A046C" w:rsidRDefault="004C58E2" w:rsidP="001F2ABF">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color w:val="000000"/>
          <w:sz w:val="24"/>
          <w:szCs w:val="24"/>
        </w:rPr>
        <w:t>Ответ: БГ</w:t>
      </w:r>
    </w:p>
    <w:p w14:paraId="1ECEC907" w14:textId="77777777" w:rsidR="0065385C" w:rsidRPr="006A046C" w:rsidRDefault="0065385C" w:rsidP="001F2ABF">
      <w:pPr>
        <w:shd w:val="clear" w:color="auto" w:fill="FFFFFF"/>
        <w:spacing w:after="0" w:line="240" w:lineRule="auto"/>
        <w:jc w:val="both"/>
        <w:rPr>
          <w:rFonts w:ascii="Times New Roman" w:eastAsia="Times New Roman" w:hAnsi="Times New Roman" w:cs="Times New Roman"/>
          <w:color w:val="000000"/>
          <w:sz w:val="24"/>
          <w:szCs w:val="24"/>
        </w:rPr>
      </w:pPr>
    </w:p>
    <w:p w14:paraId="7E02D92C" w14:textId="77777777" w:rsidR="00C12D88" w:rsidRPr="006A046C" w:rsidRDefault="004C58E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255D90B" w14:textId="54525963" w:rsidR="001F2ABF" w:rsidRPr="006A046C" w:rsidRDefault="004C58E2" w:rsidP="0065385C">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Б</w:t>
      </w:r>
    </w:p>
    <w:p w14:paraId="32741C7D" w14:textId="77777777" w:rsidR="0065385C" w:rsidRPr="006A046C" w:rsidRDefault="0065385C" w:rsidP="0065385C">
      <w:pPr>
        <w:shd w:val="clear" w:color="auto" w:fill="FFFFFF"/>
        <w:spacing w:after="0" w:line="240" w:lineRule="auto"/>
        <w:jc w:val="both"/>
        <w:rPr>
          <w:rFonts w:ascii="Times New Roman" w:eastAsia="Times New Roman" w:hAnsi="Times New Roman" w:cs="Times New Roman"/>
          <w:color w:val="000000"/>
          <w:sz w:val="24"/>
          <w:szCs w:val="24"/>
        </w:rPr>
      </w:pPr>
    </w:p>
    <w:p w14:paraId="2B75C8AC" w14:textId="77777777" w:rsidR="0065385C" w:rsidRPr="006A046C" w:rsidRDefault="004C58E2" w:rsidP="0065385C">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370D20C2" w14:textId="79ECC959" w:rsidR="00565C41" w:rsidRPr="006A046C" w:rsidRDefault="004C58E2" w:rsidP="00C7562A">
      <w:pPr>
        <w:pStyle w:val="a4"/>
        <w:shd w:val="clear" w:color="auto" w:fill="FFFFFF"/>
        <w:spacing w:after="0" w:line="240" w:lineRule="auto"/>
        <w:ind w:left="0"/>
        <w:jc w:val="both"/>
        <w:rPr>
          <w:rFonts w:ascii="Times New Roman" w:eastAsia="Times New Roman" w:hAnsi="Times New Roman" w:cs="Times New Roman"/>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sz w:val="24"/>
          <w:szCs w:val="24"/>
        </w:rPr>
        <w:t>Ответ: АВГ</w:t>
      </w:r>
    </w:p>
    <w:p w14:paraId="0DAE89FF" w14:textId="77777777" w:rsidR="00565C41" w:rsidRPr="006A046C" w:rsidRDefault="00565C41" w:rsidP="00565C41">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14:paraId="7BF0B51A" w14:textId="77777777" w:rsidR="0065385C" w:rsidRPr="006A046C" w:rsidRDefault="004C58E2" w:rsidP="0065385C">
      <w:pPr>
        <w:shd w:val="clear" w:color="auto" w:fill="FFFFFF"/>
        <w:spacing w:after="0" w:line="240" w:lineRule="auto"/>
        <w:ind w:firstLine="708"/>
        <w:jc w:val="both"/>
        <w:rPr>
          <w:rFonts w:ascii="Times New Roman" w:hAnsi="Times New Roman" w:cs="Times New Roman"/>
          <w:b/>
          <w:sz w:val="24"/>
          <w:szCs w:val="24"/>
        </w:rPr>
      </w:pPr>
      <w:bookmarkStart w:id="1086" w:name="_Hlk163035534_4_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bookmarkEnd w:id="1086"/>
    <w:p w14:paraId="1FFB6DD3" w14:textId="77777777" w:rsidR="0089386F" w:rsidRPr="006A046C" w:rsidRDefault="004C58E2" w:rsidP="0065385C">
      <w:pPr>
        <w:pStyle w:val="1"/>
        <w:spacing w:before="0"/>
        <w:rPr>
          <w:rFonts w:ascii="Times New Roman" w:eastAsiaTheme="minorEastAsia" w:hAnsi="Times New Roman" w:cs="Times New Roman"/>
          <w:color w:val="auto"/>
          <w:sz w:val="24"/>
          <w:szCs w:val="24"/>
        </w:rPr>
      </w:pPr>
      <w:r w:rsidRPr="006A046C">
        <w:rPr>
          <w:rFonts w:ascii="Times New Roman" w:eastAsiaTheme="minorEastAsia" w:hAnsi="Times New Roman" w:cs="Times New Roman"/>
          <w:color w:val="auto"/>
          <w:sz w:val="24"/>
          <w:szCs w:val="24"/>
        </w:rPr>
        <w:t>Ответ: ВАБ</w:t>
      </w:r>
    </w:p>
    <w:p w14:paraId="3EC62280" w14:textId="77777777" w:rsidR="0043267B" w:rsidRPr="006A046C" w:rsidRDefault="0043267B" w:rsidP="0089386F">
      <w:pPr>
        <w:pStyle w:val="1"/>
        <w:spacing w:before="0"/>
        <w:ind w:left="142" w:firstLine="425"/>
        <w:rPr>
          <w:rFonts w:ascii="Times New Roman" w:eastAsiaTheme="minorEastAsia" w:hAnsi="Times New Roman" w:cs="Times New Roman"/>
          <w:color w:val="auto"/>
          <w:sz w:val="24"/>
          <w:szCs w:val="24"/>
        </w:rPr>
      </w:pPr>
    </w:p>
    <w:p w14:paraId="52266BDB" w14:textId="77777777" w:rsidR="0065385C" w:rsidRPr="006A046C" w:rsidRDefault="004C58E2" w:rsidP="0065385C">
      <w:pPr>
        <w:shd w:val="clear" w:color="auto" w:fill="FFFFFF"/>
        <w:spacing w:after="0" w:line="240" w:lineRule="auto"/>
        <w:ind w:firstLine="708"/>
        <w:jc w:val="both"/>
        <w:rPr>
          <w:rFonts w:ascii="Times New Roman" w:hAnsi="Times New Roman" w:cs="Times New Roman"/>
          <w:b/>
          <w:sz w:val="24"/>
          <w:szCs w:val="24"/>
        </w:rPr>
      </w:pPr>
      <w:bookmarkStart w:id="1087" w:name="_Hlk163047887_1_1"/>
      <w:bookmarkStart w:id="1088" w:name="_Hlk163042784_1_1"/>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1087"/>
    <w:bookmarkEnd w:id="1088"/>
    <w:p w14:paraId="5120BCB4" w14:textId="77777777" w:rsidR="0043267B" w:rsidRPr="006A046C" w:rsidRDefault="004C58E2" w:rsidP="0065385C">
      <w:pPr>
        <w:spacing w:after="0"/>
        <w:rPr>
          <w:rFonts w:ascii="Times New Roman" w:hAnsi="Times New Roman" w:cs="Times New Roman"/>
          <w:sz w:val="24"/>
          <w:szCs w:val="24"/>
        </w:rPr>
      </w:pPr>
      <w:r w:rsidRPr="006A046C">
        <w:rPr>
          <w:rFonts w:ascii="Times New Roman" w:hAnsi="Times New Roman" w:cs="Times New Roman"/>
          <w:sz w:val="24"/>
          <w:szCs w:val="24"/>
        </w:rPr>
        <w:t>Ответ: БВА</w:t>
      </w:r>
    </w:p>
    <w:p w14:paraId="6FF41E54" w14:textId="77777777" w:rsidR="006C289D" w:rsidRPr="006A046C" w:rsidRDefault="006C289D" w:rsidP="00DE2902">
      <w:pPr>
        <w:pStyle w:val="a4"/>
        <w:spacing w:after="0"/>
        <w:ind w:left="142" w:firstLine="425"/>
        <w:rPr>
          <w:rFonts w:ascii="Times New Roman" w:hAnsi="Times New Roman" w:cs="Times New Roman"/>
          <w:sz w:val="24"/>
          <w:szCs w:val="24"/>
        </w:rPr>
      </w:pPr>
    </w:p>
    <w:p w14:paraId="4047AAA9" w14:textId="0BF545A9" w:rsidR="00C623CC" w:rsidRPr="006A046C" w:rsidRDefault="004C58E2" w:rsidP="00C7562A">
      <w:pPr>
        <w:shd w:val="clear" w:color="auto" w:fill="FFFFFF"/>
        <w:spacing w:after="0" w:line="240" w:lineRule="auto"/>
        <w:ind w:firstLine="708"/>
        <w:jc w:val="both"/>
        <w:rPr>
          <w:rFonts w:ascii="Times New Roman" w:hAnsi="Times New Roman" w:cs="Times New Roman"/>
          <w:sz w:val="24"/>
          <w:szCs w:val="24"/>
        </w:rPr>
      </w:pPr>
      <w:bookmarkStart w:id="1089" w:name="_Hlk163560446_3"/>
      <w:r w:rsidRPr="006A046C">
        <w:rPr>
          <w:rFonts w:ascii="Times New Roman" w:hAnsi="Times New Roman" w:cs="Times New Roman"/>
          <w:b/>
          <w:sz w:val="24"/>
          <w:szCs w:val="24"/>
        </w:rPr>
        <w:t xml:space="preserve">6. Задание открытого типа на дополнение. Уровень сложности базовый. Время </w:t>
      </w:r>
      <w:bookmarkEnd w:id="1089"/>
    </w:p>
    <w:p w14:paraId="186AED11" w14:textId="77777777" w:rsidR="0043267B" w:rsidRPr="006A046C" w:rsidRDefault="004C58E2" w:rsidP="00B66054">
      <w:pPr>
        <w:tabs>
          <w:tab w:val="left" w:pos="284"/>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родственников</w:t>
      </w:r>
    </w:p>
    <w:p w14:paraId="59155D39" w14:textId="77777777" w:rsidR="00C623CC" w:rsidRPr="006A046C" w:rsidRDefault="00C623CC" w:rsidP="00C623CC">
      <w:pPr>
        <w:pStyle w:val="a4"/>
        <w:tabs>
          <w:tab w:val="left" w:pos="284"/>
        </w:tabs>
        <w:spacing w:after="0" w:line="240" w:lineRule="auto"/>
        <w:ind w:left="142" w:firstLine="425"/>
        <w:jc w:val="both"/>
        <w:rPr>
          <w:rFonts w:ascii="Times New Roman" w:hAnsi="Times New Roman" w:cs="Times New Roman"/>
          <w:sz w:val="24"/>
          <w:szCs w:val="24"/>
        </w:rPr>
      </w:pPr>
    </w:p>
    <w:p w14:paraId="23A62874" w14:textId="77777777" w:rsidR="00B66054" w:rsidRPr="006A046C" w:rsidRDefault="004C58E2" w:rsidP="00B6605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sz w:val="24"/>
          <w:szCs w:val="24"/>
        </w:rPr>
        <w:t xml:space="preserve"> </w:t>
      </w: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6FAE8B3A" w14:textId="77777777" w:rsidR="0043267B" w:rsidRPr="006A046C" w:rsidRDefault="004C58E2" w:rsidP="0043267B">
      <w:pPr>
        <w:tabs>
          <w:tab w:val="left" w:pos="284"/>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Серая коррупция</w:t>
      </w:r>
    </w:p>
    <w:p w14:paraId="1620318D" w14:textId="77777777" w:rsidR="00565C41" w:rsidRPr="006A046C" w:rsidRDefault="00565C41" w:rsidP="0043267B">
      <w:pPr>
        <w:tabs>
          <w:tab w:val="left" w:pos="284"/>
        </w:tabs>
        <w:spacing w:after="0" w:line="240" w:lineRule="auto"/>
        <w:ind w:firstLine="851"/>
        <w:jc w:val="both"/>
        <w:rPr>
          <w:rFonts w:ascii="Times New Roman" w:hAnsi="Times New Roman" w:cs="Times New Roman"/>
          <w:sz w:val="24"/>
          <w:szCs w:val="24"/>
        </w:rPr>
      </w:pPr>
    </w:p>
    <w:p w14:paraId="6C199CE7" w14:textId="77777777" w:rsidR="00B66054" w:rsidRPr="006A046C" w:rsidRDefault="004C58E2" w:rsidP="00B66054">
      <w:pPr>
        <w:shd w:val="clear" w:color="auto" w:fill="FFFFFF"/>
        <w:spacing w:after="0" w:line="240" w:lineRule="auto"/>
        <w:ind w:firstLine="708"/>
        <w:jc w:val="both"/>
        <w:rPr>
          <w:rFonts w:ascii="Times New Roman" w:hAnsi="Times New Roman" w:cs="Times New Roman"/>
          <w:b/>
          <w:sz w:val="24"/>
          <w:szCs w:val="24"/>
        </w:rPr>
      </w:pPr>
      <w:bookmarkStart w:id="1090" w:name="_Hlk162523251_1_2"/>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090"/>
    <w:p w14:paraId="507BEEDC" w14:textId="77777777" w:rsidR="003E6BD8" w:rsidRPr="006A046C" w:rsidRDefault="004C58E2" w:rsidP="00B66054">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Ответ: Изъятые деньги и другие ценности, являющиеся предметом взятки или коммерческого подкупа и признанные вещественными доказательствами, подлежат обращению в доход государства на основании пункта 4.1 части третьей статьи 81 УПК РФ как нажитые преступным путем.</w:t>
      </w:r>
    </w:p>
    <w:p w14:paraId="3D875300" w14:textId="77777777" w:rsidR="003E6BD8" w:rsidRPr="006A046C" w:rsidRDefault="004C58E2" w:rsidP="00B66054">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 xml:space="preserve">В случае если лицо до передачи ценностей добровольно заявило об этом органу, имеющему право возбуждать уголовное дело либо осуществлять оперативно-розыскную деятельность, и передача имущества, предоставление имущественных прав, оказание услуг имущественного характера производились под контролем с целью задержания с поличным лица, заявившего такие требования, деньги и другие ценности, переданные в качестве взятки или предмета коммерческого подкупа, подлежат возвращению их законному </w:t>
      </w:r>
      <w:r w:rsidRPr="006A046C">
        <w:rPr>
          <w:rFonts w:ascii="Times New Roman" w:hAnsi="Times New Roman" w:cs="Times New Roman"/>
          <w:sz w:val="24"/>
          <w:szCs w:val="24"/>
        </w:rPr>
        <w:lastRenderedPageBreak/>
        <w:t>владельцу. (Постановление Пленума Верховного Суда РФ «О судебной практике по делам о взяточничестве и об иных коррупционных преступлениях»)</w:t>
      </w:r>
    </w:p>
    <w:p w14:paraId="0B88021E"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6A046C" w14:paraId="7251F8D2" w14:textId="77777777" w:rsidTr="00C12D88">
        <w:trPr>
          <w:trHeight w:hRule="exact" w:val="353"/>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7BC5E793" w14:textId="77777777" w:rsidR="009135A7" w:rsidRPr="006A046C" w:rsidRDefault="004C58E2" w:rsidP="009135A7">
            <w:pPr>
              <w:widowControl w:val="0"/>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ПК-4.1</w:t>
            </w:r>
            <w:proofErr w:type="gramStart"/>
            <w:r w:rsidRPr="006A046C">
              <w:rPr>
                <w:rFonts w:ascii="Times New Roman" w:hAnsi="Times New Roman" w:cs="Times New Roman"/>
                <w:b/>
                <w:color w:val="000000"/>
                <w:sz w:val="24"/>
                <w:szCs w:val="24"/>
              </w:rPr>
              <w:t>: Ведет</w:t>
            </w:r>
            <w:proofErr w:type="gramEnd"/>
            <w:r w:rsidRPr="006A046C">
              <w:rPr>
                <w:rFonts w:ascii="Times New Roman" w:hAnsi="Times New Roman" w:cs="Times New Roman"/>
                <w:b/>
                <w:color w:val="000000"/>
                <w:sz w:val="24"/>
                <w:szCs w:val="24"/>
              </w:rPr>
              <w:t xml:space="preserve"> консультационную работу по вопросам гражданско-правового характера</w:t>
            </w:r>
          </w:p>
        </w:tc>
      </w:tr>
      <w:tr w:rsidR="00855332" w:rsidRPr="006A046C" w14:paraId="61C78C50"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4DC38B65" w14:textId="77777777" w:rsidR="009135A7" w:rsidRPr="006A046C" w:rsidRDefault="004C58E2" w:rsidP="009135A7">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color w:val="000000"/>
                <w:sz w:val="24"/>
                <w:szCs w:val="24"/>
              </w:rPr>
              <w:t xml:space="preserve"> теоретические основы консультационной работы по вопросам гражданско-правового характера</w:t>
            </w:r>
          </w:p>
        </w:tc>
      </w:tr>
      <w:tr w:rsidR="00855332" w:rsidRPr="006A046C" w14:paraId="31BC9A2A" w14:textId="77777777" w:rsidTr="009135A7">
        <w:trPr>
          <w:trHeight w:hRule="exact" w:val="669"/>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3F5EC51C" w14:textId="77777777" w:rsidR="009135A7" w:rsidRPr="006A046C" w:rsidRDefault="004C58E2" w:rsidP="009135A7">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color w:val="000000"/>
                <w:sz w:val="24"/>
                <w:szCs w:val="24"/>
              </w:rPr>
              <w:t xml:space="preserve"> определять особенности деятельности в соответствии с договорами гражданско-правового характера</w:t>
            </w:r>
          </w:p>
        </w:tc>
      </w:tr>
      <w:tr w:rsidR="00855332" w:rsidRPr="006A046C" w14:paraId="78A05362" w14:textId="77777777" w:rsidTr="00C12D88">
        <w:trPr>
          <w:trHeight w:hRule="exact" w:val="316"/>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2B7312AD" w14:textId="77777777" w:rsidR="009135A7" w:rsidRPr="006A046C" w:rsidRDefault="004C58E2" w:rsidP="009135A7">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color w:val="000000"/>
                <w:sz w:val="24"/>
                <w:szCs w:val="24"/>
              </w:rPr>
              <w:t xml:space="preserve"> навыками консультационной работы по вопросам гражданско-правового характера</w:t>
            </w:r>
          </w:p>
        </w:tc>
      </w:tr>
      <w:tr w:rsidR="00855332" w:rsidRPr="006A046C" w14:paraId="0C7CBB47" w14:textId="77777777" w:rsidTr="00C12D88">
        <w:trPr>
          <w:trHeight w:hRule="exact" w:val="575"/>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39ABBCF4" w14:textId="77777777" w:rsidR="009135A7" w:rsidRPr="006A046C" w:rsidRDefault="004C58E2" w:rsidP="009135A7">
            <w:pPr>
              <w:widowControl w:val="0"/>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вести консультационную работу по вопросам гражданско-правового характера</w:t>
            </w:r>
          </w:p>
        </w:tc>
      </w:tr>
    </w:tbl>
    <w:p w14:paraId="28295615"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54D81B73" w14:textId="77777777" w:rsidR="00C12D88" w:rsidRPr="006A046C" w:rsidRDefault="004C58E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974842F" w14:textId="4AA0FBF5" w:rsidR="00EC1875" w:rsidRPr="006A046C" w:rsidRDefault="004C58E2" w:rsidP="00C7562A">
      <w:pPr>
        <w:pStyle w:val="a4"/>
        <w:shd w:val="clear" w:color="auto" w:fill="FFFFFF"/>
        <w:spacing w:after="0" w:line="240" w:lineRule="auto"/>
        <w:ind w:left="0"/>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1.</w:t>
      </w:r>
      <w:r w:rsidRPr="006A046C">
        <w:rPr>
          <w:rFonts w:ascii="Times New Roman" w:eastAsia="Times New Roman" w:hAnsi="Times New Roman" w:cs="Times New Roman"/>
          <w:color w:val="000000"/>
          <w:sz w:val="24"/>
          <w:szCs w:val="24"/>
        </w:rPr>
        <w:t>Ответ: В</w:t>
      </w:r>
    </w:p>
    <w:p w14:paraId="65FFDC22" w14:textId="77777777" w:rsidR="00B66054" w:rsidRPr="006A046C" w:rsidRDefault="00B66054" w:rsidP="00B66054">
      <w:pPr>
        <w:shd w:val="clear" w:color="auto" w:fill="FFFFFF"/>
        <w:spacing w:after="0" w:line="240" w:lineRule="auto"/>
        <w:jc w:val="both"/>
        <w:rPr>
          <w:rFonts w:ascii="Times New Roman" w:eastAsia="Times New Roman" w:hAnsi="Times New Roman" w:cs="Times New Roman"/>
          <w:color w:val="000000"/>
          <w:sz w:val="24"/>
          <w:szCs w:val="24"/>
        </w:rPr>
      </w:pPr>
    </w:p>
    <w:p w14:paraId="23ACF51F" w14:textId="77777777" w:rsidR="00C12D88" w:rsidRPr="006A046C" w:rsidRDefault="004C58E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832A2C9" w14:textId="10D4D587" w:rsidR="00EC1875" w:rsidRPr="006A046C" w:rsidRDefault="004C58E2" w:rsidP="00B66054">
      <w:pPr>
        <w:shd w:val="clear" w:color="auto" w:fill="FFFFFF"/>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Б</w:t>
      </w:r>
    </w:p>
    <w:p w14:paraId="099BD795" w14:textId="77777777" w:rsidR="00B66054" w:rsidRPr="006A046C" w:rsidRDefault="00B66054" w:rsidP="00B66054">
      <w:pPr>
        <w:shd w:val="clear" w:color="auto" w:fill="FFFFFF"/>
        <w:spacing w:after="0" w:line="240" w:lineRule="auto"/>
        <w:jc w:val="both"/>
        <w:rPr>
          <w:rFonts w:ascii="Times New Roman" w:eastAsia="Times New Roman" w:hAnsi="Times New Roman" w:cs="Times New Roman"/>
          <w:color w:val="000000"/>
          <w:sz w:val="24"/>
          <w:szCs w:val="24"/>
        </w:rPr>
      </w:pPr>
    </w:p>
    <w:p w14:paraId="3AAA2B72" w14:textId="77777777" w:rsidR="00C12D88" w:rsidRPr="006A046C" w:rsidRDefault="004C58E2" w:rsidP="00C12D88">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4C8E0C" w14:textId="1F037941" w:rsidR="009F2724" w:rsidRPr="006A046C" w:rsidRDefault="004C58E2" w:rsidP="00C7562A">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sz w:val="24"/>
          <w:szCs w:val="24"/>
        </w:rPr>
        <w:t>Ответ: Б</w:t>
      </w:r>
    </w:p>
    <w:p w14:paraId="67F23C0C" w14:textId="77777777" w:rsidR="00B66054" w:rsidRPr="006A046C" w:rsidRDefault="00B66054" w:rsidP="00B66054">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14:paraId="52F68275" w14:textId="77777777" w:rsidR="00B66054" w:rsidRPr="006A046C" w:rsidRDefault="004C58E2" w:rsidP="00B66054">
      <w:pPr>
        <w:shd w:val="clear" w:color="auto" w:fill="FFFFFF"/>
        <w:spacing w:after="0" w:line="240" w:lineRule="auto"/>
        <w:ind w:firstLine="708"/>
        <w:jc w:val="both"/>
        <w:rPr>
          <w:rFonts w:ascii="Times New Roman" w:hAnsi="Times New Roman" w:cs="Times New Roman"/>
          <w:b/>
          <w:sz w:val="24"/>
          <w:szCs w:val="24"/>
        </w:rPr>
      </w:pPr>
      <w:bookmarkStart w:id="1091" w:name="_Hlk162523494_1_2"/>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bookmarkEnd w:id="1091"/>
    <w:p w14:paraId="11BA99B8" w14:textId="77777777" w:rsidR="009F2724" w:rsidRPr="006A046C" w:rsidRDefault="004C58E2" w:rsidP="009F2724">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ВГБА</w:t>
      </w:r>
    </w:p>
    <w:p w14:paraId="467D72C5" w14:textId="77777777" w:rsidR="0035031F" w:rsidRPr="006A046C" w:rsidRDefault="0035031F" w:rsidP="00B66054">
      <w:pPr>
        <w:spacing w:after="0"/>
        <w:jc w:val="both"/>
        <w:rPr>
          <w:rFonts w:ascii="Times New Roman" w:hAnsi="Times New Roman" w:cs="Times New Roman"/>
          <w:b/>
          <w:sz w:val="24"/>
          <w:szCs w:val="24"/>
        </w:rPr>
      </w:pPr>
    </w:p>
    <w:p w14:paraId="55A8C608" w14:textId="77777777" w:rsidR="00B66054" w:rsidRPr="006A046C" w:rsidRDefault="004C58E2" w:rsidP="00BC26EC">
      <w:pPr>
        <w:shd w:val="clear" w:color="auto" w:fill="FFFFFF"/>
        <w:spacing w:after="0" w:line="240" w:lineRule="auto"/>
        <w:ind w:firstLine="708"/>
        <w:jc w:val="both"/>
        <w:rPr>
          <w:rFonts w:ascii="Times New Roman" w:hAnsi="Times New Roman" w:cs="Times New Roman"/>
          <w:b/>
          <w:sz w:val="24"/>
          <w:szCs w:val="24"/>
        </w:rPr>
      </w:pPr>
      <w:bookmarkStart w:id="1092" w:name="_Hlk163043336_3"/>
      <w:bookmarkStart w:id="1093" w:name="_Hlk162523700_5"/>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1092"/>
    <w:bookmarkEnd w:id="1093"/>
    <w:p w14:paraId="7A3B33D1" w14:textId="77777777" w:rsidR="0035031F" w:rsidRPr="006A046C" w:rsidRDefault="004C58E2" w:rsidP="00BC26EC">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520840" w:rsidRPr="006A046C">
        <w:rPr>
          <w:rFonts w:ascii="Times New Roman" w:hAnsi="Times New Roman" w:cs="Times New Roman"/>
          <w:sz w:val="24"/>
          <w:szCs w:val="24"/>
        </w:rPr>
        <w:t>БВА</w:t>
      </w:r>
    </w:p>
    <w:p w14:paraId="4C3FCB44" w14:textId="77777777" w:rsidR="009F2724" w:rsidRPr="006A046C" w:rsidRDefault="009F2724" w:rsidP="00BC26EC">
      <w:pPr>
        <w:spacing w:after="0" w:line="240" w:lineRule="auto"/>
        <w:ind w:left="142" w:firstLine="567"/>
        <w:contextualSpacing/>
        <w:jc w:val="both"/>
        <w:rPr>
          <w:rFonts w:ascii="Times New Roman" w:eastAsiaTheme="minorHAnsi" w:hAnsi="Times New Roman" w:cs="Times New Roman"/>
          <w:b/>
          <w:bCs/>
          <w:color w:val="000000"/>
          <w:sz w:val="24"/>
          <w:szCs w:val="24"/>
          <w:lang w:eastAsia="en-US"/>
        </w:rPr>
      </w:pPr>
    </w:p>
    <w:p w14:paraId="4665D0BC" w14:textId="77777777" w:rsidR="00B66054" w:rsidRPr="006A046C" w:rsidRDefault="004C58E2" w:rsidP="00BC26EC">
      <w:pPr>
        <w:shd w:val="clear" w:color="auto" w:fill="FFFFFF"/>
        <w:spacing w:after="0" w:line="240" w:lineRule="auto"/>
        <w:ind w:firstLine="708"/>
        <w:jc w:val="both"/>
        <w:rPr>
          <w:rFonts w:ascii="Times New Roman" w:hAnsi="Times New Roman" w:cs="Times New Roman"/>
          <w:b/>
          <w:sz w:val="24"/>
          <w:szCs w:val="24"/>
        </w:rPr>
      </w:pPr>
      <w:bookmarkStart w:id="1094" w:name="_Hlk162426612_0_2"/>
      <w:bookmarkStart w:id="1095" w:name="_Hlk162872443_5"/>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bookmarkEnd w:id="1094"/>
    <w:bookmarkEnd w:id="1095"/>
    <w:p w14:paraId="31A81F84" w14:textId="634F7D8A" w:rsidR="00520840" w:rsidRPr="006A046C" w:rsidRDefault="004C58E2" w:rsidP="00E342CB">
      <w:pPr>
        <w:tabs>
          <w:tab w:val="left" w:pos="284"/>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Корысть</w:t>
      </w:r>
    </w:p>
    <w:p w14:paraId="19CDD6C9" w14:textId="77777777" w:rsidR="00BB0609" w:rsidRPr="006A046C" w:rsidRDefault="00BB0609" w:rsidP="00BB0609">
      <w:pPr>
        <w:tabs>
          <w:tab w:val="left" w:pos="284"/>
        </w:tabs>
        <w:spacing w:after="0" w:line="240" w:lineRule="auto"/>
        <w:ind w:left="284"/>
        <w:jc w:val="both"/>
        <w:rPr>
          <w:rFonts w:ascii="Times New Roman" w:hAnsi="Times New Roman" w:cs="Times New Roman"/>
          <w:sz w:val="24"/>
          <w:szCs w:val="24"/>
        </w:rPr>
      </w:pPr>
    </w:p>
    <w:p w14:paraId="08B5899B" w14:textId="77777777" w:rsidR="00B66054" w:rsidRPr="006A046C" w:rsidRDefault="004C58E2" w:rsidP="00B6605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6083B5A5" w14:textId="0FBF41AB" w:rsidR="00520840" w:rsidRPr="006A046C" w:rsidRDefault="004C58E2" w:rsidP="00B66054">
      <w:pPr>
        <w:tabs>
          <w:tab w:val="left" w:pos="284"/>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Отмывание денег</w:t>
      </w:r>
    </w:p>
    <w:p w14:paraId="37DC736D" w14:textId="77777777" w:rsidR="00520840" w:rsidRPr="006A046C" w:rsidRDefault="00520840" w:rsidP="00520840">
      <w:pPr>
        <w:pStyle w:val="a4"/>
        <w:tabs>
          <w:tab w:val="left" w:pos="284"/>
        </w:tabs>
        <w:spacing w:after="0" w:line="240" w:lineRule="auto"/>
        <w:ind w:left="709"/>
        <w:jc w:val="both"/>
        <w:rPr>
          <w:rFonts w:ascii="Times New Roman" w:hAnsi="Times New Roman" w:cs="Times New Roman"/>
          <w:b/>
          <w:sz w:val="24"/>
          <w:szCs w:val="24"/>
        </w:rPr>
      </w:pPr>
    </w:p>
    <w:p w14:paraId="1F44F970" w14:textId="77777777" w:rsidR="009F2724" w:rsidRPr="006A046C" w:rsidRDefault="004C58E2" w:rsidP="00280A4E">
      <w:pPr>
        <w:pStyle w:val="a4"/>
        <w:numPr>
          <w:ilvl w:val="0"/>
          <w:numId w:val="159"/>
        </w:numPr>
        <w:spacing w:after="0" w:line="240" w:lineRule="auto"/>
        <w:jc w:val="both"/>
        <w:rPr>
          <w:rFonts w:ascii="Times New Roman" w:hAnsi="Times New Roman" w:cs="Times New Roman"/>
          <w:b/>
          <w:bCs/>
          <w:sz w:val="24"/>
          <w:szCs w:val="24"/>
          <w:shd w:val="clear" w:color="auto" w:fill="FFFFFF"/>
        </w:rPr>
      </w:pPr>
      <w:r w:rsidRPr="006A046C">
        <w:rPr>
          <w:rFonts w:ascii="Times New Roman" w:hAnsi="Times New Roman" w:cs="Times New Roman"/>
          <w:b/>
          <w:bCs/>
          <w:sz w:val="24"/>
          <w:szCs w:val="24"/>
          <w:shd w:val="clear" w:color="auto" w:fill="FFFFFF"/>
        </w:rPr>
        <w:t xml:space="preserve">Ситуационная задача. </w:t>
      </w:r>
    </w:p>
    <w:p w14:paraId="157B4671" w14:textId="77777777" w:rsidR="00520840" w:rsidRPr="006A046C" w:rsidRDefault="004C58E2" w:rsidP="00B66054">
      <w:pPr>
        <w:widowControl w:val="0"/>
        <w:autoSpaceDE w:val="0"/>
        <w:autoSpaceDN w:val="0"/>
        <w:adjustRightInd w:val="0"/>
        <w:spacing w:after="0" w:line="240" w:lineRule="auto"/>
        <w:ind w:firstLine="360"/>
        <w:jc w:val="both"/>
        <w:rPr>
          <w:rFonts w:ascii="Times New Roman" w:hAnsi="Times New Roman" w:cs="Arial"/>
          <w:sz w:val="24"/>
          <w:szCs w:val="24"/>
        </w:rPr>
      </w:pPr>
      <w:r w:rsidRPr="006A046C">
        <w:rPr>
          <w:rFonts w:ascii="Times New Roman" w:hAnsi="Times New Roman" w:cs="Times New Roman"/>
          <w:bCs/>
          <w:sz w:val="24"/>
          <w:szCs w:val="24"/>
          <w:shd w:val="clear" w:color="auto" w:fill="FFFFFF"/>
        </w:rPr>
        <w:t>Ответ</w:t>
      </w:r>
      <w:proofErr w:type="gramStart"/>
      <w:r w:rsidRPr="006A046C">
        <w:rPr>
          <w:rFonts w:ascii="Times New Roman" w:hAnsi="Times New Roman" w:cs="Times New Roman"/>
          <w:bCs/>
          <w:sz w:val="24"/>
          <w:szCs w:val="24"/>
          <w:shd w:val="clear" w:color="auto" w:fill="FFFFFF"/>
        </w:rPr>
        <w:t xml:space="preserve">: </w:t>
      </w:r>
      <w:r w:rsidRPr="006A046C">
        <w:rPr>
          <w:rFonts w:ascii="Times New Roman" w:hAnsi="Times New Roman" w:cs="Arial"/>
          <w:sz w:val="24"/>
          <w:szCs w:val="24"/>
        </w:rPr>
        <w:t>К</w:t>
      </w:r>
      <w:proofErr w:type="gramEnd"/>
      <w:r w:rsidRPr="006A046C">
        <w:rPr>
          <w:rFonts w:ascii="Times New Roman" w:hAnsi="Times New Roman" w:cs="Arial"/>
          <w:sz w:val="24"/>
          <w:szCs w:val="24"/>
        </w:rPr>
        <w:t xml:space="preserve"> такому служащему могут быть применены следующие меры</w:t>
      </w:r>
      <w:r w:rsidRPr="006A046C">
        <w:rPr>
          <w:rFonts w:ascii="Arial" w:hAnsi="Arial" w:cs="Arial"/>
          <w:sz w:val="20"/>
          <w:szCs w:val="20"/>
        </w:rPr>
        <w:t xml:space="preserve"> (</w:t>
      </w:r>
      <w:r w:rsidRPr="006A046C">
        <w:rPr>
          <w:rFonts w:ascii="Times New Roman" w:hAnsi="Times New Roman" w:cs="Arial"/>
          <w:sz w:val="24"/>
          <w:szCs w:val="24"/>
        </w:rPr>
        <w:t>в соответствии с Федеральным законом от 27.07.2004 N 79-ФЗ «О государственной гражданской службе Российской Федерации»):</w:t>
      </w:r>
    </w:p>
    <w:p w14:paraId="354A13E6" w14:textId="77777777" w:rsidR="00520840" w:rsidRPr="006A046C" w:rsidRDefault="004C58E2" w:rsidP="00520840">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1) замечание;</w:t>
      </w:r>
    </w:p>
    <w:p w14:paraId="75EA36E4" w14:textId="77777777" w:rsidR="00520840" w:rsidRPr="006A046C" w:rsidRDefault="004C58E2" w:rsidP="00520840">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2) выговор;</w:t>
      </w:r>
    </w:p>
    <w:p w14:paraId="3548CEF3" w14:textId="77777777" w:rsidR="00520840" w:rsidRPr="006A046C" w:rsidRDefault="004C58E2" w:rsidP="00520840">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3) предупреждение о неполном должностном соответствии;</w:t>
      </w:r>
    </w:p>
    <w:p w14:paraId="45381F83" w14:textId="77777777" w:rsidR="00520840" w:rsidRPr="006A046C" w:rsidRDefault="004C58E2" w:rsidP="00520840">
      <w:pPr>
        <w:widowControl w:val="0"/>
        <w:autoSpaceDE w:val="0"/>
        <w:autoSpaceDN w:val="0"/>
        <w:adjustRightInd w:val="0"/>
        <w:spacing w:after="0" w:line="240" w:lineRule="auto"/>
        <w:ind w:left="72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4) увольнение со службы по соответствующим основаниям.</w:t>
      </w:r>
    </w:p>
    <w:p w14:paraId="1872F19F" w14:textId="7F32C4E7" w:rsidR="008D74D1" w:rsidRPr="006A046C" w:rsidRDefault="008D74D1" w:rsidP="008D74D1">
      <w:pPr>
        <w:spacing w:after="0" w:line="240" w:lineRule="auto"/>
        <w:jc w:val="both"/>
        <w:rPr>
          <w:rFonts w:ascii="Times New Roman" w:hAnsi="Times New Roman" w:cs="Times New Roman"/>
          <w:sz w:val="24"/>
          <w:szCs w:val="24"/>
        </w:rPr>
        <w:sectPr w:rsidR="008D74D1" w:rsidRPr="006A046C" w:rsidSect="001D641A">
          <w:footerReference w:type="default" r:id="rId202"/>
          <w:pgSz w:w="11906" w:h="16838"/>
          <w:pgMar w:top="1134" w:right="850" w:bottom="1134" w:left="1701" w:header="708" w:footer="708" w:gutter="0"/>
          <w:cols w:space="708"/>
          <w:docGrid w:linePitch="360"/>
        </w:sectPr>
      </w:pPr>
    </w:p>
    <w:p w14:paraId="0CAC2FE4" w14:textId="77777777"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740160" behindDoc="1" locked="0" layoutInCell="1" allowOverlap="1" wp14:anchorId="353F0274" wp14:editId="153C98CB">
            <wp:simplePos x="0" y="0"/>
            <wp:positionH relativeFrom="column">
              <wp:posOffset>-895985</wp:posOffset>
            </wp:positionH>
            <wp:positionV relativeFrom="paragraph">
              <wp:posOffset>-864562</wp:posOffset>
            </wp:positionV>
            <wp:extent cx="7604760" cy="10753725"/>
            <wp:effectExtent l="0" t="0" r="0" b="9525"/>
            <wp:wrapNone/>
            <wp:docPr id="117579357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357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44B5EA1C" w14:textId="0D89972B" w:rsidR="003E5511" w:rsidRPr="006A046C" w:rsidRDefault="00000000" w:rsidP="003E5511">
      <w:pPr>
        <w:pStyle w:val="11"/>
        <w:spacing w:line="276" w:lineRule="auto"/>
      </w:pPr>
      <w:r>
        <w:rPr>
          <w:noProof/>
        </w:rPr>
        <w:pict w14:anchorId="46D8ADE1">
          <v:rect id="_x0000_s2174" style="position:absolute;left:0;text-align:left;margin-left:-36.2pt;margin-top:201.55pt;width:525.75pt;height:340.05pt;z-index:2517027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" fillcolor="white [3212]" strokecolor="white [3212]" strokeweight="2pt">
            <v:textbox>
              <w:txbxContent>
                <w:p w14:paraId="1EC54C04" w14:textId="77777777" w:rsidR="00597E78" w:rsidRDefault="00597E78" w:rsidP="003E5511">
                  <w:pPr>
                    <w:jc w:val="center"/>
                    <w:rPr>
                      <w:b/>
                      <w:i/>
                      <w:color w:val="365F91" w:themeColor="accent1" w:themeShade="BF"/>
                      <w:sz w:val="56"/>
                      <w:szCs w:val="96"/>
                    </w:rPr>
                  </w:pPr>
                </w:p>
                <w:p w14:paraId="120209D3" w14:textId="77777777" w:rsidR="00597E78" w:rsidRDefault="00597E78" w:rsidP="003E5511">
                  <w:pPr>
                    <w:jc w:val="center"/>
                    <w:rPr>
                      <w:b/>
                      <w:i/>
                      <w:color w:val="365F91" w:themeColor="accent1" w:themeShade="BF"/>
                      <w:sz w:val="56"/>
                      <w:szCs w:val="96"/>
                    </w:rPr>
                  </w:pPr>
                </w:p>
                <w:p w14:paraId="733FAB5B" w14:textId="59B8C289"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6C9DBBBD" w14:textId="77777777" w:rsidR="00597E78" w:rsidRPr="00C80BEA" w:rsidRDefault="00597E78" w:rsidP="00A716B0">
                  <w:pPr>
                    <w:spacing w:after="0"/>
                    <w:jc w:val="center"/>
                    <w:rPr>
                      <w:b/>
                      <w:i/>
                      <w:color w:val="0070C0"/>
                      <w:sz w:val="56"/>
                      <w:szCs w:val="56"/>
                    </w:rPr>
                  </w:pPr>
                  <w:r w:rsidRPr="00C80BEA">
                    <w:rPr>
                      <w:b/>
                      <w:i/>
                      <w:color w:val="0070C0"/>
                      <w:sz w:val="56"/>
                      <w:szCs w:val="56"/>
                    </w:rPr>
                    <w:t>«</w:t>
                  </w:r>
                  <w:r>
                    <w:rPr>
                      <w:b/>
                      <w:i/>
                      <w:color w:val="0070C0"/>
                      <w:sz w:val="56"/>
                      <w:szCs w:val="56"/>
                    </w:rPr>
                    <w:t>Адвокатура</w:t>
                  </w:r>
                  <w:r w:rsidRPr="00C80BEA">
                    <w:rPr>
                      <w:b/>
                      <w:i/>
                      <w:color w:val="0070C0"/>
                      <w:sz w:val="56"/>
                      <w:szCs w:val="56"/>
                    </w:rPr>
                    <w:t>»</w:t>
                  </w:r>
                </w:p>
                <w:p w14:paraId="7A384143" w14:textId="77777777" w:rsidR="00597E78" w:rsidRPr="003641E0" w:rsidRDefault="00597E78" w:rsidP="003E5511">
                  <w:pPr>
                    <w:jc w:val="center"/>
                    <w:rPr>
                      <w:b/>
                      <w:i/>
                      <w:color w:val="0070C0"/>
                      <w:sz w:val="56"/>
                      <w:szCs w:val="56"/>
                    </w:rPr>
                  </w:pPr>
                </w:p>
              </w:txbxContent>
            </v:textbox>
          </v:rect>
        </w:pict>
      </w:r>
      <w:r>
        <w:rPr>
          <w:noProof/>
        </w:rPr>
        <w:pict w14:anchorId="5FADC97A">
          <v:rect id="_x0000_s2173" style="position:absolute;left:0;text-align:left;margin-left:-26.65pt;margin-top:371.45pt;width:525.75pt;height:126.75pt;z-index:2517017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" fillcolor="white [3212]" strokecolor="white [3212]" strokeweight="2pt">
            <v:textbox>
              <w:txbxContent>
                <w:p w14:paraId="5752FD36"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11E31B6D"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203"/>
          <w:headerReference w:type="default" r:id="rId204"/>
          <w:footerReference w:type="even" r:id="rId205"/>
          <w:footerReference w:type="default" r:id="rId206"/>
          <w:pgSz w:w="11906" w:h="16838" w:code="9"/>
          <w:pgMar w:top="1134" w:right="851" w:bottom="1418" w:left="1418" w:header="709" w:footer="709" w:gutter="0"/>
          <w:pgNumType w:start="1"/>
          <w:cols w:space="708"/>
          <w:titlePg/>
          <w:docGrid w:linePitch="360"/>
        </w:sectPr>
      </w:pPr>
    </w:p>
    <w:p w14:paraId="3ED2A532" w14:textId="40329ABC" w:rsidR="000F2D4F" w:rsidRPr="006A046C" w:rsidRDefault="004C58E2" w:rsidP="00F20E7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p w14:paraId="321853A5" w14:textId="77777777" w:rsidR="00347B28" w:rsidRPr="006A046C" w:rsidRDefault="00347B28" w:rsidP="004E0A3A">
      <w:pPr>
        <w:spacing w:after="0" w:line="240" w:lineRule="auto"/>
        <w:ind w:firstLine="709"/>
        <w:jc w:val="center"/>
        <w:rPr>
          <w:rFonts w:ascii="Times New Roman" w:hAnsi="Times New Roman"/>
          <w:b/>
          <w:color w:val="000000"/>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40995822" w14:textId="77777777" w:rsidTr="005E424F">
        <w:trPr>
          <w:trHeight w:hRule="exact" w:val="4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4DAAAB" w14:textId="77777777" w:rsidR="008F116F" w:rsidRPr="006A046C" w:rsidRDefault="004C58E2" w:rsidP="002A188C">
            <w:pPr>
              <w:spacing w:after="0" w:line="240" w:lineRule="auto"/>
              <w:jc w:val="both"/>
              <w:rPr>
                <w:rFonts w:ascii="Times New Roman" w:eastAsia="Times New Roman" w:hAnsi="Times New Roman" w:cs="Times New Roman"/>
                <w:b/>
                <w:color w:val="000000"/>
                <w:sz w:val="20"/>
                <w:szCs w:val="20"/>
              </w:rPr>
            </w:pPr>
            <w:r w:rsidRPr="006A046C">
              <w:rPr>
                <w:rFonts w:ascii="Times New Roman" w:hAnsi="Times New Roman" w:cs="Times New Roman"/>
                <w:b/>
                <w:color w:val="000000"/>
                <w:sz w:val="20"/>
                <w:szCs w:val="20"/>
              </w:rPr>
              <w:t>УК-11.3</w:t>
            </w:r>
            <w:proofErr w:type="gramStart"/>
            <w:r w:rsidRPr="006A046C">
              <w:rPr>
                <w:rFonts w:ascii="Times New Roman" w:hAnsi="Times New Roman" w:cs="Times New Roman"/>
                <w:b/>
                <w:color w:val="000000"/>
                <w:sz w:val="20"/>
                <w:szCs w:val="20"/>
              </w:rPr>
              <w:t>: Вырабатывает</w:t>
            </w:r>
            <w:proofErr w:type="gramEnd"/>
            <w:r w:rsidRPr="006A046C">
              <w:rPr>
                <w:rFonts w:ascii="Times New Roman" w:hAnsi="Times New Roman" w:cs="Times New Roman"/>
                <w:b/>
                <w:color w:val="000000"/>
                <w:sz w:val="20"/>
                <w:szCs w:val="20"/>
              </w:rPr>
              <w:t xml:space="preserve"> пути решения конкретной профессиональной задачи, демонстрируя нетерпимое отношение к коррупционному поведению</w:t>
            </w:r>
          </w:p>
        </w:tc>
      </w:tr>
      <w:tr w:rsidR="00855332" w:rsidRPr="006A046C" w14:paraId="315EC5EA" w14:textId="77777777" w:rsidTr="00BA4F7B">
        <w:trPr>
          <w:trHeight w:hRule="exact" w:val="29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D6ED69" w14:textId="77777777" w:rsidR="008F116F" w:rsidRPr="006A046C" w:rsidRDefault="004C58E2" w:rsidP="002A188C">
            <w:pPr>
              <w:pStyle w:val="a7"/>
              <w:spacing w:after="80" w:afterAutospacing="0"/>
              <w:ind w:left="0"/>
              <w:jc w:val="both"/>
              <w:rPr>
                <w:sz w:val="20"/>
                <w:szCs w:val="20"/>
              </w:rPr>
            </w:pPr>
            <w:r w:rsidRPr="006A046C">
              <w:rPr>
                <w:rFonts w:ascii="Times New Roman" w:hAnsi="Times New Roman"/>
                <w:b/>
                <w:color w:val="000000"/>
                <w:sz w:val="20"/>
                <w:szCs w:val="20"/>
              </w:rPr>
              <w:t xml:space="preserve">Знать: </w:t>
            </w:r>
            <w:r w:rsidRPr="006A046C">
              <w:rPr>
                <w:rFonts w:ascii="Times New Roman" w:hAnsi="Times New Roman"/>
                <w:bCs/>
                <w:sz w:val="20"/>
                <w:szCs w:val="20"/>
              </w:rPr>
              <w:t>основы антикоррупционного поведения</w:t>
            </w:r>
          </w:p>
        </w:tc>
      </w:tr>
      <w:tr w:rsidR="00855332" w:rsidRPr="006A046C" w14:paraId="4A8A8F47" w14:textId="77777777" w:rsidTr="00BA4F7B">
        <w:trPr>
          <w:trHeight w:hRule="exact" w:val="30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DB63A6" w14:textId="77777777" w:rsidR="008F116F" w:rsidRPr="006A046C" w:rsidRDefault="004C58E2" w:rsidP="002A188C">
            <w:pPr>
              <w:tabs>
                <w:tab w:val="left" w:pos="1080"/>
              </w:tabs>
              <w:spacing w:after="0" w:line="240" w:lineRule="auto"/>
              <w:rPr>
                <w:sz w:val="20"/>
                <w:szCs w:val="20"/>
              </w:rPr>
            </w:pPr>
            <w:r w:rsidRPr="006A046C">
              <w:rPr>
                <w:rFonts w:ascii="Times New Roman" w:hAnsi="Times New Roman" w:cs="Times New Roman"/>
                <w:b/>
                <w:color w:val="000000"/>
                <w:sz w:val="20"/>
                <w:szCs w:val="20"/>
              </w:rPr>
              <w:t>Уметь:</w:t>
            </w:r>
            <w:r w:rsidRPr="006A046C">
              <w:rPr>
                <w:rFonts w:ascii="Times New Roman" w:hAnsi="Times New Roman" w:cs="Times New Roman"/>
                <w:bCs/>
                <w:sz w:val="20"/>
                <w:szCs w:val="20"/>
              </w:rPr>
              <w:t xml:space="preserve"> демонстрировать нетерпимое отношение к коррупционному поведению</w:t>
            </w:r>
          </w:p>
        </w:tc>
      </w:tr>
      <w:tr w:rsidR="00855332" w:rsidRPr="006A046C" w14:paraId="70C9FD58" w14:textId="77777777" w:rsidTr="00BA4F7B">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A76492" w14:textId="77777777" w:rsidR="008F116F" w:rsidRPr="006A046C" w:rsidRDefault="004C58E2" w:rsidP="002A188C">
            <w:pPr>
              <w:spacing w:after="0" w:line="240" w:lineRule="auto"/>
              <w:rPr>
                <w:sz w:val="20"/>
                <w:szCs w:val="20"/>
              </w:rPr>
            </w:pPr>
            <w:r w:rsidRPr="006A046C">
              <w:rPr>
                <w:rFonts w:ascii="Times New Roman" w:hAnsi="Times New Roman" w:cs="Times New Roman"/>
                <w:b/>
                <w:color w:val="000000"/>
                <w:sz w:val="20"/>
                <w:szCs w:val="20"/>
              </w:rPr>
              <w:t xml:space="preserve">Владеть: </w:t>
            </w:r>
            <w:r w:rsidRPr="006A046C">
              <w:rPr>
                <w:rFonts w:hAnsi="Times New Roman"/>
                <w:bCs/>
                <w:sz w:val="20"/>
                <w:szCs w:val="20"/>
              </w:rPr>
              <w:t>навыками</w:t>
            </w:r>
            <w:r w:rsidRPr="006A046C">
              <w:rPr>
                <w:rFonts w:hAnsi="Times New Roman"/>
                <w:bCs/>
                <w:sz w:val="20"/>
                <w:szCs w:val="20"/>
              </w:rPr>
              <w:t xml:space="preserve"> </w:t>
            </w:r>
            <w:r w:rsidRPr="006A046C">
              <w:rPr>
                <w:rFonts w:hAnsi="Times New Roman"/>
                <w:bCs/>
                <w:sz w:val="20"/>
                <w:szCs w:val="20"/>
              </w:rPr>
              <w:t>решения</w:t>
            </w:r>
            <w:r w:rsidRPr="006A046C">
              <w:rPr>
                <w:rFonts w:hAnsi="Times New Roman"/>
                <w:bCs/>
                <w:sz w:val="20"/>
                <w:szCs w:val="20"/>
              </w:rPr>
              <w:t xml:space="preserve"> </w:t>
            </w:r>
            <w:r w:rsidRPr="006A046C">
              <w:rPr>
                <w:rFonts w:hAnsi="Times New Roman"/>
                <w:bCs/>
                <w:sz w:val="20"/>
                <w:szCs w:val="20"/>
              </w:rPr>
              <w:t>конкретных</w:t>
            </w:r>
            <w:r w:rsidRPr="006A046C">
              <w:rPr>
                <w:rFonts w:hAnsi="Times New Roman"/>
                <w:bCs/>
                <w:sz w:val="20"/>
                <w:szCs w:val="20"/>
              </w:rPr>
              <w:t xml:space="preserve"> </w:t>
            </w:r>
            <w:r w:rsidRPr="006A046C">
              <w:rPr>
                <w:rFonts w:hAnsi="Times New Roman"/>
                <w:bCs/>
                <w:sz w:val="20"/>
                <w:szCs w:val="20"/>
              </w:rPr>
              <w:t>профессиональных</w:t>
            </w:r>
            <w:r w:rsidRPr="006A046C">
              <w:rPr>
                <w:rFonts w:hAnsi="Times New Roman"/>
                <w:bCs/>
                <w:sz w:val="20"/>
                <w:szCs w:val="20"/>
              </w:rPr>
              <w:t xml:space="preserve"> </w:t>
            </w:r>
            <w:r w:rsidRPr="006A046C">
              <w:rPr>
                <w:rFonts w:hAnsi="Times New Roman"/>
                <w:bCs/>
                <w:sz w:val="20"/>
                <w:szCs w:val="20"/>
              </w:rPr>
              <w:t>задач</w:t>
            </w:r>
            <w:r w:rsidRPr="006A046C">
              <w:rPr>
                <w:rFonts w:hAnsi="Times New Roman"/>
                <w:bCs/>
                <w:sz w:val="20"/>
                <w:szCs w:val="20"/>
              </w:rPr>
              <w:t xml:space="preserve"> </w:t>
            </w:r>
            <w:r w:rsidRPr="006A046C">
              <w:rPr>
                <w:rFonts w:hAnsi="Times New Roman"/>
                <w:bCs/>
                <w:sz w:val="20"/>
                <w:szCs w:val="20"/>
              </w:rPr>
              <w:t>противодействия</w:t>
            </w:r>
            <w:r w:rsidRPr="006A046C">
              <w:rPr>
                <w:rFonts w:hAnsi="Times New Roman"/>
                <w:bCs/>
                <w:sz w:val="20"/>
                <w:szCs w:val="20"/>
              </w:rPr>
              <w:t xml:space="preserve"> </w:t>
            </w:r>
            <w:r w:rsidRPr="006A046C">
              <w:rPr>
                <w:rFonts w:hAnsi="Times New Roman"/>
                <w:bCs/>
                <w:sz w:val="20"/>
                <w:szCs w:val="20"/>
              </w:rPr>
              <w:t>коррупции</w:t>
            </w:r>
          </w:p>
        </w:tc>
      </w:tr>
      <w:tr w:rsidR="00855332" w:rsidRPr="006A046C" w14:paraId="43F88E1E" w14:textId="77777777" w:rsidTr="00BA4F7B">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08FDAD" w14:textId="77777777" w:rsidR="008F116F" w:rsidRPr="006A046C" w:rsidRDefault="004C58E2" w:rsidP="002A188C">
            <w:pPr>
              <w:spacing w:after="0" w:line="240" w:lineRule="auto"/>
              <w:jc w:val="both"/>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Показатель оценивания: способность вырабатывать пути решения конкретной профессиональной задачи, демонстрируя нетерпимое отношение к коррупционному поведению</w:t>
            </w:r>
          </w:p>
        </w:tc>
      </w:tr>
    </w:tbl>
    <w:p w14:paraId="3170FE8C" w14:textId="77777777" w:rsidR="008929FE" w:rsidRPr="006A046C" w:rsidRDefault="008929FE" w:rsidP="00C27449">
      <w:pPr>
        <w:spacing w:after="0" w:line="240" w:lineRule="auto"/>
        <w:ind w:firstLine="709"/>
        <w:jc w:val="center"/>
        <w:rPr>
          <w:rFonts w:ascii="Times New Roman" w:hAnsi="Times New Roman" w:cs="Times New Roman"/>
          <w:b/>
          <w:color w:val="000000"/>
          <w:sz w:val="24"/>
          <w:szCs w:val="24"/>
        </w:rPr>
      </w:pPr>
    </w:p>
    <w:p w14:paraId="56E21F0B" w14:textId="77777777" w:rsidR="00A43390" w:rsidRPr="006A046C" w:rsidRDefault="004C58E2" w:rsidP="00DB31F1">
      <w:pPr>
        <w:pStyle w:val="ConsPlusNormal"/>
        <w:ind w:firstLine="708"/>
        <w:jc w:val="both"/>
        <w:rPr>
          <w:rFonts w:ascii="Times New Roman" w:hAnsi="Times New Roman" w:cs="Times New Roman"/>
          <w:b/>
          <w:sz w:val="24"/>
          <w:szCs w:val="24"/>
        </w:rPr>
      </w:pPr>
      <w:bookmarkStart w:id="1096" w:name="_Hlk162433456_7_1"/>
      <w:bookmarkStart w:id="1097" w:name="_Hlk496811167_5"/>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096"/>
    <w:p w14:paraId="46C6C8A1" w14:textId="12B03B4B" w:rsidR="00A43390" w:rsidRPr="006A046C" w:rsidRDefault="004C58E2" w:rsidP="00DB31F1">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Cs/>
          <w:sz w:val="24"/>
          <w:szCs w:val="24"/>
        </w:rPr>
        <w:t xml:space="preserve">1. </w:t>
      </w:r>
      <w:r w:rsidRPr="006A046C">
        <w:rPr>
          <w:rFonts w:ascii="Times New Roman" w:hAnsi="Times New Roman" w:cs="Times New Roman"/>
          <w:b/>
          <w:sz w:val="24"/>
          <w:szCs w:val="24"/>
        </w:rPr>
        <w:t>Ответ: А</w:t>
      </w:r>
    </w:p>
    <w:p w14:paraId="530BA746" w14:textId="77777777" w:rsidR="00A43390" w:rsidRPr="006A046C" w:rsidRDefault="00A43390" w:rsidP="00DB31F1">
      <w:pPr>
        <w:pStyle w:val="ConsPlusNormal"/>
        <w:ind w:left="423"/>
        <w:jc w:val="both"/>
        <w:rPr>
          <w:rFonts w:ascii="Times New Roman" w:hAnsi="Times New Roman" w:cs="Times New Roman"/>
          <w:b/>
          <w:sz w:val="24"/>
          <w:szCs w:val="24"/>
        </w:rPr>
      </w:pPr>
    </w:p>
    <w:p w14:paraId="53FBCBA9" w14:textId="77777777" w:rsidR="00BC26EC" w:rsidRPr="006A046C" w:rsidRDefault="00BC26EC"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1A2EE3F" w14:textId="4DB2CA84" w:rsidR="008F116F" w:rsidRPr="006A046C" w:rsidRDefault="004C58E2" w:rsidP="00DB31F1">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2. Ответ: Г</w:t>
      </w:r>
    </w:p>
    <w:p w14:paraId="0E713726" w14:textId="77777777" w:rsidR="00554653" w:rsidRPr="006A046C" w:rsidRDefault="00554653" w:rsidP="00DB31F1">
      <w:pPr>
        <w:shd w:val="clear" w:color="auto" w:fill="FFFFFF"/>
        <w:spacing w:after="0" w:line="240" w:lineRule="auto"/>
        <w:ind w:firstLine="708"/>
        <w:jc w:val="both"/>
        <w:rPr>
          <w:rFonts w:ascii="Times New Roman" w:hAnsi="Times New Roman" w:cs="Times New Roman"/>
          <w:b/>
          <w:sz w:val="24"/>
          <w:szCs w:val="24"/>
        </w:rPr>
      </w:pPr>
    </w:p>
    <w:p w14:paraId="6D30AB98" w14:textId="77777777" w:rsidR="00BC26EC" w:rsidRPr="006A046C" w:rsidRDefault="00BC26EC"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28B1ABF" w14:textId="058DC77D" w:rsidR="00A43390" w:rsidRPr="006A046C" w:rsidRDefault="004C58E2" w:rsidP="00DB31F1">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3. Ответ: Б</w:t>
      </w:r>
    </w:p>
    <w:p w14:paraId="6D8DE96D" w14:textId="77777777" w:rsidR="00A43390" w:rsidRPr="006A046C" w:rsidRDefault="00A43390" w:rsidP="00A43390">
      <w:pPr>
        <w:shd w:val="clear" w:color="auto" w:fill="FFFFFF"/>
        <w:spacing w:after="0" w:line="240" w:lineRule="auto"/>
        <w:ind w:left="426"/>
        <w:jc w:val="both"/>
        <w:rPr>
          <w:rFonts w:ascii="Times New Roman" w:eastAsia="Times New Roman" w:hAnsi="Times New Roman" w:cs="Times New Roman"/>
          <w:bCs/>
          <w:sz w:val="24"/>
          <w:szCs w:val="24"/>
        </w:rPr>
      </w:pPr>
    </w:p>
    <w:p w14:paraId="7840E4D8" w14:textId="77777777" w:rsidR="00A43390" w:rsidRPr="006A046C" w:rsidRDefault="004C58E2" w:rsidP="00A43390">
      <w:pPr>
        <w:shd w:val="clear" w:color="auto" w:fill="FFFFFF"/>
        <w:spacing w:after="0" w:line="240" w:lineRule="auto"/>
        <w:ind w:firstLine="708"/>
        <w:jc w:val="both"/>
        <w:rPr>
          <w:rFonts w:ascii="Times New Roman" w:hAnsi="Times New Roman" w:cs="Times New Roman"/>
          <w:b/>
          <w:sz w:val="24"/>
          <w:szCs w:val="24"/>
        </w:rPr>
      </w:pPr>
      <w:bookmarkStart w:id="1098" w:name="_Hlk162432964_5_0"/>
      <w:r w:rsidRPr="006A046C">
        <w:rPr>
          <w:rFonts w:ascii="Times New Roman" w:hAnsi="Times New Roman" w:cs="Times New Roman"/>
          <w:b/>
          <w:sz w:val="24"/>
          <w:szCs w:val="24"/>
        </w:rPr>
        <w:t>4</w:t>
      </w:r>
      <w:bookmarkStart w:id="1099" w:name="_Hlk163117155_4_0"/>
      <w:r w:rsidRPr="006A046C">
        <w:rPr>
          <w:rFonts w:ascii="Times New Roman" w:hAnsi="Times New Roman" w:cs="Times New Roman"/>
          <w:b/>
          <w:sz w:val="24"/>
          <w:szCs w:val="24"/>
        </w:rPr>
        <w:t xml:space="preserve">. </w:t>
      </w:r>
      <w:bookmarkStart w:id="1100" w:name="_Hlk162433553_5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5ED145A" w14:textId="77777777" w:rsidR="00A43390" w:rsidRPr="006A046C" w:rsidRDefault="004C58E2" w:rsidP="00A43390">
      <w:pPr>
        <w:shd w:val="clear" w:color="auto" w:fill="FFFFFF"/>
        <w:spacing w:after="0" w:line="240" w:lineRule="auto"/>
        <w:jc w:val="both"/>
        <w:rPr>
          <w:rFonts w:ascii="Times New Roman" w:hAnsi="Times New Roman" w:cs="Times New Roman"/>
          <w:b/>
          <w:sz w:val="24"/>
          <w:szCs w:val="24"/>
        </w:rPr>
      </w:pPr>
      <w:bookmarkStart w:id="1101" w:name="_Hlk162437915_3_0"/>
      <w:bookmarkEnd w:id="1097"/>
      <w:bookmarkEnd w:id="1098"/>
      <w:bookmarkEnd w:id="1099"/>
      <w:bookmarkEnd w:id="1100"/>
      <w:r w:rsidRPr="006A046C">
        <w:rPr>
          <w:rFonts w:ascii="Times New Roman" w:hAnsi="Times New Roman" w:cs="Times New Roman"/>
          <w:b/>
          <w:sz w:val="24"/>
          <w:szCs w:val="24"/>
        </w:rPr>
        <w:t>Ответ: ВАБГ</w:t>
      </w:r>
    </w:p>
    <w:bookmarkEnd w:id="1101"/>
    <w:p w14:paraId="1D3EDBE0" w14:textId="77777777" w:rsidR="00A43390" w:rsidRPr="006A046C" w:rsidRDefault="00A43390" w:rsidP="004933FF">
      <w:pPr>
        <w:pStyle w:val="ConsPlusNormal"/>
        <w:ind w:firstLine="709"/>
        <w:jc w:val="both"/>
        <w:rPr>
          <w:rFonts w:ascii="Times New Roman" w:eastAsiaTheme="minorHAnsi" w:hAnsi="Times New Roman" w:cs="Times New Roman"/>
          <w:b/>
          <w:bCs/>
          <w:sz w:val="24"/>
          <w:szCs w:val="24"/>
          <w:lang w:eastAsia="en-US"/>
        </w:rPr>
      </w:pPr>
    </w:p>
    <w:p w14:paraId="0F85DB59" w14:textId="77777777" w:rsidR="00A43390" w:rsidRPr="006A046C" w:rsidRDefault="004C58E2" w:rsidP="00A43390">
      <w:pPr>
        <w:shd w:val="clear" w:color="auto" w:fill="FFFFFF"/>
        <w:spacing w:after="0" w:line="240" w:lineRule="auto"/>
        <w:ind w:firstLine="708"/>
        <w:jc w:val="both"/>
        <w:rPr>
          <w:rFonts w:ascii="Times New Roman" w:hAnsi="Times New Roman" w:cs="Times New Roman"/>
          <w:b/>
          <w:sz w:val="24"/>
          <w:szCs w:val="24"/>
        </w:rPr>
      </w:pPr>
      <w:bookmarkStart w:id="1102" w:name="_Hlk162433134_2_1"/>
      <w:r w:rsidRPr="006A046C">
        <w:rPr>
          <w:rFonts w:ascii="Times New Roman" w:hAnsi="Times New Roman" w:cs="Times New Roman"/>
          <w:b/>
          <w:sz w:val="24"/>
          <w:szCs w:val="24"/>
        </w:rPr>
        <w:t xml:space="preserve">5. </w:t>
      </w:r>
      <w:bookmarkStart w:id="1103" w:name="_Hlk162433750_2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102"/>
    <w:bookmarkEnd w:id="1103"/>
    <w:p w14:paraId="4FCA0322" w14:textId="77777777" w:rsidR="00A43390" w:rsidRPr="006A046C" w:rsidRDefault="004C58E2" w:rsidP="00E342CB">
      <w:pPr>
        <w:pStyle w:val="ConsPlusNormal"/>
        <w:jc w:val="both"/>
        <w:rPr>
          <w:rFonts w:ascii="Times New Roman" w:hAnsi="Times New Roman" w:cs="Times New Roman"/>
          <w:b/>
          <w:color w:val="FF0000"/>
          <w:sz w:val="24"/>
          <w:szCs w:val="24"/>
        </w:rPr>
      </w:pPr>
      <w:r w:rsidRPr="006A046C">
        <w:rPr>
          <w:rFonts w:ascii="Times New Roman" w:hAnsi="Times New Roman" w:cs="Times New Roman"/>
          <w:bCs/>
          <w:sz w:val="24"/>
          <w:szCs w:val="24"/>
        </w:rPr>
        <w:t>Ответ: прекращение</w:t>
      </w:r>
    </w:p>
    <w:p w14:paraId="13E71A94" w14:textId="77777777" w:rsidR="00A43390" w:rsidRPr="006A046C" w:rsidRDefault="00A43390" w:rsidP="00A43390">
      <w:pPr>
        <w:shd w:val="clear" w:color="auto" w:fill="FFFFFF"/>
        <w:spacing w:after="0" w:line="240" w:lineRule="auto"/>
        <w:ind w:firstLine="708"/>
        <w:jc w:val="both"/>
        <w:rPr>
          <w:rFonts w:ascii="Times New Roman" w:hAnsi="Times New Roman" w:cs="Times New Roman"/>
          <w:b/>
          <w:sz w:val="24"/>
          <w:szCs w:val="24"/>
        </w:rPr>
      </w:pPr>
    </w:p>
    <w:p w14:paraId="23F35079" w14:textId="77777777" w:rsidR="00A43390" w:rsidRPr="006A046C" w:rsidRDefault="004C58E2" w:rsidP="00A4339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D08B44F" w14:textId="77777777" w:rsidR="00015E81" w:rsidRPr="006A046C" w:rsidRDefault="004C58E2" w:rsidP="00E342CB">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 xml:space="preserve">Ответ: </w:t>
      </w:r>
      <w:r w:rsidR="007654A4" w:rsidRPr="006A046C">
        <w:rPr>
          <w:rFonts w:ascii="Times New Roman" w:hAnsi="Times New Roman" w:cs="Times New Roman"/>
          <w:sz w:val="24"/>
          <w:szCs w:val="24"/>
        </w:rPr>
        <w:t>адвокатура</w:t>
      </w:r>
      <w:r w:rsidR="00AD08E6" w:rsidRPr="006A046C">
        <w:rPr>
          <w:rFonts w:ascii="Times New Roman" w:hAnsi="Times New Roman" w:cs="Times New Roman"/>
          <w:sz w:val="24"/>
          <w:szCs w:val="24"/>
        </w:rPr>
        <w:t>.</w:t>
      </w:r>
    </w:p>
    <w:p w14:paraId="41FA15AA" w14:textId="77777777" w:rsidR="00A43390" w:rsidRPr="006A046C" w:rsidRDefault="00A43390" w:rsidP="00A43390">
      <w:pPr>
        <w:shd w:val="clear" w:color="auto" w:fill="FFFFFF"/>
        <w:spacing w:after="0" w:line="240" w:lineRule="auto"/>
        <w:ind w:firstLine="708"/>
        <w:jc w:val="both"/>
        <w:rPr>
          <w:rFonts w:ascii="Times New Roman" w:hAnsi="Times New Roman" w:cs="Times New Roman"/>
          <w:b/>
          <w:sz w:val="24"/>
          <w:szCs w:val="24"/>
        </w:rPr>
      </w:pPr>
      <w:bookmarkStart w:id="1104" w:name="_Hlk162863740_0_2"/>
    </w:p>
    <w:p w14:paraId="321DE1DE" w14:textId="77777777" w:rsidR="00A43390" w:rsidRPr="006A046C" w:rsidRDefault="004C58E2" w:rsidP="00A4339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104"/>
    <w:p w14:paraId="456F37E6" w14:textId="77777777" w:rsidR="00AD08E6" w:rsidRPr="006A046C" w:rsidRDefault="004C58E2" w:rsidP="00257227">
      <w:pPr>
        <w:spacing w:after="0" w:line="240" w:lineRule="auto"/>
        <w:ind w:firstLine="708"/>
        <w:jc w:val="both"/>
        <w:rPr>
          <w:rFonts w:ascii="Times New Roman" w:hAnsi="Times New Roman" w:cs="Times New Roman"/>
          <w:sz w:val="24"/>
          <w:szCs w:val="24"/>
        </w:rPr>
      </w:pPr>
      <w:r w:rsidRPr="006A046C">
        <w:rPr>
          <w:rFonts w:ascii="Times New Roman" w:eastAsiaTheme="minorHAnsi" w:hAnsi="Times New Roman" w:cs="Times New Roman"/>
          <w:b/>
          <w:sz w:val="24"/>
          <w:szCs w:val="24"/>
        </w:rPr>
        <w:t>Решение:</w:t>
      </w:r>
      <w:r w:rsidRPr="006A046C">
        <w:rPr>
          <w:rFonts w:ascii="Times New Roman" w:eastAsiaTheme="minorHAnsi" w:hAnsi="Times New Roman" w:cs="Times New Roman"/>
          <w:sz w:val="24"/>
          <w:szCs w:val="24"/>
        </w:rPr>
        <w:t> </w:t>
      </w:r>
      <w:r w:rsidR="00E07FA8" w:rsidRPr="006A046C">
        <w:rPr>
          <w:rFonts w:ascii="Times New Roman" w:hAnsi="Times New Roman" w:cs="Times New Roman"/>
          <w:sz w:val="24"/>
          <w:szCs w:val="24"/>
        </w:rPr>
        <w:t>Квалификационная комиссия Северову должна отказать в присвоении статуса адвоката на основании ст.9 гл.3 ФЗ «Об адвокатской деятельности и адвокатуре в РФ» №63-ФЗ от 31.05.02.</w:t>
      </w:r>
    </w:p>
    <w:p w14:paraId="56C03C5C" w14:textId="77777777" w:rsidR="001B38DE" w:rsidRPr="006A046C" w:rsidRDefault="001B38DE" w:rsidP="00A43390">
      <w:pPr>
        <w:shd w:val="clear" w:color="auto" w:fill="FFFFFF"/>
        <w:spacing w:after="0" w:line="240" w:lineRule="auto"/>
        <w:ind w:firstLine="708"/>
        <w:jc w:val="both"/>
        <w:rPr>
          <w:rFonts w:ascii="Times New Roman" w:hAnsi="Times New Roman" w:cs="Times New Roman"/>
          <w:b/>
          <w:sz w:val="24"/>
          <w:szCs w:val="24"/>
        </w:rPr>
      </w:pPr>
      <w:bookmarkStart w:id="1105" w:name="_Hlk162868224_1_2"/>
    </w:p>
    <w:p w14:paraId="27D86C0A" w14:textId="77777777" w:rsidR="00A43390" w:rsidRPr="006A046C" w:rsidRDefault="004C58E2" w:rsidP="00A4339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105"/>
    <w:p w14:paraId="7EBB4730" w14:textId="77777777" w:rsidR="005561CF" w:rsidRPr="006A046C" w:rsidRDefault="004C58E2" w:rsidP="00257227">
      <w:pPr>
        <w:shd w:val="clear" w:color="auto" w:fill="FFFFFF"/>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
          <w:bCs/>
          <w:sz w:val="24"/>
          <w:szCs w:val="24"/>
        </w:rPr>
        <w:t>Решение</w:t>
      </w:r>
      <w:proofErr w:type="gramStart"/>
      <w:r w:rsidRPr="006A046C">
        <w:rPr>
          <w:rFonts w:ascii="Times New Roman" w:hAnsi="Times New Roman" w:cs="Times New Roman"/>
          <w:b/>
          <w:bCs/>
          <w:sz w:val="24"/>
          <w:szCs w:val="24"/>
        </w:rPr>
        <w:t>: </w:t>
      </w:r>
      <w:r w:rsidR="000D1D53" w:rsidRPr="006A046C">
        <w:rPr>
          <w:rFonts w:ascii="Times New Roman" w:hAnsi="Times New Roman" w:cs="Times New Roman"/>
          <w:bCs/>
          <w:sz w:val="24"/>
          <w:szCs w:val="24"/>
        </w:rPr>
        <w:t>Заявить</w:t>
      </w:r>
      <w:proofErr w:type="gramEnd"/>
      <w:r w:rsidR="000D1D53" w:rsidRPr="006A046C">
        <w:rPr>
          <w:rFonts w:ascii="Times New Roman" w:hAnsi="Times New Roman" w:cs="Times New Roman"/>
          <w:bCs/>
          <w:sz w:val="24"/>
          <w:szCs w:val="24"/>
        </w:rPr>
        <w:t>, в соответствии со ст.53 УПК РФ, ходатайство о приобщении полученных объяснений в материалам уголовного дела.</w:t>
      </w:r>
    </w:p>
    <w:p w14:paraId="71A6EC87" w14:textId="77777777" w:rsidR="004D0BDD" w:rsidRPr="006A046C" w:rsidRDefault="004D0BDD" w:rsidP="005561CF">
      <w:pPr>
        <w:shd w:val="clear" w:color="auto" w:fill="FFFFFF"/>
        <w:spacing w:after="0" w:line="240" w:lineRule="auto"/>
        <w:jc w:val="both"/>
        <w:rPr>
          <w:rFonts w:ascii="Times New Roman" w:hAnsi="Times New Roman" w:cs="Times New Roman"/>
          <w:b/>
          <w:bCs/>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6FAF0F38" w14:textId="77777777" w:rsidTr="00EB14DB">
        <w:trPr>
          <w:trHeight w:hRule="exact" w:val="53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CCED0E" w14:textId="77777777" w:rsidR="00EB14DB" w:rsidRPr="006A046C" w:rsidRDefault="004C58E2" w:rsidP="00572C3B">
            <w:pPr>
              <w:spacing w:after="0" w:line="240" w:lineRule="auto"/>
              <w:rPr>
                <w:sz w:val="20"/>
                <w:szCs w:val="20"/>
              </w:rPr>
            </w:pPr>
            <w:r w:rsidRPr="006A046C">
              <w:rPr>
                <w:rFonts w:ascii="Times New Roman" w:hAnsi="Times New Roman" w:cs="Times New Roman"/>
                <w:b/>
                <w:color w:val="000000"/>
                <w:sz w:val="20"/>
                <w:szCs w:val="20"/>
              </w:rPr>
              <w:t>ПК-3.1</w:t>
            </w:r>
            <w:proofErr w:type="gramStart"/>
            <w:r w:rsidRPr="006A046C">
              <w:rPr>
                <w:rFonts w:ascii="Times New Roman" w:hAnsi="Times New Roman" w:cs="Times New Roman"/>
                <w:b/>
                <w:color w:val="000000"/>
                <w:sz w:val="20"/>
                <w:szCs w:val="20"/>
              </w:rPr>
              <w:t>: Составляет</w:t>
            </w:r>
            <w:proofErr w:type="gramEnd"/>
            <w:r w:rsidRPr="006A046C">
              <w:rPr>
                <w:rFonts w:ascii="Times New Roman" w:hAnsi="Times New Roman" w:cs="Times New Roman"/>
                <w:b/>
                <w:color w:val="000000"/>
                <w:sz w:val="20"/>
                <w:szCs w:val="20"/>
              </w:rPr>
              <w:t xml:space="preserve">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6A046C" w14:paraId="3D00164C" w14:textId="77777777" w:rsidTr="00BA4F7B">
        <w:trPr>
          <w:trHeight w:hRule="exact" w:val="28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E7CF15" w14:textId="77777777" w:rsidR="00EB14DB" w:rsidRPr="006A046C" w:rsidRDefault="004C58E2" w:rsidP="00572C3B">
            <w:pPr>
              <w:tabs>
                <w:tab w:val="left" w:pos="1050"/>
              </w:tabs>
              <w:spacing w:after="0" w:line="240" w:lineRule="auto"/>
              <w:rPr>
                <w:sz w:val="20"/>
                <w:szCs w:val="20"/>
              </w:rPr>
            </w:pPr>
            <w:r w:rsidRPr="006A046C">
              <w:rPr>
                <w:rFonts w:ascii="Times New Roman" w:hAnsi="Times New Roman" w:cs="Times New Roman"/>
                <w:b/>
                <w:color w:val="000000"/>
                <w:sz w:val="20"/>
                <w:szCs w:val="20"/>
              </w:rPr>
              <w:t xml:space="preserve">Знать: </w:t>
            </w:r>
            <w:r w:rsidRPr="006A046C">
              <w:rPr>
                <w:rFonts w:ascii="Times New Roman" w:hAnsi="Times New Roman" w:cs="Times New Roman"/>
                <w:bCs/>
                <w:sz w:val="20"/>
                <w:szCs w:val="20"/>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6A046C" w14:paraId="685B3E33" w14:textId="77777777" w:rsidTr="00BA4F7B">
        <w:trPr>
          <w:trHeight w:hRule="exact" w:val="32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6427E4" w14:textId="77777777" w:rsidR="00EB14DB" w:rsidRPr="006A046C" w:rsidRDefault="004C58E2" w:rsidP="00572C3B">
            <w:pPr>
              <w:tabs>
                <w:tab w:val="left" w:pos="1125"/>
              </w:tabs>
              <w:spacing w:after="0" w:line="240" w:lineRule="auto"/>
              <w:rPr>
                <w:rFonts w:ascii="Times New Roman" w:hAnsi="Times New Roman" w:cs="Times New Roman"/>
                <w:sz w:val="20"/>
                <w:szCs w:val="20"/>
              </w:rPr>
            </w:pPr>
            <w:r w:rsidRPr="006A046C">
              <w:rPr>
                <w:rFonts w:ascii="Times New Roman" w:hAnsi="Times New Roman" w:cs="Times New Roman"/>
                <w:b/>
                <w:color w:val="000000"/>
                <w:sz w:val="20"/>
                <w:szCs w:val="20"/>
              </w:rPr>
              <w:t xml:space="preserve">Уметь: </w:t>
            </w:r>
            <w:r w:rsidRPr="006A046C">
              <w:rPr>
                <w:rFonts w:ascii="Times New Roman" w:hAnsi="Times New Roman" w:cs="Times New Roman"/>
                <w:bCs/>
                <w:sz w:val="20"/>
                <w:szCs w:val="20"/>
              </w:rPr>
              <w:t>анализировать документацию для предпринимательской деятельности.</w:t>
            </w:r>
          </w:p>
        </w:tc>
      </w:tr>
      <w:tr w:rsidR="00855332" w:rsidRPr="006A046C" w14:paraId="108F77ED" w14:textId="77777777" w:rsidTr="00572C3B">
        <w:trPr>
          <w:trHeight w:hRule="exact" w:val="24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6E2BB5" w14:textId="77777777" w:rsidR="00EB14DB" w:rsidRPr="006A046C" w:rsidRDefault="004C58E2" w:rsidP="00572C3B">
            <w:pPr>
              <w:spacing w:after="0" w:line="240" w:lineRule="auto"/>
              <w:rPr>
                <w:rFonts w:ascii="Times New Roman" w:hAnsi="Times New Roman" w:cs="Times New Roman"/>
                <w:sz w:val="20"/>
                <w:szCs w:val="20"/>
              </w:rPr>
            </w:pPr>
            <w:r w:rsidRPr="006A046C">
              <w:rPr>
                <w:rFonts w:ascii="Times New Roman" w:hAnsi="Times New Roman" w:cs="Times New Roman"/>
                <w:b/>
                <w:color w:val="000000"/>
                <w:sz w:val="20"/>
                <w:szCs w:val="20"/>
              </w:rPr>
              <w:t>Показатель оценивания: умение 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6A046C" w14:paraId="5BB73BE3" w14:textId="77777777" w:rsidTr="00572C3B">
        <w:trPr>
          <w:trHeight w:hRule="exact" w:val="27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F88946" w14:textId="77777777" w:rsidR="00EB14DB" w:rsidRPr="006A046C" w:rsidRDefault="004C58E2" w:rsidP="00572C3B">
            <w:pPr>
              <w:spacing w:after="0" w:line="240" w:lineRule="auto"/>
              <w:rPr>
                <w:rFonts w:ascii="Times New Roman" w:hAnsi="Times New Roman" w:cs="Times New Roman"/>
                <w:sz w:val="20"/>
                <w:szCs w:val="20"/>
              </w:rPr>
            </w:pPr>
            <w:r w:rsidRPr="006A046C">
              <w:rPr>
                <w:rFonts w:ascii="Times New Roman" w:hAnsi="Times New Roman" w:cs="Times New Roman"/>
                <w:b/>
                <w:color w:val="000000"/>
                <w:sz w:val="20"/>
                <w:szCs w:val="20"/>
              </w:rPr>
              <w:t>ПК-3.1</w:t>
            </w:r>
            <w:proofErr w:type="gramStart"/>
            <w:r w:rsidRPr="006A046C">
              <w:rPr>
                <w:rFonts w:ascii="Times New Roman" w:hAnsi="Times New Roman" w:cs="Times New Roman"/>
                <w:b/>
                <w:color w:val="000000"/>
                <w:sz w:val="20"/>
                <w:szCs w:val="20"/>
              </w:rPr>
              <w:t>: Составляет</w:t>
            </w:r>
            <w:proofErr w:type="gramEnd"/>
            <w:r w:rsidRPr="006A046C">
              <w:rPr>
                <w:rFonts w:ascii="Times New Roman" w:hAnsi="Times New Roman" w:cs="Times New Roman"/>
                <w:b/>
                <w:color w:val="000000"/>
                <w:sz w:val="20"/>
                <w:szCs w:val="20"/>
              </w:rPr>
              <w:t xml:space="preserve"> юридические документы, необходимые для реализации предпринимательской деятельности и защиты прав и законных интересов ее субъектов</w:t>
            </w:r>
          </w:p>
        </w:tc>
      </w:tr>
    </w:tbl>
    <w:p w14:paraId="41091DC8" w14:textId="77777777" w:rsidR="00A43390" w:rsidRPr="006A046C" w:rsidRDefault="004C58E2" w:rsidP="00A43390">
      <w:pPr>
        <w:pStyle w:val="ConsPlusNormal"/>
        <w:ind w:firstLine="708"/>
        <w:rPr>
          <w:rFonts w:ascii="Times New Roman" w:hAnsi="Times New Roman" w:cs="Times New Roman"/>
          <w:b/>
          <w:sz w:val="24"/>
          <w:szCs w:val="24"/>
        </w:rPr>
      </w:pPr>
      <w:bookmarkStart w:id="1106" w:name="_Hlk162438299_3_1"/>
      <w:bookmarkStart w:id="1107" w:name="_Hlk162438780_2_2"/>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bookmarkEnd w:id="1106"/>
    <w:bookmarkEnd w:id="1107"/>
    <w:p w14:paraId="2BB710CA" w14:textId="52059656" w:rsidR="00EB14DB" w:rsidRPr="006A046C" w:rsidRDefault="004C58E2" w:rsidP="00A43390">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1. Ответ: А</w:t>
      </w:r>
    </w:p>
    <w:p w14:paraId="290BE735" w14:textId="77777777" w:rsidR="00A43390" w:rsidRPr="006A046C" w:rsidRDefault="00A43390" w:rsidP="00A43390">
      <w:pPr>
        <w:shd w:val="clear" w:color="auto" w:fill="FFFFFF"/>
        <w:spacing w:after="0" w:line="240" w:lineRule="auto"/>
        <w:jc w:val="both"/>
        <w:rPr>
          <w:rFonts w:ascii="Times New Roman" w:eastAsia="Times New Roman" w:hAnsi="Times New Roman" w:cs="Times New Roman"/>
          <w:bCs/>
          <w:sz w:val="24"/>
          <w:szCs w:val="24"/>
        </w:rPr>
      </w:pPr>
    </w:p>
    <w:p w14:paraId="4546E76A" w14:textId="77777777" w:rsidR="00BC26EC" w:rsidRPr="006A046C" w:rsidRDefault="00BC26EC" w:rsidP="00BC26EC">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4B01D76" w14:textId="3889846B" w:rsidR="00EB14DB" w:rsidRPr="006A046C" w:rsidRDefault="004C58E2" w:rsidP="00A43390">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2. Ответ: А</w:t>
      </w:r>
    </w:p>
    <w:p w14:paraId="336702A6" w14:textId="77777777" w:rsidR="00A43390" w:rsidRPr="006A046C" w:rsidRDefault="00A43390" w:rsidP="00EB14DB">
      <w:pPr>
        <w:pStyle w:val="a4"/>
        <w:shd w:val="clear" w:color="auto" w:fill="FFFFFF"/>
        <w:spacing w:after="0" w:line="240" w:lineRule="auto"/>
        <w:jc w:val="both"/>
        <w:rPr>
          <w:rFonts w:ascii="Times New Roman" w:eastAsia="Times New Roman" w:hAnsi="Times New Roman" w:cs="Times New Roman"/>
          <w:bCs/>
          <w:sz w:val="24"/>
          <w:szCs w:val="24"/>
        </w:rPr>
      </w:pPr>
    </w:p>
    <w:p w14:paraId="02281115" w14:textId="77777777" w:rsidR="00E93CFF" w:rsidRPr="006A046C" w:rsidRDefault="00E93CFF" w:rsidP="00E93CFF">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B5906EA" w14:textId="23B8E023" w:rsidR="001D375C" w:rsidRPr="006A046C" w:rsidRDefault="004C58E2" w:rsidP="006823C5">
      <w:pPr>
        <w:shd w:val="clear" w:color="auto" w:fill="FFFFFF"/>
        <w:spacing w:after="0" w:line="240" w:lineRule="auto"/>
        <w:jc w:val="both"/>
        <w:rPr>
          <w:rFonts w:ascii="Times New Roman" w:hAnsi="Times New Roman" w:cs="Times New Roman"/>
          <w:bCs/>
          <w:sz w:val="24"/>
          <w:szCs w:val="24"/>
        </w:rPr>
      </w:pPr>
      <w:r w:rsidRPr="006A046C">
        <w:rPr>
          <w:rFonts w:ascii="Times New Roman" w:eastAsia="Times New Roman" w:hAnsi="Times New Roman" w:cs="Times New Roman"/>
          <w:bCs/>
          <w:sz w:val="24"/>
          <w:szCs w:val="24"/>
        </w:rPr>
        <w:t>3</w:t>
      </w:r>
      <w:r w:rsidR="00572C3B" w:rsidRPr="006A046C">
        <w:rPr>
          <w:rFonts w:ascii="Times New Roman" w:eastAsia="Times New Roman" w:hAnsi="Times New Roman" w:cs="Times New Roman"/>
          <w:bCs/>
          <w:sz w:val="24"/>
          <w:szCs w:val="24"/>
        </w:rPr>
        <w:t xml:space="preserve">. </w:t>
      </w:r>
      <w:r w:rsidRPr="006A046C">
        <w:rPr>
          <w:rFonts w:ascii="Times New Roman" w:hAnsi="Times New Roman" w:cs="Times New Roman"/>
          <w:bCs/>
          <w:sz w:val="24"/>
          <w:szCs w:val="24"/>
        </w:rPr>
        <w:t>Ответ: В</w:t>
      </w:r>
    </w:p>
    <w:p w14:paraId="316B0943" w14:textId="77777777" w:rsidR="00A43390" w:rsidRPr="006A046C" w:rsidRDefault="00A43390" w:rsidP="001D375C">
      <w:pPr>
        <w:pStyle w:val="ad"/>
        <w:jc w:val="both"/>
        <w:rPr>
          <w:rFonts w:ascii="Times New Roman" w:hAnsi="Times New Roman" w:cs="Times New Roman"/>
          <w:bCs/>
          <w:sz w:val="24"/>
          <w:szCs w:val="24"/>
        </w:rPr>
      </w:pPr>
    </w:p>
    <w:p w14:paraId="724F2967" w14:textId="77777777" w:rsidR="00A43390"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1108" w:name="_Hlk162438923_1_2"/>
      <w:r w:rsidRPr="006A046C">
        <w:rPr>
          <w:rFonts w:ascii="Times New Roman" w:hAnsi="Times New Roman" w:cs="Times New Roman"/>
          <w:b/>
          <w:sz w:val="24"/>
          <w:szCs w:val="24"/>
        </w:rPr>
        <w:t xml:space="preserve">4. </w:t>
      </w:r>
      <w:bookmarkStart w:id="1109" w:name="_Hlk162438383_2_2"/>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C25BE6C" w14:textId="77777777" w:rsidR="00A43390" w:rsidRPr="006A046C" w:rsidRDefault="004C58E2" w:rsidP="00A43390">
      <w:pPr>
        <w:shd w:val="clear" w:color="auto" w:fill="FFFFFF"/>
        <w:spacing w:after="0" w:line="240" w:lineRule="auto"/>
        <w:jc w:val="both"/>
        <w:rPr>
          <w:rFonts w:ascii="Times New Roman" w:hAnsi="Times New Roman" w:cs="Times New Roman"/>
          <w:b/>
          <w:sz w:val="24"/>
          <w:szCs w:val="24"/>
        </w:rPr>
      </w:pPr>
      <w:bookmarkStart w:id="1110" w:name="_Hlk163036250_0_1"/>
      <w:bookmarkEnd w:id="1108"/>
      <w:bookmarkEnd w:id="1109"/>
      <w:r w:rsidRPr="006A046C">
        <w:rPr>
          <w:rFonts w:ascii="Times New Roman" w:hAnsi="Times New Roman" w:cs="Times New Roman"/>
          <w:b/>
          <w:sz w:val="24"/>
          <w:szCs w:val="24"/>
        </w:rPr>
        <w:t>Ответ: ВГАБ</w:t>
      </w:r>
    </w:p>
    <w:bookmarkEnd w:id="1110"/>
    <w:p w14:paraId="5ADCAFDA" w14:textId="77777777" w:rsidR="001D375C" w:rsidRPr="006A046C" w:rsidRDefault="001D375C" w:rsidP="00A43390">
      <w:pPr>
        <w:pStyle w:val="ad"/>
        <w:shd w:val="clear" w:color="auto" w:fill="FFFFFF"/>
        <w:ind w:left="709" w:firstLine="708"/>
        <w:jc w:val="both"/>
        <w:rPr>
          <w:rFonts w:ascii="Times New Roman" w:hAnsi="Times New Roman" w:cs="Times New Roman"/>
          <w:sz w:val="24"/>
          <w:szCs w:val="24"/>
        </w:rPr>
      </w:pPr>
    </w:p>
    <w:p w14:paraId="5F5312F0" w14:textId="77777777" w:rsidR="00E5473C"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1111" w:name="_Hlk162438203_5_1"/>
      <w:r w:rsidRPr="006A046C">
        <w:rPr>
          <w:rFonts w:ascii="Times New Roman" w:hAnsi="Times New Roman" w:cs="Times New Roman"/>
          <w:b/>
          <w:sz w:val="24"/>
          <w:szCs w:val="24"/>
        </w:rPr>
        <w:t xml:space="preserve">5. </w:t>
      </w:r>
      <w:bookmarkStart w:id="1112" w:name="_Hlk162438670_6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111"/>
    <w:bookmarkEnd w:id="1112"/>
    <w:p w14:paraId="78B96DFC" w14:textId="77777777" w:rsidR="009268AD" w:rsidRPr="00E342CB" w:rsidRDefault="004C58E2" w:rsidP="00E342CB">
      <w:pPr>
        <w:spacing w:after="0" w:line="240" w:lineRule="auto"/>
        <w:jc w:val="both"/>
        <w:rPr>
          <w:rFonts w:ascii="Times New Roman" w:eastAsia="Times New Roman" w:hAnsi="Times New Roman" w:cs="Times New Roman"/>
          <w:bCs/>
          <w:sz w:val="24"/>
          <w:szCs w:val="24"/>
        </w:rPr>
      </w:pPr>
      <w:r w:rsidRPr="00E342CB">
        <w:rPr>
          <w:rFonts w:ascii="Times New Roman" w:hAnsi="Times New Roman" w:cs="Times New Roman"/>
          <w:bCs/>
          <w:sz w:val="24"/>
          <w:szCs w:val="24"/>
        </w:rPr>
        <w:t>Ответ: 1917</w:t>
      </w:r>
    </w:p>
    <w:p w14:paraId="2650E69B" w14:textId="77777777" w:rsidR="000D45AD" w:rsidRPr="006A046C" w:rsidRDefault="000D45AD" w:rsidP="00E5473C">
      <w:pPr>
        <w:shd w:val="clear" w:color="auto" w:fill="FFFFFF"/>
        <w:spacing w:after="0" w:line="240" w:lineRule="auto"/>
        <w:ind w:firstLine="360"/>
        <w:jc w:val="both"/>
        <w:rPr>
          <w:rFonts w:ascii="Times New Roman" w:hAnsi="Times New Roman" w:cs="Times New Roman"/>
          <w:b/>
          <w:sz w:val="24"/>
          <w:szCs w:val="24"/>
        </w:rPr>
      </w:pPr>
    </w:p>
    <w:p w14:paraId="7CBD57F3" w14:textId="3EF05DF2" w:rsidR="00E5473C"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3CB4822" w14:textId="77777777" w:rsidR="003B5E6F" w:rsidRPr="006A046C" w:rsidRDefault="004C58E2" w:rsidP="003B5E6F">
      <w:pPr>
        <w:tabs>
          <w:tab w:val="left" w:pos="567"/>
          <w:tab w:val="left" w:pos="993"/>
        </w:tabs>
        <w:spacing w:after="0" w:line="240" w:lineRule="auto"/>
        <w:jc w:val="both"/>
        <w:rPr>
          <w:rFonts w:ascii="Times New Roman" w:hAnsi="Times New Roman" w:cs="Times New Roman"/>
          <w:b/>
          <w:bCs/>
          <w:color w:val="000000"/>
          <w:sz w:val="24"/>
          <w:szCs w:val="24"/>
        </w:rPr>
      </w:pPr>
      <w:r w:rsidRPr="006A046C">
        <w:rPr>
          <w:rFonts w:ascii="Times New Roman" w:eastAsia="Times New Roman" w:hAnsi="Times New Roman" w:cs="Times New Roman"/>
          <w:bCs/>
          <w:sz w:val="24"/>
          <w:szCs w:val="24"/>
        </w:rPr>
        <w:t>Ответ: прекращение</w:t>
      </w:r>
    </w:p>
    <w:p w14:paraId="689B2A13" w14:textId="77777777" w:rsidR="001B38DE" w:rsidRPr="006A046C" w:rsidRDefault="004C58E2" w:rsidP="00E5473C">
      <w:pPr>
        <w:shd w:val="clear" w:color="auto" w:fill="FFFFFF"/>
        <w:spacing w:after="0" w:line="240" w:lineRule="auto"/>
        <w:ind w:firstLine="360"/>
        <w:jc w:val="both"/>
        <w:rPr>
          <w:rFonts w:ascii="Times New Roman" w:hAnsi="Times New Roman" w:cs="Times New Roman"/>
          <w:b/>
          <w:bCs/>
          <w:sz w:val="24"/>
          <w:szCs w:val="24"/>
        </w:rPr>
      </w:pPr>
      <w:r w:rsidRPr="006A046C">
        <w:rPr>
          <w:rFonts w:ascii="Times New Roman" w:hAnsi="Times New Roman" w:cs="Times New Roman"/>
          <w:b/>
          <w:bCs/>
          <w:sz w:val="24"/>
          <w:szCs w:val="24"/>
        </w:rPr>
        <w:tab/>
      </w:r>
      <w:bookmarkStart w:id="1113" w:name="_Hlk162440230_0_2"/>
    </w:p>
    <w:p w14:paraId="23AA000F" w14:textId="77777777" w:rsidR="00E5473C"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7. </w:t>
      </w:r>
      <w:bookmarkStart w:id="1114" w:name="_Hlk162438719_1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113"/>
    <w:bookmarkEnd w:id="1114"/>
    <w:p w14:paraId="6250C1ED" w14:textId="77777777" w:rsidR="00723775" w:rsidRPr="006A046C" w:rsidRDefault="004C58E2" w:rsidP="00723775">
      <w:pPr>
        <w:tabs>
          <w:tab w:val="left" w:pos="567"/>
          <w:tab w:val="left" w:pos="993"/>
        </w:tabs>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ab/>
      </w:r>
      <w:r w:rsidR="00304619" w:rsidRPr="006A046C">
        <w:rPr>
          <w:rFonts w:ascii="Times New Roman" w:hAnsi="Times New Roman" w:cs="Times New Roman"/>
          <w:b/>
          <w:bCs/>
          <w:sz w:val="24"/>
          <w:szCs w:val="24"/>
        </w:rPr>
        <w:t>Решение.</w:t>
      </w:r>
      <w:r w:rsidR="00304619" w:rsidRPr="006A046C">
        <w:rPr>
          <w:rFonts w:ascii="Times New Roman" w:hAnsi="Times New Roman" w:cs="Times New Roman"/>
          <w:sz w:val="24"/>
          <w:szCs w:val="24"/>
        </w:rPr>
        <w:t xml:space="preserve"> </w:t>
      </w:r>
      <w:r w:rsidRPr="006A046C">
        <w:rPr>
          <w:rFonts w:ascii="Times New Roman" w:hAnsi="Times New Roman" w:cs="Times New Roman"/>
          <w:sz w:val="24"/>
          <w:szCs w:val="24"/>
        </w:rPr>
        <w:t>В ст. 125 Трудового кодекса РФ установлено, что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4F2C9888" w14:textId="77777777" w:rsidR="001B38DE" w:rsidRPr="006A046C" w:rsidRDefault="004C58E2" w:rsidP="00E5473C">
      <w:pPr>
        <w:shd w:val="clear" w:color="auto" w:fill="FFFFFF"/>
        <w:spacing w:after="0" w:line="240" w:lineRule="auto"/>
        <w:ind w:firstLine="360"/>
        <w:jc w:val="both"/>
        <w:rPr>
          <w:rFonts w:ascii="Times New Roman" w:hAnsi="Times New Roman" w:cs="Times New Roman"/>
          <w:b/>
          <w:bCs/>
          <w:sz w:val="24"/>
          <w:szCs w:val="24"/>
        </w:rPr>
      </w:pPr>
      <w:r w:rsidRPr="006A046C">
        <w:rPr>
          <w:rFonts w:ascii="Times New Roman" w:hAnsi="Times New Roman" w:cs="Times New Roman"/>
          <w:b/>
          <w:bCs/>
          <w:sz w:val="24"/>
          <w:szCs w:val="24"/>
        </w:rPr>
        <w:tab/>
      </w:r>
    </w:p>
    <w:p w14:paraId="7CE487C6" w14:textId="77777777" w:rsidR="00E5473C" w:rsidRPr="006A046C" w:rsidRDefault="004C58E2" w:rsidP="00C147F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9478B64" w14:textId="77777777" w:rsidR="00402AAB" w:rsidRPr="006A046C" w:rsidRDefault="004C58E2" w:rsidP="0022582E">
      <w:pPr>
        <w:tabs>
          <w:tab w:val="left" w:pos="567"/>
          <w:tab w:val="left" w:pos="993"/>
        </w:tabs>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ab/>
      </w:r>
      <w:r w:rsidR="00C13B4F" w:rsidRPr="006A046C">
        <w:rPr>
          <w:rFonts w:ascii="Times New Roman" w:hAnsi="Times New Roman" w:cs="Times New Roman"/>
          <w:b/>
          <w:sz w:val="24"/>
          <w:szCs w:val="24"/>
        </w:rPr>
        <w:t>Решение:</w:t>
      </w:r>
      <w:r w:rsidR="00C13B4F" w:rsidRPr="006A046C">
        <w:rPr>
          <w:rFonts w:ascii="Times New Roman" w:hAnsi="Times New Roman" w:cs="Times New Roman"/>
          <w:sz w:val="24"/>
          <w:szCs w:val="24"/>
        </w:rPr>
        <w:t xml:space="preserve"> </w:t>
      </w:r>
      <w:r w:rsidR="0022582E" w:rsidRPr="006A046C">
        <w:rPr>
          <w:rFonts w:ascii="Times New Roman" w:hAnsi="Times New Roman" w:cs="Times New Roman"/>
          <w:sz w:val="24"/>
          <w:szCs w:val="24"/>
        </w:rPr>
        <w:t>ПФ РФ такие справки не выдает. Необходимо предоставить Вашему последнему работодателю справки с предыдущих мест работы, работодатель обязан завести дубликат трудовой книжки.</w:t>
      </w:r>
    </w:p>
    <w:p w14:paraId="08BB413D" w14:textId="77777777" w:rsidR="0022582E" w:rsidRPr="006A046C" w:rsidRDefault="0022582E" w:rsidP="0022582E">
      <w:pPr>
        <w:tabs>
          <w:tab w:val="left" w:pos="567"/>
          <w:tab w:val="left" w:pos="993"/>
        </w:tabs>
        <w:spacing w:after="0" w:line="240" w:lineRule="auto"/>
        <w:jc w:val="both"/>
        <w:rPr>
          <w:rFonts w:ascii="Calibri" w:hAnsi="Calibri" w:cs="Calibri"/>
          <w:color w:val="000000"/>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4BB623B8" w14:textId="77777777" w:rsidTr="00E5473C">
        <w:trPr>
          <w:trHeight w:hRule="exact" w:val="27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C286B2" w14:textId="77777777" w:rsidR="0032494D" w:rsidRPr="006A046C" w:rsidRDefault="004C58E2" w:rsidP="00402AAB">
            <w:pPr>
              <w:spacing w:after="0" w:line="240" w:lineRule="auto"/>
              <w:rPr>
                <w:b/>
                <w:sz w:val="20"/>
                <w:szCs w:val="20"/>
              </w:rPr>
            </w:pPr>
            <w:r w:rsidRPr="006A046C">
              <w:rPr>
                <w:rFonts w:ascii="Times New Roman" w:hAnsi="Times New Roman" w:cs="Times New Roman"/>
                <w:b/>
                <w:color w:val="000000"/>
                <w:sz w:val="20"/>
                <w:szCs w:val="20"/>
              </w:rPr>
              <w:t>ПК-3.3</w:t>
            </w:r>
            <w:proofErr w:type="gramStart"/>
            <w:r w:rsidRPr="006A046C">
              <w:rPr>
                <w:rFonts w:ascii="Times New Roman" w:hAnsi="Times New Roman" w:cs="Times New Roman"/>
                <w:b/>
                <w:color w:val="000000"/>
                <w:sz w:val="20"/>
                <w:szCs w:val="20"/>
              </w:rPr>
              <w:t>: Ведет</w:t>
            </w:r>
            <w:proofErr w:type="gramEnd"/>
            <w:r w:rsidRPr="006A046C">
              <w:rPr>
                <w:rFonts w:ascii="Times New Roman" w:hAnsi="Times New Roman" w:cs="Times New Roman"/>
                <w:b/>
                <w:color w:val="000000"/>
                <w:sz w:val="20"/>
                <w:szCs w:val="20"/>
              </w:rPr>
              <w:t xml:space="preserve"> претензионно-исковую работу в организации</w:t>
            </w:r>
          </w:p>
        </w:tc>
      </w:tr>
      <w:tr w:rsidR="00855332" w:rsidRPr="006A046C" w14:paraId="00495BA8" w14:textId="77777777" w:rsidTr="0057470A">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852782" w14:textId="77777777" w:rsidR="0032494D" w:rsidRPr="006A046C" w:rsidRDefault="004C58E2" w:rsidP="00402AAB">
            <w:pPr>
              <w:spacing w:after="0" w:line="240" w:lineRule="auto"/>
              <w:rPr>
                <w:b/>
                <w:sz w:val="20"/>
                <w:szCs w:val="20"/>
              </w:rPr>
            </w:pPr>
            <w:r w:rsidRPr="006A046C">
              <w:rPr>
                <w:rFonts w:ascii="Times New Roman" w:hAnsi="Times New Roman" w:cs="Times New Roman"/>
                <w:b/>
                <w:color w:val="000000"/>
                <w:sz w:val="20"/>
                <w:szCs w:val="20"/>
              </w:rPr>
              <w:t xml:space="preserve">Знать: </w:t>
            </w:r>
            <w:r w:rsidRPr="006A046C">
              <w:rPr>
                <w:rFonts w:ascii="Times New Roman" w:hAnsi="Times New Roman" w:cs="Times New Roman"/>
                <w:b/>
                <w:bCs/>
                <w:sz w:val="20"/>
                <w:szCs w:val="20"/>
              </w:rPr>
              <w:t xml:space="preserve">теоретические основы </w:t>
            </w:r>
            <w:r w:rsidRPr="006A046C">
              <w:rPr>
                <w:rStyle w:val="FontStyle29"/>
                <w:sz w:val="20"/>
                <w:szCs w:val="20"/>
              </w:rPr>
              <w:t>консультационной работы по вопросам гражданско-правового характера</w:t>
            </w:r>
          </w:p>
        </w:tc>
      </w:tr>
      <w:tr w:rsidR="00855332" w:rsidRPr="006A046C" w14:paraId="5B18A05C" w14:textId="77777777" w:rsidTr="0057470A">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4DDCB4" w14:textId="77777777" w:rsidR="0032494D" w:rsidRPr="006A046C" w:rsidRDefault="004C58E2" w:rsidP="00402AAB">
            <w:pPr>
              <w:spacing w:after="0" w:line="240" w:lineRule="auto"/>
              <w:jc w:val="both"/>
              <w:rPr>
                <w:b/>
                <w:sz w:val="20"/>
                <w:szCs w:val="20"/>
              </w:rPr>
            </w:pPr>
            <w:r w:rsidRPr="006A046C">
              <w:rPr>
                <w:rFonts w:ascii="Times New Roman" w:hAnsi="Times New Roman" w:cs="Times New Roman"/>
                <w:b/>
                <w:color w:val="000000"/>
                <w:sz w:val="20"/>
                <w:szCs w:val="20"/>
              </w:rPr>
              <w:t xml:space="preserve">Уметь: </w:t>
            </w:r>
            <w:r w:rsidRPr="006A046C">
              <w:rPr>
                <w:rFonts w:ascii="Times New Roman" w:hAnsi="Times New Roman" w:cs="Times New Roman"/>
                <w:b/>
                <w:bCs/>
                <w:sz w:val="20"/>
                <w:szCs w:val="20"/>
              </w:rPr>
              <w:t>определять особенности деятельности в соответствии с договорами гражданско-правового характера</w:t>
            </w:r>
          </w:p>
        </w:tc>
      </w:tr>
      <w:tr w:rsidR="00855332" w:rsidRPr="006A046C" w14:paraId="7E4B0576" w14:textId="77777777" w:rsidTr="0057470A">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CCCFC1" w14:textId="77777777" w:rsidR="0032494D" w:rsidRPr="006A046C" w:rsidRDefault="004C58E2" w:rsidP="00402AAB">
            <w:pPr>
              <w:spacing w:after="0" w:line="240" w:lineRule="auto"/>
              <w:rPr>
                <w:b/>
                <w:sz w:val="20"/>
                <w:szCs w:val="20"/>
              </w:rPr>
            </w:pPr>
            <w:r w:rsidRPr="006A046C">
              <w:rPr>
                <w:rFonts w:ascii="Times New Roman" w:hAnsi="Times New Roman" w:cs="Times New Roman"/>
                <w:b/>
                <w:color w:val="000000"/>
                <w:sz w:val="20"/>
                <w:szCs w:val="20"/>
              </w:rPr>
              <w:t xml:space="preserve">Владеть: </w:t>
            </w:r>
            <w:r w:rsidRPr="006A046C">
              <w:rPr>
                <w:rFonts w:ascii="Times New Roman" w:hAnsi="Times New Roman" w:cs="Times New Roman"/>
                <w:b/>
                <w:bCs/>
                <w:sz w:val="20"/>
                <w:szCs w:val="20"/>
              </w:rPr>
              <w:t xml:space="preserve">навыками </w:t>
            </w:r>
            <w:proofErr w:type="gramStart"/>
            <w:r w:rsidRPr="006A046C">
              <w:rPr>
                <w:rStyle w:val="FontStyle29"/>
                <w:sz w:val="20"/>
                <w:szCs w:val="20"/>
              </w:rPr>
              <w:t>консультационной  работы</w:t>
            </w:r>
            <w:proofErr w:type="gramEnd"/>
            <w:r w:rsidRPr="006A046C">
              <w:rPr>
                <w:rStyle w:val="FontStyle29"/>
                <w:sz w:val="20"/>
                <w:szCs w:val="20"/>
              </w:rPr>
              <w:t xml:space="preserve"> по вопросам гражданско-правового характера</w:t>
            </w:r>
          </w:p>
        </w:tc>
      </w:tr>
      <w:tr w:rsidR="00855332" w:rsidRPr="006A046C" w14:paraId="4A793C44" w14:textId="77777777" w:rsidTr="0032494D">
        <w:trPr>
          <w:trHeight w:hRule="exact" w:val="32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1D84B8" w14:textId="77777777" w:rsidR="0032494D" w:rsidRPr="006A046C" w:rsidRDefault="004C58E2" w:rsidP="00402AAB">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 xml:space="preserve">Показатель оценивания: способность вести претензионно-исковую работу в организации </w:t>
            </w:r>
          </w:p>
        </w:tc>
      </w:tr>
    </w:tbl>
    <w:p w14:paraId="2809EA1A" w14:textId="77777777" w:rsidR="00CF7F14" w:rsidRPr="006A046C" w:rsidRDefault="00CF7F14" w:rsidP="0057470A">
      <w:pPr>
        <w:pStyle w:val="ConsPlusNormal"/>
        <w:ind w:firstLine="502"/>
        <w:jc w:val="center"/>
        <w:rPr>
          <w:rFonts w:ascii="Times New Roman" w:hAnsi="Times New Roman" w:cs="Times New Roman"/>
          <w:b/>
          <w:sz w:val="24"/>
          <w:szCs w:val="24"/>
        </w:rPr>
      </w:pPr>
    </w:p>
    <w:p w14:paraId="1F66A26B" w14:textId="77777777" w:rsidR="00E5473C" w:rsidRPr="006A046C" w:rsidRDefault="004C58E2" w:rsidP="00E5473C">
      <w:pPr>
        <w:pStyle w:val="ConsPlusNormal"/>
        <w:ind w:firstLine="360"/>
        <w:rPr>
          <w:rFonts w:ascii="Times New Roman" w:hAnsi="Times New Roman" w:cs="Times New Roman"/>
          <w:b/>
          <w:sz w:val="24"/>
          <w:szCs w:val="24"/>
        </w:rPr>
      </w:pPr>
      <w:bookmarkStart w:id="1115" w:name="_Hlk162867550_5_1"/>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116" w:name="_Hlk162951246_5_1"/>
      <w:r w:rsidRPr="006A046C">
        <w:rPr>
          <w:rFonts w:ascii="Times New Roman" w:hAnsi="Times New Roman" w:cs="Times New Roman"/>
          <w:b/>
          <w:sz w:val="24"/>
          <w:szCs w:val="24"/>
        </w:rPr>
        <w:t>предложенных. Уровень сложности базовый. Время выполнения 3 мин.</w:t>
      </w:r>
    </w:p>
    <w:bookmarkEnd w:id="1115"/>
    <w:bookmarkEnd w:id="1116"/>
    <w:p w14:paraId="2B494314" w14:textId="47658CEF" w:rsidR="0032494D" w:rsidRPr="006A046C" w:rsidRDefault="004C58E2" w:rsidP="00E5473C">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1. Ответ: А</w:t>
      </w:r>
    </w:p>
    <w:p w14:paraId="349F16A1" w14:textId="77777777" w:rsidR="00E5473C" w:rsidRPr="006A046C" w:rsidRDefault="00E5473C" w:rsidP="0032494D">
      <w:pPr>
        <w:pStyle w:val="a4"/>
        <w:shd w:val="clear" w:color="auto" w:fill="FFFFFF"/>
        <w:spacing w:after="0" w:line="240" w:lineRule="auto"/>
        <w:jc w:val="both"/>
        <w:rPr>
          <w:rFonts w:ascii="Times New Roman" w:eastAsia="Times New Roman" w:hAnsi="Times New Roman" w:cs="Times New Roman"/>
          <w:bCs/>
          <w:sz w:val="24"/>
          <w:szCs w:val="24"/>
        </w:rPr>
      </w:pPr>
    </w:p>
    <w:p w14:paraId="3E4A7426" w14:textId="77777777" w:rsidR="00E93CFF" w:rsidRPr="006A046C" w:rsidRDefault="00E93CFF" w:rsidP="00E93CFF">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A8B8A81" w14:textId="30047AFC" w:rsidR="00402AAB" w:rsidRPr="006A046C" w:rsidRDefault="004C58E2" w:rsidP="0032494D">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2. Ответ: Г</w:t>
      </w:r>
    </w:p>
    <w:p w14:paraId="2F1FA503" w14:textId="77777777" w:rsidR="00E342CB" w:rsidRDefault="00E342CB" w:rsidP="00E93CFF">
      <w:pPr>
        <w:pStyle w:val="ConsPlusNormal"/>
        <w:ind w:firstLine="360"/>
        <w:rPr>
          <w:rFonts w:ascii="Times New Roman" w:hAnsi="Times New Roman" w:cs="Times New Roman"/>
          <w:b/>
          <w:sz w:val="24"/>
          <w:szCs w:val="24"/>
        </w:rPr>
      </w:pPr>
      <w:bookmarkStart w:id="1117" w:name="__1"/>
      <w:bookmarkEnd w:id="1117"/>
    </w:p>
    <w:p w14:paraId="1C60ECD7" w14:textId="4ABF7CB2" w:rsidR="00E93CFF" w:rsidRPr="006A046C" w:rsidRDefault="00E93CFF" w:rsidP="00E93CFF">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4D258856" w14:textId="033AEA7E" w:rsidR="00CF7F14" w:rsidRPr="006A046C" w:rsidRDefault="004C58E2" w:rsidP="006823C5">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Cs/>
          <w:sz w:val="24"/>
          <w:szCs w:val="24"/>
        </w:rPr>
        <w:t xml:space="preserve">3. </w:t>
      </w:r>
      <w:r w:rsidRPr="006A046C">
        <w:rPr>
          <w:rFonts w:ascii="Times New Roman" w:hAnsi="Times New Roman" w:cs="Times New Roman"/>
          <w:b/>
          <w:sz w:val="24"/>
          <w:szCs w:val="24"/>
        </w:rPr>
        <w:t>Ответ: Б</w:t>
      </w:r>
    </w:p>
    <w:p w14:paraId="33EC27B4" w14:textId="77777777" w:rsidR="00E5473C" w:rsidRPr="006A046C" w:rsidRDefault="00E5473C" w:rsidP="00D32B6C">
      <w:pPr>
        <w:pStyle w:val="ad"/>
        <w:rPr>
          <w:rFonts w:ascii="Times New Roman" w:hAnsi="Times New Roman" w:cs="Times New Roman"/>
          <w:b/>
          <w:sz w:val="24"/>
          <w:szCs w:val="24"/>
        </w:rPr>
      </w:pPr>
    </w:p>
    <w:p w14:paraId="05BC03C7" w14:textId="77777777" w:rsidR="00E5473C" w:rsidRPr="006A046C" w:rsidRDefault="004C58E2" w:rsidP="00E5473C">
      <w:pPr>
        <w:shd w:val="clear" w:color="auto" w:fill="FFFFFF"/>
        <w:spacing w:after="0" w:line="240" w:lineRule="auto"/>
        <w:ind w:firstLine="708"/>
        <w:jc w:val="both"/>
        <w:rPr>
          <w:rFonts w:ascii="Times New Roman" w:hAnsi="Times New Roman" w:cs="Times New Roman"/>
          <w:b/>
          <w:sz w:val="24"/>
          <w:szCs w:val="24"/>
        </w:rPr>
      </w:pPr>
      <w:bookmarkStart w:id="1118" w:name="_Hlk163035534_5"/>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D5BC9CC" w14:textId="77777777" w:rsidR="00E5473C" w:rsidRPr="006A046C" w:rsidRDefault="004C58E2" w:rsidP="00E5473C">
      <w:pPr>
        <w:shd w:val="clear" w:color="auto" w:fill="FFFFFF"/>
        <w:spacing w:after="0" w:line="240" w:lineRule="auto"/>
        <w:jc w:val="both"/>
        <w:rPr>
          <w:rFonts w:ascii="Times New Roman" w:hAnsi="Times New Roman" w:cs="Times New Roman"/>
          <w:b/>
          <w:sz w:val="24"/>
          <w:szCs w:val="24"/>
        </w:rPr>
      </w:pPr>
      <w:bookmarkStart w:id="1119" w:name="_Hlk162522917_3_1"/>
      <w:bookmarkEnd w:id="1118"/>
      <w:r w:rsidRPr="006A046C">
        <w:rPr>
          <w:rFonts w:ascii="Times New Roman" w:hAnsi="Times New Roman" w:cs="Times New Roman"/>
          <w:b/>
          <w:sz w:val="24"/>
          <w:szCs w:val="24"/>
        </w:rPr>
        <w:t>Ответ: ГВБА</w:t>
      </w:r>
    </w:p>
    <w:bookmarkEnd w:id="1119"/>
    <w:p w14:paraId="6BFDCF47" w14:textId="77777777" w:rsidR="00E5473C" w:rsidRPr="006A046C" w:rsidRDefault="00E5473C" w:rsidP="00E5473C">
      <w:pPr>
        <w:pStyle w:val="a4"/>
        <w:spacing w:after="0" w:line="240" w:lineRule="auto"/>
        <w:jc w:val="both"/>
        <w:rPr>
          <w:rFonts w:ascii="Times New Roman" w:hAnsi="Times New Roman" w:cs="Times New Roman"/>
          <w:b/>
          <w:bCs/>
          <w:color w:val="000000"/>
          <w:sz w:val="24"/>
          <w:szCs w:val="24"/>
        </w:rPr>
      </w:pPr>
    </w:p>
    <w:p w14:paraId="0305D0A1" w14:textId="77777777" w:rsidR="00E5473C" w:rsidRPr="006A046C" w:rsidRDefault="004C58E2" w:rsidP="00E5473C">
      <w:pPr>
        <w:shd w:val="clear" w:color="auto" w:fill="FFFFFF"/>
        <w:spacing w:after="0" w:line="240" w:lineRule="auto"/>
        <w:ind w:firstLine="360"/>
        <w:jc w:val="both"/>
        <w:rPr>
          <w:rFonts w:ascii="Times New Roman" w:hAnsi="Times New Roman" w:cs="Times New Roman"/>
          <w:b/>
          <w:sz w:val="24"/>
          <w:szCs w:val="24"/>
        </w:rPr>
      </w:pPr>
      <w:bookmarkStart w:id="1120" w:name="_Hlk162871767_0_2"/>
      <w:bookmarkStart w:id="1121" w:name="_Hlk162951537_0_1"/>
      <w:r w:rsidRPr="006A046C">
        <w:rPr>
          <w:rFonts w:ascii="Times New Roman" w:hAnsi="Times New Roman" w:cs="Times New Roman"/>
          <w:b/>
          <w:sz w:val="24"/>
          <w:szCs w:val="24"/>
        </w:rPr>
        <w:t xml:space="preserve">5. </w:t>
      </w:r>
      <w:bookmarkStart w:id="1122" w:name="_Hlk162523127_0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120"/>
    <w:bookmarkEnd w:id="1121"/>
    <w:bookmarkEnd w:id="1122"/>
    <w:p w14:paraId="61A4F021" w14:textId="77777777" w:rsidR="00D32B6C" w:rsidRPr="006A046C" w:rsidRDefault="004C58E2" w:rsidP="00E342CB">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Ответ: совет</w:t>
      </w:r>
    </w:p>
    <w:p w14:paraId="0F9D0439" w14:textId="77777777" w:rsidR="00E5473C" w:rsidRPr="006A046C" w:rsidRDefault="00E5473C" w:rsidP="00E5473C">
      <w:pPr>
        <w:shd w:val="clear" w:color="auto" w:fill="FFFFFF"/>
        <w:spacing w:after="0" w:line="240" w:lineRule="auto"/>
        <w:ind w:firstLine="360"/>
        <w:jc w:val="both"/>
        <w:rPr>
          <w:rFonts w:ascii="Times New Roman" w:hAnsi="Times New Roman" w:cs="Times New Roman"/>
          <w:b/>
          <w:sz w:val="24"/>
          <w:szCs w:val="24"/>
        </w:rPr>
      </w:pPr>
    </w:p>
    <w:p w14:paraId="15B7B735" w14:textId="77777777" w:rsidR="00E5473C" w:rsidRPr="006A046C" w:rsidRDefault="004C58E2" w:rsidP="00E5473C">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3A1ADD74" w14:textId="77777777" w:rsidR="00E5473C" w:rsidRPr="006A046C" w:rsidRDefault="004C58E2" w:rsidP="00E342CB">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Cs/>
          <w:sz w:val="24"/>
          <w:szCs w:val="24"/>
        </w:rPr>
        <w:t>Ответ: права</w:t>
      </w:r>
      <w:r w:rsidRPr="006A046C">
        <w:rPr>
          <w:rFonts w:ascii="Times New Roman" w:eastAsia="Times New Roman" w:hAnsi="Times New Roman" w:cs="Times New Roman"/>
          <w:sz w:val="24"/>
          <w:szCs w:val="24"/>
        </w:rPr>
        <w:t> на защиту</w:t>
      </w:r>
    </w:p>
    <w:p w14:paraId="33AE6C1B" w14:textId="77777777" w:rsidR="00E5473C" w:rsidRPr="006A046C" w:rsidRDefault="00E5473C" w:rsidP="00E5473C">
      <w:pPr>
        <w:shd w:val="clear" w:color="auto" w:fill="FFFFFF"/>
        <w:spacing w:after="0" w:line="240" w:lineRule="auto"/>
        <w:ind w:firstLine="360"/>
        <w:jc w:val="both"/>
        <w:rPr>
          <w:rFonts w:ascii="Times New Roman" w:hAnsi="Times New Roman" w:cs="Times New Roman"/>
          <w:b/>
          <w:sz w:val="24"/>
          <w:szCs w:val="24"/>
        </w:rPr>
      </w:pPr>
    </w:p>
    <w:p w14:paraId="45760DCB" w14:textId="77777777" w:rsidR="00E5473C" w:rsidRPr="006A046C" w:rsidRDefault="004C58E2" w:rsidP="00E5473C">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5988E1D" w14:textId="77777777" w:rsidR="00CF10DD" w:rsidRPr="006A046C" w:rsidRDefault="004C58E2" w:rsidP="00E5473C">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b/>
          <w:sz w:val="24"/>
          <w:szCs w:val="24"/>
        </w:rPr>
        <w:t>Решение</w:t>
      </w:r>
      <w:proofErr w:type="gramStart"/>
      <w:r w:rsidR="00D32B6C" w:rsidRPr="006A046C">
        <w:rPr>
          <w:rFonts w:ascii="Times New Roman" w:hAnsi="Times New Roman" w:cs="Times New Roman"/>
          <w:b/>
          <w:sz w:val="24"/>
          <w:szCs w:val="24"/>
        </w:rPr>
        <w:t>:</w:t>
      </w:r>
      <w:r w:rsidR="00D32B6C" w:rsidRPr="006A046C">
        <w:rPr>
          <w:rFonts w:ascii="Times New Roman" w:hAnsi="Times New Roman" w:cs="Times New Roman"/>
          <w:sz w:val="24"/>
          <w:szCs w:val="24"/>
        </w:rPr>
        <w:t xml:space="preserve"> </w:t>
      </w:r>
      <w:r w:rsidR="00944213" w:rsidRPr="006A046C">
        <w:rPr>
          <w:rFonts w:ascii="Times New Roman" w:eastAsia="Times New Roman" w:hAnsi="Times New Roman" w:cs="Times New Roman"/>
          <w:sz w:val="24"/>
          <w:szCs w:val="24"/>
        </w:rPr>
        <w:t>Заявить</w:t>
      </w:r>
      <w:proofErr w:type="gramEnd"/>
      <w:r w:rsidR="00944213" w:rsidRPr="006A046C">
        <w:rPr>
          <w:rFonts w:ascii="Times New Roman" w:eastAsia="Times New Roman" w:hAnsi="Times New Roman" w:cs="Times New Roman"/>
          <w:sz w:val="24"/>
          <w:szCs w:val="24"/>
        </w:rPr>
        <w:t>, в соответствии со ст.53 УПК РФ, ходатайство о приобщении полученных объяснений в материалам уголовного дела.</w:t>
      </w:r>
    </w:p>
    <w:p w14:paraId="1890A071" w14:textId="77777777" w:rsidR="00E5473C" w:rsidRPr="006A046C" w:rsidRDefault="00E5473C" w:rsidP="00E5473C">
      <w:pPr>
        <w:shd w:val="clear" w:color="auto" w:fill="FFFFFF"/>
        <w:spacing w:after="0" w:line="240" w:lineRule="auto"/>
        <w:ind w:firstLine="360"/>
        <w:jc w:val="both"/>
        <w:rPr>
          <w:rFonts w:ascii="Times New Roman" w:hAnsi="Times New Roman" w:cs="Times New Roman"/>
          <w:b/>
          <w:sz w:val="24"/>
          <w:szCs w:val="24"/>
        </w:rPr>
      </w:pPr>
    </w:p>
    <w:p w14:paraId="7F67C179" w14:textId="77777777" w:rsidR="00E5473C" w:rsidRPr="006A046C" w:rsidRDefault="004C58E2" w:rsidP="00E5473C">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E461D66" w14:textId="77777777" w:rsidR="007E07A7" w:rsidRPr="006A046C" w:rsidRDefault="004C58E2" w:rsidP="00E5473C">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b/>
          <w:sz w:val="24"/>
          <w:szCs w:val="24"/>
        </w:rPr>
        <w:t>Решение</w:t>
      </w:r>
      <w:proofErr w:type="gramStart"/>
      <w:r w:rsidRPr="006A046C">
        <w:rPr>
          <w:rFonts w:ascii="Times New Roman" w:eastAsia="Times New Roman" w:hAnsi="Times New Roman" w:cs="Times New Roman"/>
          <w:sz w:val="24"/>
          <w:szCs w:val="24"/>
        </w:rPr>
        <w:t xml:space="preserve">: </w:t>
      </w:r>
      <w:r w:rsidR="00944213" w:rsidRPr="006A046C">
        <w:rPr>
          <w:rFonts w:ascii="Times New Roman" w:eastAsia="Times New Roman" w:hAnsi="Times New Roman" w:cs="Times New Roman"/>
          <w:sz w:val="24"/>
          <w:szCs w:val="24"/>
        </w:rPr>
        <w:t>Да</w:t>
      </w:r>
      <w:proofErr w:type="gramEnd"/>
      <w:r w:rsidR="00944213" w:rsidRPr="006A046C">
        <w:rPr>
          <w:rFonts w:ascii="Times New Roman" w:eastAsia="Times New Roman" w:hAnsi="Times New Roman" w:cs="Times New Roman"/>
          <w:sz w:val="24"/>
          <w:szCs w:val="24"/>
        </w:rPr>
        <w:t>, в данном случае адвокат вправе занять противоположную позицию по уголовному делу, противоречащую позиции его доверителя, но только если он убежден в наличии самооговора доверителя (ст. 6 Федерального закона "Об адвокатской деятельности и адвокатуре в Российской Федерации").</w:t>
      </w:r>
    </w:p>
    <w:p w14:paraId="42E2A8BF" w14:textId="77777777" w:rsidR="003E2FEE" w:rsidRPr="006A046C" w:rsidRDefault="003E2FEE" w:rsidP="003E2FEE">
      <w:pPr>
        <w:pStyle w:val="a4"/>
        <w:spacing w:after="0" w:line="240" w:lineRule="auto"/>
        <w:jc w:val="both"/>
        <w:rPr>
          <w:rFonts w:ascii="Times New Roman" w:eastAsia="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54033544" w14:textId="77777777" w:rsidTr="00FC366E">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70874C" w14:textId="77777777" w:rsidR="00AB2A8A" w:rsidRPr="006A046C" w:rsidRDefault="004C58E2" w:rsidP="00FC366E">
            <w:pPr>
              <w:spacing w:after="0" w:line="240" w:lineRule="auto"/>
              <w:rPr>
                <w:b/>
                <w:sz w:val="20"/>
                <w:szCs w:val="20"/>
              </w:rPr>
            </w:pPr>
            <w:r w:rsidRPr="006A046C">
              <w:rPr>
                <w:rFonts w:ascii="Times New Roman" w:hAnsi="Times New Roman" w:cs="Times New Roman"/>
                <w:b/>
                <w:color w:val="000000"/>
                <w:sz w:val="20"/>
                <w:szCs w:val="20"/>
              </w:rPr>
              <w:t>ПК-4.1</w:t>
            </w:r>
            <w:proofErr w:type="gramStart"/>
            <w:r w:rsidRPr="006A046C">
              <w:rPr>
                <w:rFonts w:ascii="Times New Roman" w:hAnsi="Times New Roman" w:cs="Times New Roman"/>
                <w:b/>
                <w:color w:val="000000"/>
                <w:sz w:val="20"/>
                <w:szCs w:val="20"/>
              </w:rPr>
              <w:t>: Ведет</w:t>
            </w:r>
            <w:proofErr w:type="gramEnd"/>
            <w:r w:rsidRPr="006A046C">
              <w:rPr>
                <w:rFonts w:ascii="Times New Roman" w:hAnsi="Times New Roman" w:cs="Times New Roman"/>
                <w:b/>
                <w:color w:val="000000"/>
                <w:sz w:val="20"/>
                <w:szCs w:val="20"/>
              </w:rPr>
              <w:t xml:space="preserve"> консультационную работу по вопросам гражданско-правового характера</w:t>
            </w:r>
          </w:p>
        </w:tc>
      </w:tr>
      <w:tr w:rsidR="00855332" w:rsidRPr="006A046C" w14:paraId="3F487228" w14:textId="77777777" w:rsidTr="00FC366E">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1F568F" w14:textId="77777777" w:rsidR="00AB2A8A" w:rsidRPr="006A046C" w:rsidRDefault="004C58E2" w:rsidP="00FC366E">
            <w:pPr>
              <w:spacing w:after="0" w:line="240" w:lineRule="auto"/>
              <w:rPr>
                <w:b/>
                <w:sz w:val="20"/>
                <w:szCs w:val="20"/>
              </w:rPr>
            </w:pPr>
            <w:r w:rsidRPr="006A046C">
              <w:rPr>
                <w:rFonts w:ascii="Times New Roman" w:hAnsi="Times New Roman" w:cs="Times New Roman"/>
                <w:b/>
                <w:color w:val="000000"/>
                <w:sz w:val="20"/>
                <w:szCs w:val="20"/>
              </w:rPr>
              <w:t xml:space="preserve">Знать: </w:t>
            </w:r>
            <w:r w:rsidRPr="006A046C">
              <w:rPr>
                <w:rFonts w:ascii="Times New Roman" w:hAnsi="Times New Roman" w:cs="Times New Roman"/>
                <w:b/>
                <w:bCs/>
                <w:sz w:val="20"/>
                <w:szCs w:val="20"/>
              </w:rPr>
              <w:t xml:space="preserve">теоретические основы </w:t>
            </w:r>
            <w:r w:rsidRPr="006A046C">
              <w:rPr>
                <w:rStyle w:val="FontStyle29"/>
                <w:sz w:val="20"/>
                <w:szCs w:val="20"/>
              </w:rPr>
              <w:t>консультационной работы по вопросам гражданско-правового характера</w:t>
            </w:r>
          </w:p>
        </w:tc>
      </w:tr>
      <w:tr w:rsidR="00855332" w:rsidRPr="006A046C" w14:paraId="78315B1E" w14:textId="77777777" w:rsidTr="00FC366E">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5049F0" w14:textId="77777777" w:rsidR="00AB2A8A" w:rsidRPr="006A046C" w:rsidRDefault="004C58E2" w:rsidP="00FC366E">
            <w:pPr>
              <w:spacing w:after="0" w:line="240" w:lineRule="auto"/>
              <w:jc w:val="both"/>
              <w:rPr>
                <w:b/>
                <w:sz w:val="20"/>
                <w:szCs w:val="20"/>
              </w:rPr>
            </w:pPr>
            <w:r w:rsidRPr="006A046C">
              <w:rPr>
                <w:rFonts w:ascii="Times New Roman" w:hAnsi="Times New Roman" w:cs="Times New Roman"/>
                <w:b/>
                <w:color w:val="000000"/>
                <w:sz w:val="20"/>
                <w:szCs w:val="20"/>
              </w:rPr>
              <w:t xml:space="preserve">Уметь: </w:t>
            </w:r>
            <w:r w:rsidRPr="006A046C">
              <w:rPr>
                <w:rFonts w:ascii="Times New Roman" w:hAnsi="Times New Roman" w:cs="Times New Roman"/>
                <w:b/>
                <w:bCs/>
                <w:sz w:val="20"/>
                <w:szCs w:val="20"/>
              </w:rPr>
              <w:t>определять особенности деятельности в соответствии с договорами гражданско-правового характера</w:t>
            </w:r>
          </w:p>
        </w:tc>
      </w:tr>
      <w:tr w:rsidR="00855332" w:rsidRPr="006A046C" w14:paraId="3E016416" w14:textId="77777777" w:rsidTr="00FC366E">
        <w:trPr>
          <w:trHeight w:hRule="exact" w:val="32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81936C" w14:textId="77777777" w:rsidR="00AB2A8A" w:rsidRPr="006A046C" w:rsidRDefault="004C58E2" w:rsidP="00FC366E">
            <w:pPr>
              <w:spacing w:after="0" w:line="240" w:lineRule="auto"/>
              <w:rPr>
                <w:b/>
                <w:sz w:val="20"/>
                <w:szCs w:val="20"/>
              </w:rPr>
            </w:pPr>
            <w:r w:rsidRPr="006A046C">
              <w:rPr>
                <w:rFonts w:ascii="Times New Roman" w:hAnsi="Times New Roman" w:cs="Times New Roman"/>
                <w:b/>
                <w:color w:val="000000"/>
                <w:sz w:val="20"/>
                <w:szCs w:val="20"/>
              </w:rPr>
              <w:t xml:space="preserve">Владеть: </w:t>
            </w:r>
            <w:r w:rsidRPr="006A046C">
              <w:rPr>
                <w:rFonts w:ascii="Times New Roman" w:hAnsi="Times New Roman" w:cs="Times New Roman"/>
                <w:b/>
                <w:bCs/>
                <w:sz w:val="20"/>
                <w:szCs w:val="20"/>
              </w:rPr>
              <w:t xml:space="preserve">навыками </w:t>
            </w:r>
            <w:proofErr w:type="gramStart"/>
            <w:r w:rsidRPr="006A046C">
              <w:rPr>
                <w:rStyle w:val="FontStyle29"/>
                <w:sz w:val="20"/>
                <w:szCs w:val="20"/>
              </w:rPr>
              <w:t>консультационной  работы</w:t>
            </w:r>
            <w:proofErr w:type="gramEnd"/>
            <w:r w:rsidRPr="006A046C">
              <w:rPr>
                <w:rStyle w:val="FontStyle29"/>
                <w:sz w:val="20"/>
                <w:szCs w:val="20"/>
              </w:rPr>
              <w:t xml:space="preserve"> по вопросам гражданско-правового характера</w:t>
            </w:r>
          </w:p>
        </w:tc>
      </w:tr>
      <w:tr w:rsidR="00855332" w:rsidRPr="006A046C" w14:paraId="25DE644A" w14:textId="77777777" w:rsidTr="00FC366E">
        <w:trPr>
          <w:trHeight w:hRule="exact" w:val="32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696F44" w14:textId="77777777" w:rsidR="00AB2A8A" w:rsidRPr="006A046C" w:rsidRDefault="004C58E2" w:rsidP="00FC366E">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Показатель оценивания: умение вести консультационную работу по вопросам гражданско-правового характера</w:t>
            </w:r>
            <w:r w:rsidRPr="006A046C">
              <w:rPr>
                <w:rFonts w:ascii="Times New Roman" w:hAnsi="Times New Roman" w:cs="Times New Roman"/>
                <w:b/>
                <w:color w:val="000000"/>
                <w:sz w:val="20"/>
                <w:szCs w:val="20"/>
              </w:rPr>
              <w:tab/>
              <w:t xml:space="preserve"> </w:t>
            </w:r>
          </w:p>
        </w:tc>
      </w:tr>
    </w:tbl>
    <w:p w14:paraId="5FBA2387" w14:textId="77777777" w:rsidR="003E2FEE" w:rsidRPr="006A046C" w:rsidRDefault="003E2FEE" w:rsidP="003E2FEE">
      <w:pPr>
        <w:pStyle w:val="a4"/>
        <w:spacing w:after="0" w:line="240" w:lineRule="auto"/>
        <w:jc w:val="both"/>
        <w:rPr>
          <w:rFonts w:ascii="Times New Roman" w:eastAsia="Times New Roman" w:hAnsi="Times New Roman" w:cs="Times New Roman"/>
          <w:sz w:val="24"/>
          <w:szCs w:val="24"/>
        </w:rPr>
      </w:pPr>
    </w:p>
    <w:p w14:paraId="02F1D82D" w14:textId="77777777" w:rsidR="00E5473C" w:rsidRPr="006A046C" w:rsidRDefault="004C58E2" w:rsidP="00E5473C">
      <w:pPr>
        <w:pStyle w:val="ConsPlusNormal"/>
        <w:ind w:firstLine="360"/>
        <w:rPr>
          <w:rFonts w:ascii="Times New Roman" w:hAnsi="Times New Roman" w:cs="Times New Roman"/>
          <w:b/>
          <w:sz w:val="24"/>
          <w:szCs w:val="24"/>
        </w:rPr>
      </w:pPr>
      <w:bookmarkStart w:id="1123" w:name="_Hlk163037841_2_1"/>
      <w:bookmarkStart w:id="1124" w:name="_Hlk162523346_2_2"/>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123"/>
    <w:bookmarkEnd w:id="1124"/>
    <w:p w14:paraId="619DB29D" w14:textId="422A5583" w:rsidR="00FC366E" w:rsidRPr="006A046C" w:rsidRDefault="004C58E2" w:rsidP="006823C5">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1. Ответ: А</w:t>
      </w:r>
    </w:p>
    <w:p w14:paraId="34263CBF" w14:textId="77777777" w:rsidR="00554653" w:rsidRPr="006A046C" w:rsidRDefault="00554653" w:rsidP="00554653">
      <w:pPr>
        <w:shd w:val="clear" w:color="auto" w:fill="FFFFFF"/>
        <w:spacing w:after="0" w:line="240" w:lineRule="auto"/>
        <w:ind w:firstLine="708"/>
        <w:jc w:val="both"/>
        <w:rPr>
          <w:rFonts w:ascii="Times New Roman" w:hAnsi="Times New Roman" w:cs="Times New Roman"/>
          <w:b/>
          <w:sz w:val="24"/>
          <w:szCs w:val="24"/>
        </w:rPr>
      </w:pPr>
    </w:p>
    <w:p w14:paraId="7156BD3E" w14:textId="77777777" w:rsidR="00E93CFF" w:rsidRPr="006A046C" w:rsidRDefault="00E93CFF" w:rsidP="00E93CFF">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D660550" w14:textId="684BB08F" w:rsidR="00FC366E" w:rsidRPr="006A046C" w:rsidRDefault="004C58E2" w:rsidP="006823C5">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2. Ответ: В</w:t>
      </w:r>
    </w:p>
    <w:p w14:paraId="1DE692A0" w14:textId="77777777" w:rsidR="00E5473C" w:rsidRPr="006A046C" w:rsidRDefault="00E5473C" w:rsidP="00FC366E">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p>
    <w:p w14:paraId="4BE96C6B" w14:textId="77777777" w:rsidR="00E93CFF" w:rsidRPr="006A046C" w:rsidRDefault="00E93CFF" w:rsidP="00E93CFF">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8C86632" w14:textId="22048C5E" w:rsidR="00E5473C" w:rsidRPr="006A046C" w:rsidRDefault="004C58E2" w:rsidP="006823C5">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3. Ответ: Б</w:t>
      </w:r>
    </w:p>
    <w:p w14:paraId="2B05561F" w14:textId="77777777" w:rsidR="00E5473C" w:rsidRPr="006A046C" w:rsidRDefault="00E5473C" w:rsidP="00E5473C">
      <w:pPr>
        <w:pStyle w:val="a4"/>
        <w:shd w:val="clear" w:color="auto" w:fill="FFFFFF"/>
        <w:tabs>
          <w:tab w:val="left" w:pos="284"/>
        </w:tabs>
        <w:spacing w:after="0" w:line="240" w:lineRule="auto"/>
        <w:ind w:left="284"/>
        <w:jc w:val="both"/>
        <w:rPr>
          <w:rFonts w:ascii="Times New Roman" w:eastAsia="Times New Roman" w:hAnsi="Times New Roman" w:cs="Times New Roman"/>
          <w:bCs/>
          <w:sz w:val="24"/>
          <w:szCs w:val="24"/>
        </w:rPr>
      </w:pPr>
    </w:p>
    <w:p w14:paraId="06C5A175" w14:textId="77777777" w:rsidR="00E5473C"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1125" w:name="_Hlk162523494_2_1"/>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19EA444" w14:textId="77777777" w:rsidR="00E5473C" w:rsidRPr="006A046C" w:rsidRDefault="004C58E2" w:rsidP="00E5473C">
      <w:pPr>
        <w:shd w:val="clear" w:color="auto" w:fill="FFFFFF"/>
        <w:spacing w:after="0" w:line="240" w:lineRule="auto"/>
        <w:jc w:val="both"/>
        <w:rPr>
          <w:rFonts w:ascii="Times New Roman" w:hAnsi="Times New Roman" w:cs="Times New Roman"/>
          <w:b/>
          <w:sz w:val="24"/>
          <w:szCs w:val="24"/>
        </w:rPr>
      </w:pPr>
      <w:bookmarkStart w:id="1126" w:name="_Hlk162523557_0_2"/>
      <w:bookmarkEnd w:id="1125"/>
      <w:r w:rsidRPr="006A046C">
        <w:rPr>
          <w:rFonts w:ascii="Times New Roman" w:hAnsi="Times New Roman" w:cs="Times New Roman"/>
          <w:b/>
          <w:sz w:val="24"/>
          <w:szCs w:val="24"/>
        </w:rPr>
        <w:t>Ответ: ГВБА</w:t>
      </w:r>
    </w:p>
    <w:bookmarkEnd w:id="1126"/>
    <w:p w14:paraId="670D6BBC" w14:textId="77777777" w:rsidR="00AB2A8A" w:rsidRPr="006A046C" w:rsidRDefault="00AB2A8A" w:rsidP="00AB2A8A">
      <w:pPr>
        <w:pStyle w:val="a4"/>
        <w:spacing w:after="0" w:line="240" w:lineRule="auto"/>
        <w:jc w:val="both"/>
        <w:rPr>
          <w:rFonts w:ascii="Times New Roman" w:hAnsi="Times New Roman" w:cs="Times New Roman"/>
          <w:b/>
          <w:bCs/>
          <w:color w:val="000000"/>
        </w:rPr>
      </w:pPr>
    </w:p>
    <w:p w14:paraId="08EAEE0E" w14:textId="77777777" w:rsidR="007D0C12" w:rsidRPr="006A046C" w:rsidRDefault="004C58E2" w:rsidP="007D0C12">
      <w:pPr>
        <w:shd w:val="clear" w:color="auto" w:fill="FFFFFF"/>
        <w:spacing w:after="0" w:line="240" w:lineRule="auto"/>
        <w:ind w:firstLine="360"/>
        <w:jc w:val="both"/>
        <w:rPr>
          <w:rFonts w:ascii="Times New Roman" w:hAnsi="Times New Roman" w:cs="Times New Roman"/>
          <w:b/>
          <w:sz w:val="24"/>
          <w:szCs w:val="24"/>
        </w:rPr>
      </w:pPr>
      <w:bookmarkStart w:id="1127" w:name="_Hlk162426612_1_2"/>
      <w:bookmarkStart w:id="1128" w:name="_Hlk162872443_0_2"/>
      <w:r w:rsidRPr="006A046C">
        <w:rPr>
          <w:rFonts w:ascii="Times New Roman" w:hAnsi="Times New Roman" w:cs="Times New Roman"/>
          <w:b/>
          <w:sz w:val="24"/>
          <w:szCs w:val="24"/>
        </w:rPr>
        <w:lastRenderedPageBreak/>
        <w:t>5. Задание открытого типа на дополнение. Уровень сложности базовый. Время выполнения 3 мин.</w:t>
      </w:r>
    </w:p>
    <w:bookmarkEnd w:id="1127"/>
    <w:bookmarkEnd w:id="1128"/>
    <w:p w14:paraId="0E19556B" w14:textId="77777777" w:rsidR="007D0C12" w:rsidRPr="006A046C" w:rsidRDefault="004C58E2" w:rsidP="007D0C12">
      <w:pPr>
        <w:spacing w:after="0" w:line="240" w:lineRule="auto"/>
        <w:ind w:firstLine="360"/>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Ответ: защитой государства</w:t>
      </w:r>
    </w:p>
    <w:p w14:paraId="7CEE922E" w14:textId="77777777" w:rsidR="007D0C12" w:rsidRPr="006A046C" w:rsidRDefault="007D0C12" w:rsidP="007D0C12">
      <w:pPr>
        <w:spacing w:after="0" w:line="240" w:lineRule="auto"/>
        <w:ind w:firstLine="360"/>
        <w:jc w:val="both"/>
        <w:rPr>
          <w:rFonts w:ascii="Times New Roman" w:hAnsi="Times New Roman" w:cs="Times New Roman"/>
          <w:b/>
          <w:bCs/>
          <w:color w:val="000000"/>
          <w:sz w:val="24"/>
          <w:szCs w:val="24"/>
        </w:rPr>
      </w:pPr>
    </w:p>
    <w:p w14:paraId="676AE445" w14:textId="77777777" w:rsidR="007D0C12" w:rsidRPr="006A046C" w:rsidRDefault="004C58E2" w:rsidP="007D0C12">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2BAA344" w14:textId="77777777" w:rsidR="00AB2A8A" w:rsidRPr="006A046C" w:rsidRDefault="004C58E2" w:rsidP="007D0C12">
      <w:pPr>
        <w:spacing w:after="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w:t>
      </w:r>
      <w:r w:rsidR="00E50938" w:rsidRPr="006A046C">
        <w:rPr>
          <w:rFonts w:ascii="Times New Roman" w:eastAsia="Times New Roman" w:hAnsi="Times New Roman" w:cs="Times New Roman"/>
          <w:sz w:val="24"/>
          <w:szCs w:val="24"/>
        </w:rPr>
        <w:t>присягу</w:t>
      </w:r>
      <w:r w:rsidRPr="006A046C">
        <w:rPr>
          <w:rFonts w:ascii="Times New Roman" w:eastAsia="Times New Roman" w:hAnsi="Times New Roman" w:cs="Times New Roman"/>
          <w:sz w:val="24"/>
          <w:szCs w:val="24"/>
        </w:rPr>
        <w:t>.</w:t>
      </w:r>
    </w:p>
    <w:p w14:paraId="2D165B8B" w14:textId="77777777" w:rsidR="001B38DE" w:rsidRPr="006A046C" w:rsidRDefault="001B38DE" w:rsidP="007D0C12">
      <w:pPr>
        <w:shd w:val="clear" w:color="auto" w:fill="FFFFFF"/>
        <w:spacing w:after="0" w:line="240" w:lineRule="auto"/>
        <w:ind w:firstLine="360"/>
        <w:jc w:val="both"/>
        <w:rPr>
          <w:rFonts w:ascii="Times New Roman" w:hAnsi="Times New Roman" w:cs="Times New Roman"/>
          <w:b/>
          <w:sz w:val="24"/>
          <w:szCs w:val="24"/>
        </w:rPr>
      </w:pPr>
      <w:bookmarkStart w:id="1129" w:name="_Hlk162523823_0_2"/>
    </w:p>
    <w:p w14:paraId="4DC2B64B" w14:textId="77777777" w:rsidR="007D0C12" w:rsidRPr="006A046C" w:rsidRDefault="004C58E2" w:rsidP="007D0C12">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7. </w:t>
      </w:r>
      <w:bookmarkStart w:id="1130" w:name="_Hlk162426688_0_2"/>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129"/>
    <w:bookmarkEnd w:id="1130"/>
    <w:p w14:paraId="5EC2AB38" w14:textId="77777777" w:rsidR="00AB2A8A" w:rsidRPr="006A046C" w:rsidRDefault="004C58E2" w:rsidP="007D0C12">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b/>
          <w:sz w:val="24"/>
          <w:szCs w:val="24"/>
        </w:rPr>
        <w:t>Решение</w:t>
      </w:r>
      <w:proofErr w:type="gramStart"/>
      <w:r w:rsidRPr="006A046C">
        <w:rPr>
          <w:rFonts w:ascii="Times New Roman" w:hAnsi="Times New Roman" w:cs="Times New Roman"/>
          <w:b/>
          <w:sz w:val="24"/>
          <w:szCs w:val="24"/>
        </w:rPr>
        <w:t>:</w:t>
      </w:r>
      <w:r w:rsidRPr="006A046C">
        <w:rPr>
          <w:rFonts w:ascii="Times New Roman" w:hAnsi="Times New Roman" w:cs="Times New Roman"/>
          <w:sz w:val="24"/>
          <w:szCs w:val="24"/>
        </w:rPr>
        <w:t xml:space="preserve"> </w:t>
      </w:r>
      <w:r w:rsidRPr="006A046C">
        <w:rPr>
          <w:rFonts w:ascii="Times New Roman" w:eastAsia="Times New Roman" w:hAnsi="Times New Roman" w:cs="Times New Roman"/>
          <w:sz w:val="24"/>
          <w:szCs w:val="24"/>
        </w:rPr>
        <w:t>Заявить</w:t>
      </w:r>
      <w:proofErr w:type="gramEnd"/>
      <w:r w:rsidRPr="006A046C">
        <w:rPr>
          <w:rFonts w:ascii="Times New Roman" w:eastAsia="Times New Roman" w:hAnsi="Times New Roman" w:cs="Times New Roman"/>
          <w:sz w:val="24"/>
          <w:szCs w:val="24"/>
        </w:rPr>
        <w:t>, в соответствии со ст.53 УПК РФ, ходатайство о приобщении полученных объяснений в материалам уголовного дела.</w:t>
      </w:r>
    </w:p>
    <w:p w14:paraId="6D2F6739" w14:textId="77777777" w:rsidR="007D0C12" w:rsidRPr="006A046C" w:rsidRDefault="007D0C12" w:rsidP="007D0C12">
      <w:pPr>
        <w:spacing w:after="0" w:line="240" w:lineRule="auto"/>
        <w:jc w:val="both"/>
        <w:rPr>
          <w:rFonts w:ascii="Times New Roman" w:eastAsia="Times New Roman" w:hAnsi="Times New Roman" w:cs="Times New Roman"/>
          <w:sz w:val="24"/>
          <w:szCs w:val="24"/>
        </w:rPr>
      </w:pPr>
    </w:p>
    <w:p w14:paraId="4E97D46A" w14:textId="77777777" w:rsidR="007D0C12" w:rsidRPr="006A046C" w:rsidRDefault="004C58E2" w:rsidP="007D0C12">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00E0683" w14:textId="77777777" w:rsidR="00AB2A8A" w:rsidRPr="006A046C" w:rsidRDefault="004C58E2" w:rsidP="007D0C12">
      <w:pPr>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b/>
          <w:sz w:val="24"/>
          <w:szCs w:val="24"/>
        </w:rPr>
        <w:t>Решение</w:t>
      </w:r>
      <w:proofErr w:type="gramStart"/>
      <w:r w:rsidRPr="006A046C">
        <w:rPr>
          <w:rFonts w:ascii="Times New Roman" w:eastAsia="Times New Roman" w:hAnsi="Times New Roman" w:cs="Times New Roman"/>
          <w:sz w:val="24"/>
          <w:szCs w:val="24"/>
        </w:rPr>
        <w:t>: Да</w:t>
      </w:r>
      <w:proofErr w:type="gramEnd"/>
      <w:r w:rsidRPr="006A046C">
        <w:rPr>
          <w:rFonts w:ascii="Times New Roman" w:eastAsia="Times New Roman" w:hAnsi="Times New Roman" w:cs="Times New Roman"/>
          <w:sz w:val="24"/>
          <w:szCs w:val="24"/>
        </w:rPr>
        <w:t>, в данном случае адвокат вправе занять противоположную позицию по уголовному делу, противоречащую позиции его доверителя, но только если он убежден в наличии самооговора доверителя (ст. 6 Федерального закона "Об адвокатской деятельности и адвокатуре в Российской Федерации").</w:t>
      </w:r>
    </w:p>
    <w:p w14:paraId="651CC2FA" w14:textId="77777777" w:rsidR="00AB2A8A" w:rsidRPr="006A046C" w:rsidRDefault="00AB2A8A" w:rsidP="00AB2A8A">
      <w:pPr>
        <w:pStyle w:val="ConsPlusNormal"/>
        <w:ind w:firstLine="502"/>
        <w:jc w:val="center"/>
        <w:rPr>
          <w:rFonts w:ascii="Times New Roman" w:hAnsi="Times New Roman" w:cs="Times New Roman"/>
          <w:b/>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5548D6F5" w14:textId="77777777" w:rsidTr="007D0C12">
        <w:trPr>
          <w:trHeight w:hRule="exact" w:val="271"/>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70E689" w14:textId="77777777" w:rsidR="00A60603" w:rsidRPr="006A046C" w:rsidRDefault="004C58E2" w:rsidP="005468A9">
            <w:pPr>
              <w:spacing w:after="0" w:line="240" w:lineRule="auto"/>
              <w:rPr>
                <w:b/>
                <w:sz w:val="20"/>
                <w:szCs w:val="20"/>
              </w:rPr>
            </w:pPr>
            <w:r w:rsidRPr="006A046C">
              <w:rPr>
                <w:rFonts w:ascii="Times New Roman" w:hAnsi="Times New Roman" w:cs="Times New Roman"/>
                <w:b/>
                <w:color w:val="000000"/>
                <w:sz w:val="20"/>
                <w:szCs w:val="20"/>
              </w:rPr>
              <w:t>ПК-4.2</w:t>
            </w:r>
            <w:proofErr w:type="gramStart"/>
            <w:r w:rsidRPr="006A046C">
              <w:rPr>
                <w:rFonts w:ascii="Times New Roman" w:hAnsi="Times New Roman" w:cs="Times New Roman"/>
                <w:b/>
                <w:color w:val="000000"/>
                <w:sz w:val="20"/>
                <w:szCs w:val="20"/>
              </w:rPr>
              <w:t>: Проводит</w:t>
            </w:r>
            <w:proofErr w:type="gramEnd"/>
            <w:r w:rsidRPr="006A046C">
              <w:rPr>
                <w:rFonts w:ascii="Times New Roman" w:hAnsi="Times New Roman" w:cs="Times New Roman"/>
                <w:b/>
                <w:color w:val="000000"/>
                <w:sz w:val="20"/>
                <w:szCs w:val="20"/>
              </w:rPr>
              <w:t xml:space="preserve"> примирительные процедуры среди участников спорных правоотношений</w:t>
            </w:r>
          </w:p>
        </w:tc>
      </w:tr>
      <w:tr w:rsidR="00855332" w:rsidRPr="006A046C" w14:paraId="3DE4C455" w14:textId="77777777" w:rsidTr="005468A9">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6B4FE4" w14:textId="77777777" w:rsidR="00A60603" w:rsidRPr="006A046C" w:rsidRDefault="004C58E2" w:rsidP="005468A9">
            <w:pPr>
              <w:spacing w:after="0" w:line="240" w:lineRule="auto"/>
              <w:rPr>
                <w:b/>
                <w:sz w:val="20"/>
                <w:szCs w:val="20"/>
              </w:rPr>
            </w:pPr>
            <w:r w:rsidRPr="006A046C">
              <w:rPr>
                <w:rFonts w:ascii="Times New Roman" w:hAnsi="Times New Roman" w:cs="Times New Roman"/>
                <w:b/>
                <w:color w:val="000000"/>
                <w:sz w:val="20"/>
                <w:szCs w:val="20"/>
              </w:rPr>
              <w:t xml:space="preserve">Знать: </w:t>
            </w:r>
            <w:r w:rsidRPr="006A046C">
              <w:rPr>
                <w:rFonts w:ascii="Times New Roman" w:hAnsi="Times New Roman" w:cs="Times New Roman"/>
                <w:b/>
                <w:bCs/>
                <w:sz w:val="20"/>
                <w:szCs w:val="20"/>
              </w:rPr>
              <w:t>основы возникновения гражданско-правовых споров</w:t>
            </w:r>
          </w:p>
        </w:tc>
      </w:tr>
      <w:tr w:rsidR="00855332" w:rsidRPr="006A046C" w14:paraId="7612E8A8" w14:textId="77777777" w:rsidTr="005468A9">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C4CB6F1" w14:textId="77777777" w:rsidR="00A60603" w:rsidRPr="006A046C" w:rsidRDefault="004C58E2" w:rsidP="005468A9">
            <w:pPr>
              <w:spacing w:after="0" w:line="240" w:lineRule="auto"/>
              <w:jc w:val="both"/>
              <w:rPr>
                <w:b/>
                <w:sz w:val="20"/>
                <w:szCs w:val="20"/>
              </w:rPr>
            </w:pPr>
            <w:r w:rsidRPr="006A046C">
              <w:rPr>
                <w:rFonts w:ascii="Times New Roman" w:hAnsi="Times New Roman" w:cs="Times New Roman"/>
                <w:b/>
                <w:sz w:val="20"/>
                <w:szCs w:val="20"/>
              </w:rPr>
              <w:br w:type="page"/>
            </w:r>
            <w:r w:rsidRPr="006A046C">
              <w:rPr>
                <w:rFonts w:ascii="Times New Roman" w:hAnsi="Times New Roman" w:cs="Times New Roman"/>
                <w:b/>
                <w:color w:val="000000"/>
                <w:sz w:val="20"/>
                <w:szCs w:val="20"/>
              </w:rPr>
              <w:t xml:space="preserve">Уметь: </w:t>
            </w:r>
            <w:r w:rsidRPr="006A046C">
              <w:rPr>
                <w:rFonts w:ascii="Times New Roman" w:hAnsi="Times New Roman" w:cs="Times New Roman"/>
                <w:b/>
                <w:bCs/>
                <w:sz w:val="20"/>
                <w:szCs w:val="20"/>
              </w:rPr>
              <w:t xml:space="preserve">определять правовые основы </w:t>
            </w:r>
            <w:r w:rsidRPr="006A046C">
              <w:rPr>
                <w:rStyle w:val="FontStyle29"/>
                <w:sz w:val="20"/>
                <w:szCs w:val="20"/>
              </w:rPr>
              <w:t>примирительных процедур и выявлять их преимущества</w:t>
            </w:r>
          </w:p>
        </w:tc>
      </w:tr>
      <w:tr w:rsidR="00855332" w:rsidRPr="006A046C" w14:paraId="61023BBD" w14:textId="77777777" w:rsidTr="00EB0269">
        <w:trPr>
          <w:trHeight w:hRule="exact" w:val="60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745C35" w14:textId="77777777" w:rsidR="00A60603" w:rsidRPr="006A046C" w:rsidRDefault="004C58E2" w:rsidP="005468A9">
            <w:pPr>
              <w:spacing w:after="0" w:line="240" w:lineRule="auto"/>
              <w:rPr>
                <w:b/>
                <w:sz w:val="20"/>
                <w:szCs w:val="20"/>
              </w:rPr>
            </w:pPr>
            <w:r w:rsidRPr="006A046C">
              <w:rPr>
                <w:rFonts w:ascii="Times New Roman" w:hAnsi="Times New Roman" w:cs="Times New Roman"/>
                <w:b/>
                <w:color w:val="000000"/>
                <w:sz w:val="20"/>
                <w:szCs w:val="20"/>
              </w:rPr>
              <w:t xml:space="preserve">Владеть: </w:t>
            </w:r>
            <w:r w:rsidRPr="006A046C">
              <w:rPr>
                <w:rFonts w:ascii="Times New Roman" w:hAnsi="Times New Roman" w:cs="Times New Roman"/>
                <w:b/>
                <w:bCs/>
                <w:sz w:val="20"/>
                <w:szCs w:val="20"/>
              </w:rPr>
              <w:t xml:space="preserve">навыками проведения </w:t>
            </w:r>
            <w:r w:rsidRPr="006A046C">
              <w:rPr>
                <w:rStyle w:val="FontStyle29"/>
                <w:sz w:val="20"/>
                <w:szCs w:val="20"/>
              </w:rPr>
              <w:t>примирительных процедур среди участников спорных правоотношений</w:t>
            </w:r>
          </w:p>
        </w:tc>
      </w:tr>
      <w:tr w:rsidR="00855332" w:rsidRPr="006A046C" w14:paraId="6B342BF0" w14:textId="77777777" w:rsidTr="00EB0269">
        <w:trPr>
          <w:trHeight w:hRule="exact" w:val="55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BA9D60" w14:textId="77777777" w:rsidR="00A60603" w:rsidRPr="006A046C" w:rsidRDefault="004C58E2" w:rsidP="005468A9">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Показатель оценивания: умение проводить примирительные процедуры среди участников спорных правоотношений</w:t>
            </w:r>
          </w:p>
        </w:tc>
      </w:tr>
    </w:tbl>
    <w:p w14:paraId="4B867BA4" w14:textId="77777777" w:rsidR="00AB2A8A" w:rsidRPr="006A046C" w:rsidRDefault="00AB2A8A" w:rsidP="004E0A3A">
      <w:pPr>
        <w:pStyle w:val="ConsPlusNormal"/>
        <w:jc w:val="center"/>
        <w:rPr>
          <w:rFonts w:ascii="Times New Roman" w:hAnsi="Times New Roman" w:cs="Times New Roman"/>
          <w:b/>
          <w:i/>
          <w:sz w:val="24"/>
          <w:szCs w:val="24"/>
        </w:rPr>
      </w:pPr>
    </w:p>
    <w:p w14:paraId="01421A53" w14:textId="77777777" w:rsidR="007D0C12" w:rsidRPr="006A046C" w:rsidRDefault="004C58E2" w:rsidP="00864AA5">
      <w:pPr>
        <w:pStyle w:val="ConsPlusNormal"/>
        <w:ind w:firstLine="360"/>
        <w:jc w:val="both"/>
        <w:rPr>
          <w:rFonts w:ascii="Times New Roman" w:hAnsi="Times New Roman" w:cs="Times New Roman"/>
          <w:b/>
          <w:sz w:val="24"/>
          <w:szCs w:val="24"/>
        </w:rPr>
      </w:pPr>
      <w:bookmarkStart w:id="1131" w:name="_Hlk162426919_2_2"/>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131"/>
    <w:p w14:paraId="740B54CA" w14:textId="4E1472F8" w:rsidR="00A60603" w:rsidRPr="006A046C" w:rsidRDefault="004C58E2" w:rsidP="00864AA5">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1. Ответ: А</w:t>
      </w:r>
    </w:p>
    <w:p w14:paraId="71C0C610" w14:textId="77777777" w:rsidR="007D0C12" w:rsidRPr="006A046C" w:rsidRDefault="007D0C12" w:rsidP="00864AA5">
      <w:pPr>
        <w:pStyle w:val="a4"/>
        <w:shd w:val="clear" w:color="auto" w:fill="FFFFFF"/>
        <w:spacing w:after="0" w:line="240" w:lineRule="auto"/>
        <w:jc w:val="both"/>
        <w:rPr>
          <w:rFonts w:ascii="Times New Roman" w:eastAsia="Times New Roman" w:hAnsi="Times New Roman" w:cs="Times New Roman"/>
          <w:bCs/>
          <w:sz w:val="24"/>
          <w:szCs w:val="24"/>
        </w:rPr>
      </w:pPr>
    </w:p>
    <w:p w14:paraId="0B7B373F" w14:textId="77777777" w:rsidR="007D0C12"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38CAB6A" w14:textId="5FF9397B" w:rsidR="00A60603" w:rsidRPr="006A046C" w:rsidRDefault="004C58E2" w:rsidP="00864AA5">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2. Ответ: Г</w:t>
      </w:r>
    </w:p>
    <w:p w14:paraId="2698F593" w14:textId="77777777" w:rsidR="007D0C12" w:rsidRPr="006A046C" w:rsidRDefault="007D0C12" w:rsidP="00864AA5">
      <w:pPr>
        <w:shd w:val="clear" w:color="auto" w:fill="FFFFFF"/>
        <w:spacing w:after="0" w:line="240" w:lineRule="auto"/>
        <w:jc w:val="both"/>
        <w:rPr>
          <w:rFonts w:ascii="Times New Roman" w:eastAsia="Times New Roman" w:hAnsi="Times New Roman" w:cs="Times New Roman"/>
          <w:bCs/>
          <w:sz w:val="24"/>
          <w:szCs w:val="24"/>
        </w:rPr>
      </w:pPr>
    </w:p>
    <w:p w14:paraId="5511C9BD" w14:textId="77777777" w:rsidR="007D0C12"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87F4CD8" w14:textId="7F2C8A0E" w:rsidR="00A60603" w:rsidRPr="006A046C" w:rsidRDefault="004C58E2" w:rsidP="006823C5">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Cs/>
          <w:sz w:val="24"/>
          <w:szCs w:val="24"/>
        </w:rPr>
        <w:t xml:space="preserve">3. </w:t>
      </w:r>
      <w:r w:rsidRPr="006A046C">
        <w:rPr>
          <w:rFonts w:ascii="Times New Roman" w:hAnsi="Times New Roman" w:cs="Times New Roman"/>
          <w:b/>
          <w:sz w:val="24"/>
          <w:szCs w:val="24"/>
        </w:rPr>
        <w:t>Ответ: Б</w:t>
      </w:r>
    </w:p>
    <w:p w14:paraId="16B3ACE6" w14:textId="77777777" w:rsidR="007D0C12" w:rsidRPr="006A046C" w:rsidRDefault="007D0C12" w:rsidP="00A60603">
      <w:pPr>
        <w:pStyle w:val="ad"/>
        <w:rPr>
          <w:rFonts w:ascii="Times New Roman" w:hAnsi="Times New Roman" w:cs="Times New Roman"/>
          <w:b/>
          <w:sz w:val="24"/>
          <w:szCs w:val="24"/>
        </w:rPr>
      </w:pPr>
    </w:p>
    <w:p w14:paraId="05FCB066" w14:textId="77777777" w:rsidR="007D0C12" w:rsidRPr="006A046C" w:rsidRDefault="004C58E2" w:rsidP="007D0C12">
      <w:pPr>
        <w:shd w:val="clear" w:color="auto" w:fill="FFFFFF"/>
        <w:spacing w:after="0" w:line="240" w:lineRule="auto"/>
        <w:ind w:firstLine="708"/>
        <w:jc w:val="both"/>
        <w:rPr>
          <w:rFonts w:ascii="Times New Roman" w:hAnsi="Times New Roman" w:cs="Times New Roman"/>
          <w:b/>
          <w:sz w:val="24"/>
          <w:szCs w:val="24"/>
        </w:rPr>
      </w:pPr>
      <w:bookmarkStart w:id="1132" w:name="_Hlk163049156_1_1"/>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562FDD2" w14:textId="77777777" w:rsidR="007D0C12" w:rsidRPr="006A046C" w:rsidRDefault="004C58E2" w:rsidP="007D0C12">
      <w:pPr>
        <w:shd w:val="clear" w:color="auto" w:fill="FFFFFF"/>
        <w:spacing w:after="0" w:line="240" w:lineRule="auto"/>
        <w:jc w:val="both"/>
        <w:rPr>
          <w:rFonts w:ascii="Times New Roman" w:hAnsi="Times New Roman" w:cs="Times New Roman"/>
          <w:b/>
          <w:sz w:val="24"/>
          <w:szCs w:val="24"/>
        </w:rPr>
      </w:pPr>
      <w:bookmarkStart w:id="1133" w:name="_Hlk162524302_1_1"/>
      <w:bookmarkEnd w:id="1132"/>
      <w:r w:rsidRPr="006A046C">
        <w:rPr>
          <w:rFonts w:ascii="Times New Roman" w:hAnsi="Times New Roman" w:cs="Times New Roman"/>
          <w:b/>
          <w:sz w:val="24"/>
          <w:szCs w:val="24"/>
        </w:rPr>
        <w:t>Ответ: ВАБГ</w:t>
      </w:r>
    </w:p>
    <w:bookmarkEnd w:id="1133"/>
    <w:p w14:paraId="1FE307DF" w14:textId="77777777" w:rsidR="00A60603" w:rsidRPr="006A046C" w:rsidRDefault="00A60603" w:rsidP="00A60603">
      <w:pPr>
        <w:pStyle w:val="a4"/>
        <w:spacing w:after="0" w:line="240" w:lineRule="auto"/>
        <w:jc w:val="both"/>
        <w:rPr>
          <w:rFonts w:ascii="Times New Roman" w:hAnsi="Times New Roman" w:cs="Times New Roman"/>
          <w:b/>
          <w:bCs/>
          <w:color w:val="000000"/>
        </w:rPr>
      </w:pPr>
    </w:p>
    <w:p w14:paraId="63B1BCD1" w14:textId="77777777" w:rsidR="007D0C12" w:rsidRPr="006A046C" w:rsidRDefault="004C58E2" w:rsidP="007D0C12">
      <w:pPr>
        <w:shd w:val="clear" w:color="auto" w:fill="FFFFFF"/>
        <w:spacing w:after="0" w:line="240" w:lineRule="auto"/>
        <w:ind w:firstLine="708"/>
        <w:jc w:val="both"/>
        <w:rPr>
          <w:rFonts w:ascii="Times New Roman" w:hAnsi="Times New Roman" w:cs="Times New Roman"/>
          <w:b/>
          <w:sz w:val="24"/>
          <w:szCs w:val="24"/>
        </w:rPr>
      </w:pPr>
      <w:bookmarkStart w:id="1134" w:name="_Hlk162524491_2_2"/>
      <w:r w:rsidRPr="006A046C">
        <w:rPr>
          <w:rFonts w:ascii="Times New Roman" w:hAnsi="Times New Roman" w:cs="Times New Roman"/>
          <w:b/>
          <w:bCs/>
          <w:sz w:val="24"/>
          <w:szCs w:val="24"/>
        </w:rPr>
        <w:t xml:space="preserve">5.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134"/>
    <w:p w14:paraId="75FF075A" w14:textId="77777777" w:rsidR="007D0C12" w:rsidRPr="006A046C" w:rsidRDefault="004C58E2" w:rsidP="00E342CB">
      <w:pPr>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Ответ: нравственных</w:t>
      </w:r>
    </w:p>
    <w:p w14:paraId="53CA05F3" w14:textId="77777777" w:rsidR="007D0C12" w:rsidRPr="006A046C" w:rsidRDefault="007D0C12" w:rsidP="007D0C12">
      <w:pPr>
        <w:spacing w:after="0" w:line="240" w:lineRule="auto"/>
        <w:jc w:val="both"/>
        <w:rPr>
          <w:rFonts w:ascii="Times New Roman" w:hAnsi="Times New Roman" w:cs="Times New Roman"/>
          <w:b/>
          <w:bCs/>
          <w:sz w:val="24"/>
          <w:szCs w:val="24"/>
        </w:rPr>
      </w:pPr>
    </w:p>
    <w:p w14:paraId="085317AB" w14:textId="77777777" w:rsidR="007D0C12" w:rsidRPr="006A046C" w:rsidRDefault="004C58E2" w:rsidP="007D0C1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828BC28" w14:textId="77777777" w:rsidR="00A60603" w:rsidRPr="006A046C" w:rsidRDefault="004C58E2" w:rsidP="00E342CB">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Ответ: </w:t>
      </w:r>
      <w:r w:rsidR="00967685" w:rsidRPr="006A046C">
        <w:rPr>
          <w:rFonts w:ascii="Times New Roman" w:eastAsia="Times New Roman" w:hAnsi="Times New Roman" w:cs="Times New Roman"/>
          <w:sz w:val="24"/>
          <w:szCs w:val="24"/>
        </w:rPr>
        <w:t>судебного решения</w:t>
      </w:r>
    </w:p>
    <w:p w14:paraId="3DC7189B" w14:textId="77777777" w:rsidR="007D0C12" w:rsidRPr="006A046C" w:rsidRDefault="007D0C12" w:rsidP="007D0C12">
      <w:pPr>
        <w:shd w:val="clear" w:color="auto" w:fill="FFFFFF"/>
        <w:spacing w:after="0" w:line="240" w:lineRule="auto"/>
        <w:ind w:firstLine="360"/>
        <w:jc w:val="both"/>
        <w:rPr>
          <w:rFonts w:ascii="Times New Roman" w:hAnsi="Times New Roman" w:cs="Times New Roman"/>
          <w:b/>
          <w:sz w:val="24"/>
          <w:szCs w:val="24"/>
        </w:rPr>
      </w:pPr>
      <w:bookmarkStart w:id="1135" w:name="_Hlk162873299_1_0"/>
    </w:p>
    <w:p w14:paraId="1A07D67E" w14:textId="77777777" w:rsidR="007D0C12" w:rsidRPr="006A046C" w:rsidRDefault="004C58E2" w:rsidP="007D0C12">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7. Задание открытого типа с развернутым ответом. Уровень сложности высокий. Время выполнения 10 минут.</w:t>
      </w:r>
    </w:p>
    <w:bookmarkEnd w:id="1135"/>
    <w:p w14:paraId="42472453" w14:textId="77777777" w:rsidR="00A60603" w:rsidRPr="006A046C" w:rsidRDefault="004C58E2" w:rsidP="007D0C12">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b/>
          <w:sz w:val="24"/>
          <w:szCs w:val="24"/>
        </w:rPr>
        <w:t>Решение:</w:t>
      </w:r>
      <w:r w:rsidRPr="006A046C">
        <w:rPr>
          <w:rFonts w:ascii="Times New Roman" w:hAnsi="Times New Roman" w:cs="Times New Roman"/>
          <w:sz w:val="24"/>
          <w:szCs w:val="24"/>
        </w:rPr>
        <w:t xml:space="preserve"> </w:t>
      </w:r>
      <w:r w:rsidR="00967685" w:rsidRPr="006A046C">
        <w:rPr>
          <w:rFonts w:ascii="Times New Roman" w:eastAsia="Times New Roman" w:hAnsi="Times New Roman" w:cs="Times New Roman"/>
          <w:sz w:val="24"/>
          <w:szCs w:val="24"/>
        </w:rPr>
        <w:t>Отказ следователя неправомерен, так как согласно п. 5 ч. 1 ст. 53 УПК РФ защитник вправе участвовать в допросе подозреваемого, обвиняемого, а также иных следственных действиях, проводимых с участием подозреваемого, обвиняемого, либо по его ходатайству или ходатайству самого защитника.</w:t>
      </w:r>
    </w:p>
    <w:p w14:paraId="3E495CA5" w14:textId="77777777" w:rsidR="007D0C12" w:rsidRPr="006A046C" w:rsidRDefault="007D0C12" w:rsidP="007D0C12">
      <w:pPr>
        <w:shd w:val="clear" w:color="auto" w:fill="FFFFFF"/>
        <w:spacing w:after="0" w:line="240" w:lineRule="auto"/>
        <w:ind w:firstLine="708"/>
        <w:jc w:val="both"/>
        <w:rPr>
          <w:rFonts w:ascii="Times New Roman" w:hAnsi="Times New Roman" w:cs="Times New Roman"/>
          <w:b/>
          <w:sz w:val="24"/>
          <w:szCs w:val="24"/>
        </w:rPr>
      </w:pPr>
    </w:p>
    <w:p w14:paraId="1F73ED47" w14:textId="77777777" w:rsidR="007D0C12" w:rsidRPr="006A046C" w:rsidRDefault="004C58E2" w:rsidP="007D0C1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67C186D" w14:textId="77777777" w:rsidR="00A60603" w:rsidRPr="006A046C" w:rsidRDefault="004C58E2" w:rsidP="007D0C12">
      <w:pPr>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Решение</w:t>
      </w:r>
      <w:r w:rsidRPr="006A046C">
        <w:rPr>
          <w:rFonts w:ascii="Times New Roman" w:eastAsia="Times New Roman" w:hAnsi="Times New Roman" w:cs="Times New Roman"/>
          <w:sz w:val="24"/>
          <w:szCs w:val="24"/>
        </w:rPr>
        <w:t xml:space="preserve">: </w:t>
      </w:r>
      <w:r w:rsidR="00967685" w:rsidRPr="006A046C">
        <w:rPr>
          <w:rFonts w:ascii="Times New Roman" w:eastAsia="Times New Roman" w:hAnsi="Times New Roman" w:cs="Times New Roman"/>
          <w:sz w:val="24"/>
          <w:szCs w:val="24"/>
        </w:rPr>
        <w:t>Следователь поступил неправомерно, так как на основании п. 11 Инструкции о порядке допуска должностных лиц к государственной тайне (утверждена Постановлением Правительства РФ от 06.02.2010 N 63) адвокаты и члены Совета Федерации, судьи, Депутаты Государственной Думы допускаются к сведениям, составляющим государственную тайну без дополнительных проверок.</w:t>
      </w:r>
    </w:p>
    <w:p w14:paraId="31C1CCD7" w14:textId="77777777" w:rsidR="00A60603" w:rsidRPr="006A046C" w:rsidRDefault="00A60603" w:rsidP="004E0A3A">
      <w:pPr>
        <w:pStyle w:val="ConsPlusNormal"/>
        <w:jc w:val="center"/>
        <w:rPr>
          <w:rFonts w:ascii="Times New Roman" w:hAnsi="Times New Roman" w:cs="Times New Roman"/>
          <w:b/>
          <w:i/>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7FDC1C9F" w14:textId="77777777" w:rsidTr="005468A9">
        <w:trPr>
          <w:trHeight w:hRule="exact" w:val="458"/>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DC1344" w14:textId="77777777" w:rsidR="00EB0269" w:rsidRPr="006A046C" w:rsidRDefault="004C58E2" w:rsidP="005468A9">
            <w:pPr>
              <w:spacing w:after="0" w:line="240" w:lineRule="auto"/>
              <w:rPr>
                <w:b/>
                <w:sz w:val="20"/>
                <w:szCs w:val="20"/>
              </w:rPr>
            </w:pPr>
            <w:r w:rsidRPr="006A046C">
              <w:rPr>
                <w:rFonts w:ascii="Times New Roman" w:hAnsi="Times New Roman" w:cs="Times New Roman"/>
                <w:b/>
                <w:color w:val="000000"/>
                <w:sz w:val="20"/>
                <w:szCs w:val="20"/>
              </w:rPr>
              <w:t>ПК-4.3</w:t>
            </w:r>
            <w:proofErr w:type="gramStart"/>
            <w:r w:rsidRPr="006A046C">
              <w:rPr>
                <w:rFonts w:ascii="Times New Roman" w:hAnsi="Times New Roman" w:cs="Times New Roman"/>
                <w:b/>
                <w:color w:val="000000"/>
                <w:sz w:val="20"/>
                <w:szCs w:val="20"/>
              </w:rPr>
              <w:t>: Представляет</w:t>
            </w:r>
            <w:proofErr w:type="gramEnd"/>
            <w:r w:rsidRPr="006A046C">
              <w:rPr>
                <w:rFonts w:ascii="Times New Roman" w:hAnsi="Times New Roman" w:cs="Times New Roman"/>
                <w:b/>
                <w:color w:val="000000"/>
                <w:sz w:val="20"/>
                <w:szCs w:val="20"/>
              </w:rPr>
              <w:t xml:space="preserve">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6A046C" w14:paraId="38BB68F5" w14:textId="77777777" w:rsidTr="005468A9">
        <w:trPr>
          <w:trHeight w:hRule="exact" w:val="26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4308F5" w14:textId="77777777" w:rsidR="00EB0269" w:rsidRPr="006A046C" w:rsidRDefault="004C58E2" w:rsidP="005468A9">
            <w:pPr>
              <w:spacing w:after="0" w:line="240" w:lineRule="auto"/>
              <w:rPr>
                <w:b/>
                <w:sz w:val="20"/>
                <w:szCs w:val="20"/>
              </w:rPr>
            </w:pPr>
            <w:r w:rsidRPr="006A046C">
              <w:rPr>
                <w:rFonts w:ascii="Times New Roman" w:hAnsi="Times New Roman" w:cs="Times New Roman"/>
                <w:b/>
                <w:color w:val="000000"/>
                <w:sz w:val="20"/>
                <w:szCs w:val="20"/>
              </w:rPr>
              <w:t xml:space="preserve">Знать: </w:t>
            </w:r>
            <w:r w:rsidRPr="006A046C">
              <w:rPr>
                <w:rFonts w:ascii="Times New Roman" w:hAnsi="Times New Roman" w:cs="Times New Roman"/>
                <w:bCs/>
                <w:sz w:val="20"/>
                <w:szCs w:val="20"/>
              </w:rPr>
              <w:t xml:space="preserve">основы </w:t>
            </w:r>
            <w:r w:rsidRPr="006A046C">
              <w:rPr>
                <w:rStyle w:val="FontStyle29"/>
                <w:sz w:val="20"/>
                <w:szCs w:val="20"/>
              </w:rPr>
              <w:t>гражданского и арбитражного судопроизводства</w:t>
            </w:r>
          </w:p>
        </w:tc>
      </w:tr>
      <w:tr w:rsidR="00855332" w:rsidRPr="006A046C" w14:paraId="581635A5" w14:textId="77777777" w:rsidTr="005468A9">
        <w:trPr>
          <w:trHeight w:hRule="exact" w:val="29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B66390" w14:textId="77777777" w:rsidR="00EB0269" w:rsidRPr="006A046C" w:rsidRDefault="004C58E2" w:rsidP="005468A9">
            <w:pPr>
              <w:spacing w:after="0" w:line="240" w:lineRule="auto"/>
              <w:jc w:val="both"/>
              <w:rPr>
                <w:b/>
                <w:sz w:val="20"/>
                <w:szCs w:val="20"/>
              </w:rPr>
            </w:pPr>
            <w:r w:rsidRPr="006A046C">
              <w:rPr>
                <w:rFonts w:ascii="Times New Roman" w:hAnsi="Times New Roman" w:cs="Times New Roman"/>
                <w:b/>
                <w:color w:val="000000"/>
                <w:sz w:val="20"/>
                <w:szCs w:val="20"/>
              </w:rPr>
              <w:t xml:space="preserve">Уметь: </w:t>
            </w:r>
            <w:r w:rsidRPr="006A046C">
              <w:rPr>
                <w:rFonts w:ascii="Times New Roman" w:hAnsi="Times New Roman" w:cs="Times New Roman"/>
                <w:bCs/>
                <w:sz w:val="20"/>
                <w:szCs w:val="20"/>
              </w:rPr>
              <w:t>определять правовые основы защиты интересов граждан и организаций в судах</w:t>
            </w:r>
          </w:p>
        </w:tc>
      </w:tr>
      <w:tr w:rsidR="00855332" w:rsidRPr="006A046C" w14:paraId="28CE84D1" w14:textId="77777777" w:rsidTr="005468A9">
        <w:trPr>
          <w:trHeight w:hRule="exact" w:val="600"/>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14ECD5" w14:textId="77777777" w:rsidR="00EB0269" w:rsidRPr="006A046C" w:rsidRDefault="004C58E2" w:rsidP="005468A9">
            <w:pPr>
              <w:spacing w:after="0" w:line="240" w:lineRule="auto"/>
              <w:rPr>
                <w:b/>
                <w:sz w:val="20"/>
                <w:szCs w:val="20"/>
              </w:rPr>
            </w:pPr>
            <w:r w:rsidRPr="006A046C">
              <w:rPr>
                <w:rFonts w:ascii="Times New Roman" w:hAnsi="Times New Roman" w:cs="Times New Roman"/>
                <w:b/>
                <w:color w:val="000000"/>
                <w:sz w:val="20"/>
                <w:szCs w:val="20"/>
              </w:rPr>
              <w:t xml:space="preserve">Владеть: </w:t>
            </w:r>
            <w:r w:rsidRPr="006A046C">
              <w:rPr>
                <w:rFonts w:ascii="Times New Roman" w:hAnsi="Times New Roman" w:cs="Times New Roman"/>
                <w:bCs/>
                <w:sz w:val="20"/>
                <w:szCs w:val="20"/>
              </w:rPr>
              <w:t xml:space="preserve">навыками представления </w:t>
            </w:r>
            <w:r w:rsidRPr="006A046C">
              <w:rPr>
                <w:rStyle w:val="FontStyle29"/>
                <w:sz w:val="20"/>
                <w:szCs w:val="20"/>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6A046C" w14:paraId="035A3499" w14:textId="77777777" w:rsidTr="00EB0269">
        <w:trPr>
          <w:trHeight w:hRule="exact" w:val="684"/>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CA0CD0" w14:textId="77777777" w:rsidR="00EB0269" w:rsidRPr="006A046C" w:rsidRDefault="004C58E2" w:rsidP="005468A9">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Показатель оценивания: способность представляет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14:paraId="36A08B6D" w14:textId="77777777" w:rsidR="00EB0269" w:rsidRPr="006A046C" w:rsidRDefault="00EB0269" w:rsidP="00EB0269">
      <w:pPr>
        <w:pStyle w:val="ConsPlusNormal"/>
        <w:jc w:val="center"/>
        <w:rPr>
          <w:rFonts w:ascii="Times New Roman" w:hAnsi="Times New Roman" w:cs="Times New Roman"/>
          <w:b/>
          <w:i/>
          <w:sz w:val="24"/>
          <w:szCs w:val="24"/>
        </w:rPr>
      </w:pPr>
    </w:p>
    <w:p w14:paraId="4811B721" w14:textId="77777777" w:rsidR="00EB0269" w:rsidRPr="006A046C" w:rsidRDefault="00EB0269" w:rsidP="00EB0269">
      <w:pPr>
        <w:pStyle w:val="ConsPlusNormal"/>
        <w:jc w:val="center"/>
        <w:rPr>
          <w:rFonts w:ascii="Times New Roman" w:hAnsi="Times New Roman" w:cs="Times New Roman"/>
          <w:b/>
          <w:i/>
          <w:sz w:val="24"/>
          <w:szCs w:val="24"/>
        </w:rPr>
      </w:pPr>
    </w:p>
    <w:p w14:paraId="6AAB415B" w14:textId="77777777" w:rsidR="007D0C12" w:rsidRPr="006A046C" w:rsidRDefault="004C58E2" w:rsidP="007D0C12">
      <w:pPr>
        <w:pStyle w:val="ConsPlusNormal"/>
        <w:ind w:firstLine="360"/>
        <w:jc w:val="both"/>
        <w:rPr>
          <w:rFonts w:ascii="Times New Roman" w:hAnsi="Times New Roman" w:cs="Times New Roman"/>
          <w:b/>
          <w:sz w:val="24"/>
          <w:szCs w:val="24"/>
        </w:rPr>
      </w:pPr>
      <w:bookmarkStart w:id="1136" w:name="_Hlk162524777_0_2"/>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136"/>
    <w:p w14:paraId="6B601968" w14:textId="60C24501" w:rsidR="00EB0269" w:rsidRPr="006A046C" w:rsidRDefault="004C58E2" w:rsidP="006823C5">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1. Ответ: А</w:t>
      </w:r>
    </w:p>
    <w:p w14:paraId="60BBA882" w14:textId="77777777" w:rsidR="007D0C12" w:rsidRPr="006A046C" w:rsidRDefault="007D0C12" w:rsidP="00EB0269">
      <w:pPr>
        <w:pStyle w:val="a4"/>
        <w:shd w:val="clear" w:color="auto" w:fill="FFFFFF"/>
        <w:tabs>
          <w:tab w:val="left" w:pos="284"/>
        </w:tabs>
        <w:spacing w:after="0" w:line="240" w:lineRule="auto"/>
        <w:jc w:val="both"/>
        <w:rPr>
          <w:rFonts w:ascii="Times New Roman" w:eastAsia="Times New Roman" w:hAnsi="Times New Roman" w:cs="Times New Roman"/>
          <w:bCs/>
          <w:sz w:val="24"/>
          <w:szCs w:val="24"/>
        </w:rPr>
      </w:pPr>
    </w:p>
    <w:p w14:paraId="1A3C7BA4" w14:textId="77777777" w:rsidR="007D0C12" w:rsidRPr="006A046C" w:rsidRDefault="004C58E2" w:rsidP="007D0C12">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417A781" w14:textId="414EBB22" w:rsidR="00EE7A52" w:rsidRPr="006A046C" w:rsidRDefault="004C58E2" w:rsidP="006823C5">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2. Ответ: А</w:t>
      </w:r>
    </w:p>
    <w:p w14:paraId="1A81C181" w14:textId="77777777" w:rsidR="007D0C12" w:rsidRPr="006A046C" w:rsidRDefault="007D0C12" w:rsidP="00EE7A52">
      <w:pPr>
        <w:shd w:val="clear" w:color="auto" w:fill="FFFFFF"/>
        <w:tabs>
          <w:tab w:val="left" w:pos="284"/>
        </w:tabs>
        <w:spacing w:after="0" w:line="240" w:lineRule="auto"/>
        <w:jc w:val="both"/>
        <w:rPr>
          <w:rFonts w:ascii="Times New Roman" w:eastAsia="Times New Roman" w:hAnsi="Times New Roman" w:cs="Times New Roman"/>
          <w:bCs/>
          <w:sz w:val="24"/>
          <w:szCs w:val="24"/>
        </w:rPr>
      </w:pPr>
    </w:p>
    <w:p w14:paraId="7EE929D5" w14:textId="77777777" w:rsidR="007D0C12" w:rsidRPr="006A046C" w:rsidRDefault="004C58E2" w:rsidP="007D0C12">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703000C" w14:textId="08D4AA6A" w:rsidR="00EE7A52" w:rsidRPr="006A046C" w:rsidRDefault="004C58E2" w:rsidP="006823C5">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3. Ответ: Г</w:t>
      </w:r>
    </w:p>
    <w:p w14:paraId="09259C76" w14:textId="77777777" w:rsidR="007D0C12" w:rsidRPr="006A046C" w:rsidRDefault="007D0C12" w:rsidP="00EE7A52">
      <w:pPr>
        <w:shd w:val="clear" w:color="auto" w:fill="FFFFFF"/>
        <w:tabs>
          <w:tab w:val="left" w:pos="284"/>
        </w:tabs>
        <w:spacing w:after="0" w:line="240" w:lineRule="auto"/>
        <w:jc w:val="both"/>
        <w:rPr>
          <w:rFonts w:ascii="Times New Roman" w:eastAsia="Times New Roman" w:hAnsi="Times New Roman" w:cs="Times New Roman"/>
          <w:bCs/>
          <w:sz w:val="24"/>
          <w:szCs w:val="24"/>
        </w:rPr>
      </w:pPr>
    </w:p>
    <w:p w14:paraId="02F01504" w14:textId="77777777" w:rsidR="007D0C12" w:rsidRPr="006A046C" w:rsidRDefault="004C58E2" w:rsidP="007D0C12">
      <w:pPr>
        <w:shd w:val="clear" w:color="auto" w:fill="FFFFFF"/>
        <w:spacing w:after="0" w:line="240" w:lineRule="auto"/>
        <w:ind w:firstLine="708"/>
        <w:jc w:val="both"/>
        <w:rPr>
          <w:rFonts w:ascii="Times New Roman" w:hAnsi="Times New Roman" w:cs="Times New Roman"/>
          <w:b/>
          <w:sz w:val="24"/>
          <w:szCs w:val="24"/>
        </w:rPr>
      </w:pPr>
      <w:bookmarkStart w:id="1137" w:name="_Hlk162953537_4"/>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644A7294" w14:textId="77777777" w:rsidR="007D0C12" w:rsidRPr="006A046C" w:rsidRDefault="004C58E2" w:rsidP="007D0C12">
      <w:pPr>
        <w:shd w:val="clear" w:color="auto" w:fill="FFFFFF"/>
        <w:spacing w:after="0" w:line="240" w:lineRule="auto"/>
        <w:jc w:val="both"/>
        <w:rPr>
          <w:rFonts w:ascii="Times New Roman" w:hAnsi="Times New Roman" w:cs="Times New Roman"/>
          <w:b/>
          <w:sz w:val="24"/>
          <w:szCs w:val="24"/>
        </w:rPr>
      </w:pPr>
      <w:bookmarkStart w:id="1138" w:name="_Hlk162524944_5"/>
      <w:bookmarkEnd w:id="1137"/>
      <w:r w:rsidRPr="006A046C">
        <w:rPr>
          <w:rFonts w:ascii="Times New Roman" w:hAnsi="Times New Roman" w:cs="Times New Roman"/>
          <w:b/>
          <w:sz w:val="24"/>
          <w:szCs w:val="24"/>
        </w:rPr>
        <w:t>Ответ: А</w:t>
      </w:r>
      <w:r w:rsidR="0044773B" w:rsidRPr="006A046C">
        <w:rPr>
          <w:rFonts w:ascii="Times New Roman" w:hAnsi="Times New Roman" w:cs="Times New Roman"/>
          <w:b/>
          <w:sz w:val="24"/>
          <w:szCs w:val="24"/>
        </w:rPr>
        <w:t>БВГ</w:t>
      </w:r>
    </w:p>
    <w:bookmarkEnd w:id="1138"/>
    <w:p w14:paraId="24026E28" w14:textId="77777777" w:rsidR="007D0C12" w:rsidRPr="006A046C" w:rsidRDefault="007D0C12" w:rsidP="007D0C12">
      <w:pPr>
        <w:spacing w:after="0" w:line="240" w:lineRule="auto"/>
        <w:jc w:val="both"/>
        <w:rPr>
          <w:rFonts w:ascii="Times New Roman" w:hAnsi="Times New Roman" w:cs="Times New Roman"/>
          <w:b/>
          <w:bCs/>
          <w:color w:val="000000"/>
          <w:sz w:val="24"/>
          <w:szCs w:val="24"/>
        </w:rPr>
      </w:pPr>
    </w:p>
    <w:p w14:paraId="0C48CC93" w14:textId="77777777" w:rsidR="0044773B" w:rsidRPr="006A046C" w:rsidRDefault="004C58E2" w:rsidP="0044773B">
      <w:pPr>
        <w:shd w:val="clear" w:color="auto" w:fill="FFFFFF"/>
        <w:spacing w:after="0" w:line="240" w:lineRule="auto"/>
        <w:ind w:firstLine="708"/>
        <w:jc w:val="both"/>
        <w:rPr>
          <w:rFonts w:ascii="Times New Roman" w:hAnsi="Times New Roman" w:cs="Times New Roman"/>
          <w:b/>
          <w:sz w:val="24"/>
          <w:szCs w:val="24"/>
        </w:rPr>
      </w:pPr>
      <w:bookmarkStart w:id="1139" w:name="_Hlk162525110_0_2"/>
      <w:r w:rsidRPr="006A046C">
        <w:rPr>
          <w:rFonts w:ascii="Times New Roman" w:hAnsi="Times New Roman" w:cs="Times New Roman"/>
          <w:b/>
          <w:bCs/>
          <w:sz w:val="24"/>
          <w:szCs w:val="24"/>
        </w:rPr>
        <w:t>5</w:t>
      </w:r>
      <w:r w:rsidRPr="006A046C">
        <w:rPr>
          <w:rFonts w:ascii="Times New Roman" w:hAnsi="Times New Roman" w:cs="Times New Roman"/>
          <w:b/>
          <w:sz w:val="24"/>
          <w:szCs w:val="24"/>
        </w:rPr>
        <w:t xml:space="preserve">. </w:t>
      </w:r>
      <w:bookmarkStart w:id="1140" w:name="_Hlk162427711_0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139"/>
    <w:bookmarkEnd w:id="1140"/>
    <w:p w14:paraId="31F8F697" w14:textId="77777777" w:rsidR="00EE7A52" w:rsidRPr="006A046C" w:rsidRDefault="004C58E2" w:rsidP="00E342CB">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Cs/>
          <w:iCs/>
          <w:sz w:val="24"/>
          <w:szCs w:val="24"/>
        </w:rPr>
        <w:t>Ответ: 10</w:t>
      </w:r>
    </w:p>
    <w:p w14:paraId="3718D267" w14:textId="77777777" w:rsidR="0044773B" w:rsidRPr="006A046C" w:rsidRDefault="0044773B" w:rsidP="0044773B">
      <w:pPr>
        <w:spacing w:after="0" w:line="240" w:lineRule="auto"/>
        <w:jc w:val="both"/>
        <w:rPr>
          <w:rFonts w:ascii="Times New Roman" w:hAnsi="Times New Roman" w:cs="Times New Roman"/>
          <w:bCs/>
          <w:sz w:val="24"/>
          <w:szCs w:val="24"/>
        </w:rPr>
      </w:pPr>
    </w:p>
    <w:p w14:paraId="4E4C8133" w14:textId="77777777" w:rsidR="0044773B" w:rsidRPr="006A046C" w:rsidRDefault="004C58E2" w:rsidP="0044773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6</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0D462B07" w14:textId="77777777" w:rsidR="0044773B" w:rsidRPr="006A046C" w:rsidRDefault="004C58E2" w:rsidP="00E342CB">
      <w:pPr>
        <w:spacing w:after="0" w:line="240" w:lineRule="auto"/>
        <w:jc w:val="both"/>
        <w:rPr>
          <w:rFonts w:ascii="Times New Roman" w:hAnsi="Times New Roman" w:cs="Times New Roman"/>
          <w:bCs/>
          <w:sz w:val="24"/>
          <w:szCs w:val="24"/>
        </w:rPr>
      </w:pPr>
      <w:r w:rsidRPr="006A046C">
        <w:rPr>
          <w:rFonts w:ascii="Times New Roman" w:hAnsi="Times New Roman" w:cs="Times New Roman"/>
          <w:bCs/>
          <w:iCs/>
          <w:sz w:val="24"/>
          <w:szCs w:val="24"/>
        </w:rPr>
        <w:t xml:space="preserve">Ответ: </w:t>
      </w:r>
      <w:r w:rsidRPr="006A046C">
        <w:rPr>
          <w:rFonts w:ascii="Times New Roman" w:hAnsi="Times New Roman" w:cs="Times New Roman"/>
          <w:bCs/>
          <w:sz w:val="24"/>
          <w:szCs w:val="24"/>
        </w:rPr>
        <w:t>доверителем</w:t>
      </w:r>
    </w:p>
    <w:p w14:paraId="57ED55A7" w14:textId="77777777" w:rsidR="0044773B" w:rsidRPr="006A046C" w:rsidRDefault="0044773B" w:rsidP="0044773B">
      <w:pPr>
        <w:spacing w:after="0" w:line="240" w:lineRule="auto"/>
        <w:ind w:firstLine="360"/>
        <w:jc w:val="both"/>
        <w:rPr>
          <w:rFonts w:ascii="Times New Roman" w:eastAsia="Times New Roman" w:hAnsi="Times New Roman" w:cs="Times New Roman"/>
          <w:sz w:val="24"/>
          <w:szCs w:val="24"/>
        </w:rPr>
      </w:pPr>
    </w:p>
    <w:p w14:paraId="46FBC4A7" w14:textId="77777777" w:rsidR="0044773B" w:rsidRPr="006A046C" w:rsidRDefault="004C58E2" w:rsidP="0044773B">
      <w:pPr>
        <w:shd w:val="clear" w:color="auto" w:fill="FFFFFF"/>
        <w:spacing w:after="0" w:line="240" w:lineRule="auto"/>
        <w:ind w:firstLine="708"/>
        <w:jc w:val="both"/>
        <w:rPr>
          <w:rFonts w:ascii="Times New Roman" w:hAnsi="Times New Roman" w:cs="Times New Roman"/>
          <w:b/>
          <w:sz w:val="24"/>
          <w:szCs w:val="24"/>
        </w:rPr>
      </w:pPr>
      <w:bookmarkStart w:id="1141" w:name="_Hlk162525153_4"/>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141"/>
    <w:p w14:paraId="08F0BBA9" w14:textId="77777777" w:rsidR="00EB0269" w:rsidRPr="006A046C" w:rsidRDefault="004C58E2" w:rsidP="0044773B">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b/>
          <w:sz w:val="24"/>
          <w:szCs w:val="24"/>
        </w:rPr>
        <w:lastRenderedPageBreak/>
        <w:t>Решение:</w:t>
      </w:r>
      <w:r w:rsidRPr="006A046C">
        <w:rPr>
          <w:rFonts w:ascii="Times New Roman" w:hAnsi="Times New Roman" w:cs="Times New Roman"/>
          <w:sz w:val="24"/>
          <w:szCs w:val="24"/>
        </w:rPr>
        <w:t xml:space="preserve"> </w:t>
      </w:r>
      <w:r w:rsidR="00027ABC" w:rsidRPr="006A046C">
        <w:rPr>
          <w:rFonts w:ascii="Times New Roman" w:eastAsia="Times New Roman" w:hAnsi="Times New Roman" w:cs="Times New Roman"/>
          <w:sz w:val="24"/>
          <w:szCs w:val="24"/>
        </w:rPr>
        <w:t>Согласно ч. 3 ст. 52 УПК РФ отказ от защитника не лишает обвиняемого в дальнейшем ходатайствовать о допуске защитника к участию в производстве по уголовному делу. То есть, суд нарушил положения УПК РФ.</w:t>
      </w:r>
    </w:p>
    <w:p w14:paraId="165BED7B" w14:textId="77777777" w:rsidR="0044773B" w:rsidRPr="006A046C" w:rsidRDefault="0044773B" w:rsidP="0044773B">
      <w:pPr>
        <w:shd w:val="clear" w:color="auto" w:fill="FFFFFF"/>
        <w:spacing w:after="0" w:line="240" w:lineRule="auto"/>
        <w:ind w:firstLine="708"/>
        <w:jc w:val="both"/>
        <w:rPr>
          <w:rFonts w:ascii="Times New Roman" w:hAnsi="Times New Roman" w:cs="Times New Roman"/>
          <w:b/>
          <w:sz w:val="24"/>
          <w:szCs w:val="24"/>
        </w:rPr>
      </w:pPr>
    </w:p>
    <w:p w14:paraId="5FB24C2B" w14:textId="77777777" w:rsidR="0044773B" w:rsidRPr="006A046C" w:rsidRDefault="004C58E2" w:rsidP="0044773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E56896F" w14:textId="77777777" w:rsidR="00EB0269" w:rsidRPr="006A046C" w:rsidRDefault="004C58E2" w:rsidP="0044773B">
      <w:pPr>
        <w:spacing w:after="0" w:line="240" w:lineRule="auto"/>
        <w:ind w:firstLine="360"/>
        <w:jc w:val="both"/>
        <w:rPr>
          <w:rFonts w:ascii="Times New Roman" w:eastAsia="Times New Roman" w:hAnsi="Times New Roman" w:cs="Times New Roman"/>
          <w:sz w:val="24"/>
          <w:szCs w:val="24"/>
        </w:rPr>
      </w:pPr>
      <w:proofErr w:type="gramStart"/>
      <w:r w:rsidRPr="006A046C">
        <w:rPr>
          <w:rFonts w:ascii="Times New Roman" w:hAnsi="Times New Roman" w:cs="Times New Roman"/>
          <w:b/>
          <w:sz w:val="24"/>
          <w:szCs w:val="24"/>
        </w:rPr>
        <w:t>Решение:</w:t>
      </w:r>
      <w:r w:rsidRPr="006A046C">
        <w:rPr>
          <w:rFonts w:ascii="Times New Roman" w:hAnsi="Times New Roman" w:cs="Times New Roman"/>
          <w:sz w:val="24"/>
          <w:szCs w:val="24"/>
        </w:rPr>
        <w:t xml:space="preserve"> </w:t>
      </w:r>
      <w:r w:rsidRPr="006A046C">
        <w:rPr>
          <w:rStyle w:val="c5"/>
          <w:rFonts w:ascii="Calibri" w:hAnsi="Calibri" w:cs="Calibri"/>
          <w:b/>
          <w:bCs/>
        </w:rPr>
        <w:t> </w:t>
      </w:r>
      <w:r w:rsidR="002129CE" w:rsidRPr="006A046C">
        <w:rPr>
          <w:rFonts w:ascii="Times New Roman" w:eastAsia="Times New Roman" w:hAnsi="Times New Roman" w:cs="Times New Roman"/>
          <w:sz w:val="24"/>
          <w:szCs w:val="24"/>
        </w:rPr>
        <w:t>Адвокат</w:t>
      </w:r>
      <w:proofErr w:type="gramEnd"/>
      <w:r w:rsidR="002129CE" w:rsidRPr="006A046C">
        <w:rPr>
          <w:rFonts w:ascii="Times New Roman" w:eastAsia="Times New Roman" w:hAnsi="Times New Roman" w:cs="Times New Roman"/>
          <w:sz w:val="24"/>
          <w:szCs w:val="24"/>
        </w:rPr>
        <w:t xml:space="preserve"> на вопрос доверителя ответил неправильно, так как он фактически ограничил права доверителя, предусмотренные ГПК РФ (</w:t>
      </w:r>
      <w:proofErr w:type="spellStart"/>
      <w:r w:rsidR="002129CE" w:rsidRPr="006A046C">
        <w:rPr>
          <w:rFonts w:ascii="Times New Roman" w:eastAsia="Times New Roman" w:hAnsi="Times New Roman" w:cs="Times New Roman"/>
          <w:sz w:val="24"/>
          <w:szCs w:val="24"/>
        </w:rPr>
        <w:t>ст.ст</w:t>
      </w:r>
      <w:proofErr w:type="spellEnd"/>
      <w:r w:rsidR="002129CE" w:rsidRPr="006A046C">
        <w:rPr>
          <w:rFonts w:ascii="Times New Roman" w:eastAsia="Times New Roman" w:hAnsi="Times New Roman" w:cs="Times New Roman"/>
          <w:sz w:val="24"/>
          <w:szCs w:val="24"/>
        </w:rPr>
        <w:t>. 35, 38). Также, согласно ст. 48 ГПК РФ граждане вправе вести свои дела в суде лично или через представителей; личное участие гражданина в деле не лишает его права иметь представителя.</w:t>
      </w:r>
    </w:p>
    <w:p w14:paraId="21AD5552" w14:textId="77777777" w:rsidR="004E0A3A" w:rsidRPr="006A046C" w:rsidRDefault="004E0A3A" w:rsidP="004E0A3A">
      <w:pPr>
        <w:rPr>
          <w:rFonts w:ascii="Times New Roman" w:eastAsia="Times New Roman" w:hAnsi="Times New Roman" w:cs="Times New Roman"/>
          <w:i/>
          <w:sz w:val="24"/>
          <w:szCs w:val="24"/>
        </w:rPr>
      </w:pPr>
    </w:p>
    <w:p w14:paraId="11AEDF9E" w14:textId="77777777" w:rsidR="00A716B0" w:rsidRPr="006A046C" w:rsidRDefault="00A716B0" w:rsidP="004E0A3A">
      <w:pPr>
        <w:pStyle w:val="ConsPlusNormal"/>
        <w:ind w:left="709"/>
        <w:rPr>
          <w:rFonts w:ascii="Times New Roman" w:hAnsi="Times New Roman"/>
          <w:i/>
          <w:sz w:val="28"/>
          <w:szCs w:val="28"/>
        </w:rPr>
        <w:sectPr w:rsidR="00A716B0" w:rsidRPr="006A046C" w:rsidSect="001D641A">
          <w:pgSz w:w="11906" w:h="16838"/>
          <w:pgMar w:top="1134" w:right="850" w:bottom="1134" w:left="1701" w:header="708" w:footer="708" w:gutter="0"/>
          <w:pgNumType w:start="226"/>
          <w:cols w:space="708"/>
          <w:docGrid w:linePitch="360"/>
        </w:sectPr>
      </w:pPr>
    </w:p>
    <w:p w14:paraId="7CC5660B" w14:textId="77777777"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570176" behindDoc="1" locked="0" layoutInCell="1" allowOverlap="1" wp14:anchorId="1A10DF89" wp14:editId="1051C3A3">
            <wp:simplePos x="0" y="0"/>
            <wp:positionH relativeFrom="column">
              <wp:posOffset>-895985</wp:posOffset>
            </wp:positionH>
            <wp:positionV relativeFrom="paragraph">
              <wp:posOffset>-864562</wp:posOffset>
            </wp:positionV>
            <wp:extent cx="7604760" cy="10753725"/>
            <wp:effectExtent l="0" t="0" r="0" b="9525"/>
            <wp:wrapNone/>
            <wp:docPr id="712329120"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29120"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BE8B64C" w14:textId="2C2EE7B0" w:rsidR="003E5511" w:rsidRPr="006A046C" w:rsidRDefault="00000000" w:rsidP="003E5511">
      <w:pPr>
        <w:pStyle w:val="11"/>
        <w:spacing w:line="276" w:lineRule="auto"/>
        <w:rPr>
          <w:rFonts w:cs="Times New Roman"/>
        </w:rPr>
      </w:pPr>
      <w:r>
        <w:rPr>
          <w:noProof/>
        </w:rPr>
        <w:pict w14:anchorId="41F07085">
          <v:rect id="_x0000_s2172" style="position:absolute;left:0;text-align:left;margin-left:-36.2pt;margin-top:201.55pt;width:525.75pt;height:340.05pt;z-index:2517048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" fillcolor="white [3212]" strokecolor="white [3212]" strokeweight="2pt">
            <v:textbox>
              <w:txbxContent>
                <w:p w14:paraId="296DFE44" w14:textId="77777777" w:rsidR="00597E78" w:rsidRDefault="00597E78" w:rsidP="003E5511">
                  <w:pPr>
                    <w:jc w:val="center"/>
                    <w:rPr>
                      <w:b/>
                      <w:i/>
                      <w:color w:val="365F91" w:themeColor="accent1" w:themeShade="BF"/>
                      <w:sz w:val="56"/>
                      <w:szCs w:val="96"/>
                    </w:rPr>
                  </w:pPr>
                </w:p>
                <w:p w14:paraId="7BC04AEB" w14:textId="4BE8A361"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1B071FDF"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Юридическая конфликтология</w:t>
                  </w:r>
                  <w:r w:rsidRPr="00A626E8">
                    <w:rPr>
                      <w:b/>
                      <w:i/>
                      <w:color w:val="0070C0"/>
                      <w:sz w:val="56"/>
                      <w:szCs w:val="56"/>
                    </w:rPr>
                    <w:t>»</w:t>
                  </w:r>
                </w:p>
                <w:p w14:paraId="7B5E6348"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1D26711B">
          <v:rect id="_x0000_s2171" style="position:absolute;left:0;text-align:left;margin-left:-26.65pt;margin-top:371.45pt;width:525.75pt;height:126.75pt;z-index:2517038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" fillcolor="white [3212]" strokecolor="white [3212]" strokeweight="2pt">
            <v:textbox>
              <w:txbxContent>
                <w:p w14:paraId="64C54E8B"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69A656A7"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207"/>
          <w:headerReference w:type="default" r:id="rId208"/>
          <w:footerReference w:type="even" r:id="rId209"/>
          <w:footerReference w:type="default" r:id="rId210"/>
          <w:pgSz w:w="11906" w:h="16838" w:code="9"/>
          <w:pgMar w:top="1134" w:right="851" w:bottom="1418" w:left="1418" w:header="709" w:footer="709" w:gutter="0"/>
          <w:pgNumType w:start="1"/>
          <w:cols w:space="708"/>
          <w:titlePg/>
          <w:docGrid w:linePitch="360"/>
        </w:sectPr>
      </w:pPr>
    </w:p>
    <w:p w14:paraId="44448E95" w14:textId="38A92FA1"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p w14:paraId="151ED116" w14:textId="77777777" w:rsidR="00C9732F" w:rsidRPr="006A046C" w:rsidRDefault="00C9732F" w:rsidP="00C9732F">
      <w:pPr>
        <w:pStyle w:val="a4"/>
        <w:spacing w:after="0" w:line="240" w:lineRule="auto"/>
        <w:ind w:left="502"/>
        <w:jc w:val="center"/>
        <w:rPr>
          <w:rFonts w:ascii="Times New Roman" w:hAnsi="Times New Roman"/>
          <w:b/>
          <w:bCs/>
          <w:i/>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138CB1AD" w14:textId="77777777" w:rsidTr="00403F1E">
        <w:trPr>
          <w:trHeight w:hRule="exact" w:val="67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A47E799" w14:textId="77777777" w:rsidR="003E0D4A" w:rsidRPr="006A046C" w:rsidRDefault="004C58E2" w:rsidP="003E0D4A">
            <w:pPr>
              <w:spacing w:after="0" w:line="240" w:lineRule="auto"/>
              <w:jc w:val="center"/>
              <w:rPr>
                <w:rFonts w:ascii="Times New Roman" w:hAnsi="Times New Roman" w:cs="Times New Roman"/>
                <w:b/>
                <w:color w:val="000000"/>
                <w:sz w:val="24"/>
                <w:szCs w:val="24"/>
              </w:rPr>
            </w:pPr>
            <w:r w:rsidRPr="006A046C">
              <w:rPr>
                <w:rFonts w:ascii="Times New Roman" w:eastAsia="Times New Roman" w:hAnsi="Times New Roman" w:cs="Times New Roman"/>
                <w:b/>
                <w:color w:val="000000"/>
                <w:kern w:val="1"/>
                <w:sz w:val="24"/>
                <w:szCs w:val="24"/>
                <w:lang w:eastAsia="en-US" w:bidi="hi-IN"/>
              </w:rPr>
              <w:t>УК-3.1</w:t>
            </w:r>
            <w:proofErr w:type="gramStart"/>
            <w:r w:rsidRPr="006A046C">
              <w:rPr>
                <w:rFonts w:ascii="Times New Roman" w:eastAsia="Times New Roman" w:hAnsi="Times New Roman" w:cs="Times New Roman"/>
                <w:b/>
                <w:color w:val="000000"/>
                <w:kern w:val="1"/>
                <w:sz w:val="24"/>
                <w:szCs w:val="24"/>
                <w:lang w:eastAsia="en-US" w:bidi="hi-IN"/>
              </w:rPr>
              <w:t>: Понимает</w:t>
            </w:r>
            <w:proofErr w:type="gramEnd"/>
            <w:r w:rsidRPr="006A046C">
              <w:rPr>
                <w:rFonts w:ascii="Times New Roman" w:eastAsia="Times New Roman" w:hAnsi="Times New Roman" w:cs="Times New Roman"/>
                <w:b/>
                <w:color w:val="000000"/>
                <w:kern w:val="1"/>
                <w:sz w:val="24"/>
                <w:szCs w:val="24"/>
                <w:lang w:eastAsia="en-US" w:bidi="hi-IN"/>
              </w:rPr>
              <w:t xml:space="preserve"> типологию и факторы формирования команд, способы социального взаимодействия</w:t>
            </w:r>
          </w:p>
        </w:tc>
      </w:tr>
      <w:tr w:rsidR="00855332" w:rsidRPr="006A046C" w14:paraId="7ADA3CC3" w14:textId="77777777" w:rsidTr="00403F1E">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88EC34" w14:textId="77777777" w:rsidR="003E0D4A" w:rsidRPr="006A046C" w:rsidRDefault="004C58E2" w:rsidP="003E0D4A">
            <w:pPr>
              <w:spacing w:before="75" w:after="80" w:line="240" w:lineRule="auto"/>
              <w:ind w:right="75"/>
              <w:jc w:val="both"/>
              <w:rPr>
                <w:rFonts w:ascii="Verdana" w:eastAsia="Times New Roman" w:hAnsi="Verdana" w:cs="Times New Roman"/>
                <w:sz w:val="24"/>
                <w:szCs w:val="24"/>
              </w:rPr>
            </w:pPr>
            <w:r w:rsidRPr="006A046C">
              <w:rPr>
                <w:rFonts w:ascii="Times New Roman" w:eastAsia="Times New Roman" w:hAnsi="Times New Roman" w:cs="Times New Roman"/>
                <w:b/>
                <w:color w:val="000000" w:themeColor="text1"/>
                <w:sz w:val="24"/>
                <w:szCs w:val="24"/>
              </w:rPr>
              <w:t>Знать:</w:t>
            </w:r>
            <w:r w:rsidRPr="006A046C">
              <w:rPr>
                <w:rFonts w:ascii="Times New Roman" w:eastAsia="Times New Roman" w:hAnsi="Times New Roman" w:cs="Times New Roman"/>
                <w:color w:val="000000" w:themeColor="text1"/>
                <w:sz w:val="24"/>
                <w:szCs w:val="24"/>
              </w:rPr>
              <w:t xml:space="preserve"> основные подходы к типологии групп и команд</w:t>
            </w:r>
          </w:p>
        </w:tc>
      </w:tr>
      <w:tr w:rsidR="00855332" w:rsidRPr="006A046C" w14:paraId="13330355" w14:textId="77777777" w:rsidTr="00C53CA9">
        <w:trPr>
          <w:trHeight w:hRule="exact" w:val="3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59F5AF" w14:textId="77777777" w:rsidR="003E0D4A" w:rsidRPr="006A046C" w:rsidRDefault="004C58E2" w:rsidP="003E0D4A">
            <w:pPr>
              <w:spacing w:after="0" w:line="240" w:lineRule="auto"/>
              <w:rPr>
                <w:sz w:val="24"/>
                <w:szCs w:val="24"/>
              </w:rPr>
            </w:pPr>
            <w:r w:rsidRPr="006A046C">
              <w:rPr>
                <w:rFonts w:ascii="Times New Roman" w:hAnsi="Times New Roman" w:cs="Times New Roman"/>
                <w:b/>
                <w:color w:val="000000" w:themeColor="text1"/>
                <w:sz w:val="24"/>
                <w:szCs w:val="24"/>
              </w:rPr>
              <w:t>Уметь:</w:t>
            </w:r>
            <w:r w:rsidRPr="006A046C">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6A046C" w14:paraId="35618708" w14:textId="77777777" w:rsidTr="00403F1E">
        <w:trPr>
          <w:trHeight w:hRule="exact" w:val="43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1395AB" w14:textId="77777777" w:rsidR="003E0D4A" w:rsidRPr="006A046C" w:rsidRDefault="004C58E2" w:rsidP="003E0D4A">
            <w:pPr>
              <w:spacing w:before="75" w:after="80" w:line="240" w:lineRule="auto"/>
              <w:ind w:right="75"/>
              <w:jc w:val="both"/>
              <w:rPr>
                <w:rFonts w:ascii="Verdana" w:eastAsia="Times New Roman" w:hAnsi="Verdana" w:cs="Times New Roman"/>
                <w:sz w:val="24"/>
                <w:szCs w:val="24"/>
              </w:rPr>
            </w:pPr>
            <w:r w:rsidRPr="006A046C">
              <w:rPr>
                <w:rFonts w:ascii="Times New Roman" w:eastAsia="Times New Roman" w:hAnsi="Times New Roman" w:cs="Times New Roman"/>
                <w:b/>
                <w:color w:val="000000" w:themeColor="text1"/>
                <w:sz w:val="24"/>
                <w:szCs w:val="24"/>
              </w:rPr>
              <w:t>Владеть:</w:t>
            </w:r>
            <w:r w:rsidRPr="006A046C">
              <w:rPr>
                <w:rFonts w:ascii="Times New Roman" w:eastAsia="Times New Roman" w:hAnsi="Times New Roman" w:cs="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6A046C" w14:paraId="253ECF1C" w14:textId="77777777" w:rsidTr="00403F1E">
        <w:trPr>
          <w:trHeight w:hRule="exact" w:val="72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79860370" w14:textId="77777777" w:rsidR="003E0D4A" w:rsidRPr="006A046C" w:rsidRDefault="004C58E2" w:rsidP="003E0D4A">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eastAsia="Times New Roman" w:hAnsi="Times New Roman" w:cs="Times New Roman"/>
                <w:b/>
                <w:color w:val="000000"/>
                <w:kern w:val="1"/>
                <w:sz w:val="24"/>
                <w:szCs w:val="24"/>
                <w:lang w:eastAsia="en-US" w:bidi="hi-IN"/>
              </w:rPr>
              <w:t>Показатель оценивания: способность</w:t>
            </w:r>
            <w:r w:rsidRPr="006A046C">
              <w:rPr>
                <w:rFonts w:ascii="Verdana" w:eastAsia="Times New Roman" w:hAnsi="Verdana" w:cs="Times New Roman"/>
                <w:sz w:val="24"/>
                <w:szCs w:val="24"/>
              </w:rPr>
              <w:t xml:space="preserve"> </w:t>
            </w:r>
            <w:r w:rsidRPr="006A046C">
              <w:rPr>
                <w:rFonts w:ascii="Times New Roman" w:eastAsia="Times New Roman" w:hAnsi="Times New Roman" w:cs="Times New Roman"/>
                <w:b/>
                <w:color w:val="000000"/>
                <w:kern w:val="1"/>
                <w:sz w:val="24"/>
                <w:szCs w:val="24"/>
                <w:lang w:eastAsia="en-US" w:bidi="hi-IN"/>
              </w:rPr>
              <w:t>понимать типологию и факторы формирования команд, способы социального взаимодействия</w:t>
            </w:r>
          </w:p>
        </w:tc>
      </w:tr>
    </w:tbl>
    <w:p w14:paraId="759C1C8A" w14:textId="77777777" w:rsidR="00E27AD5" w:rsidRPr="006A046C" w:rsidRDefault="00E27AD5" w:rsidP="00E27AD5">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00FFE341" w14:textId="77777777" w:rsidR="00403F1E" w:rsidRPr="006A046C" w:rsidRDefault="004C58E2" w:rsidP="00E342CB">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1142" w:name="_Hlk162524777_1_2"/>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142"/>
    <w:p w14:paraId="603D5210" w14:textId="61AA37AF" w:rsidR="00403F1E" w:rsidRPr="006A046C" w:rsidRDefault="004C58E2" w:rsidP="00E342CB">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sz w:val="24"/>
          <w:szCs w:val="24"/>
        </w:rPr>
        <w:t>Ответ: А</w:t>
      </w:r>
    </w:p>
    <w:p w14:paraId="2B821172" w14:textId="77777777" w:rsidR="00403F1E" w:rsidRPr="006A046C" w:rsidRDefault="00403F1E" w:rsidP="00E342CB">
      <w:pPr>
        <w:spacing w:after="0" w:line="240" w:lineRule="auto"/>
        <w:jc w:val="both"/>
        <w:rPr>
          <w:rFonts w:ascii="Times New Roman" w:eastAsia="Times New Roman" w:hAnsi="Times New Roman" w:cs="Times New Roman"/>
          <w:sz w:val="24"/>
          <w:szCs w:val="24"/>
        </w:rPr>
      </w:pPr>
    </w:p>
    <w:p w14:paraId="42DA8AC7" w14:textId="77777777" w:rsidR="00E93CFF" w:rsidRPr="006A046C" w:rsidRDefault="00E93CFF" w:rsidP="00E342CB">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6E778F3" w14:textId="2BADB8A6" w:rsidR="00403F1E" w:rsidRPr="006A046C" w:rsidRDefault="004C58E2" w:rsidP="00E342CB">
      <w:pPr>
        <w:shd w:val="clear" w:color="auto" w:fill="FFFFFF"/>
        <w:spacing w:after="225"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sz w:val="24"/>
          <w:szCs w:val="24"/>
        </w:rPr>
        <w:t>Ответ: Г</w:t>
      </w:r>
    </w:p>
    <w:p w14:paraId="1BB512F7" w14:textId="77777777" w:rsidR="00E93CFF" w:rsidRPr="006A046C" w:rsidRDefault="00E93CFF" w:rsidP="00E342CB">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CC4196C" w14:textId="64BD5154" w:rsidR="00403F1E" w:rsidRPr="006A046C" w:rsidRDefault="004C58E2" w:rsidP="00E342CB">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Cs/>
          <w:sz w:val="24"/>
          <w:szCs w:val="24"/>
        </w:rPr>
        <w:t>Ответ: В</w:t>
      </w:r>
    </w:p>
    <w:p w14:paraId="0A1044AA" w14:textId="77777777" w:rsidR="00C66403" w:rsidRPr="006A046C" w:rsidRDefault="00C66403" w:rsidP="00E27AD5">
      <w:pPr>
        <w:widowControl w:val="0"/>
        <w:autoSpaceDE w:val="0"/>
        <w:autoSpaceDN w:val="0"/>
        <w:adjustRightInd w:val="0"/>
        <w:spacing w:after="0" w:line="240" w:lineRule="auto"/>
        <w:ind w:firstLine="360"/>
        <w:jc w:val="center"/>
        <w:rPr>
          <w:rFonts w:ascii="Times New Roman" w:hAnsi="Times New Roman" w:cs="Times New Roman"/>
          <w:b/>
          <w:sz w:val="24"/>
          <w:szCs w:val="24"/>
        </w:rPr>
      </w:pPr>
    </w:p>
    <w:p w14:paraId="2D26EE1F" w14:textId="77777777" w:rsidR="00403F1E" w:rsidRPr="006A046C" w:rsidRDefault="004C58E2" w:rsidP="00403F1E">
      <w:pPr>
        <w:shd w:val="clear" w:color="auto" w:fill="FFFFFF"/>
        <w:spacing w:after="0" w:line="240" w:lineRule="auto"/>
        <w:ind w:firstLine="708"/>
        <w:jc w:val="both"/>
        <w:rPr>
          <w:rFonts w:ascii="Times New Roman" w:hAnsi="Times New Roman" w:cs="Times New Roman"/>
          <w:b/>
          <w:sz w:val="24"/>
          <w:szCs w:val="24"/>
        </w:rPr>
      </w:pPr>
      <w:bookmarkStart w:id="1143" w:name="_Hlk162953537_0_2"/>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A23600C" w14:textId="77777777" w:rsidR="00403F1E" w:rsidRPr="006A046C" w:rsidRDefault="004C58E2" w:rsidP="00403F1E">
      <w:pPr>
        <w:spacing w:after="0" w:line="240" w:lineRule="auto"/>
        <w:jc w:val="both"/>
        <w:rPr>
          <w:rFonts w:ascii="Times New Roman" w:hAnsi="Times New Roman" w:cs="Times New Roman"/>
          <w:b/>
          <w:bCs/>
          <w:color w:val="000000"/>
        </w:rPr>
      </w:pPr>
      <w:bookmarkStart w:id="1144" w:name="_Hlk162524944_0_2"/>
      <w:bookmarkEnd w:id="1143"/>
      <w:r w:rsidRPr="006A046C">
        <w:rPr>
          <w:rFonts w:ascii="Times New Roman" w:hAnsi="Times New Roman" w:cs="Times New Roman"/>
          <w:b/>
          <w:bCs/>
          <w:color w:val="000000"/>
        </w:rPr>
        <w:t>Ответ: ВГАБ</w:t>
      </w:r>
    </w:p>
    <w:bookmarkEnd w:id="1144"/>
    <w:p w14:paraId="2D3C4800" w14:textId="77777777" w:rsidR="00EF05A6" w:rsidRPr="006A046C" w:rsidRDefault="00EF05A6" w:rsidP="006925A8">
      <w:pPr>
        <w:pStyle w:val="a4"/>
        <w:spacing w:after="0" w:line="240" w:lineRule="auto"/>
        <w:jc w:val="both"/>
        <w:rPr>
          <w:rFonts w:ascii="Times New Roman" w:hAnsi="Times New Roman" w:cs="Times New Roman"/>
          <w:b/>
          <w:bCs/>
          <w:color w:val="000000"/>
        </w:rPr>
      </w:pPr>
    </w:p>
    <w:p w14:paraId="7CA2F938" w14:textId="77777777" w:rsidR="00403F1E" w:rsidRPr="006A046C" w:rsidRDefault="004C58E2" w:rsidP="00403F1E">
      <w:pPr>
        <w:shd w:val="clear" w:color="auto" w:fill="FFFFFF"/>
        <w:spacing w:after="0" w:line="240" w:lineRule="auto"/>
        <w:ind w:firstLine="708"/>
        <w:jc w:val="both"/>
        <w:rPr>
          <w:rFonts w:ascii="Times New Roman" w:hAnsi="Times New Roman" w:cs="Times New Roman"/>
          <w:b/>
          <w:sz w:val="24"/>
          <w:szCs w:val="24"/>
        </w:rPr>
      </w:pPr>
      <w:bookmarkStart w:id="1145" w:name="_Hlk162525025_5"/>
      <w:bookmarkStart w:id="1146" w:name="_Hlk162874008_3"/>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569DB4E8" w14:textId="77777777" w:rsidR="00403F1E" w:rsidRPr="006A046C" w:rsidRDefault="004C58E2" w:rsidP="00403F1E">
      <w:pPr>
        <w:spacing w:after="0" w:line="240" w:lineRule="auto"/>
        <w:jc w:val="both"/>
        <w:rPr>
          <w:rFonts w:ascii="Times New Roman" w:hAnsi="Times New Roman" w:cs="Times New Roman"/>
          <w:sz w:val="24"/>
          <w:szCs w:val="24"/>
        </w:rPr>
      </w:pPr>
      <w:bookmarkStart w:id="1147" w:name="_Hlk163042268_1"/>
      <w:bookmarkEnd w:id="1145"/>
      <w:bookmarkEnd w:id="1146"/>
      <w:r w:rsidRPr="006A046C">
        <w:rPr>
          <w:rFonts w:ascii="Times New Roman" w:hAnsi="Times New Roman" w:cs="Times New Roman"/>
          <w:sz w:val="24"/>
          <w:szCs w:val="24"/>
        </w:rPr>
        <w:t>Ответ: ГБВА</w:t>
      </w:r>
    </w:p>
    <w:bookmarkEnd w:id="1147"/>
    <w:p w14:paraId="6AD0ACE1" w14:textId="77777777" w:rsidR="006925A8" w:rsidRPr="006A046C" w:rsidRDefault="006925A8" w:rsidP="006925A8">
      <w:pPr>
        <w:pStyle w:val="a4"/>
        <w:spacing w:after="0" w:line="240" w:lineRule="auto"/>
        <w:jc w:val="both"/>
        <w:rPr>
          <w:rFonts w:ascii="Times New Roman" w:hAnsi="Times New Roman" w:cs="Times New Roman"/>
          <w:sz w:val="24"/>
          <w:szCs w:val="24"/>
        </w:rPr>
      </w:pPr>
    </w:p>
    <w:p w14:paraId="62852E8B" w14:textId="77777777" w:rsidR="00403F1E" w:rsidRPr="006A046C" w:rsidRDefault="004C58E2" w:rsidP="00403F1E">
      <w:pPr>
        <w:shd w:val="clear" w:color="auto" w:fill="FFFFFF"/>
        <w:spacing w:after="0" w:line="240" w:lineRule="auto"/>
        <w:ind w:firstLine="708"/>
        <w:jc w:val="both"/>
        <w:rPr>
          <w:rFonts w:ascii="Times New Roman" w:hAnsi="Times New Roman" w:cs="Times New Roman"/>
          <w:b/>
          <w:sz w:val="24"/>
          <w:szCs w:val="24"/>
        </w:rPr>
      </w:pPr>
      <w:bookmarkStart w:id="1148" w:name="_Hlk162525110_1_2"/>
      <w:r w:rsidRPr="006A046C">
        <w:rPr>
          <w:rFonts w:ascii="Times New Roman" w:hAnsi="Times New Roman" w:cs="Times New Roman"/>
          <w:b/>
          <w:bCs/>
          <w:sz w:val="24"/>
          <w:szCs w:val="24"/>
        </w:rPr>
        <w:t>6</w:t>
      </w:r>
      <w:r w:rsidRPr="006A046C">
        <w:rPr>
          <w:rFonts w:ascii="Times New Roman" w:hAnsi="Times New Roman" w:cs="Times New Roman"/>
          <w:b/>
          <w:sz w:val="24"/>
          <w:szCs w:val="24"/>
        </w:rPr>
        <w:t xml:space="preserve">. </w:t>
      </w:r>
      <w:bookmarkStart w:id="1149" w:name="_Hlk162427711_1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148"/>
    <w:bookmarkEnd w:id="1149"/>
    <w:p w14:paraId="6FCE6299" w14:textId="77777777" w:rsidR="00BB0609" w:rsidRPr="00E342CB" w:rsidRDefault="004C58E2" w:rsidP="00E342CB">
      <w:pPr>
        <w:jc w:val="both"/>
        <w:rPr>
          <w:rFonts w:ascii="Times New Roman" w:hAnsi="Times New Roman" w:cs="Times New Roman"/>
          <w:b/>
          <w:bCs/>
          <w:sz w:val="24"/>
          <w:szCs w:val="24"/>
        </w:rPr>
      </w:pPr>
      <w:proofErr w:type="gramStart"/>
      <w:r w:rsidRPr="00E342CB">
        <w:rPr>
          <w:rFonts w:ascii="Times New Roman" w:hAnsi="Times New Roman" w:cs="Times New Roman"/>
          <w:b/>
          <w:bCs/>
          <w:sz w:val="24"/>
          <w:szCs w:val="24"/>
        </w:rPr>
        <w:t xml:space="preserve">Ответ:   </w:t>
      </w:r>
      <w:proofErr w:type="gramEnd"/>
      <w:r w:rsidRPr="00E342CB">
        <w:rPr>
          <w:rFonts w:ascii="Times New Roman" w:hAnsi="Times New Roman" w:cs="Times New Roman"/>
          <w:b/>
          <w:bCs/>
          <w:sz w:val="24"/>
          <w:szCs w:val="24"/>
        </w:rPr>
        <w:t xml:space="preserve">юридического характера      </w:t>
      </w:r>
    </w:p>
    <w:p w14:paraId="0D80ED2C" w14:textId="77777777" w:rsidR="00403F1E" w:rsidRPr="006A046C" w:rsidRDefault="004C58E2" w:rsidP="00403F1E">
      <w:pPr>
        <w:shd w:val="clear" w:color="auto" w:fill="FFFFFF"/>
        <w:spacing w:after="0" w:line="240" w:lineRule="auto"/>
        <w:ind w:firstLine="708"/>
        <w:jc w:val="both"/>
        <w:rPr>
          <w:rFonts w:ascii="Times New Roman" w:hAnsi="Times New Roman" w:cs="Times New Roman"/>
          <w:b/>
          <w:sz w:val="24"/>
          <w:szCs w:val="24"/>
        </w:rPr>
      </w:pPr>
      <w:bookmarkStart w:id="1150" w:name="_Hlk162525153_0_2"/>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150"/>
    <w:p w14:paraId="0048FA0C" w14:textId="77777777" w:rsidR="00C065E3" w:rsidRPr="006A046C" w:rsidRDefault="004C58E2" w:rsidP="00403F1E">
      <w:pPr>
        <w:spacing w:after="0" w:line="240" w:lineRule="auto"/>
        <w:ind w:firstLine="708"/>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1. Критиковать нужно не человека, а его неверные действия;</w:t>
      </w:r>
    </w:p>
    <w:p w14:paraId="0AAD4759" w14:textId="77777777" w:rsidR="00C065E3" w:rsidRPr="006A046C" w:rsidRDefault="004C58E2" w:rsidP="00C065E3">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2. Можно высказать критику не резко и не явно, так, что человек сам </w:t>
      </w:r>
      <w:proofErr w:type="gramStart"/>
      <w:r w:rsidRPr="006A046C">
        <w:rPr>
          <w:rFonts w:ascii="Times New Roman" w:eastAsia="Times New Roman" w:hAnsi="Times New Roman" w:cs="Times New Roman"/>
          <w:sz w:val="24"/>
          <w:szCs w:val="24"/>
        </w:rPr>
        <w:t>поймет</w:t>
      </w:r>
      <w:proofErr w:type="gramEnd"/>
      <w:r w:rsidRPr="006A046C">
        <w:rPr>
          <w:rFonts w:ascii="Times New Roman" w:eastAsia="Times New Roman" w:hAnsi="Times New Roman" w:cs="Times New Roman"/>
          <w:sz w:val="24"/>
          <w:szCs w:val="24"/>
        </w:rPr>
        <w:t xml:space="preserve"> что именно подвергается критике и начнет анализировать;</w:t>
      </w:r>
    </w:p>
    <w:p w14:paraId="3496E286" w14:textId="77777777" w:rsidR="00C065E3" w:rsidRPr="006A046C" w:rsidRDefault="004C58E2" w:rsidP="00C065E3">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3. Опираться нужно только на факты и не брать личное отношение к работнику в расчет;</w:t>
      </w:r>
    </w:p>
    <w:p w14:paraId="1B7CF195" w14:textId="77777777" w:rsidR="00C065E3" w:rsidRPr="006A046C" w:rsidRDefault="004C58E2" w:rsidP="00C065E3">
      <w:p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4. Эту ситуацию можно использовать для налаживания отношений с работником – спокойно, доброжелательно, но требовательно указать на недочеты, дать понять, что не всегда его самоуверенность и амбиции оправданы, рассказать о возможных последствиях его ошибок, но пообещать, что это на нем никак не отразится, и постараться убедить неукоснительно учитывать мнение руководства при дальнейшей работе.</w:t>
      </w:r>
    </w:p>
    <w:p w14:paraId="234CB397" w14:textId="77777777" w:rsidR="00DF202C" w:rsidRPr="006A046C" w:rsidRDefault="00DF202C" w:rsidP="00B360A6">
      <w:pPr>
        <w:pStyle w:val="a4"/>
        <w:spacing w:after="0" w:line="240" w:lineRule="auto"/>
        <w:ind w:left="1080"/>
        <w:jc w:val="center"/>
        <w:rPr>
          <w:rFonts w:ascii="Times New Roman" w:hAnsi="Times New Roman" w:cs="Times New Roman"/>
          <w:b/>
          <w:bCs/>
          <w:sz w:val="24"/>
          <w:szCs w:val="24"/>
          <w:shd w:val="clear" w:color="auto" w:fill="FFFFFF"/>
        </w:rPr>
      </w:pPr>
    </w:p>
    <w:p w14:paraId="50926A81" w14:textId="77777777" w:rsidR="00403F1E" w:rsidRPr="006A046C" w:rsidRDefault="004C58E2" w:rsidP="00403F1E">
      <w:pPr>
        <w:shd w:val="clear" w:color="auto" w:fill="FFFFFF"/>
        <w:spacing w:after="0" w:line="240" w:lineRule="auto"/>
        <w:ind w:firstLine="708"/>
        <w:jc w:val="both"/>
        <w:rPr>
          <w:rFonts w:ascii="Times New Roman" w:hAnsi="Times New Roman" w:cs="Times New Roman"/>
          <w:b/>
          <w:sz w:val="24"/>
          <w:szCs w:val="24"/>
        </w:rPr>
      </w:pPr>
      <w:bookmarkStart w:id="1151" w:name="_Hlk162427307_5"/>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151"/>
    <w:p w14:paraId="5F514D41" w14:textId="77777777" w:rsidR="0078599D" w:rsidRPr="006A046C" w:rsidRDefault="004C58E2" w:rsidP="00C9732F">
      <w:pPr>
        <w:widowControl w:val="0"/>
        <w:autoSpaceDE w:val="0"/>
        <w:autoSpaceDN w:val="0"/>
        <w:adjustRightInd w:val="0"/>
        <w:spacing w:after="0" w:line="240" w:lineRule="auto"/>
        <w:ind w:firstLine="502"/>
        <w:jc w:val="both"/>
        <w:rPr>
          <w:rFonts w:ascii="Times New Roman" w:hAnsi="Times New Roman" w:cs="Times New Roman"/>
          <w:sz w:val="24"/>
          <w:szCs w:val="24"/>
        </w:rPr>
      </w:pPr>
      <w:r w:rsidRPr="006A046C">
        <w:rPr>
          <w:rFonts w:ascii="Times New Roman" w:hAnsi="Times New Roman" w:cs="Times New Roman"/>
          <w:sz w:val="24"/>
          <w:szCs w:val="24"/>
        </w:rPr>
        <w:t>Ответ</w:t>
      </w:r>
      <w:proofErr w:type="gramStart"/>
      <w:r w:rsidRPr="006A046C">
        <w:rPr>
          <w:rFonts w:ascii="Times New Roman" w:hAnsi="Times New Roman" w:cs="Times New Roman"/>
          <w:sz w:val="24"/>
          <w:szCs w:val="24"/>
        </w:rPr>
        <w:t>: Нужно</w:t>
      </w:r>
      <w:proofErr w:type="gramEnd"/>
      <w:r w:rsidRPr="006A046C">
        <w:rPr>
          <w:rFonts w:ascii="Times New Roman" w:hAnsi="Times New Roman" w:cs="Times New Roman"/>
          <w:sz w:val="24"/>
          <w:szCs w:val="24"/>
        </w:rPr>
        <w:t xml:space="preserve"> помнить о цели разговора (коррекция поведения) и не превращать все в </w:t>
      </w:r>
      <w:r w:rsidRPr="006A046C">
        <w:rPr>
          <w:rFonts w:ascii="Times New Roman" w:hAnsi="Times New Roman" w:cs="Times New Roman"/>
          <w:sz w:val="24"/>
          <w:szCs w:val="24"/>
        </w:rPr>
        <w:lastRenderedPageBreak/>
        <w:t>шутку. Позитивную обстановку нужно использовать для донесения конструктивной критики. Можно вернуться к предыдущей теме и обсудить проблемные моменты. Далее нужно выразить поддержку и озвучить рекомендации, направленные на изменение ситуации.</w:t>
      </w:r>
    </w:p>
    <w:p w14:paraId="4D0DA342" w14:textId="77777777" w:rsidR="00F52150" w:rsidRPr="006A046C" w:rsidRDefault="00F52150" w:rsidP="00C9732F">
      <w:pPr>
        <w:widowControl w:val="0"/>
        <w:autoSpaceDE w:val="0"/>
        <w:autoSpaceDN w:val="0"/>
        <w:adjustRightInd w:val="0"/>
        <w:spacing w:after="0" w:line="240" w:lineRule="auto"/>
        <w:ind w:firstLine="502"/>
        <w:jc w:val="both"/>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111"/>
        <w:gridCol w:w="2935"/>
        <w:gridCol w:w="1617"/>
        <w:gridCol w:w="4532"/>
        <w:gridCol w:w="510"/>
      </w:tblGrid>
      <w:tr w:rsidR="00855332" w:rsidRPr="006A046C" w14:paraId="02B66E83" w14:textId="77777777" w:rsidTr="00DA3DE0">
        <w:trPr>
          <w:trHeight w:hRule="exact" w:val="90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3D035B" w14:textId="77777777" w:rsidR="003E0D4A" w:rsidRPr="006A046C" w:rsidRDefault="004C58E2" w:rsidP="003E0D4A">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УК-3.2</w:t>
            </w:r>
            <w:proofErr w:type="gramStart"/>
            <w:r w:rsidRPr="006A046C">
              <w:rPr>
                <w:rFonts w:ascii="Times New Roman" w:hAnsi="Times New Roman" w:cs="Times New Roman"/>
                <w:b/>
                <w:color w:val="000000"/>
                <w:sz w:val="24"/>
                <w:szCs w:val="24"/>
              </w:rPr>
              <w:t>: Действует</w:t>
            </w:r>
            <w:proofErr w:type="gramEnd"/>
            <w:r w:rsidRPr="006A046C">
              <w:rPr>
                <w:rFonts w:ascii="Times New Roman" w:hAnsi="Times New Roman" w:cs="Times New Roman"/>
                <w:b/>
                <w:color w:val="000000"/>
                <w:sz w:val="24"/>
                <w:szCs w:val="24"/>
              </w:rPr>
              <w:t xml:space="preserve">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6A046C" w14:paraId="25B91306" w14:textId="77777777" w:rsidTr="00403F1E">
        <w:trPr>
          <w:trHeight w:hRule="exact" w:val="36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BA50C3" w14:textId="77777777" w:rsidR="003E0D4A" w:rsidRPr="006A046C" w:rsidRDefault="004C58E2" w:rsidP="003E0D4A">
            <w:pPr>
              <w:spacing w:after="0" w:line="240" w:lineRule="auto"/>
              <w:jc w:val="both"/>
              <w:rPr>
                <w:sz w:val="24"/>
                <w:szCs w:val="24"/>
              </w:rPr>
            </w:pPr>
            <w:r w:rsidRPr="006A046C">
              <w:rPr>
                <w:rFonts w:ascii="Times New Roman" w:hAnsi="Times New Roman" w:cs="Times New Roman"/>
                <w:b/>
                <w:color w:val="000000" w:themeColor="text1"/>
                <w:sz w:val="24"/>
                <w:szCs w:val="24"/>
              </w:rPr>
              <w:t>Знать:</w:t>
            </w:r>
            <w:r w:rsidRPr="006A046C">
              <w:rPr>
                <w:rFonts w:ascii="Times New Roman" w:hAnsi="Times New Roman" w:cs="Times New Roman"/>
                <w:color w:val="000000" w:themeColor="text1"/>
                <w:sz w:val="24"/>
                <w:szCs w:val="24"/>
              </w:rPr>
              <w:t xml:space="preserve"> основные подходы к типологии групп и команд</w:t>
            </w:r>
          </w:p>
        </w:tc>
      </w:tr>
      <w:tr w:rsidR="00855332" w:rsidRPr="006A046C" w14:paraId="649342A3" w14:textId="77777777" w:rsidTr="00403F1E">
        <w:trPr>
          <w:trHeight w:hRule="exact" w:val="274"/>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1B90EA" w14:textId="77777777" w:rsidR="003E0D4A" w:rsidRPr="006A046C" w:rsidRDefault="004C58E2" w:rsidP="003E0D4A">
            <w:pPr>
              <w:spacing w:after="0" w:line="240" w:lineRule="auto"/>
              <w:jc w:val="both"/>
              <w:rPr>
                <w:sz w:val="24"/>
                <w:szCs w:val="24"/>
              </w:rPr>
            </w:pPr>
            <w:r w:rsidRPr="006A046C">
              <w:rPr>
                <w:rFonts w:ascii="Times New Roman" w:hAnsi="Times New Roman" w:cs="Times New Roman"/>
                <w:b/>
                <w:color w:val="000000" w:themeColor="text1"/>
                <w:sz w:val="24"/>
                <w:szCs w:val="24"/>
              </w:rPr>
              <w:t>Уметь:</w:t>
            </w:r>
            <w:r w:rsidRPr="006A046C">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6A046C" w14:paraId="7161FAE1" w14:textId="77777777" w:rsidTr="00403F1E">
        <w:trPr>
          <w:trHeight w:hRule="exact" w:val="29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705B0F" w14:textId="77777777" w:rsidR="003E0D4A" w:rsidRPr="006A046C" w:rsidRDefault="004C58E2" w:rsidP="003E0D4A">
            <w:pPr>
              <w:spacing w:after="0" w:line="240" w:lineRule="auto"/>
              <w:jc w:val="both"/>
              <w:rPr>
                <w:sz w:val="24"/>
                <w:szCs w:val="24"/>
              </w:rPr>
            </w:pPr>
            <w:r w:rsidRPr="006A046C">
              <w:rPr>
                <w:rFonts w:ascii="Times New Roman" w:hAnsi="Times New Roman" w:cs="Times New Roman"/>
                <w:b/>
                <w:color w:val="000000" w:themeColor="text1"/>
                <w:sz w:val="24"/>
                <w:szCs w:val="24"/>
              </w:rPr>
              <w:t>Владеть:</w:t>
            </w:r>
            <w:r w:rsidRPr="006A046C">
              <w:rPr>
                <w:rFonts w:ascii="Times New Roman" w:hAnsi="Times New Roman" w:cs="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6A046C" w14:paraId="4A2C32C6" w14:textId="77777777" w:rsidTr="00403F1E">
        <w:trPr>
          <w:trHeight w:hRule="exact" w:val="693"/>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6E27EED" w14:textId="77777777" w:rsidR="003E0D4A" w:rsidRPr="006A046C" w:rsidRDefault="004C58E2" w:rsidP="003E0D4A">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принимать решения с соблюдением этических принципов их реализации</w:t>
            </w:r>
          </w:p>
        </w:tc>
      </w:tr>
      <w:tr w:rsidR="00855332" w:rsidRPr="006A046C" w14:paraId="419EFD0C" w14:textId="77777777" w:rsidTr="00E86CA3">
        <w:trPr>
          <w:trHeight w:hRule="exact" w:val="138"/>
        </w:trPr>
        <w:tc>
          <w:tcPr>
            <w:tcW w:w="57" w:type="pct"/>
          </w:tcPr>
          <w:p w14:paraId="1CA4A641" w14:textId="77777777" w:rsidR="003E0D4A" w:rsidRPr="006A046C" w:rsidRDefault="003E0D4A" w:rsidP="003E0D4A"/>
        </w:tc>
        <w:tc>
          <w:tcPr>
            <w:tcW w:w="1512" w:type="pct"/>
          </w:tcPr>
          <w:p w14:paraId="738ADAA9" w14:textId="77777777" w:rsidR="003E0D4A" w:rsidRPr="006A046C" w:rsidRDefault="003E0D4A" w:rsidP="003E0D4A"/>
        </w:tc>
        <w:tc>
          <w:tcPr>
            <w:tcW w:w="833" w:type="pct"/>
          </w:tcPr>
          <w:p w14:paraId="30F37770" w14:textId="77777777" w:rsidR="003E0D4A" w:rsidRPr="006A046C" w:rsidRDefault="003E0D4A" w:rsidP="003E0D4A"/>
        </w:tc>
        <w:tc>
          <w:tcPr>
            <w:tcW w:w="2335" w:type="pct"/>
          </w:tcPr>
          <w:p w14:paraId="0739C8DA" w14:textId="77777777" w:rsidR="003E0D4A" w:rsidRPr="006A046C" w:rsidRDefault="003E0D4A" w:rsidP="003E0D4A"/>
        </w:tc>
        <w:tc>
          <w:tcPr>
            <w:tcW w:w="263" w:type="pct"/>
          </w:tcPr>
          <w:p w14:paraId="4EDAF968" w14:textId="77777777" w:rsidR="003E0D4A" w:rsidRPr="006A046C" w:rsidRDefault="003E0D4A" w:rsidP="003E0D4A"/>
        </w:tc>
      </w:tr>
    </w:tbl>
    <w:p w14:paraId="0B5E8F47" w14:textId="77777777" w:rsidR="00B360A6" w:rsidRPr="006A046C" w:rsidRDefault="00B360A6" w:rsidP="00B360A6">
      <w:pPr>
        <w:spacing w:after="0" w:line="240" w:lineRule="auto"/>
        <w:ind w:firstLine="360"/>
        <w:jc w:val="both"/>
        <w:rPr>
          <w:rFonts w:ascii="Times New Roman" w:hAnsi="Times New Roman" w:cs="Times New Roman"/>
        </w:rPr>
      </w:pPr>
    </w:p>
    <w:p w14:paraId="45AB4912" w14:textId="77777777" w:rsidR="00E95D8D" w:rsidRPr="006A046C" w:rsidRDefault="004C58E2" w:rsidP="00E342CB">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1152" w:name="_Hlk162433456_8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152"/>
    <w:p w14:paraId="20FC3462" w14:textId="11A43885" w:rsidR="00E95D8D" w:rsidRPr="006A046C" w:rsidRDefault="004C58E2" w:rsidP="00E342CB">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sz w:val="24"/>
          <w:szCs w:val="24"/>
        </w:rPr>
        <w:t>Ответ: А</w:t>
      </w:r>
    </w:p>
    <w:p w14:paraId="06725684" w14:textId="77777777" w:rsidR="00E95D8D" w:rsidRPr="006A046C" w:rsidRDefault="00E95D8D" w:rsidP="00E342CB">
      <w:pPr>
        <w:shd w:val="clear" w:color="auto" w:fill="FFFFFF"/>
        <w:spacing w:after="0" w:line="240" w:lineRule="auto"/>
        <w:jc w:val="both"/>
        <w:rPr>
          <w:rFonts w:ascii="Times New Roman" w:eastAsia="Times New Roman" w:hAnsi="Times New Roman" w:cs="Times New Roman"/>
          <w:sz w:val="24"/>
          <w:szCs w:val="24"/>
        </w:rPr>
      </w:pPr>
    </w:p>
    <w:p w14:paraId="3B8F76BF" w14:textId="77777777" w:rsidR="00E93CFF" w:rsidRPr="006A046C" w:rsidRDefault="00E93CFF" w:rsidP="00E342CB">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0298FFD" w14:textId="2D7B8F30" w:rsidR="004943A6" w:rsidRPr="006A046C" w:rsidRDefault="004C58E2" w:rsidP="00E342CB">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sz w:val="24"/>
          <w:szCs w:val="24"/>
        </w:rPr>
        <w:t>Ответ: Б</w:t>
      </w:r>
    </w:p>
    <w:p w14:paraId="55859315" w14:textId="77777777" w:rsidR="004943A6" w:rsidRPr="006A046C" w:rsidRDefault="004943A6" w:rsidP="00E342CB">
      <w:pPr>
        <w:shd w:val="clear" w:color="auto" w:fill="FFFFFF"/>
        <w:spacing w:after="0" w:line="240" w:lineRule="auto"/>
        <w:ind w:firstLine="709"/>
        <w:jc w:val="both"/>
        <w:rPr>
          <w:rFonts w:ascii="Times New Roman" w:eastAsia="Times New Roman" w:hAnsi="Times New Roman" w:cs="Times New Roman"/>
          <w:sz w:val="24"/>
          <w:szCs w:val="24"/>
        </w:rPr>
      </w:pPr>
    </w:p>
    <w:p w14:paraId="55322808" w14:textId="77777777" w:rsidR="00E93CFF" w:rsidRPr="006A046C" w:rsidRDefault="00E93CFF" w:rsidP="00E342CB">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C4C733" w14:textId="069589A3" w:rsidR="0027543E" w:rsidRPr="006A046C" w:rsidRDefault="004C58E2" w:rsidP="00D54988">
      <w:pPr>
        <w:shd w:val="clear" w:color="auto" w:fill="FFFFFF"/>
        <w:spacing w:after="0" w:line="240" w:lineRule="auto"/>
        <w:rPr>
          <w:rFonts w:ascii="Times New Roman" w:eastAsia="Times New Roman" w:hAnsi="Times New Roman" w:cs="Times New Roman"/>
          <w:sz w:val="24"/>
          <w:szCs w:val="24"/>
          <w:shd w:val="clear" w:color="auto" w:fill="FFFFFF"/>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sz w:val="24"/>
          <w:szCs w:val="24"/>
          <w:shd w:val="clear" w:color="auto" w:fill="FFFFFF"/>
        </w:rPr>
        <w:t>Ответ: А</w:t>
      </w:r>
    </w:p>
    <w:p w14:paraId="101ACB78" w14:textId="77777777" w:rsidR="00E95D8D" w:rsidRPr="006A046C" w:rsidRDefault="00E95D8D" w:rsidP="00E95D8D">
      <w:pPr>
        <w:spacing w:after="0" w:line="240" w:lineRule="auto"/>
        <w:jc w:val="both"/>
        <w:rPr>
          <w:rFonts w:ascii="Times New Roman" w:eastAsia="Times New Roman" w:hAnsi="Times New Roman" w:cs="Times New Roman"/>
          <w:sz w:val="24"/>
          <w:szCs w:val="24"/>
          <w:shd w:val="clear" w:color="auto" w:fill="FFFFFF"/>
        </w:rPr>
      </w:pPr>
    </w:p>
    <w:p w14:paraId="6EFC6932" w14:textId="77777777" w:rsidR="00E95D8D" w:rsidRPr="006A046C" w:rsidRDefault="004C58E2" w:rsidP="00E95D8D">
      <w:pPr>
        <w:shd w:val="clear" w:color="auto" w:fill="FFFFFF"/>
        <w:spacing w:after="0" w:line="240" w:lineRule="auto"/>
        <w:jc w:val="both"/>
        <w:rPr>
          <w:rFonts w:ascii="Times New Roman" w:hAnsi="Times New Roman" w:cs="Times New Roman"/>
          <w:b/>
          <w:sz w:val="24"/>
          <w:szCs w:val="24"/>
        </w:rPr>
      </w:pPr>
      <w:bookmarkStart w:id="1153" w:name="_Hlk162432964_6_0"/>
      <w:r w:rsidRPr="006A046C">
        <w:rPr>
          <w:rFonts w:ascii="Times New Roman" w:hAnsi="Times New Roman" w:cs="Times New Roman"/>
          <w:b/>
          <w:sz w:val="24"/>
          <w:szCs w:val="24"/>
        </w:rPr>
        <w:t xml:space="preserve">4. </w:t>
      </w:r>
      <w:bookmarkStart w:id="1154" w:name="_Hlk162433553_6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1603EAE" w14:textId="77777777" w:rsidR="00E95D8D" w:rsidRPr="006A046C" w:rsidRDefault="004C58E2" w:rsidP="00E95D8D">
      <w:pPr>
        <w:spacing w:after="0" w:line="240" w:lineRule="auto"/>
        <w:jc w:val="both"/>
        <w:rPr>
          <w:rFonts w:ascii="Times New Roman" w:hAnsi="Times New Roman" w:cs="Times New Roman"/>
          <w:sz w:val="24"/>
          <w:szCs w:val="24"/>
        </w:rPr>
      </w:pPr>
      <w:bookmarkStart w:id="1155" w:name="_Hlk162437915_4_0"/>
      <w:bookmarkEnd w:id="1153"/>
      <w:bookmarkEnd w:id="1154"/>
      <w:r w:rsidRPr="006A046C">
        <w:rPr>
          <w:rFonts w:ascii="Times New Roman" w:hAnsi="Times New Roman" w:cs="Times New Roman"/>
          <w:sz w:val="24"/>
          <w:szCs w:val="24"/>
        </w:rPr>
        <w:t>Ответ: БВГА</w:t>
      </w:r>
    </w:p>
    <w:bookmarkEnd w:id="1155"/>
    <w:p w14:paraId="585F7AF6" w14:textId="77777777" w:rsidR="005C63D3" w:rsidRPr="006A046C" w:rsidRDefault="005C63D3" w:rsidP="0027543E">
      <w:pPr>
        <w:spacing w:after="0" w:line="240" w:lineRule="auto"/>
        <w:jc w:val="both"/>
        <w:rPr>
          <w:rFonts w:ascii="Times New Roman" w:hAnsi="Times New Roman" w:cs="Times New Roman"/>
          <w:sz w:val="24"/>
          <w:szCs w:val="24"/>
        </w:rPr>
      </w:pPr>
    </w:p>
    <w:p w14:paraId="61FD163E" w14:textId="77777777" w:rsidR="007F0921" w:rsidRPr="006A046C" w:rsidRDefault="004C58E2" w:rsidP="00E342CB">
      <w:pPr>
        <w:shd w:val="clear" w:color="auto" w:fill="FFFFFF"/>
        <w:spacing w:after="0" w:line="240" w:lineRule="auto"/>
        <w:jc w:val="both"/>
        <w:rPr>
          <w:rFonts w:ascii="Times New Roman" w:hAnsi="Times New Roman" w:cs="Times New Roman"/>
          <w:b/>
          <w:sz w:val="24"/>
          <w:szCs w:val="24"/>
        </w:rPr>
      </w:pPr>
      <w:bookmarkStart w:id="1156" w:name="_Hlk162440847_1_2"/>
      <w:bookmarkStart w:id="1157" w:name="_Hlk162867307_1_1"/>
      <w:r w:rsidRPr="006A046C">
        <w:rPr>
          <w:rFonts w:ascii="Times New Roman" w:hAnsi="Times New Roman" w:cs="Times New Roman"/>
          <w:b/>
          <w:bCs/>
          <w:color w:val="000000"/>
          <w:sz w:val="24"/>
          <w:szCs w:val="24"/>
        </w:rPr>
        <w:t xml:space="preserve">5. </w:t>
      </w:r>
      <w:bookmarkStart w:id="1158" w:name="_Hlk162439118_1_2"/>
      <w:bookmarkStart w:id="1159" w:name="_Hlk162438023_2_1"/>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1C4972C8" w14:textId="77777777" w:rsidR="007F0921" w:rsidRPr="006A046C" w:rsidRDefault="004C58E2" w:rsidP="007F0921">
      <w:pPr>
        <w:spacing w:after="0"/>
        <w:jc w:val="both"/>
        <w:rPr>
          <w:rFonts w:ascii="Times New Roman" w:hAnsi="Times New Roman" w:cs="Times New Roman"/>
          <w:bCs/>
          <w:color w:val="000000"/>
          <w:sz w:val="24"/>
          <w:szCs w:val="24"/>
        </w:rPr>
      </w:pPr>
      <w:bookmarkStart w:id="1160" w:name="_Hlk163036412_1"/>
      <w:bookmarkEnd w:id="1156"/>
      <w:bookmarkEnd w:id="1157"/>
      <w:bookmarkEnd w:id="1158"/>
      <w:bookmarkEnd w:id="1159"/>
      <w:r w:rsidRPr="006A046C">
        <w:rPr>
          <w:rFonts w:ascii="Times New Roman" w:hAnsi="Times New Roman" w:cs="Times New Roman"/>
          <w:bCs/>
          <w:color w:val="000000"/>
          <w:sz w:val="24"/>
          <w:szCs w:val="24"/>
        </w:rPr>
        <w:t>Ответ: АВБ</w:t>
      </w:r>
    </w:p>
    <w:bookmarkEnd w:id="1160"/>
    <w:p w14:paraId="7218C628" w14:textId="77777777" w:rsidR="00651937" w:rsidRPr="006A046C" w:rsidRDefault="00651937" w:rsidP="004607B9">
      <w:pPr>
        <w:pStyle w:val="a4"/>
        <w:spacing w:after="0"/>
        <w:jc w:val="both"/>
        <w:rPr>
          <w:rFonts w:ascii="Times New Roman" w:hAnsi="Times New Roman" w:cs="Times New Roman"/>
          <w:b/>
          <w:bCs/>
          <w:color w:val="000000"/>
        </w:rPr>
      </w:pPr>
    </w:p>
    <w:p w14:paraId="3B76DE46" w14:textId="77777777" w:rsidR="007F0921" w:rsidRPr="006A046C" w:rsidRDefault="004C58E2" w:rsidP="00E342CB">
      <w:pPr>
        <w:shd w:val="clear" w:color="auto" w:fill="FFFFFF"/>
        <w:spacing w:after="0" w:line="240" w:lineRule="auto"/>
        <w:jc w:val="both"/>
        <w:rPr>
          <w:rFonts w:ascii="Times New Roman" w:hAnsi="Times New Roman" w:cs="Times New Roman"/>
          <w:b/>
          <w:sz w:val="24"/>
          <w:szCs w:val="24"/>
        </w:rPr>
      </w:pPr>
      <w:bookmarkStart w:id="1161" w:name="_Hlk162438203_6_1"/>
      <w:r w:rsidRPr="006A046C">
        <w:rPr>
          <w:rFonts w:ascii="Times New Roman" w:hAnsi="Times New Roman" w:cs="Times New Roman"/>
          <w:b/>
          <w:sz w:val="24"/>
          <w:szCs w:val="24"/>
        </w:rPr>
        <w:t xml:space="preserve">6. </w:t>
      </w:r>
      <w:bookmarkStart w:id="1162" w:name="_Hlk162438670_7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161"/>
    <w:bookmarkEnd w:id="1162"/>
    <w:p w14:paraId="376B17EC" w14:textId="77777777" w:rsidR="005C63D3" w:rsidRPr="006A046C" w:rsidRDefault="004C58E2" w:rsidP="005C63D3">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Правовой конфликт</w:t>
      </w:r>
    </w:p>
    <w:p w14:paraId="22817A73" w14:textId="77777777" w:rsidR="00B1480C" w:rsidRPr="006A046C" w:rsidRDefault="00B1480C" w:rsidP="00656325">
      <w:pPr>
        <w:pStyle w:val="a4"/>
        <w:spacing w:after="0" w:line="240" w:lineRule="auto"/>
        <w:ind w:left="142" w:firstLine="578"/>
        <w:jc w:val="both"/>
        <w:rPr>
          <w:rFonts w:ascii="Times New Roman" w:hAnsi="Times New Roman" w:cs="Times New Roman"/>
          <w:b/>
          <w:sz w:val="24"/>
          <w:szCs w:val="24"/>
        </w:rPr>
      </w:pPr>
    </w:p>
    <w:p w14:paraId="5C434CB7" w14:textId="77777777" w:rsidR="007F0921" w:rsidRPr="006A046C" w:rsidRDefault="004C58E2" w:rsidP="00E342CB">
      <w:pPr>
        <w:shd w:val="clear" w:color="auto" w:fill="FFFFFF"/>
        <w:spacing w:after="0" w:line="240" w:lineRule="auto"/>
        <w:jc w:val="both"/>
        <w:rPr>
          <w:rFonts w:ascii="Times New Roman" w:hAnsi="Times New Roman" w:cs="Times New Roman"/>
          <w:b/>
          <w:sz w:val="24"/>
          <w:szCs w:val="24"/>
        </w:rPr>
      </w:pPr>
      <w:bookmarkStart w:id="1163" w:name="_Hlk162440230_1_1"/>
      <w:r w:rsidRPr="006A046C">
        <w:rPr>
          <w:rFonts w:ascii="Times New Roman" w:hAnsi="Times New Roman" w:cs="Times New Roman"/>
          <w:b/>
          <w:sz w:val="24"/>
          <w:szCs w:val="24"/>
        </w:rPr>
        <w:t xml:space="preserve">7. </w:t>
      </w:r>
      <w:bookmarkStart w:id="1164" w:name="_Hlk162438719_2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163"/>
    <w:bookmarkEnd w:id="1164"/>
    <w:p w14:paraId="7BA738E4" w14:textId="77777777" w:rsidR="007F0921" w:rsidRPr="006A046C" w:rsidRDefault="004C58E2" w:rsidP="007F0921">
      <w:pPr>
        <w:spacing w:after="0" w:line="240" w:lineRule="auto"/>
        <w:ind w:firstLine="284"/>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xml:space="preserve">Ответ: </w:t>
      </w:r>
    </w:p>
    <w:p w14:paraId="593E7338" w14:textId="77777777" w:rsidR="005C63D3" w:rsidRPr="006A046C" w:rsidRDefault="004C58E2" w:rsidP="007F0921">
      <w:pPr>
        <w:spacing w:after="0" w:line="240" w:lineRule="auto"/>
        <w:ind w:firstLine="284"/>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1. Установите доверительные отношения</w:t>
      </w:r>
    </w:p>
    <w:p w14:paraId="4BD716DE" w14:textId="77777777" w:rsidR="005C63D3" w:rsidRPr="006A046C" w:rsidRDefault="004C58E2" w:rsidP="005C63D3">
      <w:pPr>
        <w:spacing w:after="0" w:line="240" w:lineRule="auto"/>
        <w:ind w:left="284"/>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2. Задавайте правильные вопросы о причинах его поступков</w:t>
      </w:r>
    </w:p>
    <w:p w14:paraId="15950F3A" w14:textId="77777777" w:rsidR="005C63D3" w:rsidRPr="006A046C" w:rsidRDefault="004C58E2" w:rsidP="005C63D3">
      <w:pPr>
        <w:spacing w:after="0" w:line="240" w:lineRule="auto"/>
        <w:ind w:left="284"/>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3. Выслушайте внимательно правильный ответ</w:t>
      </w:r>
    </w:p>
    <w:p w14:paraId="1275EFFA" w14:textId="77777777" w:rsidR="005C63D3" w:rsidRPr="006A046C" w:rsidRDefault="004C58E2" w:rsidP="005C63D3">
      <w:pPr>
        <w:spacing w:after="0" w:line="240" w:lineRule="auto"/>
        <w:ind w:left="284"/>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4. Покажите, что способны понять подчиненного</w:t>
      </w:r>
    </w:p>
    <w:p w14:paraId="5183FD5F" w14:textId="77777777" w:rsidR="005C63D3" w:rsidRPr="006A046C" w:rsidRDefault="004C58E2" w:rsidP="005C63D3">
      <w:pPr>
        <w:spacing w:after="0" w:line="240" w:lineRule="auto"/>
        <w:ind w:left="284"/>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5. Используйте конструктивную критику</w:t>
      </w:r>
    </w:p>
    <w:p w14:paraId="4F9BFE27" w14:textId="77777777" w:rsidR="005C63D3" w:rsidRPr="006A046C" w:rsidRDefault="004C58E2" w:rsidP="005C63D3">
      <w:pPr>
        <w:spacing w:after="0" w:line="240" w:lineRule="auto"/>
        <w:ind w:left="284"/>
        <w:contextualSpacing/>
        <w:jc w:val="both"/>
        <w:rPr>
          <w:rFonts w:ascii="Times New Roman" w:eastAsiaTheme="minorHAnsi" w:hAnsi="Times New Roman" w:cs="Times New Roman"/>
          <w:b/>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6. Стремитесь постоянно улучшать отношения.</w:t>
      </w:r>
    </w:p>
    <w:p w14:paraId="2E71F370" w14:textId="77777777" w:rsidR="00322099" w:rsidRPr="006A046C" w:rsidRDefault="00322099"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p w14:paraId="6494DE49" w14:textId="77777777" w:rsidR="007F0921" w:rsidRPr="006A046C" w:rsidRDefault="004C58E2" w:rsidP="007F0921">
      <w:pPr>
        <w:shd w:val="clear" w:color="auto" w:fill="FFFFFF"/>
        <w:spacing w:after="0" w:line="240" w:lineRule="auto"/>
        <w:ind w:firstLine="360"/>
        <w:jc w:val="both"/>
        <w:rPr>
          <w:rFonts w:ascii="Times New Roman" w:hAnsi="Times New Roman" w:cs="Times New Roman"/>
          <w:b/>
          <w:sz w:val="24"/>
          <w:szCs w:val="24"/>
        </w:rPr>
      </w:pPr>
      <w:bookmarkStart w:id="1165" w:name="_Hlk162867464_2_2"/>
      <w:r w:rsidRPr="006A046C">
        <w:rPr>
          <w:rFonts w:ascii="Times New Roman" w:hAnsi="Times New Roman" w:cs="Times New Roman"/>
          <w:b/>
          <w:sz w:val="24"/>
          <w:szCs w:val="24"/>
        </w:rPr>
        <w:t xml:space="preserve">8. </w:t>
      </w:r>
      <w:bookmarkStart w:id="1166" w:name="_Hlk162438240_2_2"/>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165"/>
    <w:bookmarkEnd w:id="1166"/>
    <w:p w14:paraId="031544D3" w14:textId="77777777" w:rsidR="003A0C6D" w:rsidRPr="006A046C" w:rsidRDefault="004C58E2" w:rsidP="003A0C6D">
      <w:pPr>
        <w:widowControl w:val="0"/>
        <w:autoSpaceDE w:val="0"/>
        <w:autoSpaceDN w:val="0"/>
        <w:adjustRightInd w:val="0"/>
        <w:spacing w:after="0" w:line="240" w:lineRule="auto"/>
        <w:ind w:firstLine="502"/>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lastRenderedPageBreak/>
        <w:t>Ответ: Слёзы оказывают сотруднице хорошую помощь, поскольку ей удается таким образом избежать неприятного разговора. Хотя возможно, что её желание удержать вас от критики является неосознанным, и она будет давать волю своим чувствам всякий раз, когда вы будете критиковать её.</w:t>
      </w:r>
    </w:p>
    <w:p w14:paraId="61FE1590" w14:textId="77777777" w:rsidR="003A0C6D" w:rsidRPr="006A046C" w:rsidRDefault="004C58E2" w:rsidP="003A0C6D">
      <w:pPr>
        <w:widowControl w:val="0"/>
        <w:autoSpaceDE w:val="0"/>
        <w:autoSpaceDN w:val="0"/>
        <w:adjustRightInd w:val="0"/>
        <w:spacing w:after="0" w:line="240" w:lineRule="auto"/>
        <w:ind w:firstLine="502"/>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Следовательно, выход состоит в том, чтобы не прерывать своих критических высказываний.</w:t>
      </w:r>
      <w:r w:rsidR="007F0921" w:rsidRPr="006A046C">
        <w:rPr>
          <w:rFonts w:ascii="Times New Roman" w:eastAsiaTheme="minorHAnsi" w:hAnsi="Times New Roman" w:cs="Times New Roman"/>
          <w:bCs/>
          <w:sz w:val="24"/>
          <w:szCs w:val="24"/>
          <w:shd w:val="clear" w:color="auto" w:fill="FFFFFF"/>
          <w:lang w:eastAsia="en-US"/>
        </w:rPr>
        <w:t xml:space="preserve"> </w:t>
      </w:r>
      <w:r w:rsidRPr="006A046C">
        <w:rPr>
          <w:rFonts w:ascii="Times New Roman" w:eastAsiaTheme="minorHAnsi" w:hAnsi="Times New Roman" w:cs="Times New Roman"/>
          <w:bCs/>
          <w:sz w:val="24"/>
          <w:szCs w:val="24"/>
          <w:shd w:val="clear" w:color="auto" w:fill="FFFFFF"/>
          <w:lang w:eastAsia="en-US"/>
        </w:rPr>
        <w:t>Когда она начнёт плакать, дать ей время успокоиться, затем следует продолжить; не останавливаться, пока не скажете всего, что считаете необходимым, и в особенности пока не получите от неё обещание исправить ошибку, за которую её критиковали.</w:t>
      </w:r>
    </w:p>
    <w:p w14:paraId="6B8E2284" w14:textId="77777777" w:rsidR="003A0C6D" w:rsidRPr="006A046C" w:rsidRDefault="004C58E2" w:rsidP="003A0C6D">
      <w:pPr>
        <w:widowControl w:val="0"/>
        <w:autoSpaceDE w:val="0"/>
        <w:autoSpaceDN w:val="0"/>
        <w:adjustRightInd w:val="0"/>
        <w:spacing w:after="0" w:line="240" w:lineRule="auto"/>
        <w:ind w:firstLine="502"/>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Критика должна быть щадящей!</w:t>
      </w:r>
    </w:p>
    <w:p w14:paraId="46CF1472" w14:textId="77777777" w:rsidR="003A0C6D" w:rsidRPr="006A046C" w:rsidRDefault="004C58E2" w:rsidP="003A0C6D">
      <w:pPr>
        <w:widowControl w:val="0"/>
        <w:autoSpaceDE w:val="0"/>
        <w:autoSpaceDN w:val="0"/>
        <w:adjustRightInd w:val="0"/>
        <w:spacing w:after="0" w:line="240" w:lineRule="auto"/>
        <w:ind w:firstLine="502"/>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Приемы снижения негативного воздействия замечаний:</w:t>
      </w:r>
    </w:p>
    <w:p w14:paraId="115021DF" w14:textId="77777777" w:rsidR="003A0C6D" w:rsidRPr="006A046C" w:rsidRDefault="004C58E2" w:rsidP="003A0C6D">
      <w:pPr>
        <w:widowControl w:val="0"/>
        <w:autoSpaceDE w:val="0"/>
        <w:autoSpaceDN w:val="0"/>
        <w:adjustRightInd w:val="0"/>
        <w:spacing w:after="0" w:line="240" w:lineRule="auto"/>
        <w:ind w:firstLine="502"/>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ссылки на чужой опыт и высказывания;</w:t>
      </w:r>
    </w:p>
    <w:p w14:paraId="4A30344A" w14:textId="77777777" w:rsidR="003A0C6D" w:rsidRPr="006A046C" w:rsidRDefault="004C58E2" w:rsidP="003A0C6D">
      <w:pPr>
        <w:widowControl w:val="0"/>
        <w:autoSpaceDE w:val="0"/>
        <w:autoSpaceDN w:val="0"/>
        <w:adjustRightInd w:val="0"/>
        <w:spacing w:after="0" w:line="240" w:lineRule="auto"/>
        <w:ind w:firstLine="502"/>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перефразирование;</w:t>
      </w:r>
    </w:p>
    <w:p w14:paraId="3652D147" w14:textId="77777777" w:rsidR="003A0C6D" w:rsidRPr="006A046C" w:rsidRDefault="004C58E2" w:rsidP="003A0C6D">
      <w:pPr>
        <w:widowControl w:val="0"/>
        <w:autoSpaceDE w:val="0"/>
        <w:autoSpaceDN w:val="0"/>
        <w:adjustRightInd w:val="0"/>
        <w:spacing w:after="0" w:line="240" w:lineRule="auto"/>
        <w:ind w:firstLine="502"/>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сравнение и др.</w:t>
      </w:r>
    </w:p>
    <w:p w14:paraId="223354D4" w14:textId="77777777" w:rsidR="006B0FB1" w:rsidRPr="006A046C" w:rsidRDefault="006B0FB1" w:rsidP="00593856">
      <w:pPr>
        <w:widowControl w:val="0"/>
        <w:autoSpaceDE w:val="0"/>
        <w:autoSpaceDN w:val="0"/>
        <w:adjustRightInd w:val="0"/>
        <w:spacing w:after="0" w:line="240" w:lineRule="auto"/>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04C081E4" w14:textId="77777777" w:rsidTr="008F7F64">
        <w:trPr>
          <w:trHeight w:hRule="exact" w:val="8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4A2029" w14:textId="77777777" w:rsidR="003E0D4A" w:rsidRPr="006A046C" w:rsidRDefault="004C58E2" w:rsidP="003E0D4A">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УК-5.3: Способен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r w:rsidR="00855332" w:rsidRPr="006A046C" w14:paraId="08A0BA95" w14:textId="77777777" w:rsidTr="00DB31F1">
        <w:trPr>
          <w:trHeight w:hRule="exact" w:val="29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43B5C2" w14:textId="77777777" w:rsidR="003E0D4A" w:rsidRPr="006A046C" w:rsidRDefault="004C58E2" w:rsidP="00DB31F1">
            <w:pPr>
              <w:spacing w:after="0" w:line="240" w:lineRule="auto"/>
              <w:rPr>
                <w:rFonts w:ascii="Verdana" w:eastAsia="Times New Roman" w:hAnsi="Verdana" w:cs="Times New Roman"/>
                <w:sz w:val="24"/>
                <w:szCs w:val="24"/>
              </w:rPr>
            </w:pPr>
            <w:r w:rsidRPr="006A046C">
              <w:rPr>
                <w:rFonts w:ascii="Times New Roman" w:hAnsi="Times New Roman" w:cs="Times New Roman"/>
                <w:b/>
                <w:color w:val="000000" w:themeColor="text1"/>
                <w:sz w:val="24"/>
                <w:szCs w:val="24"/>
              </w:rPr>
              <w:t>Знать:</w:t>
            </w:r>
            <w:r w:rsidRPr="006A046C">
              <w:rPr>
                <w:rFonts w:ascii="Times New Roman" w:hAnsi="Times New Roman" w:cs="Times New Roman"/>
                <w:color w:val="000000" w:themeColor="text1"/>
                <w:sz w:val="24"/>
                <w:szCs w:val="24"/>
              </w:rPr>
              <w:t xml:space="preserve"> основные приемы статусного построения отношений в группе и команде</w:t>
            </w:r>
          </w:p>
        </w:tc>
      </w:tr>
      <w:tr w:rsidR="00855332" w:rsidRPr="006A046C" w14:paraId="5F0FA51E" w14:textId="77777777" w:rsidTr="00DB31F1">
        <w:trPr>
          <w:trHeight w:hRule="exact" w:val="3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9229736" w14:textId="77777777" w:rsidR="003E0D4A" w:rsidRPr="006A046C" w:rsidRDefault="004C58E2" w:rsidP="003E0D4A">
            <w:pPr>
              <w:spacing w:after="0" w:line="240" w:lineRule="auto"/>
              <w:rPr>
                <w:sz w:val="24"/>
                <w:szCs w:val="24"/>
              </w:rPr>
            </w:pPr>
            <w:r w:rsidRPr="006A046C">
              <w:rPr>
                <w:rFonts w:ascii="Times New Roman" w:hAnsi="Times New Roman" w:cs="Times New Roman"/>
                <w:b/>
                <w:color w:val="000000" w:themeColor="text1"/>
                <w:sz w:val="24"/>
                <w:szCs w:val="24"/>
              </w:rPr>
              <w:t>Уметь:</w:t>
            </w:r>
            <w:r w:rsidRPr="006A046C">
              <w:rPr>
                <w:rFonts w:ascii="Times New Roman" w:hAnsi="Times New Roman" w:cs="Times New Roman"/>
                <w:color w:val="000000" w:themeColor="text1"/>
                <w:sz w:val="24"/>
                <w:szCs w:val="24"/>
              </w:rPr>
              <w:t xml:space="preserve"> применять методы оценки уровня развития команды, методы самооценки </w:t>
            </w:r>
          </w:p>
        </w:tc>
      </w:tr>
      <w:tr w:rsidR="00855332" w:rsidRPr="006A046C" w14:paraId="51124D23" w14:textId="77777777" w:rsidTr="00DB31F1">
        <w:trPr>
          <w:trHeight w:hRule="exact" w:val="5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3E5A12" w14:textId="77777777" w:rsidR="003E0D4A" w:rsidRPr="006A046C" w:rsidRDefault="004C58E2" w:rsidP="00DB31F1">
            <w:pPr>
              <w:spacing w:after="0" w:line="240" w:lineRule="auto"/>
              <w:rPr>
                <w:rFonts w:ascii="Verdana" w:eastAsia="Times New Roman" w:hAnsi="Verdana" w:cs="Times New Roman"/>
                <w:sz w:val="24"/>
                <w:szCs w:val="24"/>
              </w:rPr>
            </w:pPr>
            <w:r w:rsidRPr="006A046C">
              <w:rPr>
                <w:rFonts w:ascii="Times New Roman" w:hAnsi="Times New Roman" w:cs="Times New Roman"/>
                <w:b/>
                <w:color w:val="000000" w:themeColor="text1"/>
                <w:sz w:val="24"/>
                <w:szCs w:val="24"/>
              </w:rPr>
              <w:t>Владеть</w:t>
            </w:r>
            <w:r w:rsidRPr="006A046C">
              <w:rPr>
                <w:rFonts w:ascii="Times New Roman" w:hAnsi="Times New Roman" w:cs="Times New Roman"/>
                <w:color w:val="000000" w:themeColor="text1"/>
                <w:sz w:val="24"/>
                <w:szCs w:val="24"/>
              </w:rPr>
              <w:t>: навыками эффективного планирования профессиональной деятельности и управления саморазвитием</w:t>
            </w:r>
          </w:p>
        </w:tc>
      </w:tr>
      <w:tr w:rsidR="00855332" w:rsidRPr="006A046C" w14:paraId="40C3A07F" w14:textId="77777777" w:rsidTr="00DB31F1">
        <w:trPr>
          <w:trHeight w:hRule="exact" w:val="82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4626276F" w14:textId="77777777" w:rsidR="003E0D4A" w:rsidRPr="006A046C" w:rsidRDefault="004C58E2" w:rsidP="00DB31F1">
            <w:pPr>
              <w:spacing w:after="0" w:line="240" w:lineRule="auto"/>
              <w:rPr>
                <w:rFonts w:ascii="Times New Roman" w:eastAsia="Times New Roman" w:hAnsi="Times New Roman" w:cs="Times New Roman"/>
                <w:b/>
                <w:color w:val="000000"/>
                <w:sz w:val="24"/>
                <w:szCs w:val="24"/>
              </w:rPr>
            </w:pPr>
            <w:r w:rsidRPr="00DB31F1">
              <w:rPr>
                <w:rFonts w:ascii="Times New Roman" w:hAnsi="Times New Roman" w:cs="Times New Roman"/>
                <w:b/>
                <w:color w:val="000000" w:themeColor="text1"/>
                <w:sz w:val="24"/>
                <w:szCs w:val="24"/>
              </w:rPr>
              <w:t>Показатель</w:t>
            </w:r>
            <w:r w:rsidRPr="006A046C">
              <w:rPr>
                <w:rFonts w:ascii="Times New Roman" w:hAnsi="Times New Roman" w:cs="Times New Roman"/>
                <w:b/>
                <w:color w:val="000000"/>
                <w:sz w:val="24"/>
                <w:szCs w:val="24"/>
              </w:rPr>
              <w:t xml:space="preserve"> оценивания: способность социокультурные явления; анализировать и пересматривать свои взгляды в случае разногласий и конфликтов в межкультурной коммуникации</w:t>
            </w:r>
          </w:p>
        </w:tc>
      </w:tr>
    </w:tbl>
    <w:p w14:paraId="2BF0F371" w14:textId="77777777" w:rsidR="0027543E" w:rsidRPr="006A046C"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55B7FE95" w14:textId="77777777" w:rsidR="007F0921" w:rsidRPr="006A046C" w:rsidRDefault="004C58E2" w:rsidP="00864AA5">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1167" w:name="_Hlk162867550_6_1"/>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168" w:name="_Hlk162951246_6_0"/>
      <w:r w:rsidRPr="006A046C">
        <w:rPr>
          <w:rFonts w:ascii="Times New Roman" w:hAnsi="Times New Roman" w:cs="Times New Roman"/>
          <w:b/>
          <w:sz w:val="24"/>
          <w:szCs w:val="24"/>
        </w:rPr>
        <w:t>предложенных. Уровень сложности базовый. Время выполнения 3 мин.</w:t>
      </w:r>
    </w:p>
    <w:bookmarkEnd w:id="1167"/>
    <w:bookmarkEnd w:id="1168"/>
    <w:p w14:paraId="1E3F4C37" w14:textId="44E5B278" w:rsidR="007F0921" w:rsidRPr="006A046C" w:rsidRDefault="004C58E2" w:rsidP="00864AA5">
      <w:pPr>
        <w:shd w:val="clear" w:color="auto" w:fill="FFFFFF"/>
        <w:spacing w:after="225"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sz w:val="24"/>
          <w:szCs w:val="24"/>
        </w:rPr>
        <w:t>Ответ: А</w:t>
      </w:r>
    </w:p>
    <w:p w14:paraId="35E60CEC" w14:textId="77777777" w:rsidR="00E93CFF" w:rsidRPr="006A046C" w:rsidRDefault="00E93CFF"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20D8707" w14:textId="77777777" w:rsidR="00E342CB" w:rsidRDefault="004C58E2" w:rsidP="00864AA5">
      <w:pPr>
        <w:shd w:val="clear" w:color="auto" w:fill="FFFFFF"/>
        <w:spacing w:after="225"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sz w:val="24"/>
          <w:szCs w:val="24"/>
        </w:rPr>
        <w:t>Ответ: Г</w:t>
      </w:r>
    </w:p>
    <w:p w14:paraId="60811527" w14:textId="097B2C91" w:rsidR="00433336" w:rsidRPr="006A046C" w:rsidRDefault="00E342CB" w:rsidP="00864AA5">
      <w:pPr>
        <w:shd w:val="clear" w:color="auto" w:fill="FFFFFF"/>
        <w:spacing w:after="225"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33336"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38EC318F" w14:textId="4B6852B5" w:rsidR="0082354C" w:rsidRPr="006A046C" w:rsidRDefault="004C58E2" w:rsidP="007F6BF2">
      <w:pPr>
        <w:spacing w:after="0" w:line="240" w:lineRule="auto"/>
        <w:rPr>
          <w:rFonts w:ascii="Times New Roman" w:eastAsia="Times New Roman" w:hAnsi="Times New Roman" w:cs="Times New Roman"/>
          <w:b/>
          <w:bCs/>
          <w:sz w:val="24"/>
          <w:szCs w:val="24"/>
          <w:lang w:eastAsia="en-US"/>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
          <w:bCs/>
          <w:sz w:val="24"/>
          <w:szCs w:val="24"/>
          <w:lang w:eastAsia="en-US"/>
        </w:rPr>
        <w:t>Ответ: В</w:t>
      </w:r>
    </w:p>
    <w:p w14:paraId="58360521" w14:textId="77777777" w:rsidR="007F0921" w:rsidRPr="006A046C" w:rsidRDefault="007F0921" w:rsidP="0027543E">
      <w:pPr>
        <w:spacing w:after="0" w:line="240" w:lineRule="auto"/>
        <w:ind w:left="284" w:firstLine="142"/>
        <w:jc w:val="both"/>
        <w:rPr>
          <w:rFonts w:ascii="Times New Roman" w:hAnsi="Times New Roman" w:cs="Times New Roman"/>
          <w:b/>
          <w:sz w:val="24"/>
          <w:szCs w:val="24"/>
        </w:rPr>
      </w:pPr>
    </w:p>
    <w:p w14:paraId="2B6F9616" w14:textId="77777777" w:rsidR="007F0921" w:rsidRPr="006A046C" w:rsidRDefault="004C58E2" w:rsidP="00E342CB">
      <w:pPr>
        <w:shd w:val="clear" w:color="auto" w:fill="FFFFFF"/>
        <w:spacing w:after="0" w:line="240" w:lineRule="auto"/>
        <w:jc w:val="both"/>
        <w:rPr>
          <w:rFonts w:ascii="Times New Roman" w:hAnsi="Times New Roman" w:cs="Times New Roman"/>
          <w:b/>
          <w:sz w:val="24"/>
          <w:szCs w:val="24"/>
        </w:rPr>
      </w:pPr>
      <w:bookmarkStart w:id="1169" w:name="_Hlk163035534_6"/>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90FB01A" w14:textId="77777777" w:rsidR="007F0921" w:rsidRPr="006A046C" w:rsidRDefault="004C58E2" w:rsidP="007F0921">
      <w:pPr>
        <w:spacing w:after="0" w:line="240" w:lineRule="auto"/>
        <w:jc w:val="both"/>
        <w:rPr>
          <w:rFonts w:ascii="Times New Roman" w:hAnsi="Times New Roman" w:cs="Times New Roman"/>
          <w:sz w:val="24"/>
          <w:szCs w:val="24"/>
        </w:rPr>
      </w:pPr>
      <w:bookmarkStart w:id="1170" w:name="_Hlk162522917_4_1"/>
      <w:bookmarkEnd w:id="1169"/>
      <w:r w:rsidRPr="006A046C">
        <w:rPr>
          <w:rFonts w:ascii="Times New Roman" w:hAnsi="Times New Roman" w:cs="Times New Roman"/>
          <w:sz w:val="24"/>
          <w:szCs w:val="24"/>
        </w:rPr>
        <w:t>Ответ: ГАБВ</w:t>
      </w:r>
    </w:p>
    <w:bookmarkEnd w:id="1170"/>
    <w:p w14:paraId="31D76159" w14:textId="77777777" w:rsidR="008B3FA4" w:rsidRPr="006A046C" w:rsidRDefault="008B3FA4" w:rsidP="0027543E">
      <w:pPr>
        <w:spacing w:after="0" w:line="240" w:lineRule="auto"/>
        <w:jc w:val="both"/>
        <w:rPr>
          <w:rFonts w:ascii="Times New Roman" w:hAnsi="Times New Roman" w:cs="Times New Roman"/>
          <w:sz w:val="24"/>
          <w:szCs w:val="24"/>
        </w:rPr>
      </w:pPr>
    </w:p>
    <w:p w14:paraId="2EBE71BE" w14:textId="77777777" w:rsidR="00D961E2" w:rsidRPr="006A046C" w:rsidRDefault="004C58E2" w:rsidP="00E342CB">
      <w:pPr>
        <w:shd w:val="clear" w:color="auto" w:fill="FFFFFF"/>
        <w:spacing w:after="0" w:line="240" w:lineRule="auto"/>
        <w:jc w:val="both"/>
        <w:rPr>
          <w:rFonts w:ascii="Times New Roman" w:hAnsi="Times New Roman" w:cs="Times New Roman"/>
          <w:b/>
          <w:sz w:val="24"/>
          <w:szCs w:val="24"/>
        </w:rPr>
      </w:pPr>
      <w:bookmarkStart w:id="1171" w:name="_Hlk163047887_2_0"/>
      <w:bookmarkStart w:id="1172" w:name="_Hlk162523011_0_2"/>
      <w:bookmarkStart w:id="1173" w:name="_Hlk163042784_2_0"/>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1171"/>
    <w:bookmarkEnd w:id="1172"/>
    <w:bookmarkEnd w:id="1173"/>
    <w:p w14:paraId="77FBEA52" w14:textId="77777777" w:rsidR="009012C2" w:rsidRPr="006A046C" w:rsidRDefault="004C58E2" w:rsidP="00D961E2">
      <w:pPr>
        <w:spacing w:after="0" w:line="240" w:lineRule="auto"/>
        <w:contextualSpacing/>
        <w:jc w:val="both"/>
        <w:rPr>
          <w:rFonts w:ascii="Times New Roman" w:hAnsi="Times New Roman" w:cs="Times New Roman"/>
          <w:sz w:val="24"/>
          <w:szCs w:val="24"/>
        </w:rPr>
      </w:pPr>
      <w:r w:rsidRPr="006A046C">
        <w:rPr>
          <w:rFonts w:ascii="Times New Roman" w:hAnsi="Times New Roman" w:cs="Times New Roman"/>
          <w:sz w:val="24"/>
          <w:szCs w:val="24"/>
        </w:rPr>
        <w:t>Ответ: БВА</w:t>
      </w:r>
    </w:p>
    <w:p w14:paraId="16594EC4" w14:textId="77777777" w:rsidR="006E64BC" w:rsidRPr="006A046C" w:rsidRDefault="006E64BC" w:rsidP="002E5F42">
      <w:pPr>
        <w:spacing w:after="0" w:line="240" w:lineRule="auto"/>
        <w:ind w:left="720"/>
        <w:contextualSpacing/>
        <w:jc w:val="both"/>
        <w:rPr>
          <w:rFonts w:ascii="Times New Roman" w:hAnsi="Times New Roman" w:cs="Times New Roman"/>
          <w:sz w:val="24"/>
          <w:szCs w:val="24"/>
        </w:rPr>
      </w:pPr>
    </w:p>
    <w:p w14:paraId="7B2F7C28" w14:textId="77777777" w:rsidR="00D961E2" w:rsidRPr="006A046C" w:rsidRDefault="004C58E2" w:rsidP="00E342CB">
      <w:pPr>
        <w:shd w:val="clear" w:color="auto" w:fill="FFFFFF"/>
        <w:spacing w:after="0" w:line="240" w:lineRule="auto"/>
        <w:jc w:val="both"/>
        <w:rPr>
          <w:rFonts w:ascii="Times New Roman" w:hAnsi="Times New Roman" w:cs="Times New Roman"/>
          <w:b/>
          <w:sz w:val="24"/>
          <w:szCs w:val="24"/>
        </w:rPr>
      </w:pPr>
      <w:bookmarkStart w:id="1174" w:name="_Hlk162871767_1_1"/>
      <w:r w:rsidRPr="006A046C">
        <w:rPr>
          <w:rFonts w:ascii="Times New Roman" w:hAnsi="Times New Roman" w:cs="Times New Roman"/>
          <w:b/>
          <w:sz w:val="24"/>
          <w:szCs w:val="24"/>
        </w:rPr>
        <w:t xml:space="preserve">6. </w:t>
      </w:r>
      <w:bookmarkStart w:id="1175" w:name="_Hlk162523127_1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174"/>
    <w:bookmarkEnd w:id="1175"/>
    <w:p w14:paraId="10D36B76" w14:textId="77777777" w:rsidR="009012C2" w:rsidRPr="006A046C" w:rsidRDefault="004C58E2" w:rsidP="00D961E2">
      <w:pPr>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Ответ: Уголовный конфликт</w:t>
      </w:r>
    </w:p>
    <w:p w14:paraId="1BD83A2C" w14:textId="77777777" w:rsidR="00D961E2" w:rsidRPr="006A046C" w:rsidRDefault="004C58E2" w:rsidP="00E342C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122F4D9A" w14:textId="77777777" w:rsidR="009012C2" w:rsidRPr="006A046C" w:rsidRDefault="004C58E2" w:rsidP="00D961E2">
      <w:pPr>
        <w:spacing w:after="0" w:line="240" w:lineRule="auto"/>
        <w:ind w:firstLine="360"/>
        <w:contextualSpacing/>
        <w:jc w:val="both"/>
        <w:rPr>
          <w:rFonts w:ascii="Times New Roman" w:hAnsi="Times New Roman" w:cs="Times New Roman"/>
          <w:b/>
          <w:bCs/>
          <w:sz w:val="24"/>
          <w:szCs w:val="24"/>
        </w:rPr>
      </w:pPr>
      <w:r w:rsidRPr="006A046C">
        <w:rPr>
          <w:rFonts w:ascii="Times New Roman" w:hAnsi="Times New Roman" w:cs="Times New Roman"/>
          <w:b/>
          <w:bCs/>
          <w:sz w:val="24"/>
          <w:szCs w:val="24"/>
        </w:rPr>
        <w:t>Ответ: Средства</w:t>
      </w:r>
    </w:p>
    <w:p w14:paraId="3BC0C717" w14:textId="77777777" w:rsidR="006B3E0A" w:rsidRPr="006A046C" w:rsidRDefault="006B3E0A" w:rsidP="006B3E0A">
      <w:pPr>
        <w:spacing w:after="0" w:line="240" w:lineRule="auto"/>
        <w:ind w:left="720"/>
        <w:contextualSpacing/>
        <w:jc w:val="both"/>
        <w:rPr>
          <w:rFonts w:ascii="Times New Roman" w:eastAsiaTheme="minorHAnsi" w:hAnsi="Times New Roman" w:cs="Times New Roman"/>
          <w:b/>
          <w:bCs/>
          <w:sz w:val="24"/>
          <w:szCs w:val="24"/>
          <w:shd w:val="clear" w:color="auto" w:fill="FFFFFF"/>
          <w:lang w:eastAsia="en-US"/>
        </w:rPr>
      </w:pPr>
    </w:p>
    <w:p w14:paraId="6DA29565" w14:textId="77777777" w:rsidR="00D961E2" w:rsidRPr="006A046C" w:rsidRDefault="004C58E2" w:rsidP="00D961E2">
      <w:pPr>
        <w:shd w:val="clear" w:color="auto" w:fill="FFFFFF"/>
        <w:spacing w:after="0" w:line="240" w:lineRule="auto"/>
        <w:ind w:firstLine="708"/>
        <w:jc w:val="both"/>
        <w:rPr>
          <w:rFonts w:ascii="Times New Roman" w:hAnsi="Times New Roman" w:cs="Times New Roman"/>
          <w:b/>
          <w:sz w:val="24"/>
          <w:szCs w:val="24"/>
        </w:rPr>
      </w:pPr>
      <w:bookmarkStart w:id="1176" w:name="_Hlk162523251_2_1"/>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176"/>
    <w:p w14:paraId="278D7A74" w14:textId="77777777" w:rsidR="000520B6" w:rsidRPr="006A046C" w:rsidRDefault="004C58E2" w:rsidP="00D961E2">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Ответ: В сложившейся ситуации Вам как руководителю необходимо провести беседу с молодым юристом. Признать его заслуги в работе. Затем обозначить тот факт, что в Вашей компании есть своя этика поведения, предусматривающая уважительный стиль общения не только с клиентами, но и с сотрудниками. Все работники обязаны эту этику соблюдать.</w:t>
      </w:r>
    </w:p>
    <w:p w14:paraId="799F7F71" w14:textId="77777777" w:rsidR="000520B6" w:rsidRPr="006A046C" w:rsidRDefault="004C58E2" w:rsidP="00D961E2">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В крайнем случае, Вы можете рассказать историю о сотруднике, которого по этой причине пришлось уволить. История может быть вымышленной.</w:t>
      </w:r>
    </w:p>
    <w:p w14:paraId="76E900F1" w14:textId="77777777" w:rsidR="00FB116C" w:rsidRPr="006A046C" w:rsidRDefault="00FB116C" w:rsidP="001E5B57">
      <w:pPr>
        <w:autoSpaceDE w:val="0"/>
        <w:autoSpaceDN w:val="0"/>
        <w:adjustRightInd w:val="0"/>
        <w:spacing w:after="0" w:line="240" w:lineRule="auto"/>
        <w:jc w:val="center"/>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2743523E"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D61728" w14:textId="77777777" w:rsidR="003E0D4A" w:rsidRPr="006A046C" w:rsidRDefault="004C58E2" w:rsidP="003E0D4A">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ПК-1.2</w:t>
            </w:r>
            <w:proofErr w:type="gramStart"/>
            <w:r w:rsidRPr="006A046C">
              <w:rPr>
                <w:rFonts w:ascii="Times New Roman" w:hAnsi="Times New Roman" w:cs="Times New Roman"/>
                <w:b/>
                <w:color w:val="000000"/>
                <w:sz w:val="24"/>
                <w:szCs w:val="24"/>
              </w:rPr>
              <w:t>: Использует</w:t>
            </w:r>
            <w:proofErr w:type="gramEnd"/>
            <w:r w:rsidRPr="006A046C">
              <w:rPr>
                <w:rFonts w:ascii="Times New Roman" w:hAnsi="Times New Roman" w:cs="Times New Roman"/>
                <w:b/>
                <w:color w:val="000000"/>
                <w:sz w:val="24"/>
                <w:szCs w:val="24"/>
              </w:rPr>
              <w:t xml:space="preserve"> фундаментальные знания в области частного и публичного права в современных условиях</w:t>
            </w:r>
          </w:p>
        </w:tc>
      </w:tr>
      <w:tr w:rsidR="00855332" w:rsidRPr="006A046C" w14:paraId="6EB8706A" w14:textId="77777777" w:rsidTr="001001A2">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B6DFE6" w14:textId="77777777" w:rsidR="003E0D4A" w:rsidRPr="006A046C" w:rsidRDefault="004C58E2" w:rsidP="00D961E2">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 xml:space="preserve">Знать: </w:t>
            </w:r>
            <w:r w:rsidRPr="006A046C">
              <w:rPr>
                <w:rFonts w:ascii="Times New Roman" w:hAnsi="Times New Roman" w:cs="Times New Roman"/>
                <w:color w:val="000000"/>
                <w:sz w:val="24"/>
                <w:szCs w:val="24"/>
              </w:rPr>
              <w:t>основные положения частного и публичного права</w:t>
            </w:r>
          </w:p>
        </w:tc>
      </w:tr>
      <w:tr w:rsidR="00855332" w:rsidRPr="006A046C" w14:paraId="66171448" w14:textId="77777777" w:rsidTr="00D961E2">
        <w:trPr>
          <w:trHeight w:hRule="exact" w:val="62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BD87FF" w14:textId="77777777" w:rsidR="003E0D4A" w:rsidRPr="006A046C" w:rsidRDefault="004C58E2" w:rsidP="003E0D4A">
            <w:pPr>
              <w:spacing w:after="0" w:line="240" w:lineRule="auto"/>
              <w:rPr>
                <w:sz w:val="24"/>
                <w:szCs w:val="24"/>
              </w:rPr>
            </w:pPr>
            <w:r w:rsidRPr="006A046C">
              <w:rPr>
                <w:rFonts w:ascii="Times New Roman" w:hAnsi="Times New Roman" w:cs="Times New Roman"/>
                <w:b/>
                <w:color w:val="000000"/>
                <w:sz w:val="24"/>
                <w:szCs w:val="24"/>
              </w:rPr>
              <w:t xml:space="preserve">Уметь: </w:t>
            </w:r>
            <w:r w:rsidRPr="006A046C">
              <w:rPr>
                <w:rFonts w:ascii="Times New Roman" w:hAnsi="Times New Roman" w:cs="Times New Roman"/>
                <w:color w:val="000000"/>
                <w:sz w:val="24"/>
                <w:szCs w:val="24"/>
              </w:rPr>
              <w:t>использовать знания в рамках поиска и принятия решения по конкретной проблеме профессионального характера</w:t>
            </w:r>
          </w:p>
        </w:tc>
      </w:tr>
      <w:tr w:rsidR="00855332" w:rsidRPr="006A046C" w14:paraId="14E07C2A" w14:textId="77777777" w:rsidTr="00D961E2">
        <w:trPr>
          <w:trHeight w:hRule="exact" w:val="41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71F569" w14:textId="77777777" w:rsidR="003E0D4A" w:rsidRPr="006A046C" w:rsidRDefault="004C58E2" w:rsidP="00D961E2">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 xml:space="preserve">Владеть: </w:t>
            </w:r>
            <w:r w:rsidRPr="006A046C">
              <w:rPr>
                <w:rFonts w:ascii="Times New Roman" w:hAnsi="Times New Roman" w:cs="Times New Roman"/>
                <w:color w:val="000000"/>
                <w:sz w:val="24"/>
                <w:szCs w:val="24"/>
              </w:rPr>
              <w:t xml:space="preserve">навыками организации и ведения диалога в </w:t>
            </w:r>
            <w:proofErr w:type="gramStart"/>
            <w:r w:rsidRPr="006A046C">
              <w:rPr>
                <w:rFonts w:ascii="Times New Roman" w:hAnsi="Times New Roman" w:cs="Times New Roman"/>
                <w:color w:val="000000"/>
                <w:sz w:val="24"/>
                <w:szCs w:val="24"/>
              </w:rPr>
              <w:t>профессиональной  деятельности</w:t>
            </w:r>
            <w:proofErr w:type="gramEnd"/>
            <w:r w:rsidRPr="006A046C">
              <w:rPr>
                <w:rFonts w:ascii="Times New Roman" w:hAnsi="Times New Roman" w:cs="Times New Roman"/>
                <w:color w:val="000000"/>
                <w:sz w:val="24"/>
                <w:szCs w:val="24"/>
              </w:rPr>
              <w:t xml:space="preserve"> </w:t>
            </w:r>
          </w:p>
        </w:tc>
      </w:tr>
      <w:tr w:rsidR="00855332" w:rsidRPr="006A046C" w14:paraId="652F0FE0" w14:textId="77777777" w:rsidTr="00D961E2">
        <w:trPr>
          <w:trHeight w:hRule="exact" w:val="70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3080185" w14:textId="77777777" w:rsidR="003E0D4A" w:rsidRPr="006A046C" w:rsidRDefault="004C58E2" w:rsidP="00D961E2">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использовать фундаментальные знания в области частного и публичного права в современных условиях</w:t>
            </w:r>
          </w:p>
        </w:tc>
      </w:tr>
    </w:tbl>
    <w:p w14:paraId="5980E5EF"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4101DF56" w14:textId="77777777" w:rsidR="00D961E2" w:rsidRPr="006A046C" w:rsidRDefault="004C58E2" w:rsidP="00864AA5">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1177" w:name="_Hlk163037841_3_1"/>
      <w:bookmarkStart w:id="1178" w:name="_Hlk162523346_3_2"/>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177"/>
    <w:bookmarkEnd w:id="1178"/>
    <w:p w14:paraId="10C6CBFF" w14:textId="00EC0793" w:rsidR="00D961E2" w:rsidRPr="006A046C" w:rsidRDefault="004C58E2" w:rsidP="00864AA5">
      <w:pPr>
        <w:widowControl w:val="0"/>
        <w:autoSpaceDE w:val="0"/>
        <w:autoSpaceDN w:val="0"/>
        <w:adjustRightInd w:val="0"/>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1. </w:t>
      </w:r>
      <w:r w:rsidRPr="006A046C">
        <w:rPr>
          <w:rFonts w:ascii="Times New Roman" w:hAnsi="Times New Roman" w:cs="Times New Roman"/>
          <w:b/>
          <w:sz w:val="24"/>
          <w:szCs w:val="24"/>
        </w:rPr>
        <w:t>Ответ: Г</w:t>
      </w:r>
    </w:p>
    <w:p w14:paraId="358CB002" w14:textId="77777777" w:rsidR="00D961E2" w:rsidRPr="006A046C" w:rsidRDefault="00D961E2" w:rsidP="00864AA5">
      <w:pPr>
        <w:widowControl w:val="0"/>
        <w:autoSpaceDE w:val="0"/>
        <w:autoSpaceDN w:val="0"/>
        <w:adjustRightInd w:val="0"/>
        <w:spacing w:after="0" w:line="240" w:lineRule="auto"/>
        <w:jc w:val="both"/>
        <w:rPr>
          <w:rFonts w:ascii="Times New Roman" w:hAnsi="Times New Roman" w:cs="Times New Roman"/>
          <w:b/>
          <w:sz w:val="24"/>
          <w:szCs w:val="24"/>
        </w:rPr>
      </w:pPr>
    </w:p>
    <w:p w14:paraId="6F263318" w14:textId="77777777" w:rsidR="00E93CFF" w:rsidRPr="006A046C" w:rsidRDefault="00E93CFF"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910CB96" w14:textId="52717413" w:rsidR="00804647" w:rsidRPr="006A046C" w:rsidRDefault="004C58E2" w:rsidP="00864AA5">
      <w:pPr>
        <w:shd w:val="clear" w:color="auto" w:fill="FFFFFF"/>
        <w:spacing w:after="225"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 xml:space="preserve">2. </w:t>
      </w:r>
      <w:r w:rsidR="00D961E2" w:rsidRPr="006A046C">
        <w:rPr>
          <w:rFonts w:ascii="Times New Roman" w:eastAsia="Times New Roman" w:hAnsi="Times New Roman" w:cs="Times New Roman"/>
          <w:b/>
          <w:bCs/>
          <w:sz w:val="24"/>
          <w:szCs w:val="24"/>
        </w:rPr>
        <w:t>Ответ: В</w:t>
      </w:r>
    </w:p>
    <w:p w14:paraId="6B5E3EA3" w14:textId="77777777" w:rsidR="00E93CFF" w:rsidRPr="006A046C" w:rsidRDefault="00E93CFF"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1D42F83" w14:textId="4E2946E2" w:rsidR="00D961E2" w:rsidRPr="006A046C" w:rsidRDefault="004C58E2" w:rsidP="00864AA5">
      <w:pPr>
        <w:pStyle w:val="a4"/>
        <w:spacing w:after="0" w:line="300" w:lineRule="atLeast"/>
        <w:ind w:left="0"/>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bCs/>
          <w:sz w:val="24"/>
          <w:szCs w:val="24"/>
          <w:lang w:eastAsia="ru-RU"/>
        </w:rPr>
        <w:t xml:space="preserve">3. </w:t>
      </w:r>
      <w:r w:rsidRPr="006A046C">
        <w:rPr>
          <w:rFonts w:ascii="Times New Roman" w:eastAsia="Times New Roman" w:hAnsi="Times New Roman" w:cs="Times New Roman"/>
          <w:color w:val="000000"/>
          <w:sz w:val="24"/>
          <w:szCs w:val="24"/>
        </w:rPr>
        <w:t>Ответ: В</w:t>
      </w:r>
    </w:p>
    <w:p w14:paraId="642F789F" w14:textId="77777777" w:rsidR="00565C41" w:rsidRPr="006A046C" w:rsidRDefault="00565C41" w:rsidP="00565C41">
      <w:pPr>
        <w:spacing w:after="0" w:line="240" w:lineRule="auto"/>
        <w:ind w:left="720"/>
        <w:jc w:val="both"/>
        <w:rPr>
          <w:rFonts w:ascii="Times New Roman" w:eastAsia="Times New Roman" w:hAnsi="Times New Roman" w:cs="Times New Roman"/>
          <w:sz w:val="24"/>
          <w:szCs w:val="24"/>
          <w:shd w:val="clear" w:color="auto" w:fill="FFFFFF"/>
        </w:rPr>
      </w:pPr>
    </w:p>
    <w:p w14:paraId="0C336945" w14:textId="77777777" w:rsidR="00D961E2" w:rsidRPr="006A046C" w:rsidRDefault="004C58E2" w:rsidP="00D961E2">
      <w:pPr>
        <w:shd w:val="clear" w:color="auto" w:fill="FFFFFF"/>
        <w:spacing w:after="0" w:line="240" w:lineRule="auto"/>
        <w:ind w:firstLine="708"/>
        <w:jc w:val="both"/>
        <w:rPr>
          <w:rFonts w:ascii="Times New Roman" w:hAnsi="Times New Roman" w:cs="Times New Roman"/>
          <w:b/>
          <w:sz w:val="24"/>
          <w:szCs w:val="24"/>
        </w:rPr>
      </w:pPr>
      <w:bookmarkStart w:id="1179" w:name="_Hlk162523494_3_1"/>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862CD64" w14:textId="77777777" w:rsidR="00D961E2" w:rsidRPr="006A046C" w:rsidRDefault="004C58E2" w:rsidP="00D961E2">
      <w:pPr>
        <w:spacing w:after="0" w:line="240" w:lineRule="auto"/>
        <w:contextualSpacing/>
        <w:jc w:val="both"/>
        <w:rPr>
          <w:rFonts w:ascii="Times New Roman" w:eastAsiaTheme="minorHAnsi" w:hAnsi="Times New Roman" w:cs="Times New Roman"/>
          <w:b/>
          <w:bCs/>
          <w:color w:val="000000"/>
          <w:sz w:val="24"/>
          <w:szCs w:val="24"/>
          <w:lang w:eastAsia="en-US"/>
        </w:rPr>
      </w:pPr>
      <w:bookmarkStart w:id="1180" w:name="_Hlk162523557_1_2"/>
      <w:bookmarkEnd w:id="1179"/>
      <w:r w:rsidRPr="006A046C">
        <w:rPr>
          <w:rFonts w:ascii="Times New Roman" w:eastAsiaTheme="minorHAnsi" w:hAnsi="Times New Roman" w:cs="Times New Roman"/>
          <w:b/>
          <w:bCs/>
          <w:color w:val="000000"/>
          <w:sz w:val="24"/>
          <w:szCs w:val="24"/>
          <w:lang w:eastAsia="en-US"/>
        </w:rPr>
        <w:t>Ответ: БГАВ</w:t>
      </w:r>
    </w:p>
    <w:bookmarkEnd w:id="1180"/>
    <w:p w14:paraId="578528E4" w14:textId="77777777" w:rsidR="00CE1E9E" w:rsidRPr="006A046C" w:rsidRDefault="00CE1E9E" w:rsidP="004F5754">
      <w:pPr>
        <w:spacing w:after="0" w:line="240" w:lineRule="auto"/>
        <w:ind w:left="720"/>
        <w:contextualSpacing/>
        <w:jc w:val="both"/>
        <w:rPr>
          <w:rFonts w:ascii="Times New Roman" w:eastAsiaTheme="minorHAnsi" w:hAnsi="Times New Roman" w:cs="Times New Roman"/>
          <w:b/>
          <w:bCs/>
          <w:color w:val="000000"/>
          <w:sz w:val="24"/>
          <w:szCs w:val="24"/>
          <w:lang w:eastAsia="en-US"/>
        </w:rPr>
      </w:pPr>
    </w:p>
    <w:p w14:paraId="2A7E92E3" w14:textId="77777777" w:rsidR="00D961E2" w:rsidRPr="006A046C" w:rsidRDefault="004C58E2" w:rsidP="00D961E2">
      <w:pPr>
        <w:shd w:val="clear" w:color="auto" w:fill="FFFFFF"/>
        <w:spacing w:after="0" w:line="240" w:lineRule="auto"/>
        <w:ind w:firstLine="708"/>
        <w:jc w:val="both"/>
        <w:rPr>
          <w:rFonts w:ascii="Times New Roman" w:hAnsi="Times New Roman" w:cs="Times New Roman"/>
          <w:b/>
          <w:sz w:val="24"/>
          <w:szCs w:val="24"/>
        </w:rPr>
      </w:pPr>
      <w:bookmarkStart w:id="1181" w:name="_Hlk162523700_0_2"/>
      <w:bookmarkStart w:id="1182" w:name="_Hlk163043336_0_2"/>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1181"/>
    <w:bookmarkEnd w:id="1182"/>
    <w:p w14:paraId="70E3052F" w14:textId="77777777" w:rsidR="00CE1E9E" w:rsidRPr="006A046C" w:rsidRDefault="004C58E2" w:rsidP="00D961E2">
      <w:pPr>
        <w:spacing w:after="0" w:line="240" w:lineRule="auto"/>
        <w:contextualSpacing/>
        <w:jc w:val="both"/>
        <w:rPr>
          <w:rFonts w:ascii="Times New Roman" w:eastAsiaTheme="minorHAnsi" w:hAnsi="Times New Roman" w:cs="Times New Roman"/>
          <w:b/>
          <w:bCs/>
          <w:color w:val="000000"/>
          <w:sz w:val="24"/>
          <w:szCs w:val="24"/>
          <w:lang w:eastAsia="en-US"/>
        </w:rPr>
      </w:pPr>
      <w:r w:rsidRPr="006A046C">
        <w:rPr>
          <w:rFonts w:ascii="Times New Roman" w:eastAsiaTheme="minorHAnsi" w:hAnsi="Times New Roman" w:cs="Times New Roman"/>
          <w:bCs/>
          <w:color w:val="000000"/>
          <w:sz w:val="24"/>
          <w:szCs w:val="24"/>
          <w:lang w:eastAsia="en-US"/>
        </w:rPr>
        <w:t>Ответ: ГБВА</w:t>
      </w:r>
    </w:p>
    <w:p w14:paraId="504AD7C8" w14:textId="77777777" w:rsidR="004F5754" w:rsidRPr="006A046C" w:rsidRDefault="004F5754" w:rsidP="004F5754">
      <w:pPr>
        <w:pStyle w:val="1"/>
        <w:spacing w:before="0"/>
        <w:ind w:left="720"/>
        <w:rPr>
          <w:rFonts w:ascii="Times New Roman" w:hAnsi="Times New Roman" w:cs="Times New Roman"/>
          <w:color w:val="auto"/>
          <w:sz w:val="24"/>
          <w:szCs w:val="24"/>
        </w:rPr>
      </w:pPr>
    </w:p>
    <w:p w14:paraId="6244E94C" w14:textId="77777777" w:rsidR="00D961E2" w:rsidRPr="006A046C" w:rsidRDefault="004C58E2" w:rsidP="00E342CB">
      <w:pPr>
        <w:shd w:val="clear" w:color="auto" w:fill="FFFFFF"/>
        <w:spacing w:after="0" w:line="240" w:lineRule="auto"/>
        <w:ind w:firstLine="708"/>
        <w:jc w:val="both"/>
        <w:rPr>
          <w:rFonts w:ascii="Times New Roman" w:hAnsi="Times New Roman" w:cs="Times New Roman"/>
          <w:b/>
          <w:sz w:val="24"/>
          <w:szCs w:val="24"/>
        </w:rPr>
      </w:pPr>
      <w:bookmarkStart w:id="1183" w:name="_Hlk162426612_2_2"/>
      <w:r w:rsidRPr="006A046C">
        <w:rPr>
          <w:rFonts w:ascii="Times New Roman" w:hAnsi="Times New Roman" w:cs="Times New Roman"/>
          <w:b/>
          <w:sz w:val="24"/>
          <w:szCs w:val="24"/>
        </w:rPr>
        <w:t>6</w:t>
      </w:r>
      <w:bookmarkStart w:id="1184" w:name="_Hlk162872443_1_2"/>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1183"/>
    <w:bookmarkEnd w:id="1184"/>
    <w:p w14:paraId="160C8BBB" w14:textId="77777777" w:rsidR="00CE1E9E" w:rsidRPr="006A046C" w:rsidRDefault="004C58E2" w:rsidP="00E342CB">
      <w:pPr>
        <w:tabs>
          <w:tab w:val="left" w:pos="284"/>
        </w:tabs>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Ответ: Беседа</w:t>
      </w:r>
    </w:p>
    <w:p w14:paraId="7A592FB7" w14:textId="77777777" w:rsidR="00565C41" w:rsidRPr="006A046C" w:rsidRDefault="00565C41" w:rsidP="00565C41">
      <w:pPr>
        <w:tabs>
          <w:tab w:val="left" w:pos="284"/>
        </w:tabs>
        <w:spacing w:after="0" w:line="240" w:lineRule="auto"/>
        <w:ind w:left="284" w:hanging="11"/>
        <w:jc w:val="both"/>
        <w:rPr>
          <w:rFonts w:ascii="Times New Roman" w:hAnsi="Times New Roman" w:cs="Times New Roman"/>
          <w:b/>
          <w:sz w:val="24"/>
          <w:szCs w:val="24"/>
        </w:rPr>
      </w:pPr>
    </w:p>
    <w:p w14:paraId="4A8874D1" w14:textId="459EE86C" w:rsidR="00D961E2" w:rsidRPr="006A046C" w:rsidRDefault="00E342CB" w:rsidP="00E342CB">
      <w:pPr>
        <w:shd w:val="clear" w:color="auto" w:fill="FFFFFF"/>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7</w:t>
      </w:r>
      <w:r w:rsidR="004C58E2"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60085936" w14:textId="77777777" w:rsidR="00CE1E9E" w:rsidRPr="006A046C" w:rsidRDefault="004C58E2" w:rsidP="004F5754">
      <w:pPr>
        <w:tabs>
          <w:tab w:val="left" w:pos="284"/>
        </w:tabs>
        <w:spacing w:after="0" w:line="240" w:lineRule="auto"/>
        <w:ind w:left="720"/>
        <w:jc w:val="both"/>
        <w:rPr>
          <w:sz w:val="24"/>
          <w:szCs w:val="24"/>
        </w:rPr>
      </w:pPr>
      <w:r w:rsidRPr="006A046C">
        <w:rPr>
          <w:rFonts w:ascii="Times New Roman" w:hAnsi="Times New Roman" w:cs="Times New Roman"/>
          <w:b/>
          <w:sz w:val="24"/>
          <w:szCs w:val="24"/>
        </w:rPr>
        <w:t>Ответ: Внутриличностный конфликт</w:t>
      </w:r>
    </w:p>
    <w:p w14:paraId="3B534B1A" w14:textId="77777777" w:rsidR="00565C41" w:rsidRPr="006A046C" w:rsidRDefault="00565C41" w:rsidP="00565C41">
      <w:pPr>
        <w:tabs>
          <w:tab w:val="left" w:pos="284"/>
        </w:tabs>
        <w:spacing w:after="0" w:line="240" w:lineRule="auto"/>
        <w:ind w:left="1080"/>
        <w:jc w:val="both"/>
        <w:rPr>
          <w:rFonts w:ascii="Times New Roman" w:hAnsi="Times New Roman" w:cs="Times New Roman"/>
          <w:sz w:val="24"/>
          <w:szCs w:val="24"/>
        </w:rPr>
      </w:pPr>
    </w:p>
    <w:p w14:paraId="05750029" w14:textId="77777777" w:rsidR="00D961E2" w:rsidRPr="006A046C" w:rsidRDefault="004C58E2" w:rsidP="00D961E2">
      <w:pPr>
        <w:shd w:val="clear" w:color="auto" w:fill="FFFFFF"/>
        <w:spacing w:after="0" w:line="240" w:lineRule="auto"/>
        <w:ind w:firstLine="360"/>
        <w:jc w:val="both"/>
        <w:rPr>
          <w:rFonts w:ascii="Times New Roman" w:hAnsi="Times New Roman" w:cs="Times New Roman"/>
          <w:b/>
          <w:sz w:val="24"/>
          <w:szCs w:val="24"/>
        </w:rPr>
      </w:pPr>
      <w:bookmarkStart w:id="1185" w:name="_Hlk162523904_5"/>
      <w:r w:rsidRPr="006A046C">
        <w:rPr>
          <w:rFonts w:ascii="Times New Roman" w:hAnsi="Times New Roman" w:cs="Times New Roman"/>
          <w:b/>
          <w:sz w:val="24"/>
          <w:szCs w:val="24"/>
        </w:rPr>
        <w:t xml:space="preserve">8. </w:t>
      </w:r>
      <w:bookmarkStart w:id="1186" w:name="_Hlk162426785_6"/>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185"/>
    <w:bookmarkEnd w:id="1186"/>
    <w:p w14:paraId="2CBE103F" w14:textId="77777777" w:rsidR="00CE1E9E" w:rsidRPr="006A046C" w:rsidRDefault="004C58E2" w:rsidP="00D961E2">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lastRenderedPageBreak/>
        <w:t xml:space="preserve">Ответ: В данной ситуации не стоит поддаваться эмоциям. Необходимо собраться и спокойным, доброжелательным тоном сказать, что </w:t>
      </w:r>
      <w:proofErr w:type="gramStart"/>
      <w:r w:rsidRPr="006A046C">
        <w:rPr>
          <w:rFonts w:ascii="Times New Roman" w:hAnsi="Times New Roman" w:cs="Times New Roman"/>
          <w:sz w:val="24"/>
          <w:szCs w:val="24"/>
        </w:rPr>
        <w:t>понимаете</w:t>
      </w:r>
      <w:proofErr w:type="gramEnd"/>
      <w:r w:rsidRPr="006A046C">
        <w:rPr>
          <w:rFonts w:ascii="Times New Roman" w:hAnsi="Times New Roman" w:cs="Times New Roman"/>
          <w:sz w:val="24"/>
          <w:szCs w:val="24"/>
        </w:rPr>
        <w:t xml:space="preserve"> насколько напряженной является данная ситуация, что напряжены все, не только Ваш коллега. После уточнить стоит ли Вам продолжать разговор или перенести встречу на другое время, чтобы сотрудник пришел в себя и был готов к адекватной оценке обстановки.</w:t>
      </w:r>
    </w:p>
    <w:p w14:paraId="12820F44" w14:textId="77777777" w:rsidR="001A360F" w:rsidRPr="006A046C" w:rsidRDefault="001A360F"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6A046C" w14:paraId="166791A5" w14:textId="77777777" w:rsidTr="0086778A">
        <w:trPr>
          <w:trHeight w:hRule="exact" w:val="6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22905708" w14:textId="77777777" w:rsidR="006D6B25" w:rsidRPr="006A046C" w:rsidRDefault="004C58E2" w:rsidP="006D6B25">
            <w:pPr>
              <w:widowControl w:val="0"/>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ПК-4.2</w:t>
            </w:r>
            <w:proofErr w:type="gramStart"/>
            <w:r w:rsidRPr="006A046C">
              <w:rPr>
                <w:rFonts w:ascii="Times New Roman" w:hAnsi="Times New Roman" w:cs="Times New Roman"/>
                <w:b/>
                <w:color w:val="000000"/>
                <w:sz w:val="24"/>
                <w:szCs w:val="24"/>
              </w:rPr>
              <w:t>: Проводит</w:t>
            </w:r>
            <w:proofErr w:type="gramEnd"/>
            <w:r w:rsidRPr="006A046C">
              <w:rPr>
                <w:rFonts w:ascii="Times New Roman" w:hAnsi="Times New Roman" w:cs="Times New Roman"/>
                <w:b/>
                <w:color w:val="000000"/>
                <w:sz w:val="24"/>
                <w:szCs w:val="24"/>
              </w:rPr>
              <w:t xml:space="preserve"> примирительные процедуры среди участников спорных правоотношений</w:t>
            </w:r>
          </w:p>
        </w:tc>
      </w:tr>
      <w:tr w:rsidR="00855332" w:rsidRPr="006A046C" w14:paraId="436C3F18" w14:textId="77777777" w:rsidTr="0086778A">
        <w:trPr>
          <w:trHeight w:hRule="exact" w:val="27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1E4B2236" w14:textId="77777777" w:rsidR="006D6B25" w:rsidRPr="006A046C" w:rsidRDefault="004C58E2" w:rsidP="006D6B25">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color w:val="000000"/>
                <w:sz w:val="24"/>
                <w:szCs w:val="24"/>
              </w:rPr>
              <w:t xml:space="preserve"> основы бесконфликтного общения и взаимодействия в профессиональной среде</w:t>
            </w:r>
          </w:p>
        </w:tc>
      </w:tr>
      <w:tr w:rsidR="00855332" w:rsidRPr="006A046C" w14:paraId="3B79ECC7" w14:textId="77777777" w:rsidTr="006D6B25">
        <w:trPr>
          <w:trHeight w:hRule="exact" w:val="65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2ABD4E84" w14:textId="77777777" w:rsidR="006D6B25" w:rsidRPr="006A046C" w:rsidRDefault="004C58E2" w:rsidP="006D6B25">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 xml:space="preserve">Уметь: </w:t>
            </w:r>
            <w:r w:rsidRPr="006A046C">
              <w:rPr>
                <w:rFonts w:ascii="Times New Roman" w:hAnsi="Times New Roman" w:cs="Times New Roman"/>
                <w:color w:val="000000"/>
                <w:sz w:val="24"/>
                <w:szCs w:val="24"/>
              </w:rPr>
              <w:t>вести эффективный диалог с конфликтующими сторонами с целью выхода из спорной ситуации</w:t>
            </w:r>
          </w:p>
        </w:tc>
      </w:tr>
      <w:tr w:rsidR="00855332" w:rsidRPr="006A046C" w14:paraId="198F2C56" w14:textId="77777777" w:rsidTr="006D6B25">
        <w:trPr>
          <w:trHeight w:hRule="exact" w:val="411"/>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4F7D6B6E" w14:textId="77777777" w:rsidR="006D6B25" w:rsidRPr="006A046C" w:rsidRDefault="004C58E2" w:rsidP="006D6B25">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color w:val="000000"/>
                <w:sz w:val="24"/>
                <w:szCs w:val="24"/>
              </w:rPr>
              <w:t xml:space="preserve"> навыками проведения примирительных процедур в профессиональной работе</w:t>
            </w:r>
          </w:p>
        </w:tc>
      </w:tr>
      <w:tr w:rsidR="00855332" w:rsidRPr="006A046C" w14:paraId="5A1E9D2F" w14:textId="77777777" w:rsidTr="007F6BF2">
        <w:trPr>
          <w:trHeight w:hRule="exact" w:val="547"/>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24A49CC3" w14:textId="77777777" w:rsidR="006D6B25" w:rsidRPr="006A046C" w:rsidRDefault="004C58E2" w:rsidP="006D6B25">
            <w:pPr>
              <w:widowControl w:val="0"/>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bl>
    <w:p w14:paraId="638104B1"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679DD45D" w14:textId="77777777" w:rsidR="00D961E2" w:rsidRPr="006A046C" w:rsidRDefault="004C58E2" w:rsidP="00864AA5">
      <w:pPr>
        <w:widowControl w:val="0"/>
        <w:autoSpaceDE w:val="0"/>
        <w:autoSpaceDN w:val="0"/>
        <w:adjustRightInd w:val="0"/>
        <w:spacing w:after="0" w:line="240" w:lineRule="auto"/>
        <w:ind w:firstLine="360"/>
        <w:jc w:val="both"/>
        <w:rPr>
          <w:rFonts w:ascii="Times New Roman" w:hAnsi="Times New Roman" w:cs="Times New Roman"/>
          <w:b/>
          <w:sz w:val="24"/>
          <w:szCs w:val="24"/>
        </w:rPr>
      </w:pPr>
      <w:bookmarkStart w:id="1187" w:name="_Hlk162426919_3_2"/>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187"/>
    <w:p w14:paraId="3D8F70E9" w14:textId="7E324025" w:rsidR="00611855" w:rsidRPr="006A046C" w:rsidRDefault="004C58E2" w:rsidP="00864AA5">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sz w:val="24"/>
          <w:szCs w:val="24"/>
        </w:rPr>
        <w:t>Ответ: Б</w:t>
      </w:r>
    </w:p>
    <w:p w14:paraId="42EB8245" w14:textId="77777777" w:rsidR="00D961E2" w:rsidRPr="006A046C" w:rsidRDefault="00D961E2" w:rsidP="00864AA5">
      <w:pPr>
        <w:shd w:val="clear" w:color="auto" w:fill="FFFFFF"/>
        <w:spacing w:after="0" w:line="240" w:lineRule="auto"/>
        <w:jc w:val="both"/>
        <w:rPr>
          <w:rFonts w:ascii="Times New Roman" w:eastAsia="Times New Roman" w:hAnsi="Times New Roman" w:cs="Times New Roman"/>
          <w:sz w:val="24"/>
          <w:szCs w:val="24"/>
        </w:rPr>
      </w:pPr>
    </w:p>
    <w:p w14:paraId="2472320B" w14:textId="77777777" w:rsidR="00E93CFF" w:rsidRPr="006A046C" w:rsidRDefault="00E93CFF"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D774982" w14:textId="2237F3AC" w:rsidR="00611855" w:rsidRPr="006A046C" w:rsidRDefault="004C58E2" w:rsidP="00864AA5">
      <w:pPr>
        <w:shd w:val="clear" w:color="auto" w:fill="FFFFFF"/>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2. </w:t>
      </w:r>
      <w:r w:rsidRPr="006A046C">
        <w:rPr>
          <w:rFonts w:ascii="Times New Roman" w:eastAsia="Times New Roman" w:hAnsi="Times New Roman" w:cs="Times New Roman"/>
          <w:sz w:val="24"/>
          <w:szCs w:val="24"/>
        </w:rPr>
        <w:t>Ответ: А</w:t>
      </w:r>
    </w:p>
    <w:p w14:paraId="707043C5" w14:textId="77777777" w:rsidR="00E93CFF" w:rsidRPr="006A046C" w:rsidRDefault="00E93CFF" w:rsidP="00864AA5">
      <w:pPr>
        <w:pStyle w:val="ConsPlusNormal"/>
        <w:ind w:firstLine="360"/>
        <w:jc w:val="both"/>
        <w:rPr>
          <w:rFonts w:ascii="Times New Roman" w:hAnsi="Times New Roman" w:cs="Times New Roman"/>
          <w:b/>
          <w:sz w:val="24"/>
          <w:szCs w:val="24"/>
        </w:rPr>
      </w:pPr>
    </w:p>
    <w:p w14:paraId="4CAE18A7" w14:textId="3BDEE126" w:rsidR="00E93CFF" w:rsidRPr="006A046C" w:rsidRDefault="00E93CFF"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B75D2DC" w14:textId="27BE4BCF" w:rsidR="00D961E2" w:rsidRPr="006A046C" w:rsidRDefault="004C58E2" w:rsidP="00D961E2">
      <w:pPr>
        <w:shd w:val="clear" w:color="auto" w:fill="FFFFFF"/>
        <w:spacing w:after="0" w:line="240" w:lineRule="auto"/>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3. </w:t>
      </w:r>
      <w:r w:rsidRPr="006A046C">
        <w:rPr>
          <w:rFonts w:ascii="Times New Roman" w:eastAsia="Times New Roman" w:hAnsi="Times New Roman" w:cs="Times New Roman"/>
          <w:sz w:val="24"/>
          <w:szCs w:val="24"/>
        </w:rPr>
        <w:t>Ответ: Г</w:t>
      </w:r>
    </w:p>
    <w:p w14:paraId="22273DB5" w14:textId="77777777" w:rsidR="00C70657" w:rsidRPr="006A046C" w:rsidRDefault="00C70657" w:rsidP="00D961E2">
      <w:pPr>
        <w:shd w:val="clear" w:color="auto" w:fill="FFFFFF"/>
        <w:spacing w:after="0" w:line="240" w:lineRule="auto"/>
        <w:ind w:firstLine="708"/>
        <w:jc w:val="both"/>
        <w:rPr>
          <w:rFonts w:ascii="Times New Roman" w:hAnsi="Times New Roman" w:cs="Times New Roman"/>
          <w:b/>
          <w:sz w:val="24"/>
          <w:szCs w:val="24"/>
        </w:rPr>
      </w:pPr>
      <w:bookmarkStart w:id="1188" w:name="_Hlk163049156_2_0"/>
    </w:p>
    <w:p w14:paraId="5676FEED" w14:textId="77777777" w:rsidR="00D961E2" w:rsidRPr="006A046C" w:rsidRDefault="004C58E2" w:rsidP="00D961E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C73D9ED" w14:textId="77777777" w:rsidR="00C70657" w:rsidRPr="006A046C" w:rsidRDefault="004C58E2" w:rsidP="00C70657">
      <w:pPr>
        <w:spacing w:after="0"/>
        <w:jc w:val="both"/>
        <w:rPr>
          <w:rFonts w:ascii="Times New Roman" w:hAnsi="Times New Roman" w:cs="Times New Roman"/>
          <w:b/>
          <w:sz w:val="24"/>
          <w:szCs w:val="24"/>
        </w:rPr>
      </w:pPr>
      <w:bookmarkStart w:id="1189" w:name="_Hlk162524302_2_0"/>
      <w:bookmarkEnd w:id="1188"/>
      <w:r w:rsidRPr="006A046C">
        <w:rPr>
          <w:rFonts w:ascii="Times New Roman" w:hAnsi="Times New Roman" w:cs="Times New Roman"/>
          <w:b/>
          <w:sz w:val="24"/>
          <w:szCs w:val="24"/>
        </w:rPr>
        <w:t>Ответ: БАГВ</w:t>
      </w:r>
    </w:p>
    <w:bookmarkEnd w:id="1189"/>
    <w:p w14:paraId="3DEBC099" w14:textId="77777777" w:rsidR="00A50D93" w:rsidRPr="006A046C" w:rsidRDefault="00A50D93" w:rsidP="00A50D93">
      <w:pPr>
        <w:pStyle w:val="a4"/>
        <w:spacing w:after="0"/>
        <w:jc w:val="both"/>
        <w:rPr>
          <w:rFonts w:ascii="Times New Roman" w:hAnsi="Times New Roman" w:cs="Times New Roman"/>
          <w:b/>
          <w:sz w:val="24"/>
          <w:szCs w:val="24"/>
        </w:rPr>
      </w:pPr>
    </w:p>
    <w:p w14:paraId="184874EB" w14:textId="77777777" w:rsidR="00C70657" w:rsidRPr="006A046C" w:rsidRDefault="004C58E2" w:rsidP="00C70657">
      <w:pPr>
        <w:shd w:val="clear" w:color="auto" w:fill="FFFFFF"/>
        <w:spacing w:after="0" w:line="240" w:lineRule="auto"/>
        <w:ind w:firstLine="708"/>
        <w:jc w:val="both"/>
        <w:rPr>
          <w:rFonts w:ascii="Times New Roman" w:hAnsi="Times New Roman" w:cs="Times New Roman"/>
          <w:b/>
          <w:sz w:val="24"/>
          <w:szCs w:val="24"/>
        </w:rPr>
      </w:pPr>
      <w:bookmarkStart w:id="1190" w:name="_Hlk162524405_0_2"/>
      <w:r w:rsidRPr="006A046C">
        <w:rPr>
          <w:rFonts w:ascii="Times New Roman" w:hAnsi="Times New Roman" w:cs="Times New Roman"/>
          <w:b/>
          <w:bCs/>
          <w:color w:val="000000"/>
          <w:sz w:val="24"/>
          <w:szCs w:val="24"/>
        </w:rPr>
        <w:t>5</w:t>
      </w:r>
      <w:bookmarkStart w:id="1191" w:name="_Hlk163045537_0_2"/>
      <w:r w:rsidRPr="006A046C">
        <w:rPr>
          <w:rFonts w:ascii="Times New Roman" w:hAnsi="Times New Roman" w:cs="Times New Roman"/>
          <w:b/>
          <w:bCs/>
          <w:color w:val="000000"/>
          <w:sz w:val="24"/>
          <w:szCs w:val="24"/>
        </w:rPr>
        <w:t xml:space="preserve">. </w:t>
      </w:r>
      <w:bookmarkStart w:id="1192" w:name="_Hlk162427138_0_2"/>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190"/>
    <w:bookmarkEnd w:id="1191"/>
    <w:bookmarkEnd w:id="1192"/>
    <w:p w14:paraId="0EFD3E75" w14:textId="77777777" w:rsidR="00A50D93" w:rsidRPr="006A046C" w:rsidRDefault="004C58E2" w:rsidP="00A50D93">
      <w:pPr>
        <w:spacing w:after="0"/>
        <w:jc w:val="both"/>
        <w:rPr>
          <w:rFonts w:ascii="Times New Roman" w:hAnsi="Times New Roman" w:cs="Times New Roman"/>
          <w:sz w:val="24"/>
          <w:szCs w:val="24"/>
        </w:rPr>
      </w:pPr>
      <w:r w:rsidRPr="006A046C">
        <w:rPr>
          <w:rFonts w:ascii="Times New Roman" w:hAnsi="Times New Roman" w:cs="Times New Roman"/>
          <w:sz w:val="24"/>
          <w:szCs w:val="24"/>
        </w:rPr>
        <w:t>Ответ: ВАГБ</w:t>
      </w:r>
    </w:p>
    <w:p w14:paraId="72943B8B" w14:textId="77777777" w:rsidR="00E93CFF" w:rsidRPr="006A046C" w:rsidRDefault="00E93CFF" w:rsidP="00C70657">
      <w:pPr>
        <w:shd w:val="clear" w:color="auto" w:fill="FFFFFF"/>
        <w:spacing w:after="0" w:line="240" w:lineRule="auto"/>
        <w:ind w:firstLine="360"/>
        <w:jc w:val="both"/>
        <w:rPr>
          <w:rFonts w:ascii="Times New Roman" w:hAnsi="Times New Roman" w:cs="Times New Roman"/>
          <w:b/>
          <w:bCs/>
          <w:sz w:val="24"/>
          <w:szCs w:val="24"/>
        </w:rPr>
      </w:pPr>
      <w:bookmarkStart w:id="1193" w:name="_Hlk162524491_3_1"/>
    </w:p>
    <w:p w14:paraId="2451B5FE" w14:textId="279AA40D" w:rsidR="00C70657"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193"/>
    <w:p w14:paraId="0180FD24" w14:textId="77777777" w:rsidR="00A50D93" w:rsidRPr="006A046C" w:rsidRDefault="004C58E2" w:rsidP="00A50D93">
      <w:pPr>
        <w:tabs>
          <w:tab w:val="left" w:pos="284"/>
        </w:tabs>
        <w:spacing w:after="0" w:line="240" w:lineRule="auto"/>
        <w:jc w:val="both"/>
        <w:rPr>
          <w:rFonts w:ascii="Times New Roman" w:hAnsi="Times New Roman" w:cs="Times New Roman"/>
          <w:b/>
          <w:bCs/>
          <w:sz w:val="24"/>
          <w:szCs w:val="24"/>
        </w:rPr>
      </w:pPr>
      <w:r w:rsidRPr="006A046C">
        <w:rPr>
          <w:rFonts w:ascii="Times New Roman" w:hAnsi="Times New Roman" w:cs="Times New Roman"/>
          <w:b/>
          <w:bCs/>
          <w:sz w:val="24"/>
          <w:szCs w:val="24"/>
        </w:rPr>
        <w:t>Ответ: Компромисс</w:t>
      </w:r>
    </w:p>
    <w:p w14:paraId="4C7BEE86" w14:textId="77777777" w:rsidR="00BB0609" w:rsidRPr="006A046C" w:rsidRDefault="00BB0609" w:rsidP="00BB0609">
      <w:pPr>
        <w:tabs>
          <w:tab w:val="left" w:pos="284"/>
        </w:tabs>
        <w:spacing w:after="0" w:line="240" w:lineRule="auto"/>
        <w:ind w:left="284"/>
        <w:jc w:val="both"/>
        <w:rPr>
          <w:rFonts w:ascii="Times New Roman" w:hAnsi="Times New Roman" w:cs="Times New Roman"/>
          <w:sz w:val="24"/>
          <w:szCs w:val="24"/>
        </w:rPr>
      </w:pPr>
    </w:p>
    <w:p w14:paraId="497A571C" w14:textId="77777777" w:rsidR="00C70657"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7.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3714F41" w14:textId="77777777" w:rsidR="00A50D93" w:rsidRPr="006A046C" w:rsidRDefault="004C58E2" w:rsidP="00A50D93">
      <w:pPr>
        <w:tabs>
          <w:tab w:val="left" w:pos="284"/>
        </w:tabs>
        <w:spacing w:after="0" w:line="240" w:lineRule="auto"/>
        <w:jc w:val="both"/>
      </w:pPr>
      <w:r w:rsidRPr="006A046C">
        <w:rPr>
          <w:rFonts w:ascii="Times New Roman" w:hAnsi="Times New Roman" w:cs="Times New Roman"/>
          <w:b/>
          <w:sz w:val="24"/>
          <w:szCs w:val="24"/>
        </w:rPr>
        <w:t>Ответ: Конфликтная ситуация</w:t>
      </w:r>
    </w:p>
    <w:p w14:paraId="7CFA1A1F" w14:textId="77777777" w:rsidR="009F2724" w:rsidRPr="006A046C" w:rsidRDefault="009F2724" w:rsidP="009F2724">
      <w:pPr>
        <w:tabs>
          <w:tab w:val="left" w:pos="284"/>
        </w:tabs>
        <w:spacing w:after="0" w:line="240" w:lineRule="auto"/>
        <w:ind w:left="1080"/>
        <w:jc w:val="both"/>
        <w:rPr>
          <w:rFonts w:ascii="Times New Roman" w:hAnsi="Times New Roman" w:cs="Times New Roman"/>
          <w:sz w:val="24"/>
          <w:szCs w:val="24"/>
        </w:rPr>
      </w:pPr>
    </w:p>
    <w:p w14:paraId="21C9093B" w14:textId="77777777" w:rsidR="00C70657" w:rsidRPr="006A046C" w:rsidRDefault="004C58E2" w:rsidP="00C70657">
      <w:pPr>
        <w:shd w:val="clear" w:color="auto" w:fill="FFFFFF"/>
        <w:spacing w:after="0" w:line="240" w:lineRule="auto"/>
        <w:ind w:firstLine="708"/>
        <w:jc w:val="both"/>
        <w:rPr>
          <w:rFonts w:ascii="Times New Roman" w:hAnsi="Times New Roman" w:cs="Times New Roman"/>
          <w:b/>
          <w:sz w:val="24"/>
          <w:szCs w:val="24"/>
        </w:rPr>
      </w:pPr>
      <w:bookmarkStart w:id="1194" w:name="_Hlk162952747_1_1"/>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194"/>
    <w:p w14:paraId="00278C4B" w14:textId="77777777" w:rsidR="00A50D93" w:rsidRPr="006A046C" w:rsidRDefault="004C58E2" w:rsidP="00C70657">
      <w:pPr>
        <w:autoSpaceDE w:val="0"/>
        <w:autoSpaceDN w:val="0"/>
        <w:adjustRightInd w:val="0"/>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
          <w:sz w:val="24"/>
          <w:szCs w:val="24"/>
        </w:rPr>
        <w:t xml:space="preserve">Ответ: </w:t>
      </w:r>
      <w:r w:rsidR="00A11D76" w:rsidRPr="006A046C">
        <w:rPr>
          <w:rFonts w:ascii="Times New Roman" w:hAnsi="Times New Roman" w:cs="Times New Roman"/>
          <w:bCs/>
          <w:sz w:val="24"/>
          <w:szCs w:val="24"/>
        </w:rPr>
        <w:t xml:space="preserve">В данной задаче уже существует конфликтная ситуация. Конфликтной ситуацией данного случая является нарушения административного порядка при приеме сотрудника на работу. В связи с этим важную роль играет руководитель, так как именно от его действий зависит перерастет ли конфликтная ситуация в конфликт или нет. Во </w:t>
      </w:r>
      <w:proofErr w:type="gramStart"/>
      <w:r w:rsidR="00A11D76" w:rsidRPr="006A046C">
        <w:rPr>
          <w:rFonts w:ascii="Times New Roman" w:hAnsi="Times New Roman" w:cs="Times New Roman"/>
          <w:bCs/>
          <w:sz w:val="24"/>
          <w:szCs w:val="24"/>
        </w:rPr>
        <w:t>избежание  кон</w:t>
      </w:r>
      <w:r w:rsidR="00A11D76" w:rsidRPr="006A046C">
        <w:rPr>
          <w:rFonts w:ascii="Times New Roman" w:hAnsi="Times New Roman" w:cs="Times New Roman"/>
          <w:bCs/>
          <w:sz w:val="24"/>
          <w:szCs w:val="24"/>
        </w:rPr>
        <w:lastRenderedPageBreak/>
        <w:t>фликта</w:t>
      </w:r>
      <w:proofErr w:type="gramEnd"/>
      <w:r w:rsidR="00A11D76" w:rsidRPr="006A046C">
        <w:rPr>
          <w:rFonts w:ascii="Times New Roman" w:hAnsi="Times New Roman" w:cs="Times New Roman"/>
          <w:bCs/>
          <w:sz w:val="24"/>
          <w:szCs w:val="24"/>
        </w:rPr>
        <w:t xml:space="preserve"> руководителю необходимо провести беседу и с принятым работником, и со своим заместителем. Необходимо выявить все проблемы сложившейся ситуации. Если принятый работник действительно не соответствует занимаемой должности, то можно направить его на курсы повышения квалификации. Также можно изменить функциональные обязанности принятого работника таким образом, чтобы он смог остаться на занимаемой должности и плодотворно работать. В крайнем случае, руководитель может перевести принятого работника на другую должность или уволить его. При этом он должен нанять другого работника в подчинение своего заместителя, но уже соблюдая административный порядок и учитывая мнение заместителя.</w:t>
      </w:r>
    </w:p>
    <w:p w14:paraId="083DCFF3" w14:textId="77777777" w:rsidR="00FB116C" w:rsidRPr="006A046C" w:rsidRDefault="00FB116C" w:rsidP="001E5B57">
      <w:pPr>
        <w:autoSpaceDE w:val="0"/>
        <w:autoSpaceDN w:val="0"/>
        <w:adjustRightInd w:val="0"/>
        <w:spacing w:after="0" w:line="240" w:lineRule="auto"/>
        <w:jc w:val="center"/>
        <w:rPr>
          <w:rFonts w:ascii="Times New Roman" w:hAnsi="Times New Roman" w:cs="Times New Roman"/>
          <w:b/>
          <w:sz w:val="24"/>
          <w:szCs w:val="24"/>
        </w:rPr>
      </w:pPr>
    </w:p>
    <w:tbl>
      <w:tblPr>
        <w:tblW w:w="9784" w:type="dxa"/>
        <w:tblInd w:w="34" w:type="dxa"/>
        <w:tblLayout w:type="fixed"/>
        <w:tblCellMar>
          <w:left w:w="34" w:type="dxa"/>
          <w:right w:w="34" w:type="dxa"/>
        </w:tblCellMar>
        <w:tblLook w:val="04A0" w:firstRow="1" w:lastRow="0" w:firstColumn="1" w:lastColumn="0" w:noHBand="0" w:noVBand="1"/>
      </w:tblPr>
      <w:tblGrid>
        <w:gridCol w:w="9784"/>
      </w:tblGrid>
      <w:tr w:rsidR="00855332" w:rsidRPr="006A046C" w14:paraId="4F59B6CD" w14:textId="77777777" w:rsidTr="00845990">
        <w:trPr>
          <w:trHeight w:hRule="exact" w:val="68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465F4152" w14:textId="77777777" w:rsidR="00DC309D" w:rsidRPr="006A046C" w:rsidRDefault="004C58E2" w:rsidP="00DC309D">
            <w:pPr>
              <w:widowControl w:val="0"/>
              <w:spacing w:after="0" w:line="240" w:lineRule="auto"/>
              <w:jc w:val="center"/>
              <w:rPr>
                <w:rFonts w:ascii="Times New Roman" w:hAnsi="Times New Roman" w:cs="Times New Roman"/>
                <w:sz w:val="24"/>
                <w:szCs w:val="24"/>
              </w:rPr>
            </w:pPr>
            <w:r w:rsidRPr="006A046C">
              <w:rPr>
                <w:rFonts w:ascii="Times New Roman" w:hAnsi="Times New Roman" w:cs="Times New Roman"/>
                <w:b/>
                <w:color w:val="000000"/>
                <w:sz w:val="24"/>
                <w:szCs w:val="24"/>
              </w:rPr>
              <w:t>ПК-4.3</w:t>
            </w:r>
            <w:proofErr w:type="gramStart"/>
            <w:r w:rsidRPr="006A046C">
              <w:rPr>
                <w:rFonts w:ascii="Times New Roman" w:hAnsi="Times New Roman" w:cs="Times New Roman"/>
                <w:b/>
                <w:color w:val="000000"/>
                <w:sz w:val="24"/>
                <w:szCs w:val="24"/>
              </w:rPr>
              <w:t>: Представляет</w:t>
            </w:r>
            <w:proofErr w:type="gramEnd"/>
            <w:r w:rsidRPr="006A046C">
              <w:rPr>
                <w:rFonts w:ascii="Times New Roman" w:hAnsi="Times New Roman" w:cs="Times New Roman"/>
                <w:b/>
                <w:color w:val="000000"/>
                <w:sz w:val="24"/>
                <w:szCs w:val="24"/>
              </w:rPr>
              <w:t xml:space="preserve">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6A046C" w14:paraId="47D0976B" w14:textId="77777777" w:rsidTr="00C70657">
        <w:trPr>
          <w:trHeight w:hRule="exact" w:val="438"/>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3FC6C717" w14:textId="77777777" w:rsidR="00DC309D" w:rsidRPr="006A046C" w:rsidRDefault="004C58E2" w:rsidP="00DC309D">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 xml:space="preserve">Знать: </w:t>
            </w:r>
            <w:r w:rsidRPr="006A046C">
              <w:rPr>
                <w:rFonts w:ascii="Times New Roman" w:hAnsi="Times New Roman" w:cs="Times New Roman"/>
                <w:color w:val="000000"/>
                <w:sz w:val="24"/>
                <w:szCs w:val="24"/>
              </w:rPr>
              <w:t>основные приемы консультирования по профессиональным вопросам</w:t>
            </w:r>
          </w:p>
        </w:tc>
      </w:tr>
      <w:tr w:rsidR="00855332" w:rsidRPr="006A046C" w14:paraId="4B5C6ACE" w14:textId="77777777" w:rsidTr="00845990">
        <w:trPr>
          <w:trHeight w:hRule="exact" w:val="657"/>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284DCA73" w14:textId="77777777" w:rsidR="00DC309D" w:rsidRPr="006A046C" w:rsidRDefault="004C58E2" w:rsidP="00DC309D">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 xml:space="preserve">Уметь: </w:t>
            </w:r>
            <w:r w:rsidRPr="006A046C">
              <w:rPr>
                <w:rFonts w:ascii="Times New Roman" w:hAnsi="Times New Roman" w:cs="Times New Roman"/>
                <w:color w:val="000000"/>
                <w:sz w:val="24"/>
                <w:szCs w:val="24"/>
              </w:rPr>
              <w:t>организовать взаимодействие в рамках поиска и принятия решения по конкретной проблеме профессионального характера</w:t>
            </w:r>
          </w:p>
        </w:tc>
      </w:tr>
      <w:tr w:rsidR="00855332" w:rsidRPr="006A046C" w14:paraId="7197629F" w14:textId="77777777" w:rsidTr="00845990">
        <w:trPr>
          <w:trHeight w:hRule="exact" w:val="411"/>
        </w:trPr>
        <w:tc>
          <w:tcPr>
            <w:tcW w:w="9784" w:type="dxa"/>
            <w:tcBorders>
              <w:top w:val="single" w:sz="8" w:space="0" w:color="000000"/>
              <w:left w:val="single" w:sz="8" w:space="0" w:color="000000"/>
              <w:bottom w:val="single" w:sz="8" w:space="0" w:color="000000"/>
              <w:right w:val="single" w:sz="8" w:space="0" w:color="000000"/>
            </w:tcBorders>
            <w:shd w:val="clear" w:color="000000" w:fill="FFFFFF"/>
          </w:tcPr>
          <w:p w14:paraId="337A3030" w14:textId="77777777" w:rsidR="00DC309D" w:rsidRPr="006A046C" w:rsidRDefault="004C58E2" w:rsidP="00DC309D">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 xml:space="preserve">Владеть: </w:t>
            </w:r>
            <w:r w:rsidRPr="006A046C">
              <w:rPr>
                <w:rFonts w:ascii="Times New Roman" w:hAnsi="Times New Roman" w:cs="Times New Roman"/>
                <w:color w:val="000000"/>
                <w:sz w:val="24"/>
                <w:szCs w:val="24"/>
              </w:rPr>
              <w:t>навыками организации и ведения диалога в консультационной работе</w:t>
            </w:r>
          </w:p>
        </w:tc>
      </w:tr>
      <w:tr w:rsidR="00855332" w:rsidRPr="006A046C" w14:paraId="0042ACAC" w14:textId="77777777" w:rsidTr="00845990">
        <w:trPr>
          <w:trHeight w:hRule="exact" w:val="859"/>
        </w:trPr>
        <w:tc>
          <w:tcPr>
            <w:tcW w:w="9784" w:type="dxa"/>
            <w:tcBorders>
              <w:top w:val="single" w:sz="4" w:space="0" w:color="auto"/>
              <w:left w:val="single" w:sz="8" w:space="0" w:color="000000"/>
              <w:bottom w:val="single" w:sz="4" w:space="0" w:color="auto"/>
              <w:right w:val="single" w:sz="8" w:space="0" w:color="000000"/>
            </w:tcBorders>
            <w:shd w:val="clear" w:color="000000" w:fill="FFFFFF"/>
          </w:tcPr>
          <w:p w14:paraId="57AF6F03" w14:textId="77777777" w:rsidR="00DC309D" w:rsidRPr="006A046C" w:rsidRDefault="004C58E2" w:rsidP="00DC309D">
            <w:pPr>
              <w:widowControl w:val="0"/>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представлять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14:paraId="18E6E926" w14:textId="77777777" w:rsidR="00DC309D" w:rsidRPr="006A046C" w:rsidRDefault="00DC309D" w:rsidP="00DC309D">
      <w:pPr>
        <w:autoSpaceDE w:val="0"/>
        <w:autoSpaceDN w:val="0"/>
        <w:adjustRightInd w:val="0"/>
        <w:spacing w:after="0" w:line="240" w:lineRule="auto"/>
        <w:jc w:val="center"/>
        <w:rPr>
          <w:rFonts w:ascii="Times New Roman" w:hAnsi="Times New Roman" w:cs="Times New Roman"/>
          <w:b/>
          <w:sz w:val="24"/>
          <w:szCs w:val="24"/>
        </w:rPr>
      </w:pPr>
    </w:p>
    <w:p w14:paraId="6D8B2627" w14:textId="77777777" w:rsidR="00C70657" w:rsidRPr="006A046C" w:rsidRDefault="004C58E2" w:rsidP="00864AA5">
      <w:pPr>
        <w:widowControl w:val="0"/>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89645F5" w14:textId="1FDE057A" w:rsidR="00C70657" w:rsidRPr="006A046C" w:rsidRDefault="004C58E2" w:rsidP="00864AA5">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1. </w:t>
      </w:r>
      <w:r w:rsidRPr="006A046C">
        <w:rPr>
          <w:rFonts w:ascii="Times New Roman" w:hAnsi="Times New Roman" w:cs="Times New Roman"/>
          <w:b/>
          <w:sz w:val="24"/>
          <w:szCs w:val="24"/>
        </w:rPr>
        <w:t>Ответ: Б</w:t>
      </w:r>
    </w:p>
    <w:p w14:paraId="48069EB2" w14:textId="77777777" w:rsidR="00C70657" w:rsidRPr="006A046C" w:rsidRDefault="00C70657" w:rsidP="00864AA5">
      <w:pPr>
        <w:widowControl w:val="0"/>
        <w:autoSpaceDE w:val="0"/>
        <w:autoSpaceDN w:val="0"/>
        <w:adjustRightInd w:val="0"/>
        <w:spacing w:after="0" w:line="240" w:lineRule="auto"/>
        <w:jc w:val="both"/>
        <w:rPr>
          <w:rFonts w:ascii="Times New Roman" w:hAnsi="Times New Roman" w:cs="Times New Roman"/>
          <w:b/>
          <w:sz w:val="24"/>
          <w:szCs w:val="24"/>
        </w:rPr>
      </w:pPr>
    </w:p>
    <w:p w14:paraId="2D437F6B" w14:textId="77777777" w:rsidR="00E93CFF" w:rsidRPr="006A046C" w:rsidRDefault="00E93CFF"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1DABD5C" w14:textId="3AA2C969" w:rsidR="00C70657" w:rsidRPr="006A046C" w:rsidRDefault="004C58E2" w:rsidP="00864AA5">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2. </w:t>
      </w:r>
      <w:r w:rsidRPr="006A046C">
        <w:rPr>
          <w:rFonts w:ascii="Times New Roman" w:hAnsi="Times New Roman" w:cs="Times New Roman"/>
          <w:b/>
          <w:sz w:val="24"/>
          <w:szCs w:val="24"/>
        </w:rPr>
        <w:t>Ответ: В</w:t>
      </w:r>
    </w:p>
    <w:p w14:paraId="3F9F19C2" w14:textId="77777777" w:rsidR="00C70657" w:rsidRPr="006A046C" w:rsidRDefault="00C70657" w:rsidP="00864AA5">
      <w:pPr>
        <w:widowControl w:val="0"/>
        <w:autoSpaceDE w:val="0"/>
        <w:autoSpaceDN w:val="0"/>
        <w:adjustRightInd w:val="0"/>
        <w:spacing w:after="0" w:line="240" w:lineRule="auto"/>
        <w:jc w:val="both"/>
        <w:rPr>
          <w:rFonts w:ascii="Times New Roman" w:hAnsi="Times New Roman" w:cs="Times New Roman"/>
          <w:b/>
          <w:sz w:val="24"/>
          <w:szCs w:val="24"/>
        </w:rPr>
      </w:pPr>
    </w:p>
    <w:p w14:paraId="5A5092B0" w14:textId="77777777" w:rsidR="00E93CFF" w:rsidRPr="006A046C" w:rsidRDefault="00E93CFF"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A671228" w14:textId="5E7ACEA9" w:rsidR="00DC309D" w:rsidRPr="006A046C" w:rsidRDefault="004C58E2" w:rsidP="00D54988">
      <w:pPr>
        <w:shd w:val="clear" w:color="auto" w:fill="FFFFFF"/>
        <w:spacing w:after="0" w:line="240" w:lineRule="auto"/>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3. </w:t>
      </w:r>
      <w:r w:rsidRPr="006A046C">
        <w:rPr>
          <w:rFonts w:ascii="Times New Roman" w:eastAsia="Times New Roman" w:hAnsi="Times New Roman" w:cs="Times New Roman"/>
          <w:sz w:val="24"/>
          <w:szCs w:val="24"/>
        </w:rPr>
        <w:t>Ответ: В</w:t>
      </w:r>
    </w:p>
    <w:p w14:paraId="6F306DFB" w14:textId="77777777" w:rsidR="00C70657" w:rsidRPr="006A046C" w:rsidRDefault="00C70657" w:rsidP="00C70657">
      <w:pPr>
        <w:shd w:val="clear" w:color="auto" w:fill="FFFFFF"/>
        <w:spacing w:after="0" w:line="240" w:lineRule="auto"/>
        <w:ind w:left="150" w:right="75"/>
        <w:jc w:val="both"/>
        <w:textAlignment w:val="baseline"/>
        <w:rPr>
          <w:rFonts w:ascii="Times New Roman" w:eastAsia="Times New Roman" w:hAnsi="Times New Roman" w:cs="Times New Roman"/>
          <w:sz w:val="24"/>
          <w:szCs w:val="24"/>
        </w:rPr>
      </w:pPr>
    </w:p>
    <w:p w14:paraId="2FF83424" w14:textId="77777777" w:rsidR="00C70657" w:rsidRPr="006A046C" w:rsidRDefault="004C58E2" w:rsidP="00C7065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88EBFB4" w14:textId="77777777" w:rsidR="00C70657" w:rsidRPr="006A046C" w:rsidRDefault="004C58E2" w:rsidP="00C70657">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БВА</w:t>
      </w:r>
    </w:p>
    <w:p w14:paraId="77194A22" w14:textId="77777777" w:rsidR="00A25F52" w:rsidRPr="006A046C" w:rsidRDefault="00A25F52" w:rsidP="00A16329">
      <w:pPr>
        <w:pStyle w:val="a4"/>
        <w:spacing w:after="0"/>
        <w:jc w:val="both"/>
        <w:rPr>
          <w:rFonts w:ascii="Times New Roman" w:hAnsi="Times New Roman" w:cs="Times New Roman"/>
          <w:b/>
          <w:sz w:val="24"/>
          <w:szCs w:val="24"/>
        </w:rPr>
      </w:pPr>
    </w:p>
    <w:p w14:paraId="203DEAD2" w14:textId="77777777" w:rsidR="00C70657" w:rsidRPr="006A046C" w:rsidRDefault="004C58E2" w:rsidP="00C7065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0F889965" w14:textId="77777777" w:rsidR="00A25F52" w:rsidRPr="006A046C" w:rsidRDefault="004C58E2" w:rsidP="00E93CFF">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ГБАВ</w:t>
      </w:r>
    </w:p>
    <w:p w14:paraId="06716241" w14:textId="77777777" w:rsidR="00DC309D" w:rsidRPr="006A046C" w:rsidRDefault="00DC309D" w:rsidP="00A16329">
      <w:pPr>
        <w:pStyle w:val="a4"/>
        <w:spacing w:after="0"/>
        <w:ind w:left="851"/>
        <w:jc w:val="both"/>
        <w:rPr>
          <w:rFonts w:ascii="Times New Roman" w:hAnsi="Times New Roman" w:cs="Times New Roman"/>
          <w:sz w:val="24"/>
          <w:szCs w:val="24"/>
        </w:rPr>
      </w:pPr>
    </w:p>
    <w:p w14:paraId="46D31D2F" w14:textId="77777777" w:rsidR="00C70657" w:rsidRPr="006A046C" w:rsidRDefault="004C58E2" w:rsidP="00C7065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6</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7C0E9424" w14:textId="77777777" w:rsidR="00A25F52" w:rsidRPr="006A046C" w:rsidRDefault="004C58E2" w:rsidP="00A16329">
      <w:pPr>
        <w:tabs>
          <w:tab w:val="left" w:pos="284"/>
        </w:tabs>
        <w:spacing w:after="0" w:line="240" w:lineRule="auto"/>
        <w:ind w:left="720"/>
        <w:jc w:val="both"/>
        <w:rPr>
          <w:rFonts w:ascii="Times New Roman" w:hAnsi="Times New Roman" w:cs="Times New Roman"/>
          <w:b/>
          <w:bCs/>
          <w:sz w:val="24"/>
          <w:szCs w:val="24"/>
        </w:rPr>
      </w:pPr>
      <w:r w:rsidRPr="006A046C">
        <w:rPr>
          <w:rFonts w:ascii="Times New Roman" w:hAnsi="Times New Roman" w:cs="Times New Roman"/>
          <w:b/>
          <w:bCs/>
          <w:sz w:val="24"/>
          <w:szCs w:val="24"/>
        </w:rPr>
        <w:t>Ответ: Лидер</w:t>
      </w:r>
    </w:p>
    <w:p w14:paraId="56561E9A" w14:textId="77777777" w:rsidR="00DC309D" w:rsidRPr="006A046C" w:rsidRDefault="00DC309D" w:rsidP="00DC309D">
      <w:pPr>
        <w:tabs>
          <w:tab w:val="left" w:pos="284"/>
        </w:tabs>
        <w:spacing w:after="0" w:line="240" w:lineRule="auto"/>
        <w:ind w:left="284"/>
        <w:jc w:val="both"/>
        <w:rPr>
          <w:rFonts w:ascii="Times New Roman" w:hAnsi="Times New Roman" w:cs="Times New Roman"/>
          <w:sz w:val="24"/>
          <w:szCs w:val="24"/>
        </w:rPr>
      </w:pPr>
    </w:p>
    <w:p w14:paraId="40E0E35F" w14:textId="0C3AB57A" w:rsidR="00C70657" w:rsidRPr="006A046C" w:rsidRDefault="00AA505F" w:rsidP="00C70657">
      <w:pPr>
        <w:shd w:val="clear" w:color="auto" w:fill="FFFFFF"/>
        <w:spacing w:after="0" w:line="240" w:lineRule="auto"/>
        <w:ind w:firstLine="708"/>
        <w:jc w:val="both"/>
        <w:rPr>
          <w:rFonts w:ascii="Times New Roman" w:hAnsi="Times New Roman" w:cs="Times New Roman"/>
          <w:b/>
          <w:sz w:val="24"/>
          <w:szCs w:val="24"/>
        </w:rPr>
      </w:pPr>
      <w:r>
        <w:rPr>
          <w:rFonts w:ascii="Times New Roman" w:hAnsi="Times New Roman" w:cs="Times New Roman"/>
          <w:b/>
          <w:bCs/>
          <w:sz w:val="24"/>
          <w:szCs w:val="24"/>
        </w:rPr>
        <w:t>7</w:t>
      </w:r>
      <w:r w:rsidR="004C58E2"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2566118C" w14:textId="77777777" w:rsidR="00A25F52" w:rsidRPr="006A046C" w:rsidRDefault="004C58E2" w:rsidP="00A16329">
      <w:pPr>
        <w:tabs>
          <w:tab w:val="left" w:pos="284"/>
        </w:tabs>
        <w:spacing w:after="0" w:line="240" w:lineRule="auto"/>
        <w:ind w:left="720"/>
        <w:jc w:val="both"/>
      </w:pPr>
      <w:r w:rsidRPr="006A046C">
        <w:rPr>
          <w:rFonts w:ascii="Times New Roman" w:hAnsi="Times New Roman" w:cs="Times New Roman"/>
          <w:b/>
          <w:sz w:val="24"/>
          <w:szCs w:val="24"/>
        </w:rPr>
        <w:t>Ответ: Медиатор</w:t>
      </w:r>
    </w:p>
    <w:p w14:paraId="57BBFEA0" w14:textId="77777777" w:rsidR="00DC309D" w:rsidRPr="006A046C" w:rsidRDefault="00DC309D" w:rsidP="00DC309D">
      <w:pPr>
        <w:tabs>
          <w:tab w:val="left" w:pos="284"/>
        </w:tabs>
        <w:spacing w:after="0" w:line="240" w:lineRule="auto"/>
        <w:ind w:left="1080"/>
        <w:jc w:val="both"/>
        <w:rPr>
          <w:rFonts w:ascii="Times New Roman" w:hAnsi="Times New Roman" w:cs="Times New Roman"/>
          <w:sz w:val="24"/>
          <w:szCs w:val="24"/>
        </w:rPr>
      </w:pPr>
    </w:p>
    <w:p w14:paraId="62242700" w14:textId="77777777" w:rsidR="00C70657" w:rsidRPr="006A046C" w:rsidRDefault="004C58E2" w:rsidP="00C7065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8. Задание открытого типа с развернутым ответом. Уровень сложности высокий. Время выполнения 10 минут.</w:t>
      </w:r>
    </w:p>
    <w:p w14:paraId="29F2448F" w14:textId="77777777" w:rsidR="00A25F52" w:rsidRPr="006A046C" w:rsidRDefault="004C58E2" w:rsidP="00C70657">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Ответ: В данной ситуации конфликт может произойти в том случае, если начальник будет настаивать на обучении сотрудника. Данный конфликт будет межличностным и относиться к конфликтам интересов.</w:t>
      </w:r>
    </w:p>
    <w:p w14:paraId="4E3CDC65" w14:textId="77777777" w:rsidR="00A25F52" w:rsidRPr="006A046C" w:rsidRDefault="004C58E2" w:rsidP="00C70657">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 xml:space="preserve">Природой </w:t>
      </w:r>
      <w:proofErr w:type="gramStart"/>
      <w:r w:rsidRPr="006A046C">
        <w:rPr>
          <w:rFonts w:ascii="Times New Roman" w:hAnsi="Times New Roman" w:cs="Times New Roman"/>
          <w:sz w:val="24"/>
          <w:szCs w:val="24"/>
        </w:rPr>
        <w:t>конфликта  являются</w:t>
      </w:r>
      <w:proofErr w:type="gramEnd"/>
      <w:r w:rsidRPr="006A046C">
        <w:rPr>
          <w:rFonts w:ascii="Times New Roman" w:hAnsi="Times New Roman" w:cs="Times New Roman"/>
          <w:sz w:val="24"/>
          <w:szCs w:val="24"/>
        </w:rPr>
        <w:t xml:space="preserve"> причины, по которым он возник. Поскольку данный конфликт является конфликтом интересов, то его причиной является различие в целях организации (в лице начальника) и работника. Работник планирует спокойно доработать до пенсии, не принимая особого участия в развитии организации. Начальнику же важна производительность и качество работ, которое может быть обеспечено курсами повышения квалификации.</w:t>
      </w:r>
    </w:p>
    <w:p w14:paraId="0FDFDC3F" w14:textId="77777777" w:rsidR="00A25F52" w:rsidRPr="006A046C" w:rsidRDefault="004C58E2" w:rsidP="00C70657">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Способом разрешения данного конфликта может быть компромисс. Руководителю необходимо попытаться договориться с сотрудником, объяснить сложившуюся ситуацию.</w:t>
      </w:r>
    </w:p>
    <w:p w14:paraId="1A11104A" w14:textId="77777777" w:rsidR="00DC309D" w:rsidRPr="006A046C" w:rsidRDefault="00DC309D" w:rsidP="00DC309D">
      <w:pPr>
        <w:autoSpaceDE w:val="0"/>
        <w:autoSpaceDN w:val="0"/>
        <w:adjustRightInd w:val="0"/>
        <w:spacing w:after="0" w:line="240" w:lineRule="auto"/>
        <w:jc w:val="center"/>
        <w:rPr>
          <w:rFonts w:ascii="Times New Roman" w:hAnsi="Times New Roman" w:cs="Times New Roman"/>
          <w:b/>
          <w:sz w:val="24"/>
          <w:szCs w:val="24"/>
        </w:rPr>
      </w:pPr>
    </w:p>
    <w:p w14:paraId="049C19E6" w14:textId="77777777" w:rsidR="00E93CFF" w:rsidRPr="006A046C" w:rsidRDefault="00E93CFF">
      <w:pPr>
        <w:rPr>
          <w:rFonts w:ascii="Times New Roman" w:eastAsiaTheme="minorHAnsi" w:hAnsi="Times New Roman" w:cs="Times New Roman"/>
          <w:sz w:val="24"/>
          <w:lang w:eastAsia="en-US"/>
        </w:rPr>
      </w:pPr>
      <w:r w:rsidRPr="006A046C">
        <w:rPr>
          <w:rFonts w:cs="Times New Roman"/>
        </w:rPr>
        <w:br w:type="page"/>
      </w:r>
    </w:p>
    <w:p w14:paraId="417A15F8" w14:textId="21744587"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571200" behindDoc="1" locked="0" layoutInCell="1" allowOverlap="1" wp14:anchorId="74AF6AC4" wp14:editId="2BCAFAD7">
            <wp:simplePos x="0" y="0"/>
            <wp:positionH relativeFrom="column">
              <wp:posOffset>-895985</wp:posOffset>
            </wp:positionH>
            <wp:positionV relativeFrom="paragraph">
              <wp:posOffset>-864562</wp:posOffset>
            </wp:positionV>
            <wp:extent cx="7604760" cy="10753725"/>
            <wp:effectExtent l="0" t="0" r="0" b="9525"/>
            <wp:wrapNone/>
            <wp:docPr id="142886644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6644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03A9AAC8" w14:textId="77777777" w:rsidR="003E5511" w:rsidRPr="006A046C" w:rsidRDefault="00000000" w:rsidP="003E5511">
      <w:pPr>
        <w:pStyle w:val="11"/>
        <w:spacing w:line="276" w:lineRule="auto"/>
        <w:rPr>
          <w:rFonts w:cs="Times New Roman"/>
        </w:rPr>
      </w:pPr>
      <w:r>
        <w:rPr>
          <w:rFonts w:cs="Times New Roman"/>
          <w:b/>
          <w:noProof/>
          <w:szCs w:val="24"/>
          <w:lang w:eastAsia="ru-RU"/>
        </w:rPr>
        <w:pict w14:anchorId="7594C72F">
          <v:rect id="_x0000_s2129" style="position:absolute;left:0;text-align:left;margin-left:-36.2pt;margin-top:201.55pt;width:525.75pt;height:340.05pt;z-index:251706880;visibility:visible;mso-width-relative:margin;v-text-anchor:middle" strokecolor="white" strokeweight="2pt">
            <v:path arrowok="t"/>
            <v:textbox>
              <w:txbxContent>
                <w:p w14:paraId="735F1541" w14:textId="77777777" w:rsidR="00597E78" w:rsidRDefault="00597E78" w:rsidP="003E5511">
                  <w:pPr>
                    <w:jc w:val="center"/>
                    <w:rPr>
                      <w:b/>
                      <w:i/>
                      <w:color w:val="365F91" w:themeColor="accent1" w:themeShade="BF"/>
                      <w:sz w:val="56"/>
                      <w:szCs w:val="96"/>
                    </w:rPr>
                  </w:pPr>
                </w:p>
                <w:p w14:paraId="21BF51C8" w14:textId="739A3576"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43B12E90"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sidRPr="00EF1F0B">
                    <w:rPr>
                      <w:b/>
                      <w:i/>
                      <w:color w:val="0070C0"/>
                      <w:sz w:val="56"/>
                      <w:szCs w:val="56"/>
                    </w:rPr>
                    <w:t xml:space="preserve">Основы </w:t>
                  </w:r>
                  <w:proofErr w:type="spellStart"/>
                  <w:r w:rsidRPr="00EF1F0B">
                    <w:rPr>
                      <w:b/>
                      <w:i/>
                      <w:color w:val="0070C0"/>
                      <w:sz w:val="56"/>
                      <w:szCs w:val="56"/>
                    </w:rPr>
                    <w:t>самоменеджмента</w:t>
                  </w:r>
                  <w:proofErr w:type="spellEnd"/>
                  <w:r w:rsidRPr="00A626E8">
                    <w:rPr>
                      <w:b/>
                      <w:i/>
                      <w:color w:val="0070C0"/>
                      <w:sz w:val="56"/>
                      <w:szCs w:val="56"/>
                    </w:rPr>
                    <w:t>»</w:t>
                  </w:r>
                </w:p>
                <w:p w14:paraId="7F541A08" w14:textId="77777777" w:rsidR="00597E78" w:rsidRPr="003E5511" w:rsidRDefault="00597E78" w:rsidP="003E5511">
                  <w:pPr>
                    <w:jc w:val="center"/>
                    <w:rPr>
                      <w:b/>
                      <w:i/>
                      <w:color w:val="365F91" w:themeColor="accent1" w:themeShade="BF"/>
                      <w:sz w:val="56"/>
                      <w:szCs w:val="96"/>
                    </w:rPr>
                  </w:pPr>
                </w:p>
              </w:txbxContent>
            </v:textbox>
          </v:rect>
        </w:pict>
      </w:r>
      <w:r>
        <w:rPr>
          <w:rFonts w:cs="Times New Roman"/>
          <w:noProof/>
          <w:lang w:eastAsia="ru-RU"/>
        </w:rPr>
        <w:pict w14:anchorId="67AA54B3">
          <v:rect id="_x0000_s2130" style="position:absolute;left:0;text-align:left;margin-left:-26.65pt;margin-top:371.45pt;width:525.75pt;height:126.75pt;z-index:251705856;visibility:visible;mso-width-relative:margin;v-text-anchor:middle" strokecolor="white" strokeweight="2pt">
            <v:path arrowok="t"/>
            <v:textbox>
              <w:txbxContent>
                <w:p w14:paraId="028CE356"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1F096C69"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211"/>
          <w:headerReference w:type="default" r:id="rId212"/>
          <w:footerReference w:type="even" r:id="rId213"/>
          <w:footerReference w:type="default" r:id="rId214"/>
          <w:pgSz w:w="11906" w:h="16838" w:code="9"/>
          <w:pgMar w:top="1134" w:right="851" w:bottom="1418" w:left="1418" w:header="709" w:footer="709" w:gutter="0"/>
          <w:pgNumType w:start="233"/>
          <w:cols w:space="708"/>
          <w:titlePg/>
          <w:docGrid w:linePitch="360"/>
        </w:sectPr>
      </w:pPr>
    </w:p>
    <w:p w14:paraId="5EAE668C" w14:textId="6A38A0AB"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9424" w:type="dxa"/>
        <w:tblCellMar>
          <w:left w:w="0" w:type="dxa"/>
          <w:right w:w="0" w:type="dxa"/>
        </w:tblCellMar>
        <w:tblLook w:val="04A0" w:firstRow="1" w:lastRow="0" w:firstColumn="1" w:lastColumn="0" w:noHBand="0" w:noVBand="1"/>
      </w:tblPr>
      <w:tblGrid>
        <w:gridCol w:w="9424"/>
      </w:tblGrid>
      <w:tr w:rsidR="00855332" w:rsidRPr="006A046C" w14:paraId="47BDD8B1" w14:textId="77777777" w:rsidTr="00CD26AE">
        <w:trPr>
          <w:trHeight w:hRule="exact" w:val="100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FF86D5" w14:textId="77777777" w:rsidR="00C76D84" w:rsidRPr="006A046C" w:rsidRDefault="004C58E2" w:rsidP="00444791">
            <w:pPr>
              <w:pStyle w:val="af3"/>
              <w:widowControl w:val="0"/>
              <w:spacing w:after="0" w:line="240" w:lineRule="auto"/>
              <w:ind w:left="0"/>
              <w:rPr>
                <w:rFonts w:ascii="Times New Roman" w:hAnsi="Times New Roman" w:cs="Times New Roman"/>
                <w:b/>
                <w:color w:val="000000"/>
                <w:sz w:val="19"/>
                <w:szCs w:val="19"/>
              </w:rPr>
            </w:pPr>
            <w:r w:rsidRPr="006A046C">
              <w:rPr>
                <w:rFonts w:ascii="Times New Roman" w:hAnsi="Times New Roman" w:cs="Times New Roman"/>
                <w:b/>
                <w:color w:val="000000"/>
                <w:sz w:val="19"/>
                <w:szCs w:val="19"/>
              </w:rPr>
              <w:t xml:space="preserve">УК-3 Способен осуществлять социальное взаимодействие и реализовывать свою роль в команде </w:t>
            </w:r>
          </w:p>
          <w:p w14:paraId="0FE46330" w14:textId="77777777" w:rsidR="00C76D84" w:rsidRPr="006A046C" w:rsidRDefault="004C58E2" w:rsidP="00444791">
            <w:pPr>
              <w:spacing w:after="0" w:line="240" w:lineRule="auto"/>
              <w:rPr>
                <w:sz w:val="19"/>
                <w:szCs w:val="19"/>
              </w:rPr>
            </w:pPr>
            <w:r w:rsidRPr="006A046C">
              <w:rPr>
                <w:rFonts w:ascii="Times New Roman" w:hAnsi="Times New Roman" w:cs="Times New Roman"/>
                <w:b/>
                <w:color w:val="000000"/>
                <w:sz w:val="19"/>
                <w:szCs w:val="19"/>
              </w:rPr>
              <w:t>УК-3.2</w:t>
            </w:r>
            <w:proofErr w:type="gramStart"/>
            <w:r w:rsidRPr="006A046C">
              <w:rPr>
                <w:rFonts w:ascii="Times New Roman" w:hAnsi="Times New Roman" w:cs="Times New Roman"/>
                <w:b/>
                <w:color w:val="000000"/>
                <w:sz w:val="19"/>
                <w:szCs w:val="19"/>
              </w:rPr>
              <w:t>: Действует</w:t>
            </w:r>
            <w:proofErr w:type="gramEnd"/>
            <w:r w:rsidRPr="006A046C">
              <w:rPr>
                <w:rFonts w:ascii="Times New Roman" w:hAnsi="Times New Roman" w:cs="Times New Roman"/>
                <w:b/>
                <w:color w:val="000000"/>
                <w:sz w:val="19"/>
                <w:szCs w:val="19"/>
              </w:rPr>
              <w:t xml:space="preserve">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6A046C" w14:paraId="3CBDDE74" w14:textId="77777777" w:rsidTr="009A1283">
        <w:trPr>
          <w:trHeight w:hRule="exact" w:val="300"/>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2ED73D" w14:textId="77777777" w:rsidR="00C76D84" w:rsidRPr="006A046C" w:rsidRDefault="004C58E2" w:rsidP="00444791">
            <w:pPr>
              <w:pStyle w:val="a7"/>
              <w:spacing w:after="80" w:afterAutospacing="0"/>
              <w:ind w:left="0"/>
              <w:rPr>
                <w:rFonts w:ascii="Times New Roman" w:hAnsi="Times New Roman"/>
                <w:bCs/>
                <w:sz w:val="19"/>
                <w:szCs w:val="19"/>
              </w:rPr>
            </w:pPr>
            <w:r w:rsidRPr="006A046C">
              <w:rPr>
                <w:rFonts w:ascii="Times New Roman" w:hAnsi="Times New Roman"/>
                <w:b/>
                <w:color w:val="000000"/>
                <w:sz w:val="19"/>
                <w:szCs w:val="19"/>
              </w:rPr>
              <w:t>Знать:</w:t>
            </w:r>
            <w:r w:rsidRPr="006A046C">
              <w:rPr>
                <w:rFonts w:ascii="Times New Roman" w:hAnsi="Times New Roman"/>
                <w:bCs/>
                <w:sz w:val="19"/>
                <w:szCs w:val="19"/>
              </w:rPr>
              <w:t xml:space="preserve"> этические принципы социального взаимодействия</w:t>
            </w:r>
          </w:p>
          <w:p w14:paraId="7504304D" w14:textId="77777777" w:rsidR="00C76D84" w:rsidRPr="006A046C" w:rsidRDefault="00C76D84" w:rsidP="00444791">
            <w:pPr>
              <w:spacing w:after="0" w:line="240" w:lineRule="auto"/>
              <w:rPr>
                <w:sz w:val="19"/>
                <w:szCs w:val="19"/>
              </w:rPr>
            </w:pPr>
          </w:p>
        </w:tc>
      </w:tr>
      <w:tr w:rsidR="00855332" w:rsidRPr="006A046C" w14:paraId="6A67C558" w14:textId="77777777" w:rsidTr="00C76D84">
        <w:trPr>
          <w:trHeight w:hRule="exact" w:val="553"/>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0BD1F2" w14:textId="77777777" w:rsidR="00C76D84" w:rsidRPr="006A046C" w:rsidRDefault="004C58E2" w:rsidP="00444791">
            <w:pPr>
              <w:pStyle w:val="a7"/>
              <w:spacing w:after="80" w:afterAutospacing="0"/>
              <w:ind w:left="0"/>
              <w:rPr>
                <w:rFonts w:ascii="Times New Roman" w:hAnsi="Times New Roman"/>
                <w:bCs/>
                <w:sz w:val="19"/>
                <w:szCs w:val="19"/>
              </w:rPr>
            </w:pPr>
            <w:r w:rsidRPr="006A046C">
              <w:rPr>
                <w:rFonts w:ascii="Times New Roman" w:hAnsi="Times New Roman"/>
                <w:b/>
                <w:color w:val="000000"/>
                <w:sz w:val="19"/>
                <w:szCs w:val="19"/>
              </w:rPr>
              <w:t>Уметь:</w:t>
            </w:r>
            <w:r w:rsidRPr="006A046C">
              <w:rPr>
                <w:rFonts w:ascii="Times New Roman" w:hAnsi="Times New Roman"/>
                <w:bCs/>
                <w:sz w:val="19"/>
                <w:szCs w:val="19"/>
              </w:rPr>
              <w:t xml:space="preserve"> принимать решения с соблюдением этических принципов их реализации; уважать мнение и культуру других;</w:t>
            </w:r>
          </w:p>
          <w:p w14:paraId="6F820787" w14:textId="77777777" w:rsidR="00C76D84" w:rsidRPr="006A046C" w:rsidRDefault="00C76D84" w:rsidP="00444791">
            <w:pPr>
              <w:spacing w:after="0" w:line="240" w:lineRule="auto"/>
              <w:rPr>
                <w:sz w:val="19"/>
                <w:szCs w:val="19"/>
              </w:rPr>
            </w:pPr>
          </w:p>
        </w:tc>
      </w:tr>
      <w:tr w:rsidR="00855332" w:rsidRPr="006A046C" w14:paraId="7762A085" w14:textId="77777777" w:rsidTr="00C76D84">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0AB230" w14:textId="77777777" w:rsidR="00C76D84" w:rsidRPr="006A046C" w:rsidRDefault="004C58E2" w:rsidP="00444791">
            <w:pPr>
              <w:spacing w:after="0" w:line="240" w:lineRule="auto"/>
              <w:rPr>
                <w:sz w:val="19"/>
                <w:szCs w:val="19"/>
              </w:rPr>
            </w:pPr>
            <w:r w:rsidRPr="006A046C">
              <w:rPr>
                <w:rFonts w:ascii="Times New Roman" w:hAnsi="Times New Roman" w:cs="Times New Roman"/>
                <w:b/>
                <w:color w:val="000000"/>
                <w:sz w:val="19"/>
                <w:szCs w:val="19"/>
              </w:rPr>
              <w:t>Владеть:</w:t>
            </w:r>
            <w:r w:rsidRPr="006A046C">
              <w:rPr>
                <w:rFonts w:ascii="Times New Roman" w:hAnsi="Times New Roman" w:cs="Times New Roman"/>
                <w:bCs/>
                <w:sz w:val="19"/>
                <w:szCs w:val="19"/>
              </w:rPr>
              <w:t xml:space="preserve"> навыками определения целей и работы в направлении личностного, образовательного и профессионального роста</w:t>
            </w:r>
          </w:p>
        </w:tc>
      </w:tr>
      <w:tr w:rsidR="00855332" w:rsidRPr="006A046C" w14:paraId="42F2B8FB" w14:textId="77777777" w:rsidTr="00CD26AE">
        <w:trPr>
          <w:trHeight w:hRule="exact" w:val="286"/>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DB4FA4A" w14:textId="77777777" w:rsidR="00C76D84" w:rsidRPr="006A046C" w:rsidRDefault="004C58E2" w:rsidP="00444791">
            <w:pPr>
              <w:spacing w:after="0" w:line="240" w:lineRule="auto"/>
              <w:rPr>
                <w:rFonts w:ascii="Times New Roman" w:hAnsi="Times New Roman" w:cs="Times New Roman"/>
                <w:b/>
                <w:color w:val="000000"/>
                <w:sz w:val="19"/>
                <w:szCs w:val="19"/>
              </w:rPr>
            </w:pPr>
            <w:r w:rsidRPr="006A046C">
              <w:rPr>
                <w:rFonts w:ascii="Times New Roman" w:hAnsi="Times New Roman"/>
                <w:b/>
                <w:color w:val="000000"/>
                <w:sz w:val="19"/>
                <w:szCs w:val="19"/>
              </w:rPr>
              <w:t>Показатель оценивания</w:t>
            </w:r>
            <w:r w:rsidRPr="006A046C">
              <w:rPr>
                <w:rFonts w:ascii="Times New Roman" w:hAnsi="Times New Roman"/>
                <w:bCs/>
                <w:color w:val="000000"/>
                <w:sz w:val="19"/>
                <w:szCs w:val="19"/>
              </w:rPr>
              <w:t xml:space="preserve">: </w:t>
            </w:r>
            <w:proofErr w:type="gramStart"/>
            <w:r w:rsidRPr="006A046C">
              <w:rPr>
                <w:rFonts w:ascii="Times New Roman" w:hAnsi="Times New Roman"/>
                <w:bCs/>
                <w:color w:val="000000"/>
                <w:sz w:val="19"/>
                <w:szCs w:val="19"/>
              </w:rPr>
              <w:t>знание  базовых</w:t>
            </w:r>
            <w:proofErr w:type="gramEnd"/>
            <w:r w:rsidRPr="006A046C">
              <w:rPr>
                <w:rFonts w:ascii="Times New Roman" w:hAnsi="Times New Roman"/>
                <w:bCs/>
                <w:color w:val="000000"/>
                <w:sz w:val="19"/>
                <w:szCs w:val="19"/>
              </w:rPr>
              <w:t xml:space="preserve"> принципов социального взаимодействия</w:t>
            </w:r>
          </w:p>
        </w:tc>
      </w:tr>
    </w:tbl>
    <w:p w14:paraId="74AF55B0"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05773F58" w14:textId="77777777" w:rsidR="009A1283"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16F2B5B" w14:textId="317694AE" w:rsidR="008E2D31" w:rsidRPr="006A046C" w:rsidRDefault="004C58E2" w:rsidP="00DB31F1">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Ответ: Б</w:t>
      </w:r>
    </w:p>
    <w:p w14:paraId="00DF3DD8" w14:textId="77777777" w:rsidR="00CD26AE" w:rsidRPr="006A046C" w:rsidRDefault="00CD26AE" w:rsidP="00DB31F1">
      <w:pPr>
        <w:pStyle w:val="ad"/>
        <w:jc w:val="both"/>
        <w:rPr>
          <w:rFonts w:ascii="Times New Roman" w:hAnsi="Times New Roman" w:cs="Times New Roman"/>
          <w:sz w:val="24"/>
          <w:szCs w:val="24"/>
        </w:rPr>
      </w:pPr>
    </w:p>
    <w:p w14:paraId="0F543DA5" w14:textId="77777777" w:rsidR="009A1283"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w:t>
      </w:r>
      <w:r w:rsidR="00CD26AE" w:rsidRPr="006A046C">
        <w:rPr>
          <w:rFonts w:ascii="Times New Roman" w:hAnsi="Times New Roman" w:cs="Times New Roman"/>
          <w:b/>
          <w:sz w:val="24"/>
          <w:szCs w:val="24"/>
        </w:rPr>
        <w:t>нескольких</w:t>
      </w:r>
      <w:r w:rsidRPr="006A046C">
        <w:rPr>
          <w:rFonts w:ascii="Times New Roman" w:hAnsi="Times New Roman" w:cs="Times New Roman"/>
          <w:b/>
          <w:sz w:val="24"/>
          <w:szCs w:val="24"/>
        </w:rPr>
        <w:t xml:space="preserve"> верн</w:t>
      </w:r>
      <w:r w:rsidR="00CD26AE" w:rsidRPr="006A046C">
        <w:rPr>
          <w:rFonts w:ascii="Times New Roman" w:hAnsi="Times New Roman" w:cs="Times New Roman"/>
          <w:b/>
          <w:sz w:val="24"/>
          <w:szCs w:val="24"/>
        </w:rPr>
        <w:t>ых</w:t>
      </w:r>
      <w:r w:rsidRPr="006A046C">
        <w:rPr>
          <w:rFonts w:ascii="Times New Roman" w:hAnsi="Times New Roman" w:cs="Times New Roman"/>
          <w:b/>
          <w:sz w:val="24"/>
          <w:szCs w:val="24"/>
        </w:rPr>
        <w:t xml:space="preserve"> ответ</w:t>
      </w:r>
      <w:r w:rsidR="00CD26AE" w:rsidRPr="006A046C">
        <w:rPr>
          <w:rFonts w:ascii="Times New Roman" w:hAnsi="Times New Roman" w:cs="Times New Roman"/>
          <w:b/>
          <w:sz w:val="24"/>
          <w:szCs w:val="24"/>
        </w:rPr>
        <w:t>ов</w:t>
      </w:r>
      <w:r w:rsidRPr="006A046C">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0AE8F888" w14:textId="0A9FC9D7" w:rsidR="008E2D31" w:rsidRPr="006A046C" w:rsidRDefault="004C58E2" w:rsidP="00DB31F1">
      <w:pPr>
        <w:pStyle w:val="ad"/>
        <w:jc w:val="both"/>
        <w:rPr>
          <w:rFonts w:ascii="Times New Roman" w:hAnsi="Times New Roman" w:cs="Times New Roman"/>
          <w:b/>
          <w:sz w:val="24"/>
          <w:szCs w:val="24"/>
        </w:rPr>
      </w:pPr>
      <w:r w:rsidRPr="006A046C">
        <w:rPr>
          <w:rFonts w:ascii="Times New Roman" w:hAnsi="Times New Roman" w:cs="Times New Roman"/>
          <w:b/>
          <w:sz w:val="24"/>
          <w:szCs w:val="24"/>
        </w:rPr>
        <w:t>2. Ответ: АБВ</w:t>
      </w:r>
    </w:p>
    <w:p w14:paraId="2693235E" w14:textId="77777777" w:rsidR="00CD26AE" w:rsidRPr="006A046C" w:rsidRDefault="00CD26AE" w:rsidP="00DB31F1">
      <w:pPr>
        <w:pStyle w:val="ad"/>
        <w:jc w:val="both"/>
        <w:rPr>
          <w:rFonts w:ascii="Times New Roman" w:hAnsi="Times New Roman" w:cs="Times New Roman"/>
          <w:b/>
          <w:sz w:val="24"/>
          <w:szCs w:val="24"/>
        </w:rPr>
      </w:pPr>
    </w:p>
    <w:p w14:paraId="75C09C32" w14:textId="77777777" w:rsidR="009A1283"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64EB49" w14:textId="6CDCA287" w:rsidR="008E2D31" w:rsidRPr="006A046C" w:rsidRDefault="004C58E2" w:rsidP="00DB31F1">
      <w:pPr>
        <w:pStyle w:val="ad"/>
        <w:jc w:val="both"/>
        <w:rPr>
          <w:rFonts w:ascii="Times New Roman" w:hAnsi="Times New Roman" w:cs="Times New Roman"/>
          <w:bCs/>
          <w:sz w:val="24"/>
          <w:szCs w:val="24"/>
        </w:rPr>
      </w:pPr>
      <w:r w:rsidRPr="006A046C">
        <w:rPr>
          <w:rFonts w:ascii="Times New Roman" w:hAnsi="Times New Roman" w:cs="Times New Roman"/>
          <w:b/>
          <w:sz w:val="24"/>
          <w:szCs w:val="24"/>
        </w:rPr>
        <w:t xml:space="preserve">3. </w:t>
      </w:r>
      <w:r w:rsidRPr="006A046C">
        <w:rPr>
          <w:rFonts w:ascii="Times New Roman" w:hAnsi="Times New Roman" w:cs="Times New Roman"/>
          <w:bCs/>
          <w:sz w:val="24"/>
          <w:szCs w:val="24"/>
        </w:rPr>
        <w:t>Ответ: Б</w:t>
      </w:r>
    </w:p>
    <w:p w14:paraId="32A32BC2" w14:textId="77777777" w:rsidR="00CD26AE" w:rsidRPr="006A046C" w:rsidRDefault="00CD26AE" w:rsidP="008E2D31">
      <w:pPr>
        <w:pStyle w:val="ad"/>
        <w:rPr>
          <w:rFonts w:ascii="Times New Roman" w:hAnsi="Times New Roman" w:cs="Times New Roman"/>
          <w:sz w:val="24"/>
          <w:szCs w:val="24"/>
        </w:rPr>
      </w:pPr>
    </w:p>
    <w:p w14:paraId="38D27BF5" w14:textId="77777777" w:rsidR="00272C49"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E2A0C69" w14:textId="77777777" w:rsidR="00CD26AE" w:rsidRPr="006A046C" w:rsidRDefault="004C58E2" w:rsidP="00CD26AE">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БАВГ</w:t>
      </w:r>
    </w:p>
    <w:p w14:paraId="3B18DA63" w14:textId="77777777" w:rsidR="00AD7613" w:rsidRPr="006A046C" w:rsidRDefault="00AD7613" w:rsidP="00C9732F">
      <w:pPr>
        <w:pStyle w:val="ad"/>
        <w:jc w:val="both"/>
        <w:rPr>
          <w:rFonts w:ascii="Times New Roman" w:hAnsi="Times New Roman" w:cs="Times New Roman"/>
          <w:sz w:val="24"/>
          <w:szCs w:val="24"/>
        </w:rPr>
      </w:pPr>
    </w:p>
    <w:p w14:paraId="437ED2E5" w14:textId="0A5C5CD3" w:rsidR="00CD26AE" w:rsidRPr="006A046C" w:rsidRDefault="00AA505F" w:rsidP="00AA505F">
      <w:pPr>
        <w:shd w:val="clear" w:color="auto" w:fill="FFFFFF"/>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5</w:t>
      </w:r>
      <w:r w:rsidR="004C58E2"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7C883C6B" w14:textId="77777777" w:rsidR="0019764F" w:rsidRPr="006A046C" w:rsidRDefault="004C58E2" w:rsidP="009A1283">
      <w:pPr>
        <w:pStyle w:val="ad"/>
        <w:rPr>
          <w:rFonts w:ascii="Times New Roman" w:hAnsi="Times New Roman" w:cs="Times New Roman"/>
          <w:sz w:val="24"/>
          <w:szCs w:val="24"/>
        </w:rPr>
      </w:pPr>
      <w:r w:rsidRPr="006A046C">
        <w:rPr>
          <w:rFonts w:ascii="Times New Roman" w:hAnsi="Times New Roman" w:cs="Times New Roman"/>
          <w:sz w:val="24"/>
          <w:szCs w:val="24"/>
        </w:rPr>
        <w:t>Ответ: цель</w:t>
      </w:r>
    </w:p>
    <w:p w14:paraId="1182DF31" w14:textId="77777777" w:rsidR="009A1283" w:rsidRPr="006A046C" w:rsidRDefault="009A1283" w:rsidP="009A1283">
      <w:pPr>
        <w:pStyle w:val="ad"/>
        <w:rPr>
          <w:rFonts w:ascii="Times New Roman" w:hAnsi="Times New Roman" w:cs="Times New Roman"/>
          <w:sz w:val="24"/>
          <w:szCs w:val="24"/>
        </w:rPr>
      </w:pPr>
    </w:p>
    <w:p w14:paraId="64B91A43" w14:textId="77777777" w:rsidR="00CD26AE"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с кратким ответом. Уровень сложности высокий. Время выполнения 10 минут.</w:t>
      </w:r>
    </w:p>
    <w:p w14:paraId="09291B6F" w14:textId="77777777" w:rsidR="009A1283" w:rsidRPr="006A046C" w:rsidRDefault="004C58E2" w:rsidP="009A1283">
      <w:pPr>
        <w:spacing w:after="0" w:line="240" w:lineRule="auto"/>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 xml:space="preserve">Ответ: </w:t>
      </w:r>
      <w:proofErr w:type="spellStart"/>
      <w:r w:rsidRPr="006A046C">
        <w:rPr>
          <w:rFonts w:ascii="Times New Roman" w:hAnsi="Times New Roman" w:cs="Times New Roman"/>
          <w:sz w:val="24"/>
          <w:szCs w:val="24"/>
        </w:rPr>
        <w:t>Проактивный</w:t>
      </w:r>
      <w:proofErr w:type="spellEnd"/>
      <w:r w:rsidRPr="006A046C">
        <w:rPr>
          <w:rFonts w:ascii="Times New Roman" w:hAnsi="Times New Roman" w:cs="Times New Roman"/>
          <w:sz w:val="24"/>
          <w:szCs w:val="24"/>
        </w:rPr>
        <w:t xml:space="preserve"> подход к жизни</w:t>
      </w:r>
    </w:p>
    <w:p w14:paraId="090E22B5" w14:textId="77777777" w:rsidR="00272C49" w:rsidRPr="006A046C" w:rsidRDefault="00272C49" w:rsidP="009A1283">
      <w:pPr>
        <w:spacing w:after="0" w:line="240" w:lineRule="auto"/>
        <w:jc w:val="both"/>
        <w:rPr>
          <w:rFonts w:ascii="Times New Roman" w:hAnsi="Times New Roman" w:cs="Times New Roman"/>
          <w:sz w:val="24"/>
          <w:szCs w:val="24"/>
          <w:shd w:val="clear" w:color="auto" w:fill="FFFFFF"/>
        </w:rPr>
      </w:pPr>
    </w:p>
    <w:p w14:paraId="7E562D43" w14:textId="77777777" w:rsidR="00CD26AE"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6E7DADA8" w14:textId="77777777" w:rsidR="00FF47DB" w:rsidRPr="006A046C" w:rsidRDefault="004C58E2" w:rsidP="00272C49">
      <w:pPr>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shd w:val="clear" w:color="auto" w:fill="FFFFFF"/>
        </w:rPr>
        <w:t xml:space="preserve">Ответ: </w:t>
      </w:r>
      <w:r w:rsidRPr="006A046C">
        <w:rPr>
          <w:rFonts w:ascii="Times New Roman" w:hAnsi="Times New Roman" w:cs="Times New Roman"/>
          <w:sz w:val="24"/>
          <w:szCs w:val="24"/>
        </w:rPr>
        <w:t>Реактивный</w:t>
      </w:r>
    </w:p>
    <w:p w14:paraId="667C0362" w14:textId="77777777" w:rsidR="00272C49" w:rsidRPr="006A046C" w:rsidRDefault="00272C49" w:rsidP="00272C49">
      <w:pPr>
        <w:spacing w:after="0" w:line="240" w:lineRule="auto"/>
        <w:jc w:val="both"/>
        <w:rPr>
          <w:rFonts w:ascii="Times New Roman" w:hAnsi="Times New Roman" w:cs="Times New Roman"/>
          <w:b/>
          <w:bCs/>
          <w:sz w:val="24"/>
          <w:szCs w:val="24"/>
          <w:shd w:val="clear" w:color="auto" w:fill="FFFFFF"/>
        </w:rPr>
      </w:pPr>
    </w:p>
    <w:p w14:paraId="3E9AC275" w14:textId="77777777" w:rsidR="00CD26AE"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3F03E1DD" w14:textId="77777777" w:rsidR="00272C49" w:rsidRPr="006A046C" w:rsidRDefault="004C58E2" w:rsidP="00272C49">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shd w:val="clear" w:color="auto" w:fill="FFFFFF"/>
        </w:rPr>
        <w:t xml:space="preserve">Ответ: </w:t>
      </w:r>
      <w:r w:rsidRPr="006A046C">
        <w:rPr>
          <w:rFonts w:ascii="Times New Roman" w:hAnsi="Times New Roman" w:cs="Times New Roman"/>
          <w:sz w:val="24"/>
          <w:szCs w:val="24"/>
        </w:rPr>
        <w:t xml:space="preserve">О </w:t>
      </w:r>
      <w:proofErr w:type="spellStart"/>
      <w:r w:rsidRPr="006A046C">
        <w:rPr>
          <w:rFonts w:ascii="Times New Roman" w:hAnsi="Times New Roman" w:cs="Times New Roman"/>
          <w:sz w:val="24"/>
          <w:szCs w:val="24"/>
        </w:rPr>
        <w:t>Мемуарнике</w:t>
      </w:r>
      <w:proofErr w:type="spellEnd"/>
    </w:p>
    <w:p w14:paraId="12FCB37B" w14:textId="77777777" w:rsidR="00CD26AE" w:rsidRPr="006A046C" w:rsidRDefault="00CD26AE" w:rsidP="00272C49">
      <w:pPr>
        <w:spacing w:after="0" w:line="240" w:lineRule="auto"/>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187"/>
        <w:gridCol w:w="114"/>
        <w:gridCol w:w="2861"/>
        <w:gridCol w:w="1576"/>
        <w:gridCol w:w="4412"/>
        <w:gridCol w:w="495"/>
        <w:gridCol w:w="60"/>
      </w:tblGrid>
      <w:tr w:rsidR="00855332" w:rsidRPr="006A046C" w14:paraId="18CA4968" w14:textId="77777777" w:rsidTr="00CD26AE">
        <w:trPr>
          <w:trHeight w:hRule="exact" w:val="438"/>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7E2125" w14:textId="77777777" w:rsidR="00C76D84" w:rsidRPr="006A046C" w:rsidRDefault="004C58E2" w:rsidP="00444791">
            <w:pPr>
              <w:spacing w:after="0" w:line="240" w:lineRule="auto"/>
              <w:rPr>
                <w:sz w:val="19"/>
                <w:szCs w:val="19"/>
              </w:rPr>
            </w:pPr>
            <w:r w:rsidRPr="006A046C">
              <w:rPr>
                <w:rFonts w:ascii="Times New Roman" w:hAnsi="Times New Roman" w:cs="Times New Roman"/>
                <w:b/>
                <w:color w:val="000000"/>
                <w:sz w:val="19"/>
                <w:szCs w:val="19"/>
              </w:rPr>
              <w:t>УК-3.3</w:t>
            </w:r>
            <w:proofErr w:type="gramStart"/>
            <w:r w:rsidRPr="006A046C">
              <w:rPr>
                <w:rFonts w:ascii="Times New Roman" w:hAnsi="Times New Roman" w:cs="Times New Roman"/>
                <w:b/>
                <w:color w:val="000000"/>
                <w:sz w:val="19"/>
                <w:szCs w:val="19"/>
              </w:rPr>
              <w:t>: Распределяет</w:t>
            </w:r>
            <w:proofErr w:type="gramEnd"/>
            <w:r w:rsidRPr="006A046C">
              <w:rPr>
                <w:rFonts w:ascii="Times New Roman" w:hAnsi="Times New Roman" w:cs="Times New Roman"/>
                <w:b/>
                <w:color w:val="000000"/>
                <w:sz w:val="19"/>
                <w:szCs w:val="19"/>
              </w:rPr>
              <w:t xml:space="preserve"> роли в условиях командного взаимодействия; применяет методы оценки своих действий, планирования и управления временем</w:t>
            </w:r>
          </w:p>
        </w:tc>
      </w:tr>
      <w:tr w:rsidR="00855332" w:rsidRPr="006A046C" w14:paraId="094963B1" w14:textId="77777777" w:rsidTr="00CD26AE">
        <w:trPr>
          <w:trHeight w:hRule="exact" w:val="28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6EE0C4" w14:textId="77777777" w:rsidR="00C76D84" w:rsidRPr="006A046C" w:rsidRDefault="004C58E2" w:rsidP="00444791">
            <w:pPr>
              <w:pStyle w:val="a7"/>
              <w:spacing w:after="80" w:afterAutospacing="0"/>
              <w:ind w:left="0"/>
              <w:jc w:val="both"/>
              <w:rPr>
                <w:rFonts w:ascii="Times New Roman" w:hAnsi="Times New Roman"/>
                <w:bCs/>
                <w:sz w:val="19"/>
                <w:szCs w:val="19"/>
              </w:rPr>
            </w:pPr>
            <w:r w:rsidRPr="006A046C">
              <w:rPr>
                <w:rFonts w:ascii="Times New Roman" w:hAnsi="Times New Roman"/>
                <w:b/>
                <w:color w:val="000000"/>
                <w:sz w:val="19"/>
                <w:szCs w:val="19"/>
              </w:rPr>
              <w:t xml:space="preserve">Знать: </w:t>
            </w:r>
            <w:r w:rsidRPr="006A046C">
              <w:rPr>
                <w:rFonts w:ascii="Times New Roman" w:hAnsi="Times New Roman"/>
                <w:bCs/>
                <w:sz w:val="19"/>
                <w:szCs w:val="19"/>
              </w:rPr>
              <w:t>условия командного взаимодействия</w:t>
            </w:r>
          </w:p>
          <w:p w14:paraId="6FB18BB4" w14:textId="77777777" w:rsidR="00C76D84" w:rsidRPr="006A046C" w:rsidRDefault="00C76D84" w:rsidP="00444791">
            <w:pPr>
              <w:spacing w:after="0" w:line="240" w:lineRule="auto"/>
              <w:rPr>
                <w:sz w:val="19"/>
                <w:szCs w:val="19"/>
              </w:rPr>
            </w:pPr>
          </w:p>
        </w:tc>
      </w:tr>
      <w:tr w:rsidR="00855332" w:rsidRPr="006A046C" w14:paraId="57EFEDFF" w14:textId="77777777" w:rsidTr="00CD26AE">
        <w:trPr>
          <w:trHeight w:hRule="exact" w:val="278"/>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8234F9" w14:textId="77777777" w:rsidR="00C76D84" w:rsidRPr="006A046C" w:rsidRDefault="004C58E2" w:rsidP="00444791">
            <w:pPr>
              <w:pStyle w:val="a7"/>
              <w:spacing w:after="80" w:afterAutospacing="0"/>
              <w:ind w:left="0"/>
              <w:jc w:val="both"/>
              <w:rPr>
                <w:rFonts w:ascii="Times New Roman" w:hAnsi="Times New Roman"/>
                <w:bCs/>
                <w:sz w:val="19"/>
                <w:szCs w:val="19"/>
              </w:rPr>
            </w:pPr>
            <w:r w:rsidRPr="006A046C">
              <w:rPr>
                <w:rFonts w:ascii="Times New Roman" w:hAnsi="Times New Roman"/>
                <w:b/>
                <w:color w:val="000000"/>
                <w:sz w:val="19"/>
                <w:szCs w:val="19"/>
              </w:rPr>
              <w:t>Уметь:</w:t>
            </w:r>
            <w:r w:rsidRPr="006A046C">
              <w:rPr>
                <w:rFonts w:ascii="Times New Roman" w:hAnsi="Times New Roman"/>
                <w:bCs/>
                <w:sz w:val="19"/>
                <w:szCs w:val="19"/>
              </w:rPr>
              <w:t xml:space="preserve"> применять методы оценки своих действий</w:t>
            </w:r>
          </w:p>
          <w:p w14:paraId="21370CBA" w14:textId="77777777" w:rsidR="00C76D84" w:rsidRPr="006A046C" w:rsidRDefault="00C76D84" w:rsidP="00444791">
            <w:pPr>
              <w:spacing w:after="0" w:line="240" w:lineRule="auto"/>
              <w:rPr>
                <w:sz w:val="19"/>
                <w:szCs w:val="19"/>
              </w:rPr>
            </w:pPr>
          </w:p>
        </w:tc>
      </w:tr>
      <w:tr w:rsidR="00855332" w:rsidRPr="006A046C" w14:paraId="12CD4ED4" w14:textId="77777777" w:rsidTr="00CD26AE">
        <w:trPr>
          <w:trHeight w:hRule="exact" w:val="26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8A32D8" w14:textId="77777777" w:rsidR="00C76D84" w:rsidRPr="006A046C" w:rsidRDefault="004C58E2" w:rsidP="00444791">
            <w:pPr>
              <w:spacing w:after="0" w:line="240" w:lineRule="auto"/>
              <w:rPr>
                <w:sz w:val="19"/>
                <w:szCs w:val="19"/>
              </w:rPr>
            </w:pPr>
            <w:r w:rsidRPr="006A046C">
              <w:rPr>
                <w:rFonts w:ascii="Times New Roman" w:hAnsi="Times New Roman" w:cs="Times New Roman"/>
                <w:b/>
                <w:color w:val="000000"/>
                <w:sz w:val="19"/>
                <w:szCs w:val="19"/>
              </w:rPr>
              <w:t>Владеть:</w:t>
            </w:r>
            <w:r w:rsidRPr="006A046C">
              <w:rPr>
                <w:rFonts w:ascii="Times New Roman" w:hAnsi="Times New Roman" w:cs="Times New Roman"/>
                <w:bCs/>
                <w:sz w:val="19"/>
                <w:szCs w:val="19"/>
              </w:rPr>
              <w:t xml:space="preserve"> навыками планирования и управления временем</w:t>
            </w:r>
          </w:p>
        </w:tc>
      </w:tr>
      <w:tr w:rsidR="00855332" w:rsidRPr="006A046C" w14:paraId="1F188455" w14:textId="77777777" w:rsidTr="00CD26AE">
        <w:trPr>
          <w:trHeight w:hRule="exact" w:val="26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55E3FE" w14:textId="77777777" w:rsidR="00C76D84" w:rsidRPr="006A046C" w:rsidRDefault="004C58E2" w:rsidP="00444791">
            <w:pPr>
              <w:spacing w:after="0" w:line="240" w:lineRule="auto"/>
              <w:rPr>
                <w:rFonts w:ascii="Times New Roman" w:hAnsi="Times New Roman" w:cs="Times New Roman"/>
                <w:b/>
                <w:color w:val="000000"/>
                <w:sz w:val="19"/>
                <w:szCs w:val="19"/>
              </w:rPr>
            </w:pPr>
            <w:r w:rsidRPr="006A046C">
              <w:rPr>
                <w:rFonts w:ascii="Times New Roman" w:hAnsi="Times New Roman"/>
                <w:b/>
                <w:color w:val="000000"/>
                <w:sz w:val="19"/>
                <w:szCs w:val="19"/>
              </w:rPr>
              <w:t>Показатель оценивания</w:t>
            </w:r>
            <w:r w:rsidRPr="006A046C">
              <w:rPr>
                <w:rFonts w:ascii="Times New Roman" w:hAnsi="Times New Roman"/>
                <w:bCs/>
                <w:color w:val="000000"/>
                <w:sz w:val="19"/>
                <w:szCs w:val="19"/>
              </w:rPr>
              <w:t xml:space="preserve">: </w:t>
            </w:r>
            <w:proofErr w:type="gramStart"/>
            <w:r w:rsidRPr="006A046C">
              <w:rPr>
                <w:rFonts w:ascii="Times New Roman" w:hAnsi="Times New Roman"/>
                <w:bCs/>
                <w:color w:val="000000"/>
                <w:sz w:val="19"/>
                <w:szCs w:val="19"/>
              </w:rPr>
              <w:t>знание  основных</w:t>
            </w:r>
            <w:proofErr w:type="gramEnd"/>
            <w:r w:rsidRPr="006A046C">
              <w:rPr>
                <w:rFonts w:ascii="Times New Roman" w:hAnsi="Times New Roman"/>
                <w:bCs/>
                <w:color w:val="000000"/>
                <w:sz w:val="19"/>
                <w:szCs w:val="19"/>
              </w:rPr>
              <w:t xml:space="preserve"> условий командного взаимодействия</w:t>
            </w:r>
          </w:p>
        </w:tc>
      </w:tr>
      <w:tr w:rsidR="00855332" w:rsidRPr="006A046C" w14:paraId="0C48BC8C" w14:textId="77777777" w:rsidTr="00CD26AE">
        <w:trPr>
          <w:gridBefore w:val="1"/>
          <w:gridAfter w:val="1"/>
          <w:wBefore w:w="172" w:type="dxa"/>
          <w:wAfter w:w="55" w:type="dxa"/>
          <w:trHeight w:hRule="exact" w:val="138"/>
        </w:trPr>
        <w:tc>
          <w:tcPr>
            <w:tcW w:w="58" w:type="pct"/>
          </w:tcPr>
          <w:p w14:paraId="0A996A6D" w14:textId="77777777" w:rsidR="00851BAC" w:rsidRPr="006A046C" w:rsidRDefault="00851BAC" w:rsidP="00B4238B"/>
        </w:tc>
        <w:tc>
          <w:tcPr>
            <w:tcW w:w="1474" w:type="pct"/>
          </w:tcPr>
          <w:p w14:paraId="3A949E41" w14:textId="77777777" w:rsidR="00851BAC" w:rsidRPr="006A046C" w:rsidRDefault="00851BAC" w:rsidP="008303B2"/>
        </w:tc>
        <w:tc>
          <w:tcPr>
            <w:tcW w:w="812" w:type="pct"/>
          </w:tcPr>
          <w:p w14:paraId="72880877" w14:textId="77777777" w:rsidR="00851BAC" w:rsidRPr="006A046C" w:rsidRDefault="00851BAC" w:rsidP="008303B2"/>
        </w:tc>
        <w:tc>
          <w:tcPr>
            <w:tcW w:w="2273" w:type="pct"/>
          </w:tcPr>
          <w:p w14:paraId="67B9A9CD" w14:textId="77777777" w:rsidR="00851BAC" w:rsidRPr="006A046C" w:rsidRDefault="00851BAC" w:rsidP="008303B2"/>
        </w:tc>
        <w:tc>
          <w:tcPr>
            <w:tcW w:w="255" w:type="pct"/>
          </w:tcPr>
          <w:p w14:paraId="58B3FEF4" w14:textId="77777777" w:rsidR="00851BAC" w:rsidRPr="006A046C" w:rsidRDefault="00851BAC" w:rsidP="008303B2"/>
        </w:tc>
      </w:tr>
    </w:tbl>
    <w:p w14:paraId="5D75FB88" w14:textId="77777777" w:rsidR="00272C49"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w:t>
      </w:r>
      <w:r w:rsidRPr="006A046C">
        <w:rPr>
          <w:rFonts w:ascii="Times New Roman" w:hAnsi="Times New Roman" w:cs="Times New Roman"/>
          <w:b/>
          <w:sz w:val="24"/>
          <w:szCs w:val="24"/>
        </w:rPr>
        <w:lastRenderedPageBreak/>
        <w:t>ных. Уровень сложности базовый. Время выполнения 3 мин.</w:t>
      </w:r>
    </w:p>
    <w:p w14:paraId="0ED90F3C" w14:textId="1B9C4693" w:rsidR="00D0205D" w:rsidRPr="006A046C" w:rsidRDefault="004C58E2" w:rsidP="00DB31F1">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Ответ: Б</w:t>
      </w:r>
    </w:p>
    <w:p w14:paraId="382A2147" w14:textId="77777777" w:rsidR="00CD26AE" w:rsidRPr="006A046C" w:rsidRDefault="00CD26AE" w:rsidP="00DB31F1">
      <w:pPr>
        <w:pStyle w:val="ad"/>
        <w:jc w:val="both"/>
        <w:rPr>
          <w:rFonts w:ascii="Times New Roman" w:hAnsi="Times New Roman" w:cs="Times New Roman"/>
          <w:sz w:val="24"/>
          <w:szCs w:val="24"/>
        </w:rPr>
      </w:pPr>
    </w:p>
    <w:p w14:paraId="434B6846" w14:textId="77777777" w:rsidR="00272C49"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FB9C68" w14:textId="6824B640" w:rsidR="00D0205D" w:rsidRPr="006A046C" w:rsidRDefault="004C58E2" w:rsidP="00DB31F1">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2. </w:t>
      </w:r>
      <w:r w:rsidRPr="006A046C">
        <w:rPr>
          <w:rFonts w:ascii="Times New Roman" w:hAnsi="Times New Roman" w:cs="Times New Roman"/>
          <w:sz w:val="24"/>
          <w:szCs w:val="24"/>
        </w:rPr>
        <w:t>Ответ: В</w:t>
      </w:r>
    </w:p>
    <w:p w14:paraId="4DAC11BB" w14:textId="77777777" w:rsidR="00CD26AE" w:rsidRPr="006A046C" w:rsidRDefault="00CD26AE" w:rsidP="00DB31F1">
      <w:pPr>
        <w:pStyle w:val="ad"/>
        <w:ind w:left="720"/>
        <w:jc w:val="both"/>
        <w:rPr>
          <w:rFonts w:ascii="Times New Roman" w:hAnsi="Times New Roman" w:cs="Times New Roman"/>
          <w:sz w:val="24"/>
          <w:szCs w:val="24"/>
        </w:rPr>
      </w:pPr>
    </w:p>
    <w:p w14:paraId="5D310581" w14:textId="77777777" w:rsidR="00272C49"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9F9ADFA" w14:textId="72A69A93" w:rsidR="00D0205D" w:rsidRPr="006A046C" w:rsidRDefault="004C58E2" w:rsidP="00CD26AE">
      <w:pPr>
        <w:pStyle w:val="ad"/>
        <w:rPr>
          <w:rFonts w:ascii="Times New Roman" w:hAnsi="Times New Roman" w:cs="Times New Roman"/>
          <w:sz w:val="24"/>
          <w:szCs w:val="24"/>
        </w:rPr>
      </w:pPr>
      <w:r w:rsidRPr="006A046C">
        <w:rPr>
          <w:rFonts w:ascii="Times New Roman" w:hAnsi="Times New Roman" w:cs="Times New Roman"/>
          <w:b/>
          <w:bCs/>
          <w:sz w:val="24"/>
          <w:szCs w:val="24"/>
        </w:rPr>
        <w:t xml:space="preserve">3. </w:t>
      </w:r>
      <w:r w:rsidRPr="006A046C">
        <w:rPr>
          <w:rFonts w:ascii="Times New Roman" w:hAnsi="Times New Roman" w:cs="Times New Roman"/>
          <w:sz w:val="24"/>
          <w:szCs w:val="24"/>
        </w:rPr>
        <w:t>Ответ: Г</w:t>
      </w:r>
    </w:p>
    <w:p w14:paraId="0A943474" w14:textId="77777777" w:rsidR="00CD26AE" w:rsidRPr="006A046C" w:rsidRDefault="00CD26AE" w:rsidP="00D0205D">
      <w:pPr>
        <w:pStyle w:val="ad"/>
        <w:ind w:left="720"/>
        <w:rPr>
          <w:rFonts w:ascii="Times New Roman" w:hAnsi="Times New Roman" w:cs="Times New Roman"/>
          <w:sz w:val="24"/>
          <w:szCs w:val="24"/>
        </w:rPr>
      </w:pPr>
    </w:p>
    <w:p w14:paraId="72ACF771" w14:textId="77777777" w:rsidR="00272C49" w:rsidRPr="006A046C" w:rsidRDefault="004C58E2" w:rsidP="00272C49">
      <w:pPr>
        <w:shd w:val="clear" w:color="auto" w:fill="FFFFFF"/>
        <w:spacing w:after="0" w:line="240" w:lineRule="auto"/>
        <w:jc w:val="both"/>
        <w:rPr>
          <w:rFonts w:ascii="Times New Roman" w:hAnsi="Times New Roman" w:cs="Times New Roman"/>
          <w:b/>
          <w:sz w:val="24"/>
          <w:szCs w:val="24"/>
        </w:rPr>
      </w:pPr>
      <w:bookmarkStart w:id="1195" w:name="_Hlk162432964_7"/>
      <w:r w:rsidRPr="006A046C">
        <w:rPr>
          <w:rFonts w:ascii="Times New Roman" w:hAnsi="Times New Roman" w:cs="Times New Roman"/>
          <w:b/>
          <w:sz w:val="24"/>
          <w:szCs w:val="24"/>
        </w:rPr>
        <w:t>4</w:t>
      </w:r>
      <w:bookmarkStart w:id="1196" w:name="_Hlk163117155_5"/>
      <w:r w:rsidRPr="006A046C">
        <w:rPr>
          <w:rFonts w:ascii="Times New Roman" w:hAnsi="Times New Roman" w:cs="Times New Roman"/>
          <w:b/>
          <w:sz w:val="24"/>
          <w:szCs w:val="24"/>
        </w:rPr>
        <w:t xml:space="preserve">. </w:t>
      </w:r>
      <w:bookmarkStart w:id="1197" w:name="_Hlk162433553_9"/>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99E78BF" w14:textId="77777777" w:rsidR="00CD26AE" w:rsidRPr="006A046C" w:rsidRDefault="004C58E2" w:rsidP="00CD26AE">
      <w:pPr>
        <w:shd w:val="clear" w:color="auto" w:fill="FFFFFF"/>
        <w:spacing w:after="0" w:line="240" w:lineRule="auto"/>
        <w:jc w:val="both"/>
        <w:rPr>
          <w:rFonts w:ascii="Times New Roman" w:hAnsi="Times New Roman" w:cs="Times New Roman"/>
          <w:b/>
          <w:sz w:val="24"/>
          <w:szCs w:val="24"/>
        </w:rPr>
      </w:pPr>
      <w:bookmarkStart w:id="1198" w:name="_Hlk162437915_7"/>
      <w:bookmarkEnd w:id="1195"/>
      <w:bookmarkEnd w:id="1196"/>
      <w:bookmarkEnd w:id="1197"/>
      <w:r w:rsidRPr="006A046C">
        <w:rPr>
          <w:rFonts w:ascii="Times New Roman" w:hAnsi="Times New Roman" w:cs="Times New Roman"/>
          <w:b/>
          <w:sz w:val="24"/>
          <w:szCs w:val="24"/>
        </w:rPr>
        <w:t>Ответ: ГВБА</w:t>
      </w:r>
    </w:p>
    <w:bookmarkEnd w:id="1198"/>
    <w:p w14:paraId="2B4CB180" w14:textId="77777777" w:rsidR="00AE7D33" w:rsidRPr="006A046C" w:rsidRDefault="00AE7D33" w:rsidP="00125E9F">
      <w:pPr>
        <w:pStyle w:val="ad"/>
        <w:jc w:val="both"/>
        <w:rPr>
          <w:rFonts w:ascii="Times New Roman" w:hAnsi="Times New Roman" w:cs="Times New Roman"/>
          <w:sz w:val="24"/>
          <w:szCs w:val="24"/>
        </w:rPr>
      </w:pPr>
    </w:p>
    <w:p w14:paraId="384256C3" w14:textId="77777777" w:rsidR="00CD26AE" w:rsidRPr="006A046C" w:rsidRDefault="004C58E2" w:rsidP="00CD26AE">
      <w:pPr>
        <w:shd w:val="clear" w:color="auto" w:fill="FFFFFF"/>
        <w:spacing w:after="0" w:line="240" w:lineRule="auto"/>
        <w:ind w:firstLine="708"/>
        <w:jc w:val="both"/>
        <w:rPr>
          <w:rFonts w:ascii="Times New Roman" w:hAnsi="Times New Roman" w:cs="Times New Roman"/>
          <w:b/>
          <w:sz w:val="24"/>
          <w:szCs w:val="24"/>
        </w:rPr>
      </w:pPr>
      <w:bookmarkStart w:id="1199" w:name="_Hlk162433134_10"/>
      <w:r w:rsidRPr="006A046C">
        <w:rPr>
          <w:rFonts w:ascii="Times New Roman" w:hAnsi="Times New Roman" w:cs="Times New Roman"/>
          <w:b/>
          <w:sz w:val="24"/>
          <w:szCs w:val="24"/>
        </w:rPr>
        <w:t xml:space="preserve">5. </w:t>
      </w:r>
      <w:bookmarkStart w:id="1200" w:name="_Hlk162433750_1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199"/>
    <w:bookmarkEnd w:id="1200"/>
    <w:p w14:paraId="6B83D226" w14:textId="77777777" w:rsidR="00643860" w:rsidRPr="006A046C" w:rsidRDefault="004C58E2" w:rsidP="00125E9F">
      <w:pPr>
        <w:pStyle w:val="ad"/>
        <w:jc w:val="both"/>
        <w:rPr>
          <w:rFonts w:ascii="Times New Roman" w:hAnsi="Times New Roman" w:cs="Times New Roman"/>
          <w:sz w:val="24"/>
          <w:szCs w:val="24"/>
        </w:rPr>
      </w:pPr>
      <w:r w:rsidRPr="006A046C">
        <w:rPr>
          <w:rFonts w:ascii="Times New Roman" w:hAnsi="Times New Roman" w:cs="Times New Roman"/>
          <w:sz w:val="24"/>
          <w:szCs w:val="24"/>
        </w:rPr>
        <w:t>Ответ: планирование</w:t>
      </w:r>
    </w:p>
    <w:p w14:paraId="3B21F7BD" w14:textId="77777777" w:rsidR="009E6350" w:rsidRPr="006A046C" w:rsidRDefault="009E6350" w:rsidP="00125E9F">
      <w:pPr>
        <w:pStyle w:val="ad"/>
        <w:jc w:val="both"/>
        <w:rPr>
          <w:rFonts w:ascii="Times New Roman" w:hAnsi="Times New Roman" w:cs="Times New Roman"/>
          <w:sz w:val="24"/>
          <w:szCs w:val="24"/>
        </w:rPr>
      </w:pPr>
    </w:p>
    <w:p w14:paraId="2129D1EC" w14:textId="77777777" w:rsidR="00CD26AE"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с кратким ответом. Уровень сложности высокий. Время выполнения 10 минут.</w:t>
      </w:r>
    </w:p>
    <w:p w14:paraId="518086B4" w14:textId="77777777" w:rsidR="009E6350" w:rsidRPr="006A046C" w:rsidRDefault="004C58E2" w:rsidP="00CD26AE">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sz w:val="24"/>
          <w:szCs w:val="24"/>
        </w:rPr>
        <w:t>Ответ</w:t>
      </w:r>
      <w:proofErr w:type="gramStart"/>
      <w:r w:rsidRPr="006A046C">
        <w:rPr>
          <w:rFonts w:ascii="Times New Roman" w:hAnsi="Times New Roman" w:cs="Times New Roman"/>
          <w:sz w:val="24"/>
          <w:szCs w:val="24"/>
        </w:rPr>
        <w:t>: Провести</w:t>
      </w:r>
      <w:proofErr w:type="gramEnd"/>
      <w:r w:rsidRPr="006A046C">
        <w:rPr>
          <w:rFonts w:ascii="Times New Roman" w:hAnsi="Times New Roman" w:cs="Times New Roman"/>
          <w:sz w:val="24"/>
          <w:szCs w:val="24"/>
        </w:rPr>
        <w:t xml:space="preserve"> предупредительный разговор. Подойти к курящим, представится, узнать их имена и должности, сказать, что в мои должности входит слежение за соблюдением порядка в рабочее время за работниками. И во избежание дальнейших конфликтов лучше будет, чтобы сотрудники были на своих рабочих местах, а не в курилке. И если сотрудники еще будут замечены в нарушениях дисциплины, придется действовать уже другими методами, а не разговорами.</w:t>
      </w:r>
    </w:p>
    <w:p w14:paraId="4ABC83ED" w14:textId="77777777" w:rsidR="009E6350" w:rsidRPr="006A046C" w:rsidRDefault="009E6350" w:rsidP="00125E9F">
      <w:pPr>
        <w:pStyle w:val="a4"/>
        <w:spacing w:after="0" w:line="240" w:lineRule="auto"/>
        <w:ind w:left="426"/>
        <w:jc w:val="both"/>
        <w:rPr>
          <w:rFonts w:ascii="Times New Roman" w:hAnsi="Times New Roman" w:cs="Times New Roman"/>
          <w:sz w:val="24"/>
          <w:szCs w:val="24"/>
          <w:shd w:val="clear" w:color="auto" w:fill="FFFFFF"/>
        </w:rPr>
      </w:pPr>
    </w:p>
    <w:p w14:paraId="3D1E0173" w14:textId="77777777" w:rsidR="00CD26AE"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37B6D627" w14:textId="77777777" w:rsidR="009E6350" w:rsidRPr="006A046C" w:rsidRDefault="004C58E2" w:rsidP="00CD26AE">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sz w:val="24"/>
          <w:szCs w:val="24"/>
        </w:rPr>
        <w:t>Ответ</w:t>
      </w:r>
      <w:proofErr w:type="gramStart"/>
      <w:r w:rsidRPr="006A046C">
        <w:rPr>
          <w:rFonts w:ascii="Times New Roman" w:hAnsi="Times New Roman" w:cs="Times New Roman"/>
          <w:sz w:val="24"/>
          <w:szCs w:val="24"/>
        </w:rPr>
        <w:t>: Сделать</w:t>
      </w:r>
      <w:proofErr w:type="gramEnd"/>
      <w:r w:rsidRPr="006A046C">
        <w:rPr>
          <w:rFonts w:ascii="Times New Roman" w:hAnsi="Times New Roman" w:cs="Times New Roman"/>
          <w:sz w:val="24"/>
          <w:szCs w:val="24"/>
        </w:rPr>
        <w:t xml:space="preserve"> сотруднице замечание и потребовать выйти на работу. В обычной ситуации следовало </w:t>
      </w:r>
      <w:proofErr w:type="gramStart"/>
      <w:r w:rsidRPr="006A046C">
        <w:rPr>
          <w:rFonts w:ascii="Times New Roman" w:hAnsi="Times New Roman" w:cs="Times New Roman"/>
          <w:sz w:val="24"/>
          <w:szCs w:val="24"/>
        </w:rPr>
        <w:t>бы  применить</w:t>
      </w:r>
      <w:proofErr w:type="gramEnd"/>
      <w:r w:rsidRPr="006A046C">
        <w:rPr>
          <w:rFonts w:ascii="Times New Roman" w:hAnsi="Times New Roman" w:cs="Times New Roman"/>
          <w:sz w:val="24"/>
          <w:szCs w:val="24"/>
        </w:rPr>
        <w:t xml:space="preserve"> жестокие меры, вплоть до увольнения, но поскольку срываются сроки работ и сотрудница нужна коллективу, то можно ограничиться предупреждением.</w:t>
      </w:r>
    </w:p>
    <w:p w14:paraId="7C425541" w14:textId="77777777" w:rsidR="009E6350" w:rsidRPr="006A046C" w:rsidRDefault="009E6350" w:rsidP="00125E9F">
      <w:pPr>
        <w:spacing w:after="0" w:line="240" w:lineRule="auto"/>
        <w:jc w:val="both"/>
        <w:rPr>
          <w:rFonts w:ascii="Times New Roman" w:hAnsi="Times New Roman" w:cs="Times New Roman"/>
          <w:sz w:val="24"/>
          <w:szCs w:val="24"/>
        </w:rPr>
      </w:pPr>
    </w:p>
    <w:p w14:paraId="17CD9C92" w14:textId="77777777" w:rsidR="00CD26AE"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2EDCA17E" w14:textId="77777777" w:rsidR="00D0521C" w:rsidRPr="006A046C" w:rsidRDefault="004C58E2" w:rsidP="00CD26AE">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rPr>
        <w:t xml:space="preserve">Ответ: </w:t>
      </w:r>
      <w:r w:rsidR="009E6350" w:rsidRPr="006A046C">
        <w:rPr>
          <w:rFonts w:ascii="Times New Roman" w:hAnsi="Times New Roman" w:cs="Times New Roman"/>
          <w:sz w:val="24"/>
          <w:szCs w:val="24"/>
        </w:rPr>
        <w:t>Личностно-функциональная конфликтная ситуация</w:t>
      </w:r>
    </w:p>
    <w:p w14:paraId="612C2188" w14:textId="77777777" w:rsidR="00170E20" w:rsidRPr="006A046C" w:rsidRDefault="00170E20" w:rsidP="008303B2">
      <w:pPr>
        <w:pStyle w:val="a4"/>
        <w:spacing w:after="0" w:line="240" w:lineRule="auto"/>
        <w:ind w:left="1080"/>
        <w:jc w:val="center"/>
        <w:rPr>
          <w:rFonts w:ascii="Times New Roman" w:hAnsi="Times New Roman" w:cs="Times New Roman"/>
          <w:b/>
          <w:bCs/>
          <w:sz w:val="24"/>
          <w:szCs w:val="24"/>
          <w:shd w:val="clear" w:color="auto" w:fill="FFFFFF"/>
        </w:rPr>
      </w:pPr>
    </w:p>
    <w:tbl>
      <w:tblPr>
        <w:tblW w:w="9424" w:type="dxa"/>
        <w:tblCellMar>
          <w:left w:w="0" w:type="dxa"/>
          <w:right w:w="0" w:type="dxa"/>
        </w:tblCellMar>
        <w:tblLook w:val="04A0" w:firstRow="1" w:lastRow="0" w:firstColumn="1" w:lastColumn="0" w:noHBand="0" w:noVBand="1"/>
      </w:tblPr>
      <w:tblGrid>
        <w:gridCol w:w="9424"/>
      </w:tblGrid>
      <w:tr w:rsidR="00855332" w:rsidRPr="006A046C" w14:paraId="55DB804A" w14:textId="77777777" w:rsidTr="00125E9F">
        <w:trPr>
          <w:trHeight w:hRule="exact" w:val="870"/>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0F5889" w14:textId="77777777" w:rsidR="005F6768" w:rsidRPr="006A046C" w:rsidRDefault="004C58E2" w:rsidP="00444791">
            <w:pPr>
              <w:spacing w:after="0" w:line="240" w:lineRule="auto"/>
              <w:rPr>
                <w:rFonts w:ascii="Times New Roman" w:eastAsia="Times New Roman" w:hAnsi="Times New Roman" w:cs="Times New Roman"/>
                <w:b/>
                <w:bCs/>
                <w:kern w:val="1"/>
                <w:sz w:val="19"/>
                <w:szCs w:val="19"/>
                <w:lang w:bidi="hi-IN"/>
              </w:rPr>
            </w:pPr>
            <w:r w:rsidRPr="006A046C">
              <w:rPr>
                <w:rFonts w:ascii="Times New Roman" w:eastAsia="Times New Roman" w:hAnsi="Times New Roman" w:cs="Times New Roman"/>
                <w:b/>
                <w:bCs/>
                <w:kern w:val="1"/>
                <w:sz w:val="19"/>
                <w:szCs w:val="19"/>
                <w:lang w:bidi="hi-IN"/>
              </w:rPr>
              <w:t>УК-6</w:t>
            </w:r>
            <w:r w:rsidR="00CD26AE" w:rsidRPr="006A046C">
              <w:rPr>
                <w:rFonts w:ascii="Times New Roman" w:eastAsia="Times New Roman" w:hAnsi="Times New Roman" w:cs="Times New Roman"/>
                <w:b/>
                <w:bCs/>
                <w:kern w:val="1"/>
                <w:sz w:val="19"/>
                <w:szCs w:val="19"/>
                <w:lang w:bidi="hi-IN"/>
              </w:rPr>
              <w:t xml:space="preserve"> </w:t>
            </w:r>
            <w:r w:rsidRPr="006A046C">
              <w:rPr>
                <w:rFonts w:ascii="Times New Roman" w:eastAsia="Times New Roman" w:hAnsi="Times New Roman" w:cs="Times New Roman"/>
                <w:b/>
                <w:bCs/>
                <w:kern w:val="1"/>
                <w:sz w:val="19"/>
                <w:szCs w:val="19"/>
                <w:lang w:bidi="hi-IN"/>
              </w:rPr>
              <w:t xml:space="preserve">Способен управлять своим временем, выстраивать и реализовывать траекторию саморазвития на основе принципов образования в течение всей жизни </w:t>
            </w:r>
          </w:p>
          <w:p w14:paraId="68C482D1" w14:textId="77777777" w:rsidR="005F6768" w:rsidRPr="006A046C" w:rsidRDefault="004C58E2" w:rsidP="00444791">
            <w:pPr>
              <w:spacing w:after="0" w:line="240" w:lineRule="auto"/>
              <w:rPr>
                <w:sz w:val="19"/>
                <w:szCs w:val="19"/>
              </w:rPr>
            </w:pPr>
            <w:r w:rsidRPr="006A046C">
              <w:rPr>
                <w:rFonts w:ascii="Times New Roman" w:hAnsi="Times New Roman" w:cs="Times New Roman"/>
                <w:b/>
                <w:color w:val="000000"/>
                <w:sz w:val="19"/>
                <w:szCs w:val="19"/>
              </w:rPr>
              <w:t>УК-6.1</w:t>
            </w:r>
            <w:proofErr w:type="gramStart"/>
            <w:r w:rsidRPr="006A046C">
              <w:rPr>
                <w:rFonts w:ascii="Times New Roman" w:hAnsi="Times New Roman" w:cs="Times New Roman"/>
                <w:b/>
                <w:color w:val="000000"/>
                <w:sz w:val="19"/>
                <w:szCs w:val="19"/>
              </w:rPr>
              <w:t>: Понимает</w:t>
            </w:r>
            <w:proofErr w:type="gramEnd"/>
            <w:r w:rsidRPr="006A046C">
              <w:rPr>
                <w:rFonts w:ascii="Times New Roman" w:hAnsi="Times New Roman" w:cs="Times New Roman"/>
                <w:b/>
                <w:color w:val="000000"/>
                <w:sz w:val="19"/>
                <w:szCs w:val="19"/>
              </w:rPr>
              <w:t xml:space="preserve"> основные принципы самовоспитания и самообразования, исходя из требований рынка труда</w:t>
            </w:r>
          </w:p>
        </w:tc>
      </w:tr>
      <w:tr w:rsidR="00855332" w:rsidRPr="006A046C" w14:paraId="0B0A4036" w14:textId="77777777"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D57418" w14:textId="77777777" w:rsidR="005F6768" w:rsidRPr="006A046C" w:rsidRDefault="004C58E2" w:rsidP="00444791">
            <w:pPr>
              <w:pStyle w:val="a7"/>
              <w:spacing w:after="80" w:afterAutospacing="0"/>
              <w:ind w:left="0"/>
              <w:jc w:val="both"/>
              <w:rPr>
                <w:rFonts w:ascii="Times New Roman" w:hAnsi="Times New Roman"/>
                <w:bCs/>
                <w:sz w:val="19"/>
                <w:szCs w:val="19"/>
              </w:rPr>
            </w:pPr>
            <w:r w:rsidRPr="006A046C">
              <w:rPr>
                <w:rFonts w:ascii="Times New Roman" w:hAnsi="Times New Roman"/>
                <w:b/>
                <w:color w:val="000000"/>
                <w:sz w:val="19"/>
                <w:szCs w:val="19"/>
              </w:rPr>
              <w:t>Знать:</w:t>
            </w:r>
            <w:r w:rsidRPr="006A046C">
              <w:rPr>
                <w:rFonts w:ascii="Times New Roman" w:hAnsi="Times New Roman"/>
                <w:bCs/>
                <w:sz w:val="19"/>
                <w:szCs w:val="19"/>
              </w:rPr>
              <w:t xml:space="preserve"> принципы самовоспитания и самообразования</w:t>
            </w:r>
          </w:p>
          <w:p w14:paraId="77D3950E" w14:textId="77777777" w:rsidR="005F6768" w:rsidRPr="006A046C" w:rsidRDefault="005F6768" w:rsidP="00444791">
            <w:pPr>
              <w:spacing w:after="0" w:line="240" w:lineRule="auto"/>
              <w:rPr>
                <w:sz w:val="19"/>
                <w:szCs w:val="19"/>
              </w:rPr>
            </w:pPr>
          </w:p>
        </w:tc>
      </w:tr>
      <w:tr w:rsidR="00855332" w:rsidRPr="006A046C" w14:paraId="04DB6015" w14:textId="77777777"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4E107D" w14:textId="77777777" w:rsidR="005F6768" w:rsidRPr="006A046C" w:rsidRDefault="004C58E2" w:rsidP="00444791">
            <w:pPr>
              <w:spacing w:after="0" w:line="240" w:lineRule="auto"/>
              <w:rPr>
                <w:sz w:val="19"/>
                <w:szCs w:val="19"/>
              </w:rPr>
            </w:pPr>
            <w:r w:rsidRPr="006A046C">
              <w:rPr>
                <w:rFonts w:ascii="Times New Roman" w:hAnsi="Times New Roman" w:cs="Times New Roman"/>
                <w:b/>
                <w:color w:val="000000"/>
                <w:sz w:val="19"/>
                <w:szCs w:val="19"/>
              </w:rPr>
              <w:t>Уметь:</w:t>
            </w:r>
            <w:r w:rsidRPr="006A046C">
              <w:rPr>
                <w:rFonts w:ascii="Times New Roman" w:hAnsi="Times New Roman" w:cs="Times New Roman"/>
                <w:bCs/>
                <w:sz w:val="19"/>
                <w:szCs w:val="19"/>
              </w:rPr>
              <w:t xml:space="preserve"> анализировать требования рынка труда в целях самообразования</w:t>
            </w:r>
          </w:p>
        </w:tc>
      </w:tr>
      <w:tr w:rsidR="00855332" w:rsidRPr="006A046C" w14:paraId="319CC1AB" w14:textId="77777777"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01C2D8" w14:textId="77777777" w:rsidR="005F6768" w:rsidRPr="006A046C" w:rsidRDefault="004C58E2" w:rsidP="00444791">
            <w:pPr>
              <w:spacing w:after="0" w:line="240" w:lineRule="auto"/>
              <w:rPr>
                <w:sz w:val="19"/>
                <w:szCs w:val="19"/>
              </w:rPr>
            </w:pPr>
            <w:r w:rsidRPr="006A046C">
              <w:rPr>
                <w:rFonts w:ascii="Times New Roman" w:hAnsi="Times New Roman" w:cs="Times New Roman"/>
                <w:b/>
                <w:color w:val="000000"/>
                <w:sz w:val="19"/>
                <w:szCs w:val="19"/>
              </w:rPr>
              <w:t>Владеть:</w:t>
            </w:r>
            <w:r w:rsidRPr="006A046C">
              <w:rPr>
                <w:rFonts w:ascii="Times New Roman" w:hAnsi="Times New Roman" w:cs="Times New Roman"/>
                <w:bCs/>
                <w:sz w:val="19"/>
                <w:szCs w:val="19"/>
              </w:rPr>
              <w:t xml:space="preserve"> практическими навыками самовоспитания и самообразования</w:t>
            </w:r>
            <w:r w:rsidRPr="006A046C">
              <w:rPr>
                <w:rFonts w:ascii="Times New Roman" w:hAnsi="Times New Roman" w:cs="Times New Roman"/>
                <w:sz w:val="19"/>
                <w:szCs w:val="19"/>
              </w:rPr>
              <w:t xml:space="preserve"> исходя из требований рынка труда</w:t>
            </w:r>
          </w:p>
        </w:tc>
      </w:tr>
      <w:tr w:rsidR="00855332" w:rsidRPr="006A046C" w14:paraId="5BD4AB7C" w14:textId="77777777" w:rsidTr="00444791">
        <w:trPr>
          <w:trHeight w:hRule="exact" w:val="332"/>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BE97DB" w14:textId="77777777" w:rsidR="005F6768" w:rsidRPr="006A046C" w:rsidRDefault="004C58E2" w:rsidP="00444791">
            <w:pPr>
              <w:spacing w:after="0" w:line="240" w:lineRule="auto"/>
              <w:rPr>
                <w:rFonts w:ascii="Times New Roman" w:hAnsi="Times New Roman" w:cs="Times New Roman"/>
                <w:b/>
                <w:color w:val="000000"/>
                <w:sz w:val="19"/>
                <w:szCs w:val="19"/>
              </w:rPr>
            </w:pPr>
            <w:r w:rsidRPr="006A046C">
              <w:rPr>
                <w:rFonts w:ascii="Times New Roman" w:hAnsi="Times New Roman"/>
                <w:b/>
                <w:color w:val="000000"/>
                <w:sz w:val="19"/>
                <w:szCs w:val="19"/>
              </w:rPr>
              <w:t>Показатель оценивания</w:t>
            </w:r>
            <w:r w:rsidRPr="006A046C">
              <w:rPr>
                <w:rFonts w:ascii="Times New Roman" w:hAnsi="Times New Roman"/>
                <w:bCs/>
                <w:color w:val="000000"/>
                <w:sz w:val="19"/>
                <w:szCs w:val="19"/>
              </w:rPr>
              <w:t xml:space="preserve">: </w:t>
            </w:r>
            <w:proofErr w:type="gramStart"/>
            <w:r w:rsidRPr="006A046C">
              <w:rPr>
                <w:rFonts w:ascii="Times New Roman" w:hAnsi="Times New Roman"/>
                <w:bCs/>
                <w:color w:val="000000"/>
                <w:sz w:val="19"/>
                <w:szCs w:val="19"/>
              </w:rPr>
              <w:t xml:space="preserve">знание  </w:t>
            </w:r>
            <w:r w:rsidRPr="006A046C">
              <w:rPr>
                <w:rFonts w:ascii="Times New Roman" w:eastAsia="Times New Roman" w:hAnsi="Times New Roman" w:cs="Times New Roman"/>
                <w:bCs/>
                <w:kern w:val="1"/>
                <w:sz w:val="19"/>
                <w:szCs w:val="19"/>
                <w:lang w:bidi="hi-IN"/>
              </w:rPr>
              <w:t>принципов</w:t>
            </w:r>
            <w:proofErr w:type="gramEnd"/>
            <w:r w:rsidRPr="006A046C">
              <w:rPr>
                <w:rFonts w:ascii="Times New Roman" w:eastAsia="Times New Roman" w:hAnsi="Times New Roman" w:cs="Times New Roman"/>
                <w:bCs/>
                <w:kern w:val="1"/>
                <w:sz w:val="19"/>
                <w:szCs w:val="19"/>
                <w:lang w:bidi="hi-IN"/>
              </w:rPr>
              <w:t xml:space="preserve"> самовоспитания и самообразования</w:t>
            </w:r>
          </w:p>
        </w:tc>
      </w:tr>
    </w:tbl>
    <w:p w14:paraId="08C3A8B7" w14:textId="77777777" w:rsidR="00B360A6" w:rsidRPr="006A046C" w:rsidRDefault="00B360A6" w:rsidP="00B360A6">
      <w:pPr>
        <w:spacing w:after="0" w:line="240" w:lineRule="auto"/>
        <w:ind w:firstLine="360"/>
        <w:jc w:val="both"/>
        <w:rPr>
          <w:rFonts w:ascii="Times New Roman" w:hAnsi="Times New Roman" w:cs="Times New Roman"/>
          <w:color w:val="FF0000"/>
        </w:rPr>
      </w:pPr>
    </w:p>
    <w:p w14:paraId="552C20D6" w14:textId="77777777" w:rsidR="00AE7D33" w:rsidRPr="006A046C" w:rsidRDefault="004C58E2" w:rsidP="00AE7D33">
      <w:pPr>
        <w:pStyle w:val="ConsPlusNormal"/>
        <w:ind w:firstLine="360"/>
        <w:rPr>
          <w:rFonts w:ascii="Times New Roman" w:hAnsi="Times New Roman" w:cs="Times New Roman"/>
          <w:b/>
          <w:sz w:val="24"/>
          <w:szCs w:val="24"/>
        </w:rPr>
      </w:pPr>
      <w:bookmarkStart w:id="1201" w:name="_Hlk162438299_9"/>
      <w:bookmarkStart w:id="1202" w:name="_Hlk162438780_9"/>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201"/>
    <w:bookmarkEnd w:id="1202"/>
    <w:p w14:paraId="56DF3403" w14:textId="54721A7A" w:rsidR="004E2ECB" w:rsidRPr="006A046C" w:rsidRDefault="004C58E2" w:rsidP="00D54988">
      <w:pPr>
        <w:pStyle w:val="ad"/>
        <w:ind w:left="360"/>
        <w:rPr>
          <w:rFonts w:ascii="Times New Roman" w:hAnsi="Times New Roman" w:cs="Times New Roman"/>
          <w:sz w:val="24"/>
          <w:szCs w:val="24"/>
        </w:rPr>
      </w:pPr>
      <w:r w:rsidRPr="006A046C">
        <w:rPr>
          <w:rFonts w:ascii="Times New Roman" w:hAnsi="Times New Roman" w:cs="Times New Roman"/>
          <w:b/>
          <w:bCs/>
          <w:sz w:val="24"/>
          <w:szCs w:val="24"/>
        </w:rPr>
        <w:t xml:space="preserve">1. </w:t>
      </w:r>
      <w:r w:rsidRPr="006A046C">
        <w:rPr>
          <w:rFonts w:ascii="Times New Roman" w:hAnsi="Times New Roman" w:cs="Times New Roman"/>
          <w:sz w:val="24"/>
          <w:szCs w:val="24"/>
        </w:rPr>
        <w:t>Ответ: Б</w:t>
      </w:r>
    </w:p>
    <w:p w14:paraId="4BDB2E15" w14:textId="77777777" w:rsidR="00125E9F" w:rsidRPr="006A046C" w:rsidRDefault="00125E9F" w:rsidP="00125E9F">
      <w:pPr>
        <w:pStyle w:val="ad"/>
        <w:jc w:val="both"/>
        <w:rPr>
          <w:rFonts w:ascii="Times New Roman" w:hAnsi="Times New Roman" w:cs="Times New Roman"/>
          <w:sz w:val="24"/>
          <w:szCs w:val="24"/>
        </w:rPr>
      </w:pPr>
    </w:p>
    <w:p w14:paraId="3283B10C" w14:textId="77777777" w:rsidR="00AE7D33" w:rsidRPr="006A046C" w:rsidRDefault="004C58E2" w:rsidP="00864AA5">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w:t>
      </w:r>
      <w:r w:rsidRPr="006A046C">
        <w:rPr>
          <w:rFonts w:ascii="Times New Roman" w:hAnsi="Times New Roman" w:cs="Times New Roman"/>
          <w:b/>
          <w:sz w:val="24"/>
          <w:szCs w:val="24"/>
        </w:rPr>
        <w:lastRenderedPageBreak/>
        <w:t>женных. Уровень сложности базовый. Время выполнения 3 мин.</w:t>
      </w:r>
    </w:p>
    <w:p w14:paraId="0567A4CC" w14:textId="0439C5F3" w:rsidR="004E2ECB" w:rsidRPr="006A046C" w:rsidRDefault="004C58E2" w:rsidP="00864AA5">
      <w:pPr>
        <w:pStyle w:val="ad"/>
        <w:jc w:val="both"/>
        <w:rPr>
          <w:rFonts w:ascii="Times New Roman" w:hAnsi="Times New Roman" w:cs="Times New Roman"/>
          <w:bCs/>
          <w:sz w:val="24"/>
          <w:szCs w:val="24"/>
        </w:rPr>
      </w:pPr>
      <w:r w:rsidRPr="006A046C">
        <w:rPr>
          <w:rFonts w:ascii="Times New Roman" w:hAnsi="Times New Roman" w:cs="Times New Roman"/>
          <w:b/>
          <w:bCs/>
          <w:sz w:val="24"/>
          <w:szCs w:val="24"/>
        </w:rPr>
        <w:t xml:space="preserve">2. </w:t>
      </w:r>
      <w:r w:rsidRPr="006A046C">
        <w:rPr>
          <w:rFonts w:ascii="Times New Roman" w:hAnsi="Times New Roman" w:cs="Times New Roman"/>
          <w:bCs/>
          <w:sz w:val="24"/>
          <w:szCs w:val="24"/>
        </w:rPr>
        <w:t>Ответ: В</w:t>
      </w:r>
    </w:p>
    <w:p w14:paraId="7429D0AA" w14:textId="77777777" w:rsidR="00125E9F" w:rsidRPr="006A046C" w:rsidRDefault="00125E9F" w:rsidP="00864AA5">
      <w:pPr>
        <w:pStyle w:val="ad"/>
        <w:jc w:val="both"/>
        <w:rPr>
          <w:rFonts w:ascii="Times New Roman" w:hAnsi="Times New Roman" w:cs="Times New Roman"/>
          <w:bCs/>
          <w:sz w:val="24"/>
          <w:szCs w:val="24"/>
        </w:rPr>
      </w:pPr>
    </w:p>
    <w:p w14:paraId="0337108F" w14:textId="77777777" w:rsidR="00AE7D33" w:rsidRPr="006A046C" w:rsidRDefault="004C58E2" w:rsidP="00864AA5">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C85177F" w14:textId="0A403B33" w:rsidR="00CB2197" w:rsidRPr="006A046C" w:rsidRDefault="004C58E2" w:rsidP="00D54988">
      <w:pPr>
        <w:pStyle w:val="ad"/>
        <w:rPr>
          <w:rFonts w:ascii="Times New Roman" w:hAnsi="Times New Roman" w:cs="Times New Roman"/>
          <w:sz w:val="24"/>
          <w:szCs w:val="24"/>
        </w:rPr>
      </w:pPr>
      <w:r w:rsidRPr="006A046C">
        <w:rPr>
          <w:rFonts w:ascii="Times New Roman" w:hAnsi="Times New Roman"/>
          <w:b/>
          <w:bCs/>
          <w:sz w:val="24"/>
          <w:szCs w:val="24"/>
        </w:rPr>
        <w:t xml:space="preserve">3. </w:t>
      </w:r>
      <w:r w:rsidRPr="006A046C">
        <w:rPr>
          <w:rFonts w:ascii="Times New Roman" w:hAnsi="Times New Roman" w:cs="Times New Roman"/>
          <w:sz w:val="24"/>
          <w:szCs w:val="24"/>
        </w:rPr>
        <w:t>Ответ: А</w:t>
      </w:r>
    </w:p>
    <w:p w14:paraId="58E32C7E" w14:textId="77777777" w:rsidR="00125E9F" w:rsidRPr="006A046C" w:rsidRDefault="00125E9F" w:rsidP="00125E9F">
      <w:pPr>
        <w:pStyle w:val="ad"/>
        <w:jc w:val="both"/>
        <w:rPr>
          <w:rFonts w:ascii="Times New Roman" w:hAnsi="Times New Roman" w:cs="Times New Roman"/>
          <w:sz w:val="24"/>
          <w:szCs w:val="24"/>
        </w:rPr>
      </w:pPr>
    </w:p>
    <w:p w14:paraId="1E2EB0F2" w14:textId="77777777" w:rsidR="00AE7D33"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bookmarkStart w:id="1203" w:name="_Hlk162438923_7"/>
      <w:r w:rsidRPr="006A046C">
        <w:rPr>
          <w:rFonts w:ascii="Times New Roman" w:hAnsi="Times New Roman" w:cs="Times New Roman"/>
          <w:b/>
          <w:sz w:val="24"/>
          <w:szCs w:val="24"/>
        </w:rPr>
        <w:t xml:space="preserve">4. </w:t>
      </w:r>
      <w:bookmarkStart w:id="1204" w:name="_Hlk162438383_7"/>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1203"/>
    <w:bookmarkEnd w:id="1204"/>
    <w:p w14:paraId="4945CB18" w14:textId="77777777" w:rsidR="00125E9F" w:rsidRPr="006A046C" w:rsidRDefault="004C58E2" w:rsidP="00125E9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АВБГ</w:t>
      </w:r>
    </w:p>
    <w:p w14:paraId="3FF80836" w14:textId="77777777" w:rsidR="00125E9F" w:rsidRPr="006A046C" w:rsidRDefault="00125E9F" w:rsidP="00AE7D33">
      <w:pPr>
        <w:pStyle w:val="ad"/>
        <w:tabs>
          <w:tab w:val="left" w:pos="1020"/>
        </w:tabs>
        <w:jc w:val="both"/>
        <w:rPr>
          <w:rFonts w:ascii="Times New Roman" w:hAnsi="Times New Roman" w:cs="Times New Roman"/>
          <w:sz w:val="24"/>
          <w:szCs w:val="24"/>
        </w:rPr>
      </w:pPr>
    </w:p>
    <w:p w14:paraId="295FDF74" w14:textId="77777777" w:rsidR="00AE7D33"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bookmarkStart w:id="1205" w:name="_Hlk162438203_9"/>
      <w:r w:rsidRPr="006A046C">
        <w:rPr>
          <w:rFonts w:ascii="Times New Roman" w:hAnsi="Times New Roman" w:cs="Times New Roman"/>
          <w:b/>
          <w:sz w:val="24"/>
          <w:szCs w:val="24"/>
        </w:rPr>
        <w:t xml:space="preserve">5. </w:t>
      </w:r>
      <w:bookmarkStart w:id="1206" w:name="_Hlk162438670_9"/>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205"/>
    <w:bookmarkEnd w:id="1206"/>
    <w:p w14:paraId="4637F31B" w14:textId="77777777" w:rsidR="008303B2" w:rsidRPr="006A046C" w:rsidRDefault="004C58E2" w:rsidP="00AE7D33">
      <w:pPr>
        <w:spacing w:line="240" w:lineRule="auto"/>
        <w:rPr>
          <w:rFonts w:ascii="Times New Roman" w:hAnsi="Times New Roman"/>
          <w:iCs/>
          <w:sz w:val="24"/>
          <w:szCs w:val="24"/>
          <w:shd w:val="clear" w:color="auto" w:fill="FFFFFF"/>
        </w:rPr>
      </w:pPr>
      <w:r w:rsidRPr="006A046C">
        <w:rPr>
          <w:rFonts w:ascii="Times New Roman" w:hAnsi="Times New Roman"/>
          <w:iCs/>
          <w:sz w:val="24"/>
          <w:szCs w:val="24"/>
          <w:shd w:val="clear" w:color="auto" w:fill="FFFFFF"/>
        </w:rPr>
        <w:t>Ответ: Отслеживанием прогресса</w:t>
      </w:r>
    </w:p>
    <w:p w14:paraId="6B7637BC"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с кратким ответом. Уровень сложности высокий. Время выполнения 10 минут.</w:t>
      </w:r>
    </w:p>
    <w:p w14:paraId="3F53E898" w14:textId="77777777" w:rsidR="00AE7D33" w:rsidRPr="006A046C" w:rsidRDefault="004C58E2" w:rsidP="00AA505F">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Ответ: А. Файоль, </w:t>
      </w:r>
      <w:hyperlink r:id="rId215" w:tooltip="Франция" w:history="1">
        <w:r w:rsidRPr="006A046C">
          <w:rPr>
            <w:rFonts w:ascii="Times New Roman" w:hAnsi="Times New Roman" w:cs="Times New Roman"/>
            <w:sz w:val="24"/>
            <w:szCs w:val="24"/>
          </w:rPr>
          <w:t>французский</w:t>
        </w:r>
      </w:hyperlink>
      <w:r w:rsidRPr="006A046C">
        <w:rPr>
          <w:rFonts w:ascii="Times New Roman" w:hAnsi="Times New Roman" w:cs="Times New Roman"/>
          <w:sz w:val="24"/>
          <w:szCs w:val="24"/>
        </w:rPr>
        <w:t> теоретик и практик </w:t>
      </w:r>
      <w:hyperlink r:id="rId216" w:tooltip="Менеджмент" w:history="1">
        <w:r w:rsidRPr="006A046C">
          <w:rPr>
            <w:rFonts w:ascii="Times New Roman" w:hAnsi="Times New Roman" w:cs="Times New Roman"/>
            <w:sz w:val="24"/>
            <w:szCs w:val="24"/>
          </w:rPr>
          <w:t>менеджмента</w:t>
        </w:r>
      </w:hyperlink>
      <w:r w:rsidRPr="006A046C">
        <w:rPr>
          <w:rFonts w:ascii="Times New Roman" w:hAnsi="Times New Roman" w:cs="Times New Roman"/>
          <w:sz w:val="24"/>
          <w:szCs w:val="24"/>
        </w:rPr>
        <w:t>, основатель административной (классической) школы управления.</w:t>
      </w:r>
    </w:p>
    <w:p w14:paraId="110EE29E" w14:textId="77777777" w:rsidR="00125E9F" w:rsidRPr="006A046C" w:rsidRDefault="00125E9F" w:rsidP="00125E9F">
      <w:pPr>
        <w:spacing w:after="0" w:line="240" w:lineRule="auto"/>
        <w:jc w:val="both"/>
        <w:rPr>
          <w:rFonts w:ascii="Times New Roman" w:hAnsi="Times New Roman" w:cs="Times New Roman"/>
          <w:sz w:val="24"/>
          <w:szCs w:val="24"/>
        </w:rPr>
      </w:pPr>
    </w:p>
    <w:p w14:paraId="0318813F"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649D5A36" w14:textId="77777777" w:rsidR="002E7460" w:rsidRPr="006A046C" w:rsidRDefault="004C58E2" w:rsidP="00AA505F">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Самодисциплина</w:t>
      </w:r>
    </w:p>
    <w:p w14:paraId="6CDD9F49" w14:textId="77777777" w:rsidR="00AA505F" w:rsidRDefault="00AA505F" w:rsidP="00125E9F">
      <w:pPr>
        <w:shd w:val="clear" w:color="auto" w:fill="FFFFFF"/>
        <w:spacing w:after="0" w:line="240" w:lineRule="auto"/>
        <w:ind w:firstLine="360"/>
        <w:jc w:val="both"/>
        <w:rPr>
          <w:rFonts w:ascii="Times New Roman" w:hAnsi="Times New Roman" w:cs="Times New Roman"/>
          <w:b/>
          <w:sz w:val="24"/>
          <w:szCs w:val="24"/>
        </w:rPr>
      </w:pPr>
      <w:bookmarkStart w:id="1207" w:name="_Hlk162523904_6"/>
    </w:p>
    <w:p w14:paraId="61E77553" w14:textId="33194E4D"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8. </w:t>
      </w:r>
      <w:bookmarkStart w:id="1208" w:name="_Hlk162426785_7"/>
      <w:r w:rsidRPr="006A046C">
        <w:rPr>
          <w:rFonts w:ascii="Times New Roman" w:hAnsi="Times New Roman" w:cs="Times New Roman"/>
          <w:b/>
          <w:sz w:val="24"/>
          <w:szCs w:val="24"/>
        </w:rPr>
        <w:t>Задание открытого типа с кратким ответом. Уровень сложности высокий. Время выполнения 10 минут.</w:t>
      </w:r>
    </w:p>
    <w:bookmarkEnd w:id="1207"/>
    <w:bookmarkEnd w:id="1208"/>
    <w:p w14:paraId="4213836A" w14:textId="77777777" w:rsidR="0039189E" w:rsidRPr="006A046C" w:rsidRDefault="004C58E2" w:rsidP="00AA505F">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Сознание</w:t>
      </w:r>
    </w:p>
    <w:p w14:paraId="01A55F57" w14:textId="77777777" w:rsidR="00AE7D33" w:rsidRPr="006A046C" w:rsidRDefault="00AE7D33" w:rsidP="00AE7D33">
      <w:pPr>
        <w:spacing w:after="0" w:line="240" w:lineRule="auto"/>
        <w:jc w:val="both"/>
        <w:rPr>
          <w:rFonts w:ascii="Times New Roman" w:hAnsi="Times New Roman" w:cs="Times New Roman"/>
          <w:sz w:val="24"/>
          <w:szCs w:val="24"/>
          <w:shd w:val="clear" w:color="auto" w:fill="FFFFFF"/>
        </w:rPr>
      </w:pPr>
    </w:p>
    <w:tbl>
      <w:tblPr>
        <w:tblW w:w="9424" w:type="dxa"/>
        <w:tblCellMar>
          <w:left w:w="0" w:type="dxa"/>
          <w:right w:w="0" w:type="dxa"/>
        </w:tblCellMar>
        <w:tblLook w:val="04A0" w:firstRow="1" w:lastRow="0" w:firstColumn="1" w:lastColumn="0" w:noHBand="0" w:noVBand="1"/>
      </w:tblPr>
      <w:tblGrid>
        <w:gridCol w:w="9424"/>
      </w:tblGrid>
      <w:tr w:rsidR="00855332" w:rsidRPr="006A046C" w14:paraId="0794E144" w14:textId="77777777" w:rsidTr="00444791">
        <w:trPr>
          <w:trHeight w:hRule="exact" w:val="533"/>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473A50" w14:textId="77777777" w:rsidR="007835BA" w:rsidRPr="006A046C" w:rsidRDefault="004C58E2" w:rsidP="00444791">
            <w:pPr>
              <w:spacing w:after="0" w:line="240" w:lineRule="auto"/>
              <w:rPr>
                <w:sz w:val="19"/>
                <w:szCs w:val="19"/>
              </w:rPr>
            </w:pPr>
            <w:r w:rsidRPr="006A046C">
              <w:rPr>
                <w:rFonts w:ascii="Times New Roman" w:hAnsi="Times New Roman" w:cs="Times New Roman"/>
                <w:b/>
                <w:color w:val="000000"/>
                <w:sz w:val="19"/>
                <w:szCs w:val="19"/>
              </w:rPr>
              <w:t>УК-6.2</w:t>
            </w:r>
            <w:proofErr w:type="gramStart"/>
            <w:r w:rsidRPr="006A046C">
              <w:rPr>
                <w:rFonts w:ascii="Times New Roman" w:hAnsi="Times New Roman" w:cs="Times New Roman"/>
                <w:b/>
                <w:color w:val="000000"/>
                <w:sz w:val="19"/>
                <w:szCs w:val="19"/>
              </w:rPr>
              <w:t>: Демонстрирует</w:t>
            </w:r>
            <w:proofErr w:type="gramEnd"/>
            <w:r w:rsidRPr="006A046C">
              <w:rPr>
                <w:rFonts w:ascii="Times New Roman" w:hAnsi="Times New Roman" w:cs="Times New Roman"/>
                <w:b/>
                <w:color w:val="000000"/>
                <w:sz w:val="19"/>
                <w:szCs w:val="19"/>
              </w:rPr>
              <w:t xml:space="preserve"> умение самоконтроля и рефлексии, позволяющие самостоятельно корректировать обучение по выбранной траектории</w:t>
            </w:r>
          </w:p>
        </w:tc>
      </w:tr>
      <w:tr w:rsidR="00855332" w:rsidRPr="006A046C" w14:paraId="341C94B4" w14:textId="77777777" w:rsidTr="00AE7D33">
        <w:trPr>
          <w:trHeight w:hRule="exact" w:val="369"/>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92903E" w14:textId="77777777" w:rsidR="007835BA" w:rsidRPr="006A046C" w:rsidRDefault="004C58E2" w:rsidP="00444791">
            <w:pPr>
              <w:pStyle w:val="a7"/>
              <w:spacing w:after="80" w:afterAutospacing="0"/>
              <w:ind w:left="0"/>
              <w:jc w:val="both"/>
              <w:rPr>
                <w:rFonts w:ascii="Times New Roman" w:hAnsi="Times New Roman"/>
                <w:bCs/>
                <w:sz w:val="19"/>
                <w:szCs w:val="19"/>
              </w:rPr>
            </w:pPr>
            <w:r w:rsidRPr="006A046C">
              <w:rPr>
                <w:rFonts w:ascii="Times New Roman" w:hAnsi="Times New Roman"/>
                <w:b/>
                <w:color w:val="000000"/>
                <w:sz w:val="19"/>
                <w:szCs w:val="19"/>
              </w:rPr>
              <w:t>Знать:</w:t>
            </w:r>
            <w:r w:rsidRPr="006A046C">
              <w:rPr>
                <w:rFonts w:ascii="Times New Roman" w:hAnsi="Times New Roman"/>
                <w:bCs/>
                <w:sz w:val="19"/>
                <w:szCs w:val="19"/>
              </w:rPr>
              <w:t xml:space="preserve"> критерии </w:t>
            </w:r>
            <w:r w:rsidRPr="006A046C">
              <w:rPr>
                <w:rFonts w:ascii="Times New Roman" w:hAnsi="Times New Roman"/>
                <w:sz w:val="19"/>
                <w:szCs w:val="19"/>
              </w:rPr>
              <w:t>самоконтроля и рефлексии</w:t>
            </w:r>
          </w:p>
          <w:p w14:paraId="12B4909D" w14:textId="77777777" w:rsidR="007835BA" w:rsidRPr="006A046C" w:rsidRDefault="007835BA" w:rsidP="00444791">
            <w:pPr>
              <w:spacing w:after="0" w:line="240" w:lineRule="auto"/>
              <w:rPr>
                <w:sz w:val="19"/>
                <w:szCs w:val="19"/>
              </w:rPr>
            </w:pPr>
          </w:p>
        </w:tc>
      </w:tr>
      <w:tr w:rsidR="00855332" w:rsidRPr="006A046C" w14:paraId="3575E3BC" w14:textId="77777777" w:rsidTr="00AE7D33">
        <w:trPr>
          <w:trHeight w:hRule="exact" w:val="374"/>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8183AC" w14:textId="77777777" w:rsidR="007835BA" w:rsidRPr="006A046C" w:rsidRDefault="004C58E2" w:rsidP="00444791">
            <w:pPr>
              <w:pStyle w:val="a7"/>
              <w:spacing w:after="80" w:afterAutospacing="0"/>
              <w:ind w:left="0"/>
              <w:jc w:val="both"/>
              <w:rPr>
                <w:rFonts w:ascii="Times New Roman" w:hAnsi="Times New Roman"/>
                <w:bCs/>
                <w:sz w:val="19"/>
                <w:szCs w:val="19"/>
              </w:rPr>
            </w:pPr>
            <w:r w:rsidRPr="006A046C">
              <w:rPr>
                <w:rFonts w:ascii="Times New Roman" w:hAnsi="Times New Roman"/>
                <w:b/>
                <w:color w:val="000000"/>
                <w:sz w:val="19"/>
                <w:szCs w:val="19"/>
              </w:rPr>
              <w:t>Уметь:</w:t>
            </w:r>
            <w:r w:rsidRPr="006A046C">
              <w:rPr>
                <w:rFonts w:ascii="Times New Roman" w:hAnsi="Times New Roman"/>
                <w:bCs/>
                <w:sz w:val="19"/>
                <w:szCs w:val="19"/>
              </w:rPr>
              <w:t xml:space="preserve"> разрабатывать индивидуальную образовательную траекторию</w:t>
            </w:r>
          </w:p>
          <w:p w14:paraId="4EA545DC" w14:textId="77777777" w:rsidR="007835BA" w:rsidRPr="006A046C" w:rsidRDefault="007835BA" w:rsidP="00444791">
            <w:pPr>
              <w:tabs>
                <w:tab w:val="left" w:pos="1080"/>
              </w:tabs>
              <w:spacing w:after="0" w:line="240" w:lineRule="auto"/>
              <w:rPr>
                <w:sz w:val="19"/>
                <w:szCs w:val="19"/>
              </w:rPr>
            </w:pPr>
          </w:p>
        </w:tc>
      </w:tr>
      <w:tr w:rsidR="00855332" w:rsidRPr="006A046C" w14:paraId="6FDDEF8E" w14:textId="77777777"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AE82D6" w14:textId="77777777" w:rsidR="007835BA" w:rsidRPr="006A046C" w:rsidRDefault="004C58E2" w:rsidP="00444791">
            <w:pPr>
              <w:spacing w:after="0" w:line="240" w:lineRule="auto"/>
              <w:rPr>
                <w:sz w:val="19"/>
                <w:szCs w:val="19"/>
              </w:rPr>
            </w:pPr>
            <w:r w:rsidRPr="006A046C">
              <w:rPr>
                <w:rFonts w:ascii="Times New Roman" w:hAnsi="Times New Roman" w:cs="Times New Roman"/>
                <w:b/>
                <w:color w:val="000000"/>
                <w:sz w:val="19"/>
                <w:szCs w:val="19"/>
              </w:rPr>
              <w:t>Владеть:</w:t>
            </w:r>
            <w:r w:rsidRPr="006A046C">
              <w:rPr>
                <w:rFonts w:ascii="Times New Roman" w:hAnsi="Times New Roman" w:cs="Times New Roman"/>
                <w:bCs/>
                <w:sz w:val="19"/>
                <w:szCs w:val="19"/>
              </w:rPr>
              <w:t xml:space="preserve"> навыками корректировки обучения по выбранной траектории</w:t>
            </w:r>
          </w:p>
        </w:tc>
      </w:tr>
      <w:tr w:rsidR="00855332" w:rsidRPr="006A046C" w14:paraId="0BD9D4C6" w14:textId="77777777"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3C140C" w14:textId="77777777" w:rsidR="007835BA" w:rsidRPr="006A046C" w:rsidRDefault="004C58E2" w:rsidP="00444791">
            <w:pPr>
              <w:spacing w:after="0" w:line="240" w:lineRule="auto"/>
              <w:rPr>
                <w:rFonts w:ascii="Times New Roman" w:hAnsi="Times New Roman" w:cs="Times New Roman"/>
                <w:b/>
                <w:color w:val="000000"/>
                <w:sz w:val="19"/>
                <w:szCs w:val="19"/>
              </w:rPr>
            </w:pPr>
            <w:r w:rsidRPr="006A046C">
              <w:rPr>
                <w:rFonts w:ascii="Times New Roman" w:hAnsi="Times New Roman"/>
                <w:b/>
                <w:color w:val="000000"/>
                <w:sz w:val="19"/>
                <w:szCs w:val="19"/>
              </w:rPr>
              <w:t>Показатель оценивания</w:t>
            </w:r>
            <w:r w:rsidRPr="006A046C">
              <w:rPr>
                <w:rFonts w:ascii="Times New Roman" w:hAnsi="Times New Roman"/>
                <w:bCs/>
                <w:color w:val="000000"/>
                <w:sz w:val="19"/>
                <w:szCs w:val="19"/>
              </w:rPr>
              <w:t xml:space="preserve">: </w:t>
            </w:r>
            <w:proofErr w:type="gramStart"/>
            <w:r w:rsidRPr="006A046C">
              <w:rPr>
                <w:rFonts w:ascii="Times New Roman" w:hAnsi="Times New Roman"/>
                <w:bCs/>
                <w:color w:val="000000"/>
                <w:sz w:val="19"/>
                <w:szCs w:val="19"/>
              </w:rPr>
              <w:t>знание  критериев</w:t>
            </w:r>
            <w:proofErr w:type="gramEnd"/>
            <w:r w:rsidRPr="006A046C">
              <w:rPr>
                <w:rFonts w:ascii="Times New Roman" w:hAnsi="Times New Roman"/>
                <w:bCs/>
                <w:color w:val="000000"/>
                <w:sz w:val="19"/>
                <w:szCs w:val="19"/>
              </w:rPr>
              <w:t xml:space="preserve"> самоконтроля и рефлексии</w:t>
            </w:r>
          </w:p>
        </w:tc>
      </w:tr>
    </w:tbl>
    <w:p w14:paraId="3EC45D30" w14:textId="77777777" w:rsidR="00AE7D33" w:rsidRPr="006A046C" w:rsidRDefault="00AE7D33" w:rsidP="00AE7D33">
      <w:pPr>
        <w:pStyle w:val="ConsPlusNormal"/>
        <w:ind w:firstLine="360"/>
        <w:rPr>
          <w:rFonts w:ascii="Times New Roman" w:hAnsi="Times New Roman" w:cs="Times New Roman"/>
          <w:b/>
          <w:sz w:val="24"/>
          <w:szCs w:val="24"/>
        </w:rPr>
      </w:pPr>
      <w:bookmarkStart w:id="1209" w:name="_Hlk162867550_9"/>
    </w:p>
    <w:p w14:paraId="0E37C931" w14:textId="77777777" w:rsidR="00AE7D33"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210" w:name="_Hlk162951246_7"/>
      <w:r w:rsidRPr="006A046C">
        <w:rPr>
          <w:rFonts w:ascii="Times New Roman" w:hAnsi="Times New Roman" w:cs="Times New Roman"/>
          <w:b/>
          <w:sz w:val="24"/>
          <w:szCs w:val="24"/>
        </w:rPr>
        <w:t>предложенных. Уровень сложности базовый. Время выполнения 3 мин.</w:t>
      </w:r>
    </w:p>
    <w:bookmarkEnd w:id="1209"/>
    <w:bookmarkEnd w:id="1210"/>
    <w:p w14:paraId="5C7687AF" w14:textId="72D78A89" w:rsidR="00484ACF" w:rsidRPr="006A046C" w:rsidRDefault="004C58E2" w:rsidP="00864AA5">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Ответ: В</w:t>
      </w:r>
    </w:p>
    <w:p w14:paraId="4A4032DE" w14:textId="77777777" w:rsidR="00A944EC" w:rsidRPr="006A046C" w:rsidRDefault="00A944EC" w:rsidP="00864AA5">
      <w:pPr>
        <w:pStyle w:val="ad"/>
        <w:jc w:val="both"/>
        <w:rPr>
          <w:rFonts w:ascii="Times New Roman" w:hAnsi="Times New Roman" w:cs="Times New Roman"/>
          <w:sz w:val="24"/>
          <w:szCs w:val="24"/>
        </w:rPr>
      </w:pPr>
    </w:p>
    <w:p w14:paraId="1BEC56E0" w14:textId="77777777" w:rsidR="00AE7D33"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DF823A4" w14:textId="2E09BAF0" w:rsidR="00A944EC" w:rsidRPr="006A046C" w:rsidRDefault="004C58E2" w:rsidP="00864AA5">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2. </w:t>
      </w:r>
      <w:r w:rsidRPr="006A046C">
        <w:rPr>
          <w:rFonts w:ascii="Times New Roman" w:hAnsi="Times New Roman" w:cs="Times New Roman"/>
          <w:sz w:val="24"/>
          <w:szCs w:val="24"/>
        </w:rPr>
        <w:t>Ответ: А</w:t>
      </w:r>
    </w:p>
    <w:p w14:paraId="537C0027" w14:textId="77777777" w:rsidR="00484ACF" w:rsidRPr="006A046C" w:rsidRDefault="00484ACF" w:rsidP="00864AA5">
      <w:pPr>
        <w:pStyle w:val="ad"/>
        <w:ind w:left="720"/>
        <w:jc w:val="both"/>
        <w:rPr>
          <w:rFonts w:ascii="Times New Roman" w:hAnsi="Times New Roman" w:cs="Times New Roman"/>
          <w:sz w:val="24"/>
          <w:szCs w:val="24"/>
        </w:rPr>
      </w:pPr>
    </w:p>
    <w:p w14:paraId="571EAD23" w14:textId="77777777" w:rsidR="00A944EC"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8F5515A" w14:textId="4FD12E3F" w:rsidR="00A944EC" w:rsidRPr="006A046C" w:rsidRDefault="004C58E2" w:rsidP="00A944EC">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3. </w:t>
      </w:r>
      <w:r w:rsidRPr="006A046C">
        <w:rPr>
          <w:rFonts w:ascii="Times New Roman" w:hAnsi="Times New Roman" w:cs="Times New Roman"/>
          <w:sz w:val="24"/>
          <w:szCs w:val="24"/>
        </w:rPr>
        <w:t>Ответ: В</w:t>
      </w:r>
    </w:p>
    <w:p w14:paraId="163EAF4E" w14:textId="77777777" w:rsidR="008303B2" w:rsidRPr="006A046C" w:rsidRDefault="008303B2" w:rsidP="00A944EC">
      <w:pPr>
        <w:pStyle w:val="ad"/>
        <w:jc w:val="both"/>
        <w:rPr>
          <w:rFonts w:ascii="Times New Roman" w:hAnsi="Times New Roman" w:cs="Times New Roman"/>
          <w:sz w:val="24"/>
          <w:szCs w:val="24"/>
        </w:rPr>
      </w:pPr>
    </w:p>
    <w:p w14:paraId="7DD8135B" w14:textId="77777777" w:rsidR="00A944EC" w:rsidRPr="006A046C" w:rsidRDefault="004C58E2" w:rsidP="00A944EC">
      <w:pPr>
        <w:shd w:val="clear" w:color="auto" w:fill="FFFFFF"/>
        <w:spacing w:after="0" w:line="240" w:lineRule="auto"/>
        <w:ind w:firstLine="708"/>
        <w:jc w:val="both"/>
        <w:rPr>
          <w:rFonts w:ascii="Times New Roman" w:hAnsi="Times New Roman" w:cs="Times New Roman"/>
          <w:b/>
          <w:sz w:val="24"/>
          <w:szCs w:val="24"/>
        </w:rPr>
      </w:pPr>
      <w:bookmarkStart w:id="1211" w:name="_Hlk163035534_7"/>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93D238B" w14:textId="77777777" w:rsidR="00125E9F" w:rsidRPr="006A046C" w:rsidRDefault="004C58E2" w:rsidP="00125E9F">
      <w:pPr>
        <w:shd w:val="clear" w:color="auto" w:fill="FFFFFF"/>
        <w:spacing w:after="0" w:line="240" w:lineRule="auto"/>
        <w:jc w:val="both"/>
        <w:rPr>
          <w:rFonts w:ascii="Times New Roman" w:hAnsi="Times New Roman" w:cs="Times New Roman"/>
          <w:b/>
          <w:sz w:val="24"/>
          <w:szCs w:val="24"/>
        </w:rPr>
      </w:pPr>
      <w:bookmarkStart w:id="1212" w:name="_Hlk163560446_4"/>
      <w:bookmarkEnd w:id="1211"/>
      <w:r w:rsidRPr="006A046C">
        <w:rPr>
          <w:rFonts w:ascii="Times New Roman" w:hAnsi="Times New Roman" w:cs="Times New Roman"/>
          <w:b/>
          <w:sz w:val="24"/>
          <w:szCs w:val="24"/>
        </w:rPr>
        <w:t>Ответ: ГВБА</w:t>
      </w:r>
    </w:p>
    <w:p w14:paraId="4B21F3CE" w14:textId="77777777" w:rsidR="00A944EC" w:rsidRPr="006A046C" w:rsidRDefault="004C58E2" w:rsidP="00A944EC">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5. Задание открытого типа на дополнение. Уровень сложности базовый. Время выполнения 3 мин.</w:t>
      </w:r>
    </w:p>
    <w:bookmarkEnd w:id="1212"/>
    <w:p w14:paraId="14931C2A" w14:textId="77777777" w:rsidR="0075759C" w:rsidRPr="006A046C" w:rsidRDefault="004C58E2" w:rsidP="00125E9F">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shd w:val="clear" w:color="auto" w:fill="FFFFFF"/>
        </w:rPr>
        <w:t xml:space="preserve">Ответ: </w:t>
      </w:r>
      <w:r w:rsidRPr="006A046C">
        <w:rPr>
          <w:rFonts w:ascii="Times New Roman" w:hAnsi="Times New Roman" w:cs="Times New Roman"/>
          <w:sz w:val="24"/>
          <w:szCs w:val="24"/>
        </w:rPr>
        <w:t>Прокрастинация</w:t>
      </w:r>
    </w:p>
    <w:p w14:paraId="6AAC4555" w14:textId="77777777" w:rsidR="00A944EC" w:rsidRPr="006A046C" w:rsidRDefault="00A944EC" w:rsidP="00A944EC">
      <w:pPr>
        <w:pStyle w:val="a4"/>
        <w:spacing w:after="0" w:line="240" w:lineRule="auto"/>
        <w:jc w:val="both"/>
        <w:rPr>
          <w:rFonts w:ascii="Times New Roman" w:hAnsi="Times New Roman" w:cs="Times New Roman"/>
          <w:sz w:val="24"/>
          <w:szCs w:val="24"/>
          <w:shd w:val="clear" w:color="auto" w:fill="FFFFFF"/>
        </w:rPr>
      </w:pPr>
    </w:p>
    <w:p w14:paraId="6DECB20E"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bookmarkStart w:id="1213" w:name="_Hlk162523190_8"/>
      <w:r w:rsidRPr="006A046C">
        <w:rPr>
          <w:rFonts w:ascii="Times New Roman" w:hAnsi="Times New Roman" w:cs="Times New Roman"/>
          <w:b/>
          <w:sz w:val="24"/>
          <w:szCs w:val="24"/>
        </w:rPr>
        <w:t xml:space="preserve">6. </w:t>
      </w:r>
      <w:bookmarkEnd w:id="1213"/>
      <w:r w:rsidRPr="006A046C">
        <w:rPr>
          <w:rFonts w:ascii="Times New Roman" w:hAnsi="Times New Roman" w:cs="Times New Roman"/>
          <w:b/>
          <w:sz w:val="24"/>
          <w:szCs w:val="24"/>
        </w:rPr>
        <w:t>Задание открытого типа с кратким ответом. Уровень сложности высокий. Время выполнения 10 минут.</w:t>
      </w:r>
    </w:p>
    <w:p w14:paraId="029F7E2E" w14:textId="77777777" w:rsidR="0075759C" w:rsidRPr="006A046C" w:rsidRDefault="004C58E2" w:rsidP="00A944EC">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proofErr w:type="spellStart"/>
      <w:r w:rsidRPr="006A046C">
        <w:rPr>
          <w:rFonts w:ascii="Times New Roman" w:hAnsi="Times New Roman" w:cs="Times New Roman"/>
          <w:sz w:val="24"/>
          <w:szCs w:val="24"/>
        </w:rPr>
        <w:t>Сверхсознание</w:t>
      </w:r>
      <w:proofErr w:type="spellEnd"/>
    </w:p>
    <w:p w14:paraId="3BB85CD7" w14:textId="77777777" w:rsidR="00A944EC" w:rsidRPr="006A046C" w:rsidRDefault="00A944EC" w:rsidP="00A944EC">
      <w:pPr>
        <w:spacing w:after="0" w:line="240" w:lineRule="auto"/>
        <w:jc w:val="both"/>
        <w:rPr>
          <w:rFonts w:ascii="Times New Roman" w:hAnsi="Times New Roman" w:cs="Times New Roman"/>
          <w:sz w:val="24"/>
          <w:szCs w:val="24"/>
        </w:rPr>
      </w:pPr>
    </w:p>
    <w:p w14:paraId="2ACE6B71"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34E05BAE" w14:textId="77777777" w:rsidR="00A944EC" w:rsidRPr="006A046C" w:rsidRDefault="004C58E2" w:rsidP="00A944EC">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w:t>
      </w:r>
      <w:proofErr w:type="gramStart"/>
      <w:r w:rsidRPr="006A046C">
        <w:rPr>
          <w:rFonts w:ascii="Times New Roman" w:hAnsi="Times New Roman" w:cs="Times New Roman"/>
          <w:sz w:val="24"/>
          <w:szCs w:val="24"/>
        </w:rPr>
        <w:t>: К</w:t>
      </w:r>
      <w:proofErr w:type="gramEnd"/>
      <w:r w:rsidRPr="006A046C">
        <w:rPr>
          <w:rFonts w:ascii="Times New Roman" w:hAnsi="Times New Roman" w:cs="Times New Roman"/>
          <w:sz w:val="24"/>
          <w:szCs w:val="24"/>
        </w:rPr>
        <w:t xml:space="preserve"> мыслительному типу</w:t>
      </w:r>
    </w:p>
    <w:p w14:paraId="1E29E161" w14:textId="77777777" w:rsidR="0075759C" w:rsidRPr="006A046C" w:rsidRDefault="0075759C" w:rsidP="00A944EC">
      <w:pPr>
        <w:spacing w:after="0" w:line="240" w:lineRule="auto"/>
        <w:jc w:val="both"/>
        <w:rPr>
          <w:sz w:val="24"/>
          <w:szCs w:val="24"/>
        </w:rPr>
      </w:pPr>
    </w:p>
    <w:p w14:paraId="47B7FE6F"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2D78D0F3" w14:textId="77777777" w:rsidR="00A944EC" w:rsidRPr="006A046C" w:rsidRDefault="004C58E2" w:rsidP="00A944EC">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Метод структурирования внимания (МСВ)</w:t>
      </w:r>
    </w:p>
    <w:p w14:paraId="0EF4CE6D" w14:textId="77777777" w:rsidR="000D05AC" w:rsidRPr="006A046C" w:rsidRDefault="000D05AC" w:rsidP="000D05AC">
      <w:pPr>
        <w:spacing w:after="0" w:line="240" w:lineRule="auto"/>
      </w:pPr>
    </w:p>
    <w:tbl>
      <w:tblPr>
        <w:tblW w:w="9424" w:type="dxa"/>
        <w:tblCellMar>
          <w:left w:w="0" w:type="dxa"/>
          <w:right w:w="0" w:type="dxa"/>
        </w:tblCellMar>
        <w:tblLook w:val="04A0" w:firstRow="1" w:lastRow="0" w:firstColumn="1" w:lastColumn="0" w:noHBand="0" w:noVBand="1"/>
      </w:tblPr>
      <w:tblGrid>
        <w:gridCol w:w="9424"/>
      </w:tblGrid>
      <w:tr w:rsidR="00855332" w:rsidRPr="006A046C" w14:paraId="7023CEBC" w14:textId="77777777" w:rsidTr="00444791">
        <w:trPr>
          <w:trHeight w:hRule="exact" w:val="521"/>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9FDE66" w14:textId="77777777" w:rsidR="007835BA" w:rsidRPr="006A046C" w:rsidRDefault="004C58E2" w:rsidP="00444791">
            <w:pPr>
              <w:spacing w:after="0" w:line="240" w:lineRule="auto"/>
              <w:rPr>
                <w:sz w:val="19"/>
                <w:szCs w:val="19"/>
              </w:rPr>
            </w:pPr>
            <w:r w:rsidRPr="006A046C">
              <w:rPr>
                <w:rFonts w:ascii="Times New Roman" w:hAnsi="Times New Roman" w:cs="Times New Roman"/>
                <w:b/>
                <w:color w:val="000000"/>
                <w:sz w:val="19"/>
                <w:szCs w:val="19"/>
              </w:rPr>
              <w:t>УК-6.3</w:t>
            </w:r>
            <w:proofErr w:type="gramStart"/>
            <w:r w:rsidRPr="006A046C">
              <w:rPr>
                <w:rFonts w:ascii="Times New Roman" w:hAnsi="Times New Roman" w:cs="Times New Roman"/>
                <w:b/>
                <w:color w:val="000000"/>
                <w:sz w:val="19"/>
                <w:szCs w:val="19"/>
              </w:rPr>
              <w:t>: Применяет</w:t>
            </w:r>
            <w:proofErr w:type="gramEnd"/>
            <w:r w:rsidRPr="006A046C">
              <w:rPr>
                <w:rFonts w:ascii="Times New Roman" w:hAnsi="Times New Roman" w:cs="Times New Roman"/>
                <w:b/>
                <w:color w:val="000000"/>
                <w:sz w:val="19"/>
                <w:szCs w:val="19"/>
              </w:rPr>
              <w:t xml:space="preserve"> способы управления своей познавательной деятельностью и удовлетворения образовательных интересов и потребностей</w:t>
            </w:r>
          </w:p>
        </w:tc>
      </w:tr>
      <w:tr w:rsidR="00855332" w:rsidRPr="006A046C" w14:paraId="4DD27FE3" w14:textId="77777777"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BF00C7" w14:textId="77777777" w:rsidR="007835BA" w:rsidRPr="006A046C" w:rsidRDefault="004C58E2" w:rsidP="00444791">
            <w:pPr>
              <w:pStyle w:val="a7"/>
              <w:spacing w:after="80" w:afterAutospacing="0"/>
              <w:ind w:left="0"/>
              <w:jc w:val="both"/>
              <w:rPr>
                <w:rFonts w:ascii="Times New Roman" w:hAnsi="Times New Roman"/>
                <w:bCs/>
                <w:sz w:val="18"/>
                <w:szCs w:val="18"/>
              </w:rPr>
            </w:pPr>
            <w:r w:rsidRPr="006A046C">
              <w:rPr>
                <w:rFonts w:ascii="Times New Roman" w:hAnsi="Times New Roman"/>
                <w:b/>
                <w:color w:val="000000"/>
                <w:sz w:val="18"/>
                <w:szCs w:val="18"/>
              </w:rPr>
              <w:t>Знать:</w:t>
            </w:r>
            <w:r w:rsidRPr="006A046C">
              <w:rPr>
                <w:rFonts w:ascii="Times New Roman" w:hAnsi="Times New Roman"/>
                <w:bCs/>
                <w:sz w:val="18"/>
                <w:szCs w:val="18"/>
              </w:rPr>
              <w:t xml:space="preserve"> основы и принципы управления своей познавательной деятельностью</w:t>
            </w:r>
          </w:p>
          <w:p w14:paraId="428D9D26" w14:textId="77777777" w:rsidR="007835BA" w:rsidRPr="006A046C" w:rsidRDefault="007835BA" w:rsidP="00444791">
            <w:pPr>
              <w:spacing w:after="0" w:line="240" w:lineRule="auto"/>
              <w:rPr>
                <w:sz w:val="19"/>
                <w:szCs w:val="19"/>
              </w:rPr>
            </w:pPr>
          </w:p>
        </w:tc>
      </w:tr>
      <w:tr w:rsidR="00855332" w:rsidRPr="006A046C" w14:paraId="35D37FB6" w14:textId="77777777" w:rsidTr="00444791">
        <w:trPr>
          <w:trHeight w:hRule="exact" w:val="277"/>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F811370" w14:textId="77777777" w:rsidR="007835BA" w:rsidRPr="006A046C" w:rsidRDefault="004C58E2" w:rsidP="00444791">
            <w:pPr>
              <w:spacing w:after="0" w:line="240" w:lineRule="auto"/>
              <w:rPr>
                <w:sz w:val="19"/>
                <w:szCs w:val="19"/>
              </w:rPr>
            </w:pPr>
            <w:r w:rsidRPr="006A046C">
              <w:rPr>
                <w:rFonts w:ascii="Times New Roman" w:hAnsi="Times New Roman" w:cs="Times New Roman"/>
                <w:b/>
                <w:color w:val="000000"/>
                <w:sz w:val="18"/>
                <w:szCs w:val="18"/>
              </w:rPr>
              <w:t>Уметь:</w:t>
            </w:r>
            <w:r w:rsidRPr="006A046C">
              <w:rPr>
                <w:rFonts w:ascii="Times New Roman" w:hAnsi="Times New Roman" w:cs="Times New Roman"/>
                <w:bCs/>
                <w:sz w:val="18"/>
                <w:szCs w:val="18"/>
              </w:rPr>
              <w:t xml:space="preserve"> управлять своей познавательной деятельностью</w:t>
            </w:r>
          </w:p>
        </w:tc>
      </w:tr>
      <w:tr w:rsidR="00855332" w:rsidRPr="006A046C" w14:paraId="16250332" w14:textId="77777777" w:rsidTr="007A4EA1">
        <w:trPr>
          <w:trHeight w:hRule="exact" w:val="324"/>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D742A9" w14:textId="77777777" w:rsidR="007835BA" w:rsidRPr="006A046C" w:rsidRDefault="004C58E2" w:rsidP="00444791">
            <w:pPr>
              <w:spacing w:after="0" w:line="240" w:lineRule="auto"/>
              <w:rPr>
                <w:sz w:val="19"/>
                <w:szCs w:val="19"/>
              </w:rPr>
            </w:pPr>
            <w:r w:rsidRPr="006A046C">
              <w:rPr>
                <w:rFonts w:ascii="Times New Roman" w:hAnsi="Times New Roman" w:cs="Times New Roman"/>
                <w:b/>
                <w:color w:val="000000"/>
                <w:sz w:val="18"/>
                <w:szCs w:val="18"/>
              </w:rPr>
              <w:t>Владеть:</w:t>
            </w:r>
            <w:r w:rsidRPr="006A046C">
              <w:rPr>
                <w:rFonts w:ascii="Times New Roman" w:hAnsi="Times New Roman" w:cs="Times New Roman"/>
                <w:bCs/>
                <w:sz w:val="18"/>
                <w:szCs w:val="18"/>
              </w:rPr>
              <w:t xml:space="preserve"> навыками </w:t>
            </w:r>
            <w:r w:rsidRPr="006A046C">
              <w:rPr>
                <w:rFonts w:ascii="Times New Roman" w:hAnsi="Times New Roman" w:cs="Times New Roman"/>
                <w:sz w:val="18"/>
                <w:szCs w:val="18"/>
              </w:rPr>
              <w:t>удовлетворения образовательных интересов и потребностей</w:t>
            </w:r>
          </w:p>
        </w:tc>
      </w:tr>
      <w:tr w:rsidR="00855332" w:rsidRPr="006A046C" w14:paraId="666EB192" w14:textId="77777777" w:rsidTr="007A4EA1">
        <w:trPr>
          <w:trHeight w:hRule="exact" w:val="285"/>
        </w:trPr>
        <w:tc>
          <w:tcPr>
            <w:tcW w:w="942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4F858AD" w14:textId="77777777" w:rsidR="007835BA" w:rsidRPr="006A046C" w:rsidRDefault="004C58E2" w:rsidP="00444791">
            <w:pPr>
              <w:spacing w:after="0" w:line="240" w:lineRule="auto"/>
              <w:jc w:val="both"/>
              <w:rPr>
                <w:rFonts w:ascii="Times New Roman" w:hAnsi="Times New Roman" w:cs="Times New Roman"/>
                <w:b/>
                <w:color w:val="000000"/>
                <w:sz w:val="19"/>
                <w:szCs w:val="19"/>
              </w:rPr>
            </w:pPr>
            <w:r w:rsidRPr="006A046C">
              <w:rPr>
                <w:rFonts w:ascii="Times New Roman" w:hAnsi="Times New Roman"/>
                <w:b/>
                <w:color w:val="000000"/>
                <w:sz w:val="19"/>
                <w:szCs w:val="19"/>
              </w:rPr>
              <w:t>Показатель оценивания</w:t>
            </w:r>
            <w:r w:rsidRPr="006A046C">
              <w:rPr>
                <w:rFonts w:ascii="Times New Roman" w:hAnsi="Times New Roman"/>
                <w:bCs/>
                <w:color w:val="000000"/>
                <w:sz w:val="19"/>
                <w:szCs w:val="19"/>
              </w:rPr>
              <w:t xml:space="preserve">: </w:t>
            </w:r>
            <w:proofErr w:type="gramStart"/>
            <w:r w:rsidRPr="006A046C">
              <w:rPr>
                <w:rFonts w:ascii="Times New Roman" w:hAnsi="Times New Roman"/>
                <w:bCs/>
                <w:color w:val="000000"/>
                <w:sz w:val="19"/>
                <w:szCs w:val="19"/>
              </w:rPr>
              <w:t>знание  сущности</w:t>
            </w:r>
            <w:proofErr w:type="gramEnd"/>
            <w:r w:rsidRPr="006A046C">
              <w:rPr>
                <w:rFonts w:ascii="Times New Roman" w:hAnsi="Times New Roman"/>
                <w:bCs/>
                <w:color w:val="000000"/>
                <w:sz w:val="19"/>
                <w:szCs w:val="19"/>
              </w:rPr>
              <w:t xml:space="preserve"> управления своей познавательной деятельностью</w:t>
            </w:r>
          </w:p>
        </w:tc>
      </w:tr>
    </w:tbl>
    <w:p w14:paraId="3F9F2E3E" w14:textId="77777777" w:rsidR="007A4EA1" w:rsidRPr="006A046C" w:rsidRDefault="007A4EA1" w:rsidP="00A944EC">
      <w:pPr>
        <w:pStyle w:val="ConsPlusNormal"/>
        <w:ind w:firstLine="360"/>
        <w:rPr>
          <w:rFonts w:ascii="Times New Roman" w:hAnsi="Times New Roman" w:cs="Times New Roman"/>
          <w:b/>
          <w:sz w:val="24"/>
          <w:szCs w:val="24"/>
        </w:rPr>
      </w:pPr>
      <w:bookmarkStart w:id="1214" w:name="_Hlk163037841_6"/>
      <w:bookmarkStart w:id="1215" w:name="_Hlk162523346_6"/>
    </w:p>
    <w:p w14:paraId="58BDD232" w14:textId="77777777" w:rsidR="00A944EC"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214"/>
    <w:bookmarkEnd w:id="1215"/>
    <w:p w14:paraId="5905799E" w14:textId="069574E3" w:rsidR="00F734FF" w:rsidRPr="006A046C" w:rsidRDefault="004C58E2" w:rsidP="00DB31F1">
      <w:pPr>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 xml:space="preserve"> 1. </w:t>
      </w:r>
      <w:r w:rsidRPr="006A046C">
        <w:rPr>
          <w:rFonts w:ascii="Times New Roman" w:hAnsi="Times New Roman" w:cs="Times New Roman"/>
          <w:sz w:val="24"/>
          <w:szCs w:val="24"/>
        </w:rPr>
        <w:t xml:space="preserve">Ответ: </w:t>
      </w:r>
      <w:r w:rsidR="007A4EA1" w:rsidRPr="006A046C">
        <w:rPr>
          <w:rFonts w:ascii="Times New Roman" w:hAnsi="Times New Roman" w:cs="Times New Roman"/>
          <w:sz w:val="24"/>
          <w:szCs w:val="24"/>
        </w:rPr>
        <w:t>Б</w:t>
      </w:r>
    </w:p>
    <w:p w14:paraId="42179052" w14:textId="77777777" w:rsidR="00A944EC" w:rsidRPr="006A046C" w:rsidRDefault="00A944EC" w:rsidP="00DB31F1">
      <w:pPr>
        <w:spacing w:after="0" w:line="240" w:lineRule="auto"/>
        <w:ind w:firstLine="60"/>
        <w:jc w:val="both"/>
        <w:rPr>
          <w:rFonts w:ascii="Times New Roman" w:hAnsi="Times New Roman" w:cs="Times New Roman"/>
          <w:sz w:val="24"/>
          <w:szCs w:val="24"/>
        </w:rPr>
      </w:pPr>
    </w:p>
    <w:p w14:paraId="1D085F2D" w14:textId="77777777" w:rsidR="007A4EA1"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08D345F3" w14:textId="4CFF92E4" w:rsidR="00F734FF" w:rsidRPr="006A046C" w:rsidRDefault="004C58E2" w:rsidP="00DB31F1">
      <w:pPr>
        <w:spacing w:after="0" w:line="240" w:lineRule="auto"/>
        <w:jc w:val="both"/>
        <w:rPr>
          <w:rFonts w:ascii="Times New Roman" w:hAnsi="Times New Roman" w:cs="Times New Roman"/>
          <w:sz w:val="24"/>
          <w:szCs w:val="24"/>
        </w:rPr>
      </w:pPr>
      <w:r w:rsidRPr="006A046C">
        <w:rPr>
          <w:rFonts w:ascii="Times New Roman" w:hAnsi="Times New Roman" w:cs="Times New Roman"/>
          <w:b/>
          <w:sz w:val="24"/>
          <w:szCs w:val="24"/>
        </w:rPr>
        <w:t xml:space="preserve">2. </w:t>
      </w:r>
      <w:r w:rsidRPr="006A046C">
        <w:rPr>
          <w:rFonts w:ascii="Times New Roman" w:hAnsi="Times New Roman" w:cs="Times New Roman"/>
          <w:sz w:val="24"/>
          <w:szCs w:val="24"/>
        </w:rPr>
        <w:t xml:space="preserve">Ответ: </w:t>
      </w:r>
      <w:r w:rsidR="007A4EA1" w:rsidRPr="006A046C">
        <w:rPr>
          <w:rFonts w:ascii="Times New Roman" w:hAnsi="Times New Roman" w:cs="Times New Roman"/>
          <w:sz w:val="24"/>
          <w:szCs w:val="24"/>
        </w:rPr>
        <w:t>АВГ</w:t>
      </w:r>
    </w:p>
    <w:p w14:paraId="2C2F3460" w14:textId="77777777" w:rsidR="00A944EC" w:rsidRPr="006A046C" w:rsidRDefault="00A944EC" w:rsidP="00DB31F1">
      <w:pPr>
        <w:spacing w:after="0" w:line="240" w:lineRule="auto"/>
        <w:ind w:firstLine="360"/>
        <w:jc w:val="both"/>
        <w:rPr>
          <w:rFonts w:ascii="Times New Roman" w:hAnsi="Times New Roman" w:cs="Times New Roman"/>
          <w:sz w:val="24"/>
          <w:szCs w:val="24"/>
        </w:rPr>
      </w:pPr>
    </w:p>
    <w:p w14:paraId="29F90A16" w14:textId="77777777" w:rsidR="00A944EC"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w:t>
      </w:r>
      <w:r w:rsidR="007A4EA1" w:rsidRPr="006A046C">
        <w:rPr>
          <w:rFonts w:ascii="Times New Roman" w:hAnsi="Times New Roman" w:cs="Times New Roman"/>
          <w:b/>
          <w:sz w:val="24"/>
          <w:szCs w:val="24"/>
        </w:rPr>
        <w:t xml:space="preserve">нескольких </w:t>
      </w:r>
      <w:r w:rsidRPr="006A046C">
        <w:rPr>
          <w:rFonts w:ascii="Times New Roman" w:hAnsi="Times New Roman" w:cs="Times New Roman"/>
          <w:b/>
          <w:sz w:val="24"/>
          <w:szCs w:val="24"/>
        </w:rPr>
        <w:t>верн</w:t>
      </w:r>
      <w:r w:rsidR="007A4EA1" w:rsidRPr="006A046C">
        <w:rPr>
          <w:rFonts w:ascii="Times New Roman" w:hAnsi="Times New Roman" w:cs="Times New Roman"/>
          <w:b/>
          <w:sz w:val="24"/>
          <w:szCs w:val="24"/>
        </w:rPr>
        <w:t>ых</w:t>
      </w:r>
      <w:r w:rsidRPr="006A046C">
        <w:rPr>
          <w:rFonts w:ascii="Times New Roman" w:hAnsi="Times New Roman" w:cs="Times New Roman"/>
          <w:b/>
          <w:sz w:val="24"/>
          <w:szCs w:val="24"/>
        </w:rPr>
        <w:t xml:space="preserve"> ответ</w:t>
      </w:r>
      <w:r w:rsidR="007A4EA1" w:rsidRPr="006A046C">
        <w:rPr>
          <w:rFonts w:ascii="Times New Roman" w:hAnsi="Times New Roman" w:cs="Times New Roman"/>
          <w:b/>
          <w:sz w:val="24"/>
          <w:szCs w:val="24"/>
        </w:rPr>
        <w:t>ов</w:t>
      </w:r>
      <w:r w:rsidRPr="006A046C">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38C0C088" w14:textId="49CC37A8" w:rsidR="005273A6" w:rsidRPr="006A046C" w:rsidRDefault="004C58E2" w:rsidP="00DB31F1">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  3. Ответ: </w:t>
      </w:r>
      <w:r w:rsidR="007A4EA1" w:rsidRPr="006A046C">
        <w:rPr>
          <w:rFonts w:ascii="Times New Roman" w:hAnsi="Times New Roman" w:cs="Times New Roman"/>
          <w:b/>
          <w:sz w:val="24"/>
          <w:szCs w:val="24"/>
        </w:rPr>
        <w:t>АБВГ</w:t>
      </w:r>
    </w:p>
    <w:p w14:paraId="55A6F8C6" w14:textId="77777777" w:rsidR="00A944EC" w:rsidRPr="006A046C" w:rsidRDefault="00A944EC" w:rsidP="00A944EC">
      <w:pPr>
        <w:pStyle w:val="ad"/>
        <w:rPr>
          <w:rFonts w:ascii="Times New Roman" w:hAnsi="Times New Roman" w:cs="Times New Roman"/>
          <w:b/>
          <w:sz w:val="24"/>
          <w:szCs w:val="24"/>
        </w:rPr>
      </w:pPr>
    </w:p>
    <w:p w14:paraId="01A295D5" w14:textId="77777777" w:rsidR="00A944EC" w:rsidRPr="006A046C" w:rsidRDefault="004C58E2" w:rsidP="00A944EC">
      <w:pPr>
        <w:shd w:val="clear" w:color="auto" w:fill="FFFFFF"/>
        <w:spacing w:after="0" w:line="240" w:lineRule="auto"/>
        <w:ind w:firstLine="708"/>
        <w:jc w:val="both"/>
        <w:rPr>
          <w:rFonts w:ascii="Times New Roman" w:hAnsi="Times New Roman" w:cs="Times New Roman"/>
          <w:b/>
          <w:sz w:val="24"/>
          <w:szCs w:val="24"/>
        </w:rPr>
      </w:pPr>
      <w:bookmarkStart w:id="1216" w:name="_Hlk162523494_6"/>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59F1397" w14:textId="77777777" w:rsidR="00A944EC" w:rsidRPr="006A046C" w:rsidRDefault="004C58E2" w:rsidP="00A944EC">
      <w:pPr>
        <w:shd w:val="clear" w:color="auto" w:fill="FFFFFF"/>
        <w:spacing w:after="0" w:line="240" w:lineRule="auto"/>
        <w:jc w:val="both"/>
        <w:rPr>
          <w:rFonts w:ascii="Times New Roman" w:hAnsi="Times New Roman" w:cs="Times New Roman"/>
          <w:b/>
          <w:sz w:val="24"/>
          <w:szCs w:val="24"/>
        </w:rPr>
      </w:pPr>
      <w:bookmarkStart w:id="1217" w:name="_Hlk162523557_6"/>
      <w:bookmarkEnd w:id="1216"/>
      <w:r w:rsidRPr="006A046C">
        <w:rPr>
          <w:rFonts w:ascii="Times New Roman" w:hAnsi="Times New Roman" w:cs="Times New Roman"/>
          <w:b/>
          <w:sz w:val="24"/>
          <w:szCs w:val="24"/>
        </w:rPr>
        <w:t xml:space="preserve">Ответ: </w:t>
      </w:r>
      <w:r w:rsidR="007A4EA1" w:rsidRPr="006A046C">
        <w:rPr>
          <w:rFonts w:ascii="Times New Roman" w:hAnsi="Times New Roman" w:cs="Times New Roman"/>
          <w:b/>
          <w:sz w:val="24"/>
          <w:szCs w:val="24"/>
        </w:rPr>
        <w:t>БА</w:t>
      </w:r>
      <w:r w:rsidRPr="006A046C">
        <w:rPr>
          <w:rFonts w:ascii="Times New Roman" w:hAnsi="Times New Roman" w:cs="Times New Roman"/>
          <w:b/>
          <w:sz w:val="24"/>
          <w:szCs w:val="24"/>
        </w:rPr>
        <w:t>ВГ</w:t>
      </w:r>
    </w:p>
    <w:bookmarkEnd w:id="1217"/>
    <w:p w14:paraId="74037253" w14:textId="77777777" w:rsidR="005273A6" w:rsidRPr="006A046C" w:rsidRDefault="005273A6" w:rsidP="005273A6">
      <w:pPr>
        <w:pStyle w:val="ad"/>
        <w:jc w:val="both"/>
        <w:rPr>
          <w:rFonts w:ascii="Times New Roman" w:hAnsi="Times New Roman" w:cs="Times New Roman"/>
          <w:sz w:val="24"/>
          <w:szCs w:val="24"/>
        </w:rPr>
      </w:pPr>
    </w:p>
    <w:p w14:paraId="4345D2B6" w14:textId="77777777" w:rsidR="00A944EC"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14010C97" w14:textId="77777777" w:rsidR="00D711AF" w:rsidRPr="006A046C" w:rsidRDefault="004C58E2" w:rsidP="007A4EA1">
      <w:pPr>
        <w:pStyle w:val="ad"/>
        <w:rPr>
          <w:rFonts w:ascii="Times New Roman" w:hAnsi="Times New Roman" w:cs="Times New Roman"/>
          <w:sz w:val="24"/>
          <w:szCs w:val="24"/>
        </w:rPr>
      </w:pPr>
      <w:r w:rsidRPr="006A046C">
        <w:rPr>
          <w:rFonts w:ascii="Times New Roman" w:hAnsi="Times New Roman" w:cs="Times New Roman"/>
          <w:sz w:val="24"/>
          <w:szCs w:val="24"/>
        </w:rPr>
        <w:t>Ответ: Мера ценности или приоритетности</w:t>
      </w:r>
    </w:p>
    <w:p w14:paraId="074CB0A2" w14:textId="77777777" w:rsidR="00D711AF" w:rsidRPr="006A046C" w:rsidRDefault="00D711AF" w:rsidP="003A3BD4">
      <w:pPr>
        <w:pStyle w:val="ad"/>
        <w:rPr>
          <w:rFonts w:ascii="Times New Roman" w:hAnsi="Times New Roman" w:cs="Times New Roman"/>
          <w:sz w:val="24"/>
          <w:szCs w:val="24"/>
        </w:rPr>
      </w:pPr>
    </w:p>
    <w:p w14:paraId="2420FE09"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bookmarkStart w:id="1218" w:name="_Hlk162523823_5"/>
      <w:r w:rsidRPr="006A046C">
        <w:rPr>
          <w:rFonts w:ascii="Times New Roman" w:hAnsi="Times New Roman" w:cs="Times New Roman"/>
          <w:b/>
          <w:sz w:val="24"/>
          <w:szCs w:val="24"/>
        </w:rPr>
        <w:t xml:space="preserve">6. </w:t>
      </w:r>
      <w:bookmarkEnd w:id="1218"/>
      <w:r w:rsidRPr="006A046C">
        <w:rPr>
          <w:rFonts w:ascii="Times New Roman" w:hAnsi="Times New Roman" w:cs="Times New Roman"/>
          <w:b/>
          <w:sz w:val="24"/>
          <w:szCs w:val="24"/>
        </w:rPr>
        <w:t>Задание открытого типа с кратким ответом. Уровень сложности высокий. Время выполнения 10 минут.</w:t>
      </w:r>
    </w:p>
    <w:p w14:paraId="3885D492" w14:textId="77777777" w:rsidR="007A4EA1" w:rsidRPr="006A046C" w:rsidRDefault="004C58E2" w:rsidP="007A4EA1">
      <w:pPr>
        <w:spacing w:after="0" w:line="240" w:lineRule="auto"/>
        <w:ind w:firstLine="708"/>
        <w:jc w:val="both"/>
        <w:rPr>
          <w:rFonts w:ascii="Times New Roman" w:hAnsi="Times New Roman" w:cs="Times New Roman"/>
          <w:bCs/>
          <w:sz w:val="24"/>
          <w:szCs w:val="24"/>
          <w:shd w:val="clear" w:color="auto" w:fill="FFFFFF"/>
        </w:rPr>
      </w:pPr>
      <w:r w:rsidRPr="006A046C">
        <w:rPr>
          <w:rFonts w:ascii="Times New Roman" w:hAnsi="Times New Roman" w:cs="Times New Roman"/>
          <w:bCs/>
          <w:sz w:val="24"/>
          <w:szCs w:val="24"/>
          <w:shd w:val="clear" w:color="auto" w:fill="FFFFFF"/>
        </w:rPr>
        <w:t>Ответ: Меланхолический темперамент</w:t>
      </w:r>
    </w:p>
    <w:p w14:paraId="0138AB53" w14:textId="77777777" w:rsidR="007A4EA1" w:rsidRPr="006A046C" w:rsidRDefault="007A4EA1" w:rsidP="007A4EA1">
      <w:pPr>
        <w:spacing w:after="0" w:line="240" w:lineRule="auto"/>
        <w:ind w:firstLine="360"/>
        <w:jc w:val="both"/>
        <w:rPr>
          <w:rFonts w:ascii="Times New Roman" w:hAnsi="Times New Roman"/>
          <w:sz w:val="24"/>
          <w:szCs w:val="24"/>
          <w:shd w:val="clear" w:color="auto" w:fill="FFFFFF"/>
        </w:rPr>
      </w:pPr>
    </w:p>
    <w:p w14:paraId="76115129"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18D3C42B" w14:textId="77777777" w:rsidR="00415CDA" w:rsidRPr="006A046C" w:rsidRDefault="004C58E2" w:rsidP="007A4EA1">
      <w:pPr>
        <w:spacing w:after="0" w:line="240" w:lineRule="auto"/>
        <w:ind w:firstLine="708"/>
        <w:jc w:val="both"/>
        <w:rPr>
          <w:rFonts w:ascii="Times New Roman" w:hAnsi="Times New Roman" w:cs="Times New Roman"/>
          <w:bCs/>
          <w:sz w:val="24"/>
          <w:szCs w:val="24"/>
          <w:shd w:val="clear" w:color="auto" w:fill="FFFFFF"/>
        </w:rPr>
      </w:pPr>
      <w:r w:rsidRPr="006A046C">
        <w:rPr>
          <w:rFonts w:ascii="Times New Roman" w:hAnsi="Times New Roman" w:cs="Times New Roman"/>
          <w:bCs/>
          <w:sz w:val="24"/>
          <w:szCs w:val="24"/>
          <w:shd w:val="clear" w:color="auto" w:fill="FFFFFF"/>
        </w:rPr>
        <w:t>Ответ: Возбудимый тип</w:t>
      </w:r>
    </w:p>
    <w:p w14:paraId="0F1963E4" w14:textId="77777777" w:rsidR="007A4EA1" w:rsidRPr="006A046C" w:rsidRDefault="007A4EA1" w:rsidP="007A4EA1">
      <w:pPr>
        <w:spacing w:after="0" w:line="240" w:lineRule="auto"/>
        <w:rPr>
          <w:rFonts w:ascii="Times New Roman" w:hAnsi="Times New Roman" w:cs="Times New Roman"/>
          <w:b/>
          <w:bCs/>
          <w:sz w:val="24"/>
          <w:szCs w:val="24"/>
          <w:shd w:val="clear" w:color="auto" w:fill="FFFFFF"/>
        </w:rPr>
      </w:pPr>
    </w:p>
    <w:p w14:paraId="5C19D321" w14:textId="77777777" w:rsidR="00125E9F" w:rsidRPr="006A046C" w:rsidRDefault="004C58E2" w:rsidP="00125E9F">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8. Задание открытого типа с кратким ответом. Уровень сложности высокий. Время выполнения 10 минут.</w:t>
      </w:r>
    </w:p>
    <w:p w14:paraId="68F8403E" w14:textId="77777777" w:rsidR="00101297" w:rsidRPr="006A046C" w:rsidRDefault="004C58E2" w:rsidP="007A4EA1">
      <w:pPr>
        <w:spacing w:after="0" w:line="240" w:lineRule="auto"/>
        <w:ind w:firstLine="708"/>
        <w:jc w:val="both"/>
        <w:rPr>
          <w:rFonts w:ascii="Times New Roman" w:hAnsi="Times New Roman" w:cs="Times New Roman"/>
          <w:bCs/>
          <w:sz w:val="24"/>
          <w:szCs w:val="24"/>
          <w:shd w:val="clear" w:color="auto" w:fill="FFFFFF"/>
        </w:rPr>
      </w:pPr>
      <w:r w:rsidRPr="006A046C">
        <w:rPr>
          <w:rFonts w:ascii="Times New Roman" w:hAnsi="Times New Roman" w:cs="Times New Roman"/>
          <w:bCs/>
          <w:sz w:val="24"/>
          <w:szCs w:val="24"/>
          <w:shd w:val="clear" w:color="auto" w:fill="FFFFFF"/>
        </w:rPr>
        <w:t>Ответ: Синтетический стиль</w:t>
      </w:r>
    </w:p>
    <w:p w14:paraId="4F45D50B" w14:textId="77777777" w:rsidR="00E93CFF" w:rsidRPr="006A046C" w:rsidRDefault="00E93CFF">
      <w:pPr>
        <w:rPr>
          <w:rFonts w:ascii="Times New Roman" w:eastAsiaTheme="minorHAnsi" w:hAnsi="Times New Roman" w:cs="Times New Roman"/>
          <w:sz w:val="24"/>
          <w:lang w:eastAsia="en-US"/>
        </w:rPr>
      </w:pPr>
      <w:r w:rsidRPr="006A046C">
        <w:rPr>
          <w:rFonts w:cs="Times New Roman"/>
        </w:rPr>
        <w:br w:type="page"/>
      </w:r>
    </w:p>
    <w:p w14:paraId="3A439876" w14:textId="3A93B2F9"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573760" behindDoc="1" locked="0" layoutInCell="1" allowOverlap="1" wp14:anchorId="0C805655" wp14:editId="2505CD8B">
            <wp:simplePos x="0" y="0"/>
            <wp:positionH relativeFrom="column">
              <wp:posOffset>-895985</wp:posOffset>
            </wp:positionH>
            <wp:positionV relativeFrom="paragraph">
              <wp:posOffset>-864562</wp:posOffset>
            </wp:positionV>
            <wp:extent cx="7604760" cy="10753725"/>
            <wp:effectExtent l="0" t="0" r="0" b="9525"/>
            <wp:wrapNone/>
            <wp:docPr id="20913365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365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4E3CB0D2" w14:textId="77777777" w:rsidR="003E5511" w:rsidRPr="006A046C" w:rsidRDefault="00000000" w:rsidP="003E5511">
      <w:pPr>
        <w:pStyle w:val="11"/>
        <w:spacing w:line="276" w:lineRule="auto"/>
        <w:rPr>
          <w:rFonts w:cs="Times New Roman"/>
        </w:rPr>
      </w:pPr>
      <w:r>
        <w:rPr>
          <w:noProof/>
        </w:rPr>
        <w:pict w14:anchorId="77B7A282">
          <v:rect id="_x0000_s2131" style="position:absolute;left:0;text-align:left;margin-left:-36.2pt;margin-top:201.55pt;width:525.75pt;height:340.05pt;z-index:251708928;visibility:visible;mso-width-relative:margin;v-text-anchor:middle" strokecolor="white" strokeweight="2pt">
            <v:textbox>
              <w:txbxContent>
                <w:p w14:paraId="1E665A9E" w14:textId="77777777" w:rsidR="00597E78" w:rsidRDefault="00597E78" w:rsidP="003E5511">
                  <w:pPr>
                    <w:jc w:val="center"/>
                    <w:rPr>
                      <w:b/>
                      <w:i/>
                      <w:color w:val="365F91" w:themeColor="accent1" w:themeShade="BF"/>
                      <w:sz w:val="56"/>
                      <w:szCs w:val="96"/>
                    </w:rPr>
                  </w:pPr>
                </w:p>
                <w:p w14:paraId="57AF2FF2" w14:textId="450AF7FD"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76CF3ADE"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Юридическое консультирование</w:t>
                  </w:r>
                  <w:r w:rsidRPr="00A626E8">
                    <w:rPr>
                      <w:b/>
                      <w:i/>
                      <w:color w:val="0070C0"/>
                      <w:sz w:val="56"/>
                      <w:szCs w:val="56"/>
                    </w:rPr>
                    <w:t>»</w:t>
                  </w:r>
                </w:p>
                <w:p w14:paraId="07123C54"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5AE24551">
          <v:rect id="_x0000_s2132" style="position:absolute;left:0;text-align:left;margin-left:-26.65pt;margin-top:371.45pt;width:525.75pt;height:126.75pt;z-index:251707904;visibility:visible;mso-width-relative:margin;v-text-anchor:middle" strokecolor="white" strokeweight="2pt">
            <v:textbox>
              <w:txbxContent>
                <w:p w14:paraId="7EA4229C"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09584CD9"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217"/>
          <w:headerReference w:type="default" r:id="rId218"/>
          <w:footerReference w:type="even" r:id="rId219"/>
          <w:footerReference w:type="default" r:id="rId220"/>
          <w:pgSz w:w="11906" w:h="16838" w:code="9"/>
          <w:pgMar w:top="1134" w:right="851" w:bottom="1418" w:left="1418" w:header="709" w:footer="709" w:gutter="0"/>
          <w:cols w:space="708"/>
          <w:titlePg/>
          <w:docGrid w:linePitch="360"/>
        </w:sectPr>
      </w:pPr>
    </w:p>
    <w:p w14:paraId="590E3FD9" w14:textId="45ED5F0D"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43CD1EB8" w14:textId="77777777" w:rsidTr="00DC311B">
        <w:trPr>
          <w:trHeight w:hRule="exact" w:val="82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1FCB75" w14:textId="77777777" w:rsidR="00F23DA6" w:rsidRPr="006A046C" w:rsidRDefault="004C58E2" w:rsidP="00A02FD1">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УК-2.1</w:t>
            </w:r>
            <w:proofErr w:type="gramStart"/>
            <w:r w:rsidRPr="006A046C">
              <w:rPr>
                <w:rFonts w:ascii="Times New Roman" w:hAnsi="Times New Roman" w:cs="Times New Roman"/>
                <w:b/>
                <w:color w:val="000000"/>
                <w:sz w:val="24"/>
                <w:szCs w:val="24"/>
              </w:rPr>
              <w:t>: Использует</w:t>
            </w:r>
            <w:proofErr w:type="gramEnd"/>
            <w:r w:rsidRPr="006A046C">
              <w:rPr>
                <w:rFonts w:ascii="Times New Roman" w:hAnsi="Times New Roman" w:cs="Times New Roman"/>
                <w:b/>
                <w:color w:val="000000"/>
                <w:sz w:val="24"/>
                <w:szCs w:val="24"/>
              </w:rPr>
              <w:t xml:space="preserve"> необходимые для осуществления профессиональной деятельности правовые нормы и методологические основы принятия управленческого решения</w:t>
            </w:r>
          </w:p>
        </w:tc>
      </w:tr>
      <w:tr w:rsidR="00855332" w:rsidRPr="006A046C" w14:paraId="088938CC"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20632B" w14:textId="77777777" w:rsidR="00F23DA6" w:rsidRPr="006A046C" w:rsidRDefault="004C58E2" w:rsidP="00F23DA6">
            <w:pPr>
              <w:pStyle w:val="a7"/>
              <w:spacing w:after="80" w:afterAutospacing="0"/>
              <w:ind w:left="0"/>
              <w:jc w:val="both"/>
              <w:rPr>
                <w:sz w:val="24"/>
                <w:szCs w:val="24"/>
              </w:rPr>
            </w:pPr>
            <w:r w:rsidRPr="006A046C">
              <w:rPr>
                <w:rFonts w:ascii="Times New Roman" w:hAnsi="Times New Roman"/>
                <w:bCs/>
                <w:sz w:val="24"/>
                <w:szCs w:val="24"/>
              </w:rPr>
              <w:t xml:space="preserve">Знать: правовые нормы и </w:t>
            </w:r>
            <w:r w:rsidRPr="006A046C">
              <w:rPr>
                <w:rFonts w:ascii="Times New Roman" w:hAnsi="Times New Roman"/>
                <w:sz w:val="24"/>
                <w:szCs w:val="24"/>
              </w:rPr>
              <w:t>методологические основы принятия управленческого решения</w:t>
            </w:r>
          </w:p>
        </w:tc>
      </w:tr>
      <w:tr w:rsidR="00855332" w:rsidRPr="006A046C" w14:paraId="32397DA1"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54AB3A" w14:textId="77777777" w:rsidR="00F23DA6" w:rsidRPr="006A046C" w:rsidRDefault="004C58E2" w:rsidP="00F23DA6">
            <w:pPr>
              <w:spacing w:after="0" w:line="240" w:lineRule="auto"/>
              <w:rPr>
                <w:sz w:val="24"/>
                <w:szCs w:val="24"/>
              </w:rPr>
            </w:pPr>
            <w:r w:rsidRPr="006A046C">
              <w:rPr>
                <w:rFonts w:ascii="Times New Roman" w:hAnsi="Times New Roman" w:cs="Times New Roman"/>
                <w:bCs/>
                <w:sz w:val="24"/>
                <w:szCs w:val="24"/>
              </w:rPr>
              <w:t>Уметь: принимать управленческие решения</w:t>
            </w:r>
          </w:p>
        </w:tc>
      </w:tr>
      <w:tr w:rsidR="00855332" w:rsidRPr="006A046C" w14:paraId="14D48470" w14:textId="77777777" w:rsidTr="00DC311B">
        <w:trPr>
          <w:trHeight w:hRule="exact" w:val="7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954DBF" w14:textId="77777777" w:rsidR="00F23DA6" w:rsidRPr="006A046C" w:rsidRDefault="004C58E2" w:rsidP="00F23DA6">
            <w:pPr>
              <w:pStyle w:val="a7"/>
              <w:spacing w:after="80" w:afterAutospacing="0"/>
              <w:ind w:left="0"/>
              <w:jc w:val="both"/>
              <w:rPr>
                <w:sz w:val="24"/>
                <w:szCs w:val="24"/>
              </w:rPr>
            </w:pPr>
            <w:r w:rsidRPr="006A046C">
              <w:rPr>
                <w:rFonts w:ascii="Times New Roman" w:hAnsi="Times New Roman"/>
                <w:bCs/>
                <w:sz w:val="24"/>
                <w:szCs w:val="24"/>
              </w:rPr>
              <w:t>Владеть: навыками осуществления профессиональной деятельности с учетом правовых норм</w:t>
            </w:r>
          </w:p>
        </w:tc>
      </w:tr>
      <w:tr w:rsidR="00855332" w:rsidRPr="006A046C" w14:paraId="111391D9" w14:textId="77777777" w:rsidTr="00DC311B">
        <w:trPr>
          <w:trHeight w:hRule="exact" w:val="980"/>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7E96D51" w14:textId="77777777" w:rsidR="00F23DA6" w:rsidRPr="006A046C" w:rsidRDefault="004C58E2" w:rsidP="00F23DA6">
            <w:pPr>
              <w:pStyle w:val="a7"/>
              <w:spacing w:after="80" w:afterAutospacing="0"/>
              <w:ind w:left="0"/>
              <w:jc w:val="both"/>
              <w:rPr>
                <w:rFonts w:ascii="Times New Roman" w:hAnsi="Times New Roman"/>
                <w:b/>
                <w:color w:val="000000"/>
                <w:sz w:val="24"/>
                <w:szCs w:val="24"/>
              </w:rPr>
            </w:pPr>
            <w:r w:rsidRPr="006A046C">
              <w:rPr>
                <w:rFonts w:ascii="Times New Roman" w:hAnsi="Times New Roman"/>
                <w:b/>
                <w:sz w:val="24"/>
                <w:szCs w:val="24"/>
              </w:rPr>
              <w:t>Показатель оценивания</w:t>
            </w:r>
            <w:r w:rsidRPr="006A046C">
              <w:rPr>
                <w:rFonts w:ascii="Times New Roman" w:hAnsi="Times New Roman"/>
                <w:b/>
                <w:bCs/>
                <w:sz w:val="24"/>
                <w:szCs w:val="24"/>
              </w:rPr>
              <w:t>:</w:t>
            </w:r>
            <w:r w:rsidRPr="006A046C">
              <w:rPr>
                <w:rFonts w:ascii="Times New Roman" w:hAnsi="Times New Roman"/>
                <w:bCs/>
                <w:sz w:val="24"/>
                <w:szCs w:val="24"/>
              </w:rPr>
              <w:t xml:space="preserve"> способность </w:t>
            </w:r>
            <w:r w:rsidRPr="006A046C">
              <w:rPr>
                <w:rFonts w:ascii="Times New Roman" w:hAnsi="Times New Roman"/>
                <w:color w:val="000000"/>
                <w:sz w:val="24"/>
                <w:szCs w:val="24"/>
              </w:rPr>
              <w:t>использовать необходимые для осуществления профессиональной деятельности правовые нормы и методологические основы принятия управленческого решения</w:t>
            </w:r>
          </w:p>
        </w:tc>
      </w:tr>
    </w:tbl>
    <w:p w14:paraId="36CEE802"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3AA754B7" w14:textId="77777777" w:rsidR="00C12B1A" w:rsidRPr="006A046C" w:rsidRDefault="004C58E2" w:rsidP="00864AA5">
      <w:pPr>
        <w:pStyle w:val="ConsPlusNormal"/>
        <w:ind w:firstLine="708"/>
        <w:jc w:val="both"/>
        <w:rPr>
          <w:rFonts w:ascii="Times New Roman" w:hAnsi="Times New Roman" w:cs="Times New Roman"/>
          <w:b/>
          <w:sz w:val="24"/>
          <w:szCs w:val="24"/>
        </w:rPr>
      </w:pPr>
      <w:bookmarkStart w:id="1219" w:name="_Hlk162438299_0_3"/>
      <w:bookmarkStart w:id="1220" w:name="_Hlk162438780_0_3"/>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219"/>
    <w:bookmarkEnd w:id="1220"/>
    <w:p w14:paraId="2E2AF3D5" w14:textId="7C195C0D" w:rsidR="00114163" w:rsidRPr="006A046C" w:rsidRDefault="004C58E2" w:rsidP="00864AA5">
      <w:pPr>
        <w:spacing w:after="180" w:line="240" w:lineRule="auto"/>
        <w:contextualSpacing/>
        <w:jc w:val="both"/>
        <w:outlineLvl w:val="2"/>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 xml:space="preserve">1. </w:t>
      </w:r>
      <w:r w:rsidRPr="006A046C">
        <w:rPr>
          <w:rFonts w:ascii="Times New Roman" w:eastAsia="Times New Roman" w:hAnsi="Times New Roman" w:cs="Times New Roman"/>
          <w:sz w:val="24"/>
          <w:szCs w:val="24"/>
        </w:rPr>
        <w:t>Ответ: В</w:t>
      </w:r>
    </w:p>
    <w:p w14:paraId="50D87B74" w14:textId="77777777" w:rsidR="00E93CFF" w:rsidRPr="006A046C" w:rsidRDefault="00E93CFF"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0578A59" w14:textId="7148FF55" w:rsidR="00114163" w:rsidRPr="006A046C" w:rsidRDefault="004C58E2" w:rsidP="00864AA5">
      <w:pPr>
        <w:spacing w:after="180" w:line="240" w:lineRule="auto"/>
        <w:ind w:right="240"/>
        <w:contextualSpacing/>
        <w:jc w:val="both"/>
        <w:outlineLvl w:val="2"/>
        <w:rPr>
          <w:rFonts w:ascii="Times New Roman" w:hAnsi="Times New Roman" w:cs="Times New Roman"/>
          <w:sz w:val="24"/>
          <w:szCs w:val="24"/>
        </w:rPr>
      </w:pPr>
      <w:r w:rsidRPr="006A046C">
        <w:rPr>
          <w:rFonts w:ascii="Times New Roman" w:eastAsia="Times New Roman" w:hAnsi="Times New Roman" w:cs="Times New Roman"/>
          <w:b/>
          <w:sz w:val="24"/>
          <w:szCs w:val="24"/>
        </w:rPr>
        <w:t xml:space="preserve">2. </w:t>
      </w:r>
      <w:r w:rsidRPr="006A046C">
        <w:rPr>
          <w:rFonts w:ascii="Times New Roman" w:hAnsi="Times New Roman" w:cs="Times New Roman"/>
          <w:sz w:val="24"/>
          <w:szCs w:val="24"/>
        </w:rPr>
        <w:t>Ответ: Б</w:t>
      </w:r>
    </w:p>
    <w:p w14:paraId="02899E70" w14:textId="77777777" w:rsidR="00E93CFF" w:rsidRPr="006A046C" w:rsidRDefault="00E93CFF"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A42BB25" w14:textId="5A58F66A" w:rsidR="003C38FF" w:rsidRPr="006A046C" w:rsidRDefault="004C58E2" w:rsidP="00756385">
      <w:pPr>
        <w:spacing w:after="180" w:line="240" w:lineRule="auto"/>
        <w:contextualSpacing/>
        <w:outlineLvl w:val="2"/>
        <w:rPr>
          <w:rFonts w:ascii="Times New Roman" w:hAnsi="Times New Roman" w:cs="Times New Roman"/>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sz w:val="24"/>
          <w:szCs w:val="24"/>
        </w:rPr>
        <w:t>Ответ: Б</w:t>
      </w:r>
    </w:p>
    <w:p w14:paraId="790D35AF" w14:textId="77777777" w:rsidR="00AA505F" w:rsidRDefault="00AA505F" w:rsidP="00C12B1A">
      <w:pPr>
        <w:shd w:val="clear" w:color="auto" w:fill="FFFFFF"/>
        <w:spacing w:after="0" w:line="240" w:lineRule="auto"/>
        <w:ind w:firstLine="708"/>
        <w:jc w:val="both"/>
        <w:rPr>
          <w:rFonts w:ascii="Times New Roman" w:hAnsi="Times New Roman" w:cs="Times New Roman"/>
          <w:b/>
          <w:sz w:val="24"/>
          <w:szCs w:val="24"/>
        </w:rPr>
      </w:pPr>
      <w:bookmarkStart w:id="1221" w:name="_Hlk162438923_0_3"/>
    </w:p>
    <w:p w14:paraId="7E0DDB51" w14:textId="2EB1E0E3" w:rsidR="00C12B1A" w:rsidRPr="006A046C" w:rsidRDefault="004C58E2" w:rsidP="00C12B1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1222" w:name="_Hlk162438383_0_3"/>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1221"/>
    <w:bookmarkEnd w:id="1222"/>
    <w:p w14:paraId="30E06629" w14:textId="77777777" w:rsidR="00A21DE3" w:rsidRPr="006A046C" w:rsidRDefault="004C58E2" w:rsidP="00C12B1A">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ВГАБ</w:t>
      </w:r>
    </w:p>
    <w:p w14:paraId="20750FDA" w14:textId="77777777" w:rsidR="00A21DE3" w:rsidRPr="006A046C" w:rsidRDefault="00A21DE3" w:rsidP="00A21DE3">
      <w:pPr>
        <w:pStyle w:val="a4"/>
        <w:spacing w:after="0" w:line="240" w:lineRule="auto"/>
        <w:jc w:val="both"/>
        <w:rPr>
          <w:rFonts w:ascii="Times New Roman" w:hAnsi="Times New Roman" w:cs="Times New Roman"/>
          <w:b/>
          <w:sz w:val="24"/>
          <w:szCs w:val="24"/>
        </w:rPr>
      </w:pPr>
    </w:p>
    <w:p w14:paraId="45EDE993" w14:textId="77777777" w:rsidR="00C12B1A" w:rsidRPr="006A046C" w:rsidRDefault="004C58E2" w:rsidP="00C12B1A">
      <w:pPr>
        <w:shd w:val="clear" w:color="auto" w:fill="FFFFFF"/>
        <w:spacing w:after="0" w:line="240" w:lineRule="auto"/>
        <w:ind w:firstLine="708"/>
        <w:jc w:val="both"/>
        <w:rPr>
          <w:rFonts w:ascii="Times New Roman" w:hAnsi="Times New Roman" w:cs="Times New Roman"/>
          <w:b/>
          <w:sz w:val="24"/>
          <w:szCs w:val="24"/>
        </w:rPr>
      </w:pPr>
      <w:bookmarkStart w:id="1223" w:name="_Hlk162440847_6"/>
      <w:r w:rsidRPr="006A046C">
        <w:rPr>
          <w:rFonts w:ascii="Times New Roman" w:hAnsi="Times New Roman" w:cs="Times New Roman"/>
          <w:b/>
          <w:bCs/>
          <w:color w:val="000000"/>
          <w:sz w:val="24"/>
          <w:szCs w:val="24"/>
        </w:rPr>
        <w:t xml:space="preserve">5. </w:t>
      </w:r>
      <w:bookmarkStart w:id="1224" w:name="_Hlk162439118_6"/>
      <w:bookmarkStart w:id="1225" w:name="_Hlk162438023_6"/>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223"/>
    <w:bookmarkEnd w:id="1224"/>
    <w:bookmarkEnd w:id="1225"/>
    <w:p w14:paraId="2CABBB83" w14:textId="77777777" w:rsidR="00A21DE3" w:rsidRPr="006A046C" w:rsidRDefault="004C58E2" w:rsidP="00C12B1A">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ГБАВ</w:t>
      </w:r>
    </w:p>
    <w:p w14:paraId="26F045C6" w14:textId="77777777" w:rsidR="00A21DE3" w:rsidRPr="006A046C" w:rsidRDefault="00A21DE3" w:rsidP="00E20773">
      <w:pPr>
        <w:pStyle w:val="a4"/>
        <w:spacing w:after="0" w:line="240" w:lineRule="auto"/>
        <w:jc w:val="both"/>
        <w:rPr>
          <w:rFonts w:ascii="Times New Roman" w:hAnsi="Times New Roman" w:cs="Times New Roman"/>
          <w:sz w:val="24"/>
          <w:szCs w:val="24"/>
        </w:rPr>
      </w:pPr>
    </w:p>
    <w:p w14:paraId="6AB1969E" w14:textId="77777777" w:rsidR="00C12B1A"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bookmarkStart w:id="1226" w:name="_Hlk162438203_0_3"/>
      <w:r w:rsidRPr="006A046C">
        <w:rPr>
          <w:rFonts w:ascii="Times New Roman" w:hAnsi="Times New Roman" w:cs="Times New Roman"/>
          <w:b/>
          <w:sz w:val="24"/>
          <w:szCs w:val="24"/>
        </w:rPr>
        <w:t xml:space="preserve">6. </w:t>
      </w:r>
      <w:bookmarkStart w:id="1227" w:name="_Hlk162438670_0_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226"/>
    <w:bookmarkEnd w:id="1227"/>
    <w:p w14:paraId="2335750B" w14:textId="77777777" w:rsidR="00A21DE3" w:rsidRPr="006A046C" w:rsidRDefault="004C58E2" w:rsidP="00A21DE3">
      <w:pPr>
        <w:rPr>
          <w:rFonts w:ascii="Times New Roman" w:hAnsi="Times New Roman" w:cs="Times New Roman"/>
          <w:b/>
          <w:bCs/>
          <w:sz w:val="24"/>
          <w:szCs w:val="24"/>
        </w:rPr>
      </w:pPr>
      <w:r w:rsidRPr="006A046C">
        <w:rPr>
          <w:rFonts w:ascii="Times New Roman" w:hAnsi="Times New Roman" w:cs="Times New Roman"/>
          <w:b/>
          <w:bCs/>
          <w:sz w:val="24"/>
          <w:szCs w:val="24"/>
        </w:rPr>
        <w:t>Ответ: Адвокатская тайна</w:t>
      </w:r>
    </w:p>
    <w:p w14:paraId="54D7F9CA" w14:textId="77777777" w:rsidR="00C12B1A"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bookmarkStart w:id="1228" w:name="_Hlk162440230_6"/>
      <w:r w:rsidRPr="006A046C">
        <w:rPr>
          <w:rFonts w:ascii="Times New Roman" w:hAnsi="Times New Roman" w:cs="Times New Roman"/>
          <w:b/>
          <w:sz w:val="24"/>
          <w:szCs w:val="24"/>
        </w:rPr>
        <w:t xml:space="preserve">7. </w:t>
      </w:r>
      <w:bookmarkStart w:id="1229" w:name="_Hlk162438719_7"/>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228"/>
    <w:bookmarkEnd w:id="1229"/>
    <w:p w14:paraId="4168FCCC" w14:textId="77777777" w:rsidR="00A21DE3" w:rsidRPr="006A046C" w:rsidRDefault="004C58E2" w:rsidP="00C12B1A">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b/>
          <w:bCs/>
          <w:sz w:val="24"/>
          <w:szCs w:val="24"/>
          <w:shd w:val="clear" w:color="auto" w:fill="FFFFFF"/>
        </w:rPr>
        <w:t>Ответ.</w:t>
      </w:r>
      <w:r w:rsidRPr="006A046C">
        <w:rPr>
          <w:rFonts w:ascii="Times New Roman" w:hAnsi="Times New Roman" w:cs="Times New Roman"/>
          <w:sz w:val="24"/>
          <w:szCs w:val="24"/>
          <w:shd w:val="clear" w:color="auto" w:fill="FFFFFF"/>
        </w:rPr>
        <w:t xml:space="preserve"> Это обязательный переходный этап между интервьюированием и консультированием. По времени он может занимать от нескольких минут до нескольких дней, недель, а может быть, и месяцев. Подготавливаясь к консультированию, юрист должен еще раз резюмировать все известные факты, полученные им в процессе интервью, при изучении документов. Он должен обратиться к нормативным актам: уточнить и уяснить текст законов и содержание правовых норм, выбрать из них необходимые, соответствующие фактам и требованиям клиента; определить пределы их действия и последствия их применения и т.п.</w:t>
      </w:r>
    </w:p>
    <w:p w14:paraId="73B6E297" w14:textId="77777777" w:rsidR="00A21DE3" w:rsidRPr="006A046C" w:rsidRDefault="004C58E2" w:rsidP="00C12B1A">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Нужно просчитать возможные материальные, временные и иные затраты; требуемые действия и усилия. Следует подумать и о том, когда, где, в какой форме (устно или письменно) целесообразно провести предстоящую консультацию, какие вспомогательные материалы предложить.</w:t>
      </w:r>
    </w:p>
    <w:p w14:paraId="4A1FBBCF" w14:textId="77777777" w:rsidR="00A21DE3" w:rsidRPr="006A046C" w:rsidRDefault="004C58E2" w:rsidP="00C12B1A">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lastRenderedPageBreak/>
        <w:t>Очень часто при подготовке консультации после интервьюирования юрист понимает, что получил недостаточно информации в ходе опроса, и возникает необходимость восполнить пробелы. В этих случаях необходимо перед встречей с клиентом подготовить «список вопросов», ответы на которые вам необходимы. Они могут быть заданы либо в начале консультирования, либо будет назначена дополнительная встреча, а консультирование отложено.</w:t>
      </w:r>
    </w:p>
    <w:p w14:paraId="3E74BEE7" w14:textId="77777777" w:rsidR="00C12B1A" w:rsidRPr="006A046C" w:rsidRDefault="00C12B1A" w:rsidP="00C12B1A">
      <w:pPr>
        <w:shd w:val="clear" w:color="auto" w:fill="FFFFFF"/>
        <w:spacing w:after="0" w:line="240" w:lineRule="auto"/>
        <w:ind w:firstLine="360"/>
        <w:jc w:val="both"/>
        <w:rPr>
          <w:rFonts w:ascii="Times New Roman" w:hAnsi="Times New Roman" w:cs="Times New Roman"/>
          <w:b/>
          <w:sz w:val="24"/>
          <w:szCs w:val="24"/>
        </w:rPr>
      </w:pPr>
    </w:p>
    <w:p w14:paraId="1FCC816E" w14:textId="77777777" w:rsidR="00C12B1A" w:rsidRPr="006A046C" w:rsidRDefault="004C58E2" w:rsidP="00C12B1A">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8. </w:t>
      </w:r>
      <w:bookmarkStart w:id="1230" w:name="_Hlk162438240_7"/>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230"/>
    <w:p w14:paraId="17EC9A54" w14:textId="77777777" w:rsidR="00C12B1A" w:rsidRPr="006A046C" w:rsidRDefault="004C58E2" w:rsidP="00C12B1A">
      <w:pPr>
        <w:pStyle w:val="ConsPlusNormal"/>
        <w:ind w:firstLine="502"/>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Очень важный момент начала консультирования </w:t>
      </w:r>
      <w:proofErr w:type="gramStart"/>
      <w:r w:rsidRPr="006A046C">
        <w:rPr>
          <w:rFonts w:ascii="Times New Roman" w:hAnsi="Times New Roman" w:cs="Times New Roman"/>
          <w:sz w:val="24"/>
          <w:szCs w:val="24"/>
        </w:rPr>
        <w:t>- это</w:t>
      </w:r>
      <w:proofErr w:type="gramEnd"/>
      <w:r w:rsidRPr="006A046C">
        <w:rPr>
          <w:rFonts w:ascii="Times New Roman" w:hAnsi="Times New Roman" w:cs="Times New Roman"/>
          <w:sz w:val="24"/>
          <w:szCs w:val="24"/>
        </w:rPr>
        <w:t xml:space="preserve"> определение порядка проведения консультации. Организуя консультацию, следует также точно определить: сколько времени может потратить на нее юрист (у него могут быть и иные дела, запланированные на этот день) и каким временем располагает клиент; достаточно ли этого времени для спокойного и всестороннего обсуждения всех необходи­мых вопросов. Учитывая характер клиента, следует сразу оговорить и порядок обсуждения этих вопросов. </w:t>
      </w:r>
    </w:p>
    <w:p w14:paraId="6AE9413C" w14:textId="77777777" w:rsidR="00C12B1A" w:rsidRPr="006A046C" w:rsidRDefault="004C58E2" w:rsidP="00C12B1A">
      <w:pPr>
        <w:pStyle w:val="ConsPlusNormal"/>
        <w:ind w:firstLine="502"/>
        <w:jc w:val="both"/>
        <w:rPr>
          <w:rFonts w:ascii="Times New Roman" w:hAnsi="Times New Roman" w:cs="Times New Roman"/>
          <w:sz w:val="24"/>
          <w:szCs w:val="24"/>
        </w:rPr>
      </w:pPr>
      <w:r w:rsidRPr="006A046C">
        <w:rPr>
          <w:rFonts w:ascii="Times New Roman" w:hAnsi="Times New Roman" w:cs="Times New Roman"/>
          <w:sz w:val="24"/>
          <w:szCs w:val="24"/>
        </w:rPr>
        <w:t>Юрист может предложить клиенту перечислить и разъяснить все возможные варианты, после чего обсуждать каждый из них или только те, которые заинтересуют клиента. Но он может проводить обсуждение и по каждому варианту в отдельности и только после этого выбирать наиболее подходящий для клиента. Установление порядка обсуждения позволяет юристу провести консультирование более организованно, не тратя время на ненужные повторения, не отвлекаясь на споры и обсуждение посторонних предметов. Если порядок консультирования заранее оговорен с клиентом, юрист имеет возможность прервать отвлеченные рассуждения и в любой момент напомнить клиенту о необходимости придерживаться установленного порядка.</w:t>
      </w:r>
    </w:p>
    <w:p w14:paraId="117887E5" w14:textId="77777777" w:rsidR="00FB23CD" w:rsidRPr="006A046C" w:rsidRDefault="00FB23CD" w:rsidP="00144496">
      <w:pPr>
        <w:pStyle w:val="ConsPlusNormal"/>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64D1C5C1" w14:textId="77777777" w:rsidTr="004A6A1F">
        <w:trPr>
          <w:trHeight w:hRule="exact" w:val="577"/>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80221A6" w14:textId="77777777" w:rsidR="00016A10" w:rsidRPr="006A046C" w:rsidRDefault="004C58E2" w:rsidP="004A6A1F">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ПК-2.3. Дает юридически обоснованные предложения по преодолению и устранению правонарушений на рынке товаров, работ, услуг</w:t>
            </w:r>
          </w:p>
        </w:tc>
      </w:tr>
      <w:tr w:rsidR="00855332" w:rsidRPr="006A046C" w14:paraId="2FF1529B" w14:textId="77777777" w:rsidTr="004A6A1F">
        <w:trPr>
          <w:trHeight w:hRule="exact" w:val="27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E9C5EE5" w14:textId="77777777" w:rsidR="00016A10" w:rsidRPr="006A046C" w:rsidRDefault="004C58E2" w:rsidP="004A6A1F">
            <w:pPr>
              <w:spacing w:after="0" w:line="240" w:lineRule="auto"/>
              <w:rPr>
                <w:rFonts w:ascii="Times New Roman" w:hAnsi="Times New Roman" w:cs="Times New Roman"/>
                <w:bCs/>
                <w:color w:val="000000" w:themeColor="text1"/>
                <w:lang w:eastAsia="en-US"/>
              </w:rPr>
            </w:pPr>
            <w:r w:rsidRPr="006A046C">
              <w:rPr>
                <w:rFonts w:ascii="Times New Roman" w:hAnsi="Times New Roman" w:cs="Times New Roman"/>
                <w:bCs/>
                <w:color w:val="000000" w:themeColor="text1"/>
                <w:lang w:eastAsia="en-US"/>
              </w:rPr>
              <w:t xml:space="preserve">Знать: основные факторы возникновения правонарушений </w:t>
            </w:r>
            <w:r w:rsidRPr="006A046C">
              <w:rPr>
                <w:rFonts w:ascii="Times New Roman" w:hAnsi="Times New Roman" w:cs="Times New Roman"/>
                <w:bCs/>
                <w:lang w:eastAsia="en-US"/>
              </w:rPr>
              <w:t>на рынке товаров, работ, услуг</w:t>
            </w:r>
            <w:r w:rsidRPr="006A046C">
              <w:rPr>
                <w:rFonts w:ascii="Times New Roman" w:hAnsi="Times New Roman" w:cs="Times New Roman"/>
                <w:bCs/>
                <w:color w:val="000000" w:themeColor="text1"/>
                <w:lang w:eastAsia="en-US"/>
              </w:rPr>
              <w:t xml:space="preserve"> </w:t>
            </w:r>
          </w:p>
        </w:tc>
      </w:tr>
      <w:tr w:rsidR="00855332" w:rsidRPr="006A046C" w14:paraId="4BDEC3DC" w14:textId="77777777" w:rsidTr="004A6A1F">
        <w:trPr>
          <w:trHeight w:hRule="exact" w:val="57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57FACEDC" w14:textId="77777777" w:rsidR="00016A10" w:rsidRPr="006A046C" w:rsidRDefault="004C58E2" w:rsidP="004A6A1F">
            <w:pPr>
              <w:spacing w:after="0" w:line="240" w:lineRule="auto"/>
              <w:rPr>
                <w:rFonts w:ascii="Times New Roman" w:hAnsi="Times New Roman" w:cs="Times New Roman"/>
                <w:bCs/>
                <w:color w:val="000000" w:themeColor="text1"/>
                <w:lang w:eastAsia="en-US"/>
              </w:rPr>
            </w:pPr>
            <w:r w:rsidRPr="006A046C">
              <w:rPr>
                <w:rFonts w:ascii="Times New Roman" w:hAnsi="Times New Roman" w:cs="Times New Roman"/>
                <w:bCs/>
                <w:color w:val="000000" w:themeColor="text1"/>
                <w:lang w:eastAsia="en-US"/>
              </w:rPr>
              <w:t xml:space="preserve">Уметь: проводить грамотную правовую оценку комплекса правонарушений </w:t>
            </w:r>
            <w:r w:rsidRPr="006A046C">
              <w:rPr>
                <w:rFonts w:ascii="Times New Roman" w:hAnsi="Times New Roman" w:cs="Times New Roman"/>
                <w:bCs/>
                <w:lang w:eastAsia="en-US"/>
              </w:rPr>
              <w:t>на рынке товаров, работ, услуг</w:t>
            </w:r>
          </w:p>
        </w:tc>
      </w:tr>
      <w:tr w:rsidR="00855332" w:rsidRPr="006A046C" w14:paraId="4C2358FA" w14:textId="77777777" w:rsidTr="004A6A1F">
        <w:trPr>
          <w:trHeight w:hRule="exact" w:val="56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C0CA504" w14:textId="77777777" w:rsidR="00016A10" w:rsidRPr="006A046C" w:rsidRDefault="004C58E2" w:rsidP="004A6A1F">
            <w:pPr>
              <w:spacing w:after="0" w:line="240" w:lineRule="auto"/>
              <w:rPr>
                <w:rFonts w:ascii="Times New Roman" w:hAnsi="Times New Roman" w:cs="Times New Roman"/>
                <w:bCs/>
                <w:color w:val="000000" w:themeColor="text1"/>
                <w:lang w:eastAsia="en-US"/>
              </w:rPr>
            </w:pPr>
            <w:r w:rsidRPr="006A046C">
              <w:rPr>
                <w:rFonts w:ascii="Times New Roman" w:hAnsi="Times New Roman" w:cs="Times New Roman"/>
                <w:bCs/>
                <w:color w:val="000000" w:themeColor="text1"/>
                <w:lang w:eastAsia="en-US"/>
              </w:rPr>
              <w:t xml:space="preserve">Владеть: навыками </w:t>
            </w:r>
            <w:r w:rsidRPr="006A046C">
              <w:rPr>
                <w:rFonts w:ascii="Times New Roman" w:hAnsi="Times New Roman" w:cs="Times New Roman"/>
                <w:bCs/>
                <w:lang w:eastAsia="en-US"/>
              </w:rPr>
              <w:t>юридического обоснования предложений по преодолению и устранению правонарушений на рынке товаров, работ, услуг</w:t>
            </w:r>
          </w:p>
        </w:tc>
      </w:tr>
      <w:tr w:rsidR="00855332" w:rsidRPr="006A046C" w14:paraId="7E163544" w14:textId="77777777" w:rsidTr="004A6A1F">
        <w:trPr>
          <w:trHeight w:hRule="exact" w:val="70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3195673" w14:textId="77777777" w:rsidR="00016A10" w:rsidRPr="006A046C" w:rsidRDefault="004C58E2" w:rsidP="004A6A1F">
            <w:pPr>
              <w:spacing w:after="0" w:line="240" w:lineRule="auto"/>
              <w:rPr>
                <w:rFonts w:ascii="Times New Roman" w:hAnsi="Times New Roman" w:cs="Times New Roman"/>
                <w:b/>
                <w:sz w:val="24"/>
                <w:szCs w:val="24"/>
              </w:rPr>
            </w:pPr>
            <w:r w:rsidRPr="006A046C">
              <w:rPr>
                <w:rFonts w:ascii="Times New Roman" w:hAnsi="Times New Roman" w:cs="Times New Roman"/>
                <w:b/>
                <w:sz w:val="24"/>
                <w:szCs w:val="24"/>
              </w:rPr>
              <w:t xml:space="preserve">Показатель оценивания: способность </w:t>
            </w:r>
            <w:r w:rsidRPr="006A046C">
              <w:rPr>
                <w:rFonts w:ascii="Times New Roman" w:hAnsi="Times New Roman" w:cs="Times New Roman"/>
                <w:b/>
                <w:color w:val="000000"/>
                <w:sz w:val="24"/>
                <w:szCs w:val="24"/>
              </w:rPr>
              <w:t>давать юридически обоснованные предложения по преодолению и устранению правонарушений на рынке товаров, работ, услуг</w:t>
            </w:r>
          </w:p>
        </w:tc>
      </w:tr>
    </w:tbl>
    <w:p w14:paraId="35067A73" w14:textId="77777777" w:rsidR="00016A10" w:rsidRPr="006A046C" w:rsidRDefault="00016A10" w:rsidP="00016A10">
      <w:pPr>
        <w:pStyle w:val="ConsPlusNormal"/>
        <w:ind w:firstLine="360"/>
        <w:rPr>
          <w:rFonts w:ascii="Times New Roman" w:hAnsi="Times New Roman" w:cs="Times New Roman"/>
          <w:b/>
          <w:sz w:val="24"/>
          <w:szCs w:val="24"/>
        </w:rPr>
      </w:pPr>
      <w:bookmarkStart w:id="1231" w:name="_Hlk162433456_10"/>
    </w:p>
    <w:p w14:paraId="54946B36" w14:textId="77777777" w:rsidR="00016A10"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231"/>
    <w:p w14:paraId="10265517" w14:textId="0B3B1A88" w:rsidR="00016A10" w:rsidRPr="006A046C" w:rsidRDefault="004C58E2" w:rsidP="00DB31F1">
      <w:pPr>
        <w:spacing w:after="180" w:line="240" w:lineRule="auto"/>
        <w:jc w:val="both"/>
        <w:outlineLvl w:val="2"/>
        <w:rPr>
          <w:rFonts w:ascii="Times New Roman" w:hAnsi="Times New Roman" w:cs="Times New Roman"/>
          <w:sz w:val="24"/>
          <w:szCs w:val="24"/>
        </w:rPr>
      </w:pPr>
      <w:r w:rsidRPr="006A046C">
        <w:rPr>
          <w:rFonts w:ascii="Times New Roman" w:eastAsia="Times New Roman" w:hAnsi="Times New Roman" w:cs="Times New Roman"/>
          <w:b/>
          <w:sz w:val="24"/>
          <w:szCs w:val="24"/>
        </w:rPr>
        <w:t xml:space="preserve">1. </w:t>
      </w:r>
      <w:r w:rsidRPr="006A046C">
        <w:rPr>
          <w:rFonts w:ascii="Times New Roman" w:hAnsi="Times New Roman" w:cs="Times New Roman"/>
          <w:sz w:val="24"/>
          <w:szCs w:val="24"/>
        </w:rPr>
        <w:t>Ответ: Г</w:t>
      </w:r>
    </w:p>
    <w:p w14:paraId="506E0537" w14:textId="77777777" w:rsidR="00E93CFF" w:rsidRPr="006A046C" w:rsidRDefault="00E93CFF"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0FA6532" w14:textId="385FC24D" w:rsidR="00016A10" w:rsidRPr="006A046C" w:rsidRDefault="004C58E2" w:rsidP="00DB31F1">
      <w:pPr>
        <w:spacing w:after="180" w:line="240" w:lineRule="auto"/>
        <w:jc w:val="both"/>
        <w:outlineLvl w:val="2"/>
        <w:rPr>
          <w:rFonts w:ascii="Times New Roman" w:hAnsi="Times New Roman" w:cs="Times New Roman"/>
          <w:sz w:val="24"/>
          <w:szCs w:val="24"/>
        </w:rPr>
      </w:pPr>
      <w:r w:rsidRPr="006A046C">
        <w:rPr>
          <w:rFonts w:ascii="Times New Roman" w:eastAsia="Times New Roman" w:hAnsi="Times New Roman" w:cs="Times New Roman"/>
          <w:b/>
          <w:sz w:val="24"/>
          <w:szCs w:val="24"/>
        </w:rPr>
        <w:t xml:space="preserve">2. </w:t>
      </w:r>
      <w:r w:rsidRPr="006A046C">
        <w:rPr>
          <w:rFonts w:ascii="Times New Roman" w:hAnsi="Times New Roman" w:cs="Times New Roman"/>
          <w:sz w:val="24"/>
          <w:szCs w:val="24"/>
        </w:rPr>
        <w:t>Ответ: Г</w:t>
      </w:r>
    </w:p>
    <w:p w14:paraId="2D94DA7F" w14:textId="77777777" w:rsidR="00E93CFF" w:rsidRPr="006A046C" w:rsidRDefault="00E93CFF"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A116063" w14:textId="43B356CA" w:rsidR="00016A10" w:rsidRPr="006A046C" w:rsidRDefault="004C58E2" w:rsidP="00DB31F1">
      <w:pPr>
        <w:spacing w:after="180" w:line="240" w:lineRule="auto"/>
        <w:jc w:val="both"/>
        <w:outlineLvl w:val="2"/>
        <w:rPr>
          <w:rFonts w:ascii="Times New Roman" w:hAnsi="Times New Roman" w:cs="Times New Roman"/>
          <w:b/>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b/>
          <w:sz w:val="24"/>
          <w:szCs w:val="24"/>
        </w:rPr>
        <w:t>Ответ: А</w:t>
      </w:r>
    </w:p>
    <w:p w14:paraId="5EACA1A5" w14:textId="77777777" w:rsidR="00CE6DD1" w:rsidRPr="006A046C" w:rsidRDefault="004C58E2" w:rsidP="00CE6DD1">
      <w:pPr>
        <w:shd w:val="clear" w:color="auto" w:fill="FFFFFF"/>
        <w:spacing w:after="0" w:line="240" w:lineRule="auto"/>
        <w:jc w:val="both"/>
        <w:rPr>
          <w:rFonts w:ascii="Times New Roman" w:hAnsi="Times New Roman" w:cs="Times New Roman"/>
          <w:b/>
          <w:sz w:val="24"/>
          <w:szCs w:val="24"/>
        </w:rPr>
      </w:pPr>
      <w:bookmarkStart w:id="1232" w:name="_Hlk162432964_0_3"/>
      <w:r w:rsidRPr="006A046C">
        <w:rPr>
          <w:rFonts w:ascii="Times New Roman" w:hAnsi="Times New Roman" w:cs="Times New Roman"/>
          <w:b/>
          <w:sz w:val="24"/>
          <w:szCs w:val="24"/>
        </w:rPr>
        <w:t xml:space="preserve">4. </w:t>
      </w:r>
      <w:bookmarkStart w:id="1233" w:name="_Hlk162433553_0_3"/>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1232"/>
    <w:bookmarkEnd w:id="1233"/>
    <w:p w14:paraId="5944800A" w14:textId="77777777" w:rsidR="00016A10" w:rsidRPr="006A046C" w:rsidRDefault="004C58E2" w:rsidP="00CE6DD1">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БВГА</w:t>
      </w:r>
    </w:p>
    <w:p w14:paraId="1861B5A3" w14:textId="77777777" w:rsidR="00016A10" w:rsidRPr="006A046C" w:rsidRDefault="00016A10" w:rsidP="00016A10">
      <w:pPr>
        <w:pStyle w:val="a4"/>
        <w:spacing w:after="0" w:line="240" w:lineRule="auto"/>
        <w:jc w:val="both"/>
        <w:rPr>
          <w:rFonts w:ascii="Times New Roman" w:hAnsi="Times New Roman" w:cs="Times New Roman"/>
          <w:sz w:val="24"/>
          <w:szCs w:val="24"/>
        </w:rPr>
      </w:pPr>
    </w:p>
    <w:p w14:paraId="7781FC5D" w14:textId="77777777" w:rsidR="00CE6DD1" w:rsidRPr="006A046C" w:rsidRDefault="004C58E2" w:rsidP="00CE6DD1">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color w:val="000000"/>
          <w:sz w:val="24"/>
          <w:szCs w:val="24"/>
        </w:rPr>
        <w:lastRenderedPageBreak/>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6A0BFCF2" w14:textId="77777777" w:rsidR="00CE6DD1" w:rsidRPr="006A046C" w:rsidRDefault="004C58E2" w:rsidP="00CE6DD1">
      <w:pPr>
        <w:spacing w:after="0" w:line="240" w:lineRule="auto"/>
        <w:jc w:val="both"/>
        <w:rPr>
          <w:rFonts w:ascii="Times New Roman" w:hAnsi="Times New Roman" w:cs="Times New Roman"/>
          <w:sz w:val="24"/>
          <w:szCs w:val="24"/>
        </w:rPr>
      </w:pPr>
      <w:bookmarkStart w:id="1234" w:name="_Hlk162438059_3"/>
      <w:r w:rsidRPr="006A046C">
        <w:rPr>
          <w:rFonts w:ascii="Times New Roman" w:hAnsi="Times New Roman" w:cs="Times New Roman"/>
          <w:bCs/>
          <w:color w:val="000000"/>
          <w:sz w:val="24"/>
          <w:szCs w:val="24"/>
        </w:rPr>
        <w:t>Ответ: БВАГ</w:t>
      </w:r>
    </w:p>
    <w:bookmarkEnd w:id="1234"/>
    <w:p w14:paraId="50D7468B" w14:textId="77777777" w:rsidR="00016A10" w:rsidRPr="006A046C" w:rsidRDefault="00016A10" w:rsidP="00016A10">
      <w:pPr>
        <w:pStyle w:val="a4"/>
        <w:spacing w:after="0" w:line="240" w:lineRule="auto"/>
        <w:jc w:val="both"/>
        <w:rPr>
          <w:rFonts w:ascii="Times New Roman" w:hAnsi="Times New Roman" w:cs="Times New Roman"/>
          <w:sz w:val="24"/>
          <w:szCs w:val="24"/>
        </w:rPr>
      </w:pPr>
    </w:p>
    <w:p w14:paraId="6DBA13F1" w14:textId="77777777" w:rsidR="00CE6DD1"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5277A250" w14:textId="77777777" w:rsidR="00016A10" w:rsidRPr="006A046C" w:rsidRDefault="004C58E2" w:rsidP="00016A10">
      <w:pPr>
        <w:rPr>
          <w:rFonts w:ascii="Times New Roman" w:hAnsi="Times New Roman" w:cs="Times New Roman"/>
          <w:b/>
          <w:bCs/>
          <w:color w:val="000000"/>
          <w:sz w:val="24"/>
          <w:szCs w:val="24"/>
        </w:rPr>
      </w:pPr>
      <w:r w:rsidRPr="006A046C">
        <w:rPr>
          <w:rFonts w:ascii="Times New Roman" w:hAnsi="Times New Roman" w:cs="Times New Roman"/>
          <w:b/>
          <w:bCs/>
          <w:color w:val="000000"/>
          <w:sz w:val="24"/>
          <w:szCs w:val="24"/>
        </w:rPr>
        <w:t>Ответ: Адвокатский кабинет</w:t>
      </w:r>
    </w:p>
    <w:p w14:paraId="529AA583" w14:textId="77777777" w:rsidR="00CE6DD1"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16ABCC34" w14:textId="77777777" w:rsidR="008614F2" w:rsidRPr="006A046C" w:rsidRDefault="004C58E2" w:rsidP="008614F2">
      <w:pPr>
        <w:spacing w:after="0" w:line="240" w:lineRule="auto"/>
        <w:ind w:left="142" w:firstLine="566"/>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
          <w:sz w:val="24"/>
          <w:szCs w:val="24"/>
          <w:shd w:val="clear" w:color="auto" w:fill="FFFFFF"/>
          <w:lang w:eastAsia="en-US"/>
        </w:rPr>
        <w:t xml:space="preserve">Ответ: </w:t>
      </w:r>
      <w:r w:rsidRPr="006A046C">
        <w:rPr>
          <w:rFonts w:ascii="Times New Roman" w:eastAsiaTheme="minorHAnsi" w:hAnsi="Times New Roman" w:cs="Times New Roman"/>
          <w:bCs/>
          <w:sz w:val="24"/>
          <w:szCs w:val="24"/>
          <w:shd w:val="clear" w:color="auto" w:fill="FFFFFF"/>
          <w:lang w:eastAsia="en-US"/>
        </w:rPr>
        <w:t>В данной ситуации адвокат столкнулся с проблемой одновременной защиты сторон, чьи интересы противоречат друг другу. Однако Кодекс этики адвоката содержит Статью 11, в которой имеется п.1: Адвокат не вправе быть советником, защитником или представителем нескольких сторон в одном деле, чьи интересы противоречат друг другу, а может лишь способствовать примирению сторон.</w:t>
      </w:r>
    </w:p>
    <w:p w14:paraId="57C5A528" w14:textId="77777777" w:rsidR="00016A10" w:rsidRPr="006A046C" w:rsidRDefault="004C58E2" w:rsidP="008614F2">
      <w:pPr>
        <w:spacing w:after="0" w:line="240" w:lineRule="auto"/>
        <w:ind w:left="142" w:firstLine="566"/>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Адвокат не может оказывать юридическую помощь сразу двум сторонам, это так называемый конфликт интересов.</w:t>
      </w:r>
    </w:p>
    <w:p w14:paraId="545DC732" w14:textId="77777777" w:rsidR="00016A10" w:rsidRPr="006A046C" w:rsidRDefault="00016A10" w:rsidP="00144496">
      <w:pPr>
        <w:pStyle w:val="ConsPlusNormal"/>
        <w:ind w:firstLine="502"/>
        <w:jc w:val="both"/>
        <w:rPr>
          <w:rFonts w:ascii="Times New Roman" w:hAnsi="Times New Roman" w:cs="Times New Roman"/>
          <w:sz w:val="24"/>
          <w:szCs w:val="24"/>
        </w:rPr>
      </w:pPr>
    </w:p>
    <w:p w14:paraId="2CAFB6EF" w14:textId="77777777" w:rsidR="008614F2"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01288A1" w14:textId="77777777" w:rsidR="008614F2" w:rsidRPr="006A046C" w:rsidRDefault="004C58E2" w:rsidP="008614F2">
      <w:pPr>
        <w:spacing w:after="0" w:line="240" w:lineRule="auto"/>
        <w:ind w:left="142" w:firstLine="566"/>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
          <w:sz w:val="24"/>
          <w:szCs w:val="24"/>
          <w:shd w:val="clear" w:color="auto" w:fill="FFFFFF"/>
          <w:lang w:eastAsia="en-US"/>
        </w:rPr>
        <w:t>Ответ:</w:t>
      </w:r>
      <w:r w:rsidRPr="006A046C">
        <w:rPr>
          <w:rFonts w:ascii="Times New Roman" w:eastAsiaTheme="minorHAnsi" w:hAnsi="Times New Roman" w:cs="Times New Roman"/>
          <w:bCs/>
          <w:sz w:val="24"/>
          <w:szCs w:val="24"/>
          <w:shd w:val="clear" w:color="auto" w:fill="FFFFFF"/>
          <w:lang w:eastAsia="en-US"/>
        </w:rPr>
        <w:t xml:space="preserve"> Согласно п.2 ст.779 ГК РФ был заключен «Договор оказания консультационных </w:t>
      </w:r>
      <w:proofErr w:type="gramStart"/>
      <w:r w:rsidRPr="006A046C">
        <w:rPr>
          <w:rFonts w:ascii="Times New Roman" w:eastAsiaTheme="minorHAnsi" w:hAnsi="Times New Roman" w:cs="Times New Roman"/>
          <w:bCs/>
          <w:sz w:val="24"/>
          <w:szCs w:val="24"/>
          <w:shd w:val="clear" w:color="auto" w:fill="FFFFFF"/>
          <w:lang w:eastAsia="en-US"/>
        </w:rPr>
        <w:t>услуг..</w:t>
      </w:r>
      <w:proofErr w:type="gramEnd"/>
      <w:r w:rsidRPr="006A046C">
        <w:rPr>
          <w:rFonts w:ascii="Times New Roman" w:eastAsiaTheme="minorHAnsi" w:hAnsi="Times New Roman" w:cs="Times New Roman"/>
          <w:bCs/>
          <w:sz w:val="24"/>
          <w:szCs w:val="24"/>
          <w:shd w:val="clear" w:color="auto" w:fill="FFFFFF"/>
          <w:lang w:eastAsia="en-US"/>
        </w:rPr>
        <w:t>». Согласно п.1 ст. 779 ГК РФ «По договору возмездного оказания услуг исполнитель обязуется по заданию заказчика оказать услуги, а заказчик обязуется их оплатить», так как Самойловым услуги были предоставлены, Ефремов обязан их оплатить.</w:t>
      </w:r>
    </w:p>
    <w:p w14:paraId="2210718A" w14:textId="77777777" w:rsidR="008614F2" w:rsidRPr="006A046C" w:rsidRDefault="008614F2" w:rsidP="00144496">
      <w:pPr>
        <w:pStyle w:val="ConsPlusNormal"/>
        <w:ind w:firstLine="502"/>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14"/>
        <w:gridCol w:w="2935"/>
        <w:gridCol w:w="1617"/>
        <w:gridCol w:w="4532"/>
        <w:gridCol w:w="507"/>
      </w:tblGrid>
      <w:tr w:rsidR="00855332" w:rsidRPr="006A046C" w14:paraId="1FCBBCA2" w14:textId="77777777" w:rsidTr="007F6BF2">
        <w:trPr>
          <w:trHeight w:hRule="exact" w:val="30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E087EF" w14:textId="77777777" w:rsidR="00F23DA6" w:rsidRPr="006A046C" w:rsidRDefault="004C58E2" w:rsidP="00C12B1A">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ПК-4.1</w:t>
            </w:r>
            <w:proofErr w:type="gramStart"/>
            <w:r w:rsidRPr="006A046C">
              <w:rPr>
                <w:rFonts w:ascii="Times New Roman" w:hAnsi="Times New Roman" w:cs="Times New Roman"/>
                <w:b/>
                <w:color w:val="000000"/>
                <w:sz w:val="24"/>
                <w:szCs w:val="24"/>
              </w:rPr>
              <w:t>: Ведет</w:t>
            </w:r>
            <w:proofErr w:type="gramEnd"/>
            <w:r w:rsidRPr="006A046C">
              <w:rPr>
                <w:rFonts w:ascii="Times New Roman" w:hAnsi="Times New Roman" w:cs="Times New Roman"/>
                <w:b/>
                <w:color w:val="000000"/>
                <w:sz w:val="24"/>
                <w:szCs w:val="24"/>
              </w:rPr>
              <w:t xml:space="preserve"> консультационную работу по вопросам гражданско-правового характера</w:t>
            </w:r>
          </w:p>
        </w:tc>
      </w:tr>
      <w:tr w:rsidR="00855332" w:rsidRPr="006A046C" w14:paraId="1D4F292F" w14:textId="77777777" w:rsidTr="00BD594D">
        <w:trPr>
          <w:trHeight w:hRule="exact" w:val="58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106066" w14:textId="77777777" w:rsidR="00F23DA6" w:rsidRPr="006A046C" w:rsidRDefault="004C58E2" w:rsidP="00F23DA6">
            <w:pPr>
              <w:spacing w:after="0" w:line="240" w:lineRule="auto"/>
              <w:jc w:val="both"/>
              <w:rPr>
                <w:sz w:val="24"/>
                <w:szCs w:val="24"/>
              </w:rPr>
            </w:pPr>
            <w:r w:rsidRPr="006A046C">
              <w:rPr>
                <w:rFonts w:ascii="Times New Roman" w:hAnsi="Times New Roman" w:cs="Times New Roman"/>
                <w:bCs/>
                <w:sz w:val="24"/>
                <w:szCs w:val="24"/>
              </w:rPr>
              <w:t>Знать: принципы построения устного и письменного высказывания на государственном и иностранном языках;</w:t>
            </w:r>
          </w:p>
        </w:tc>
      </w:tr>
      <w:tr w:rsidR="00855332" w:rsidRPr="006A046C" w14:paraId="6E6941CD" w14:textId="77777777" w:rsidTr="00C12B1A">
        <w:trPr>
          <w:trHeight w:hRule="exact" w:val="38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EBBAC8" w14:textId="77777777" w:rsidR="00F23DA6" w:rsidRPr="006A046C" w:rsidRDefault="004C58E2" w:rsidP="00F23DA6">
            <w:pPr>
              <w:spacing w:after="0" w:line="240" w:lineRule="auto"/>
              <w:jc w:val="both"/>
              <w:rPr>
                <w:sz w:val="24"/>
                <w:szCs w:val="24"/>
              </w:rPr>
            </w:pPr>
            <w:r w:rsidRPr="006A046C">
              <w:rPr>
                <w:rFonts w:ascii="Times New Roman" w:hAnsi="Times New Roman" w:cs="Times New Roman"/>
                <w:bCs/>
                <w:sz w:val="24"/>
                <w:szCs w:val="24"/>
              </w:rPr>
              <w:t>Уметь: учитывать требования к деловой устной и письменной коммуникации</w:t>
            </w:r>
          </w:p>
        </w:tc>
      </w:tr>
      <w:tr w:rsidR="00855332" w:rsidRPr="006A046C" w14:paraId="5A2DBFD3" w14:textId="77777777" w:rsidTr="00F23DA6">
        <w:trPr>
          <w:trHeight w:hRule="exact" w:val="591"/>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0E49B0" w14:textId="77777777" w:rsidR="00F23DA6" w:rsidRPr="006A046C" w:rsidRDefault="004C58E2" w:rsidP="00F23DA6">
            <w:pPr>
              <w:spacing w:after="0" w:line="240" w:lineRule="auto"/>
              <w:jc w:val="both"/>
              <w:rPr>
                <w:sz w:val="24"/>
                <w:szCs w:val="24"/>
              </w:rPr>
            </w:pPr>
            <w:r w:rsidRPr="006A046C">
              <w:rPr>
                <w:rFonts w:ascii="Times New Roman" w:hAnsi="Times New Roman" w:cs="Times New Roman"/>
                <w:bCs/>
                <w:sz w:val="24"/>
                <w:szCs w:val="24"/>
              </w:rPr>
              <w:t xml:space="preserve">Владеть: навыками построения устного и письменного высказывания </w:t>
            </w:r>
            <w:r w:rsidRPr="006A046C">
              <w:rPr>
                <w:rFonts w:ascii="Times New Roman" w:hAnsi="Times New Roman" w:cs="Times New Roman"/>
                <w:sz w:val="24"/>
                <w:szCs w:val="24"/>
              </w:rPr>
              <w:t>на государственном и иностранном языках</w:t>
            </w:r>
          </w:p>
        </w:tc>
      </w:tr>
      <w:tr w:rsidR="00855332" w:rsidRPr="006A046C" w14:paraId="2AEB0C97" w14:textId="77777777" w:rsidTr="00DC311B">
        <w:trPr>
          <w:trHeight w:hRule="exact" w:val="698"/>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2824E828" w14:textId="77777777" w:rsidR="00F23DA6" w:rsidRPr="006A046C" w:rsidRDefault="004C58E2" w:rsidP="00F23DA6">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sz w:val="24"/>
                <w:szCs w:val="24"/>
              </w:rPr>
              <w:t xml:space="preserve">Показатель оценивания: </w:t>
            </w:r>
            <w:r w:rsidRPr="006A046C">
              <w:rPr>
                <w:rFonts w:ascii="Times New Roman" w:hAnsi="Times New Roman" w:cs="Times New Roman"/>
                <w:sz w:val="24"/>
                <w:szCs w:val="24"/>
              </w:rPr>
              <w:t>способность вести консультационную работу по вопросам гражданско-правового характера</w:t>
            </w:r>
          </w:p>
        </w:tc>
      </w:tr>
      <w:tr w:rsidR="00855332" w:rsidRPr="006A046C" w14:paraId="7F0B38BE" w14:textId="77777777" w:rsidTr="00BD594D">
        <w:trPr>
          <w:trHeight w:hRule="exact" w:val="138"/>
        </w:trPr>
        <w:tc>
          <w:tcPr>
            <w:tcW w:w="59" w:type="pct"/>
          </w:tcPr>
          <w:p w14:paraId="164ED054" w14:textId="77777777" w:rsidR="00F23DA6" w:rsidRPr="006A046C" w:rsidRDefault="00F23DA6" w:rsidP="00F23DA6"/>
        </w:tc>
        <w:tc>
          <w:tcPr>
            <w:tcW w:w="1512" w:type="pct"/>
          </w:tcPr>
          <w:p w14:paraId="689AE754" w14:textId="77777777" w:rsidR="00F23DA6" w:rsidRPr="006A046C" w:rsidRDefault="00F23DA6" w:rsidP="00F23DA6"/>
        </w:tc>
        <w:tc>
          <w:tcPr>
            <w:tcW w:w="833" w:type="pct"/>
          </w:tcPr>
          <w:p w14:paraId="19A95FEE" w14:textId="77777777" w:rsidR="00F23DA6" w:rsidRPr="006A046C" w:rsidRDefault="00F23DA6" w:rsidP="00F23DA6"/>
        </w:tc>
        <w:tc>
          <w:tcPr>
            <w:tcW w:w="2335" w:type="pct"/>
          </w:tcPr>
          <w:p w14:paraId="11D1DBD8" w14:textId="77777777" w:rsidR="00F23DA6" w:rsidRPr="006A046C" w:rsidRDefault="00F23DA6" w:rsidP="00F23DA6"/>
        </w:tc>
        <w:tc>
          <w:tcPr>
            <w:tcW w:w="261" w:type="pct"/>
          </w:tcPr>
          <w:p w14:paraId="3AEBB1A7" w14:textId="77777777" w:rsidR="00F23DA6" w:rsidRPr="006A046C" w:rsidRDefault="00F23DA6" w:rsidP="00F23DA6"/>
        </w:tc>
      </w:tr>
    </w:tbl>
    <w:p w14:paraId="6C8CD27F" w14:textId="77777777" w:rsidR="00B360A6" w:rsidRPr="006A046C" w:rsidRDefault="00B360A6" w:rsidP="00B360A6">
      <w:pPr>
        <w:spacing w:after="0" w:line="240" w:lineRule="auto"/>
        <w:ind w:firstLine="360"/>
        <w:jc w:val="both"/>
        <w:rPr>
          <w:rFonts w:ascii="Times New Roman" w:hAnsi="Times New Roman" w:cs="Times New Roman"/>
        </w:rPr>
      </w:pPr>
    </w:p>
    <w:p w14:paraId="71744D8A" w14:textId="77777777" w:rsidR="00C12B1A" w:rsidRPr="006A046C" w:rsidRDefault="004C58E2" w:rsidP="00DB31F1">
      <w:pPr>
        <w:spacing w:after="180" w:line="240" w:lineRule="auto"/>
        <w:ind w:firstLine="360"/>
        <w:contextualSpacing/>
        <w:jc w:val="both"/>
        <w:outlineLvl w:val="2"/>
        <w:rPr>
          <w:rFonts w:ascii="Times New Roman" w:eastAsia="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r w:rsidRPr="006A046C">
        <w:rPr>
          <w:rFonts w:ascii="Times New Roman" w:eastAsia="Times New Roman" w:hAnsi="Times New Roman" w:cs="Times New Roman"/>
          <w:b/>
          <w:sz w:val="24"/>
          <w:szCs w:val="24"/>
        </w:rPr>
        <w:t xml:space="preserve"> </w:t>
      </w:r>
    </w:p>
    <w:p w14:paraId="163CD94A" w14:textId="69759A8A" w:rsidR="00114163" w:rsidRPr="006A046C" w:rsidRDefault="004C58E2" w:rsidP="00DB31F1">
      <w:pPr>
        <w:spacing w:after="180" w:line="240" w:lineRule="auto"/>
        <w:contextualSpacing/>
        <w:jc w:val="both"/>
        <w:outlineLvl w:val="2"/>
        <w:rPr>
          <w:rFonts w:ascii="Times New Roman" w:eastAsia="Times New Roman" w:hAnsi="Times New Roman" w:cs="Times New Roman"/>
          <w:b/>
          <w:bCs/>
          <w:sz w:val="24"/>
          <w:szCs w:val="24"/>
        </w:rPr>
      </w:pPr>
      <w:r w:rsidRPr="006A046C">
        <w:rPr>
          <w:rFonts w:ascii="Times New Roman" w:eastAsia="Times New Roman" w:hAnsi="Times New Roman" w:cs="Times New Roman"/>
          <w:b/>
          <w:sz w:val="24"/>
          <w:szCs w:val="24"/>
        </w:rPr>
        <w:t xml:space="preserve">1. </w:t>
      </w:r>
      <w:r w:rsidRPr="006A046C">
        <w:rPr>
          <w:rFonts w:ascii="Times New Roman" w:eastAsia="Times New Roman" w:hAnsi="Times New Roman" w:cs="Times New Roman"/>
          <w:b/>
          <w:bCs/>
          <w:sz w:val="24"/>
          <w:szCs w:val="24"/>
        </w:rPr>
        <w:t>Ответ: В</w:t>
      </w:r>
    </w:p>
    <w:p w14:paraId="3768A940" w14:textId="77777777" w:rsidR="00C12B1A" w:rsidRPr="006A046C" w:rsidRDefault="00C12B1A" w:rsidP="00DB31F1">
      <w:pPr>
        <w:spacing w:after="0" w:line="240" w:lineRule="auto"/>
        <w:jc w:val="both"/>
        <w:rPr>
          <w:rFonts w:ascii="Times New Roman" w:eastAsia="Times New Roman" w:hAnsi="Times New Roman" w:cs="Times New Roman"/>
          <w:sz w:val="24"/>
          <w:szCs w:val="24"/>
        </w:rPr>
      </w:pPr>
    </w:p>
    <w:p w14:paraId="7D8EDA8E" w14:textId="77777777" w:rsidR="00E93CFF" w:rsidRPr="006A046C" w:rsidRDefault="00E93CFF"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8046C9F" w14:textId="7BD026F2" w:rsidR="00114163" w:rsidRPr="006A046C" w:rsidRDefault="004C58E2" w:rsidP="00DB31F1">
      <w:pPr>
        <w:spacing w:after="180" w:line="240" w:lineRule="auto"/>
        <w:contextualSpacing/>
        <w:jc w:val="both"/>
        <w:outlineLvl w:val="2"/>
        <w:rPr>
          <w:rFonts w:ascii="Times New Roman" w:eastAsia="Times New Roman" w:hAnsi="Times New Roman" w:cs="Times New Roman"/>
          <w:b/>
          <w:bCs/>
          <w:sz w:val="24"/>
          <w:szCs w:val="24"/>
        </w:rPr>
      </w:pPr>
      <w:r w:rsidRPr="006A046C">
        <w:rPr>
          <w:rFonts w:ascii="Times New Roman" w:eastAsia="Times New Roman" w:hAnsi="Times New Roman" w:cs="Times New Roman"/>
          <w:b/>
          <w:sz w:val="24"/>
          <w:szCs w:val="24"/>
        </w:rPr>
        <w:t xml:space="preserve">2. </w:t>
      </w:r>
      <w:r w:rsidRPr="006A046C">
        <w:rPr>
          <w:rFonts w:ascii="Times New Roman" w:eastAsia="Times New Roman" w:hAnsi="Times New Roman" w:cs="Times New Roman"/>
          <w:b/>
          <w:bCs/>
          <w:sz w:val="24"/>
          <w:szCs w:val="24"/>
        </w:rPr>
        <w:t>Ответ: Г</w:t>
      </w:r>
    </w:p>
    <w:p w14:paraId="4CC7CDE0" w14:textId="77777777" w:rsidR="00114163" w:rsidRPr="006A046C" w:rsidRDefault="00114163" w:rsidP="00DB31F1">
      <w:pPr>
        <w:spacing w:after="0" w:line="240" w:lineRule="auto"/>
        <w:jc w:val="both"/>
        <w:rPr>
          <w:rFonts w:ascii="Times New Roman" w:eastAsia="Times New Roman" w:hAnsi="Times New Roman" w:cs="Times New Roman"/>
          <w:sz w:val="24"/>
          <w:szCs w:val="24"/>
        </w:rPr>
      </w:pPr>
    </w:p>
    <w:p w14:paraId="402721FD" w14:textId="77777777" w:rsidR="00E93CFF" w:rsidRPr="006A046C" w:rsidRDefault="00E93CFF"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A2A5623" w14:textId="06D02E91" w:rsidR="00114163" w:rsidRPr="006A046C" w:rsidRDefault="004C58E2" w:rsidP="00AA505F">
      <w:pPr>
        <w:spacing w:after="180" w:line="240" w:lineRule="auto"/>
        <w:contextualSpacing/>
        <w:outlineLvl w:val="2"/>
        <w:rPr>
          <w:rFonts w:ascii="Times New Roman" w:hAnsi="Times New Roman" w:cs="Times New Roman"/>
          <w:b/>
          <w:bCs/>
          <w:sz w:val="24"/>
          <w:szCs w:val="24"/>
        </w:rPr>
      </w:pPr>
      <w:r w:rsidRPr="006A046C">
        <w:rPr>
          <w:rFonts w:ascii="Times New Roman" w:eastAsia="Times New Roman" w:hAnsi="Times New Roman" w:cs="Times New Roman"/>
          <w:b/>
          <w:sz w:val="24"/>
          <w:szCs w:val="24"/>
        </w:rPr>
        <w:t xml:space="preserve">3. </w:t>
      </w:r>
      <w:r w:rsidRPr="006A046C">
        <w:rPr>
          <w:rFonts w:ascii="Times New Roman" w:hAnsi="Times New Roman" w:cs="Times New Roman"/>
          <w:b/>
          <w:bCs/>
          <w:sz w:val="24"/>
          <w:szCs w:val="24"/>
        </w:rPr>
        <w:t>Ответ: Г</w:t>
      </w:r>
    </w:p>
    <w:p w14:paraId="553767F0" w14:textId="77777777" w:rsidR="00C12B1A" w:rsidRPr="006A046C" w:rsidRDefault="00C12B1A" w:rsidP="0027543E">
      <w:pPr>
        <w:spacing w:after="0" w:line="240" w:lineRule="auto"/>
        <w:ind w:left="284" w:firstLine="142"/>
        <w:jc w:val="both"/>
        <w:rPr>
          <w:rFonts w:ascii="Times New Roman" w:hAnsi="Times New Roman" w:cs="Times New Roman"/>
          <w:b/>
          <w:bCs/>
          <w:sz w:val="24"/>
          <w:szCs w:val="24"/>
        </w:rPr>
      </w:pPr>
    </w:p>
    <w:p w14:paraId="499B3941" w14:textId="77777777" w:rsidR="00C12B1A" w:rsidRPr="006A046C" w:rsidRDefault="004C58E2" w:rsidP="00C12B1A">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1CF05DA" w14:textId="77777777" w:rsidR="007B7310" w:rsidRPr="006A046C" w:rsidRDefault="004C58E2" w:rsidP="007B7310">
      <w:pPr>
        <w:shd w:val="clear" w:color="auto" w:fill="FFFFFF"/>
        <w:spacing w:after="0" w:line="240" w:lineRule="auto"/>
        <w:jc w:val="both"/>
        <w:rPr>
          <w:rFonts w:ascii="Times New Roman" w:hAnsi="Times New Roman" w:cs="Times New Roman"/>
          <w:b/>
          <w:sz w:val="24"/>
          <w:szCs w:val="24"/>
        </w:rPr>
      </w:pPr>
      <w:bookmarkStart w:id="1235" w:name="_Hlk162522917_7"/>
      <w:r w:rsidRPr="006A046C">
        <w:rPr>
          <w:rFonts w:ascii="Times New Roman" w:hAnsi="Times New Roman" w:cs="Times New Roman"/>
          <w:b/>
          <w:bCs/>
          <w:color w:val="000000"/>
          <w:sz w:val="24"/>
          <w:szCs w:val="24"/>
        </w:rPr>
        <w:t>Ответ: ГАВБ</w:t>
      </w:r>
    </w:p>
    <w:bookmarkEnd w:id="1235"/>
    <w:p w14:paraId="1103B45C" w14:textId="77777777" w:rsidR="0027543E" w:rsidRPr="006A046C" w:rsidRDefault="0027543E" w:rsidP="0027543E">
      <w:pPr>
        <w:spacing w:after="0" w:line="240" w:lineRule="auto"/>
        <w:jc w:val="both"/>
        <w:rPr>
          <w:rFonts w:ascii="Times New Roman" w:hAnsi="Times New Roman" w:cs="Times New Roman"/>
          <w:sz w:val="24"/>
          <w:szCs w:val="24"/>
        </w:rPr>
      </w:pPr>
    </w:p>
    <w:p w14:paraId="562AE11F" w14:textId="77777777" w:rsidR="007B7310" w:rsidRPr="006A046C" w:rsidRDefault="004C58E2" w:rsidP="007B7310">
      <w:pPr>
        <w:shd w:val="clear" w:color="auto" w:fill="FFFFFF"/>
        <w:spacing w:after="0" w:line="240" w:lineRule="auto"/>
        <w:ind w:firstLine="426"/>
        <w:jc w:val="both"/>
        <w:rPr>
          <w:rFonts w:ascii="Times New Roman" w:hAnsi="Times New Roman" w:cs="Times New Roman"/>
          <w:b/>
          <w:sz w:val="24"/>
          <w:szCs w:val="24"/>
        </w:rPr>
      </w:pPr>
      <w:bookmarkStart w:id="1236" w:name="_Hlk162523011_6"/>
      <w:r w:rsidRPr="006A046C">
        <w:rPr>
          <w:rFonts w:ascii="Times New Roman" w:hAnsi="Times New Roman" w:cs="Times New Roman"/>
          <w:b/>
          <w:sz w:val="24"/>
          <w:szCs w:val="24"/>
        </w:rPr>
        <w:lastRenderedPageBreak/>
        <w:t>5. Задание закрытого типа на установление последовательности. Уровень сложности высокий. Время выполнения 10 минут.</w:t>
      </w:r>
    </w:p>
    <w:bookmarkEnd w:id="1236"/>
    <w:p w14:paraId="510D80EA" w14:textId="77777777" w:rsidR="00D03082" w:rsidRPr="006A046C" w:rsidRDefault="004C58E2" w:rsidP="007B7310">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ВАБ</w:t>
      </w:r>
    </w:p>
    <w:p w14:paraId="0D1A1134" w14:textId="77777777" w:rsidR="007B7310" w:rsidRPr="006A046C" w:rsidRDefault="007B7310" w:rsidP="007B7310">
      <w:pPr>
        <w:pStyle w:val="a4"/>
        <w:shd w:val="clear" w:color="auto" w:fill="FFFFFF"/>
        <w:spacing w:after="0" w:line="240" w:lineRule="auto"/>
        <w:ind w:left="709"/>
        <w:jc w:val="both"/>
        <w:rPr>
          <w:rFonts w:ascii="Times New Roman" w:eastAsia="Times New Roman" w:hAnsi="Times New Roman" w:cs="Times New Roman"/>
          <w:bCs/>
          <w:sz w:val="24"/>
          <w:szCs w:val="24"/>
        </w:rPr>
      </w:pPr>
    </w:p>
    <w:p w14:paraId="3C12A4FF" w14:textId="77777777" w:rsidR="007B7310" w:rsidRPr="006A046C" w:rsidRDefault="004C58E2" w:rsidP="007B7310">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1237" w:name="_Hlk162523127_8"/>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237"/>
    <w:p w14:paraId="268F6334" w14:textId="77777777" w:rsidR="00D03082" w:rsidRPr="006A046C" w:rsidRDefault="004C58E2" w:rsidP="00D03082">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Интервьюирование</w:t>
      </w:r>
    </w:p>
    <w:p w14:paraId="65DD8613" w14:textId="77777777" w:rsidR="00F00CE5" w:rsidRPr="006A046C" w:rsidRDefault="00F00CE5" w:rsidP="00F00CE5">
      <w:pPr>
        <w:pStyle w:val="a4"/>
        <w:spacing w:after="0" w:line="240" w:lineRule="auto"/>
        <w:ind w:left="1080"/>
        <w:jc w:val="both"/>
        <w:rPr>
          <w:rFonts w:ascii="Times New Roman" w:hAnsi="Times New Roman" w:cs="Times New Roman"/>
          <w:b/>
          <w:sz w:val="24"/>
          <w:szCs w:val="24"/>
        </w:rPr>
      </w:pPr>
    </w:p>
    <w:p w14:paraId="7E6D6BFA" w14:textId="77777777" w:rsidR="007B7310" w:rsidRPr="006A046C" w:rsidRDefault="004C58E2" w:rsidP="007B7310">
      <w:pPr>
        <w:shd w:val="clear" w:color="auto" w:fill="FFFFFF"/>
        <w:spacing w:after="0" w:line="240" w:lineRule="auto"/>
        <w:ind w:firstLine="360"/>
        <w:jc w:val="both"/>
        <w:rPr>
          <w:rFonts w:ascii="Times New Roman" w:hAnsi="Times New Roman" w:cs="Times New Roman"/>
          <w:b/>
          <w:sz w:val="24"/>
          <w:szCs w:val="24"/>
        </w:rPr>
      </w:pPr>
      <w:bookmarkStart w:id="1238" w:name="_Hlk162523190_0_3"/>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238"/>
    <w:p w14:paraId="55358DBA" w14:textId="77777777" w:rsidR="008F69C4" w:rsidRPr="006A046C" w:rsidRDefault="004C58E2" w:rsidP="007B7310">
      <w:pPr>
        <w:spacing w:after="0" w:line="240" w:lineRule="auto"/>
        <w:ind w:left="142" w:firstLine="566"/>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
          <w:sz w:val="24"/>
          <w:szCs w:val="24"/>
          <w:shd w:val="clear" w:color="auto" w:fill="FFFFFF"/>
          <w:lang w:eastAsia="en-US"/>
        </w:rPr>
        <w:t>Ответ.</w:t>
      </w:r>
      <w:r w:rsidRPr="006A046C">
        <w:rPr>
          <w:rFonts w:ascii="Times New Roman" w:eastAsiaTheme="minorHAnsi" w:hAnsi="Times New Roman" w:cs="Times New Roman"/>
          <w:bCs/>
          <w:sz w:val="24"/>
          <w:szCs w:val="24"/>
          <w:shd w:val="clear" w:color="auto" w:fill="FFFFFF"/>
          <w:lang w:eastAsia="en-US"/>
        </w:rPr>
        <w:t xml:space="preserve"> Это центральный, наиболее важный этап консультирования. К нему следует предъявлять особые требования.</w:t>
      </w:r>
    </w:p>
    <w:p w14:paraId="028AED2B" w14:textId="77777777" w:rsidR="008F69C4" w:rsidRPr="006A046C" w:rsidRDefault="004C58E2" w:rsidP="00AA505F">
      <w:pPr>
        <w:spacing w:after="16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xml:space="preserve">Умение говорить ясно и понятно необходимо для юриста, но зависит оно не только от его собственной </w:t>
      </w:r>
      <w:r w:rsidRPr="00AA505F">
        <w:rPr>
          <w:rFonts w:ascii="Times New Roman" w:eastAsia="Calibri" w:hAnsi="Times New Roman" w:cs="Times New Roman"/>
          <w:kern w:val="2"/>
          <w:sz w:val="24"/>
          <w:szCs w:val="24"/>
          <w:lang w:eastAsia="en-US"/>
        </w:rPr>
        <w:t>грамотности</w:t>
      </w:r>
      <w:r w:rsidRPr="006A046C">
        <w:rPr>
          <w:rFonts w:ascii="Times New Roman" w:eastAsiaTheme="minorHAnsi" w:hAnsi="Times New Roman" w:cs="Times New Roman"/>
          <w:bCs/>
          <w:sz w:val="24"/>
          <w:szCs w:val="24"/>
          <w:shd w:val="clear" w:color="auto" w:fill="FFFFFF"/>
          <w:lang w:eastAsia="en-US"/>
        </w:rPr>
        <w:t xml:space="preserve">, богатства его лексического запаса, но и от способности "подстроиться" под уровень клиента. Ведь разъяснения даются клиенту, и он, клиент, должен понять юриста. </w:t>
      </w:r>
    </w:p>
    <w:p w14:paraId="26B940DF" w14:textId="77777777" w:rsidR="008F69C4" w:rsidRPr="006A046C" w:rsidRDefault="004C58E2" w:rsidP="00AA505F">
      <w:pPr>
        <w:spacing w:after="16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xml:space="preserve">Во-вторых, юрист должен назвать клиенту все возможные варианты решения проблемы, в том числе и такие, </w:t>
      </w:r>
      <w:r w:rsidRPr="00AA505F">
        <w:rPr>
          <w:rFonts w:ascii="Times New Roman" w:eastAsia="Calibri" w:hAnsi="Times New Roman" w:cs="Times New Roman"/>
          <w:kern w:val="2"/>
          <w:sz w:val="24"/>
          <w:szCs w:val="24"/>
          <w:lang w:eastAsia="en-US"/>
        </w:rPr>
        <w:t>которые</w:t>
      </w:r>
      <w:r w:rsidRPr="006A046C">
        <w:rPr>
          <w:rFonts w:ascii="Times New Roman" w:eastAsiaTheme="minorHAnsi" w:hAnsi="Times New Roman" w:cs="Times New Roman"/>
          <w:bCs/>
          <w:sz w:val="24"/>
          <w:szCs w:val="24"/>
          <w:shd w:val="clear" w:color="auto" w:fill="FFFFFF"/>
          <w:lang w:eastAsia="en-US"/>
        </w:rPr>
        <w:t xml:space="preserve"> могут не понравиться клиенту, огорчить его. Юрист должен сохранять объективность и своевременно предупреждать клиента о возможных неудачах.</w:t>
      </w:r>
    </w:p>
    <w:p w14:paraId="2BFA71F9" w14:textId="77777777" w:rsidR="008F69C4" w:rsidRPr="006A046C" w:rsidRDefault="004C58E2" w:rsidP="00AA505F">
      <w:pPr>
        <w:spacing w:after="16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xml:space="preserve">В-третьих, предметом разъяснения должны быть не только варианты решения проблемы, но и прогноз возможных последствий. Причем при обсуждении последствий клиенту принадлежит немаловажная роль, так как он может знать о каких-то обстоятельствах, неизвестных юристу. Например, юрист не обсуждал с клиентом его семейные отношения, так как в данном деле они не имели правового значения. Для клиента же важно, как будут относиться к нему его родственники до, </w:t>
      </w:r>
      <w:r w:rsidRPr="00AA505F">
        <w:rPr>
          <w:rFonts w:ascii="Times New Roman" w:eastAsia="Calibri" w:hAnsi="Times New Roman" w:cs="Times New Roman"/>
          <w:kern w:val="2"/>
          <w:sz w:val="24"/>
          <w:szCs w:val="24"/>
          <w:lang w:eastAsia="en-US"/>
        </w:rPr>
        <w:t>во</w:t>
      </w:r>
      <w:r w:rsidRPr="006A046C">
        <w:rPr>
          <w:rFonts w:ascii="Times New Roman" w:eastAsiaTheme="minorHAnsi" w:hAnsi="Times New Roman" w:cs="Times New Roman"/>
          <w:bCs/>
          <w:sz w:val="24"/>
          <w:szCs w:val="24"/>
          <w:shd w:val="clear" w:color="auto" w:fill="FFFFFF"/>
          <w:lang w:eastAsia="en-US"/>
        </w:rPr>
        <w:t xml:space="preserve"> время и после разрешения спорного вопроса.</w:t>
      </w:r>
    </w:p>
    <w:p w14:paraId="41F32876" w14:textId="77777777" w:rsidR="008F69C4" w:rsidRPr="006A046C" w:rsidRDefault="004C58E2" w:rsidP="00AA505F">
      <w:pPr>
        <w:spacing w:after="16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Cs/>
          <w:sz w:val="24"/>
          <w:szCs w:val="24"/>
          <w:shd w:val="clear" w:color="auto" w:fill="FFFFFF"/>
          <w:lang w:eastAsia="en-US"/>
        </w:rPr>
        <w:t xml:space="preserve">В-четвертых, необходимо разъяснить способы и возможные затраты для реализации обсуждаемых вариантов, роль самого клиента в реализации каждого из них. Клиент должен четко представить себе, </w:t>
      </w:r>
      <w:r w:rsidRPr="00AA505F">
        <w:rPr>
          <w:rFonts w:ascii="Times New Roman" w:eastAsia="Calibri" w:hAnsi="Times New Roman" w:cs="Times New Roman"/>
          <w:kern w:val="2"/>
          <w:sz w:val="24"/>
          <w:szCs w:val="24"/>
          <w:lang w:eastAsia="en-US"/>
        </w:rPr>
        <w:t>каких</w:t>
      </w:r>
      <w:r w:rsidRPr="006A046C">
        <w:rPr>
          <w:rFonts w:ascii="Times New Roman" w:eastAsiaTheme="minorHAnsi" w:hAnsi="Times New Roman" w:cs="Times New Roman"/>
          <w:bCs/>
          <w:sz w:val="24"/>
          <w:szCs w:val="24"/>
          <w:shd w:val="clear" w:color="auto" w:fill="FFFFFF"/>
          <w:lang w:eastAsia="en-US"/>
        </w:rPr>
        <w:t xml:space="preserve"> усилий и затрат потребует реализация каждого варианта как для юриста, так и лично для него.</w:t>
      </w:r>
    </w:p>
    <w:p w14:paraId="286409E4" w14:textId="77777777" w:rsidR="00FB23CD" w:rsidRPr="006A046C" w:rsidRDefault="00FB23CD" w:rsidP="007B7310">
      <w:pPr>
        <w:spacing w:after="0" w:line="240" w:lineRule="auto"/>
        <w:ind w:left="142"/>
        <w:contextualSpacing/>
        <w:jc w:val="both"/>
        <w:rPr>
          <w:rFonts w:ascii="Times New Roman" w:eastAsiaTheme="minorHAnsi" w:hAnsi="Times New Roman" w:cs="Times New Roman"/>
          <w:bCs/>
          <w:sz w:val="24"/>
          <w:szCs w:val="24"/>
          <w:shd w:val="clear" w:color="auto" w:fill="FFFFFF"/>
          <w:lang w:eastAsia="en-US"/>
        </w:rPr>
      </w:pPr>
    </w:p>
    <w:p w14:paraId="20DC2D32" w14:textId="77777777" w:rsidR="007B7310" w:rsidRPr="006A046C" w:rsidRDefault="004C58E2" w:rsidP="007B7310">
      <w:pPr>
        <w:shd w:val="clear" w:color="auto" w:fill="FFFFFF"/>
        <w:spacing w:after="0" w:line="240" w:lineRule="auto"/>
        <w:ind w:firstLine="708"/>
        <w:jc w:val="both"/>
        <w:rPr>
          <w:rFonts w:ascii="Times New Roman" w:hAnsi="Times New Roman" w:cs="Times New Roman"/>
          <w:b/>
          <w:sz w:val="24"/>
          <w:szCs w:val="24"/>
        </w:rPr>
      </w:pPr>
      <w:bookmarkStart w:id="1239" w:name="_Hlk162523251_7"/>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239"/>
    <w:p w14:paraId="6AB236E3" w14:textId="77777777" w:rsidR="00371CEA" w:rsidRPr="006A046C" w:rsidRDefault="004C58E2" w:rsidP="007B7310">
      <w:pPr>
        <w:spacing w:after="160" w:line="240" w:lineRule="auto"/>
        <w:ind w:firstLine="708"/>
        <w:contextualSpacing/>
        <w:jc w:val="both"/>
        <w:rPr>
          <w:rFonts w:ascii="Times New Roman" w:eastAsia="Calibri" w:hAnsi="Times New Roman" w:cs="Times New Roman"/>
          <w:kern w:val="2"/>
          <w:sz w:val="24"/>
          <w:szCs w:val="24"/>
          <w:lang w:eastAsia="en-US"/>
        </w:rPr>
      </w:pPr>
      <w:r w:rsidRPr="006A046C">
        <w:rPr>
          <w:rFonts w:ascii="Times New Roman" w:hAnsi="Times New Roman" w:cs="Times New Roman"/>
          <w:b/>
          <w:bCs/>
          <w:sz w:val="24"/>
          <w:szCs w:val="24"/>
        </w:rPr>
        <w:t>Ответ</w:t>
      </w:r>
      <w:proofErr w:type="gramStart"/>
      <w:r w:rsidRPr="006A046C">
        <w:rPr>
          <w:rFonts w:ascii="Times New Roman" w:hAnsi="Times New Roman" w:cs="Times New Roman"/>
          <w:b/>
          <w:bCs/>
          <w:sz w:val="24"/>
          <w:szCs w:val="24"/>
        </w:rPr>
        <w:t>:</w:t>
      </w:r>
      <w:r w:rsidRPr="006A046C">
        <w:rPr>
          <w:rFonts w:ascii="Times New Roman" w:hAnsi="Times New Roman" w:cs="Times New Roman"/>
          <w:sz w:val="24"/>
          <w:szCs w:val="24"/>
        </w:rPr>
        <w:t xml:space="preserve"> </w:t>
      </w:r>
      <w:r w:rsidRPr="006A046C">
        <w:rPr>
          <w:rFonts w:ascii="Times New Roman" w:eastAsia="Calibri" w:hAnsi="Times New Roman" w:cs="Times New Roman"/>
          <w:kern w:val="2"/>
          <w:sz w:val="24"/>
          <w:szCs w:val="24"/>
          <w:lang w:eastAsia="en-US"/>
        </w:rPr>
        <w:t>Из</w:t>
      </w:r>
      <w:proofErr w:type="gramEnd"/>
      <w:r w:rsidRPr="006A046C">
        <w:rPr>
          <w:rFonts w:ascii="Times New Roman" w:eastAsia="Calibri" w:hAnsi="Times New Roman" w:cs="Times New Roman"/>
          <w:kern w:val="2"/>
          <w:sz w:val="24"/>
          <w:szCs w:val="24"/>
          <w:lang w:eastAsia="en-US"/>
        </w:rPr>
        <w:t xml:space="preserve"> предложенных вариантов клиент с помощью юриста выбрал наиболее для него предпочтительный. Следует четко определить необходимые действия, распределить обязанности: что будет делать юрист, что сможет сделать клиент самостоятельно. На этом этапе определяются сроки, возможные и необходимые дополнительные встречи юриста с клиентом, обговариваются вопросы и предложения по составлению необходимых юридических документов. Сотрудничество, которого юрист сумел добиться в начале консультации (а может быть, еще раньше, в процессе интервьюирования), поможет ему успешно завершить ее, а в последующем будет залогом успеха и в реализации выработанного варианта решения.</w:t>
      </w:r>
    </w:p>
    <w:p w14:paraId="51F09016" w14:textId="77777777" w:rsidR="002F4FFD" w:rsidRPr="006A046C" w:rsidRDefault="002F4FFD" w:rsidP="002F4FFD">
      <w:pPr>
        <w:autoSpaceDE w:val="0"/>
        <w:autoSpaceDN w:val="0"/>
        <w:adjustRightInd w:val="0"/>
        <w:spacing w:after="0" w:line="240" w:lineRule="auto"/>
        <w:jc w:val="both"/>
        <w:rPr>
          <w:rFonts w:ascii="Times New Roman" w:hAnsi="Times New Roman" w:cs="Times New Roman"/>
          <w:sz w:val="24"/>
          <w:szCs w:val="24"/>
        </w:rPr>
      </w:pPr>
    </w:p>
    <w:p w14:paraId="324C830F" w14:textId="77777777" w:rsidR="00E93CFF" w:rsidRPr="006A046C" w:rsidRDefault="00E93CFF">
      <w:pPr>
        <w:rPr>
          <w:rFonts w:ascii="Times New Roman" w:eastAsiaTheme="minorHAnsi" w:hAnsi="Times New Roman" w:cs="Times New Roman"/>
          <w:sz w:val="24"/>
          <w:lang w:eastAsia="en-US"/>
        </w:rPr>
      </w:pPr>
      <w:r w:rsidRPr="006A046C">
        <w:rPr>
          <w:rFonts w:cs="Times New Roman"/>
        </w:rPr>
        <w:br w:type="page"/>
      </w:r>
    </w:p>
    <w:p w14:paraId="31977DC9" w14:textId="65DEE037"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574784" behindDoc="1" locked="0" layoutInCell="1" allowOverlap="1" wp14:anchorId="358A2A70" wp14:editId="6AAB1341">
            <wp:simplePos x="0" y="0"/>
            <wp:positionH relativeFrom="column">
              <wp:posOffset>-895985</wp:posOffset>
            </wp:positionH>
            <wp:positionV relativeFrom="paragraph">
              <wp:posOffset>-864562</wp:posOffset>
            </wp:positionV>
            <wp:extent cx="7604760" cy="10753725"/>
            <wp:effectExtent l="0" t="0" r="0" b="9525"/>
            <wp:wrapNone/>
            <wp:docPr id="2050114915"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14915"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1BC14709" w14:textId="77777777" w:rsidR="003E5511" w:rsidRPr="006A046C" w:rsidRDefault="00000000" w:rsidP="003E5511">
      <w:pPr>
        <w:pStyle w:val="11"/>
        <w:spacing w:line="276" w:lineRule="auto"/>
        <w:rPr>
          <w:rFonts w:cs="Times New Roman"/>
        </w:rPr>
      </w:pPr>
      <w:r>
        <w:rPr>
          <w:rFonts w:cs="Times New Roman"/>
          <w:b/>
          <w:noProof/>
          <w:szCs w:val="24"/>
          <w:lang w:eastAsia="ru-RU"/>
        </w:rPr>
        <w:pict w14:anchorId="3BE97B28">
          <v:rect id="_x0000_s2133" style="position:absolute;left:0;text-align:left;margin-left:-36.2pt;margin-top:201.55pt;width:525.75pt;height:340.05pt;z-index:251710976;visibility:visible;mso-width-relative:margin;v-text-anchor:middle" strokecolor="white" strokeweight="2pt">
            <v:path arrowok="t"/>
            <v:textbox>
              <w:txbxContent>
                <w:p w14:paraId="58616C54" w14:textId="77777777" w:rsidR="00597E78" w:rsidRDefault="00597E78" w:rsidP="003E5511">
                  <w:pPr>
                    <w:jc w:val="center"/>
                    <w:rPr>
                      <w:b/>
                      <w:i/>
                      <w:color w:val="365F91" w:themeColor="accent1" w:themeShade="BF"/>
                      <w:sz w:val="56"/>
                      <w:szCs w:val="96"/>
                    </w:rPr>
                  </w:pPr>
                </w:p>
                <w:p w14:paraId="2C85A743" w14:textId="3C4CB190"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1E6E7987"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sidRPr="00040733">
                    <w:rPr>
                      <w:b/>
                      <w:i/>
                      <w:color w:val="0070C0"/>
                      <w:sz w:val="56"/>
                      <w:szCs w:val="56"/>
                    </w:rPr>
                    <w:t>Организация предпринимательской деятельности</w:t>
                  </w:r>
                  <w:r w:rsidRPr="00A626E8">
                    <w:rPr>
                      <w:b/>
                      <w:i/>
                      <w:color w:val="0070C0"/>
                      <w:sz w:val="56"/>
                      <w:szCs w:val="56"/>
                    </w:rPr>
                    <w:t>»</w:t>
                  </w:r>
                </w:p>
                <w:p w14:paraId="0F38EEC3" w14:textId="77777777" w:rsidR="00597E78" w:rsidRPr="003E5511" w:rsidRDefault="00597E78" w:rsidP="003E5511">
                  <w:pPr>
                    <w:jc w:val="center"/>
                    <w:rPr>
                      <w:b/>
                      <w:i/>
                      <w:color w:val="365F91" w:themeColor="accent1" w:themeShade="BF"/>
                      <w:sz w:val="56"/>
                      <w:szCs w:val="96"/>
                    </w:rPr>
                  </w:pPr>
                </w:p>
              </w:txbxContent>
            </v:textbox>
          </v:rect>
        </w:pict>
      </w:r>
      <w:r>
        <w:rPr>
          <w:rFonts w:cs="Times New Roman"/>
          <w:noProof/>
          <w:lang w:eastAsia="ru-RU"/>
        </w:rPr>
        <w:pict w14:anchorId="07266F2C">
          <v:rect id="_x0000_s2134" style="position:absolute;left:0;text-align:left;margin-left:-26.65pt;margin-top:371.45pt;width:525.75pt;height:126.75pt;z-index:251709952;visibility:visible;mso-width-relative:margin;v-text-anchor:middle" strokecolor="white" strokeweight="2pt">
            <v:path arrowok="t"/>
            <v:textbox>
              <w:txbxContent>
                <w:p w14:paraId="3FF56CE6"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60CEF4E4"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221"/>
          <w:headerReference w:type="default" r:id="rId222"/>
          <w:footerReference w:type="even" r:id="rId223"/>
          <w:footerReference w:type="default" r:id="rId224"/>
          <w:pgSz w:w="11906" w:h="16838" w:code="9"/>
          <w:pgMar w:top="1134" w:right="851" w:bottom="1418" w:left="1418" w:header="709" w:footer="709" w:gutter="0"/>
          <w:cols w:space="708"/>
          <w:titlePg/>
          <w:docGrid w:linePitch="360"/>
        </w:sectPr>
      </w:pPr>
    </w:p>
    <w:p w14:paraId="5E31EC82" w14:textId="2AD40766"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p w14:paraId="3C4B31F6" w14:textId="77777777" w:rsidR="00C9732F" w:rsidRPr="006A046C" w:rsidRDefault="00C9732F" w:rsidP="00C9732F">
      <w:pPr>
        <w:pStyle w:val="a4"/>
        <w:spacing w:after="0" w:line="240" w:lineRule="auto"/>
        <w:ind w:left="502"/>
        <w:jc w:val="center"/>
        <w:rPr>
          <w:rFonts w:ascii="Times New Roman" w:hAnsi="Times New Roman"/>
          <w:b/>
          <w:bCs/>
          <w:i/>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2DDA61F3" w14:textId="77777777" w:rsidTr="00C464F6">
        <w:trPr>
          <w:trHeight w:hRule="exact" w:val="99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C87213" w14:textId="77777777" w:rsidR="00040733" w:rsidRPr="006A046C" w:rsidRDefault="004C58E2" w:rsidP="00C464F6">
            <w:pPr>
              <w:spacing w:after="0" w:line="240" w:lineRule="auto"/>
              <w:rPr>
                <w:rFonts w:ascii="Times New Roman" w:hAnsi="Times New Roman" w:cs="Times New Roman"/>
                <w:b/>
                <w:color w:val="000000"/>
                <w:sz w:val="19"/>
                <w:szCs w:val="19"/>
              </w:rPr>
            </w:pPr>
            <w:r w:rsidRPr="006A046C">
              <w:rPr>
                <w:rFonts w:ascii="Times New Roman" w:hAnsi="Times New Roman" w:cs="Times New Roman"/>
                <w:b/>
                <w:color w:val="000000"/>
                <w:sz w:val="19"/>
                <w:szCs w:val="19"/>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w:t>
            </w:r>
            <w:r w:rsidRPr="006A046C">
              <w:rPr>
                <w:rFonts w:ascii="Times New Roman" w:hAnsi="Times New Roman" w:cs="Times New Roman"/>
                <w:b/>
                <w:lang w:eastAsia="en-US"/>
              </w:rPr>
              <w:t xml:space="preserve"> </w:t>
            </w:r>
            <w:r w:rsidRPr="006A046C">
              <w:rPr>
                <w:rFonts w:ascii="Times New Roman" w:hAnsi="Times New Roman" w:cs="Times New Roman"/>
                <w:b/>
                <w:color w:val="000000"/>
                <w:sz w:val="19"/>
                <w:szCs w:val="19"/>
              </w:rPr>
              <w:t>ресурсов и ограничений</w:t>
            </w:r>
          </w:p>
          <w:p w14:paraId="43CD1639" w14:textId="77777777" w:rsidR="00040733" w:rsidRPr="006A046C" w:rsidRDefault="004C58E2" w:rsidP="00C464F6">
            <w:pPr>
              <w:spacing w:after="0" w:line="240" w:lineRule="auto"/>
              <w:rPr>
                <w:rFonts w:ascii="Times New Roman" w:hAnsi="Times New Roman" w:cs="Times New Roman"/>
                <w:sz w:val="19"/>
                <w:szCs w:val="19"/>
              </w:rPr>
            </w:pPr>
            <w:r w:rsidRPr="006A046C">
              <w:rPr>
                <w:rFonts w:ascii="Times New Roman" w:hAnsi="Times New Roman" w:cs="Times New Roman"/>
                <w:b/>
                <w:color w:val="000000"/>
                <w:sz w:val="19"/>
                <w:szCs w:val="19"/>
              </w:rPr>
              <w:t>УК-2.3</w:t>
            </w:r>
            <w:proofErr w:type="gramStart"/>
            <w:r w:rsidRPr="006A046C">
              <w:rPr>
                <w:rFonts w:ascii="Times New Roman" w:hAnsi="Times New Roman" w:cs="Times New Roman"/>
                <w:b/>
                <w:color w:val="000000"/>
                <w:sz w:val="19"/>
                <w:szCs w:val="19"/>
              </w:rPr>
              <w:t>: Применяет</w:t>
            </w:r>
            <w:proofErr w:type="gramEnd"/>
            <w:r w:rsidRPr="006A046C">
              <w:rPr>
                <w:rFonts w:ascii="Times New Roman" w:hAnsi="Times New Roman" w:cs="Times New Roman"/>
                <w:b/>
                <w:color w:val="000000"/>
                <w:sz w:val="19"/>
                <w:szCs w:val="19"/>
              </w:rPr>
              <w:t xml:space="preserve"> методики разработки цели и задач проекта; методы оценки продолжительности и стоимости проекта, а также потребности в ресурсах</w:t>
            </w:r>
          </w:p>
        </w:tc>
      </w:tr>
      <w:tr w:rsidR="00855332" w:rsidRPr="006A046C" w14:paraId="614DF9AB" w14:textId="77777777" w:rsidTr="00C464F6">
        <w:trPr>
          <w:trHeight w:hRule="exact" w:val="4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EC6791" w14:textId="77777777" w:rsidR="00040733" w:rsidRPr="006A046C" w:rsidRDefault="004C58E2" w:rsidP="00C464F6">
            <w:pPr>
              <w:spacing w:after="0" w:line="240" w:lineRule="auto"/>
              <w:rPr>
                <w:rFonts w:ascii="Times New Roman" w:hAnsi="Times New Roman" w:cs="Times New Roman"/>
                <w:sz w:val="19"/>
                <w:szCs w:val="19"/>
              </w:rPr>
            </w:pPr>
            <w:r w:rsidRPr="006A046C">
              <w:rPr>
                <w:rFonts w:ascii="Times New Roman" w:hAnsi="Times New Roman" w:cs="Times New Roman"/>
                <w:b/>
                <w:color w:val="000000"/>
                <w:sz w:val="19"/>
                <w:szCs w:val="19"/>
              </w:rPr>
              <w:t>Знать:</w:t>
            </w:r>
            <w:r w:rsidRPr="006A046C">
              <w:rPr>
                <w:rFonts w:ascii="Times New Roman" w:hAnsi="Times New Roman" w:cs="Times New Roman"/>
                <w:color w:val="000000"/>
                <w:sz w:val="19"/>
                <w:szCs w:val="19"/>
              </w:rPr>
              <w:t xml:space="preserve"> методику расчета показателей, необходимых для составления экономических разделов проекта, особенности их обоснования и представления результатов в соответствии с применяемыми в организации стандартами</w:t>
            </w:r>
          </w:p>
        </w:tc>
      </w:tr>
      <w:tr w:rsidR="00855332" w:rsidRPr="006A046C" w14:paraId="6FBE5C0A" w14:textId="77777777" w:rsidTr="00C464F6">
        <w:trPr>
          <w:trHeight w:hRule="exact" w:val="555"/>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7006B7" w14:textId="77777777" w:rsidR="00040733" w:rsidRPr="006A046C" w:rsidRDefault="004C58E2" w:rsidP="00C464F6">
            <w:pPr>
              <w:spacing w:after="0" w:line="240" w:lineRule="auto"/>
              <w:rPr>
                <w:rFonts w:ascii="Times New Roman" w:hAnsi="Times New Roman" w:cs="Times New Roman"/>
                <w:sz w:val="19"/>
                <w:szCs w:val="19"/>
              </w:rPr>
            </w:pPr>
            <w:r w:rsidRPr="006A046C">
              <w:rPr>
                <w:rFonts w:ascii="Times New Roman" w:hAnsi="Times New Roman" w:cs="Times New Roman"/>
                <w:b/>
                <w:color w:val="000000"/>
                <w:sz w:val="19"/>
                <w:szCs w:val="19"/>
              </w:rPr>
              <w:t>Уметь:</w:t>
            </w:r>
            <w:r w:rsidRPr="006A046C">
              <w:rPr>
                <w:rFonts w:ascii="Times New Roman" w:hAnsi="Times New Roman" w:cs="Times New Roman"/>
                <w:color w:val="000000"/>
                <w:sz w:val="19"/>
                <w:szCs w:val="19"/>
              </w:rPr>
              <w:t xml:space="preserve"> выполнять необходимые для составления </w:t>
            </w:r>
            <w:proofErr w:type="gramStart"/>
            <w:r w:rsidRPr="006A046C">
              <w:rPr>
                <w:rFonts w:ascii="Times New Roman" w:hAnsi="Times New Roman" w:cs="Times New Roman"/>
                <w:color w:val="000000"/>
                <w:sz w:val="19"/>
                <w:szCs w:val="19"/>
              </w:rPr>
              <w:t>экономических  проектов</w:t>
            </w:r>
            <w:proofErr w:type="gramEnd"/>
            <w:r w:rsidRPr="006A046C">
              <w:rPr>
                <w:rFonts w:ascii="Times New Roman" w:hAnsi="Times New Roman" w:cs="Times New Roman"/>
                <w:color w:val="000000"/>
                <w:sz w:val="19"/>
                <w:szCs w:val="19"/>
              </w:rPr>
              <w:t xml:space="preserve"> расчеты, обосновывать их, представлять результаты и принимать оптимальные решения в области ресурсного обеспечения бизнеса</w:t>
            </w:r>
          </w:p>
        </w:tc>
      </w:tr>
      <w:tr w:rsidR="00855332" w:rsidRPr="006A046C" w14:paraId="004E66D6" w14:textId="77777777" w:rsidTr="00C464F6">
        <w:trPr>
          <w:trHeight w:hRule="exact" w:val="43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DDE95C" w14:textId="77777777" w:rsidR="00040733" w:rsidRPr="006A046C" w:rsidRDefault="004C58E2" w:rsidP="00C464F6">
            <w:pPr>
              <w:spacing w:after="0" w:line="240" w:lineRule="auto"/>
              <w:rPr>
                <w:rFonts w:ascii="Times New Roman" w:hAnsi="Times New Roman" w:cs="Times New Roman"/>
                <w:sz w:val="19"/>
                <w:szCs w:val="19"/>
              </w:rPr>
            </w:pPr>
            <w:r w:rsidRPr="006A046C">
              <w:rPr>
                <w:rFonts w:ascii="Times New Roman" w:hAnsi="Times New Roman" w:cs="Times New Roman"/>
                <w:b/>
                <w:color w:val="000000"/>
                <w:sz w:val="19"/>
                <w:szCs w:val="19"/>
              </w:rPr>
              <w:t>Владеть:</w:t>
            </w:r>
            <w:r w:rsidRPr="006A046C">
              <w:rPr>
                <w:rFonts w:ascii="Times New Roman" w:hAnsi="Times New Roman" w:cs="Times New Roman"/>
                <w:color w:val="000000"/>
                <w:sz w:val="19"/>
                <w:szCs w:val="19"/>
              </w:rPr>
              <w:t xml:space="preserve"> практическими навыками расчета показателей, необходимых для осуществления проектов, навыками обоснования и </w:t>
            </w:r>
            <w:proofErr w:type="gramStart"/>
            <w:r w:rsidRPr="006A046C">
              <w:rPr>
                <w:rFonts w:ascii="Times New Roman" w:hAnsi="Times New Roman" w:cs="Times New Roman"/>
                <w:color w:val="000000"/>
                <w:sz w:val="19"/>
                <w:szCs w:val="19"/>
              </w:rPr>
              <w:t>представления  полученных</w:t>
            </w:r>
            <w:proofErr w:type="gramEnd"/>
            <w:r w:rsidRPr="006A046C">
              <w:rPr>
                <w:rFonts w:ascii="Times New Roman" w:hAnsi="Times New Roman" w:cs="Times New Roman"/>
                <w:color w:val="000000"/>
                <w:sz w:val="19"/>
                <w:szCs w:val="19"/>
              </w:rPr>
              <w:t xml:space="preserve"> по итогам расчетов результатов </w:t>
            </w:r>
          </w:p>
        </w:tc>
      </w:tr>
      <w:tr w:rsidR="00855332" w:rsidRPr="006A046C" w14:paraId="57DD63BE" w14:textId="77777777" w:rsidTr="00C464F6">
        <w:trPr>
          <w:trHeight w:hRule="exact" w:val="43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CBCF52" w14:textId="77777777" w:rsidR="00040733" w:rsidRPr="006A046C" w:rsidRDefault="004C58E2" w:rsidP="00C464F6">
            <w:pPr>
              <w:spacing w:after="0" w:line="240" w:lineRule="auto"/>
              <w:rPr>
                <w:rFonts w:ascii="Times New Roman" w:hAnsi="Times New Roman" w:cs="Times New Roman"/>
                <w:b/>
                <w:color w:val="000000"/>
                <w:sz w:val="19"/>
                <w:szCs w:val="19"/>
              </w:rPr>
            </w:pPr>
            <w:r w:rsidRPr="006A046C">
              <w:rPr>
                <w:rFonts w:ascii="Times New Roman" w:hAnsi="Times New Roman"/>
                <w:b/>
                <w:color w:val="000000"/>
                <w:sz w:val="19"/>
                <w:szCs w:val="19"/>
              </w:rPr>
              <w:t>Показатель оценивания</w:t>
            </w:r>
            <w:r w:rsidRPr="006A046C">
              <w:rPr>
                <w:rFonts w:ascii="Times New Roman" w:hAnsi="Times New Roman"/>
                <w:bCs/>
                <w:color w:val="000000"/>
                <w:sz w:val="19"/>
                <w:szCs w:val="19"/>
              </w:rPr>
              <w:t xml:space="preserve">: </w:t>
            </w:r>
            <w:proofErr w:type="gramStart"/>
            <w:r w:rsidRPr="006A046C">
              <w:rPr>
                <w:rFonts w:ascii="Times New Roman" w:hAnsi="Times New Roman"/>
                <w:bCs/>
                <w:color w:val="000000"/>
                <w:sz w:val="19"/>
                <w:szCs w:val="19"/>
              </w:rPr>
              <w:t>знание  методики</w:t>
            </w:r>
            <w:proofErr w:type="gramEnd"/>
            <w:r w:rsidRPr="006A046C">
              <w:rPr>
                <w:rFonts w:ascii="Times New Roman" w:hAnsi="Times New Roman"/>
                <w:bCs/>
                <w:color w:val="000000"/>
                <w:sz w:val="19"/>
                <w:szCs w:val="19"/>
              </w:rPr>
              <w:t xml:space="preserve"> расчета показателей, необходимых для составления экономических разделов проекта</w:t>
            </w:r>
          </w:p>
        </w:tc>
      </w:tr>
    </w:tbl>
    <w:p w14:paraId="634847EA"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66FBB851" w14:textId="77777777" w:rsidR="009A1283"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43959AB" w14:textId="644B52A9" w:rsidR="008E2D31" w:rsidRPr="006A046C" w:rsidRDefault="004C58E2" w:rsidP="00864AA5">
      <w:pPr>
        <w:pStyle w:val="ad"/>
        <w:jc w:val="both"/>
        <w:rPr>
          <w:rFonts w:ascii="Times New Roman" w:hAnsi="Times New Roman" w:cs="Times New Roman"/>
          <w:sz w:val="24"/>
          <w:szCs w:val="24"/>
        </w:rPr>
      </w:pPr>
      <w:r w:rsidRPr="006A046C">
        <w:rPr>
          <w:rFonts w:ascii="Times New Roman" w:hAnsi="Times New Roman"/>
          <w:b/>
          <w:bCs/>
          <w:sz w:val="24"/>
          <w:szCs w:val="24"/>
        </w:rPr>
        <w:t xml:space="preserve">1. </w:t>
      </w:r>
      <w:r w:rsidRPr="006A046C">
        <w:rPr>
          <w:rFonts w:ascii="Times New Roman" w:hAnsi="Times New Roman"/>
          <w:b/>
          <w:sz w:val="24"/>
          <w:szCs w:val="24"/>
        </w:rPr>
        <w:t xml:space="preserve"> </w:t>
      </w:r>
      <w:r w:rsidR="00CD26AE" w:rsidRPr="006A046C">
        <w:rPr>
          <w:rFonts w:ascii="Times New Roman" w:hAnsi="Times New Roman" w:cs="Times New Roman"/>
          <w:sz w:val="24"/>
          <w:szCs w:val="24"/>
        </w:rPr>
        <w:t xml:space="preserve">Ответ: </w:t>
      </w:r>
      <w:r w:rsidRPr="006A046C">
        <w:rPr>
          <w:rFonts w:ascii="Times New Roman" w:hAnsi="Times New Roman" w:cs="Times New Roman"/>
          <w:sz w:val="24"/>
          <w:szCs w:val="24"/>
        </w:rPr>
        <w:t>А</w:t>
      </w:r>
    </w:p>
    <w:p w14:paraId="3731D93A" w14:textId="77777777" w:rsidR="00CD26AE" w:rsidRPr="006A046C" w:rsidRDefault="00CD26AE" w:rsidP="00864AA5">
      <w:pPr>
        <w:pStyle w:val="ad"/>
        <w:jc w:val="both"/>
        <w:rPr>
          <w:rFonts w:ascii="Times New Roman" w:hAnsi="Times New Roman" w:cs="Times New Roman"/>
          <w:sz w:val="24"/>
          <w:szCs w:val="24"/>
        </w:rPr>
      </w:pPr>
    </w:p>
    <w:p w14:paraId="0E675ECA" w14:textId="77777777" w:rsidR="00D2325E"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E98D0AC" w14:textId="2BAE6634" w:rsidR="008E2D31" w:rsidRPr="006A046C" w:rsidRDefault="004C58E2" w:rsidP="00864AA5">
      <w:pPr>
        <w:pStyle w:val="ad"/>
        <w:jc w:val="both"/>
        <w:rPr>
          <w:rFonts w:ascii="Times New Roman" w:hAnsi="Times New Roman" w:cs="Times New Roman"/>
          <w:b/>
          <w:sz w:val="24"/>
          <w:szCs w:val="24"/>
        </w:rPr>
      </w:pPr>
      <w:r w:rsidRPr="006A046C">
        <w:rPr>
          <w:rFonts w:ascii="Times New Roman" w:hAnsi="Times New Roman" w:cs="Times New Roman"/>
          <w:b/>
          <w:sz w:val="24"/>
          <w:szCs w:val="24"/>
        </w:rPr>
        <w:t xml:space="preserve">2. </w:t>
      </w:r>
      <w:r w:rsidRPr="006A046C">
        <w:rPr>
          <w:rFonts w:ascii="Times New Roman" w:hAnsi="Times New Roman"/>
          <w:b/>
          <w:sz w:val="24"/>
          <w:szCs w:val="24"/>
        </w:rPr>
        <w:t xml:space="preserve"> </w:t>
      </w:r>
      <w:r w:rsidR="00CD26AE" w:rsidRPr="006A046C">
        <w:rPr>
          <w:rFonts w:ascii="Times New Roman" w:hAnsi="Times New Roman" w:cs="Times New Roman"/>
          <w:b/>
          <w:sz w:val="24"/>
          <w:szCs w:val="24"/>
        </w:rPr>
        <w:t xml:space="preserve">Ответ: </w:t>
      </w:r>
      <w:r w:rsidRPr="006A046C">
        <w:rPr>
          <w:rFonts w:ascii="Times New Roman" w:hAnsi="Times New Roman" w:cs="Times New Roman"/>
          <w:b/>
          <w:sz w:val="24"/>
          <w:szCs w:val="24"/>
        </w:rPr>
        <w:t>Б</w:t>
      </w:r>
    </w:p>
    <w:p w14:paraId="578A36FE" w14:textId="77777777" w:rsidR="00CD26AE" w:rsidRPr="006A046C" w:rsidRDefault="00CD26AE" w:rsidP="00864AA5">
      <w:pPr>
        <w:pStyle w:val="ad"/>
        <w:jc w:val="both"/>
        <w:rPr>
          <w:rFonts w:ascii="Times New Roman" w:hAnsi="Times New Roman" w:cs="Times New Roman"/>
          <w:b/>
          <w:sz w:val="24"/>
          <w:szCs w:val="24"/>
        </w:rPr>
      </w:pPr>
    </w:p>
    <w:p w14:paraId="6C6C8650" w14:textId="77777777" w:rsidR="009A1283"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5F30455" w14:textId="26094677" w:rsidR="008E2D31" w:rsidRPr="006A046C" w:rsidRDefault="004C58E2" w:rsidP="00864AA5">
      <w:pPr>
        <w:pStyle w:val="ad"/>
        <w:jc w:val="both"/>
        <w:rPr>
          <w:rFonts w:ascii="Times New Roman" w:hAnsi="Times New Roman" w:cs="Times New Roman"/>
          <w:bCs/>
          <w:sz w:val="24"/>
          <w:szCs w:val="24"/>
        </w:rPr>
      </w:pPr>
      <w:r w:rsidRPr="006A046C">
        <w:rPr>
          <w:rFonts w:ascii="Times New Roman" w:hAnsi="Times New Roman" w:cs="Times New Roman"/>
          <w:b/>
          <w:sz w:val="24"/>
          <w:szCs w:val="24"/>
        </w:rPr>
        <w:t xml:space="preserve">3. </w:t>
      </w:r>
      <w:r w:rsidRPr="006A046C">
        <w:rPr>
          <w:rFonts w:ascii="Times New Roman" w:hAnsi="Times New Roman"/>
          <w:b/>
          <w:bCs/>
          <w:sz w:val="24"/>
          <w:szCs w:val="24"/>
        </w:rPr>
        <w:t xml:space="preserve"> </w:t>
      </w:r>
      <w:r w:rsidR="00CD26AE" w:rsidRPr="006A046C">
        <w:rPr>
          <w:rFonts w:ascii="Times New Roman" w:hAnsi="Times New Roman" w:cs="Times New Roman"/>
          <w:bCs/>
          <w:sz w:val="24"/>
          <w:szCs w:val="24"/>
        </w:rPr>
        <w:t xml:space="preserve">Ответ: </w:t>
      </w:r>
      <w:r w:rsidR="001161E8" w:rsidRPr="006A046C">
        <w:rPr>
          <w:rFonts w:ascii="Times New Roman" w:hAnsi="Times New Roman" w:cs="Times New Roman"/>
          <w:bCs/>
          <w:sz w:val="24"/>
          <w:szCs w:val="24"/>
        </w:rPr>
        <w:t>Г</w:t>
      </w:r>
    </w:p>
    <w:p w14:paraId="36FA1C07" w14:textId="77777777" w:rsidR="00CD26AE" w:rsidRPr="006A046C" w:rsidRDefault="00CD26AE" w:rsidP="008E2D31">
      <w:pPr>
        <w:pStyle w:val="ad"/>
        <w:rPr>
          <w:rFonts w:ascii="Times New Roman" w:hAnsi="Times New Roman" w:cs="Times New Roman"/>
          <w:sz w:val="24"/>
          <w:szCs w:val="24"/>
        </w:rPr>
      </w:pPr>
    </w:p>
    <w:p w14:paraId="341208A4" w14:textId="77777777" w:rsidR="00272C49" w:rsidRPr="006A046C" w:rsidRDefault="004C58E2" w:rsidP="00272C4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EF5BE51" w14:textId="77777777" w:rsidR="00CD26AE" w:rsidRPr="006A046C" w:rsidRDefault="004C58E2" w:rsidP="00CD26AE">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БАВГ</w:t>
      </w:r>
    </w:p>
    <w:p w14:paraId="4AEC4ED4" w14:textId="77777777" w:rsidR="00AD7613" w:rsidRPr="006A046C" w:rsidRDefault="00AD7613" w:rsidP="00C9732F">
      <w:pPr>
        <w:pStyle w:val="ad"/>
        <w:jc w:val="both"/>
        <w:rPr>
          <w:rFonts w:ascii="Times New Roman" w:hAnsi="Times New Roman" w:cs="Times New Roman"/>
          <w:sz w:val="24"/>
          <w:szCs w:val="24"/>
        </w:rPr>
      </w:pPr>
    </w:p>
    <w:p w14:paraId="6698E797" w14:textId="77777777" w:rsidR="00CD26AE" w:rsidRPr="006A046C" w:rsidRDefault="004C58E2" w:rsidP="00CD26AE">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2332A7FD" w14:textId="77777777" w:rsidR="0019764F" w:rsidRPr="006A046C" w:rsidRDefault="004C58E2" w:rsidP="009A1283">
      <w:pPr>
        <w:pStyle w:val="ad"/>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1412AE" w:rsidRPr="006A046C">
        <w:rPr>
          <w:rFonts w:ascii="Times New Roman" w:hAnsi="Times New Roman" w:cs="Times New Roman"/>
          <w:b/>
          <w:bCs/>
          <w:sz w:val="24"/>
          <w:szCs w:val="24"/>
        </w:rPr>
        <w:t>Амортизация</w:t>
      </w:r>
    </w:p>
    <w:p w14:paraId="69636A2D" w14:textId="77777777" w:rsidR="009A1283" w:rsidRPr="006A046C" w:rsidRDefault="009A1283" w:rsidP="009A1283">
      <w:pPr>
        <w:pStyle w:val="ad"/>
        <w:rPr>
          <w:rFonts w:ascii="Times New Roman" w:hAnsi="Times New Roman" w:cs="Times New Roman"/>
          <w:sz w:val="24"/>
          <w:szCs w:val="24"/>
        </w:rPr>
      </w:pPr>
    </w:p>
    <w:p w14:paraId="25ED3550" w14:textId="77777777" w:rsidR="00676952" w:rsidRPr="006A046C" w:rsidRDefault="004C58E2" w:rsidP="0067695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4FBDA7F0" w14:textId="77777777" w:rsidR="00676952" w:rsidRPr="006A046C" w:rsidRDefault="004C58E2" w:rsidP="00676952">
      <w:pPr>
        <w:pStyle w:val="ad"/>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1412AE" w:rsidRPr="006A046C">
        <w:rPr>
          <w:rFonts w:ascii="Times New Roman" w:hAnsi="Times New Roman" w:cs="Times New Roman"/>
          <w:b/>
          <w:bCs/>
          <w:sz w:val="24"/>
          <w:szCs w:val="24"/>
        </w:rPr>
        <w:t>Административная ответственность предпринимателей</w:t>
      </w:r>
    </w:p>
    <w:p w14:paraId="39E08B76" w14:textId="77777777" w:rsidR="00272C49" w:rsidRPr="006A046C" w:rsidRDefault="004C58E2" w:rsidP="00676952">
      <w:pPr>
        <w:shd w:val="clear" w:color="auto" w:fill="FFFFFF"/>
        <w:spacing w:after="0" w:line="240" w:lineRule="auto"/>
        <w:ind w:firstLine="360"/>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 xml:space="preserve"> </w:t>
      </w:r>
    </w:p>
    <w:p w14:paraId="76530F92" w14:textId="77777777" w:rsidR="00CD26AE"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34508F5F" w14:textId="77777777" w:rsidR="00FF47DB" w:rsidRPr="006A046C" w:rsidRDefault="004C58E2" w:rsidP="00272C49">
      <w:pPr>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shd w:val="clear" w:color="auto" w:fill="FFFFFF"/>
        </w:rPr>
        <w:t xml:space="preserve">Ответ: </w:t>
      </w:r>
      <w:r w:rsidR="001E587F" w:rsidRPr="006A046C">
        <w:rPr>
          <w:rFonts w:ascii="Times New Roman" w:hAnsi="Times New Roman" w:cs="Times New Roman"/>
          <w:b/>
          <w:bCs/>
          <w:color w:val="000000"/>
        </w:rPr>
        <w:t>Бизнес-план</w:t>
      </w:r>
    </w:p>
    <w:p w14:paraId="11990BFA" w14:textId="77777777" w:rsidR="00272C49" w:rsidRPr="006A046C" w:rsidRDefault="00272C49" w:rsidP="00272C49">
      <w:pPr>
        <w:spacing w:after="0" w:line="240" w:lineRule="auto"/>
        <w:jc w:val="both"/>
        <w:rPr>
          <w:rFonts w:ascii="Times New Roman" w:hAnsi="Times New Roman" w:cs="Times New Roman"/>
          <w:b/>
          <w:bCs/>
          <w:sz w:val="24"/>
          <w:szCs w:val="24"/>
          <w:shd w:val="clear" w:color="auto" w:fill="FFFFFF"/>
        </w:rPr>
      </w:pPr>
    </w:p>
    <w:p w14:paraId="376D2ED7" w14:textId="77777777" w:rsidR="00CD26AE"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2611BAEC" w14:textId="77777777" w:rsidR="00272C49" w:rsidRPr="006A046C" w:rsidRDefault="004C58E2" w:rsidP="00272C49">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shd w:val="clear" w:color="auto" w:fill="FFFFFF"/>
        </w:rPr>
        <w:t xml:space="preserve">Ответ: </w:t>
      </w:r>
      <w:proofErr w:type="spellStart"/>
      <w:r w:rsidR="00A31FC1" w:rsidRPr="006A046C">
        <w:rPr>
          <w:rFonts w:ascii="Times New Roman" w:hAnsi="Times New Roman" w:cs="Times New Roman"/>
          <w:sz w:val="24"/>
          <w:szCs w:val="24"/>
        </w:rPr>
        <w:t>Fо</w:t>
      </w:r>
      <w:proofErr w:type="spellEnd"/>
      <w:r w:rsidR="00A31FC1" w:rsidRPr="006A046C">
        <w:rPr>
          <w:rFonts w:ascii="Times New Roman" w:hAnsi="Times New Roman" w:cs="Times New Roman"/>
          <w:sz w:val="24"/>
          <w:szCs w:val="24"/>
        </w:rPr>
        <w:t xml:space="preserve"> = Выр/ОФ = 221774 / 15841 = 14 руб./руб.</w:t>
      </w:r>
    </w:p>
    <w:p w14:paraId="113CC156" w14:textId="77777777" w:rsidR="00040733" w:rsidRPr="006A046C" w:rsidRDefault="00040733" w:rsidP="00272C49">
      <w:pPr>
        <w:spacing w:after="0" w:line="240" w:lineRule="auto"/>
        <w:jc w:val="both"/>
        <w:rPr>
          <w:rFonts w:ascii="Times New Roman" w:hAnsi="Times New Roman" w:cs="Times New Roman"/>
          <w:sz w:val="24"/>
          <w:szCs w:val="24"/>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47368D2B" w14:textId="77777777" w:rsidTr="00C464F6">
        <w:trPr>
          <w:trHeight w:hRule="exact" w:val="92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D1AC4C" w14:textId="77777777" w:rsidR="00040733" w:rsidRPr="006A046C" w:rsidRDefault="004C58E2" w:rsidP="00C464F6">
            <w:pPr>
              <w:spacing w:after="0" w:line="240" w:lineRule="auto"/>
              <w:jc w:val="both"/>
              <w:rPr>
                <w:rFonts w:ascii="Times New Roman" w:hAnsi="Times New Roman" w:cs="Times New Roman"/>
                <w:b/>
                <w:color w:val="000000"/>
                <w:sz w:val="19"/>
                <w:szCs w:val="19"/>
              </w:rPr>
            </w:pPr>
            <w:r w:rsidRPr="006A046C">
              <w:rPr>
                <w:rFonts w:ascii="Times New Roman" w:hAnsi="Times New Roman" w:cs="Times New Roman"/>
                <w:b/>
                <w:color w:val="000000"/>
                <w:sz w:val="19"/>
                <w:szCs w:val="19"/>
              </w:rPr>
              <w:t>УК-10: Способен принимать обоснованные экономические решения в различных областях жизнедеятельности</w:t>
            </w:r>
          </w:p>
          <w:p w14:paraId="20CBD852" w14:textId="77777777" w:rsidR="00040733" w:rsidRPr="006A046C" w:rsidRDefault="004C58E2" w:rsidP="00C464F6">
            <w:pPr>
              <w:spacing w:after="0" w:line="240" w:lineRule="auto"/>
              <w:rPr>
                <w:rFonts w:ascii="Times New Roman" w:hAnsi="Times New Roman" w:cs="Times New Roman"/>
                <w:sz w:val="19"/>
                <w:szCs w:val="19"/>
              </w:rPr>
            </w:pPr>
            <w:r w:rsidRPr="006A046C">
              <w:rPr>
                <w:rFonts w:ascii="Times New Roman" w:hAnsi="Times New Roman" w:cs="Times New Roman"/>
                <w:b/>
                <w:color w:val="000000"/>
                <w:sz w:val="19"/>
                <w:szCs w:val="19"/>
              </w:rPr>
              <w:t>УК-10.2</w:t>
            </w:r>
            <w:proofErr w:type="gramStart"/>
            <w:r w:rsidRPr="006A046C">
              <w:rPr>
                <w:rFonts w:ascii="Times New Roman" w:hAnsi="Times New Roman" w:cs="Times New Roman"/>
                <w:b/>
                <w:color w:val="000000"/>
                <w:sz w:val="19"/>
                <w:szCs w:val="19"/>
              </w:rPr>
              <w:t>: Применяет</w:t>
            </w:r>
            <w:proofErr w:type="gramEnd"/>
            <w:r w:rsidRPr="006A046C">
              <w:rPr>
                <w:rFonts w:ascii="Times New Roman" w:hAnsi="Times New Roman" w:cs="Times New Roman"/>
                <w:b/>
                <w:color w:val="000000"/>
                <w:sz w:val="19"/>
                <w:szCs w:val="19"/>
              </w:rPr>
              <w:t xml:space="preserve">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6A046C" w14:paraId="2FA3C663" w14:textId="77777777" w:rsidTr="00C464F6">
        <w:trPr>
          <w:trHeight w:hRule="exact" w:val="44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D27A20" w14:textId="77777777" w:rsidR="00040733" w:rsidRPr="006A046C" w:rsidRDefault="004C58E2" w:rsidP="00C464F6">
            <w:pPr>
              <w:spacing w:after="0" w:line="240" w:lineRule="auto"/>
              <w:rPr>
                <w:rFonts w:ascii="Times New Roman" w:hAnsi="Times New Roman" w:cs="Times New Roman"/>
                <w:sz w:val="19"/>
                <w:szCs w:val="19"/>
              </w:rPr>
            </w:pPr>
            <w:r w:rsidRPr="006A046C">
              <w:rPr>
                <w:rFonts w:ascii="Times New Roman" w:hAnsi="Times New Roman" w:cs="Times New Roman"/>
                <w:b/>
                <w:color w:val="000000"/>
                <w:sz w:val="19"/>
                <w:szCs w:val="19"/>
              </w:rPr>
              <w:t>Знать:</w:t>
            </w:r>
            <w:r w:rsidRPr="006A046C">
              <w:rPr>
                <w:rFonts w:ascii="Times New Roman" w:hAnsi="Times New Roman" w:cs="Times New Roman"/>
                <w:color w:val="000000"/>
                <w:sz w:val="19"/>
                <w:szCs w:val="19"/>
              </w:rPr>
              <w:t xml:space="preserve"> базовые экономические понятия и категории в сфере предпринимательской деятельности, порядок ее организации и ведения</w:t>
            </w:r>
          </w:p>
        </w:tc>
      </w:tr>
      <w:tr w:rsidR="00855332" w:rsidRPr="006A046C" w14:paraId="7889D41C" w14:textId="77777777" w:rsidTr="00C464F6">
        <w:trPr>
          <w:trHeight w:hRule="exact" w:val="42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FE969D" w14:textId="77777777" w:rsidR="00040733" w:rsidRPr="006A046C" w:rsidRDefault="004C58E2" w:rsidP="00C464F6">
            <w:pPr>
              <w:spacing w:after="0" w:line="240" w:lineRule="auto"/>
              <w:rPr>
                <w:rFonts w:ascii="Times New Roman" w:hAnsi="Times New Roman" w:cs="Times New Roman"/>
                <w:color w:val="000000"/>
                <w:sz w:val="19"/>
                <w:szCs w:val="19"/>
              </w:rPr>
            </w:pPr>
            <w:r w:rsidRPr="006A046C">
              <w:rPr>
                <w:rFonts w:ascii="Times New Roman" w:hAnsi="Times New Roman" w:cs="Times New Roman"/>
                <w:b/>
                <w:color w:val="000000"/>
                <w:sz w:val="19"/>
                <w:szCs w:val="19"/>
              </w:rPr>
              <w:lastRenderedPageBreak/>
              <w:t>Уметь:</w:t>
            </w:r>
            <w:r w:rsidRPr="006A046C">
              <w:rPr>
                <w:rFonts w:ascii="Times New Roman" w:hAnsi="Times New Roman" w:cs="Times New Roman"/>
                <w:color w:val="000000"/>
                <w:sz w:val="19"/>
                <w:szCs w:val="19"/>
              </w:rPr>
              <w:t xml:space="preserve"> систематизировать и </w:t>
            </w:r>
            <w:proofErr w:type="gramStart"/>
            <w:r w:rsidRPr="006A046C">
              <w:rPr>
                <w:rFonts w:ascii="Times New Roman" w:hAnsi="Times New Roman" w:cs="Times New Roman"/>
                <w:color w:val="000000"/>
                <w:sz w:val="19"/>
                <w:szCs w:val="19"/>
              </w:rPr>
              <w:t>обобщать  информацию</w:t>
            </w:r>
            <w:proofErr w:type="gramEnd"/>
            <w:r w:rsidRPr="006A046C">
              <w:rPr>
                <w:rFonts w:ascii="Times New Roman" w:hAnsi="Times New Roman" w:cs="Times New Roman"/>
                <w:color w:val="000000"/>
                <w:sz w:val="19"/>
                <w:szCs w:val="19"/>
              </w:rPr>
              <w:t xml:space="preserve"> с целью  оптимального   выбора  формы и вида  предпринимательской деятельности</w:t>
            </w:r>
          </w:p>
          <w:p w14:paraId="19E4C5ED" w14:textId="77777777" w:rsidR="00040733" w:rsidRPr="006A046C" w:rsidRDefault="00040733" w:rsidP="00C464F6">
            <w:pPr>
              <w:spacing w:after="0" w:line="240" w:lineRule="auto"/>
              <w:rPr>
                <w:rFonts w:ascii="Times New Roman" w:hAnsi="Times New Roman" w:cs="Times New Roman"/>
                <w:sz w:val="19"/>
                <w:szCs w:val="19"/>
              </w:rPr>
            </w:pPr>
          </w:p>
        </w:tc>
      </w:tr>
      <w:tr w:rsidR="00855332" w:rsidRPr="006A046C" w14:paraId="0E204275" w14:textId="77777777" w:rsidTr="00C464F6">
        <w:trPr>
          <w:trHeight w:hRule="exact" w:val="292"/>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9B2D28" w14:textId="77777777" w:rsidR="00040733" w:rsidRPr="006A046C" w:rsidRDefault="004C58E2" w:rsidP="00C464F6">
            <w:pPr>
              <w:spacing w:after="0" w:line="240" w:lineRule="auto"/>
              <w:rPr>
                <w:rFonts w:ascii="Times New Roman" w:hAnsi="Times New Roman" w:cs="Times New Roman"/>
                <w:sz w:val="19"/>
                <w:szCs w:val="19"/>
              </w:rPr>
            </w:pPr>
            <w:r w:rsidRPr="006A046C">
              <w:rPr>
                <w:rFonts w:ascii="Times New Roman" w:hAnsi="Times New Roman" w:cs="Times New Roman"/>
                <w:b/>
                <w:color w:val="000000"/>
                <w:sz w:val="19"/>
                <w:szCs w:val="19"/>
              </w:rPr>
              <w:t>Владеть:</w:t>
            </w:r>
            <w:r w:rsidRPr="006A046C">
              <w:rPr>
                <w:rFonts w:ascii="Times New Roman" w:hAnsi="Times New Roman" w:cs="Times New Roman"/>
                <w:color w:val="000000"/>
                <w:sz w:val="19"/>
                <w:szCs w:val="19"/>
              </w:rPr>
              <w:t xml:space="preserve"> практическими навыками экономического обоснования в решении профессиональных задач</w:t>
            </w:r>
          </w:p>
        </w:tc>
      </w:tr>
      <w:tr w:rsidR="00855332" w:rsidRPr="006A046C" w14:paraId="1925C28A" w14:textId="77777777" w:rsidTr="00C464F6">
        <w:trPr>
          <w:trHeight w:hRule="exact" w:val="48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A23DB3" w14:textId="77777777" w:rsidR="00040733" w:rsidRPr="006A046C" w:rsidRDefault="004C58E2" w:rsidP="00C464F6">
            <w:pPr>
              <w:spacing w:after="0" w:line="240" w:lineRule="auto"/>
              <w:rPr>
                <w:rFonts w:ascii="Times New Roman" w:hAnsi="Times New Roman" w:cs="Times New Roman"/>
                <w:b/>
                <w:color w:val="000000"/>
                <w:sz w:val="19"/>
                <w:szCs w:val="19"/>
              </w:rPr>
            </w:pPr>
            <w:r w:rsidRPr="006A046C">
              <w:rPr>
                <w:rFonts w:ascii="Times New Roman" w:hAnsi="Times New Roman"/>
                <w:b/>
                <w:color w:val="000000"/>
                <w:sz w:val="19"/>
                <w:szCs w:val="19"/>
              </w:rPr>
              <w:t>Показатель оценивания</w:t>
            </w:r>
            <w:r w:rsidRPr="006A046C">
              <w:rPr>
                <w:rFonts w:ascii="Times New Roman" w:hAnsi="Times New Roman"/>
                <w:bCs/>
                <w:color w:val="000000"/>
                <w:sz w:val="19"/>
                <w:szCs w:val="19"/>
              </w:rPr>
              <w:t xml:space="preserve">: </w:t>
            </w:r>
            <w:proofErr w:type="gramStart"/>
            <w:r w:rsidRPr="006A046C">
              <w:rPr>
                <w:rFonts w:ascii="Times New Roman" w:hAnsi="Times New Roman"/>
                <w:bCs/>
                <w:color w:val="000000"/>
                <w:sz w:val="19"/>
                <w:szCs w:val="19"/>
              </w:rPr>
              <w:t>знание  базовых</w:t>
            </w:r>
            <w:proofErr w:type="gramEnd"/>
            <w:r w:rsidRPr="006A046C">
              <w:rPr>
                <w:rFonts w:ascii="Times New Roman" w:hAnsi="Times New Roman"/>
                <w:bCs/>
                <w:color w:val="000000"/>
                <w:sz w:val="19"/>
                <w:szCs w:val="19"/>
              </w:rPr>
              <w:t xml:space="preserve"> экономических понятий и категорий в сфере предпринимательской деятельности</w:t>
            </w:r>
          </w:p>
        </w:tc>
      </w:tr>
    </w:tbl>
    <w:p w14:paraId="58A4D8AF" w14:textId="77777777" w:rsidR="00040733" w:rsidRPr="006A046C" w:rsidRDefault="00040733" w:rsidP="00272C49">
      <w:pPr>
        <w:spacing w:after="0" w:line="240" w:lineRule="auto"/>
        <w:jc w:val="both"/>
        <w:rPr>
          <w:rFonts w:ascii="Times New Roman" w:hAnsi="Times New Roman" w:cs="Times New Roman"/>
          <w:sz w:val="24"/>
          <w:szCs w:val="24"/>
        </w:rPr>
      </w:pPr>
    </w:p>
    <w:tbl>
      <w:tblPr>
        <w:tblW w:w="0" w:type="auto"/>
        <w:tblInd w:w="168" w:type="dxa"/>
        <w:tblCellMar>
          <w:left w:w="0" w:type="dxa"/>
          <w:right w:w="0" w:type="dxa"/>
        </w:tblCellMar>
        <w:tblLook w:val="04A0" w:firstRow="1" w:lastRow="0" w:firstColumn="1" w:lastColumn="0" w:noHBand="0" w:noVBand="1"/>
      </w:tblPr>
      <w:tblGrid>
        <w:gridCol w:w="108"/>
        <w:gridCol w:w="2740"/>
        <w:gridCol w:w="1508"/>
        <w:gridCol w:w="4221"/>
        <w:gridCol w:w="473"/>
      </w:tblGrid>
      <w:tr w:rsidR="00855332" w:rsidRPr="006A046C" w14:paraId="433CE92D" w14:textId="77777777" w:rsidTr="00040733">
        <w:trPr>
          <w:trHeight w:hRule="exact" w:val="138"/>
        </w:trPr>
        <w:tc>
          <w:tcPr>
            <w:tcW w:w="108" w:type="dxa"/>
          </w:tcPr>
          <w:p w14:paraId="4719A663" w14:textId="77777777" w:rsidR="00851BAC" w:rsidRPr="006A046C" w:rsidRDefault="00851BAC" w:rsidP="00B4238B"/>
          <w:p w14:paraId="3E11049F" w14:textId="77777777" w:rsidR="00040733" w:rsidRPr="006A046C" w:rsidRDefault="00040733" w:rsidP="00B4238B"/>
          <w:p w14:paraId="2DEB2DBE" w14:textId="77777777" w:rsidR="00040733" w:rsidRPr="006A046C" w:rsidRDefault="00040733" w:rsidP="00B4238B"/>
          <w:p w14:paraId="32468DAB" w14:textId="77777777" w:rsidR="00040733" w:rsidRPr="006A046C" w:rsidRDefault="00040733" w:rsidP="00B4238B"/>
        </w:tc>
        <w:tc>
          <w:tcPr>
            <w:tcW w:w="2740" w:type="dxa"/>
          </w:tcPr>
          <w:p w14:paraId="57B5A313" w14:textId="77777777" w:rsidR="00851BAC" w:rsidRPr="006A046C" w:rsidRDefault="00851BAC" w:rsidP="008303B2"/>
        </w:tc>
        <w:tc>
          <w:tcPr>
            <w:tcW w:w="1508" w:type="dxa"/>
          </w:tcPr>
          <w:p w14:paraId="6E3DF474" w14:textId="77777777" w:rsidR="00851BAC" w:rsidRPr="006A046C" w:rsidRDefault="00851BAC" w:rsidP="008303B2"/>
        </w:tc>
        <w:tc>
          <w:tcPr>
            <w:tcW w:w="4221" w:type="dxa"/>
          </w:tcPr>
          <w:p w14:paraId="59D7FD33" w14:textId="77777777" w:rsidR="00851BAC" w:rsidRPr="006A046C" w:rsidRDefault="00851BAC" w:rsidP="008303B2"/>
        </w:tc>
        <w:tc>
          <w:tcPr>
            <w:tcW w:w="473" w:type="dxa"/>
          </w:tcPr>
          <w:p w14:paraId="4E197F7E" w14:textId="77777777" w:rsidR="00851BAC" w:rsidRPr="006A046C" w:rsidRDefault="00851BAC" w:rsidP="008303B2"/>
        </w:tc>
      </w:tr>
    </w:tbl>
    <w:p w14:paraId="12CA4C7A" w14:textId="77777777" w:rsidR="00272C49"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FFA1E52" w14:textId="70DD8776" w:rsidR="00D0205D" w:rsidRPr="006A046C" w:rsidRDefault="004C58E2" w:rsidP="00864AA5">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 xml:space="preserve">Ответ: </w:t>
      </w:r>
      <w:r w:rsidR="00F221D6" w:rsidRPr="006A046C">
        <w:rPr>
          <w:rFonts w:ascii="Times New Roman" w:hAnsi="Times New Roman" w:cs="Times New Roman"/>
          <w:sz w:val="24"/>
          <w:szCs w:val="24"/>
        </w:rPr>
        <w:t>А</w:t>
      </w:r>
    </w:p>
    <w:p w14:paraId="696A1DB5" w14:textId="77777777" w:rsidR="00CD26AE" w:rsidRPr="006A046C" w:rsidRDefault="00CD26AE" w:rsidP="00864AA5">
      <w:pPr>
        <w:pStyle w:val="ad"/>
        <w:jc w:val="both"/>
        <w:rPr>
          <w:rFonts w:ascii="Times New Roman" w:hAnsi="Times New Roman" w:cs="Times New Roman"/>
          <w:sz w:val="24"/>
          <w:szCs w:val="24"/>
        </w:rPr>
      </w:pPr>
    </w:p>
    <w:p w14:paraId="27029494" w14:textId="77777777" w:rsidR="00272C49"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623E96B" w14:textId="659B43F0" w:rsidR="00D0205D" w:rsidRPr="006A046C" w:rsidRDefault="004C58E2" w:rsidP="00864AA5">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2. </w:t>
      </w:r>
      <w:r w:rsidRPr="006A046C">
        <w:rPr>
          <w:rFonts w:ascii="Times New Roman" w:hAnsi="Times New Roman" w:cs="Times New Roman"/>
          <w:sz w:val="24"/>
          <w:szCs w:val="24"/>
        </w:rPr>
        <w:t xml:space="preserve">Ответ: </w:t>
      </w:r>
      <w:r w:rsidR="00E82DA8" w:rsidRPr="006A046C">
        <w:rPr>
          <w:rFonts w:ascii="Times New Roman" w:hAnsi="Times New Roman" w:cs="Times New Roman"/>
          <w:sz w:val="24"/>
          <w:szCs w:val="24"/>
        </w:rPr>
        <w:t>В</w:t>
      </w:r>
    </w:p>
    <w:p w14:paraId="3ABE957F" w14:textId="77777777" w:rsidR="001A5BD5" w:rsidRPr="006A046C" w:rsidRDefault="001A5BD5" w:rsidP="00864AA5">
      <w:pPr>
        <w:pStyle w:val="ad"/>
        <w:jc w:val="both"/>
        <w:rPr>
          <w:rFonts w:ascii="Times New Roman" w:hAnsi="Times New Roman" w:cs="Times New Roman"/>
          <w:sz w:val="24"/>
          <w:szCs w:val="24"/>
        </w:rPr>
      </w:pPr>
    </w:p>
    <w:p w14:paraId="3C7A0AFE" w14:textId="77777777" w:rsidR="00272C49"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D6AD8AF" w14:textId="22D1BC51" w:rsidR="00D0205D" w:rsidRPr="006A046C" w:rsidRDefault="004C58E2" w:rsidP="00402A34">
      <w:pPr>
        <w:pStyle w:val="ad"/>
        <w:rPr>
          <w:rFonts w:ascii="Times New Roman" w:hAnsi="Times New Roman" w:cs="Times New Roman"/>
          <w:sz w:val="24"/>
          <w:szCs w:val="24"/>
        </w:rPr>
      </w:pPr>
      <w:r w:rsidRPr="006A046C">
        <w:rPr>
          <w:rFonts w:ascii="Times New Roman" w:hAnsi="Times New Roman" w:cs="Times New Roman"/>
          <w:b/>
          <w:bCs/>
          <w:sz w:val="24"/>
          <w:szCs w:val="24"/>
        </w:rPr>
        <w:t xml:space="preserve">3. </w:t>
      </w:r>
      <w:r w:rsidRPr="006A046C">
        <w:rPr>
          <w:rFonts w:ascii="Times New Roman" w:hAnsi="Times New Roman" w:cs="Times New Roman"/>
          <w:sz w:val="24"/>
          <w:szCs w:val="24"/>
        </w:rPr>
        <w:t xml:space="preserve">Ответ: </w:t>
      </w:r>
      <w:r w:rsidR="00653401" w:rsidRPr="006A046C">
        <w:rPr>
          <w:rFonts w:ascii="Times New Roman" w:hAnsi="Times New Roman" w:cs="Times New Roman"/>
          <w:sz w:val="24"/>
          <w:szCs w:val="24"/>
        </w:rPr>
        <w:t>А</w:t>
      </w:r>
    </w:p>
    <w:p w14:paraId="6707A017" w14:textId="77777777" w:rsidR="00CD26AE" w:rsidRPr="006A046C" w:rsidRDefault="00CD26AE" w:rsidP="00D0205D">
      <w:pPr>
        <w:pStyle w:val="ad"/>
        <w:ind w:left="720"/>
        <w:rPr>
          <w:rFonts w:ascii="Times New Roman" w:hAnsi="Times New Roman" w:cs="Times New Roman"/>
          <w:sz w:val="24"/>
          <w:szCs w:val="24"/>
        </w:rPr>
      </w:pPr>
    </w:p>
    <w:p w14:paraId="2A958F7D" w14:textId="77777777" w:rsidR="00272C49"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bookmarkStart w:id="1240" w:name="_Hlk162432964_1_3"/>
      <w:r w:rsidRPr="006A046C">
        <w:rPr>
          <w:rFonts w:ascii="Times New Roman" w:hAnsi="Times New Roman" w:cs="Times New Roman"/>
          <w:b/>
          <w:sz w:val="24"/>
          <w:szCs w:val="24"/>
        </w:rPr>
        <w:t>4</w:t>
      </w:r>
      <w:bookmarkStart w:id="1241" w:name="_Hlk163117155_0_2"/>
      <w:r w:rsidRPr="006A046C">
        <w:rPr>
          <w:rFonts w:ascii="Times New Roman" w:hAnsi="Times New Roman" w:cs="Times New Roman"/>
          <w:b/>
          <w:sz w:val="24"/>
          <w:szCs w:val="24"/>
        </w:rPr>
        <w:t xml:space="preserve">. </w:t>
      </w:r>
      <w:bookmarkStart w:id="1242" w:name="_Hlk162433553_1_3"/>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119C7B5" w14:textId="77777777" w:rsidR="00CD26AE" w:rsidRPr="006A046C" w:rsidRDefault="004C58E2" w:rsidP="00CD26AE">
      <w:pPr>
        <w:shd w:val="clear" w:color="auto" w:fill="FFFFFF"/>
        <w:spacing w:after="0" w:line="240" w:lineRule="auto"/>
        <w:jc w:val="both"/>
        <w:rPr>
          <w:rFonts w:ascii="Times New Roman" w:hAnsi="Times New Roman" w:cs="Times New Roman"/>
          <w:b/>
          <w:sz w:val="24"/>
          <w:szCs w:val="24"/>
        </w:rPr>
      </w:pPr>
      <w:bookmarkStart w:id="1243" w:name="_Hlk162437915_0_3"/>
      <w:bookmarkEnd w:id="1240"/>
      <w:bookmarkEnd w:id="1241"/>
      <w:bookmarkEnd w:id="1242"/>
      <w:r w:rsidRPr="006A046C">
        <w:rPr>
          <w:rFonts w:ascii="Times New Roman" w:hAnsi="Times New Roman" w:cs="Times New Roman"/>
          <w:b/>
          <w:sz w:val="24"/>
          <w:szCs w:val="24"/>
        </w:rPr>
        <w:t>Ответ: ГВБА</w:t>
      </w:r>
    </w:p>
    <w:bookmarkEnd w:id="1243"/>
    <w:p w14:paraId="06B3BDA0" w14:textId="77777777" w:rsidR="00AE7D33" w:rsidRPr="006A046C" w:rsidRDefault="00AE7D33" w:rsidP="00125E9F">
      <w:pPr>
        <w:pStyle w:val="ad"/>
        <w:jc w:val="both"/>
        <w:rPr>
          <w:rFonts w:ascii="Times New Roman" w:hAnsi="Times New Roman" w:cs="Times New Roman"/>
          <w:sz w:val="24"/>
          <w:szCs w:val="24"/>
        </w:rPr>
      </w:pPr>
    </w:p>
    <w:p w14:paraId="387E643D" w14:textId="77777777" w:rsidR="00CD26AE" w:rsidRPr="006A046C" w:rsidRDefault="004C58E2" w:rsidP="00CD26AE">
      <w:pPr>
        <w:shd w:val="clear" w:color="auto" w:fill="FFFFFF"/>
        <w:spacing w:after="0" w:line="240" w:lineRule="auto"/>
        <w:ind w:firstLine="708"/>
        <w:jc w:val="both"/>
        <w:rPr>
          <w:rFonts w:ascii="Times New Roman" w:hAnsi="Times New Roman" w:cs="Times New Roman"/>
          <w:b/>
          <w:sz w:val="24"/>
          <w:szCs w:val="24"/>
        </w:rPr>
      </w:pPr>
      <w:bookmarkStart w:id="1244" w:name="_Hlk162433134_0_3"/>
      <w:r w:rsidRPr="006A046C">
        <w:rPr>
          <w:rFonts w:ascii="Times New Roman" w:hAnsi="Times New Roman" w:cs="Times New Roman"/>
          <w:b/>
          <w:sz w:val="24"/>
          <w:szCs w:val="24"/>
        </w:rPr>
        <w:t xml:space="preserve">5. </w:t>
      </w:r>
      <w:bookmarkStart w:id="1245" w:name="_Hlk162433750_0_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244"/>
    <w:bookmarkEnd w:id="1245"/>
    <w:p w14:paraId="157C4184" w14:textId="77777777" w:rsidR="00643860" w:rsidRPr="006A046C" w:rsidRDefault="004C58E2" w:rsidP="00125E9F">
      <w:pPr>
        <w:pStyle w:val="ad"/>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B9769B" w:rsidRPr="006A046C">
        <w:rPr>
          <w:rFonts w:ascii="Times New Roman" w:hAnsi="Times New Roman" w:cs="Times New Roman"/>
          <w:b/>
          <w:bCs/>
          <w:sz w:val="24"/>
          <w:szCs w:val="24"/>
        </w:rPr>
        <w:t>Моральный износ</w:t>
      </w:r>
    </w:p>
    <w:p w14:paraId="5AEA15BB" w14:textId="77777777" w:rsidR="009E6350" w:rsidRPr="006A046C" w:rsidRDefault="009E6350" w:rsidP="00125E9F">
      <w:pPr>
        <w:pStyle w:val="ad"/>
        <w:jc w:val="both"/>
        <w:rPr>
          <w:rFonts w:ascii="Times New Roman" w:hAnsi="Times New Roman" w:cs="Times New Roman"/>
          <w:sz w:val="24"/>
          <w:szCs w:val="24"/>
        </w:rPr>
      </w:pPr>
    </w:p>
    <w:p w14:paraId="61508A49" w14:textId="77777777" w:rsidR="00676952" w:rsidRPr="006A046C" w:rsidRDefault="004C58E2" w:rsidP="0067695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F683938" w14:textId="77777777" w:rsidR="00676952" w:rsidRPr="006A046C" w:rsidRDefault="004C58E2" w:rsidP="00676952">
      <w:pPr>
        <w:pStyle w:val="ad"/>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B9769B" w:rsidRPr="006A046C">
        <w:rPr>
          <w:rFonts w:ascii="Times New Roman" w:hAnsi="Times New Roman" w:cs="Times New Roman"/>
          <w:b/>
          <w:bCs/>
          <w:sz w:val="24"/>
          <w:szCs w:val="24"/>
        </w:rPr>
        <w:t>Налоги</w:t>
      </w:r>
    </w:p>
    <w:p w14:paraId="4C67F235" w14:textId="77777777" w:rsidR="009E6350" w:rsidRPr="006A046C" w:rsidRDefault="009E6350" w:rsidP="00676952">
      <w:pPr>
        <w:shd w:val="clear" w:color="auto" w:fill="FFFFFF"/>
        <w:spacing w:after="0" w:line="240" w:lineRule="auto"/>
        <w:ind w:firstLine="360"/>
        <w:jc w:val="both"/>
        <w:rPr>
          <w:rFonts w:ascii="Times New Roman" w:hAnsi="Times New Roman" w:cs="Times New Roman"/>
          <w:sz w:val="24"/>
          <w:szCs w:val="24"/>
          <w:shd w:val="clear" w:color="auto" w:fill="FFFFFF"/>
        </w:rPr>
      </w:pPr>
    </w:p>
    <w:p w14:paraId="4AC3C56D" w14:textId="77777777" w:rsidR="00CD26AE"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633ED145" w14:textId="77777777" w:rsidR="009E6350" w:rsidRPr="006A046C" w:rsidRDefault="004C58E2" w:rsidP="00CD26AE">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27237D" w:rsidRPr="006A046C">
        <w:rPr>
          <w:rFonts w:ascii="Times New Roman" w:hAnsi="Times New Roman" w:cs="Times New Roman"/>
          <w:b/>
          <w:bCs/>
          <w:sz w:val="24"/>
          <w:szCs w:val="24"/>
        </w:rPr>
        <w:t>Некоммерческую организацию</w:t>
      </w:r>
    </w:p>
    <w:p w14:paraId="7BEF35BB" w14:textId="77777777" w:rsidR="009E6350" w:rsidRPr="006A046C" w:rsidRDefault="009E6350" w:rsidP="00125E9F">
      <w:pPr>
        <w:spacing w:after="0" w:line="240" w:lineRule="auto"/>
        <w:jc w:val="both"/>
        <w:rPr>
          <w:rFonts w:ascii="Times New Roman" w:hAnsi="Times New Roman" w:cs="Times New Roman"/>
          <w:sz w:val="24"/>
          <w:szCs w:val="24"/>
        </w:rPr>
      </w:pPr>
    </w:p>
    <w:p w14:paraId="22ED4CD5" w14:textId="77777777" w:rsidR="00CD26AE"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132A3096" w14:textId="77777777" w:rsidR="007B74FC" w:rsidRPr="006A046C" w:rsidRDefault="004C58E2" w:rsidP="00CD26AE">
      <w:pPr>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Ответ</w:t>
      </w:r>
      <w:proofErr w:type="gramStart"/>
      <w:r w:rsidRPr="006A046C">
        <w:rPr>
          <w:rFonts w:ascii="Times New Roman" w:hAnsi="Times New Roman" w:cs="Times New Roman"/>
          <w:sz w:val="24"/>
          <w:szCs w:val="24"/>
        </w:rPr>
        <w:t>: К</w:t>
      </w:r>
      <w:proofErr w:type="gramEnd"/>
      <w:r w:rsidRPr="006A046C">
        <w:rPr>
          <w:rFonts w:ascii="Times New Roman" w:hAnsi="Times New Roman" w:cs="Times New Roman"/>
          <w:sz w:val="24"/>
          <w:szCs w:val="24"/>
        </w:rPr>
        <w:t xml:space="preserve"> оборачиваемости = Стоимость реализованной продукции за период / Средний остаток оборотных средств за период </w:t>
      </w:r>
    </w:p>
    <w:p w14:paraId="5496B798" w14:textId="77777777" w:rsidR="00D0521C" w:rsidRPr="006A046C" w:rsidRDefault="004C58E2" w:rsidP="00CD26AE">
      <w:pPr>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 xml:space="preserve">К оборачиваемости = 6400 / 256 = 25 оборотов </w:t>
      </w:r>
    </w:p>
    <w:p w14:paraId="350E188A" w14:textId="77777777" w:rsidR="007B74FC" w:rsidRPr="006A046C" w:rsidRDefault="004C58E2" w:rsidP="00CD26AE">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rPr>
        <w:t>360/25 = 14,4 дней</w:t>
      </w:r>
    </w:p>
    <w:p w14:paraId="78D02332" w14:textId="77777777" w:rsidR="00170E20" w:rsidRPr="006A046C" w:rsidRDefault="00170E20" w:rsidP="008303B2">
      <w:pPr>
        <w:pStyle w:val="a4"/>
        <w:spacing w:after="0" w:line="240" w:lineRule="auto"/>
        <w:ind w:left="1080"/>
        <w:jc w:val="center"/>
        <w:rPr>
          <w:rFonts w:ascii="Times New Roman" w:hAnsi="Times New Roman" w:cs="Times New Roman"/>
          <w:b/>
          <w:bCs/>
          <w:sz w:val="24"/>
          <w:szCs w:val="24"/>
          <w:shd w:val="clear" w:color="auto" w:fill="FFFFFF"/>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58017557" w14:textId="77777777" w:rsidTr="00C464F6">
        <w:trPr>
          <w:trHeight w:hRule="exact" w:val="1666"/>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E336CA" w14:textId="77777777" w:rsidR="00040733" w:rsidRPr="006A046C" w:rsidRDefault="004C58E2" w:rsidP="00C464F6">
            <w:pPr>
              <w:pStyle w:val="Style22"/>
              <w:widowControl/>
              <w:spacing w:line="274" w:lineRule="exact"/>
              <w:jc w:val="both"/>
              <w:rPr>
                <w:b/>
                <w:color w:val="000000"/>
                <w:sz w:val="19"/>
                <w:szCs w:val="19"/>
              </w:rPr>
            </w:pPr>
            <w:r w:rsidRPr="006A046C">
              <w:rPr>
                <w:b/>
                <w:color w:val="000000"/>
                <w:sz w:val="19"/>
                <w:szCs w:val="19"/>
              </w:rPr>
              <w:t>ПК-2: Способность действовать с учетом кризисных ситуаций в экономике, вызываемых рисками правового и экономического характера, анализировать проблемные ситуации на рынке товаров, работ, услуг, а также выявлять правонарушения и давать юридически</w:t>
            </w:r>
            <w:r w:rsidRPr="006A046C">
              <w:rPr>
                <w:b/>
                <w:sz w:val="22"/>
                <w:szCs w:val="22"/>
                <w:lang w:eastAsia="en-US"/>
              </w:rPr>
              <w:t xml:space="preserve"> </w:t>
            </w:r>
            <w:r w:rsidRPr="006A046C">
              <w:rPr>
                <w:b/>
                <w:color w:val="000000"/>
                <w:sz w:val="19"/>
                <w:szCs w:val="19"/>
              </w:rPr>
              <w:t>обоснованные предложения по их</w:t>
            </w:r>
            <w:r w:rsidRPr="006A046C">
              <w:rPr>
                <w:b/>
                <w:sz w:val="22"/>
                <w:szCs w:val="22"/>
                <w:lang w:eastAsia="en-US"/>
              </w:rPr>
              <w:t xml:space="preserve"> </w:t>
            </w:r>
            <w:r w:rsidRPr="006A046C">
              <w:rPr>
                <w:b/>
                <w:color w:val="000000"/>
                <w:sz w:val="19"/>
                <w:szCs w:val="19"/>
              </w:rPr>
              <w:t>преодолению и устранению</w:t>
            </w:r>
          </w:p>
          <w:p w14:paraId="1EB9C684" w14:textId="77777777" w:rsidR="00040733" w:rsidRPr="006A046C" w:rsidRDefault="004C58E2" w:rsidP="00C464F6">
            <w:pPr>
              <w:spacing w:after="0" w:line="240" w:lineRule="auto"/>
              <w:rPr>
                <w:rFonts w:ascii="Times New Roman" w:hAnsi="Times New Roman" w:cs="Times New Roman"/>
                <w:sz w:val="19"/>
                <w:szCs w:val="19"/>
              </w:rPr>
            </w:pPr>
            <w:r w:rsidRPr="006A046C">
              <w:rPr>
                <w:rFonts w:ascii="Times New Roman" w:hAnsi="Times New Roman" w:cs="Times New Roman"/>
                <w:b/>
                <w:color w:val="000000"/>
                <w:sz w:val="19"/>
                <w:szCs w:val="19"/>
              </w:rPr>
              <w:t>ПК-2.2</w:t>
            </w:r>
            <w:proofErr w:type="gramStart"/>
            <w:r w:rsidRPr="006A046C">
              <w:rPr>
                <w:rFonts w:ascii="Times New Roman" w:hAnsi="Times New Roman" w:cs="Times New Roman"/>
                <w:b/>
                <w:color w:val="000000"/>
                <w:sz w:val="19"/>
                <w:szCs w:val="19"/>
              </w:rPr>
              <w:t>: Анализирует</w:t>
            </w:r>
            <w:proofErr w:type="gramEnd"/>
            <w:r w:rsidRPr="006A046C">
              <w:rPr>
                <w:rFonts w:ascii="Times New Roman" w:hAnsi="Times New Roman" w:cs="Times New Roman"/>
                <w:b/>
                <w:color w:val="000000"/>
                <w:sz w:val="19"/>
                <w:szCs w:val="19"/>
              </w:rPr>
              <w:t xml:space="preserve"> нормативные правовые акты, которые регулируют общественные отношения на рынке товаров, работ, услуг</w:t>
            </w:r>
          </w:p>
        </w:tc>
      </w:tr>
      <w:tr w:rsidR="00855332" w:rsidRPr="006A046C" w14:paraId="46944EDB" w14:textId="77777777"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FF7E12" w14:textId="77777777" w:rsidR="00040733" w:rsidRPr="006A046C" w:rsidRDefault="004C58E2" w:rsidP="00C464F6">
            <w:pPr>
              <w:spacing w:after="0" w:line="240" w:lineRule="auto"/>
              <w:rPr>
                <w:rFonts w:ascii="Times New Roman" w:hAnsi="Times New Roman" w:cs="Times New Roman"/>
                <w:sz w:val="19"/>
                <w:szCs w:val="19"/>
              </w:rPr>
            </w:pPr>
            <w:r w:rsidRPr="006A046C">
              <w:rPr>
                <w:rFonts w:ascii="Times New Roman" w:hAnsi="Times New Roman" w:cs="Times New Roman"/>
                <w:b/>
                <w:color w:val="000000"/>
                <w:sz w:val="19"/>
                <w:szCs w:val="19"/>
              </w:rPr>
              <w:t xml:space="preserve">Знать: </w:t>
            </w:r>
            <w:r w:rsidRPr="006A046C">
              <w:rPr>
                <w:rFonts w:ascii="Times New Roman" w:hAnsi="Times New Roman" w:cs="Times New Roman"/>
                <w:color w:val="000000"/>
                <w:sz w:val="19"/>
                <w:szCs w:val="19"/>
              </w:rPr>
              <w:t xml:space="preserve">нормативные правовые акты, </w:t>
            </w:r>
            <w:proofErr w:type="gramStart"/>
            <w:r w:rsidRPr="006A046C">
              <w:rPr>
                <w:rFonts w:ascii="Times New Roman" w:hAnsi="Times New Roman" w:cs="Times New Roman"/>
                <w:color w:val="000000"/>
                <w:sz w:val="19"/>
                <w:szCs w:val="19"/>
              </w:rPr>
              <w:t>регулирующие  общественные</w:t>
            </w:r>
            <w:proofErr w:type="gramEnd"/>
            <w:r w:rsidRPr="006A046C">
              <w:rPr>
                <w:rFonts w:ascii="Times New Roman" w:hAnsi="Times New Roman" w:cs="Times New Roman"/>
                <w:color w:val="000000"/>
                <w:sz w:val="19"/>
                <w:szCs w:val="19"/>
              </w:rPr>
              <w:t xml:space="preserve"> отношения на рынке товаров, работ, услуг</w:t>
            </w:r>
          </w:p>
        </w:tc>
      </w:tr>
      <w:tr w:rsidR="00855332" w:rsidRPr="006A046C" w14:paraId="6E5EE5F6" w14:textId="77777777"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A20AFD" w14:textId="77777777" w:rsidR="00040733" w:rsidRPr="006A046C" w:rsidRDefault="004C58E2" w:rsidP="00C464F6">
            <w:pPr>
              <w:spacing w:after="0" w:line="240" w:lineRule="auto"/>
              <w:rPr>
                <w:rFonts w:ascii="Times New Roman" w:hAnsi="Times New Roman" w:cs="Times New Roman"/>
                <w:color w:val="000000"/>
                <w:sz w:val="19"/>
                <w:szCs w:val="19"/>
              </w:rPr>
            </w:pPr>
            <w:r w:rsidRPr="006A046C">
              <w:rPr>
                <w:rFonts w:ascii="Times New Roman" w:hAnsi="Times New Roman" w:cs="Times New Roman"/>
                <w:b/>
                <w:color w:val="000000"/>
                <w:sz w:val="19"/>
                <w:szCs w:val="19"/>
              </w:rPr>
              <w:t xml:space="preserve">Уметь: </w:t>
            </w:r>
            <w:proofErr w:type="gramStart"/>
            <w:r w:rsidRPr="006A046C">
              <w:rPr>
                <w:rFonts w:ascii="Times New Roman" w:hAnsi="Times New Roman" w:cs="Times New Roman"/>
                <w:b/>
                <w:color w:val="000000"/>
                <w:sz w:val="19"/>
                <w:szCs w:val="19"/>
              </w:rPr>
              <w:t>а</w:t>
            </w:r>
            <w:r w:rsidRPr="006A046C">
              <w:rPr>
                <w:rFonts w:ascii="Times New Roman" w:hAnsi="Times New Roman" w:cs="Times New Roman"/>
                <w:color w:val="000000"/>
                <w:sz w:val="19"/>
                <w:szCs w:val="19"/>
              </w:rPr>
              <w:t>нализировать  нормативные</w:t>
            </w:r>
            <w:proofErr w:type="gramEnd"/>
            <w:r w:rsidRPr="006A046C">
              <w:rPr>
                <w:rFonts w:ascii="Times New Roman" w:hAnsi="Times New Roman" w:cs="Times New Roman"/>
                <w:color w:val="000000"/>
                <w:sz w:val="19"/>
                <w:szCs w:val="19"/>
              </w:rPr>
              <w:t xml:space="preserve"> правовые акты</w:t>
            </w:r>
            <w:r w:rsidRPr="006A046C">
              <w:rPr>
                <w:rFonts w:ascii="Times New Roman" w:hAnsi="Times New Roman"/>
                <w:sz w:val="28"/>
                <w:szCs w:val="28"/>
              </w:rPr>
              <w:t xml:space="preserve"> </w:t>
            </w:r>
            <w:r w:rsidRPr="006A046C">
              <w:rPr>
                <w:rFonts w:ascii="Times New Roman" w:hAnsi="Times New Roman" w:cs="Times New Roman"/>
                <w:color w:val="000000"/>
                <w:sz w:val="19"/>
                <w:szCs w:val="19"/>
              </w:rPr>
              <w:t>и  закономерности развития предпринимательства</w:t>
            </w:r>
          </w:p>
          <w:p w14:paraId="5D8C672C" w14:textId="77777777" w:rsidR="00040733" w:rsidRPr="006A046C" w:rsidRDefault="00040733" w:rsidP="00C464F6">
            <w:pPr>
              <w:spacing w:after="0" w:line="240" w:lineRule="auto"/>
              <w:rPr>
                <w:rFonts w:ascii="Times New Roman" w:hAnsi="Times New Roman" w:cs="Times New Roman"/>
                <w:sz w:val="19"/>
                <w:szCs w:val="19"/>
              </w:rPr>
            </w:pPr>
          </w:p>
        </w:tc>
      </w:tr>
      <w:tr w:rsidR="00855332" w:rsidRPr="006A046C" w14:paraId="75532C33" w14:textId="77777777"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A90C8C" w14:textId="77777777" w:rsidR="00040733" w:rsidRPr="006A046C" w:rsidRDefault="004C58E2" w:rsidP="00C464F6">
            <w:pPr>
              <w:spacing w:after="0" w:line="240" w:lineRule="auto"/>
              <w:rPr>
                <w:rFonts w:ascii="Times New Roman" w:hAnsi="Times New Roman" w:cs="Times New Roman"/>
                <w:sz w:val="19"/>
                <w:szCs w:val="19"/>
              </w:rPr>
            </w:pPr>
            <w:r w:rsidRPr="006A046C">
              <w:rPr>
                <w:rFonts w:ascii="Times New Roman" w:hAnsi="Times New Roman" w:cs="Times New Roman"/>
                <w:b/>
                <w:color w:val="000000"/>
                <w:sz w:val="19"/>
                <w:szCs w:val="19"/>
              </w:rPr>
              <w:t xml:space="preserve">Владеть: </w:t>
            </w:r>
            <w:r w:rsidRPr="006A046C">
              <w:rPr>
                <w:rFonts w:ascii="Times New Roman" w:hAnsi="Times New Roman" w:cs="Times New Roman"/>
                <w:color w:val="000000"/>
                <w:sz w:val="19"/>
                <w:szCs w:val="19"/>
              </w:rPr>
              <w:t>способностью применять нормативно-правовую документацию</w:t>
            </w:r>
          </w:p>
        </w:tc>
      </w:tr>
      <w:tr w:rsidR="00855332" w:rsidRPr="006A046C" w14:paraId="5B261F20" w14:textId="77777777"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D39C76" w14:textId="77777777" w:rsidR="00040733" w:rsidRPr="006A046C" w:rsidRDefault="004C58E2" w:rsidP="00C464F6">
            <w:pPr>
              <w:spacing w:after="0" w:line="240" w:lineRule="auto"/>
              <w:rPr>
                <w:rFonts w:ascii="Times New Roman" w:hAnsi="Times New Roman" w:cs="Times New Roman"/>
                <w:b/>
                <w:color w:val="000000"/>
                <w:sz w:val="19"/>
                <w:szCs w:val="19"/>
              </w:rPr>
            </w:pPr>
            <w:r w:rsidRPr="006A046C">
              <w:rPr>
                <w:rFonts w:ascii="Times New Roman" w:hAnsi="Times New Roman"/>
                <w:b/>
                <w:color w:val="000000"/>
                <w:sz w:val="19"/>
                <w:szCs w:val="19"/>
              </w:rPr>
              <w:t>Показатель оценивания</w:t>
            </w:r>
            <w:r w:rsidRPr="006A046C">
              <w:rPr>
                <w:rFonts w:ascii="Times New Roman" w:hAnsi="Times New Roman"/>
                <w:bCs/>
                <w:color w:val="000000"/>
                <w:sz w:val="19"/>
                <w:szCs w:val="19"/>
              </w:rPr>
              <w:t xml:space="preserve">: </w:t>
            </w:r>
            <w:proofErr w:type="gramStart"/>
            <w:r w:rsidRPr="006A046C">
              <w:rPr>
                <w:rFonts w:ascii="Times New Roman" w:hAnsi="Times New Roman"/>
                <w:bCs/>
                <w:color w:val="000000"/>
                <w:sz w:val="19"/>
                <w:szCs w:val="19"/>
              </w:rPr>
              <w:t xml:space="preserve">знание  </w:t>
            </w:r>
            <w:r w:rsidRPr="006A046C">
              <w:rPr>
                <w:rFonts w:ascii="Times New Roman" w:hAnsi="Times New Roman" w:cs="Times New Roman"/>
                <w:color w:val="000000"/>
                <w:sz w:val="19"/>
                <w:szCs w:val="19"/>
              </w:rPr>
              <w:t>нормативных</w:t>
            </w:r>
            <w:proofErr w:type="gramEnd"/>
            <w:r w:rsidRPr="006A046C">
              <w:rPr>
                <w:rFonts w:ascii="Times New Roman" w:hAnsi="Times New Roman" w:cs="Times New Roman"/>
                <w:color w:val="000000"/>
                <w:sz w:val="19"/>
                <w:szCs w:val="19"/>
              </w:rPr>
              <w:t xml:space="preserve"> правовых актов, регулирующих  общественные отношения на рынке товаров, работ, услуг</w:t>
            </w:r>
          </w:p>
        </w:tc>
      </w:tr>
    </w:tbl>
    <w:p w14:paraId="68916F79" w14:textId="77777777" w:rsidR="00AE7D33" w:rsidRPr="006A046C" w:rsidRDefault="004C58E2" w:rsidP="00DB31F1">
      <w:pPr>
        <w:pStyle w:val="ConsPlusNormal"/>
        <w:ind w:firstLine="360"/>
        <w:jc w:val="both"/>
        <w:rPr>
          <w:rFonts w:ascii="Times New Roman" w:hAnsi="Times New Roman" w:cs="Times New Roman"/>
          <w:b/>
          <w:sz w:val="24"/>
          <w:szCs w:val="24"/>
        </w:rPr>
      </w:pPr>
      <w:bookmarkStart w:id="1246" w:name="_Hlk162438299_1_3"/>
      <w:bookmarkStart w:id="1247" w:name="_Hlk162438780_1_3"/>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bookmarkEnd w:id="1246"/>
    <w:bookmarkEnd w:id="1247"/>
    <w:p w14:paraId="20528024" w14:textId="167FFD70" w:rsidR="004E2ECB" w:rsidRPr="006A046C" w:rsidRDefault="004C58E2" w:rsidP="00DB31F1">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1. </w:t>
      </w:r>
      <w:r w:rsidRPr="006A046C">
        <w:rPr>
          <w:rFonts w:ascii="Times New Roman" w:hAnsi="Times New Roman" w:cs="Times New Roman"/>
          <w:sz w:val="24"/>
          <w:szCs w:val="24"/>
        </w:rPr>
        <w:t xml:space="preserve">Ответ: </w:t>
      </w:r>
      <w:r w:rsidR="00016313" w:rsidRPr="006A046C">
        <w:rPr>
          <w:rFonts w:ascii="Times New Roman" w:hAnsi="Times New Roman" w:cs="Times New Roman"/>
          <w:sz w:val="24"/>
          <w:szCs w:val="24"/>
        </w:rPr>
        <w:t>А</w:t>
      </w:r>
    </w:p>
    <w:p w14:paraId="180A964F" w14:textId="77777777" w:rsidR="00125E9F" w:rsidRPr="006A046C" w:rsidRDefault="00125E9F" w:rsidP="00DB31F1">
      <w:pPr>
        <w:pStyle w:val="ad"/>
        <w:jc w:val="both"/>
        <w:rPr>
          <w:rFonts w:ascii="Times New Roman" w:hAnsi="Times New Roman" w:cs="Times New Roman"/>
          <w:sz w:val="24"/>
          <w:szCs w:val="24"/>
        </w:rPr>
      </w:pPr>
    </w:p>
    <w:p w14:paraId="69351523" w14:textId="77777777" w:rsidR="00AE7D33" w:rsidRPr="006A046C" w:rsidRDefault="004C58E2" w:rsidP="00DB31F1">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DE797CB" w14:textId="3FD6D52C" w:rsidR="004E2ECB" w:rsidRPr="006A046C" w:rsidRDefault="004C58E2" w:rsidP="00DB31F1">
      <w:pPr>
        <w:pStyle w:val="ad"/>
        <w:jc w:val="both"/>
        <w:rPr>
          <w:rFonts w:ascii="Times New Roman" w:hAnsi="Times New Roman" w:cs="Times New Roman"/>
          <w:bCs/>
          <w:sz w:val="24"/>
          <w:szCs w:val="24"/>
        </w:rPr>
      </w:pPr>
      <w:r w:rsidRPr="006A046C">
        <w:rPr>
          <w:rFonts w:ascii="Times New Roman" w:hAnsi="Times New Roman" w:cs="Times New Roman"/>
          <w:b/>
          <w:bCs/>
          <w:sz w:val="24"/>
          <w:szCs w:val="24"/>
        </w:rPr>
        <w:t xml:space="preserve">2. </w:t>
      </w:r>
      <w:r w:rsidRPr="006A046C">
        <w:rPr>
          <w:rFonts w:ascii="Times New Roman" w:hAnsi="Times New Roman" w:cs="Times New Roman"/>
          <w:bCs/>
          <w:sz w:val="24"/>
          <w:szCs w:val="24"/>
        </w:rPr>
        <w:t>Ответ: В</w:t>
      </w:r>
    </w:p>
    <w:p w14:paraId="18B72BC1" w14:textId="77777777" w:rsidR="00125E9F" w:rsidRPr="006A046C" w:rsidRDefault="00125E9F" w:rsidP="00DB31F1">
      <w:pPr>
        <w:pStyle w:val="ad"/>
        <w:jc w:val="both"/>
        <w:rPr>
          <w:rFonts w:ascii="Times New Roman" w:hAnsi="Times New Roman" w:cs="Times New Roman"/>
          <w:bCs/>
          <w:sz w:val="24"/>
          <w:szCs w:val="24"/>
        </w:rPr>
      </w:pPr>
    </w:p>
    <w:p w14:paraId="461638E5" w14:textId="77777777" w:rsidR="00AE7D33" w:rsidRPr="006A046C" w:rsidRDefault="004C58E2" w:rsidP="00DB31F1">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6C530A1" w14:textId="7FB5AF52" w:rsidR="00CB2197" w:rsidRPr="006A046C" w:rsidRDefault="004C58E2" w:rsidP="002E0ABC">
      <w:pPr>
        <w:pStyle w:val="ad"/>
        <w:rPr>
          <w:rFonts w:ascii="Times New Roman" w:hAnsi="Times New Roman" w:cs="Times New Roman"/>
          <w:sz w:val="24"/>
          <w:szCs w:val="24"/>
        </w:rPr>
      </w:pPr>
      <w:r w:rsidRPr="006A046C">
        <w:rPr>
          <w:rFonts w:ascii="Times New Roman" w:hAnsi="Times New Roman"/>
          <w:b/>
          <w:bCs/>
          <w:sz w:val="24"/>
          <w:szCs w:val="24"/>
        </w:rPr>
        <w:t xml:space="preserve">3. </w:t>
      </w:r>
      <w:r w:rsidRPr="006A046C">
        <w:rPr>
          <w:rFonts w:ascii="Times New Roman" w:hAnsi="Times New Roman" w:cs="Times New Roman"/>
          <w:sz w:val="24"/>
          <w:szCs w:val="24"/>
        </w:rPr>
        <w:t>Ответ: А</w:t>
      </w:r>
    </w:p>
    <w:p w14:paraId="25E7422B" w14:textId="77777777" w:rsidR="00125E9F" w:rsidRPr="006A046C" w:rsidRDefault="00125E9F" w:rsidP="00125E9F">
      <w:pPr>
        <w:pStyle w:val="ad"/>
        <w:jc w:val="both"/>
        <w:rPr>
          <w:rFonts w:ascii="Times New Roman" w:hAnsi="Times New Roman" w:cs="Times New Roman"/>
          <w:sz w:val="24"/>
          <w:szCs w:val="24"/>
        </w:rPr>
      </w:pPr>
    </w:p>
    <w:p w14:paraId="33E22F82" w14:textId="77777777" w:rsidR="00AE7D33" w:rsidRPr="006A046C" w:rsidRDefault="004C58E2" w:rsidP="00AE7D33">
      <w:pPr>
        <w:shd w:val="clear" w:color="auto" w:fill="FFFFFF"/>
        <w:spacing w:after="0" w:line="240" w:lineRule="auto"/>
        <w:ind w:firstLine="708"/>
        <w:jc w:val="both"/>
        <w:rPr>
          <w:rFonts w:ascii="Times New Roman" w:hAnsi="Times New Roman" w:cs="Times New Roman"/>
          <w:b/>
          <w:sz w:val="24"/>
          <w:szCs w:val="24"/>
        </w:rPr>
      </w:pPr>
      <w:bookmarkStart w:id="1248" w:name="_Hlk162438923_1_3"/>
      <w:r w:rsidRPr="006A046C">
        <w:rPr>
          <w:rFonts w:ascii="Times New Roman" w:hAnsi="Times New Roman" w:cs="Times New Roman"/>
          <w:b/>
          <w:sz w:val="24"/>
          <w:szCs w:val="24"/>
        </w:rPr>
        <w:t xml:space="preserve">4. </w:t>
      </w:r>
      <w:bookmarkStart w:id="1249" w:name="_Hlk162438383_1_3"/>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1248"/>
    <w:bookmarkEnd w:id="1249"/>
    <w:p w14:paraId="717067BB" w14:textId="77777777" w:rsidR="00125E9F" w:rsidRPr="006A046C" w:rsidRDefault="004C58E2" w:rsidP="00125E9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АВБГ</w:t>
      </w:r>
    </w:p>
    <w:p w14:paraId="0BD9C343" w14:textId="77777777" w:rsidR="00125E9F" w:rsidRPr="006A046C" w:rsidRDefault="00125E9F" w:rsidP="00AE7D33">
      <w:pPr>
        <w:pStyle w:val="ad"/>
        <w:tabs>
          <w:tab w:val="left" w:pos="1020"/>
        </w:tabs>
        <w:jc w:val="both"/>
        <w:rPr>
          <w:rFonts w:ascii="Times New Roman" w:hAnsi="Times New Roman" w:cs="Times New Roman"/>
          <w:sz w:val="24"/>
          <w:szCs w:val="24"/>
        </w:rPr>
      </w:pPr>
    </w:p>
    <w:p w14:paraId="3C24AA65" w14:textId="77777777" w:rsidR="00AE7D33"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bookmarkStart w:id="1250" w:name="_Hlk162438203_1_3"/>
      <w:r w:rsidRPr="006A046C">
        <w:rPr>
          <w:rFonts w:ascii="Times New Roman" w:hAnsi="Times New Roman" w:cs="Times New Roman"/>
          <w:b/>
          <w:sz w:val="24"/>
          <w:szCs w:val="24"/>
        </w:rPr>
        <w:t xml:space="preserve">5. </w:t>
      </w:r>
      <w:bookmarkStart w:id="1251" w:name="_Hlk162438670_1_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250"/>
    <w:bookmarkEnd w:id="1251"/>
    <w:p w14:paraId="4144A614" w14:textId="77777777" w:rsidR="008303B2" w:rsidRPr="006A046C" w:rsidRDefault="004C58E2" w:rsidP="00AE7D33">
      <w:pPr>
        <w:spacing w:line="240" w:lineRule="auto"/>
        <w:rPr>
          <w:rFonts w:ascii="Times New Roman" w:hAnsi="Times New Roman"/>
          <w:iCs/>
          <w:sz w:val="24"/>
          <w:szCs w:val="24"/>
          <w:shd w:val="clear" w:color="auto" w:fill="FFFFFF"/>
        </w:rPr>
      </w:pPr>
      <w:r w:rsidRPr="006A046C">
        <w:rPr>
          <w:rFonts w:ascii="Times New Roman" w:hAnsi="Times New Roman"/>
          <w:iCs/>
          <w:sz w:val="24"/>
          <w:szCs w:val="24"/>
          <w:shd w:val="clear" w:color="auto" w:fill="FFFFFF"/>
        </w:rPr>
        <w:t xml:space="preserve">Ответ: </w:t>
      </w:r>
      <w:r w:rsidR="00C27A14" w:rsidRPr="006A046C">
        <w:rPr>
          <w:rFonts w:ascii="Times New Roman" w:hAnsi="Times New Roman"/>
          <w:iCs/>
          <w:sz w:val="24"/>
          <w:szCs w:val="24"/>
          <w:shd w:val="clear" w:color="auto" w:fill="FFFFFF"/>
        </w:rPr>
        <w:t>Ответственность предпринимателей</w:t>
      </w:r>
    </w:p>
    <w:p w14:paraId="01A42E9A" w14:textId="77777777" w:rsidR="00676952" w:rsidRPr="006A046C" w:rsidRDefault="004C58E2" w:rsidP="004760C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5FF76E7" w14:textId="77777777" w:rsidR="00676952" w:rsidRPr="006A046C" w:rsidRDefault="004C58E2" w:rsidP="00676952">
      <w:pPr>
        <w:pStyle w:val="ad"/>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2C6806" w:rsidRPr="006A046C">
        <w:rPr>
          <w:rFonts w:ascii="Times New Roman" w:hAnsi="Times New Roman" w:cs="Times New Roman"/>
          <w:b/>
          <w:bCs/>
          <w:sz w:val="24"/>
          <w:szCs w:val="24"/>
        </w:rPr>
        <w:t>Моральный износ</w:t>
      </w:r>
    </w:p>
    <w:p w14:paraId="148175CB" w14:textId="77777777" w:rsidR="00125E9F" w:rsidRPr="006A046C" w:rsidRDefault="00125E9F" w:rsidP="00676952">
      <w:pPr>
        <w:shd w:val="clear" w:color="auto" w:fill="FFFFFF"/>
        <w:spacing w:after="0" w:line="240" w:lineRule="auto"/>
        <w:ind w:firstLine="360"/>
        <w:jc w:val="both"/>
        <w:rPr>
          <w:rFonts w:ascii="Times New Roman" w:hAnsi="Times New Roman" w:cs="Times New Roman"/>
          <w:sz w:val="24"/>
          <w:szCs w:val="24"/>
        </w:rPr>
      </w:pPr>
    </w:p>
    <w:p w14:paraId="45909DE6"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03EA2E6F" w14:textId="77777777" w:rsidR="00AE7D33" w:rsidRPr="006A046C" w:rsidRDefault="004C58E2" w:rsidP="00571545">
      <w:pPr>
        <w:spacing w:after="0" w:line="240" w:lineRule="auto"/>
        <w:ind w:firstLine="360"/>
        <w:jc w:val="both"/>
        <w:rPr>
          <w:rFonts w:ascii="Times New Roman" w:hAnsi="Times New Roman" w:cs="Times New Roman"/>
          <w:b/>
          <w:bCs/>
          <w:sz w:val="24"/>
          <w:szCs w:val="24"/>
        </w:rPr>
      </w:pPr>
      <w:r w:rsidRPr="006A046C">
        <w:rPr>
          <w:rFonts w:ascii="Times New Roman" w:hAnsi="Times New Roman" w:cs="Times New Roman"/>
          <w:sz w:val="24"/>
          <w:szCs w:val="24"/>
        </w:rPr>
        <w:t xml:space="preserve">Ответ: </w:t>
      </w:r>
      <w:r w:rsidR="00571545" w:rsidRPr="006A046C">
        <w:rPr>
          <w:rFonts w:ascii="Times New Roman" w:hAnsi="Times New Roman" w:cs="Times New Roman"/>
          <w:b/>
          <w:bCs/>
          <w:sz w:val="24"/>
          <w:szCs w:val="24"/>
        </w:rPr>
        <w:t>Общество с ограниченной ответственностью</w:t>
      </w:r>
    </w:p>
    <w:p w14:paraId="4A03F7CB" w14:textId="77777777" w:rsidR="00571545" w:rsidRPr="006A046C" w:rsidRDefault="00571545" w:rsidP="00571545">
      <w:pPr>
        <w:spacing w:after="0" w:line="240" w:lineRule="auto"/>
        <w:ind w:firstLine="360"/>
        <w:jc w:val="both"/>
        <w:rPr>
          <w:rFonts w:ascii="Times New Roman" w:hAnsi="Times New Roman"/>
          <w:iCs/>
          <w:sz w:val="24"/>
          <w:szCs w:val="24"/>
          <w:shd w:val="clear" w:color="auto" w:fill="FFFFFF"/>
        </w:rPr>
      </w:pPr>
    </w:p>
    <w:p w14:paraId="15460BAD"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bookmarkStart w:id="1252" w:name="_Hlk162523904_0_2"/>
      <w:r w:rsidRPr="006A046C">
        <w:rPr>
          <w:rFonts w:ascii="Times New Roman" w:hAnsi="Times New Roman" w:cs="Times New Roman"/>
          <w:b/>
          <w:sz w:val="24"/>
          <w:szCs w:val="24"/>
        </w:rPr>
        <w:t xml:space="preserve">8. </w:t>
      </w:r>
      <w:bookmarkStart w:id="1253" w:name="_Hlk162426785_0_2"/>
      <w:r w:rsidRPr="006A046C">
        <w:rPr>
          <w:rFonts w:ascii="Times New Roman" w:hAnsi="Times New Roman" w:cs="Times New Roman"/>
          <w:b/>
          <w:sz w:val="24"/>
          <w:szCs w:val="24"/>
        </w:rPr>
        <w:t>Задание открытого типа с кратким ответом. Уровень сложности высокий. Время выполнения 10 минут.</w:t>
      </w:r>
    </w:p>
    <w:bookmarkEnd w:id="1252"/>
    <w:bookmarkEnd w:id="1253"/>
    <w:p w14:paraId="52E90E02" w14:textId="77777777" w:rsidR="00DC7B9E" w:rsidRPr="006A046C" w:rsidRDefault="004C58E2" w:rsidP="00125E9F">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rPr>
        <w:t xml:space="preserve">Ответ: </w:t>
      </w:r>
      <w:r w:rsidR="000F61F6" w:rsidRPr="006A046C">
        <w:rPr>
          <w:rFonts w:ascii="Times New Roman" w:hAnsi="Times New Roman" w:cs="Times New Roman"/>
          <w:sz w:val="24"/>
          <w:szCs w:val="24"/>
          <w:shd w:val="clear" w:color="auto" w:fill="FFFFFF"/>
        </w:rPr>
        <w:t xml:space="preserve"> </w:t>
      </w:r>
    </w:p>
    <w:p w14:paraId="51CB33CC" w14:textId="77777777" w:rsidR="00DC7B9E" w:rsidRPr="006A046C" w:rsidRDefault="004C58E2" w:rsidP="00125E9F">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 xml:space="preserve">Стоимость поступивших ОФ = 50 + 20 + 35 + 5 = 110 тыс. руб. </w:t>
      </w:r>
    </w:p>
    <w:p w14:paraId="7B8F077A" w14:textId="77777777" w:rsidR="00DC7B9E" w:rsidRPr="006A046C" w:rsidRDefault="004C58E2" w:rsidP="00125E9F">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 xml:space="preserve">Стоимость выбывших ОФ = 90 тыс. руб. </w:t>
      </w:r>
    </w:p>
    <w:p w14:paraId="391EC284" w14:textId="77777777" w:rsidR="0039189E" w:rsidRPr="006A046C" w:rsidRDefault="004C58E2" w:rsidP="00125E9F">
      <w:pPr>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shd w:val="clear" w:color="auto" w:fill="FFFFFF"/>
        </w:rPr>
        <w:t>Стоимость ОФ на конец года = 6500 + 110 – 90 = 6520 тыс. руб.</w:t>
      </w:r>
    </w:p>
    <w:p w14:paraId="6C190AB5" w14:textId="77777777" w:rsidR="00AE7D33" w:rsidRPr="006A046C" w:rsidRDefault="00AE7D33" w:rsidP="00AE7D33">
      <w:pPr>
        <w:spacing w:after="0" w:line="240" w:lineRule="auto"/>
        <w:jc w:val="both"/>
        <w:rPr>
          <w:rFonts w:ascii="Times New Roman" w:hAnsi="Times New Roman" w:cs="Times New Roman"/>
          <w:sz w:val="24"/>
          <w:szCs w:val="24"/>
          <w:shd w:val="clear" w:color="auto" w:fill="FFFFFF"/>
        </w:rPr>
      </w:pPr>
    </w:p>
    <w:tbl>
      <w:tblPr>
        <w:tblW w:w="9532" w:type="dxa"/>
        <w:tblLayout w:type="fixed"/>
        <w:tblCellMar>
          <w:left w:w="0" w:type="dxa"/>
          <w:right w:w="0" w:type="dxa"/>
        </w:tblCellMar>
        <w:tblLook w:val="04A0" w:firstRow="1" w:lastRow="0" w:firstColumn="1" w:lastColumn="0" w:noHBand="0" w:noVBand="1"/>
      </w:tblPr>
      <w:tblGrid>
        <w:gridCol w:w="9532"/>
      </w:tblGrid>
      <w:tr w:rsidR="00855332" w:rsidRPr="006A046C" w14:paraId="0CC0B014" w14:textId="77777777" w:rsidTr="00C464F6">
        <w:trPr>
          <w:trHeight w:hRule="exact" w:val="1433"/>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BCA9E8" w14:textId="77777777" w:rsidR="0091567D" w:rsidRPr="006A046C" w:rsidRDefault="004C58E2" w:rsidP="00C464F6">
            <w:pPr>
              <w:spacing w:after="0" w:line="240" w:lineRule="auto"/>
              <w:jc w:val="both"/>
              <w:rPr>
                <w:rFonts w:ascii="Times New Roman" w:hAnsi="Times New Roman" w:cs="Times New Roman"/>
                <w:b/>
                <w:color w:val="000000"/>
                <w:sz w:val="19"/>
                <w:szCs w:val="19"/>
              </w:rPr>
            </w:pPr>
            <w:bookmarkStart w:id="1254" w:name="_Hlk162867550_0_3"/>
            <w:r w:rsidRPr="006A046C">
              <w:rPr>
                <w:rFonts w:ascii="Times New Roman" w:hAnsi="Times New Roman" w:cs="Times New Roman"/>
                <w:b/>
                <w:color w:val="000000"/>
                <w:sz w:val="19"/>
                <w:szCs w:val="19"/>
              </w:rPr>
              <w:t xml:space="preserve">ПК-3: 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 включая разработку, составление, оформление гражданско-правовых договоров и участвовать в их заключении, а также вести </w:t>
            </w:r>
            <w:proofErr w:type="spellStart"/>
            <w:r w:rsidRPr="006A046C">
              <w:rPr>
                <w:rFonts w:ascii="Times New Roman" w:hAnsi="Times New Roman" w:cs="Times New Roman"/>
                <w:b/>
                <w:color w:val="000000"/>
                <w:sz w:val="19"/>
                <w:szCs w:val="19"/>
              </w:rPr>
              <w:t>претензионо</w:t>
            </w:r>
            <w:proofErr w:type="spellEnd"/>
            <w:r w:rsidRPr="006A046C">
              <w:rPr>
                <w:rFonts w:ascii="Times New Roman" w:hAnsi="Times New Roman" w:cs="Times New Roman"/>
                <w:b/>
                <w:color w:val="000000"/>
                <w:sz w:val="19"/>
                <w:szCs w:val="19"/>
              </w:rPr>
              <w:t>-исковую работу в организации</w:t>
            </w:r>
          </w:p>
          <w:p w14:paraId="3BCEEF57" w14:textId="77777777" w:rsidR="0091567D" w:rsidRPr="006A046C" w:rsidRDefault="004C58E2" w:rsidP="00C464F6">
            <w:pPr>
              <w:spacing w:after="0" w:line="240" w:lineRule="auto"/>
              <w:rPr>
                <w:rFonts w:ascii="Times New Roman" w:hAnsi="Times New Roman" w:cs="Times New Roman"/>
                <w:sz w:val="19"/>
                <w:szCs w:val="19"/>
              </w:rPr>
            </w:pPr>
            <w:r w:rsidRPr="006A046C">
              <w:rPr>
                <w:rFonts w:ascii="Times New Roman" w:hAnsi="Times New Roman" w:cs="Times New Roman"/>
                <w:b/>
                <w:color w:val="000000"/>
                <w:sz w:val="19"/>
                <w:szCs w:val="19"/>
              </w:rPr>
              <w:t>ПК-3.1</w:t>
            </w:r>
            <w:proofErr w:type="gramStart"/>
            <w:r w:rsidRPr="006A046C">
              <w:rPr>
                <w:rFonts w:ascii="Times New Roman" w:hAnsi="Times New Roman" w:cs="Times New Roman"/>
                <w:b/>
                <w:color w:val="000000"/>
                <w:sz w:val="19"/>
                <w:szCs w:val="19"/>
              </w:rPr>
              <w:t>: Составляет</w:t>
            </w:r>
            <w:proofErr w:type="gramEnd"/>
            <w:r w:rsidRPr="006A046C">
              <w:rPr>
                <w:rFonts w:ascii="Times New Roman" w:hAnsi="Times New Roman" w:cs="Times New Roman"/>
                <w:b/>
                <w:color w:val="000000"/>
                <w:sz w:val="19"/>
                <w:szCs w:val="19"/>
              </w:rPr>
              <w:t xml:space="preserve">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6A046C" w14:paraId="44193A97" w14:textId="77777777" w:rsidTr="00C464F6">
        <w:trPr>
          <w:trHeight w:hRule="exact" w:val="569"/>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2FB014" w14:textId="77777777" w:rsidR="0091567D" w:rsidRPr="006A046C" w:rsidRDefault="004C58E2" w:rsidP="00C464F6">
            <w:pPr>
              <w:spacing w:after="0" w:line="240" w:lineRule="auto"/>
              <w:rPr>
                <w:rFonts w:ascii="Times New Roman" w:hAnsi="Times New Roman" w:cs="Times New Roman"/>
                <w:color w:val="000000"/>
                <w:sz w:val="19"/>
                <w:szCs w:val="19"/>
              </w:rPr>
            </w:pPr>
            <w:r w:rsidRPr="006A046C">
              <w:rPr>
                <w:rFonts w:ascii="Times New Roman" w:hAnsi="Times New Roman" w:cs="Times New Roman"/>
                <w:b/>
                <w:color w:val="000000"/>
                <w:sz w:val="19"/>
                <w:szCs w:val="19"/>
              </w:rPr>
              <w:t xml:space="preserve">Знать: </w:t>
            </w:r>
            <w:proofErr w:type="gramStart"/>
            <w:r w:rsidRPr="006A046C">
              <w:rPr>
                <w:rFonts w:ascii="Times New Roman" w:hAnsi="Times New Roman" w:cs="Times New Roman"/>
                <w:color w:val="000000"/>
                <w:sz w:val="19"/>
                <w:szCs w:val="19"/>
              </w:rPr>
              <w:t>основы  соблюдения</w:t>
            </w:r>
            <w:proofErr w:type="gramEnd"/>
            <w:r w:rsidRPr="006A046C">
              <w:rPr>
                <w:rFonts w:ascii="Times New Roman" w:hAnsi="Times New Roman" w:cs="Times New Roman"/>
                <w:color w:val="000000"/>
                <w:sz w:val="19"/>
                <w:szCs w:val="19"/>
              </w:rPr>
              <w:t xml:space="preserve">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p w14:paraId="5B82CDAD" w14:textId="77777777" w:rsidR="0091567D" w:rsidRPr="006A046C" w:rsidRDefault="0091567D" w:rsidP="00C464F6">
            <w:pPr>
              <w:spacing w:after="0" w:line="240" w:lineRule="auto"/>
              <w:rPr>
                <w:rFonts w:ascii="Times New Roman" w:hAnsi="Times New Roman" w:cs="Times New Roman"/>
                <w:sz w:val="19"/>
                <w:szCs w:val="19"/>
              </w:rPr>
            </w:pPr>
          </w:p>
        </w:tc>
      </w:tr>
      <w:tr w:rsidR="00855332" w:rsidRPr="006A046C" w14:paraId="1B485D80" w14:textId="77777777"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E99D68" w14:textId="77777777" w:rsidR="0091567D" w:rsidRPr="006A046C" w:rsidRDefault="004C58E2" w:rsidP="00C464F6">
            <w:pPr>
              <w:spacing w:after="0" w:line="240" w:lineRule="auto"/>
              <w:rPr>
                <w:rFonts w:ascii="Times New Roman" w:hAnsi="Times New Roman" w:cs="Times New Roman"/>
                <w:sz w:val="19"/>
                <w:szCs w:val="19"/>
              </w:rPr>
            </w:pPr>
            <w:r w:rsidRPr="006A046C">
              <w:rPr>
                <w:rFonts w:ascii="Times New Roman" w:hAnsi="Times New Roman" w:cs="Times New Roman"/>
                <w:b/>
                <w:color w:val="000000"/>
                <w:sz w:val="19"/>
                <w:szCs w:val="19"/>
              </w:rPr>
              <w:t xml:space="preserve">Уметь: </w:t>
            </w:r>
            <w:r w:rsidRPr="006A046C">
              <w:rPr>
                <w:rFonts w:ascii="Times New Roman" w:hAnsi="Times New Roman" w:cs="Times New Roman"/>
                <w:color w:val="000000"/>
                <w:sz w:val="19"/>
                <w:szCs w:val="19"/>
              </w:rPr>
              <w:t>анализировать документацию для предпринимательской деятельности</w:t>
            </w:r>
          </w:p>
        </w:tc>
      </w:tr>
      <w:tr w:rsidR="00855332" w:rsidRPr="006A046C" w14:paraId="6CD7E84B" w14:textId="77777777"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37AC40" w14:textId="77777777" w:rsidR="0091567D" w:rsidRPr="006A046C" w:rsidRDefault="004C58E2" w:rsidP="00C464F6">
            <w:pPr>
              <w:spacing w:after="0" w:line="240" w:lineRule="auto"/>
              <w:rPr>
                <w:rFonts w:ascii="Times New Roman" w:hAnsi="Times New Roman" w:cs="Times New Roman"/>
                <w:sz w:val="19"/>
                <w:szCs w:val="19"/>
              </w:rPr>
            </w:pPr>
            <w:r w:rsidRPr="006A046C">
              <w:rPr>
                <w:rFonts w:ascii="Times New Roman" w:hAnsi="Times New Roman" w:cs="Times New Roman"/>
                <w:b/>
                <w:color w:val="000000"/>
                <w:sz w:val="19"/>
                <w:szCs w:val="19"/>
              </w:rPr>
              <w:t xml:space="preserve">Владеть: </w:t>
            </w:r>
            <w:r w:rsidRPr="006A046C">
              <w:rPr>
                <w:rFonts w:ascii="Times New Roman" w:hAnsi="Times New Roman" w:cs="Times New Roman"/>
                <w:color w:val="000000"/>
                <w:sz w:val="19"/>
                <w:szCs w:val="19"/>
              </w:rPr>
              <w:t>навыками составления юридических документов для предпринимательской деятельности</w:t>
            </w:r>
          </w:p>
        </w:tc>
      </w:tr>
      <w:tr w:rsidR="00855332" w:rsidRPr="006A046C" w14:paraId="7AF63614" w14:textId="77777777" w:rsidTr="00C464F6">
        <w:trPr>
          <w:trHeight w:hRule="exact" w:val="277"/>
        </w:trPr>
        <w:tc>
          <w:tcPr>
            <w:tcW w:w="95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F7654E" w14:textId="77777777" w:rsidR="0091567D" w:rsidRPr="006A046C" w:rsidRDefault="004C58E2" w:rsidP="00C464F6">
            <w:pPr>
              <w:spacing w:after="0" w:line="240" w:lineRule="auto"/>
              <w:rPr>
                <w:rFonts w:ascii="Times New Roman" w:hAnsi="Times New Roman" w:cs="Times New Roman"/>
                <w:b/>
                <w:color w:val="000000"/>
                <w:sz w:val="19"/>
                <w:szCs w:val="19"/>
              </w:rPr>
            </w:pPr>
            <w:r w:rsidRPr="006A046C">
              <w:rPr>
                <w:rFonts w:ascii="Times New Roman" w:hAnsi="Times New Roman"/>
                <w:b/>
                <w:color w:val="000000"/>
                <w:sz w:val="19"/>
                <w:szCs w:val="19"/>
              </w:rPr>
              <w:t>Показатель оценивания</w:t>
            </w:r>
            <w:r w:rsidRPr="006A046C">
              <w:rPr>
                <w:rFonts w:ascii="Times New Roman" w:hAnsi="Times New Roman"/>
                <w:bCs/>
                <w:color w:val="000000"/>
                <w:sz w:val="19"/>
                <w:szCs w:val="19"/>
              </w:rPr>
              <w:t xml:space="preserve">: </w:t>
            </w:r>
            <w:proofErr w:type="gramStart"/>
            <w:r w:rsidRPr="006A046C">
              <w:rPr>
                <w:rFonts w:ascii="Times New Roman" w:hAnsi="Times New Roman"/>
                <w:bCs/>
                <w:color w:val="000000"/>
                <w:sz w:val="19"/>
                <w:szCs w:val="19"/>
              </w:rPr>
              <w:t xml:space="preserve">знание  </w:t>
            </w:r>
            <w:r w:rsidRPr="006A046C">
              <w:rPr>
                <w:rFonts w:ascii="Times New Roman" w:hAnsi="Times New Roman" w:cs="Times New Roman"/>
                <w:color w:val="000000"/>
                <w:sz w:val="19"/>
                <w:szCs w:val="19"/>
              </w:rPr>
              <w:t>содержания</w:t>
            </w:r>
            <w:proofErr w:type="gramEnd"/>
            <w:r w:rsidRPr="006A046C">
              <w:rPr>
                <w:rFonts w:ascii="Times New Roman" w:hAnsi="Times New Roman" w:cs="Times New Roman"/>
                <w:color w:val="000000"/>
                <w:sz w:val="19"/>
                <w:szCs w:val="19"/>
              </w:rPr>
              <w:t xml:space="preserve">   предпринимательской деятельности</w:t>
            </w:r>
          </w:p>
        </w:tc>
      </w:tr>
    </w:tbl>
    <w:p w14:paraId="528587D0" w14:textId="77777777" w:rsidR="00AE7D33" w:rsidRPr="006A046C" w:rsidRDefault="00AE7D33" w:rsidP="00AE7D33">
      <w:pPr>
        <w:pStyle w:val="ConsPlusNormal"/>
        <w:ind w:firstLine="360"/>
        <w:rPr>
          <w:rFonts w:ascii="Times New Roman" w:hAnsi="Times New Roman" w:cs="Times New Roman"/>
          <w:b/>
          <w:sz w:val="24"/>
          <w:szCs w:val="24"/>
        </w:rPr>
      </w:pPr>
    </w:p>
    <w:p w14:paraId="67B81BCA" w14:textId="77777777" w:rsidR="00AE7D33"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255" w:name="_Hlk162951246_0_3"/>
      <w:r w:rsidRPr="006A046C">
        <w:rPr>
          <w:rFonts w:ascii="Times New Roman" w:hAnsi="Times New Roman" w:cs="Times New Roman"/>
          <w:b/>
          <w:sz w:val="24"/>
          <w:szCs w:val="24"/>
        </w:rPr>
        <w:t>предложенных. Уровень сложности базовый. Время выполнения 3 мин.</w:t>
      </w:r>
    </w:p>
    <w:bookmarkEnd w:id="1254"/>
    <w:bookmarkEnd w:id="1255"/>
    <w:p w14:paraId="1DE7BEAD" w14:textId="4C4F8106" w:rsidR="00484ACF" w:rsidRPr="006A046C" w:rsidRDefault="004C58E2" w:rsidP="00864AA5">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 xml:space="preserve">Ответ: </w:t>
      </w:r>
      <w:r w:rsidR="005444E0" w:rsidRPr="006A046C">
        <w:rPr>
          <w:rFonts w:ascii="Times New Roman" w:hAnsi="Times New Roman" w:cs="Times New Roman"/>
          <w:sz w:val="24"/>
          <w:szCs w:val="24"/>
        </w:rPr>
        <w:t>Б</w:t>
      </w:r>
    </w:p>
    <w:p w14:paraId="5E8ABE99" w14:textId="77777777" w:rsidR="00A944EC" w:rsidRPr="006A046C" w:rsidRDefault="00A944EC" w:rsidP="00864AA5">
      <w:pPr>
        <w:pStyle w:val="ad"/>
        <w:jc w:val="both"/>
        <w:rPr>
          <w:rFonts w:ascii="Times New Roman" w:hAnsi="Times New Roman" w:cs="Times New Roman"/>
          <w:sz w:val="24"/>
          <w:szCs w:val="24"/>
        </w:rPr>
      </w:pPr>
    </w:p>
    <w:p w14:paraId="0BBEE5ED" w14:textId="77777777" w:rsidR="00AE7D33"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w:t>
      </w:r>
      <w:r w:rsidRPr="006A046C">
        <w:rPr>
          <w:rFonts w:ascii="Times New Roman" w:hAnsi="Times New Roman" w:cs="Times New Roman"/>
          <w:b/>
          <w:sz w:val="24"/>
          <w:szCs w:val="24"/>
        </w:rPr>
        <w:lastRenderedPageBreak/>
        <w:t>ных. Уровень сложности базовый. Время выполнения 3 мин.</w:t>
      </w:r>
    </w:p>
    <w:p w14:paraId="59D90720" w14:textId="5D303A5B" w:rsidR="00A944EC" w:rsidRPr="006A046C" w:rsidRDefault="004C58E2" w:rsidP="00864AA5">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2. </w:t>
      </w:r>
      <w:r w:rsidRPr="006A046C">
        <w:rPr>
          <w:rFonts w:ascii="Times New Roman" w:hAnsi="Times New Roman"/>
          <w:b/>
          <w:bCs/>
          <w:sz w:val="24"/>
          <w:szCs w:val="24"/>
        </w:rPr>
        <w:t> </w:t>
      </w:r>
      <w:r w:rsidRPr="006A046C">
        <w:rPr>
          <w:rFonts w:ascii="Times New Roman" w:hAnsi="Times New Roman" w:cs="Times New Roman"/>
          <w:sz w:val="24"/>
          <w:szCs w:val="24"/>
        </w:rPr>
        <w:t xml:space="preserve">Ответ: </w:t>
      </w:r>
      <w:r w:rsidR="00910CB1" w:rsidRPr="006A046C">
        <w:rPr>
          <w:rFonts w:ascii="Times New Roman" w:hAnsi="Times New Roman" w:cs="Times New Roman"/>
          <w:sz w:val="24"/>
          <w:szCs w:val="24"/>
        </w:rPr>
        <w:t>В</w:t>
      </w:r>
    </w:p>
    <w:p w14:paraId="75F34212" w14:textId="77777777" w:rsidR="00484ACF" w:rsidRPr="006A046C" w:rsidRDefault="00484ACF" w:rsidP="00864AA5">
      <w:pPr>
        <w:pStyle w:val="ad"/>
        <w:ind w:left="720"/>
        <w:jc w:val="both"/>
        <w:rPr>
          <w:rFonts w:ascii="Times New Roman" w:hAnsi="Times New Roman" w:cs="Times New Roman"/>
          <w:sz w:val="24"/>
          <w:szCs w:val="24"/>
        </w:rPr>
      </w:pPr>
    </w:p>
    <w:p w14:paraId="103A9884" w14:textId="77777777" w:rsidR="00A944EC"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DD5076D" w14:textId="00FA25DC" w:rsidR="00A944EC" w:rsidRPr="006A046C" w:rsidRDefault="004C58E2" w:rsidP="00864AA5">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3. </w:t>
      </w:r>
      <w:r w:rsidRPr="006A046C">
        <w:rPr>
          <w:rFonts w:ascii="Times New Roman" w:hAnsi="Times New Roman" w:cs="Times New Roman"/>
          <w:sz w:val="24"/>
          <w:szCs w:val="24"/>
        </w:rPr>
        <w:t xml:space="preserve">Ответ: </w:t>
      </w:r>
      <w:r w:rsidR="00975D88" w:rsidRPr="006A046C">
        <w:rPr>
          <w:rFonts w:ascii="Times New Roman" w:hAnsi="Times New Roman" w:cs="Times New Roman"/>
          <w:sz w:val="24"/>
          <w:szCs w:val="24"/>
        </w:rPr>
        <w:t>Г</w:t>
      </w:r>
    </w:p>
    <w:p w14:paraId="008ABAE4" w14:textId="77777777" w:rsidR="008303B2" w:rsidRPr="006A046C" w:rsidRDefault="008303B2" w:rsidP="00A944EC">
      <w:pPr>
        <w:pStyle w:val="ad"/>
        <w:jc w:val="both"/>
        <w:rPr>
          <w:rFonts w:ascii="Times New Roman" w:hAnsi="Times New Roman" w:cs="Times New Roman"/>
          <w:sz w:val="24"/>
          <w:szCs w:val="24"/>
        </w:rPr>
      </w:pPr>
    </w:p>
    <w:p w14:paraId="65306B95" w14:textId="77777777" w:rsidR="00A944EC" w:rsidRPr="006A046C" w:rsidRDefault="004C58E2" w:rsidP="00A944EC">
      <w:pPr>
        <w:shd w:val="clear" w:color="auto" w:fill="FFFFFF"/>
        <w:spacing w:after="0" w:line="240" w:lineRule="auto"/>
        <w:ind w:firstLine="708"/>
        <w:jc w:val="both"/>
        <w:rPr>
          <w:rFonts w:ascii="Times New Roman" w:hAnsi="Times New Roman" w:cs="Times New Roman"/>
          <w:b/>
          <w:sz w:val="24"/>
          <w:szCs w:val="24"/>
        </w:rPr>
      </w:pPr>
      <w:bookmarkStart w:id="1256" w:name="_Hlk163035534_0_3"/>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A3E2154" w14:textId="77777777" w:rsidR="00125E9F" w:rsidRPr="006A046C" w:rsidRDefault="004C58E2" w:rsidP="00125E9F">
      <w:pPr>
        <w:shd w:val="clear" w:color="auto" w:fill="FFFFFF"/>
        <w:spacing w:after="0" w:line="240" w:lineRule="auto"/>
        <w:jc w:val="both"/>
        <w:rPr>
          <w:rFonts w:ascii="Times New Roman" w:hAnsi="Times New Roman" w:cs="Times New Roman"/>
          <w:b/>
          <w:sz w:val="24"/>
          <w:szCs w:val="24"/>
        </w:rPr>
      </w:pPr>
      <w:bookmarkStart w:id="1257" w:name="_Hlk163560446_0_1"/>
      <w:bookmarkEnd w:id="1256"/>
      <w:r w:rsidRPr="006A046C">
        <w:rPr>
          <w:rFonts w:ascii="Times New Roman" w:hAnsi="Times New Roman" w:cs="Times New Roman"/>
          <w:b/>
          <w:sz w:val="24"/>
          <w:szCs w:val="24"/>
        </w:rPr>
        <w:t>Ответ: ГВБА</w:t>
      </w:r>
    </w:p>
    <w:p w14:paraId="178B26E4" w14:textId="77777777" w:rsidR="002012FE" w:rsidRPr="006A046C" w:rsidRDefault="002012FE" w:rsidP="00A944EC">
      <w:pPr>
        <w:shd w:val="clear" w:color="auto" w:fill="FFFFFF"/>
        <w:spacing w:after="0" w:line="240" w:lineRule="auto"/>
        <w:ind w:firstLine="708"/>
        <w:jc w:val="both"/>
        <w:rPr>
          <w:rFonts w:ascii="Times New Roman" w:hAnsi="Times New Roman" w:cs="Times New Roman"/>
          <w:b/>
          <w:sz w:val="24"/>
          <w:szCs w:val="24"/>
        </w:rPr>
      </w:pPr>
    </w:p>
    <w:p w14:paraId="1669789E" w14:textId="77777777" w:rsidR="00A944EC" w:rsidRPr="006A046C" w:rsidRDefault="004C58E2" w:rsidP="00A944EC">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bookmarkEnd w:id="1257"/>
    <w:p w14:paraId="2EE4CB77" w14:textId="77777777" w:rsidR="0075759C" w:rsidRPr="006A046C" w:rsidRDefault="004C58E2" w:rsidP="00125E9F">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shd w:val="clear" w:color="auto" w:fill="FFFFFF"/>
        </w:rPr>
        <w:t xml:space="preserve">Ответ: </w:t>
      </w:r>
      <w:r w:rsidR="000F10FD" w:rsidRPr="006A046C">
        <w:rPr>
          <w:rFonts w:ascii="Times New Roman" w:hAnsi="Times New Roman" w:cs="Times New Roman"/>
          <w:b/>
          <w:bCs/>
          <w:sz w:val="24"/>
          <w:szCs w:val="24"/>
        </w:rPr>
        <w:t>Предприниматель</w:t>
      </w:r>
    </w:p>
    <w:p w14:paraId="1A5E641B" w14:textId="77777777" w:rsidR="00A944EC" w:rsidRPr="006A046C" w:rsidRDefault="00A944EC" w:rsidP="00A944EC">
      <w:pPr>
        <w:pStyle w:val="a4"/>
        <w:spacing w:after="0" w:line="240" w:lineRule="auto"/>
        <w:jc w:val="both"/>
        <w:rPr>
          <w:rFonts w:ascii="Times New Roman" w:hAnsi="Times New Roman" w:cs="Times New Roman"/>
          <w:sz w:val="24"/>
          <w:szCs w:val="24"/>
          <w:shd w:val="clear" w:color="auto" w:fill="FFFFFF"/>
        </w:rPr>
      </w:pPr>
    </w:p>
    <w:p w14:paraId="32332B6A" w14:textId="77777777" w:rsidR="00BD3548" w:rsidRPr="006A046C" w:rsidRDefault="004C58E2" w:rsidP="00BD3548">
      <w:pPr>
        <w:shd w:val="clear" w:color="auto" w:fill="FFFFFF"/>
        <w:spacing w:after="0" w:line="240" w:lineRule="auto"/>
        <w:ind w:firstLine="708"/>
        <w:jc w:val="both"/>
        <w:rPr>
          <w:rFonts w:ascii="Times New Roman" w:hAnsi="Times New Roman" w:cs="Times New Roman"/>
          <w:b/>
          <w:sz w:val="24"/>
          <w:szCs w:val="24"/>
        </w:rPr>
      </w:pPr>
      <w:bookmarkStart w:id="1258" w:name="_Hlk162523190_1_2"/>
      <w:r w:rsidRPr="006A046C">
        <w:rPr>
          <w:rFonts w:ascii="Times New Roman" w:hAnsi="Times New Roman" w:cs="Times New Roman"/>
          <w:b/>
          <w:sz w:val="24"/>
          <w:szCs w:val="24"/>
        </w:rPr>
        <w:t xml:space="preserve">6. </w:t>
      </w:r>
      <w:bookmarkEnd w:id="1258"/>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F658565" w14:textId="77777777" w:rsidR="00BD3548" w:rsidRPr="006A046C" w:rsidRDefault="004C58E2" w:rsidP="00BD3548">
      <w:pPr>
        <w:pStyle w:val="ad"/>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0D6633" w:rsidRPr="006A046C">
        <w:rPr>
          <w:rFonts w:ascii="Times New Roman" w:hAnsi="Times New Roman" w:cs="Times New Roman"/>
          <w:b/>
          <w:bCs/>
          <w:sz w:val="24"/>
          <w:szCs w:val="24"/>
        </w:rPr>
        <w:t>Уголовная ответственность предпринимателей</w:t>
      </w:r>
      <w:r w:rsidR="000D6633" w:rsidRPr="006A046C">
        <w:rPr>
          <w:rFonts w:ascii="Times New Roman" w:hAnsi="Times New Roman" w:cs="Times New Roman"/>
          <w:bCs/>
          <w:sz w:val="24"/>
          <w:szCs w:val="24"/>
        </w:rPr>
        <w:t> </w:t>
      </w:r>
    </w:p>
    <w:p w14:paraId="64BB310E" w14:textId="77777777" w:rsidR="00A944EC" w:rsidRPr="006A046C" w:rsidRDefault="00A944EC" w:rsidP="00BD3548">
      <w:pPr>
        <w:shd w:val="clear" w:color="auto" w:fill="FFFFFF"/>
        <w:spacing w:after="0" w:line="240" w:lineRule="auto"/>
        <w:ind w:firstLine="360"/>
        <w:jc w:val="both"/>
        <w:rPr>
          <w:rFonts w:ascii="Times New Roman" w:hAnsi="Times New Roman" w:cs="Times New Roman"/>
          <w:sz w:val="24"/>
          <w:szCs w:val="24"/>
        </w:rPr>
      </w:pPr>
    </w:p>
    <w:p w14:paraId="7C55DD38"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17B38262" w14:textId="77777777" w:rsidR="00A944EC" w:rsidRPr="006A046C" w:rsidRDefault="004C58E2" w:rsidP="00A944EC">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B258F2" w:rsidRPr="006A046C">
        <w:rPr>
          <w:rFonts w:ascii="Times New Roman" w:hAnsi="Times New Roman" w:cs="Times New Roman"/>
          <w:b/>
          <w:bCs/>
          <w:sz w:val="24"/>
          <w:szCs w:val="24"/>
        </w:rPr>
        <w:t>Устав предприятия</w:t>
      </w:r>
    </w:p>
    <w:p w14:paraId="5C9DB55A" w14:textId="77777777" w:rsidR="0075759C" w:rsidRPr="006A046C" w:rsidRDefault="0075759C" w:rsidP="00A944EC">
      <w:pPr>
        <w:spacing w:after="0" w:line="240" w:lineRule="auto"/>
        <w:jc w:val="both"/>
        <w:rPr>
          <w:sz w:val="24"/>
          <w:szCs w:val="24"/>
        </w:rPr>
      </w:pPr>
    </w:p>
    <w:p w14:paraId="2943300A"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17452B95" w14:textId="77777777" w:rsidR="005D394C" w:rsidRPr="006A046C" w:rsidRDefault="004C58E2" w:rsidP="005D394C">
      <w:pPr>
        <w:spacing w:after="0" w:line="240" w:lineRule="auto"/>
        <w:rPr>
          <w:rFonts w:ascii="Times New Roman" w:hAnsi="Times New Roman"/>
          <w:sz w:val="24"/>
          <w:szCs w:val="24"/>
          <w:shd w:val="clear" w:color="auto" w:fill="FFFFFF"/>
        </w:rPr>
      </w:pPr>
      <w:r w:rsidRPr="006A046C">
        <w:rPr>
          <w:rFonts w:ascii="Times New Roman" w:hAnsi="Times New Roman" w:cs="Times New Roman"/>
          <w:sz w:val="24"/>
          <w:szCs w:val="24"/>
        </w:rPr>
        <w:t xml:space="preserve">Ответ: </w:t>
      </w:r>
      <w:proofErr w:type="spellStart"/>
      <w:r w:rsidRPr="006A046C">
        <w:rPr>
          <w:rFonts w:ascii="Times New Roman" w:hAnsi="Times New Roman"/>
          <w:sz w:val="24"/>
          <w:szCs w:val="24"/>
          <w:shd w:val="clear" w:color="auto" w:fill="FFFFFF"/>
        </w:rPr>
        <w:t>Т</w:t>
      </w:r>
      <w:r w:rsidRPr="006A046C">
        <w:rPr>
          <w:rFonts w:ascii="Times New Roman" w:hAnsi="Times New Roman"/>
          <w:sz w:val="24"/>
          <w:szCs w:val="24"/>
          <w:shd w:val="clear" w:color="auto" w:fill="FFFFFF"/>
          <w:vertAlign w:val="subscript"/>
        </w:rPr>
        <w:t>п</w:t>
      </w:r>
      <w:proofErr w:type="spellEnd"/>
      <w:r w:rsidRPr="006A046C">
        <w:rPr>
          <w:rFonts w:ascii="Times New Roman" w:hAnsi="Times New Roman"/>
          <w:sz w:val="24"/>
          <w:szCs w:val="24"/>
          <w:shd w:val="clear" w:color="auto" w:fill="FFFFFF"/>
          <w:vertAlign w:val="subscript"/>
        </w:rPr>
        <w:t> </w:t>
      </w:r>
      <w:r w:rsidRPr="006A046C">
        <w:rPr>
          <w:rFonts w:ascii="Times New Roman" w:hAnsi="Times New Roman"/>
          <w:sz w:val="24"/>
          <w:szCs w:val="24"/>
          <w:shd w:val="clear" w:color="auto" w:fill="FFFFFF"/>
        </w:rPr>
        <w:t>– товарная продукция</w:t>
      </w:r>
    </w:p>
    <w:p w14:paraId="53A5BE35" w14:textId="77777777" w:rsidR="005D394C" w:rsidRPr="006A046C" w:rsidRDefault="004C58E2" w:rsidP="005D394C">
      <w:pPr>
        <w:spacing w:after="0" w:line="240" w:lineRule="auto"/>
        <w:ind w:firstLine="708"/>
        <w:jc w:val="both"/>
        <w:rPr>
          <w:rFonts w:ascii="Times New Roman" w:hAnsi="Times New Roman" w:cs="Times New Roman"/>
          <w:sz w:val="24"/>
          <w:szCs w:val="24"/>
          <w:shd w:val="clear" w:color="auto" w:fill="FFFFFF"/>
        </w:rPr>
      </w:pPr>
      <w:proofErr w:type="spellStart"/>
      <w:proofErr w:type="gramStart"/>
      <w:r w:rsidRPr="006A046C">
        <w:rPr>
          <w:rFonts w:ascii="Times New Roman" w:hAnsi="Times New Roman" w:cs="Times New Roman"/>
          <w:sz w:val="24"/>
          <w:szCs w:val="24"/>
          <w:shd w:val="clear" w:color="auto" w:fill="FFFFFF"/>
        </w:rPr>
        <w:t>Т</w:t>
      </w:r>
      <w:r w:rsidRPr="006A046C">
        <w:rPr>
          <w:rFonts w:ascii="Times New Roman" w:hAnsi="Times New Roman" w:cs="Times New Roman"/>
          <w:sz w:val="24"/>
          <w:szCs w:val="24"/>
          <w:shd w:val="clear" w:color="auto" w:fill="FFFFFF"/>
          <w:vertAlign w:val="subscript"/>
        </w:rPr>
        <w:t>п</w:t>
      </w:r>
      <w:proofErr w:type="spellEnd"/>
      <w:r w:rsidRPr="006A046C">
        <w:rPr>
          <w:rFonts w:ascii="Times New Roman" w:hAnsi="Times New Roman" w:cs="Times New Roman"/>
          <w:sz w:val="24"/>
          <w:szCs w:val="24"/>
          <w:shd w:val="clear" w:color="auto" w:fill="FFFFFF"/>
          <w:vertAlign w:val="subscript"/>
        </w:rPr>
        <w:t>  </w:t>
      </w:r>
      <w:r w:rsidRPr="006A046C">
        <w:rPr>
          <w:rFonts w:ascii="Times New Roman" w:hAnsi="Times New Roman" w:cs="Times New Roman"/>
          <w:sz w:val="24"/>
          <w:szCs w:val="24"/>
          <w:shd w:val="clear" w:color="auto" w:fill="FFFFFF"/>
        </w:rPr>
        <w:t>=</w:t>
      </w:r>
      <w:proofErr w:type="gramEnd"/>
      <w:r w:rsidRPr="006A046C">
        <w:rPr>
          <w:rFonts w:ascii="Times New Roman" w:hAnsi="Times New Roman" w:cs="Times New Roman"/>
          <w:sz w:val="24"/>
          <w:szCs w:val="24"/>
          <w:shd w:val="clear" w:color="auto" w:fill="FFFFFF"/>
        </w:rPr>
        <w:t xml:space="preserve"> 520+55+50*0,5 = 600 млн. руб.</w:t>
      </w:r>
    </w:p>
    <w:p w14:paraId="187ED13F" w14:textId="77777777" w:rsidR="00D421FD" w:rsidRPr="006A046C" w:rsidRDefault="00D421FD" w:rsidP="00D421FD">
      <w:pPr>
        <w:spacing w:after="0" w:line="240" w:lineRule="auto"/>
        <w:ind w:firstLine="708"/>
        <w:jc w:val="both"/>
        <w:rPr>
          <w:rFonts w:ascii="Times New Roman" w:hAnsi="Times New Roman" w:cs="Times New Roman"/>
          <w:sz w:val="24"/>
          <w:szCs w:val="24"/>
          <w:shd w:val="clear" w:color="auto" w:fill="FFFFFF"/>
        </w:rPr>
      </w:pPr>
    </w:p>
    <w:p w14:paraId="44CC4E63" w14:textId="77777777" w:rsidR="00E93CFF" w:rsidRPr="006A046C" w:rsidRDefault="00E93CFF">
      <w:pPr>
        <w:rPr>
          <w:rFonts w:ascii="Times New Roman" w:eastAsiaTheme="minorHAnsi" w:hAnsi="Times New Roman" w:cs="Times New Roman"/>
          <w:sz w:val="24"/>
          <w:lang w:eastAsia="en-US"/>
        </w:rPr>
      </w:pPr>
      <w:r w:rsidRPr="006A046C">
        <w:rPr>
          <w:rFonts w:cs="Times New Roman"/>
        </w:rPr>
        <w:br w:type="page"/>
      </w:r>
    </w:p>
    <w:p w14:paraId="4E178178" w14:textId="6A75D07D"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575808" behindDoc="1" locked="0" layoutInCell="1" allowOverlap="1" wp14:anchorId="6883A2F4" wp14:editId="400E8293">
            <wp:simplePos x="0" y="0"/>
            <wp:positionH relativeFrom="column">
              <wp:posOffset>-895985</wp:posOffset>
            </wp:positionH>
            <wp:positionV relativeFrom="paragraph">
              <wp:posOffset>-864562</wp:posOffset>
            </wp:positionV>
            <wp:extent cx="7604760" cy="10753725"/>
            <wp:effectExtent l="0" t="0" r="0" b="9525"/>
            <wp:wrapNone/>
            <wp:docPr id="1219933078"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33078"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76CEC3AA" w14:textId="77777777" w:rsidR="003E5511" w:rsidRPr="006A046C" w:rsidRDefault="00000000" w:rsidP="003E5511">
      <w:pPr>
        <w:pStyle w:val="11"/>
        <w:spacing w:line="276" w:lineRule="auto"/>
        <w:rPr>
          <w:rFonts w:cs="Times New Roman"/>
        </w:rPr>
      </w:pPr>
      <w:r>
        <w:rPr>
          <w:rFonts w:cs="Times New Roman"/>
          <w:b/>
          <w:noProof/>
          <w:szCs w:val="24"/>
          <w:lang w:eastAsia="ru-RU"/>
        </w:rPr>
        <w:pict w14:anchorId="71B3E6F6">
          <v:rect id="_x0000_s2135" style="position:absolute;left:0;text-align:left;margin-left:-36.2pt;margin-top:201.55pt;width:525.75pt;height:340.05pt;z-index:251713024;visibility:visible;mso-width-relative:margin;v-text-anchor:middle" strokecolor="white" strokeweight="2pt">
            <v:path arrowok="t"/>
            <v:textbox>
              <w:txbxContent>
                <w:p w14:paraId="7EAEC2A0" w14:textId="77777777" w:rsidR="00597E78" w:rsidRDefault="00597E78" w:rsidP="003E5511">
                  <w:pPr>
                    <w:jc w:val="center"/>
                    <w:rPr>
                      <w:b/>
                      <w:i/>
                      <w:color w:val="365F91" w:themeColor="accent1" w:themeShade="BF"/>
                      <w:sz w:val="56"/>
                      <w:szCs w:val="96"/>
                    </w:rPr>
                  </w:pPr>
                </w:p>
                <w:p w14:paraId="116D771A" w14:textId="6CE7F2EB"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2F7EE767"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sidRPr="004C58E2">
                    <w:rPr>
                      <w:b/>
                      <w:i/>
                      <w:color w:val="0070C0"/>
                      <w:sz w:val="56"/>
                      <w:szCs w:val="56"/>
                    </w:rPr>
                    <w:t>Экономический анализ права</w:t>
                  </w:r>
                  <w:r w:rsidRPr="00A626E8">
                    <w:rPr>
                      <w:b/>
                      <w:i/>
                      <w:color w:val="0070C0"/>
                      <w:sz w:val="56"/>
                      <w:szCs w:val="56"/>
                    </w:rPr>
                    <w:t>»</w:t>
                  </w:r>
                </w:p>
                <w:p w14:paraId="328034C8" w14:textId="77777777" w:rsidR="00597E78" w:rsidRPr="003E5511" w:rsidRDefault="00597E78" w:rsidP="003E5511">
                  <w:pPr>
                    <w:jc w:val="center"/>
                    <w:rPr>
                      <w:b/>
                      <w:i/>
                      <w:color w:val="365F91" w:themeColor="accent1" w:themeShade="BF"/>
                      <w:sz w:val="56"/>
                      <w:szCs w:val="96"/>
                    </w:rPr>
                  </w:pPr>
                </w:p>
              </w:txbxContent>
            </v:textbox>
          </v:rect>
        </w:pict>
      </w:r>
      <w:r>
        <w:rPr>
          <w:rFonts w:cs="Times New Roman"/>
          <w:noProof/>
          <w:lang w:eastAsia="ru-RU"/>
        </w:rPr>
        <w:pict w14:anchorId="1DB05013">
          <v:rect id="_x0000_s2136" style="position:absolute;left:0;text-align:left;margin-left:-26.65pt;margin-top:371.45pt;width:525.75pt;height:126.75pt;z-index:251712000;visibility:visible;mso-width-relative:margin;v-text-anchor:middle" strokecolor="white" strokeweight="2pt">
            <v:path arrowok="t"/>
            <v:textbox>
              <w:txbxContent>
                <w:p w14:paraId="6E3D33ED"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75354040"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225"/>
          <w:headerReference w:type="default" r:id="rId226"/>
          <w:footerReference w:type="even" r:id="rId227"/>
          <w:footerReference w:type="default" r:id="rId228"/>
          <w:pgSz w:w="11906" w:h="16838" w:code="9"/>
          <w:pgMar w:top="1134" w:right="851" w:bottom="1418" w:left="1418" w:header="709" w:footer="709" w:gutter="0"/>
          <w:cols w:space="708"/>
          <w:titlePg/>
          <w:docGrid w:linePitch="360"/>
        </w:sectPr>
      </w:pPr>
    </w:p>
    <w:p w14:paraId="371C9F53" w14:textId="1D458BC1" w:rsidR="00C9732F" w:rsidRPr="006A046C" w:rsidRDefault="00AA505F" w:rsidP="00C9732F">
      <w:pPr>
        <w:pStyle w:val="a4"/>
        <w:spacing w:after="0" w:line="240" w:lineRule="auto"/>
        <w:ind w:left="502"/>
        <w:jc w:val="center"/>
        <w:rPr>
          <w:rFonts w:ascii="Times New Roman" w:hAnsi="Times New Roman"/>
          <w:b/>
          <w:bCs/>
          <w:i/>
          <w:sz w:val="24"/>
          <w:szCs w:val="24"/>
        </w:rPr>
      </w:pPr>
      <w:r>
        <w:rPr>
          <w:rFonts w:ascii="Times New Roman" w:hAnsi="Times New Roman"/>
          <w:b/>
          <w:bCs/>
          <w:i/>
          <w:sz w:val="24"/>
          <w:szCs w:val="24"/>
        </w:rPr>
        <w:lastRenderedPageBreak/>
        <w:t xml:space="preserve">        </w:t>
      </w:r>
      <w:r w:rsidR="004C58E2" w:rsidRPr="006A046C">
        <w:rPr>
          <w:rFonts w:ascii="Times New Roman" w:hAnsi="Times New Roman"/>
          <w:b/>
          <w:bCs/>
          <w:i/>
          <w:sz w:val="24"/>
          <w:szCs w:val="24"/>
        </w:rPr>
        <w:t>Ответы на задания для оценки сформированности компетенций</w:t>
      </w:r>
      <w:r w:rsidR="004C58E2" w:rsidRPr="006A046C">
        <w:rPr>
          <w:rFonts w:ascii="Times New Roman" w:hAnsi="Times New Roman"/>
          <w:b/>
          <w:bCs/>
          <w:i/>
          <w:sz w:val="24"/>
          <w:szCs w:val="24"/>
        </w:rPr>
        <w:tab/>
      </w:r>
      <w:r w:rsidR="004C58E2" w:rsidRPr="006A046C">
        <w:rPr>
          <w:rFonts w:ascii="Times New Roman" w:hAnsi="Times New Roman"/>
          <w:b/>
          <w:bCs/>
          <w:i/>
          <w:sz w:val="24"/>
          <w:szCs w:val="24"/>
        </w:rPr>
        <w:tab/>
      </w:r>
      <w:r w:rsidR="004C58E2" w:rsidRPr="006A046C">
        <w:rPr>
          <w:rFonts w:ascii="Times New Roman" w:hAnsi="Times New Roman"/>
          <w:b/>
          <w:bCs/>
          <w:i/>
          <w:sz w:val="24"/>
          <w:szCs w:val="24"/>
        </w:rPr>
        <w:tab/>
      </w:r>
      <w:r w:rsidR="004C58E2"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5DDFB031" w14:textId="77777777" w:rsidTr="00AA505F">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171DD1" w14:textId="77777777" w:rsidR="005F672B" w:rsidRPr="006A046C" w:rsidRDefault="004C58E2" w:rsidP="005F0E45">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УК-10.1</w:t>
            </w:r>
            <w:proofErr w:type="gramStart"/>
            <w:r w:rsidRPr="006A046C">
              <w:rPr>
                <w:rFonts w:ascii="Times New Roman" w:hAnsi="Times New Roman" w:cs="Times New Roman"/>
                <w:b/>
                <w:color w:val="000000"/>
                <w:sz w:val="20"/>
                <w:szCs w:val="20"/>
              </w:rPr>
              <w:t>: Демонстрирует</w:t>
            </w:r>
            <w:proofErr w:type="gramEnd"/>
            <w:r w:rsidRPr="006A046C">
              <w:rPr>
                <w:rFonts w:ascii="Times New Roman" w:hAnsi="Times New Roman" w:cs="Times New Roman"/>
                <w:b/>
                <w:color w:val="000000"/>
                <w:sz w:val="20"/>
                <w:szCs w:val="20"/>
              </w:rPr>
              <w:t xml:space="preserve"> знания основных законов и закономерностей функционирования экономики; основ социально-экономического анализа, необходимых для решения профессиональных задач</w:t>
            </w:r>
          </w:p>
        </w:tc>
      </w:tr>
      <w:tr w:rsidR="00855332" w:rsidRPr="006A046C" w14:paraId="1E62F370" w14:textId="77777777" w:rsidTr="00AA505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773CC3" w14:textId="77777777" w:rsidR="005F672B" w:rsidRPr="006A046C" w:rsidRDefault="004C58E2" w:rsidP="005F0E45">
            <w:pPr>
              <w:spacing w:after="0" w:line="240" w:lineRule="auto"/>
              <w:rPr>
                <w:rFonts w:ascii="Times New Roman" w:hAnsi="Times New Roman" w:cs="Times New Roman"/>
                <w:sz w:val="20"/>
                <w:szCs w:val="20"/>
              </w:rPr>
            </w:pPr>
            <w:r w:rsidRPr="006A046C">
              <w:rPr>
                <w:rFonts w:ascii="Times New Roman" w:hAnsi="Times New Roman" w:cs="Times New Roman"/>
                <w:bCs/>
                <w:sz w:val="20"/>
                <w:szCs w:val="20"/>
              </w:rPr>
              <w:t>Знать: основные законы и закономерностей функционирования экономики</w:t>
            </w:r>
          </w:p>
        </w:tc>
      </w:tr>
      <w:tr w:rsidR="00855332" w:rsidRPr="006A046C" w14:paraId="0BDE6D35" w14:textId="77777777" w:rsidTr="00AA505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21C70F" w14:textId="77777777" w:rsidR="005F672B" w:rsidRPr="006A046C" w:rsidRDefault="004C58E2" w:rsidP="005F0E45">
            <w:pPr>
              <w:spacing w:after="0" w:line="240" w:lineRule="auto"/>
              <w:rPr>
                <w:rFonts w:ascii="Times New Roman" w:hAnsi="Times New Roman" w:cs="Times New Roman"/>
                <w:sz w:val="20"/>
                <w:szCs w:val="20"/>
              </w:rPr>
            </w:pPr>
            <w:r w:rsidRPr="006A046C">
              <w:rPr>
                <w:rFonts w:ascii="Times New Roman" w:hAnsi="Times New Roman" w:cs="Times New Roman"/>
                <w:bCs/>
                <w:sz w:val="20"/>
                <w:szCs w:val="20"/>
              </w:rPr>
              <w:t xml:space="preserve">Уметь: анализировать экономические процессы и явления </w:t>
            </w:r>
          </w:p>
        </w:tc>
      </w:tr>
      <w:tr w:rsidR="00855332" w:rsidRPr="006A046C" w14:paraId="5F6D25F6" w14:textId="77777777" w:rsidTr="00AA505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104D2A" w14:textId="77777777" w:rsidR="005F672B" w:rsidRPr="006A046C" w:rsidRDefault="004C58E2" w:rsidP="005F0E45">
            <w:pPr>
              <w:spacing w:after="0" w:line="240" w:lineRule="auto"/>
              <w:rPr>
                <w:rFonts w:ascii="Times New Roman" w:hAnsi="Times New Roman" w:cs="Times New Roman"/>
                <w:sz w:val="20"/>
                <w:szCs w:val="20"/>
              </w:rPr>
            </w:pPr>
            <w:r w:rsidRPr="006A046C">
              <w:rPr>
                <w:rFonts w:ascii="Times New Roman" w:hAnsi="Times New Roman" w:cs="Times New Roman"/>
                <w:bCs/>
                <w:sz w:val="20"/>
                <w:szCs w:val="20"/>
              </w:rPr>
              <w:t>Владеть: методами социально-экономического анализа, необходимыми для решения профессиональных задач</w:t>
            </w:r>
          </w:p>
        </w:tc>
      </w:tr>
      <w:tr w:rsidR="00855332" w:rsidRPr="006A046C" w14:paraId="7E421205" w14:textId="77777777" w:rsidTr="00AA505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56492C" w14:textId="77777777" w:rsidR="005F672B" w:rsidRPr="006A046C" w:rsidRDefault="004C58E2" w:rsidP="005F0E45">
            <w:pPr>
              <w:spacing w:after="0" w:line="240" w:lineRule="auto"/>
              <w:rPr>
                <w:rFonts w:ascii="Times New Roman" w:hAnsi="Times New Roman" w:cs="Times New Roman"/>
                <w:bCs/>
                <w:sz w:val="20"/>
                <w:szCs w:val="20"/>
              </w:rPr>
            </w:pPr>
            <w:r w:rsidRPr="006A046C">
              <w:rPr>
                <w:rFonts w:ascii="Times New Roman" w:hAnsi="Times New Roman"/>
                <w:b/>
                <w:color w:val="000000"/>
                <w:sz w:val="19"/>
                <w:szCs w:val="19"/>
              </w:rPr>
              <w:t>Показатель оценивания</w:t>
            </w:r>
            <w:r w:rsidRPr="006A046C">
              <w:rPr>
                <w:rFonts w:ascii="Times New Roman" w:hAnsi="Times New Roman"/>
                <w:bCs/>
                <w:color w:val="000000"/>
                <w:sz w:val="19"/>
                <w:szCs w:val="19"/>
              </w:rPr>
              <w:t xml:space="preserve">: </w:t>
            </w:r>
            <w:proofErr w:type="gramStart"/>
            <w:r w:rsidRPr="006A046C">
              <w:rPr>
                <w:rFonts w:ascii="Times New Roman" w:hAnsi="Times New Roman"/>
                <w:bCs/>
                <w:color w:val="000000"/>
                <w:sz w:val="19"/>
                <w:szCs w:val="19"/>
              </w:rPr>
              <w:t>знание  основных</w:t>
            </w:r>
            <w:proofErr w:type="gramEnd"/>
            <w:r w:rsidRPr="006A046C">
              <w:rPr>
                <w:rFonts w:ascii="Times New Roman" w:hAnsi="Times New Roman"/>
                <w:bCs/>
                <w:color w:val="000000"/>
                <w:sz w:val="19"/>
                <w:szCs w:val="19"/>
              </w:rPr>
              <w:t xml:space="preserve"> законов и закономерностей функционирования экономики</w:t>
            </w:r>
          </w:p>
        </w:tc>
      </w:tr>
    </w:tbl>
    <w:p w14:paraId="47BA3F87"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4F2405AB" w14:textId="77777777" w:rsidR="009A1283" w:rsidRPr="006A046C" w:rsidRDefault="004C58E2" w:rsidP="00AA505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A68AE0" w14:textId="562BDF97" w:rsidR="008E2D31" w:rsidRPr="006A046C" w:rsidRDefault="004C58E2" w:rsidP="00AA505F">
      <w:pPr>
        <w:pStyle w:val="ad"/>
        <w:numPr>
          <w:ilvl w:val="0"/>
          <w:numId w:val="204"/>
        </w:numPr>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2615F7" w:rsidRPr="006A046C">
        <w:rPr>
          <w:rFonts w:ascii="Times New Roman" w:hAnsi="Times New Roman" w:cs="Times New Roman"/>
          <w:sz w:val="24"/>
          <w:szCs w:val="24"/>
        </w:rPr>
        <w:t>В</w:t>
      </w:r>
    </w:p>
    <w:p w14:paraId="1B2A644E" w14:textId="77777777" w:rsidR="00CD26AE" w:rsidRPr="006A046C" w:rsidRDefault="00CD26AE" w:rsidP="00AA505F">
      <w:pPr>
        <w:pStyle w:val="ad"/>
        <w:jc w:val="both"/>
        <w:rPr>
          <w:rFonts w:ascii="Times New Roman" w:hAnsi="Times New Roman" w:cs="Times New Roman"/>
          <w:sz w:val="24"/>
          <w:szCs w:val="24"/>
        </w:rPr>
      </w:pPr>
    </w:p>
    <w:p w14:paraId="4456CF44" w14:textId="77777777" w:rsidR="00D2325E" w:rsidRPr="006A046C" w:rsidRDefault="004C58E2" w:rsidP="00AA505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5F0DE67" w14:textId="2878449F" w:rsidR="008E2D31" w:rsidRPr="006A046C" w:rsidRDefault="004C58E2" w:rsidP="00AA505F">
      <w:pPr>
        <w:pStyle w:val="ad"/>
        <w:jc w:val="both"/>
        <w:rPr>
          <w:rFonts w:ascii="Times New Roman" w:hAnsi="Times New Roman" w:cs="Times New Roman"/>
          <w:b/>
          <w:sz w:val="24"/>
          <w:szCs w:val="24"/>
        </w:rPr>
      </w:pPr>
      <w:r w:rsidRPr="006A046C">
        <w:rPr>
          <w:rFonts w:ascii="Times New Roman" w:hAnsi="Times New Roman" w:cs="Times New Roman"/>
          <w:b/>
          <w:sz w:val="24"/>
          <w:szCs w:val="24"/>
        </w:rPr>
        <w:t xml:space="preserve">2. Ответ: </w:t>
      </w:r>
      <w:r w:rsidR="00D2325E" w:rsidRPr="006A046C">
        <w:rPr>
          <w:rFonts w:ascii="Times New Roman" w:hAnsi="Times New Roman" w:cs="Times New Roman"/>
          <w:b/>
          <w:sz w:val="24"/>
          <w:szCs w:val="24"/>
        </w:rPr>
        <w:t>Г</w:t>
      </w:r>
    </w:p>
    <w:p w14:paraId="7490D4F4" w14:textId="77777777" w:rsidR="00CD26AE" w:rsidRPr="006A046C" w:rsidRDefault="00CD26AE" w:rsidP="00AA505F">
      <w:pPr>
        <w:pStyle w:val="ad"/>
        <w:jc w:val="both"/>
        <w:rPr>
          <w:rFonts w:ascii="Times New Roman" w:hAnsi="Times New Roman" w:cs="Times New Roman"/>
          <w:b/>
          <w:sz w:val="24"/>
          <w:szCs w:val="24"/>
        </w:rPr>
      </w:pPr>
    </w:p>
    <w:p w14:paraId="7346960A" w14:textId="77777777" w:rsidR="009A1283" w:rsidRPr="006A046C" w:rsidRDefault="004C58E2" w:rsidP="00AA505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5BFB454" w14:textId="343F3435" w:rsidR="008E2D31" w:rsidRPr="006A046C" w:rsidRDefault="004C58E2" w:rsidP="00AA505F">
      <w:pPr>
        <w:pStyle w:val="ad"/>
        <w:jc w:val="both"/>
        <w:rPr>
          <w:rFonts w:ascii="Times New Roman" w:hAnsi="Times New Roman" w:cs="Times New Roman"/>
          <w:bCs/>
          <w:sz w:val="24"/>
          <w:szCs w:val="24"/>
        </w:rPr>
      </w:pPr>
      <w:r w:rsidRPr="006A046C">
        <w:rPr>
          <w:rFonts w:ascii="Times New Roman" w:hAnsi="Times New Roman" w:cs="Times New Roman"/>
          <w:b/>
          <w:sz w:val="24"/>
          <w:szCs w:val="24"/>
        </w:rPr>
        <w:t xml:space="preserve">3. </w:t>
      </w:r>
      <w:r w:rsidRPr="006A046C">
        <w:rPr>
          <w:rFonts w:ascii="Times New Roman" w:hAnsi="Times New Roman" w:cs="Times New Roman"/>
          <w:bCs/>
          <w:sz w:val="24"/>
          <w:szCs w:val="24"/>
        </w:rPr>
        <w:t xml:space="preserve">Ответ: </w:t>
      </w:r>
      <w:r w:rsidR="001161E8" w:rsidRPr="006A046C">
        <w:rPr>
          <w:rFonts w:ascii="Times New Roman" w:hAnsi="Times New Roman" w:cs="Times New Roman"/>
          <w:bCs/>
          <w:sz w:val="24"/>
          <w:szCs w:val="24"/>
        </w:rPr>
        <w:t>Г</w:t>
      </w:r>
    </w:p>
    <w:p w14:paraId="7675AD04" w14:textId="77777777" w:rsidR="00CD26AE" w:rsidRPr="006A046C" w:rsidRDefault="00CD26AE" w:rsidP="008E2D31">
      <w:pPr>
        <w:pStyle w:val="ad"/>
        <w:rPr>
          <w:rFonts w:ascii="Times New Roman" w:hAnsi="Times New Roman" w:cs="Times New Roman"/>
          <w:sz w:val="24"/>
          <w:szCs w:val="24"/>
        </w:rPr>
      </w:pPr>
    </w:p>
    <w:p w14:paraId="1B7B5CA1" w14:textId="77777777" w:rsidR="00272C49" w:rsidRPr="006A046C" w:rsidRDefault="004C58E2" w:rsidP="00272C4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A8D131E" w14:textId="77777777" w:rsidR="00CD26AE" w:rsidRPr="006A046C" w:rsidRDefault="004C58E2" w:rsidP="00CD26AE">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БАВГ</w:t>
      </w:r>
    </w:p>
    <w:p w14:paraId="7A07EF42" w14:textId="77777777" w:rsidR="00AD7613" w:rsidRPr="006A046C" w:rsidRDefault="00AD7613" w:rsidP="00C9732F">
      <w:pPr>
        <w:pStyle w:val="ad"/>
        <w:jc w:val="both"/>
        <w:rPr>
          <w:rFonts w:ascii="Times New Roman" w:hAnsi="Times New Roman" w:cs="Times New Roman"/>
          <w:sz w:val="24"/>
          <w:szCs w:val="24"/>
        </w:rPr>
      </w:pPr>
    </w:p>
    <w:p w14:paraId="1D72A20D" w14:textId="77777777" w:rsidR="00CD26AE" w:rsidRPr="006A046C" w:rsidRDefault="004C58E2" w:rsidP="00CD26AE">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77A6D035" w14:textId="77777777" w:rsidR="0019764F" w:rsidRPr="006A046C" w:rsidRDefault="004C58E2" w:rsidP="009A1283">
      <w:pPr>
        <w:pStyle w:val="ad"/>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BD3548" w:rsidRPr="006A046C">
        <w:rPr>
          <w:rFonts w:ascii="Times New Roman" w:hAnsi="Times New Roman" w:cs="Times New Roman"/>
          <w:sz w:val="24"/>
          <w:szCs w:val="24"/>
        </w:rPr>
        <w:t xml:space="preserve">Внешние эффекты, или </w:t>
      </w:r>
      <w:proofErr w:type="spellStart"/>
      <w:r w:rsidR="00BD3548" w:rsidRPr="006A046C">
        <w:rPr>
          <w:rFonts w:ascii="Times New Roman" w:hAnsi="Times New Roman" w:cs="Times New Roman"/>
          <w:sz w:val="24"/>
          <w:szCs w:val="24"/>
        </w:rPr>
        <w:t>экстерналии</w:t>
      </w:r>
      <w:proofErr w:type="spellEnd"/>
    </w:p>
    <w:p w14:paraId="558E6F66" w14:textId="77777777" w:rsidR="009A1283" w:rsidRPr="006A046C" w:rsidRDefault="009A1283" w:rsidP="009A1283">
      <w:pPr>
        <w:pStyle w:val="ad"/>
        <w:rPr>
          <w:rFonts w:ascii="Times New Roman" w:hAnsi="Times New Roman" w:cs="Times New Roman"/>
          <w:sz w:val="24"/>
          <w:szCs w:val="24"/>
        </w:rPr>
      </w:pPr>
    </w:p>
    <w:p w14:paraId="5454767E" w14:textId="77777777" w:rsidR="00676952" w:rsidRPr="006A046C" w:rsidRDefault="004C58E2" w:rsidP="0067695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7A0FF2B1" w14:textId="77777777" w:rsidR="00676952" w:rsidRPr="006A046C" w:rsidRDefault="004C58E2" w:rsidP="00676952">
      <w:pPr>
        <w:pStyle w:val="ad"/>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C71FFB" w:rsidRPr="006A046C">
        <w:rPr>
          <w:rFonts w:ascii="Times New Roman" w:hAnsi="Times New Roman" w:cs="Times New Roman"/>
          <w:sz w:val="24"/>
          <w:szCs w:val="24"/>
        </w:rPr>
        <w:t>Норма права</w:t>
      </w:r>
    </w:p>
    <w:p w14:paraId="50DE6C9B" w14:textId="77777777" w:rsidR="00272C49" w:rsidRPr="006A046C" w:rsidRDefault="00272C49" w:rsidP="00676952">
      <w:pPr>
        <w:shd w:val="clear" w:color="auto" w:fill="FFFFFF"/>
        <w:spacing w:after="0" w:line="240" w:lineRule="auto"/>
        <w:ind w:firstLine="360"/>
        <w:jc w:val="both"/>
        <w:rPr>
          <w:rFonts w:ascii="Times New Roman" w:hAnsi="Times New Roman" w:cs="Times New Roman"/>
          <w:sz w:val="24"/>
          <w:szCs w:val="24"/>
          <w:shd w:val="clear" w:color="auto" w:fill="FFFFFF"/>
        </w:rPr>
      </w:pPr>
    </w:p>
    <w:p w14:paraId="7FF95D55" w14:textId="77777777" w:rsidR="00CD26AE"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38785FC5" w14:textId="77777777" w:rsidR="00FF47DB" w:rsidRPr="006A046C" w:rsidRDefault="004C58E2" w:rsidP="00272C49">
      <w:pPr>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shd w:val="clear" w:color="auto" w:fill="FFFFFF"/>
        </w:rPr>
        <w:t xml:space="preserve">Ответ: </w:t>
      </w:r>
      <w:r w:rsidR="00C71FFB" w:rsidRPr="006A046C">
        <w:rPr>
          <w:rFonts w:ascii="Times New Roman" w:hAnsi="Times New Roman" w:cs="Times New Roman"/>
          <w:color w:val="000000"/>
          <w:sz w:val="24"/>
          <w:szCs w:val="24"/>
        </w:rPr>
        <w:t>Провалы государства</w:t>
      </w:r>
    </w:p>
    <w:p w14:paraId="7CFEEC71" w14:textId="77777777" w:rsidR="00272C49" w:rsidRPr="006A046C" w:rsidRDefault="00272C49" w:rsidP="00272C49">
      <w:pPr>
        <w:spacing w:after="0" w:line="240" w:lineRule="auto"/>
        <w:jc w:val="both"/>
        <w:rPr>
          <w:rFonts w:ascii="Times New Roman" w:hAnsi="Times New Roman" w:cs="Times New Roman"/>
          <w:b/>
          <w:bCs/>
          <w:sz w:val="24"/>
          <w:szCs w:val="24"/>
          <w:shd w:val="clear" w:color="auto" w:fill="FFFFFF"/>
        </w:rPr>
      </w:pPr>
    </w:p>
    <w:p w14:paraId="5AC1B01F" w14:textId="77777777" w:rsidR="00CD26AE"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72B3B90C" w14:textId="77777777" w:rsidR="00272C49" w:rsidRPr="006A046C" w:rsidRDefault="004C58E2" w:rsidP="00272C49">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shd w:val="clear" w:color="auto" w:fill="FFFFFF"/>
        </w:rPr>
        <w:t xml:space="preserve">Ответ: </w:t>
      </w:r>
      <w:r w:rsidR="005F0E45" w:rsidRPr="006A046C">
        <w:rPr>
          <w:rFonts w:ascii="Times New Roman" w:hAnsi="Times New Roman" w:cs="Times New Roman"/>
          <w:sz w:val="24"/>
          <w:szCs w:val="24"/>
        </w:rPr>
        <w:t xml:space="preserve">Доверенное </w:t>
      </w:r>
      <w:proofErr w:type="gramStart"/>
      <w:r w:rsidR="005F0E45" w:rsidRPr="006A046C">
        <w:rPr>
          <w:rFonts w:ascii="Times New Roman" w:hAnsi="Times New Roman" w:cs="Times New Roman"/>
          <w:sz w:val="24"/>
          <w:szCs w:val="24"/>
        </w:rPr>
        <w:t>лицо</w:t>
      </w:r>
      <w:r w:rsidR="007A15F0" w:rsidRPr="006A046C">
        <w:rPr>
          <w:rFonts w:ascii="Times New Roman" w:hAnsi="Times New Roman" w:cs="Times New Roman"/>
          <w:sz w:val="24"/>
          <w:szCs w:val="24"/>
        </w:rPr>
        <w:t xml:space="preserve"> </w:t>
      </w:r>
      <w:r w:rsidR="005F0E45" w:rsidRPr="006A046C">
        <w:rPr>
          <w:rFonts w:ascii="Times New Roman" w:hAnsi="Times New Roman" w:cs="Times New Roman"/>
          <w:sz w:val="24"/>
          <w:szCs w:val="24"/>
        </w:rPr>
        <w:t xml:space="preserve"> или</w:t>
      </w:r>
      <w:proofErr w:type="gramEnd"/>
      <w:r w:rsidR="005F0E45" w:rsidRPr="006A046C">
        <w:rPr>
          <w:rFonts w:ascii="Times New Roman" w:hAnsi="Times New Roman" w:cs="Times New Roman"/>
          <w:sz w:val="24"/>
          <w:szCs w:val="24"/>
        </w:rPr>
        <w:t xml:space="preserve"> </w:t>
      </w:r>
      <w:proofErr w:type="spellStart"/>
      <w:r w:rsidR="005F0E45" w:rsidRPr="006A046C">
        <w:rPr>
          <w:rFonts w:ascii="Times New Roman" w:hAnsi="Times New Roman" w:cs="Times New Roman"/>
          <w:sz w:val="24"/>
          <w:szCs w:val="24"/>
        </w:rPr>
        <w:t>фидуциар</w:t>
      </w:r>
      <w:proofErr w:type="spellEnd"/>
    </w:p>
    <w:p w14:paraId="73CEF4BF" w14:textId="77777777" w:rsidR="00CD26AE" w:rsidRPr="006A046C" w:rsidRDefault="00CD26AE" w:rsidP="00272C49">
      <w:pPr>
        <w:spacing w:after="0" w:line="240" w:lineRule="auto"/>
        <w:jc w:val="both"/>
        <w:rPr>
          <w:rFonts w:ascii="Times New Roman" w:hAnsi="Times New Roman" w:cs="Times New Roman"/>
          <w:sz w:val="24"/>
          <w:szCs w:val="24"/>
          <w:shd w:val="clear" w:color="auto" w:fill="FFFFFF"/>
        </w:rPr>
      </w:pPr>
    </w:p>
    <w:tbl>
      <w:tblPr>
        <w:tblW w:w="0" w:type="auto"/>
        <w:tblCellMar>
          <w:left w:w="0" w:type="dxa"/>
          <w:right w:w="0" w:type="dxa"/>
        </w:tblCellMar>
        <w:tblLook w:val="04A0" w:firstRow="1" w:lastRow="0" w:firstColumn="1" w:lastColumn="0" w:noHBand="0" w:noVBand="1"/>
      </w:tblPr>
      <w:tblGrid>
        <w:gridCol w:w="170"/>
        <w:gridCol w:w="108"/>
        <w:gridCol w:w="2759"/>
        <w:gridCol w:w="1519"/>
        <w:gridCol w:w="4254"/>
        <w:gridCol w:w="476"/>
        <w:gridCol w:w="137"/>
      </w:tblGrid>
      <w:tr w:rsidR="00855332" w:rsidRPr="006A046C" w14:paraId="68EB5BB5" w14:textId="77777777" w:rsidTr="005F672B">
        <w:trPr>
          <w:trHeight w:hRule="exact" w:val="675"/>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903919" w14:textId="77777777" w:rsidR="005F672B" w:rsidRPr="006A046C" w:rsidRDefault="004C58E2" w:rsidP="005F0E45">
            <w:pPr>
              <w:spacing w:after="0" w:line="240" w:lineRule="auto"/>
              <w:rPr>
                <w:rFonts w:ascii="Times New Roman" w:hAnsi="Times New Roman" w:cs="Times New Roman"/>
                <w:sz w:val="20"/>
                <w:szCs w:val="20"/>
              </w:rPr>
            </w:pPr>
            <w:r w:rsidRPr="006A046C">
              <w:rPr>
                <w:rFonts w:ascii="Times New Roman" w:hAnsi="Times New Roman" w:cs="Times New Roman"/>
                <w:b/>
                <w:color w:val="000000"/>
                <w:sz w:val="20"/>
                <w:szCs w:val="20"/>
              </w:rPr>
              <w:t>УК-10.2</w:t>
            </w:r>
            <w:proofErr w:type="gramStart"/>
            <w:r w:rsidRPr="006A046C">
              <w:rPr>
                <w:rFonts w:ascii="Times New Roman" w:hAnsi="Times New Roman" w:cs="Times New Roman"/>
                <w:b/>
                <w:color w:val="000000"/>
                <w:sz w:val="20"/>
                <w:szCs w:val="20"/>
              </w:rPr>
              <w:t>: Применяет</w:t>
            </w:r>
            <w:proofErr w:type="gramEnd"/>
            <w:r w:rsidRPr="006A046C">
              <w:rPr>
                <w:rFonts w:ascii="Times New Roman" w:hAnsi="Times New Roman" w:cs="Times New Roman"/>
                <w:b/>
                <w:color w:val="000000"/>
                <w:sz w:val="20"/>
                <w:szCs w:val="20"/>
              </w:rPr>
              <w:t xml:space="preserve">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6A046C" w14:paraId="70CC130D" w14:textId="77777777" w:rsidTr="005F672B">
        <w:trPr>
          <w:trHeight w:hRule="exact" w:val="465"/>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2A109D" w14:textId="77777777" w:rsidR="005F672B" w:rsidRPr="006A046C" w:rsidRDefault="004C58E2" w:rsidP="005F0E45">
            <w:pPr>
              <w:spacing w:after="0" w:line="240" w:lineRule="auto"/>
              <w:rPr>
                <w:rFonts w:ascii="Times New Roman" w:hAnsi="Times New Roman" w:cs="Times New Roman"/>
                <w:sz w:val="20"/>
                <w:szCs w:val="20"/>
              </w:rPr>
            </w:pPr>
            <w:r w:rsidRPr="006A046C">
              <w:rPr>
                <w:rFonts w:ascii="Times New Roman" w:hAnsi="Times New Roman" w:cs="Times New Roman"/>
                <w:bCs/>
                <w:sz w:val="20"/>
                <w:szCs w:val="20"/>
                <w:lang w:eastAsia="en-US"/>
              </w:rPr>
              <w:t>Знать: базовые экономические понятия и категории в сфере профессиональной деятельности, порядок ее организации и ведения</w:t>
            </w:r>
          </w:p>
        </w:tc>
      </w:tr>
      <w:tr w:rsidR="00855332" w:rsidRPr="006A046C" w14:paraId="0BE3AC45" w14:textId="77777777" w:rsidTr="005F672B">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03C684" w14:textId="77777777" w:rsidR="005F672B" w:rsidRPr="006A046C" w:rsidRDefault="004C58E2" w:rsidP="005F0E45">
            <w:pPr>
              <w:spacing w:after="0" w:line="240" w:lineRule="auto"/>
              <w:rPr>
                <w:rFonts w:ascii="Times New Roman" w:hAnsi="Times New Roman" w:cs="Times New Roman"/>
                <w:sz w:val="20"/>
                <w:szCs w:val="20"/>
              </w:rPr>
            </w:pPr>
            <w:r w:rsidRPr="006A046C">
              <w:rPr>
                <w:rFonts w:ascii="Times New Roman" w:hAnsi="Times New Roman" w:cs="Times New Roman"/>
                <w:bCs/>
                <w:sz w:val="20"/>
                <w:szCs w:val="20"/>
                <w:lang w:eastAsia="en-US"/>
              </w:rPr>
              <w:t>Уметь: систематизировать и обобщать информацию с целью оптимального   выбора формы и вида профессиональной деятельности</w:t>
            </w:r>
          </w:p>
        </w:tc>
      </w:tr>
      <w:tr w:rsidR="00855332" w:rsidRPr="006A046C" w14:paraId="1CA380B7" w14:textId="77777777" w:rsidTr="005F672B">
        <w:trPr>
          <w:trHeight w:hRule="exact" w:val="27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547F46" w14:textId="77777777" w:rsidR="005F672B" w:rsidRPr="006A046C" w:rsidRDefault="004C58E2" w:rsidP="005F0E45">
            <w:pPr>
              <w:spacing w:after="0" w:line="240" w:lineRule="auto"/>
              <w:rPr>
                <w:rFonts w:ascii="Times New Roman" w:hAnsi="Times New Roman" w:cs="Times New Roman"/>
                <w:sz w:val="20"/>
                <w:szCs w:val="20"/>
              </w:rPr>
            </w:pPr>
            <w:r w:rsidRPr="006A046C">
              <w:rPr>
                <w:rFonts w:ascii="Times New Roman" w:hAnsi="Times New Roman" w:cs="Times New Roman"/>
                <w:bCs/>
                <w:sz w:val="20"/>
                <w:szCs w:val="20"/>
                <w:lang w:eastAsia="en-US"/>
              </w:rPr>
              <w:t>Владеть: практическими навыками экономического обоснования в решении профессиональных задач</w:t>
            </w:r>
          </w:p>
        </w:tc>
      </w:tr>
      <w:tr w:rsidR="00855332" w:rsidRPr="006A046C" w14:paraId="219710A6" w14:textId="77777777" w:rsidTr="005F672B">
        <w:trPr>
          <w:trHeight w:hRule="exact" w:val="437"/>
        </w:trPr>
        <w:tc>
          <w:tcPr>
            <w:tcW w:w="9423"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8DAF9E" w14:textId="77777777" w:rsidR="005F672B" w:rsidRPr="006A046C" w:rsidRDefault="004C58E2" w:rsidP="005F0E45">
            <w:pPr>
              <w:spacing w:after="0" w:line="240" w:lineRule="auto"/>
              <w:rPr>
                <w:rFonts w:ascii="Times New Roman" w:hAnsi="Times New Roman" w:cs="Times New Roman"/>
                <w:bCs/>
                <w:sz w:val="20"/>
                <w:szCs w:val="20"/>
                <w:lang w:eastAsia="en-US"/>
              </w:rPr>
            </w:pPr>
            <w:r w:rsidRPr="006A046C">
              <w:rPr>
                <w:rFonts w:ascii="Times New Roman" w:hAnsi="Times New Roman"/>
                <w:b/>
                <w:color w:val="000000"/>
                <w:sz w:val="19"/>
                <w:szCs w:val="19"/>
              </w:rPr>
              <w:t>Показатель оценивания</w:t>
            </w:r>
            <w:r w:rsidRPr="006A046C">
              <w:rPr>
                <w:rFonts w:ascii="Times New Roman" w:hAnsi="Times New Roman"/>
                <w:bCs/>
                <w:color w:val="000000"/>
                <w:sz w:val="19"/>
                <w:szCs w:val="19"/>
              </w:rPr>
              <w:t xml:space="preserve">: </w:t>
            </w:r>
            <w:proofErr w:type="gramStart"/>
            <w:r w:rsidRPr="006A046C">
              <w:rPr>
                <w:rFonts w:ascii="Times New Roman" w:hAnsi="Times New Roman"/>
                <w:bCs/>
                <w:color w:val="000000"/>
                <w:sz w:val="19"/>
                <w:szCs w:val="19"/>
              </w:rPr>
              <w:t xml:space="preserve">знание  </w:t>
            </w:r>
            <w:r w:rsidRPr="006A046C">
              <w:rPr>
                <w:rFonts w:ascii="Times New Roman" w:hAnsi="Times New Roman" w:cs="Times New Roman"/>
                <w:bCs/>
                <w:sz w:val="20"/>
                <w:szCs w:val="20"/>
                <w:lang w:eastAsia="en-US"/>
              </w:rPr>
              <w:t>базовых</w:t>
            </w:r>
            <w:proofErr w:type="gramEnd"/>
            <w:r w:rsidRPr="006A046C">
              <w:rPr>
                <w:rFonts w:ascii="Times New Roman" w:hAnsi="Times New Roman" w:cs="Times New Roman"/>
                <w:bCs/>
                <w:sz w:val="20"/>
                <w:szCs w:val="20"/>
                <w:lang w:eastAsia="en-US"/>
              </w:rPr>
              <w:t xml:space="preserve"> экономических понятий и категорий в сфере профессиональной деятельности</w:t>
            </w:r>
          </w:p>
        </w:tc>
      </w:tr>
      <w:tr w:rsidR="00855332" w:rsidRPr="006A046C" w14:paraId="6C37146E" w14:textId="77777777" w:rsidTr="005F672B">
        <w:trPr>
          <w:gridBefore w:val="1"/>
          <w:gridAfter w:val="1"/>
          <w:wBefore w:w="170" w:type="dxa"/>
          <w:wAfter w:w="137" w:type="dxa"/>
          <w:trHeight w:hRule="exact" w:val="138"/>
        </w:trPr>
        <w:tc>
          <w:tcPr>
            <w:tcW w:w="108" w:type="dxa"/>
          </w:tcPr>
          <w:p w14:paraId="3B667863" w14:textId="77777777" w:rsidR="00851BAC" w:rsidRPr="006A046C" w:rsidRDefault="00851BAC" w:rsidP="00B4238B"/>
        </w:tc>
        <w:tc>
          <w:tcPr>
            <w:tcW w:w="2759" w:type="dxa"/>
          </w:tcPr>
          <w:p w14:paraId="65253DC3" w14:textId="77777777" w:rsidR="00851BAC" w:rsidRPr="006A046C" w:rsidRDefault="00851BAC" w:rsidP="008303B2"/>
        </w:tc>
        <w:tc>
          <w:tcPr>
            <w:tcW w:w="1519" w:type="dxa"/>
          </w:tcPr>
          <w:p w14:paraId="60BF4CD6" w14:textId="77777777" w:rsidR="00851BAC" w:rsidRPr="006A046C" w:rsidRDefault="00851BAC" w:rsidP="008303B2"/>
        </w:tc>
        <w:tc>
          <w:tcPr>
            <w:tcW w:w="4254" w:type="dxa"/>
          </w:tcPr>
          <w:p w14:paraId="25F39645" w14:textId="77777777" w:rsidR="00851BAC" w:rsidRPr="006A046C" w:rsidRDefault="00851BAC" w:rsidP="008303B2"/>
        </w:tc>
        <w:tc>
          <w:tcPr>
            <w:tcW w:w="476" w:type="dxa"/>
          </w:tcPr>
          <w:p w14:paraId="0CD89775" w14:textId="77777777" w:rsidR="00851BAC" w:rsidRPr="006A046C" w:rsidRDefault="00851BAC" w:rsidP="008303B2"/>
        </w:tc>
      </w:tr>
    </w:tbl>
    <w:p w14:paraId="1817B141" w14:textId="77777777" w:rsidR="00272C49"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E007B28" w14:textId="0073D809" w:rsidR="00D0205D" w:rsidRPr="006A046C" w:rsidRDefault="004C58E2" w:rsidP="00DB31F1">
      <w:pPr>
        <w:pStyle w:val="ad"/>
        <w:jc w:val="both"/>
        <w:rPr>
          <w:rFonts w:ascii="Times New Roman" w:hAnsi="Times New Roman" w:cs="Times New Roman"/>
          <w:sz w:val="24"/>
          <w:szCs w:val="24"/>
        </w:rPr>
      </w:pPr>
      <w:r w:rsidRPr="006A046C">
        <w:rPr>
          <w:rFonts w:ascii="Times New Roman" w:hAnsi="Times New Roman" w:cs="Times New Roman"/>
          <w:b/>
          <w:sz w:val="24"/>
          <w:szCs w:val="24"/>
        </w:rPr>
        <w:lastRenderedPageBreak/>
        <w:t xml:space="preserve">1. </w:t>
      </w:r>
      <w:r w:rsidRPr="006A046C">
        <w:rPr>
          <w:rFonts w:ascii="Times New Roman" w:hAnsi="Times New Roman" w:cs="Times New Roman"/>
          <w:sz w:val="24"/>
          <w:szCs w:val="24"/>
        </w:rPr>
        <w:t>Ответ: Б</w:t>
      </w:r>
    </w:p>
    <w:p w14:paraId="13816D26" w14:textId="77777777" w:rsidR="00CD26AE" w:rsidRPr="006A046C" w:rsidRDefault="00CD26AE" w:rsidP="00DB31F1">
      <w:pPr>
        <w:pStyle w:val="ad"/>
        <w:jc w:val="both"/>
        <w:rPr>
          <w:rFonts w:ascii="Times New Roman" w:hAnsi="Times New Roman" w:cs="Times New Roman"/>
          <w:sz w:val="24"/>
          <w:szCs w:val="24"/>
        </w:rPr>
      </w:pPr>
    </w:p>
    <w:p w14:paraId="67450672" w14:textId="77777777" w:rsidR="00272C49"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20A3222" w14:textId="0F24DD4E" w:rsidR="00D0205D" w:rsidRPr="006A046C" w:rsidRDefault="004C58E2" w:rsidP="00DB31F1">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2. </w:t>
      </w:r>
      <w:r w:rsidRPr="006A046C">
        <w:rPr>
          <w:rFonts w:ascii="Times New Roman" w:hAnsi="Times New Roman" w:cs="Times New Roman"/>
          <w:sz w:val="24"/>
          <w:szCs w:val="24"/>
        </w:rPr>
        <w:t xml:space="preserve">Ответ: </w:t>
      </w:r>
      <w:r w:rsidR="00653401" w:rsidRPr="006A046C">
        <w:rPr>
          <w:rFonts w:ascii="Times New Roman" w:hAnsi="Times New Roman" w:cs="Times New Roman"/>
          <w:sz w:val="24"/>
          <w:szCs w:val="24"/>
        </w:rPr>
        <w:t>Г</w:t>
      </w:r>
    </w:p>
    <w:p w14:paraId="1C321F0A" w14:textId="77777777" w:rsidR="00CD26AE" w:rsidRPr="006A046C" w:rsidRDefault="00CD26AE" w:rsidP="00DB31F1">
      <w:pPr>
        <w:pStyle w:val="ad"/>
        <w:ind w:left="720"/>
        <w:jc w:val="both"/>
        <w:rPr>
          <w:rFonts w:ascii="Times New Roman" w:hAnsi="Times New Roman" w:cs="Times New Roman"/>
          <w:sz w:val="24"/>
          <w:szCs w:val="24"/>
        </w:rPr>
      </w:pPr>
    </w:p>
    <w:p w14:paraId="49DD908F" w14:textId="77777777" w:rsidR="00272C49" w:rsidRPr="006A046C" w:rsidRDefault="004C58E2" w:rsidP="00DB31F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90708EB" w14:textId="0EEE8395" w:rsidR="00D0205D" w:rsidRPr="006A046C" w:rsidRDefault="004C58E2" w:rsidP="00DB31F1">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3. </w:t>
      </w:r>
      <w:r w:rsidRPr="006A046C">
        <w:rPr>
          <w:rFonts w:ascii="Times New Roman" w:hAnsi="Times New Roman" w:cs="Times New Roman"/>
          <w:sz w:val="24"/>
          <w:szCs w:val="24"/>
        </w:rPr>
        <w:t xml:space="preserve">Ответ: </w:t>
      </w:r>
      <w:r w:rsidR="00653401" w:rsidRPr="006A046C">
        <w:rPr>
          <w:rFonts w:ascii="Times New Roman" w:hAnsi="Times New Roman" w:cs="Times New Roman"/>
          <w:sz w:val="24"/>
          <w:szCs w:val="24"/>
        </w:rPr>
        <w:t>А</w:t>
      </w:r>
    </w:p>
    <w:p w14:paraId="4DEE1B3A" w14:textId="77777777" w:rsidR="00CD26AE" w:rsidRPr="006A046C" w:rsidRDefault="00CD26AE" w:rsidP="00D0205D">
      <w:pPr>
        <w:pStyle w:val="ad"/>
        <w:ind w:left="720"/>
        <w:rPr>
          <w:rFonts w:ascii="Times New Roman" w:hAnsi="Times New Roman" w:cs="Times New Roman"/>
          <w:sz w:val="24"/>
          <w:szCs w:val="24"/>
        </w:rPr>
      </w:pPr>
    </w:p>
    <w:p w14:paraId="42976393" w14:textId="77777777" w:rsidR="00272C49"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bookmarkStart w:id="1259" w:name="_Hlk162432964_2_3"/>
      <w:r w:rsidRPr="006A046C">
        <w:rPr>
          <w:rFonts w:ascii="Times New Roman" w:hAnsi="Times New Roman" w:cs="Times New Roman"/>
          <w:b/>
          <w:sz w:val="24"/>
          <w:szCs w:val="24"/>
        </w:rPr>
        <w:t>4</w:t>
      </w:r>
      <w:bookmarkStart w:id="1260" w:name="_Hlk163117155_1_2"/>
      <w:r w:rsidRPr="006A046C">
        <w:rPr>
          <w:rFonts w:ascii="Times New Roman" w:hAnsi="Times New Roman" w:cs="Times New Roman"/>
          <w:b/>
          <w:sz w:val="24"/>
          <w:szCs w:val="24"/>
        </w:rPr>
        <w:t xml:space="preserve">. </w:t>
      </w:r>
      <w:bookmarkStart w:id="1261" w:name="_Hlk162433553_2_3"/>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49452FE" w14:textId="77777777" w:rsidR="00CD26AE" w:rsidRPr="006A046C" w:rsidRDefault="004C58E2" w:rsidP="00CD26AE">
      <w:pPr>
        <w:shd w:val="clear" w:color="auto" w:fill="FFFFFF"/>
        <w:spacing w:after="0" w:line="240" w:lineRule="auto"/>
        <w:jc w:val="both"/>
        <w:rPr>
          <w:rFonts w:ascii="Times New Roman" w:hAnsi="Times New Roman" w:cs="Times New Roman"/>
          <w:b/>
          <w:sz w:val="24"/>
          <w:szCs w:val="24"/>
        </w:rPr>
      </w:pPr>
      <w:bookmarkStart w:id="1262" w:name="_Hlk162437915_1_2"/>
      <w:bookmarkEnd w:id="1259"/>
      <w:bookmarkEnd w:id="1260"/>
      <w:bookmarkEnd w:id="1261"/>
      <w:r w:rsidRPr="006A046C">
        <w:rPr>
          <w:rFonts w:ascii="Times New Roman" w:hAnsi="Times New Roman" w:cs="Times New Roman"/>
          <w:b/>
          <w:sz w:val="24"/>
          <w:szCs w:val="24"/>
        </w:rPr>
        <w:t>Ответ: ГВБА</w:t>
      </w:r>
    </w:p>
    <w:bookmarkEnd w:id="1262"/>
    <w:p w14:paraId="7ABBEA49" w14:textId="77777777" w:rsidR="00AE7D33" w:rsidRPr="006A046C" w:rsidRDefault="00AE7D33" w:rsidP="00125E9F">
      <w:pPr>
        <w:pStyle w:val="ad"/>
        <w:jc w:val="both"/>
        <w:rPr>
          <w:rFonts w:ascii="Times New Roman" w:hAnsi="Times New Roman" w:cs="Times New Roman"/>
          <w:sz w:val="24"/>
          <w:szCs w:val="24"/>
        </w:rPr>
      </w:pPr>
    </w:p>
    <w:p w14:paraId="1617FC2A" w14:textId="77777777" w:rsidR="00CD26AE" w:rsidRPr="006A046C" w:rsidRDefault="004C58E2" w:rsidP="00CD26AE">
      <w:pPr>
        <w:shd w:val="clear" w:color="auto" w:fill="FFFFFF"/>
        <w:spacing w:after="0" w:line="240" w:lineRule="auto"/>
        <w:ind w:firstLine="708"/>
        <w:jc w:val="both"/>
        <w:rPr>
          <w:rFonts w:ascii="Times New Roman" w:hAnsi="Times New Roman" w:cs="Times New Roman"/>
          <w:b/>
          <w:sz w:val="24"/>
          <w:szCs w:val="24"/>
        </w:rPr>
      </w:pPr>
      <w:bookmarkStart w:id="1263" w:name="_Hlk162433134_1_3"/>
      <w:r w:rsidRPr="006A046C">
        <w:rPr>
          <w:rFonts w:ascii="Times New Roman" w:hAnsi="Times New Roman" w:cs="Times New Roman"/>
          <w:b/>
          <w:sz w:val="24"/>
          <w:szCs w:val="24"/>
        </w:rPr>
        <w:t xml:space="preserve">5. </w:t>
      </w:r>
      <w:bookmarkStart w:id="1264" w:name="_Hlk162433750_1_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131A4A9" w14:textId="77777777" w:rsidR="00CD26AE" w:rsidRPr="006A046C" w:rsidRDefault="004C58E2" w:rsidP="00CD26AE">
      <w:pPr>
        <w:shd w:val="clear" w:color="auto" w:fill="FFFFFF"/>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 xml:space="preserve">Прочитайте текст и дополните его. </w:t>
      </w:r>
    </w:p>
    <w:bookmarkEnd w:id="1263"/>
    <w:bookmarkEnd w:id="1264"/>
    <w:p w14:paraId="5886B339" w14:textId="77777777" w:rsidR="008303B2" w:rsidRPr="006A046C" w:rsidRDefault="004C58E2" w:rsidP="00CD26AE">
      <w:pPr>
        <w:pStyle w:val="ad"/>
        <w:ind w:firstLine="708"/>
        <w:jc w:val="both"/>
        <w:rPr>
          <w:rFonts w:ascii="Times New Roman" w:hAnsi="Times New Roman" w:cs="Times New Roman"/>
          <w:sz w:val="24"/>
          <w:szCs w:val="24"/>
        </w:rPr>
      </w:pPr>
      <w:r w:rsidRPr="006A046C">
        <w:rPr>
          <w:rFonts w:ascii="Times New Roman" w:hAnsi="Times New Roman" w:cs="Times New Roman"/>
          <w:sz w:val="24"/>
          <w:szCs w:val="24"/>
        </w:rPr>
        <w:t xml:space="preserve">Совокупность норм гражданского права, регулирующих </w:t>
      </w:r>
      <w:proofErr w:type="gramStart"/>
      <w:r w:rsidRPr="006A046C">
        <w:rPr>
          <w:rFonts w:ascii="Times New Roman" w:hAnsi="Times New Roman" w:cs="Times New Roman"/>
          <w:sz w:val="24"/>
          <w:szCs w:val="24"/>
        </w:rPr>
        <w:t>отношения</w:t>
      </w:r>
      <w:proofErr w:type="gramEnd"/>
      <w:r w:rsidRPr="006A046C">
        <w:rPr>
          <w:rFonts w:ascii="Times New Roman" w:hAnsi="Times New Roman" w:cs="Times New Roman"/>
          <w:sz w:val="24"/>
          <w:szCs w:val="24"/>
        </w:rPr>
        <w:t xml:space="preserve"> но признанию авторства и охране произведений науки, литературы и искусства, установлению режима их использования, наделению их авторов неимущественными и имущественными правами, защите прав авторов и других правообладателей.</w:t>
      </w:r>
      <w:r w:rsidR="00643860" w:rsidRPr="006A046C">
        <w:rPr>
          <w:rFonts w:ascii="Times New Roman" w:hAnsi="Times New Roman" w:cs="Times New Roman"/>
          <w:sz w:val="24"/>
          <w:szCs w:val="24"/>
        </w:rPr>
        <w:t xml:space="preserve"> – это </w:t>
      </w:r>
      <w:r w:rsidRPr="006A046C">
        <w:rPr>
          <w:rFonts w:ascii="Times New Roman" w:hAnsi="Times New Roman" w:cs="Times New Roman"/>
          <w:sz w:val="24"/>
          <w:szCs w:val="24"/>
        </w:rPr>
        <w:t>______________________</w:t>
      </w:r>
    </w:p>
    <w:p w14:paraId="429664A7" w14:textId="77777777" w:rsidR="00643860" w:rsidRPr="006A046C" w:rsidRDefault="004C58E2" w:rsidP="00125E9F">
      <w:pPr>
        <w:pStyle w:val="ad"/>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5B3C07" w:rsidRPr="006A046C">
        <w:rPr>
          <w:rFonts w:ascii="Times New Roman" w:hAnsi="Times New Roman" w:cs="Times New Roman"/>
          <w:sz w:val="24"/>
          <w:szCs w:val="24"/>
        </w:rPr>
        <w:t>Авторское право</w:t>
      </w:r>
    </w:p>
    <w:p w14:paraId="1EA0376E" w14:textId="77777777" w:rsidR="009E6350" w:rsidRPr="006A046C" w:rsidRDefault="009E6350" w:rsidP="00125E9F">
      <w:pPr>
        <w:pStyle w:val="ad"/>
        <w:jc w:val="both"/>
        <w:rPr>
          <w:rFonts w:ascii="Times New Roman" w:hAnsi="Times New Roman" w:cs="Times New Roman"/>
          <w:sz w:val="24"/>
          <w:szCs w:val="24"/>
        </w:rPr>
      </w:pPr>
    </w:p>
    <w:p w14:paraId="037B4BDC" w14:textId="77777777" w:rsidR="00676952" w:rsidRPr="006A046C" w:rsidRDefault="004C58E2" w:rsidP="0067695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A004A39" w14:textId="77777777" w:rsidR="00676952" w:rsidRPr="006A046C" w:rsidRDefault="004C58E2" w:rsidP="00676952">
      <w:pPr>
        <w:pStyle w:val="ad"/>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5B3C07" w:rsidRPr="006A046C">
        <w:rPr>
          <w:rFonts w:ascii="Times New Roman" w:hAnsi="Times New Roman" w:cs="Times New Roman"/>
          <w:sz w:val="24"/>
          <w:szCs w:val="24"/>
        </w:rPr>
        <w:t>Аренда</w:t>
      </w:r>
    </w:p>
    <w:p w14:paraId="182C3ADC" w14:textId="77777777" w:rsidR="009E6350" w:rsidRPr="006A046C" w:rsidRDefault="009E6350" w:rsidP="00676952">
      <w:pPr>
        <w:shd w:val="clear" w:color="auto" w:fill="FFFFFF"/>
        <w:spacing w:after="0" w:line="240" w:lineRule="auto"/>
        <w:ind w:firstLine="360"/>
        <w:jc w:val="both"/>
        <w:rPr>
          <w:rFonts w:ascii="Times New Roman" w:hAnsi="Times New Roman" w:cs="Times New Roman"/>
          <w:sz w:val="24"/>
          <w:szCs w:val="24"/>
          <w:shd w:val="clear" w:color="auto" w:fill="FFFFFF"/>
        </w:rPr>
      </w:pPr>
    </w:p>
    <w:p w14:paraId="73DACEB4" w14:textId="77777777" w:rsidR="00CD26AE"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5A5BDD4D" w14:textId="77777777" w:rsidR="009E6350" w:rsidRPr="006A046C" w:rsidRDefault="004C58E2" w:rsidP="00CD26AE">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5D245C" w:rsidRPr="006A046C">
        <w:rPr>
          <w:rFonts w:ascii="Times New Roman" w:hAnsi="Times New Roman" w:cs="Times New Roman"/>
          <w:sz w:val="24"/>
          <w:szCs w:val="24"/>
        </w:rPr>
        <w:t>Доктрина недобросовестности</w:t>
      </w:r>
      <w:r w:rsidRPr="006A046C">
        <w:rPr>
          <w:rFonts w:ascii="Times New Roman" w:hAnsi="Times New Roman" w:cs="Times New Roman"/>
          <w:sz w:val="24"/>
          <w:szCs w:val="24"/>
        </w:rPr>
        <w:t>.</w:t>
      </w:r>
    </w:p>
    <w:p w14:paraId="1145B91A" w14:textId="77777777" w:rsidR="009E6350" w:rsidRPr="006A046C" w:rsidRDefault="009E6350" w:rsidP="00125E9F">
      <w:pPr>
        <w:spacing w:after="0" w:line="240" w:lineRule="auto"/>
        <w:jc w:val="both"/>
        <w:rPr>
          <w:rFonts w:ascii="Times New Roman" w:hAnsi="Times New Roman" w:cs="Times New Roman"/>
          <w:sz w:val="24"/>
          <w:szCs w:val="24"/>
        </w:rPr>
      </w:pPr>
    </w:p>
    <w:p w14:paraId="3ADAE407" w14:textId="77777777" w:rsidR="00CD26AE"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03C80D08" w14:textId="77777777" w:rsidR="00D0521C" w:rsidRPr="006A046C" w:rsidRDefault="004C58E2" w:rsidP="00CD26AE">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rPr>
        <w:t xml:space="preserve">Ответ: </w:t>
      </w:r>
      <w:r w:rsidR="005B3C07" w:rsidRPr="006A046C">
        <w:rPr>
          <w:rFonts w:ascii="Times New Roman" w:hAnsi="Times New Roman" w:cs="Times New Roman"/>
          <w:sz w:val="24"/>
          <w:szCs w:val="24"/>
        </w:rPr>
        <w:t>Альтернативные издержки</w:t>
      </w:r>
    </w:p>
    <w:p w14:paraId="2CA88E3A" w14:textId="77777777" w:rsidR="00170E20" w:rsidRPr="006A046C" w:rsidRDefault="00170E20" w:rsidP="008303B2">
      <w:pPr>
        <w:pStyle w:val="a4"/>
        <w:spacing w:after="0" w:line="240" w:lineRule="auto"/>
        <w:ind w:left="1080"/>
        <w:jc w:val="center"/>
        <w:rPr>
          <w:rFonts w:ascii="Times New Roman" w:hAnsi="Times New Roman" w:cs="Times New Roman"/>
          <w:b/>
          <w:bCs/>
          <w:sz w:val="24"/>
          <w:szCs w:val="24"/>
          <w:shd w:val="clear" w:color="auto" w:fill="FFFFFF"/>
        </w:rPr>
      </w:pPr>
    </w:p>
    <w:tbl>
      <w:tblPr>
        <w:tblW w:w="0" w:type="auto"/>
        <w:tblCellMar>
          <w:left w:w="0" w:type="dxa"/>
          <w:right w:w="0" w:type="dxa"/>
        </w:tblCellMar>
        <w:tblLook w:val="04A0" w:firstRow="1" w:lastRow="0" w:firstColumn="1" w:lastColumn="0" w:noHBand="0" w:noVBand="1"/>
      </w:tblPr>
      <w:tblGrid>
        <w:gridCol w:w="9423"/>
      </w:tblGrid>
      <w:tr w:rsidR="00855332" w:rsidRPr="006A046C" w14:paraId="130651DC" w14:textId="77777777" w:rsidTr="005F0E45">
        <w:trPr>
          <w:trHeight w:hRule="exact" w:val="58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6501E3" w14:textId="77777777" w:rsidR="00574734" w:rsidRPr="006A046C" w:rsidRDefault="004C58E2" w:rsidP="005F0E45">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ПК-2.1</w:t>
            </w:r>
            <w:proofErr w:type="gramStart"/>
            <w:r w:rsidRPr="006A046C">
              <w:rPr>
                <w:rFonts w:ascii="Times New Roman" w:hAnsi="Times New Roman" w:cs="Times New Roman"/>
                <w:b/>
                <w:color w:val="000000"/>
                <w:sz w:val="20"/>
                <w:szCs w:val="20"/>
              </w:rPr>
              <w:t>: Действует</w:t>
            </w:r>
            <w:proofErr w:type="gramEnd"/>
            <w:r w:rsidRPr="006A046C">
              <w:rPr>
                <w:rFonts w:ascii="Times New Roman" w:hAnsi="Times New Roman" w:cs="Times New Roman"/>
                <w:b/>
                <w:color w:val="000000"/>
                <w:sz w:val="20"/>
                <w:szCs w:val="20"/>
              </w:rPr>
              <w:t xml:space="preserve"> с учетом кризисных ситуаций в экономике, вызываемых рисками правового и экономического характера</w:t>
            </w:r>
          </w:p>
        </w:tc>
      </w:tr>
      <w:tr w:rsidR="00855332" w:rsidRPr="006A046C" w14:paraId="4D7E3435" w14:textId="77777777" w:rsidTr="005F0E4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47F2A14" w14:textId="77777777" w:rsidR="00574734" w:rsidRPr="006A046C" w:rsidRDefault="004C58E2" w:rsidP="005F0E45">
            <w:pPr>
              <w:spacing w:after="0" w:line="240" w:lineRule="auto"/>
              <w:rPr>
                <w:rFonts w:ascii="Times New Roman" w:hAnsi="Times New Roman" w:cs="Times New Roman"/>
                <w:sz w:val="20"/>
                <w:szCs w:val="20"/>
              </w:rPr>
            </w:pPr>
            <w:r w:rsidRPr="006A046C">
              <w:rPr>
                <w:rFonts w:ascii="Times New Roman" w:hAnsi="Times New Roman" w:cs="Times New Roman"/>
                <w:bCs/>
                <w:sz w:val="20"/>
                <w:szCs w:val="20"/>
                <w:lang w:eastAsia="en-US"/>
              </w:rPr>
              <w:t>Знать: основы и причины возникновения кризисных ситуаций в экономике</w:t>
            </w:r>
          </w:p>
        </w:tc>
      </w:tr>
      <w:tr w:rsidR="00855332" w:rsidRPr="006A046C" w14:paraId="562A152F" w14:textId="77777777" w:rsidTr="005F0E4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A5A14D" w14:textId="77777777" w:rsidR="00574734" w:rsidRPr="006A046C" w:rsidRDefault="004C58E2" w:rsidP="005F0E45">
            <w:pPr>
              <w:spacing w:after="0" w:line="240" w:lineRule="auto"/>
              <w:rPr>
                <w:rFonts w:ascii="Times New Roman" w:hAnsi="Times New Roman" w:cs="Times New Roman"/>
                <w:sz w:val="20"/>
                <w:szCs w:val="20"/>
              </w:rPr>
            </w:pPr>
            <w:r w:rsidRPr="006A046C">
              <w:rPr>
                <w:rFonts w:ascii="Times New Roman" w:hAnsi="Times New Roman" w:cs="Times New Roman"/>
                <w:bCs/>
                <w:sz w:val="20"/>
                <w:szCs w:val="20"/>
                <w:lang w:eastAsia="en-US"/>
              </w:rPr>
              <w:t>Уметь: анализировать риски правового и экономического характера</w:t>
            </w:r>
          </w:p>
        </w:tc>
      </w:tr>
      <w:tr w:rsidR="00855332" w:rsidRPr="006A046C" w14:paraId="4D288180" w14:textId="77777777" w:rsidTr="005F0E45">
        <w:trPr>
          <w:trHeight w:hRule="exact" w:val="491"/>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77BA2FD" w14:textId="77777777" w:rsidR="00574734" w:rsidRPr="006A046C" w:rsidRDefault="004C58E2" w:rsidP="005F0E45">
            <w:pPr>
              <w:spacing w:after="0" w:line="240" w:lineRule="auto"/>
              <w:rPr>
                <w:rFonts w:ascii="Times New Roman" w:hAnsi="Times New Roman" w:cs="Times New Roman"/>
                <w:sz w:val="20"/>
                <w:szCs w:val="20"/>
              </w:rPr>
            </w:pPr>
            <w:r w:rsidRPr="006A046C">
              <w:rPr>
                <w:rFonts w:ascii="Times New Roman" w:hAnsi="Times New Roman" w:cs="Times New Roman"/>
                <w:bCs/>
                <w:sz w:val="20"/>
                <w:szCs w:val="20"/>
                <w:lang w:eastAsia="en-US"/>
              </w:rPr>
              <w:t>Владеть: навыками профессиональной деятельности с учетом</w:t>
            </w:r>
            <w:r w:rsidRPr="006A046C">
              <w:rPr>
                <w:rStyle w:val="FontStyle29"/>
                <w:b w:val="0"/>
                <w:sz w:val="20"/>
                <w:szCs w:val="20"/>
              </w:rPr>
              <w:t xml:space="preserve"> кризисных ситуаций в экономике,</w:t>
            </w:r>
            <w:r w:rsidRPr="006A046C">
              <w:rPr>
                <w:rStyle w:val="FontStyle29"/>
                <w:sz w:val="20"/>
                <w:szCs w:val="20"/>
              </w:rPr>
              <w:t xml:space="preserve"> </w:t>
            </w:r>
            <w:r w:rsidRPr="006A046C">
              <w:rPr>
                <w:rStyle w:val="FontStyle29"/>
                <w:b w:val="0"/>
                <w:sz w:val="20"/>
                <w:szCs w:val="20"/>
              </w:rPr>
              <w:t>вызываемых рисками правового и экономического характера.</w:t>
            </w:r>
          </w:p>
        </w:tc>
      </w:tr>
      <w:tr w:rsidR="00855332" w:rsidRPr="006A046C" w14:paraId="73BD37D7" w14:textId="77777777" w:rsidTr="005F0E4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FCF12E" w14:textId="77777777" w:rsidR="00574734" w:rsidRPr="006A046C" w:rsidRDefault="004C58E2" w:rsidP="005F0E45">
            <w:pPr>
              <w:spacing w:after="0" w:line="240" w:lineRule="auto"/>
              <w:rPr>
                <w:rFonts w:ascii="Times New Roman" w:hAnsi="Times New Roman" w:cs="Times New Roman"/>
                <w:bCs/>
                <w:sz w:val="20"/>
                <w:szCs w:val="20"/>
                <w:lang w:eastAsia="en-US"/>
              </w:rPr>
            </w:pPr>
            <w:r w:rsidRPr="006A046C">
              <w:rPr>
                <w:rFonts w:ascii="Times New Roman" w:hAnsi="Times New Roman"/>
                <w:b/>
                <w:color w:val="000000"/>
                <w:sz w:val="19"/>
                <w:szCs w:val="19"/>
              </w:rPr>
              <w:t>Показатель оценивания</w:t>
            </w:r>
            <w:r w:rsidRPr="006A046C">
              <w:rPr>
                <w:rFonts w:ascii="Times New Roman" w:hAnsi="Times New Roman"/>
                <w:bCs/>
                <w:color w:val="000000"/>
                <w:sz w:val="19"/>
                <w:szCs w:val="19"/>
              </w:rPr>
              <w:t xml:space="preserve">: </w:t>
            </w:r>
            <w:proofErr w:type="gramStart"/>
            <w:r w:rsidRPr="006A046C">
              <w:rPr>
                <w:rFonts w:ascii="Times New Roman" w:hAnsi="Times New Roman"/>
                <w:bCs/>
                <w:color w:val="000000"/>
                <w:sz w:val="19"/>
                <w:szCs w:val="19"/>
              </w:rPr>
              <w:t xml:space="preserve">знание  </w:t>
            </w:r>
            <w:r w:rsidRPr="006A046C">
              <w:rPr>
                <w:rFonts w:ascii="Times New Roman" w:hAnsi="Times New Roman" w:cs="Times New Roman"/>
                <w:bCs/>
                <w:sz w:val="20"/>
                <w:szCs w:val="20"/>
                <w:lang w:eastAsia="en-US"/>
              </w:rPr>
              <w:t>основных</w:t>
            </w:r>
            <w:proofErr w:type="gramEnd"/>
            <w:r w:rsidRPr="006A046C">
              <w:rPr>
                <w:rFonts w:ascii="Times New Roman" w:hAnsi="Times New Roman" w:cs="Times New Roman"/>
                <w:bCs/>
                <w:sz w:val="20"/>
                <w:szCs w:val="20"/>
                <w:lang w:eastAsia="en-US"/>
              </w:rPr>
              <w:t xml:space="preserve"> причин возникновения кризисных ситуаций в экономике</w:t>
            </w:r>
          </w:p>
        </w:tc>
      </w:tr>
    </w:tbl>
    <w:p w14:paraId="3D1433E8" w14:textId="77777777" w:rsidR="00B360A6" w:rsidRPr="006A046C" w:rsidRDefault="00B360A6" w:rsidP="00B360A6">
      <w:pPr>
        <w:spacing w:after="0" w:line="240" w:lineRule="auto"/>
        <w:ind w:firstLine="360"/>
        <w:jc w:val="both"/>
        <w:rPr>
          <w:rFonts w:ascii="Times New Roman" w:hAnsi="Times New Roman" w:cs="Times New Roman"/>
          <w:color w:val="FF0000"/>
        </w:rPr>
      </w:pPr>
    </w:p>
    <w:p w14:paraId="4B182E69" w14:textId="77777777" w:rsidR="00AE7D33" w:rsidRPr="006A046C" w:rsidRDefault="004C58E2" w:rsidP="00DB31F1">
      <w:pPr>
        <w:pStyle w:val="ConsPlusNormal"/>
        <w:ind w:firstLine="360"/>
        <w:jc w:val="both"/>
        <w:rPr>
          <w:rFonts w:ascii="Times New Roman" w:hAnsi="Times New Roman" w:cs="Times New Roman"/>
          <w:b/>
          <w:sz w:val="24"/>
          <w:szCs w:val="24"/>
        </w:rPr>
      </w:pPr>
      <w:bookmarkStart w:id="1265" w:name="_Hlk162438299_2_3"/>
      <w:bookmarkStart w:id="1266" w:name="_Hlk162438780_2_3"/>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265"/>
    <w:bookmarkEnd w:id="1266"/>
    <w:p w14:paraId="5F1B43A7" w14:textId="3A3C0B71" w:rsidR="004E2ECB" w:rsidRPr="006A046C" w:rsidRDefault="004C58E2" w:rsidP="00DB31F1">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1. </w:t>
      </w:r>
      <w:r w:rsidRPr="006A046C">
        <w:rPr>
          <w:rFonts w:ascii="Times New Roman" w:hAnsi="Times New Roman" w:cs="Times New Roman"/>
          <w:sz w:val="24"/>
          <w:szCs w:val="24"/>
        </w:rPr>
        <w:t>Ответ: Б</w:t>
      </w:r>
    </w:p>
    <w:p w14:paraId="33FF40A6" w14:textId="77777777" w:rsidR="00125E9F" w:rsidRPr="006A046C" w:rsidRDefault="00125E9F" w:rsidP="00DB31F1">
      <w:pPr>
        <w:pStyle w:val="ad"/>
        <w:jc w:val="both"/>
        <w:rPr>
          <w:rFonts w:ascii="Times New Roman" w:hAnsi="Times New Roman" w:cs="Times New Roman"/>
          <w:sz w:val="24"/>
          <w:szCs w:val="24"/>
        </w:rPr>
      </w:pPr>
    </w:p>
    <w:p w14:paraId="625FF81E" w14:textId="77777777" w:rsidR="00AE7D33" w:rsidRPr="006A046C" w:rsidRDefault="004C58E2" w:rsidP="00DB31F1">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ED9E085" w14:textId="22D1C90E" w:rsidR="004E2ECB" w:rsidRPr="006A046C" w:rsidRDefault="004C58E2" w:rsidP="00DB31F1">
      <w:pPr>
        <w:pStyle w:val="ad"/>
        <w:jc w:val="both"/>
        <w:rPr>
          <w:rFonts w:ascii="Times New Roman" w:hAnsi="Times New Roman" w:cs="Times New Roman"/>
          <w:bCs/>
          <w:sz w:val="24"/>
          <w:szCs w:val="24"/>
        </w:rPr>
      </w:pPr>
      <w:r w:rsidRPr="006A046C">
        <w:rPr>
          <w:rFonts w:ascii="Times New Roman" w:hAnsi="Times New Roman" w:cs="Times New Roman"/>
          <w:b/>
          <w:bCs/>
          <w:sz w:val="24"/>
          <w:szCs w:val="24"/>
        </w:rPr>
        <w:t xml:space="preserve">2. </w:t>
      </w:r>
      <w:r w:rsidRPr="006A046C">
        <w:rPr>
          <w:rFonts w:ascii="Times New Roman" w:hAnsi="Times New Roman" w:cs="Times New Roman"/>
          <w:bCs/>
          <w:sz w:val="24"/>
          <w:szCs w:val="24"/>
        </w:rPr>
        <w:t>Ответ: В</w:t>
      </w:r>
    </w:p>
    <w:p w14:paraId="27871127" w14:textId="77777777" w:rsidR="00125E9F" w:rsidRPr="006A046C" w:rsidRDefault="00125E9F" w:rsidP="00DB31F1">
      <w:pPr>
        <w:pStyle w:val="ad"/>
        <w:jc w:val="both"/>
        <w:rPr>
          <w:rFonts w:ascii="Times New Roman" w:hAnsi="Times New Roman" w:cs="Times New Roman"/>
          <w:bCs/>
          <w:sz w:val="24"/>
          <w:szCs w:val="24"/>
        </w:rPr>
      </w:pPr>
    </w:p>
    <w:p w14:paraId="03A9DFE9" w14:textId="77777777" w:rsidR="00AE7D33" w:rsidRPr="006A046C" w:rsidRDefault="004C58E2" w:rsidP="00DB31F1">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6A6D31B8" w14:textId="527E809F" w:rsidR="00CB2197" w:rsidRPr="006A046C" w:rsidRDefault="004C58E2" w:rsidP="00DB31F1">
      <w:pPr>
        <w:pStyle w:val="ad"/>
        <w:jc w:val="both"/>
        <w:rPr>
          <w:rFonts w:ascii="Times New Roman" w:hAnsi="Times New Roman" w:cs="Times New Roman"/>
          <w:sz w:val="24"/>
          <w:szCs w:val="24"/>
        </w:rPr>
      </w:pPr>
      <w:r w:rsidRPr="006A046C">
        <w:rPr>
          <w:rFonts w:ascii="Times New Roman" w:hAnsi="Times New Roman"/>
          <w:b/>
          <w:bCs/>
          <w:sz w:val="24"/>
          <w:szCs w:val="24"/>
        </w:rPr>
        <w:t xml:space="preserve">3. </w:t>
      </w:r>
      <w:r w:rsidRPr="006A046C">
        <w:rPr>
          <w:rFonts w:ascii="Times New Roman" w:hAnsi="Times New Roman" w:cs="Times New Roman"/>
          <w:sz w:val="24"/>
          <w:szCs w:val="24"/>
        </w:rPr>
        <w:t>Ответ: А</w:t>
      </w:r>
    </w:p>
    <w:p w14:paraId="7A195A20" w14:textId="77777777" w:rsidR="00125E9F" w:rsidRPr="006A046C" w:rsidRDefault="00125E9F" w:rsidP="00125E9F">
      <w:pPr>
        <w:pStyle w:val="ad"/>
        <w:jc w:val="both"/>
        <w:rPr>
          <w:rFonts w:ascii="Times New Roman" w:hAnsi="Times New Roman" w:cs="Times New Roman"/>
          <w:sz w:val="24"/>
          <w:szCs w:val="24"/>
        </w:rPr>
      </w:pPr>
    </w:p>
    <w:p w14:paraId="39A36840" w14:textId="77777777" w:rsidR="00AE7D33" w:rsidRPr="006A046C" w:rsidRDefault="004C58E2" w:rsidP="00AE7D33">
      <w:pPr>
        <w:shd w:val="clear" w:color="auto" w:fill="FFFFFF"/>
        <w:spacing w:after="0" w:line="240" w:lineRule="auto"/>
        <w:ind w:firstLine="708"/>
        <w:jc w:val="both"/>
        <w:rPr>
          <w:rFonts w:ascii="Times New Roman" w:hAnsi="Times New Roman" w:cs="Times New Roman"/>
          <w:b/>
          <w:sz w:val="24"/>
          <w:szCs w:val="24"/>
        </w:rPr>
      </w:pPr>
      <w:bookmarkStart w:id="1267" w:name="_Hlk162438923_2_1"/>
      <w:r w:rsidRPr="006A046C">
        <w:rPr>
          <w:rFonts w:ascii="Times New Roman" w:hAnsi="Times New Roman" w:cs="Times New Roman"/>
          <w:b/>
          <w:sz w:val="24"/>
          <w:szCs w:val="24"/>
        </w:rPr>
        <w:t xml:space="preserve">4. </w:t>
      </w:r>
      <w:bookmarkStart w:id="1268" w:name="_Hlk162438383_2_3"/>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1267"/>
    <w:bookmarkEnd w:id="1268"/>
    <w:p w14:paraId="2F5C2169" w14:textId="77777777" w:rsidR="00125E9F" w:rsidRPr="006A046C" w:rsidRDefault="004C58E2" w:rsidP="00125E9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АВБГ</w:t>
      </w:r>
    </w:p>
    <w:p w14:paraId="11C6214A" w14:textId="77777777" w:rsidR="00125E9F" w:rsidRPr="006A046C" w:rsidRDefault="00125E9F" w:rsidP="00AE7D33">
      <w:pPr>
        <w:pStyle w:val="ad"/>
        <w:tabs>
          <w:tab w:val="left" w:pos="1020"/>
        </w:tabs>
        <w:jc w:val="both"/>
        <w:rPr>
          <w:rFonts w:ascii="Times New Roman" w:hAnsi="Times New Roman" w:cs="Times New Roman"/>
          <w:sz w:val="24"/>
          <w:szCs w:val="24"/>
        </w:rPr>
      </w:pPr>
    </w:p>
    <w:p w14:paraId="78F7CE40" w14:textId="77777777" w:rsidR="00AE7D33"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bookmarkStart w:id="1269" w:name="_Hlk162438203_2_3"/>
      <w:r w:rsidRPr="006A046C">
        <w:rPr>
          <w:rFonts w:ascii="Times New Roman" w:hAnsi="Times New Roman" w:cs="Times New Roman"/>
          <w:b/>
          <w:sz w:val="24"/>
          <w:szCs w:val="24"/>
        </w:rPr>
        <w:t xml:space="preserve">5. </w:t>
      </w:r>
      <w:bookmarkStart w:id="1270" w:name="_Hlk162438670_2_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269"/>
    <w:bookmarkEnd w:id="1270"/>
    <w:p w14:paraId="170A92CC" w14:textId="77777777" w:rsidR="008303B2" w:rsidRPr="006A046C" w:rsidRDefault="004C58E2" w:rsidP="00AE7D33">
      <w:pPr>
        <w:spacing w:line="240" w:lineRule="auto"/>
        <w:rPr>
          <w:rFonts w:ascii="Times New Roman" w:hAnsi="Times New Roman"/>
          <w:iCs/>
          <w:sz w:val="24"/>
          <w:szCs w:val="24"/>
          <w:shd w:val="clear" w:color="auto" w:fill="FFFFFF"/>
        </w:rPr>
      </w:pPr>
      <w:r w:rsidRPr="006A046C">
        <w:rPr>
          <w:rFonts w:ascii="Times New Roman" w:hAnsi="Times New Roman"/>
          <w:iCs/>
          <w:sz w:val="24"/>
          <w:szCs w:val="24"/>
          <w:shd w:val="clear" w:color="auto" w:fill="FFFFFF"/>
        </w:rPr>
        <w:t xml:space="preserve">Ответ: </w:t>
      </w:r>
      <w:r w:rsidR="0058301C" w:rsidRPr="006A046C">
        <w:rPr>
          <w:rFonts w:ascii="Times New Roman" w:hAnsi="Times New Roman"/>
          <w:iCs/>
          <w:sz w:val="24"/>
          <w:szCs w:val="24"/>
          <w:shd w:val="clear" w:color="auto" w:fill="FFFFFF"/>
        </w:rPr>
        <w:t>Диспозитивные нормы</w:t>
      </w:r>
    </w:p>
    <w:p w14:paraId="0BAE4E8A" w14:textId="77777777" w:rsidR="00676952" w:rsidRPr="006A046C" w:rsidRDefault="004C58E2" w:rsidP="004760C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313796B1" w14:textId="77777777" w:rsidR="00676952" w:rsidRPr="006A046C" w:rsidRDefault="004C58E2" w:rsidP="00676952">
      <w:pPr>
        <w:pStyle w:val="ad"/>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4760C6" w:rsidRPr="006A046C">
        <w:rPr>
          <w:rFonts w:ascii="Times New Roman" w:hAnsi="Times New Roman" w:cs="Times New Roman"/>
          <w:sz w:val="24"/>
          <w:szCs w:val="24"/>
        </w:rPr>
        <w:t>Нормативный акт</w:t>
      </w:r>
    </w:p>
    <w:p w14:paraId="3C9CDB25" w14:textId="77777777" w:rsidR="00125E9F" w:rsidRPr="006A046C" w:rsidRDefault="00125E9F" w:rsidP="00676952">
      <w:pPr>
        <w:shd w:val="clear" w:color="auto" w:fill="FFFFFF"/>
        <w:spacing w:after="0" w:line="240" w:lineRule="auto"/>
        <w:ind w:firstLine="360"/>
        <w:jc w:val="both"/>
        <w:rPr>
          <w:rFonts w:ascii="Times New Roman" w:hAnsi="Times New Roman" w:cs="Times New Roman"/>
          <w:sz w:val="24"/>
          <w:szCs w:val="24"/>
        </w:rPr>
      </w:pPr>
    </w:p>
    <w:p w14:paraId="688FE1EC"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67247F54" w14:textId="77777777" w:rsidR="002E7460" w:rsidRPr="006A046C" w:rsidRDefault="004C58E2" w:rsidP="00125E9F">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A73503" w:rsidRPr="006A046C">
        <w:rPr>
          <w:rFonts w:ascii="Times New Roman" w:hAnsi="Times New Roman" w:cs="Times New Roman"/>
          <w:sz w:val="24"/>
          <w:szCs w:val="24"/>
        </w:rPr>
        <w:t>производственный кооператив</w:t>
      </w:r>
    </w:p>
    <w:p w14:paraId="7E359812" w14:textId="77777777" w:rsidR="00AE7D33" w:rsidRPr="006A046C" w:rsidRDefault="00AE7D33" w:rsidP="00AE7D33">
      <w:pPr>
        <w:spacing w:after="0" w:line="240" w:lineRule="auto"/>
        <w:ind w:left="357"/>
        <w:jc w:val="both"/>
        <w:rPr>
          <w:rFonts w:ascii="Times New Roman" w:hAnsi="Times New Roman"/>
          <w:iCs/>
          <w:sz w:val="24"/>
          <w:szCs w:val="24"/>
          <w:shd w:val="clear" w:color="auto" w:fill="FFFFFF"/>
        </w:rPr>
      </w:pPr>
    </w:p>
    <w:p w14:paraId="6917F395"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bookmarkStart w:id="1271" w:name="_Hlk162523904_1_2"/>
      <w:r w:rsidRPr="006A046C">
        <w:rPr>
          <w:rFonts w:ascii="Times New Roman" w:hAnsi="Times New Roman" w:cs="Times New Roman"/>
          <w:b/>
          <w:sz w:val="24"/>
          <w:szCs w:val="24"/>
        </w:rPr>
        <w:t xml:space="preserve">8. </w:t>
      </w:r>
      <w:bookmarkStart w:id="1272" w:name="_Hlk162426785_1_2"/>
      <w:r w:rsidRPr="006A046C">
        <w:rPr>
          <w:rFonts w:ascii="Times New Roman" w:hAnsi="Times New Roman" w:cs="Times New Roman"/>
          <w:b/>
          <w:sz w:val="24"/>
          <w:szCs w:val="24"/>
        </w:rPr>
        <w:t>Задание открытого типа с кратким ответом. Уровень сложности высокий. Время выполнения 10 минут.</w:t>
      </w:r>
    </w:p>
    <w:bookmarkEnd w:id="1271"/>
    <w:bookmarkEnd w:id="1272"/>
    <w:p w14:paraId="6916A320" w14:textId="77777777" w:rsidR="0039189E" w:rsidRPr="006A046C" w:rsidRDefault="004C58E2" w:rsidP="00125E9F">
      <w:pPr>
        <w:spacing w:after="0" w:line="240" w:lineRule="auto"/>
        <w:ind w:firstLine="708"/>
        <w:jc w:val="both"/>
        <w:rPr>
          <w:rFonts w:ascii="Times New Roman" w:hAnsi="Times New Roman" w:cs="Times New Roman"/>
          <w:sz w:val="24"/>
          <w:szCs w:val="24"/>
        </w:rPr>
      </w:pPr>
      <w:proofErr w:type="gramStart"/>
      <w:r w:rsidRPr="006A046C">
        <w:rPr>
          <w:rFonts w:ascii="Times New Roman" w:hAnsi="Times New Roman" w:cs="Times New Roman"/>
          <w:sz w:val="24"/>
          <w:szCs w:val="24"/>
        </w:rPr>
        <w:t xml:space="preserve">Ответ: </w:t>
      </w:r>
      <w:r w:rsidR="000F61F6" w:rsidRPr="006A046C">
        <w:rPr>
          <w:rFonts w:ascii="Times New Roman" w:hAnsi="Times New Roman" w:cs="Times New Roman"/>
          <w:sz w:val="24"/>
          <w:szCs w:val="24"/>
          <w:shd w:val="clear" w:color="auto" w:fill="FFFFFF"/>
        </w:rPr>
        <w:t xml:space="preserve"> коммерческой</w:t>
      </w:r>
      <w:proofErr w:type="gramEnd"/>
      <w:r w:rsidR="000F61F6" w:rsidRPr="006A046C">
        <w:rPr>
          <w:rFonts w:ascii="Times New Roman" w:hAnsi="Times New Roman" w:cs="Times New Roman"/>
          <w:sz w:val="24"/>
          <w:szCs w:val="24"/>
          <w:shd w:val="clear" w:color="auto" w:fill="FFFFFF"/>
        </w:rPr>
        <w:t xml:space="preserve"> организацией</w:t>
      </w:r>
    </w:p>
    <w:p w14:paraId="247CFB90" w14:textId="77777777" w:rsidR="00AE7D33" w:rsidRPr="006A046C" w:rsidRDefault="00AE7D33" w:rsidP="00AE7D33">
      <w:pPr>
        <w:spacing w:after="0" w:line="240" w:lineRule="auto"/>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3E9029EF" w14:textId="77777777" w:rsidTr="00DB31F1">
        <w:trPr>
          <w:trHeight w:hRule="exact" w:val="57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CB7D3B" w14:textId="77777777" w:rsidR="00574734" w:rsidRPr="006A046C" w:rsidRDefault="004C58E2" w:rsidP="005F0E45">
            <w:pPr>
              <w:spacing w:after="0" w:line="240" w:lineRule="auto"/>
              <w:rPr>
                <w:rFonts w:ascii="Times New Roman" w:hAnsi="Times New Roman" w:cs="Times New Roman"/>
                <w:sz w:val="20"/>
                <w:szCs w:val="20"/>
              </w:rPr>
            </w:pPr>
            <w:bookmarkStart w:id="1273" w:name="_Hlk162867550_1_3"/>
            <w:r w:rsidRPr="006A046C">
              <w:rPr>
                <w:rFonts w:ascii="Times New Roman" w:hAnsi="Times New Roman" w:cs="Times New Roman"/>
                <w:b/>
                <w:color w:val="000000"/>
                <w:sz w:val="20"/>
                <w:szCs w:val="20"/>
              </w:rPr>
              <w:t>ПК-2.2</w:t>
            </w:r>
            <w:proofErr w:type="gramStart"/>
            <w:r w:rsidRPr="006A046C">
              <w:rPr>
                <w:rFonts w:ascii="Times New Roman" w:hAnsi="Times New Roman" w:cs="Times New Roman"/>
                <w:b/>
                <w:color w:val="000000"/>
                <w:sz w:val="20"/>
                <w:szCs w:val="20"/>
              </w:rPr>
              <w:t>: Анализирует</w:t>
            </w:r>
            <w:proofErr w:type="gramEnd"/>
            <w:r w:rsidRPr="006A046C">
              <w:rPr>
                <w:rFonts w:ascii="Times New Roman" w:hAnsi="Times New Roman" w:cs="Times New Roman"/>
                <w:b/>
                <w:color w:val="000000"/>
                <w:sz w:val="20"/>
                <w:szCs w:val="20"/>
              </w:rPr>
              <w:t xml:space="preserve"> нормативные правовые акты, которые регулируют общественные отношения на рынке товаров, работ, услуг</w:t>
            </w:r>
          </w:p>
        </w:tc>
      </w:tr>
      <w:tr w:rsidR="00855332" w:rsidRPr="006A046C" w14:paraId="58154EFB" w14:textId="77777777" w:rsidTr="00DB31F1">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BA58613" w14:textId="77777777" w:rsidR="00574734" w:rsidRPr="006A046C" w:rsidRDefault="004C58E2" w:rsidP="005F0E45">
            <w:pPr>
              <w:spacing w:after="0" w:line="240" w:lineRule="auto"/>
              <w:rPr>
                <w:rFonts w:ascii="Times New Roman" w:hAnsi="Times New Roman" w:cs="Times New Roman"/>
                <w:sz w:val="20"/>
                <w:szCs w:val="20"/>
              </w:rPr>
            </w:pPr>
            <w:r w:rsidRPr="006A046C">
              <w:rPr>
                <w:rFonts w:ascii="Times New Roman" w:hAnsi="Times New Roman" w:cs="Times New Roman"/>
                <w:bCs/>
                <w:sz w:val="20"/>
                <w:szCs w:val="20"/>
              </w:rPr>
              <w:t>Знать: нормативные правовые акты, регулирующие общественные отношения на рынке товаров, работ, услуг</w:t>
            </w:r>
          </w:p>
        </w:tc>
      </w:tr>
      <w:tr w:rsidR="00855332" w:rsidRPr="006A046C" w14:paraId="139BBFF8" w14:textId="77777777" w:rsidTr="00DB31F1">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83E958" w14:textId="77777777" w:rsidR="00574734" w:rsidRPr="006A046C" w:rsidRDefault="004C58E2" w:rsidP="005F0E45">
            <w:pPr>
              <w:spacing w:after="0" w:line="240" w:lineRule="auto"/>
              <w:rPr>
                <w:rFonts w:ascii="Times New Roman" w:hAnsi="Times New Roman" w:cs="Times New Roman"/>
                <w:sz w:val="20"/>
                <w:szCs w:val="20"/>
              </w:rPr>
            </w:pPr>
            <w:r w:rsidRPr="006A046C">
              <w:rPr>
                <w:rFonts w:ascii="Times New Roman" w:hAnsi="Times New Roman" w:cs="Times New Roman"/>
                <w:bCs/>
                <w:sz w:val="20"/>
                <w:szCs w:val="20"/>
              </w:rPr>
              <w:t>Уметь: анализировать нормативные правовые акты и закономерности развития предпринимательства</w:t>
            </w:r>
          </w:p>
        </w:tc>
      </w:tr>
      <w:tr w:rsidR="00855332" w:rsidRPr="006A046C" w14:paraId="478D595D" w14:textId="77777777" w:rsidTr="00DB31F1">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204F41" w14:textId="77777777" w:rsidR="00574734" w:rsidRPr="006A046C" w:rsidRDefault="004C58E2" w:rsidP="005F0E45">
            <w:pPr>
              <w:spacing w:after="0" w:line="240" w:lineRule="auto"/>
              <w:rPr>
                <w:rFonts w:ascii="Times New Roman" w:hAnsi="Times New Roman" w:cs="Times New Roman"/>
                <w:sz w:val="20"/>
                <w:szCs w:val="20"/>
              </w:rPr>
            </w:pPr>
            <w:r w:rsidRPr="006A046C">
              <w:rPr>
                <w:rFonts w:ascii="Times New Roman" w:hAnsi="Times New Roman" w:cs="Times New Roman"/>
                <w:bCs/>
                <w:sz w:val="20"/>
                <w:szCs w:val="20"/>
              </w:rPr>
              <w:t>Владеть: способностью применять нормативно-правовую документацию</w:t>
            </w:r>
          </w:p>
        </w:tc>
      </w:tr>
      <w:tr w:rsidR="00855332" w:rsidRPr="006A046C" w14:paraId="5D03F631" w14:textId="77777777" w:rsidTr="00DB31F1">
        <w:trPr>
          <w:trHeight w:hRule="exact" w:val="48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AA1C14" w14:textId="77777777" w:rsidR="00574734" w:rsidRPr="006A046C" w:rsidRDefault="004C58E2" w:rsidP="005F0E45">
            <w:pPr>
              <w:spacing w:after="0" w:line="240" w:lineRule="auto"/>
              <w:rPr>
                <w:rFonts w:ascii="Times New Roman" w:hAnsi="Times New Roman" w:cs="Times New Roman"/>
                <w:bCs/>
                <w:sz w:val="20"/>
                <w:szCs w:val="20"/>
              </w:rPr>
            </w:pPr>
            <w:r w:rsidRPr="006A046C">
              <w:rPr>
                <w:rFonts w:ascii="Times New Roman" w:hAnsi="Times New Roman"/>
                <w:b/>
                <w:color w:val="000000"/>
                <w:sz w:val="19"/>
                <w:szCs w:val="19"/>
              </w:rPr>
              <w:t>Показатель оценивания</w:t>
            </w:r>
            <w:r w:rsidRPr="006A046C">
              <w:rPr>
                <w:rFonts w:ascii="Times New Roman" w:hAnsi="Times New Roman"/>
                <w:bCs/>
                <w:color w:val="000000"/>
                <w:sz w:val="19"/>
                <w:szCs w:val="19"/>
              </w:rPr>
              <w:t xml:space="preserve">: </w:t>
            </w:r>
            <w:proofErr w:type="gramStart"/>
            <w:r w:rsidRPr="006A046C">
              <w:rPr>
                <w:rFonts w:ascii="Times New Roman" w:hAnsi="Times New Roman"/>
                <w:bCs/>
                <w:color w:val="000000"/>
                <w:sz w:val="19"/>
                <w:szCs w:val="19"/>
              </w:rPr>
              <w:t xml:space="preserve">знание  </w:t>
            </w:r>
            <w:r w:rsidRPr="006A046C">
              <w:rPr>
                <w:rFonts w:ascii="Times New Roman" w:hAnsi="Times New Roman" w:cs="Times New Roman"/>
                <w:bCs/>
                <w:sz w:val="20"/>
                <w:szCs w:val="20"/>
              </w:rPr>
              <w:t>нормативно</w:t>
            </w:r>
            <w:proofErr w:type="gramEnd"/>
            <w:r w:rsidRPr="006A046C">
              <w:rPr>
                <w:rFonts w:ascii="Times New Roman" w:hAnsi="Times New Roman" w:cs="Times New Roman"/>
                <w:bCs/>
                <w:sz w:val="20"/>
                <w:szCs w:val="20"/>
              </w:rPr>
              <w:t xml:space="preserve"> правовых актов, регулирующих общественные отношения на рынке товаров, работ</w:t>
            </w:r>
          </w:p>
        </w:tc>
      </w:tr>
    </w:tbl>
    <w:p w14:paraId="7C08A837" w14:textId="77777777" w:rsidR="00AE7D33" w:rsidRPr="006A046C" w:rsidRDefault="00AE7D33" w:rsidP="00AE7D33">
      <w:pPr>
        <w:pStyle w:val="ConsPlusNormal"/>
        <w:ind w:firstLine="360"/>
        <w:rPr>
          <w:rFonts w:ascii="Times New Roman" w:hAnsi="Times New Roman" w:cs="Times New Roman"/>
          <w:b/>
          <w:sz w:val="24"/>
          <w:szCs w:val="24"/>
        </w:rPr>
      </w:pPr>
    </w:p>
    <w:p w14:paraId="732A2DD4" w14:textId="77777777" w:rsidR="00AE7D33" w:rsidRPr="006A046C" w:rsidRDefault="004C58E2" w:rsidP="00AA505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274" w:name="_Hlk162951246_1_3"/>
      <w:r w:rsidRPr="006A046C">
        <w:rPr>
          <w:rFonts w:ascii="Times New Roman" w:hAnsi="Times New Roman" w:cs="Times New Roman"/>
          <w:b/>
          <w:sz w:val="24"/>
          <w:szCs w:val="24"/>
        </w:rPr>
        <w:t>предложенных. Уровень сложности базовый. Время выполнения 3 мин.</w:t>
      </w:r>
    </w:p>
    <w:bookmarkEnd w:id="1273"/>
    <w:bookmarkEnd w:id="1274"/>
    <w:p w14:paraId="6A39AB77" w14:textId="1CE6C7C5" w:rsidR="00484ACF" w:rsidRPr="006A046C" w:rsidRDefault="004C58E2" w:rsidP="00AA505F">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 xml:space="preserve">Ответ: </w:t>
      </w:r>
      <w:r w:rsidR="0058301C" w:rsidRPr="006A046C">
        <w:rPr>
          <w:rFonts w:ascii="Times New Roman" w:hAnsi="Times New Roman" w:cs="Times New Roman"/>
          <w:sz w:val="24"/>
          <w:szCs w:val="24"/>
        </w:rPr>
        <w:t>А</w:t>
      </w:r>
    </w:p>
    <w:p w14:paraId="4173EDB1" w14:textId="77777777" w:rsidR="00A944EC" w:rsidRPr="006A046C" w:rsidRDefault="00A944EC" w:rsidP="00AA505F">
      <w:pPr>
        <w:pStyle w:val="ad"/>
        <w:jc w:val="both"/>
        <w:rPr>
          <w:rFonts w:ascii="Times New Roman" w:hAnsi="Times New Roman" w:cs="Times New Roman"/>
          <w:sz w:val="24"/>
          <w:szCs w:val="24"/>
        </w:rPr>
      </w:pPr>
    </w:p>
    <w:p w14:paraId="177263A3" w14:textId="77777777" w:rsidR="00AE7D33" w:rsidRPr="006A046C" w:rsidRDefault="004C58E2" w:rsidP="00AA505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9263C60" w14:textId="4D6D9853" w:rsidR="00A944EC" w:rsidRPr="006A046C" w:rsidRDefault="004C58E2" w:rsidP="00AA505F">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2. </w:t>
      </w:r>
      <w:r w:rsidRPr="006A046C">
        <w:rPr>
          <w:rFonts w:ascii="Times New Roman" w:hAnsi="Times New Roman" w:cs="Times New Roman"/>
          <w:sz w:val="24"/>
          <w:szCs w:val="24"/>
        </w:rPr>
        <w:t xml:space="preserve">Ответ: </w:t>
      </w:r>
      <w:r w:rsidR="00910CB1" w:rsidRPr="006A046C">
        <w:rPr>
          <w:rFonts w:ascii="Times New Roman" w:hAnsi="Times New Roman" w:cs="Times New Roman"/>
          <w:sz w:val="24"/>
          <w:szCs w:val="24"/>
        </w:rPr>
        <w:t>В</w:t>
      </w:r>
    </w:p>
    <w:p w14:paraId="5AE6FDD9" w14:textId="77777777" w:rsidR="00484ACF" w:rsidRPr="006A046C" w:rsidRDefault="00484ACF" w:rsidP="00AA505F">
      <w:pPr>
        <w:pStyle w:val="ad"/>
        <w:ind w:left="720"/>
        <w:jc w:val="both"/>
        <w:rPr>
          <w:rFonts w:ascii="Times New Roman" w:hAnsi="Times New Roman" w:cs="Times New Roman"/>
          <w:sz w:val="24"/>
          <w:szCs w:val="24"/>
        </w:rPr>
      </w:pPr>
    </w:p>
    <w:p w14:paraId="6AA558E7" w14:textId="77777777" w:rsidR="00A944EC" w:rsidRPr="006A046C" w:rsidRDefault="004C58E2" w:rsidP="00AA505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181E9D7" w14:textId="5273C850" w:rsidR="00A944EC" w:rsidRPr="006A046C" w:rsidRDefault="004C58E2" w:rsidP="005F0E45">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3. </w:t>
      </w:r>
      <w:r w:rsidRPr="006A046C">
        <w:rPr>
          <w:rFonts w:ascii="Times New Roman" w:hAnsi="Times New Roman" w:cs="Times New Roman"/>
          <w:sz w:val="24"/>
          <w:szCs w:val="24"/>
        </w:rPr>
        <w:t xml:space="preserve">Ответ: </w:t>
      </w:r>
      <w:r w:rsidR="005F0E45" w:rsidRPr="006A046C">
        <w:rPr>
          <w:rFonts w:ascii="Times New Roman" w:hAnsi="Times New Roman" w:cs="Times New Roman"/>
          <w:sz w:val="24"/>
          <w:szCs w:val="24"/>
        </w:rPr>
        <w:t>Г</w:t>
      </w:r>
    </w:p>
    <w:p w14:paraId="0FF49408" w14:textId="77777777" w:rsidR="008303B2" w:rsidRPr="006A046C" w:rsidRDefault="008303B2" w:rsidP="00A944EC">
      <w:pPr>
        <w:pStyle w:val="ad"/>
        <w:jc w:val="both"/>
        <w:rPr>
          <w:rFonts w:ascii="Times New Roman" w:hAnsi="Times New Roman" w:cs="Times New Roman"/>
          <w:sz w:val="24"/>
          <w:szCs w:val="24"/>
        </w:rPr>
      </w:pPr>
    </w:p>
    <w:p w14:paraId="34DFAFDA" w14:textId="77777777" w:rsidR="00A944EC" w:rsidRPr="006A046C" w:rsidRDefault="004C58E2" w:rsidP="00A944EC">
      <w:pPr>
        <w:shd w:val="clear" w:color="auto" w:fill="FFFFFF"/>
        <w:spacing w:after="0" w:line="240" w:lineRule="auto"/>
        <w:ind w:firstLine="708"/>
        <w:jc w:val="both"/>
        <w:rPr>
          <w:rFonts w:ascii="Times New Roman" w:hAnsi="Times New Roman" w:cs="Times New Roman"/>
          <w:b/>
          <w:sz w:val="24"/>
          <w:szCs w:val="24"/>
        </w:rPr>
      </w:pPr>
      <w:bookmarkStart w:id="1275" w:name="_Hlk163035534_1_2"/>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0FB6B76" w14:textId="77777777" w:rsidR="00125E9F" w:rsidRPr="006A046C" w:rsidRDefault="004C58E2" w:rsidP="00125E9F">
      <w:pPr>
        <w:shd w:val="clear" w:color="auto" w:fill="FFFFFF"/>
        <w:spacing w:after="0" w:line="240" w:lineRule="auto"/>
        <w:jc w:val="both"/>
        <w:rPr>
          <w:rFonts w:ascii="Times New Roman" w:hAnsi="Times New Roman" w:cs="Times New Roman"/>
          <w:b/>
          <w:sz w:val="24"/>
          <w:szCs w:val="24"/>
        </w:rPr>
      </w:pPr>
      <w:bookmarkStart w:id="1276" w:name="_Hlk163560446_1_1"/>
      <w:bookmarkEnd w:id="1275"/>
      <w:r w:rsidRPr="006A046C">
        <w:rPr>
          <w:rFonts w:ascii="Times New Roman" w:hAnsi="Times New Roman" w:cs="Times New Roman"/>
          <w:b/>
          <w:sz w:val="24"/>
          <w:szCs w:val="24"/>
        </w:rPr>
        <w:t>Ответ: ГВБА</w:t>
      </w:r>
    </w:p>
    <w:p w14:paraId="0C489AE4" w14:textId="77777777" w:rsidR="005F0E45" w:rsidRPr="006A046C" w:rsidRDefault="005F0E45" w:rsidP="00A944EC">
      <w:pPr>
        <w:shd w:val="clear" w:color="auto" w:fill="FFFFFF"/>
        <w:spacing w:after="0" w:line="240" w:lineRule="auto"/>
        <w:ind w:firstLine="708"/>
        <w:jc w:val="both"/>
        <w:rPr>
          <w:rFonts w:ascii="Times New Roman" w:hAnsi="Times New Roman" w:cs="Times New Roman"/>
          <w:b/>
          <w:sz w:val="24"/>
          <w:szCs w:val="24"/>
        </w:rPr>
      </w:pPr>
    </w:p>
    <w:p w14:paraId="586AC344" w14:textId="77777777" w:rsidR="00A944EC" w:rsidRPr="006A046C" w:rsidRDefault="004C58E2" w:rsidP="00A944EC">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bookmarkEnd w:id="1276"/>
    <w:p w14:paraId="1D6BB9D8" w14:textId="77777777" w:rsidR="0075759C" w:rsidRPr="006A046C" w:rsidRDefault="004C58E2" w:rsidP="00125E9F">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shd w:val="clear" w:color="auto" w:fill="FFFFFF"/>
        </w:rPr>
        <w:t xml:space="preserve">Ответ: </w:t>
      </w:r>
      <w:r w:rsidR="00973F4E" w:rsidRPr="006A046C">
        <w:rPr>
          <w:rFonts w:ascii="Times New Roman" w:hAnsi="Times New Roman" w:cs="Times New Roman"/>
          <w:bCs/>
          <w:sz w:val="24"/>
          <w:szCs w:val="24"/>
        </w:rPr>
        <w:t>Вина</w:t>
      </w:r>
    </w:p>
    <w:p w14:paraId="48C55E2C" w14:textId="77777777" w:rsidR="00A944EC" w:rsidRPr="006A046C" w:rsidRDefault="00A944EC" w:rsidP="00A944EC">
      <w:pPr>
        <w:pStyle w:val="a4"/>
        <w:spacing w:after="0" w:line="240" w:lineRule="auto"/>
        <w:jc w:val="both"/>
        <w:rPr>
          <w:rFonts w:ascii="Times New Roman" w:hAnsi="Times New Roman" w:cs="Times New Roman"/>
          <w:sz w:val="24"/>
          <w:szCs w:val="24"/>
          <w:shd w:val="clear" w:color="auto" w:fill="FFFFFF"/>
        </w:rPr>
      </w:pPr>
    </w:p>
    <w:p w14:paraId="56BA9B7E" w14:textId="77777777" w:rsidR="00BD3548" w:rsidRPr="006A046C" w:rsidRDefault="004C58E2" w:rsidP="00BD3548">
      <w:pPr>
        <w:shd w:val="clear" w:color="auto" w:fill="FFFFFF"/>
        <w:spacing w:after="0" w:line="240" w:lineRule="auto"/>
        <w:ind w:firstLine="708"/>
        <w:jc w:val="both"/>
        <w:rPr>
          <w:rFonts w:ascii="Times New Roman" w:hAnsi="Times New Roman" w:cs="Times New Roman"/>
          <w:b/>
          <w:sz w:val="24"/>
          <w:szCs w:val="24"/>
        </w:rPr>
      </w:pPr>
      <w:bookmarkStart w:id="1277" w:name="_Hlk162523190_2_0"/>
      <w:r w:rsidRPr="006A046C">
        <w:rPr>
          <w:rFonts w:ascii="Times New Roman" w:hAnsi="Times New Roman" w:cs="Times New Roman"/>
          <w:b/>
          <w:sz w:val="24"/>
          <w:szCs w:val="24"/>
        </w:rPr>
        <w:lastRenderedPageBreak/>
        <w:t xml:space="preserve">6. </w:t>
      </w:r>
      <w:bookmarkEnd w:id="1277"/>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76F364A7" w14:textId="77777777" w:rsidR="00BD3548" w:rsidRPr="006A046C" w:rsidRDefault="004C58E2" w:rsidP="00BD3548">
      <w:pPr>
        <w:pStyle w:val="ad"/>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24350E" w:rsidRPr="006A046C">
        <w:rPr>
          <w:rFonts w:ascii="Times New Roman" w:hAnsi="Times New Roman" w:cs="Times New Roman"/>
          <w:bCs/>
          <w:sz w:val="24"/>
          <w:szCs w:val="24"/>
        </w:rPr>
        <w:t>Возмещение доверия, или отрицательный договорной интерес</w:t>
      </w:r>
    </w:p>
    <w:p w14:paraId="7269600A" w14:textId="77777777" w:rsidR="00A944EC" w:rsidRPr="006A046C" w:rsidRDefault="00A944EC" w:rsidP="00BD3548">
      <w:pPr>
        <w:shd w:val="clear" w:color="auto" w:fill="FFFFFF"/>
        <w:spacing w:after="0" w:line="240" w:lineRule="auto"/>
        <w:ind w:firstLine="360"/>
        <w:jc w:val="both"/>
        <w:rPr>
          <w:rFonts w:ascii="Times New Roman" w:hAnsi="Times New Roman" w:cs="Times New Roman"/>
          <w:sz w:val="24"/>
          <w:szCs w:val="24"/>
        </w:rPr>
      </w:pPr>
    </w:p>
    <w:p w14:paraId="4F9645C2"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56E7AE1B" w14:textId="77777777" w:rsidR="00A944EC" w:rsidRPr="006A046C" w:rsidRDefault="004C58E2" w:rsidP="00A944EC">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24350E" w:rsidRPr="006A046C">
        <w:rPr>
          <w:rFonts w:ascii="Times New Roman" w:hAnsi="Times New Roman" w:cs="Times New Roman"/>
          <w:bCs/>
          <w:sz w:val="24"/>
          <w:szCs w:val="24"/>
        </w:rPr>
        <w:t>Внешние эффекты</w:t>
      </w:r>
    </w:p>
    <w:p w14:paraId="110F3234" w14:textId="77777777" w:rsidR="0075759C" w:rsidRPr="006A046C" w:rsidRDefault="0075759C" w:rsidP="00A944EC">
      <w:pPr>
        <w:spacing w:after="0" w:line="240" w:lineRule="auto"/>
        <w:jc w:val="both"/>
        <w:rPr>
          <w:sz w:val="24"/>
          <w:szCs w:val="24"/>
        </w:rPr>
      </w:pPr>
    </w:p>
    <w:p w14:paraId="0F05BA0E" w14:textId="77777777" w:rsidR="00125E9F"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44A6E54A" w14:textId="77777777" w:rsidR="00D421FD" w:rsidRPr="006A046C" w:rsidRDefault="004C58E2" w:rsidP="00D421FD">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rPr>
        <w:t xml:space="preserve">Ответ: </w:t>
      </w:r>
      <w:r w:rsidRPr="006A046C">
        <w:rPr>
          <w:rFonts w:ascii="Times New Roman" w:hAnsi="Times New Roman" w:cs="Times New Roman"/>
          <w:sz w:val="24"/>
          <w:szCs w:val="24"/>
          <w:shd w:val="clear" w:color="auto" w:fill="FFFFFF"/>
        </w:rPr>
        <w:t xml:space="preserve">производственный кооператив </w:t>
      </w:r>
    </w:p>
    <w:p w14:paraId="51B72086" w14:textId="77777777" w:rsidR="00D421FD" w:rsidRPr="006A046C" w:rsidRDefault="00D421FD" w:rsidP="00D421FD">
      <w:pPr>
        <w:spacing w:after="0" w:line="240" w:lineRule="auto"/>
        <w:jc w:val="both"/>
        <w:rPr>
          <w:rFonts w:ascii="Times New Roman" w:hAnsi="Times New Roman" w:cs="Times New Roman"/>
          <w:sz w:val="24"/>
          <w:szCs w:val="24"/>
          <w:shd w:val="clear" w:color="auto" w:fill="FFFFFF"/>
        </w:rPr>
      </w:pPr>
    </w:p>
    <w:p w14:paraId="16652084" w14:textId="77777777" w:rsidR="00E93CFF" w:rsidRPr="006A046C" w:rsidRDefault="00E93CFF">
      <w:pPr>
        <w:rPr>
          <w:rFonts w:ascii="Times New Roman" w:eastAsiaTheme="minorHAnsi" w:hAnsi="Times New Roman" w:cs="Times New Roman"/>
          <w:b/>
          <w:lang w:eastAsia="en-US"/>
        </w:rPr>
      </w:pPr>
      <w:r w:rsidRPr="006A046C">
        <w:rPr>
          <w:rFonts w:cs="Times New Roman"/>
          <w:b/>
        </w:rPr>
        <w:br w:type="page"/>
      </w:r>
    </w:p>
    <w:p w14:paraId="720B6561" w14:textId="2B0FC0D3" w:rsidR="003E5511" w:rsidRPr="006A046C" w:rsidRDefault="004C58E2" w:rsidP="00B13266">
      <w:pPr>
        <w:pStyle w:val="11"/>
        <w:rPr>
          <w:rFonts w:cs="Times New Roman"/>
          <w:b/>
          <w:sz w:val="22"/>
        </w:rPr>
        <w:sectPr w:rsidR="003E5511" w:rsidRPr="006A046C" w:rsidSect="001D641A">
          <w:headerReference w:type="even" r:id="rId229"/>
          <w:headerReference w:type="default" r:id="rId230"/>
          <w:footerReference w:type="even" r:id="rId231"/>
          <w:footerReference w:type="default" r:id="rId232"/>
          <w:pgSz w:w="11906" w:h="16838" w:code="9"/>
          <w:pgMar w:top="1134" w:right="851" w:bottom="1418" w:left="1418" w:header="709" w:footer="709" w:gutter="0"/>
          <w:cols w:space="708"/>
          <w:titlePg/>
          <w:docGrid w:linePitch="360"/>
        </w:sectPr>
      </w:pPr>
      <w:r w:rsidRPr="006A046C">
        <w:rPr>
          <w:rFonts w:cs="Times New Roman"/>
          <w:noProof/>
          <w:sz w:val="22"/>
          <w:lang w:eastAsia="ru-RU"/>
        </w:rPr>
        <w:lastRenderedPageBreak/>
        <w:drawing>
          <wp:anchor distT="0" distB="0" distL="114300" distR="114300" simplePos="0" relativeHeight="251576832" behindDoc="1" locked="0" layoutInCell="1" allowOverlap="1" wp14:anchorId="0FFCA12D" wp14:editId="07B412B4">
            <wp:simplePos x="0" y="0"/>
            <wp:positionH relativeFrom="column">
              <wp:posOffset>-895985</wp:posOffset>
            </wp:positionH>
            <wp:positionV relativeFrom="paragraph">
              <wp:posOffset>-864562</wp:posOffset>
            </wp:positionV>
            <wp:extent cx="7604760" cy="10753725"/>
            <wp:effectExtent l="0" t="0" r="0" b="9525"/>
            <wp:wrapNone/>
            <wp:docPr id="1923145400"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400"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000000">
        <w:rPr>
          <w:noProof/>
        </w:rPr>
        <w:pict w14:anchorId="05986B0A">
          <v:rect id="_x0000_s2137" style="position:absolute;left:0;text-align:left;margin-left:-36.2pt;margin-top:201.55pt;width:525.75pt;height:340.05pt;z-index:251715072;visibility:visible;mso-position-horizontal-relative:text;mso-position-vertical-relative:text;mso-width-relative:margin;v-text-anchor:middle" strokecolor="white" strokeweight="2pt">
            <v:textbox>
              <w:txbxContent>
                <w:p w14:paraId="77AB6A3C" w14:textId="77777777" w:rsidR="00597E78" w:rsidRDefault="00597E78" w:rsidP="003E5511">
                  <w:pPr>
                    <w:jc w:val="center"/>
                    <w:rPr>
                      <w:b/>
                      <w:i/>
                      <w:color w:val="365F91" w:themeColor="accent1" w:themeShade="BF"/>
                      <w:sz w:val="56"/>
                      <w:szCs w:val="96"/>
                    </w:rPr>
                  </w:pPr>
                </w:p>
                <w:p w14:paraId="06178253" w14:textId="409D34D4"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4EEF6DD0"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Корпоративное право</w:t>
                  </w:r>
                  <w:r w:rsidRPr="00A626E8">
                    <w:rPr>
                      <w:b/>
                      <w:i/>
                      <w:color w:val="0070C0"/>
                      <w:sz w:val="56"/>
                      <w:szCs w:val="56"/>
                    </w:rPr>
                    <w:t>»</w:t>
                  </w:r>
                </w:p>
                <w:p w14:paraId="52549F3A" w14:textId="77777777" w:rsidR="00597E78" w:rsidRPr="003E5511" w:rsidRDefault="00597E78" w:rsidP="003E5511">
                  <w:pPr>
                    <w:jc w:val="center"/>
                    <w:rPr>
                      <w:b/>
                      <w:i/>
                      <w:color w:val="365F91" w:themeColor="accent1" w:themeShade="BF"/>
                      <w:sz w:val="56"/>
                      <w:szCs w:val="96"/>
                    </w:rPr>
                  </w:pPr>
                </w:p>
              </w:txbxContent>
            </v:textbox>
          </v:rect>
        </w:pict>
      </w:r>
      <w:r w:rsidR="00000000">
        <w:rPr>
          <w:noProof/>
        </w:rPr>
        <w:pict w14:anchorId="434F1E79">
          <v:rect id="_x0000_s2138" style="position:absolute;left:0;text-align:left;margin-left:-26.65pt;margin-top:371.45pt;width:525.75pt;height:126.75pt;z-index:251714048;visibility:visible;mso-position-horizontal-relative:text;mso-position-vertical-relative:text;mso-width-relative:margin;v-text-anchor:middle" strokecolor="white" strokeweight="2pt">
            <v:textbox>
              <w:txbxContent>
                <w:p w14:paraId="6216838A" w14:textId="77777777" w:rsidR="00597E78" w:rsidRPr="003E5511" w:rsidRDefault="00597E78" w:rsidP="003E5511">
                  <w:pPr>
                    <w:jc w:val="center"/>
                    <w:rPr>
                      <w:b/>
                      <w:color w:val="365F91" w:themeColor="accent1" w:themeShade="BF"/>
                      <w:sz w:val="56"/>
                      <w:szCs w:val="96"/>
                    </w:rPr>
                  </w:pPr>
                </w:p>
              </w:txbxContent>
            </v:textbox>
          </v:rect>
        </w:pict>
      </w:r>
    </w:p>
    <w:p w14:paraId="09B24878" w14:textId="1D2BE9B3" w:rsidR="00C9732F" w:rsidRPr="006A046C" w:rsidRDefault="00AA505F" w:rsidP="00B13266">
      <w:pPr>
        <w:pStyle w:val="a4"/>
        <w:spacing w:after="0" w:line="240" w:lineRule="auto"/>
        <w:ind w:left="0"/>
        <w:jc w:val="center"/>
        <w:rPr>
          <w:rFonts w:ascii="Times New Roman" w:hAnsi="Times New Roman" w:cs="Times New Roman"/>
          <w:b/>
          <w:bCs/>
          <w:i/>
        </w:rPr>
      </w:pPr>
      <w:r>
        <w:rPr>
          <w:rFonts w:ascii="Times New Roman" w:hAnsi="Times New Roman" w:cs="Times New Roman"/>
          <w:b/>
          <w:bCs/>
          <w:i/>
        </w:rPr>
        <w:lastRenderedPageBreak/>
        <w:t xml:space="preserve">                               </w:t>
      </w:r>
      <w:r w:rsidR="004C58E2" w:rsidRPr="006A046C">
        <w:rPr>
          <w:rFonts w:ascii="Times New Roman" w:hAnsi="Times New Roman" w:cs="Times New Roman"/>
          <w:b/>
          <w:bCs/>
          <w:i/>
        </w:rPr>
        <w:t>Ответы на задания для оценки сформированности компетенций</w:t>
      </w:r>
      <w:r w:rsidR="004C58E2" w:rsidRPr="006A046C">
        <w:rPr>
          <w:rFonts w:ascii="Times New Roman" w:hAnsi="Times New Roman" w:cs="Times New Roman"/>
          <w:b/>
          <w:bCs/>
          <w:i/>
        </w:rPr>
        <w:tab/>
      </w:r>
      <w:r w:rsidR="004C58E2" w:rsidRPr="006A046C">
        <w:rPr>
          <w:rFonts w:ascii="Times New Roman" w:hAnsi="Times New Roman" w:cs="Times New Roman"/>
          <w:b/>
          <w:bCs/>
          <w:i/>
        </w:rPr>
        <w:tab/>
      </w:r>
      <w:r w:rsidR="004C58E2" w:rsidRPr="006A046C">
        <w:rPr>
          <w:rFonts w:ascii="Times New Roman" w:hAnsi="Times New Roman" w:cs="Times New Roman"/>
          <w:b/>
          <w:bCs/>
          <w:i/>
        </w:rPr>
        <w:tab/>
      </w:r>
      <w:r w:rsidR="004C58E2" w:rsidRPr="006A046C">
        <w:rPr>
          <w:rFonts w:ascii="Times New Roman" w:hAnsi="Times New Roman" w:cs="Times New Roman"/>
          <w:b/>
          <w:bCs/>
          <w:i/>
        </w:rPr>
        <w:tab/>
      </w:r>
    </w:p>
    <w:tbl>
      <w:tblPr>
        <w:tblStyle w:val="af2"/>
        <w:tblW w:w="5005" w:type="pct"/>
        <w:tblInd w:w="-5" w:type="dxa"/>
        <w:tblLook w:val="04A0" w:firstRow="1" w:lastRow="0" w:firstColumn="1" w:lastColumn="0" w:noHBand="0" w:noVBand="1"/>
      </w:tblPr>
      <w:tblGrid>
        <w:gridCol w:w="9581"/>
      </w:tblGrid>
      <w:tr w:rsidR="00855332" w:rsidRPr="006A046C" w14:paraId="46A19371"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68E2801" w14:textId="77777777" w:rsidR="0032538B" w:rsidRPr="006A046C" w:rsidRDefault="004C58E2" w:rsidP="0032538B">
            <w:pPr>
              <w:rPr>
                <w:rFonts w:ascii="Times New Roman" w:hAnsi="Times New Roman" w:cs="Times New Roman"/>
              </w:rPr>
            </w:pPr>
            <w:r w:rsidRPr="006A046C">
              <w:rPr>
                <w:rFonts w:ascii="Times New Roman" w:hAnsi="Times New Roman" w:cs="Times New Roman"/>
                <w:b/>
                <w:color w:val="000000"/>
                <w:sz w:val="20"/>
                <w:szCs w:val="20"/>
              </w:rPr>
              <w:t>УК-10.2</w:t>
            </w:r>
            <w:proofErr w:type="gramStart"/>
            <w:r w:rsidRPr="006A046C">
              <w:rPr>
                <w:rFonts w:ascii="Times New Roman" w:hAnsi="Times New Roman" w:cs="Times New Roman"/>
                <w:b/>
                <w:color w:val="000000"/>
                <w:sz w:val="20"/>
                <w:szCs w:val="20"/>
              </w:rPr>
              <w:t>: Применяет</w:t>
            </w:r>
            <w:proofErr w:type="gramEnd"/>
            <w:r w:rsidRPr="006A046C">
              <w:rPr>
                <w:rFonts w:ascii="Times New Roman" w:hAnsi="Times New Roman" w:cs="Times New Roman"/>
                <w:b/>
                <w:color w:val="000000"/>
                <w:sz w:val="20"/>
                <w:szCs w:val="20"/>
              </w:rPr>
              <w:t xml:space="preserve"> экономические знания при выполнении практических задач; принимает обоснованные экономические решения в различных областях профессиональной деятельности</w:t>
            </w:r>
          </w:p>
        </w:tc>
      </w:tr>
      <w:tr w:rsidR="00855332" w:rsidRPr="006A046C" w14:paraId="4C47CD2C"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FA2313D" w14:textId="77777777" w:rsidR="0032538B" w:rsidRPr="006A046C" w:rsidRDefault="004C58E2" w:rsidP="0032538B">
            <w:pPr>
              <w:rPr>
                <w:rFonts w:ascii="Times New Roman" w:hAnsi="Times New Roman" w:cs="Times New Roman"/>
              </w:rPr>
            </w:pPr>
            <w:r w:rsidRPr="006A046C">
              <w:rPr>
                <w:rFonts w:hAnsi="Times New Roman"/>
                <w:b/>
                <w:sz w:val="20"/>
                <w:szCs w:val="20"/>
              </w:rPr>
              <w:t>Знать</w:t>
            </w:r>
            <w:r w:rsidRPr="006A046C">
              <w:rPr>
                <w:rFonts w:hAnsi="Times New Roman"/>
                <w:b/>
                <w:sz w:val="20"/>
                <w:szCs w:val="20"/>
              </w:rPr>
              <w:t>:</w:t>
            </w:r>
            <w:r w:rsidRPr="006A046C">
              <w:rPr>
                <w:rFonts w:hAnsi="Times New Roman"/>
                <w:bCs/>
                <w:sz w:val="20"/>
                <w:szCs w:val="20"/>
              </w:rPr>
              <w:t xml:space="preserve"> </w:t>
            </w:r>
            <w:r w:rsidRPr="006A046C">
              <w:rPr>
                <w:rFonts w:hAnsi="Times New Roman"/>
                <w:bCs/>
                <w:sz w:val="20"/>
                <w:szCs w:val="20"/>
                <w:lang w:eastAsia="en-US"/>
              </w:rPr>
              <w:t>базовые</w:t>
            </w:r>
            <w:r w:rsidRPr="006A046C">
              <w:rPr>
                <w:rFonts w:hAnsi="Times New Roman"/>
                <w:bCs/>
                <w:sz w:val="20"/>
                <w:szCs w:val="20"/>
                <w:lang w:eastAsia="en-US"/>
              </w:rPr>
              <w:t xml:space="preserve"> </w:t>
            </w:r>
            <w:r w:rsidRPr="006A046C">
              <w:rPr>
                <w:rFonts w:hAnsi="Times New Roman"/>
                <w:bCs/>
                <w:sz w:val="20"/>
                <w:szCs w:val="20"/>
                <w:lang w:eastAsia="en-US"/>
              </w:rPr>
              <w:t>экономические</w:t>
            </w:r>
            <w:r w:rsidRPr="006A046C">
              <w:rPr>
                <w:rFonts w:hAnsi="Times New Roman"/>
                <w:bCs/>
                <w:sz w:val="20"/>
                <w:szCs w:val="20"/>
                <w:lang w:eastAsia="en-US"/>
              </w:rPr>
              <w:t xml:space="preserve"> </w:t>
            </w:r>
            <w:r w:rsidRPr="006A046C">
              <w:rPr>
                <w:rFonts w:hAnsi="Times New Roman"/>
                <w:bCs/>
                <w:sz w:val="20"/>
                <w:szCs w:val="20"/>
                <w:lang w:eastAsia="en-US"/>
              </w:rPr>
              <w:t>понятия</w:t>
            </w:r>
            <w:r w:rsidRPr="006A046C">
              <w:rPr>
                <w:rFonts w:hAnsi="Times New Roman"/>
                <w:bCs/>
                <w:sz w:val="20"/>
                <w:szCs w:val="20"/>
                <w:lang w:eastAsia="en-US"/>
              </w:rPr>
              <w:t xml:space="preserve"> </w:t>
            </w:r>
            <w:r w:rsidRPr="006A046C">
              <w:rPr>
                <w:rFonts w:hAnsi="Times New Roman"/>
                <w:bCs/>
                <w:sz w:val="20"/>
                <w:szCs w:val="20"/>
                <w:lang w:eastAsia="en-US"/>
              </w:rPr>
              <w:t>и</w:t>
            </w:r>
            <w:r w:rsidRPr="006A046C">
              <w:rPr>
                <w:rFonts w:hAnsi="Times New Roman"/>
                <w:bCs/>
                <w:sz w:val="20"/>
                <w:szCs w:val="20"/>
                <w:lang w:eastAsia="en-US"/>
              </w:rPr>
              <w:t xml:space="preserve"> </w:t>
            </w:r>
            <w:r w:rsidRPr="006A046C">
              <w:rPr>
                <w:rFonts w:hAnsi="Times New Roman"/>
                <w:bCs/>
                <w:sz w:val="20"/>
                <w:szCs w:val="20"/>
                <w:lang w:eastAsia="en-US"/>
              </w:rPr>
              <w:t>категории</w:t>
            </w:r>
            <w:r w:rsidRPr="006A046C">
              <w:rPr>
                <w:rFonts w:hAnsi="Times New Roman"/>
                <w:bCs/>
                <w:sz w:val="20"/>
                <w:szCs w:val="20"/>
                <w:lang w:eastAsia="en-US"/>
              </w:rPr>
              <w:t xml:space="preserve"> </w:t>
            </w:r>
            <w:r w:rsidRPr="006A046C">
              <w:rPr>
                <w:rFonts w:hAnsi="Times New Roman"/>
                <w:bCs/>
                <w:sz w:val="20"/>
                <w:szCs w:val="20"/>
                <w:lang w:eastAsia="en-US"/>
              </w:rPr>
              <w:t>в</w:t>
            </w:r>
            <w:r w:rsidRPr="006A046C">
              <w:rPr>
                <w:rFonts w:hAnsi="Times New Roman"/>
                <w:bCs/>
                <w:sz w:val="20"/>
                <w:szCs w:val="20"/>
                <w:lang w:eastAsia="en-US"/>
              </w:rPr>
              <w:t xml:space="preserve"> </w:t>
            </w:r>
            <w:r w:rsidRPr="006A046C">
              <w:rPr>
                <w:rFonts w:hAnsi="Times New Roman"/>
                <w:bCs/>
                <w:sz w:val="20"/>
                <w:szCs w:val="20"/>
                <w:lang w:eastAsia="en-US"/>
              </w:rPr>
              <w:t>сфере</w:t>
            </w:r>
            <w:r w:rsidRPr="006A046C">
              <w:rPr>
                <w:rFonts w:hAnsi="Times New Roman"/>
                <w:bCs/>
                <w:sz w:val="20"/>
                <w:szCs w:val="20"/>
                <w:lang w:eastAsia="en-US"/>
              </w:rPr>
              <w:t xml:space="preserve"> </w:t>
            </w:r>
            <w:r w:rsidRPr="006A046C">
              <w:rPr>
                <w:rFonts w:hAnsi="Times New Roman"/>
                <w:bCs/>
                <w:sz w:val="20"/>
                <w:szCs w:val="20"/>
                <w:lang w:eastAsia="en-US"/>
              </w:rPr>
              <w:t>профессиональной</w:t>
            </w:r>
            <w:r w:rsidRPr="006A046C">
              <w:rPr>
                <w:rFonts w:hAnsi="Times New Roman"/>
                <w:bCs/>
                <w:sz w:val="20"/>
                <w:szCs w:val="20"/>
                <w:lang w:eastAsia="en-US"/>
              </w:rPr>
              <w:t xml:space="preserve"> </w:t>
            </w:r>
            <w:r w:rsidRPr="006A046C">
              <w:rPr>
                <w:rFonts w:hAnsi="Times New Roman"/>
                <w:bCs/>
                <w:sz w:val="20"/>
                <w:szCs w:val="20"/>
                <w:lang w:eastAsia="en-US"/>
              </w:rPr>
              <w:t>деятельности</w:t>
            </w:r>
            <w:r w:rsidRPr="006A046C">
              <w:rPr>
                <w:rFonts w:hAnsi="Times New Roman"/>
                <w:bCs/>
                <w:sz w:val="20"/>
                <w:szCs w:val="20"/>
                <w:lang w:eastAsia="en-US"/>
              </w:rPr>
              <w:t xml:space="preserve">, </w:t>
            </w:r>
            <w:r w:rsidRPr="006A046C">
              <w:rPr>
                <w:rFonts w:hAnsi="Times New Roman"/>
                <w:bCs/>
                <w:sz w:val="20"/>
                <w:szCs w:val="20"/>
                <w:lang w:eastAsia="en-US"/>
              </w:rPr>
              <w:t>порядок</w:t>
            </w:r>
            <w:r w:rsidRPr="006A046C">
              <w:rPr>
                <w:rFonts w:hAnsi="Times New Roman"/>
                <w:bCs/>
                <w:sz w:val="20"/>
                <w:szCs w:val="20"/>
                <w:lang w:eastAsia="en-US"/>
              </w:rPr>
              <w:t xml:space="preserve"> </w:t>
            </w:r>
            <w:r w:rsidRPr="006A046C">
              <w:rPr>
                <w:rFonts w:hAnsi="Times New Roman"/>
                <w:bCs/>
                <w:sz w:val="20"/>
                <w:szCs w:val="20"/>
                <w:lang w:eastAsia="en-US"/>
              </w:rPr>
              <w:t>ее</w:t>
            </w:r>
            <w:r w:rsidRPr="006A046C">
              <w:rPr>
                <w:rFonts w:hAnsi="Times New Roman"/>
                <w:bCs/>
                <w:sz w:val="20"/>
                <w:szCs w:val="20"/>
                <w:lang w:eastAsia="en-US"/>
              </w:rPr>
              <w:t xml:space="preserve"> </w:t>
            </w:r>
            <w:r w:rsidRPr="006A046C">
              <w:rPr>
                <w:rFonts w:hAnsi="Times New Roman"/>
                <w:bCs/>
                <w:sz w:val="20"/>
                <w:szCs w:val="20"/>
                <w:lang w:eastAsia="en-US"/>
              </w:rPr>
              <w:t>организации</w:t>
            </w:r>
            <w:r w:rsidRPr="006A046C">
              <w:rPr>
                <w:rFonts w:hAnsi="Times New Roman"/>
                <w:bCs/>
                <w:sz w:val="20"/>
                <w:szCs w:val="20"/>
                <w:lang w:eastAsia="en-US"/>
              </w:rPr>
              <w:t xml:space="preserve"> </w:t>
            </w:r>
            <w:r w:rsidRPr="006A046C">
              <w:rPr>
                <w:rFonts w:hAnsi="Times New Roman"/>
                <w:bCs/>
                <w:sz w:val="20"/>
                <w:szCs w:val="20"/>
                <w:lang w:eastAsia="en-US"/>
              </w:rPr>
              <w:t>и</w:t>
            </w:r>
            <w:r w:rsidRPr="006A046C">
              <w:rPr>
                <w:rFonts w:hAnsi="Times New Roman"/>
                <w:bCs/>
                <w:sz w:val="20"/>
                <w:szCs w:val="20"/>
                <w:lang w:eastAsia="en-US"/>
              </w:rPr>
              <w:t xml:space="preserve"> </w:t>
            </w:r>
            <w:r w:rsidRPr="006A046C">
              <w:rPr>
                <w:rFonts w:hAnsi="Times New Roman"/>
                <w:bCs/>
                <w:sz w:val="20"/>
                <w:szCs w:val="20"/>
                <w:lang w:eastAsia="en-US"/>
              </w:rPr>
              <w:t>ведения</w:t>
            </w:r>
          </w:p>
        </w:tc>
      </w:tr>
      <w:tr w:rsidR="00855332" w:rsidRPr="006A046C" w14:paraId="2E0BEEB4"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996ECEB" w14:textId="77777777" w:rsidR="0032538B" w:rsidRPr="006A046C" w:rsidRDefault="004C58E2" w:rsidP="0032538B">
            <w:pPr>
              <w:rPr>
                <w:rFonts w:ascii="Times New Roman" w:hAnsi="Times New Roman" w:cs="Times New Roman"/>
              </w:rPr>
            </w:pPr>
            <w:r w:rsidRPr="006A046C">
              <w:rPr>
                <w:rFonts w:ascii="Times New Roman" w:hAnsi="Times New Roman" w:cs="Times New Roman"/>
                <w:b/>
                <w:color w:val="000000"/>
                <w:sz w:val="20"/>
                <w:szCs w:val="20"/>
              </w:rPr>
              <w:t>Уметь:</w:t>
            </w:r>
            <w:r w:rsidRPr="006A046C">
              <w:rPr>
                <w:rFonts w:hAnsi="Times New Roman"/>
                <w:bCs/>
                <w:sz w:val="20"/>
                <w:szCs w:val="20"/>
              </w:rPr>
              <w:t xml:space="preserve"> </w:t>
            </w:r>
            <w:r w:rsidRPr="006A046C">
              <w:rPr>
                <w:rFonts w:ascii="Times New Roman" w:eastAsia="Times New Roman" w:hAnsi="Times New Roman" w:cs="Times New Roman"/>
                <w:bCs/>
                <w:kern w:val="1"/>
                <w:sz w:val="20"/>
                <w:szCs w:val="20"/>
                <w:lang w:bidi="hi-IN"/>
              </w:rPr>
              <w:t>систематизировать и обобщать информацию с целью оптимального   выбора формы и вида профессиональной деятельности</w:t>
            </w:r>
          </w:p>
        </w:tc>
      </w:tr>
      <w:tr w:rsidR="00855332" w:rsidRPr="006A046C" w14:paraId="69DC2F23"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AD148A2" w14:textId="77777777" w:rsidR="0032538B" w:rsidRPr="006A046C" w:rsidRDefault="004C58E2" w:rsidP="0032538B">
            <w:pPr>
              <w:rPr>
                <w:rFonts w:ascii="Times New Roman" w:hAnsi="Times New Roman" w:cs="Times New Roman"/>
              </w:rPr>
            </w:pPr>
            <w:r w:rsidRPr="006A046C">
              <w:rPr>
                <w:rFonts w:ascii="Times New Roman" w:hAnsi="Times New Roman" w:cs="Times New Roman"/>
                <w:b/>
                <w:color w:val="000000"/>
                <w:sz w:val="20"/>
                <w:szCs w:val="20"/>
              </w:rPr>
              <w:t>Владеть:</w:t>
            </w:r>
            <w:r w:rsidRPr="006A046C">
              <w:rPr>
                <w:rFonts w:hAnsi="Times New Roman"/>
                <w:bCs/>
                <w:sz w:val="20"/>
                <w:szCs w:val="20"/>
              </w:rPr>
              <w:t xml:space="preserve"> </w:t>
            </w:r>
            <w:r w:rsidRPr="006A046C">
              <w:rPr>
                <w:rFonts w:ascii="Times New Roman" w:eastAsia="Times New Roman" w:hAnsi="Times New Roman" w:cs="Times New Roman"/>
                <w:bCs/>
                <w:kern w:val="1"/>
                <w:sz w:val="20"/>
                <w:szCs w:val="20"/>
                <w:lang w:bidi="hi-IN"/>
              </w:rPr>
              <w:t>практическими навыками экономического обоснования в решении профессиональных задач</w:t>
            </w:r>
          </w:p>
        </w:tc>
      </w:tr>
      <w:tr w:rsidR="00855332" w:rsidRPr="006A046C" w14:paraId="62B84021"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F094C13" w14:textId="77777777" w:rsidR="0032538B" w:rsidRPr="006A046C" w:rsidRDefault="004C58E2" w:rsidP="0032538B">
            <w:pPr>
              <w:rPr>
                <w:rFonts w:ascii="Times New Roman" w:hAnsi="Times New Roman" w:cs="Times New Roman"/>
                <w:b/>
              </w:rPr>
            </w:pPr>
            <w:r w:rsidRPr="006A046C">
              <w:rPr>
                <w:rFonts w:ascii="Times New Roman" w:hAnsi="Times New Roman" w:cs="Times New Roman"/>
                <w:b/>
                <w:color w:val="000000"/>
                <w:sz w:val="20"/>
                <w:szCs w:val="20"/>
              </w:rPr>
              <w:t>Показатель оценивания: способен применять экономические знания при выполнении практических задач</w:t>
            </w:r>
          </w:p>
        </w:tc>
      </w:tr>
    </w:tbl>
    <w:p w14:paraId="518119EA" w14:textId="77777777" w:rsidR="00D163B8" w:rsidRPr="006A046C" w:rsidRDefault="00D163B8" w:rsidP="00AF0CF0">
      <w:pPr>
        <w:pStyle w:val="ConsPlusNormal"/>
        <w:ind w:firstLine="708"/>
        <w:rPr>
          <w:rFonts w:ascii="Times New Roman" w:hAnsi="Times New Roman" w:cs="Times New Roman"/>
          <w:b/>
          <w:sz w:val="24"/>
          <w:szCs w:val="24"/>
        </w:rPr>
      </w:pPr>
      <w:bookmarkStart w:id="1278" w:name="_Hlk162433456_0_3"/>
    </w:p>
    <w:p w14:paraId="60CBFD5F" w14:textId="77777777" w:rsidR="00AC3140" w:rsidRPr="006A046C" w:rsidRDefault="004C58E2" w:rsidP="00DB31F1">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278"/>
    <w:p w14:paraId="5AB6FCDC" w14:textId="77777777" w:rsidR="00AF0CF0" w:rsidRPr="006A046C" w:rsidRDefault="004C58E2" w:rsidP="00DB31F1">
      <w:pPr>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 xml:space="preserve">1. Какие таможенно-правовые институты входят в состав общей части таможенного права: </w:t>
      </w:r>
    </w:p>
    <w:p w14:paraId="03AD2493" w14:textId="13A01483" w:rsidR="00C9392F" w:rsidRPr="006A046C" w:rsidRDefault="004C58E2" w:rsidP="00DB31F1">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1. О</w:t>
      </w:r>
      <w:r w:rsidR="00AF0CF0" w:rsidRPr="006A046C">
        <w:rPr>
          <w:rFonts w:ascii="Times New Roman" w:eastAsia="Times New Roman" w:hAnsi="Times New Roman" w:cs="Times New Roman"/>
          <w:b/>
          <w:bCs/>
          <w:sz w:val="24"/>
          <w:szCs w:val="24"/>
        </w:rPr>
        <w:t xml:space="preserve">твет: </w:t>
      </w:r>
      <w:r w:rsidR="0032538B" w:rsidRPr="006A046C">
        <w:rPr>
          <w:rFonts w:ascii="Times New Roman" w:eastAsia="Times New Roman" w:hAnsi="Times New Roman" w:cs="Times New Roman"/>
          <w:b/>
          <w:bCs/>
          <w:sz w:val="24"/>
          <w:szCs w:val="24"/>
        </w:rPr>
        <w:t>А</w:t>
      </w:r>
    </w:p>
    <w:p w14:paraId="2460BDF2" w14:textId="77777777" w:rsidR="00C53A9A" w:rsidRPr="006A046C" w:rsidRDefault="00C53A9A" w:rsidP="00DB31F1">
      <w:pPr>
        <w:pStyle w:val="ConsPlusNormal"/>
        <w:ind w:firstLine="709"/>
        <w:jc w:val="both"/>
        <w:rPr>
          <w:rFonts w:ascii="Times New Roman" w:hAnsi="Times New Roman" w:cs="Times New Roman"/>
          <w:b/>
          <w:sz w:val="24"/>
          <w:szCs w:val="24"/>
        </w:rPr>
      </w:pPr>
    </w:p>
    <w:p w14:paraId="2E63BCA4" w14:textId="77777777" w:rsidR="00AC3140" w:rsidRPr="006A046C" w:rsidRDefault="004C58E2" w:rsidP="00DB31F1">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6B3B991" w14:textId="47F0DB0D" w:rsidR="00C80061" w:rsidRPr="006A046C" w:rsidRDefault="004C58E2" w:rsidP="00DB31F1">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
          <w:sz w:val="24"/>
          <w:szCs w:val="24"/>
        </w:rPr>
        <w:t xml:space="preserve">Ответ: </w:t>
      </w:r>
      <w:r w:rsidR="00AE60C8" w:rsidRPr="006A046C">
        <w:rPr>
          <w:rFonts w:ascii="Times New Roman" w:eastAsia="Times New Roman" w:hAnsi="Times New Roman" w:cs="Times New Roman"/>
          <w:b/>
          <w:sz w:val="24"/>
          <w:szCs w:val="24"/>
        </w:rPr>
        <w:t>В</w:t>
      </w:r>
    </w:p>
    <w:p w14:paraId="7E106440" w14:textId="77777777" w:rsidR="00B833B8" w:rsidRPr="006A046C" w:rsidRDefault="00B833B8" w:rsidP="00DB31F1">
      <w:pPr>
        <w:pStyle w:val="ConsPlusNormal"/>
        <w:ind w:firstLine="709"/>
        <w:jc w:val="both"/>
        <w:rPr>
          <w:rFonts w:ascii="Times New Roman" w:hAnsi="Times New Roman" w:cs="Times New Roman"/>
          <w:b/>
          <w:sz w:val="24"/>
          <w:szCs w:val="24"/>
        </w:rPr>
      </w:pPr>
    </w:p>
    <w:p w14:paraId="57E2B6EE" w14:textId="77777777" w:rsidR="00AC3140" w:rsidRPr="006A046C" w:rsidRDefault="004C58E2" w:rsidP="00DB31F1">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E984293" w14:textId="6812F18A" w:rsidR="00C80061" w:rsidRPr="006A046C" w:rsidRDefault="004C58E2" w:rsidP="00DB31F1">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00C80061"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b/>
          <w:sz w:val="24"/>
          <w:szCs w:val="24"/>
        </w:rPr>
        <w:t>Ответ: А</w:t>
      </w:r>
      <w:r w:rsidR="003307C8" w:rsidRPr="006A046C">
        <w:rPr>
          <w:rFonts w:ascii="Times New Roman" w:eastAsia="Times New Roman" w:hAnsi="Times New Roman" w:cs="Times New Roman"/>
          <w:b/>
          <w:sz w:val="24"/>
          <w:szCs w:val="24"/>
        </w:rPr>
        <w:tab/>
      </w:r>
    </w:p>
    <w:p w14:paraId="39C938F0" w14:textId="77777777" w:rsidR="00B67416" w:rsidRPr="006A046C" w:rsidRDefault="00B67416" w:rsidP="00DB31F1">
      <w:pPr>
        <w:shd w:val="clear" w:color="auto" w:fill="FFFFFF"/>
        <w:spacing w:after="0" w:line="240" w:lineRule="auto"/>
        <w:jc w:val="both"/>
        <w:rPr>
          <w:rFonts w:ascii="Times New Roman" w:hAnsi="Times New Roman" w:cs="Times New Roman"/>
          <w:b/>
          <w:sz w:val="24"/>
          <w:szCs w:val="24"/>
        </w:rPr>
      </w:pPr>
      <w:bookmarkStart w:id="1279" w:name="_Hlk162432964_3_2"/>
    </w:p>
    <w:p w14:paraId="323F043A" w14:textId="77777777" w:rsidR="00AC3140" w:rsidRPr="006A046C" w:rsidRDefault="004C58E2" w:rsidP="00F001A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w:t>
      </w:r>
      <w:bookmarkStart w:id="1280" w:name="_Hlk163117155_2_2"/>
      <w:r w:rsidRPr="006A046C">
        <w:rPr>
          <w:rFonts w:ascii="Times New Roman" w:hAnsi="Times New Roman" w:cs="Times New Roman"/>
          <w:b/>
          <w:sz w:val="24"/>
          <w:szCs w:val="24"/>
        </w:rPr>
        <w:t xml:space="preserve">. </w:t>
      </w:r>
      <w:bookmarkStart w:id="1281" w:name="_Hlk162433553_3_2"/>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8B60000" w14:textId="77777777" w:rsidR="00AC3140" w:rsidRPr="006A046C" w:rsidRDefault="004C58E2" w:rsidP="00AC3140">
      <w:pPr>
        <w:shd w:val="clear" w:color="auto" w:fill="FFFFFF"/>
        <w:spacing w:after="0" w:line="240" w:lineRule="auto"/>
        <w:jc w:val="both"/>
        <w:rPr>
          <w:rFonts w:ascii="Times New Roman" w:hAnsi="Times New Roman" w:cs="Times New Roman"/>
          <w:b/>
          <w:sz w:val="24"/>
          <w:szCs w:val="24"/>
        </w:rPr>
      </w:pPr>
      <w:bookmarkStart w:id="1282" w:name="_Hlk162437915_2_2"/>
      <w:bookmarkEnd w:id="1279"/>
      <w:bookmarkEnd w:id="1280"/>
      <w:bookmarkEnd w:id="1281"/>
      <w:r w:rsidRPr="006A046C">
        <w:rPr>
          <w:rFonts w:ascii="Times New Roman" w:hAnsi="Times New Roman" w:cs="Times New Roman"/>
          <w:b/>
          <w:sz w:val="24"/>
          <w:szCs w:val="24"/>
        </w:rPr>
        <w:t xml:space="preserve">Ответ: </w:t>
      </w:r>
      <w:r w:rsidR="00440D8A" w:rsidRPr="006A046C">
        <w:rPr>
          <w:rFonts w:ascii="Times New Roman" w:hAnsi="Times New Roman" w:cs="Times New Roman"/>
          <w:b/>
          <w:sz w:val="24"/>
          <w:szCs w:val="24"/>
        </w:rPr>
        <w:t>БАГВ</w:t>
      </w:r>
      <w:r w:rsidRPr="006A046C">
        <w:rPr>
          <w:rFonts w:ascii="Times New Roman" w:hAnsi="Times New Roman" w:cs="Times New Roman"/>
          <w:b/>
          <w:sz w:val="24"/>
          <w:szCs w:val="24"/>
        </w:rPr>
        <w:tab/>
      </w:r>
      <w:r w:rsidRPr="006A046C">
        <w:rPr>
          <w:rFonts w:ascii="Times New Roman" w:hAnsi="Times New Roman" w:cs="Times New Roman"/>
          <w:b/>
          <w:sz w:val="24"/>
          <w:szCs w:val="24"/>
        </w:rPr>
        <w:tab/>
      </w:r>
    </w:p>
    <w:p w14:paraId="70693038" w14:textId="77777777" w:rsidR="00AC3140" w:rsidRPr="006A046C" w:rsidRDefault="00AC3140" w:rsidP="00AC3140">
      <w:pPr>
        <w:shd w:val="clear" w:color="auto" w:fill="FFFFFF"/>
        <w:spacing w:after="0" w:line="240" w:lineRule="auto"/>
        <w:ind w:firstLine="708"/>
        <w:jc w:val="both"/>
        <w:rPr>
          <w:rFonts w:ascii="Times New Roman" w:hAnsi="Times New Roman" w:cs="Times New Roman"/>
          <w:b/>
          <w:sz w:val="24"/>
          <w:szCs w:val="24"/>
        </w:rPr>
      </w:pPr>
      <w:bookmarkStart w:id="1283" w:name="_Hlk162862227_5"/>
      <w:bookmarkEnd w:id="1282"/>
    </w:p>
    <w:p w14:paraId="0E6BB501" w14:textId="77777777" w:rsidR="007E21B7" w:rsidRPr="006A046C" w:rsidRDefault="004C58E2" w:rsidP="007E21B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5. </w:t>
      </w:r>
      <w:bookmarkEnd w:id="128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0779B0D" w14:textId="77777777" w:rsidR="00D10125" w:rsidRPr="006A046C" w:rsidRDefault="004C58E2" w:rsidP="00D10125">
      <w:pPr>
        <w:pStyle w:val="dt-p"/>
        <w:shd w:val="clear" w:color="auto" w:fill="FFFFFF"/>
        <w:spacing w:before="0" w:beforeAutospacing="0" w:after="0" w:afterAutospacing="0"/>
        <w:textAlignment w:val="baseline"/>
        <w:rPr>
          <w:b/>
        </w:rPr>
      </w:pPr>
      <w:r w:rsidRPr="006A046C">
        <w:rPr>
          <w:b/>
        </w:rPr>
        <w:t xml:space="preserve">Ответ: </w:t>
      </w:r>
      <w:r w:rsidR="00FD1D1F" w:rsidRPr="006A046C">
        <w:t>Корпоративный договор</w:t>
      </w:r>
    </w:p>
    <w:p w14:paraId="678431BD" w14:textId="77777777" w:rsidR="00D10125" w:rsidRPr="006A046C" w:rsidRDefault="00D10125" w:rsidP="00AC3140">
      <w:pPr>
        <w:shd w:val="clear" w:color="auto" w:fill="FFFFFF"/>
        <w:spacing w:after="0" w:line="240" w:lineRule="auto"/>
        <w:ind w:firstLine="708"/>
        <w:jc w:val="both"/>
        <w:rPr>
          <w:rFonts w:ascii="Times New Roman" w:hAnsi="Times New Roman" w:cs="Times New Roman"/>
          <w:b/>
          <w:sz w:val="24"/>
          <w:szCs w:val="24"/>
        </w:rPr>
      </w:pPr>
      <w:bookmarkStart w:id="1284" w:name="_Hlk162433134_2_2"/>
    </w:p>
    <w:p w14:paraId="55750EB4" w14:textId="77777777" w:rsidR="00AC3140" w:rsidRPr="006A046C" w:rsidRDefault="004C58E2" w:rsidP="00AC314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1285" w:name="_Hlk162433750_2_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284"/>
    <w:bookmarkEnd w:id="1285"/>
    <w:p w14:paraId="2E3EC47C" w14:textId="77777777" w:rsidR="00D8391E" w:rsidRPr="006A046C" w:rsidRDefault="004C58E2" w:rsidP="00AA505F">
      <w:pPr>
        <w:shd w:val="clear" w:color="auto" w:fill="FFFFFF"/>
        <w:spacing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00E80AAB" w:rsidRPr="006A046C">
        <w:rPr>
          <w:rFonts w:ascii="Times New Roman" w:hAnsi="Times New Roman" w:cs="Times New Roman"/>
          <w:b/>
          <w:sz w:val="24"/>
          <w:szCs w:val="24"/>
        </w:rPr>
        <w:t>Устав</w:t>
      </w:r>
    </w:p>
    <w:p w14:paraId="390495A0" w14:textId="77777777" w:rsidR="00AC3140" w:rsidRPr="006A046C" w:rsidRDefault="004C58E2" w:rsidP="007E10F6">
      <w:pPr>
        <w:shd w:val="clear" w:color="auto" w:fill="FFFFFF"/>
        <w:spacing w:after="0" w:line="240" w:lineRule="auto"/>
        <w:ind w:firstLine="709"/>
        <w:jc w:val="both"/>
        <w:rPr>
          <w:rFonts w:ascii="Times New Roman" w:hAnsi="Times New Roman" w:cs="Times New Roman"/>
          <w:b/>
          <w:sz w:val="24"/>
          <w:szCs w:val="24"/>
        </w:rPr>
      </w:pPr>
      <w:bookmarkStart w:id="1286" w:name="_Hlk162863740_5"/>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FDB4E25" w14:textId="77777777" w:rsidR="00BB1818" w:rsidRPr="006A046C" w:rsidRDefault="004C58E2" w:rsidP="007E10F6">
      <w:pPr>
        <w:spacing w:before="168" w:after="0" w:line="288" w:lineRule="atLeast"/>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Ответ:</w:t>
      </w:r>
      <w:r w:rsidRPr="006A046C">
        <w:rPr>
          <w:rFonts w:ascii="Times New Roman" w:eastAsia="Times New Roman" w:hAnsi="Times New Roman" w:cs="Times New Roman"/>
          <w:sz w:val="24"/>
          <w:szCs w:val="24"/>
        </w:rPr>
        <w:t xml:space="preserve">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 в отношении юридического лица, если иное не предусмотрено законом, иными правовыми актами или учредительным документом юридического лица. Оставшееся после завершения расчетов с кредиторами имущество ликвидируемого общества распределяется ликвидационной комиссией между участниками общества в следующей очередности: в первую очередь осуществляется выплата участникам общества распределенной, но не выплаченной части прибыли; во вторую очередь осуществляется распределение имущества ликвидируемого общества между участниками общества пропорционально их долям в уставном капитале общества. Законодатель не устанавливает, в какой момент это можно делать - до составления ликвидационного баланса или после его составления. Рекомендуем делать это до составления ликвидационно</w:t>
      </w:r>
      <w:r w:rsidRPr="006A046C">
        <w:rPr>
          <w:rFonts w:ascii="Times New Roman" w:eastAsia="Times New Roman" w:hAnsi="Times New Roman" w:cs="Times New Roman"/>
          <w:sz w:val="24"/>
          <w:szCs w:val="24"/>
        </w:rPr>
        <w:lastRenderedPageBreak/>
        <w:t xml:space="preserve">го баланса. Это позволит снизить риски споров с регистрирующим органом, который может отказать в регистрации ликвидации, признав недостоверным ликвидационный баланс, содержащий сведения об оборотных активах и нераспределенной прибыли. Есть примеры судебных решений, когда такой отказ признается ошибочным. Передача имущества осуществляется в порядке, утвержденном </w:t>
      </w:r>
      <w:hyperlink r:id="rId233" w:history="1">
        <w:r w:rsidRPr="006A046C">
          <w:rPr>
            <w:rFonts w:ascii="Times New Roman" w:eastAsia="Times New Roman" w:hAnsi="Times New Roman" w:cs="Times New Roman"/>
            <w:color w:val="0000FF"/>
            <w:sz w:val="24"/>
            <w:szCs w:val="24"/>
            <w:u w:val="single"/>
          </w:rPr>
          <w:t>ст. 58</w:t>
        </w:r>
      </w:hyperlink>
      <w:r w:rsidRPr="006A046C">
        <w:rPr>
          <w:rFonts w:ascii="Times New Roman" w:eastAsia="Times New Roman" w:hAnsi="Times New Roman" w:cs="Times New Roman"/>
          <w:sz w:val="24"/>
          <w:szCs w:val="24"/>
        </w:rPr>
        <w:t xml:space="preserve"> Закона об ООО.</w:t>
      </w:r>
    </w:p>
    <w:p w14:paraId="0B51B6B7" w14:textId="77777777" w:rsidR="00BB1818" w:rsidRPr="006A046C" w:rsidRDefault="00BB1818" w:rsidP="007E10F6">
      <w:pPr>
        <w:pStyle w:val="a4"/>
        <w:shd w:val="clear" w:color="auto" w:fill="FFFFFF"/>
        <w:spacing w:after="0" w:line="240" w:lineRule="auto"/>
        <w:ind w:firstLine="709"/>
        <w:jc w:val="both"/>
        <w:rPr>
          <w:rFonts w:ascii="Times New Roman" w:hAnsi="Times New Roman" w:cs="Times New Roman"/>
          <w:b/>
          <w:sz w:val="24"/>
          <w:szCs w:val="24"/>
        </w:rPr>
      </w:pPr>
    </w:p>
    <w:p w14:paraId="6C358512" w14:textId="77777777" w:rsidR="00AC3140" w:rsidRPr="006A046C" w:rsidRDefault="004C58E2" w:rsidP="007E10F6">
      <w:pPr>
        <w:shd w:val="clear" w:color="auto" w:fill="FFFFFF"/>
        <w:spacing w:after="0" w:line="240" w:lineRule="auto"/>
        <w:ind w:firstLine="709"/>
        <w:jc w:val="both"/>
        <w:rPr>
          <w:rFonts w:ascii="Times New Roman" w:hAnsi="Times New Roman" w:cs="Times New Roman"/>
          <w:b/>
          <w:sz w:val="24"/>
          <w:szCs w:val="24"/>
        </w:rPr>
      </w:pPr>
      <w:bookmarkStart w:id="1287" w:name="_Hlk162868224_7"/>
      <w:bookmarkEnd w:id="1286"/>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C3F07A3" w14:textId="77777777" w:rsidR="00AC3140" w:rsidRPr="006A046C" w:rsidRDefault="004C58E2" w:rsidP="007E10F6">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и запишите ответ.</w:t>
      </w:r>
    </w:p>
    <w:bookmarkEnd w:id="1287"/>
    <w:p w14:paraId="4D059DF2" w14:textId="77777777" w:rsidR="00BB1818" w:rsidRPr="006A046C" w:rsidRDefault="004C58E2" w:rsidP="007E10F6">
      <w:pPr>
        <w:spacing w:after="0" w:line="288" w:lineRule="atLeast"/>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Имущество юрлица, оставшееся после удовлетворения требований кредиторов, передается его учредителям (участникам), у которых есть вещные права на это имущество или корпоративные права в отношении юрлица, если иное не предусмотрено законом, иными правовыми актами или учредительным документом юрлица. </w:t>
      </w:r>
    </w:p>
    <w:p w14:paraId="6B893656" w14:textId="77777777" w:rsidR="003B2A7C" w:rsidRPr="006A046C" w:rsidRDefault="003B2A7C" w:rsidP="00B13266">
      <w:pPr>
        <w:spacing w:after="0" w:line="240" w:lineRule="auto"/>
        <w:jc w:val="both"/>
        <w:rPr>
          <w:rFonts w:ascii="Times New Roman" w:hAnsi="Times New Roman" w:cs="Times New Roman"/>
          <w:bCs/>
          <w:sz w:val="24"/>
          <w:szCs w:val="24"/>
          <w:shd w:val="clear" w:color="auto" w:fill="FFFFFF"/>
        </w:rPr>
      </w:pPr>
    </w:p>
    <w:tbl>
      <w:tblPr>
        <w:tblStyle w:val="af2"/>
        <w:tblW w:w="5084" w:type="pct"/>
        <w:tblInd w:w="-152" w:type="dxa"/>
        <w:tblLook w:val="04A0" w:firstRow="1" w:lastRow="0" w:firstColumn="1" w:lastColumn="0" w:noHBand="0" w:noVBand="1"/>
      </w:tblPr>
      <w:tblGrid>
        <w:gridCol w:w="9732"/>
      </w:tblGrid>
      <w:tr w:rsidR="00855332" w:rsidRPr="006A046C" w14:paraId="4E5580D1" w14:textId="77777777" w:rsidTr="00BB1818">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9F670E4" w14:textId="77777777" w:rsidR="00BB1818" w:rsidRPr="006A046C" w:rsidRDefault="004C58E2" w:rsidP="00BB1818">
            <w:pPr>
              <w:jc w:val="both"/>
              <w:rPr>
                <w:rFonts w:ascii="Times New Roman" w:hAnsi="Times New Roman" w:cs="Times New Roman"/>
                <w:sz w:val="24"/>
                <w:szCs w:val="24"/>
              </w:rPr>
            </w:pPr>
            <w:r w:rsidRPr="006A046C">
              <w:rPr>
                <w:rFonts w:ascii="Times New Roman" w:hAnsi="Times New Roman" w:cs="Times New Roman"/>
                <w:b/>
                <w:color w:val="000000"/>
                <w:sz w:val="20"/>
                <w:szCs w:val="20"/>
              </w:rPr>
              <w:t>ПК-2.2</w:t>
            </w:r>
            <w:proofErr w:type="gramStart"/>
            <w:r w:rsidRPr="006A046C">
              <w:rPr>
                <w:rFonts w:ascii="Times New Roman" w:hAnsi="Times New Roman" w:cs="Times New Roman"/>
                <w:b/>
                <w:color w:val="000000"/>
                <w:sz w:val="20"/>
                <w:szCs w:val="20"/>
              </w:rPr>
              <w:t>: Анализирует</w:t>
            </w:r>
            <w:proofErr w:type="gramEnd"/>
            <w:r w:rsidRPr="006A046C">
              <w:rPr>
                <w:rFonts w:ascii="Times New Roman" w:hAnsi="Times New Roman" w:cs="Times New Roman"/>
                <w:b/>
                <w:color w:val="000000"/>
                <w:sz w:val="20"/>
                <w:szCs w:val="20"/>
              </w:rPr>
              <w:t xml:space="preserve"> нормативные правовые акты, которые регулируют общественные отношения на рынке товаров, работ, услуг</w:t>
            </w:r>
          </w:p>
        </w:tc>
      </w:tr>
      <w:tr w:rsidR="00855332" w:rsidRPr="006A046C" w14:paraId="29C069CC" w14:textId="77777777" w:rsidTr="00BB1818">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13BAF49" w14:textId="77777777" w:rsidR="00BB1818" w:rsidRPr="006A046C" w:rsidRDefault="004C58E2" w:rsidP="00BB1818">
            <w:pPr>
              <w:jc w:val="both"/>
              <w:rPr>
                <w:rFonts w:ascii="Times New Roman" w:hAnsi="Times New Roman" w:cs="Times New Roman"/>
                <w:sz w:val="24"/>
                <w:szCs w:val="24"/>
              </w:rPr>
            </w:pPr>
            <w:r w:rsidRPr="006A046C">
              <w:rPr>
                <w:rFonts w:ascii="Times New Roman" w:hAnsi="Times New Roman"/>
                <w:b/>
                <w:color w:val="000000"/>
                <w:sz w:val="20"/>
                <w:szCs w:val="20"/>
              </w:rPr>
              <w:t>Знать:</w:t>
            </w:r>
            <w:r w:rsidRPr="006A046C">
              <w:rPr>
                <w:rFonts w:ascii="Times New Roman" w:hAnsi="Times New Roman"/>
                <w:bCs/>
                <w:sz w:val="20"/>
                <w:szCs w:val="20"/>
              </w:rPr>
              <w:t xml:space="preserve"> </w:t>
            </w:r>
            <w:r w:rsidRPr="006A046C">
              <w:rPr>
                <w:rFonts w:ascii="Times New Roman" w:hAnsi="Times New Roman"/>
                <w:bCs/>
                <w:sz w:val="20"/>
                <w:szCs w:val="20"/>
                <w:lang w:eastAsia="en-US" w:bidi="hi-IN"/>
              </w:rPr>
              <w:t>нормативные правовые акты, регулирующие общественные отношения на рынке товаров, работ, услуг</w:t>
            </w:r>
          </w:p>
        </w:tc>
      </w:tr>
      <w:tr w:rsidR="00855332" w:rsidRPr="006A046C" w14:paraId="18176FF6" w14:textId="77777777" w:rsidTr="00BB1818">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5A78EA0" w14:textId="77777777" w:rsidR="00BB1818" w:rsidRPr="006A046C" w:rsidRDefault="004C58E2" w:rsidP="00BB1818">
            <w:pPr>
              <w:tabs>
                <w:tab w:val="left" w:pos="1155"/>
              </w:tabs>
              <w:jc w:val="both"/>
              <w:rPr>
                <w:rFonts w:ascii="Times New Roman" w:hAnsi="Times New Roman" w:cs="Times New Roman"/>
                <w:sz w:val="24"/>
                <w:szCs w:val="24"/>
              </w:rPr>
            </w:pPr>
            <w:r w:rsidRPr="006A046C">
              <w:rPr>
                <w:rFonts w:ascii="Times New Roman" w:hAnsi="Times New Roman" w:cs="Times New Roman"/>
                <w:b/>
                <w:color w:val="000000"/>
                <w:sz w:val="20"/>
                <w:szCs w:val="20"/>
              </w:rPr>
              <w:t>Уметь:</w:t>
            </w:r>
            <w:r w:rsidRPr="006A046C">
              <w:rPr>
                <w:rFonts w:ascii="Times New Roman" w:hAnsi="Times New Roman" w:cs="Times New Roman"/>
                <w:bCs/>
                <w:sz w:val="20"/>
                <w:szCs w:val="20"/>
              </w:rPr>
              <w:t xml:space="preserve"> </w:t>
            </w:r>
            <w:r w:rsidRPr="006A046C">
              <w:rPr>
                <w:rFonts w:ascii="Times New Roman" w:eastAsia="Times New Roman" w:hAnsi="Times New Roman" w:cs="Times New Roman"/>
                <w:bCs/>
                <w:kern w:val="1"/>
                <w:sz w:val="20"/>
                <w:szCs w:val="20"/>
                <w:lang w:bidi="hi-IN"/>
              </w:rPr>
              <w:t>анализировать нормативные правовые акты и закономерности развития</w:t>
            </w:r>
            <w:r w:rsidRPr="006A046C">
              <w:rPr>
                <w:rFonts w:ascii="Times New Roman" w:hAnsi="Times New Roman" w:cs="Times New Roman"/>
                <w:bCs/>
                <w:sz w:val="20"/>
                <w:szCs w:val="20"/>
              </w:rPr>
              <w:t xml:space="preserve"> предпринимательства</w:t>
            </w:r>
          </w:p>
        </w:tc>
      </w:tr>
      <w:tr w:rsidR="00855332" w:rsidRPr="006A046C" w14:paraId="61BC320F" w14:textId="77777777" w:rsidTr="00BB1818">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62EF00E" w14:textId="77777777" w:rsidR="00BB1818" w:rsidRPr="006A046C" w:rsidRDefault="004C58E2" w:rsidP="00BB1818">
            <w:pPr>
              <w:jc w:val="both"/>
              <w:rPr>
                <w:rFonts w:ascii="Times New Roman" w:hAnsi="Times New Roman" w:cs="Times New Roman"/>
                <w:sz w:val="24"/>
                <w:szCs w:val="24"/>
              </w:rPr>
            </w:pPr>
            <w:r w:rsidRPr="006A046C">
              <w:rPr>
                <w:rFonts w:ascii="Times New Roman" w:hAnsi="Times New Roman" w:cs="Times New Roman"/>
                <w:b/>
                <w:color w:val="000000"/>
                <w:sz w:val="20"/>
                <w:szCs w:val="20"/>
              </w:rPr>
              <w:t>Владеть:</w:t>
            </w:r>
            <w:r w:rsidRPr="006A046C">
              <w:rPr>
                <w:rFonts w:ascii="Times New Roman" w:hAnsi="Times New Roman" w:cs="Times New Roman"/>
                <w:bCs/>
                <w:sz w:val="20"/>
                <w:szCs w:val="20"/>
              </w:rPr>
              <w:t xml:space="preserve"> </w:t>
            </w:r>
            <w:r w:rsidRPr="006A046C">
              <w:rPr>
                <w:rFonts w:ascii="Times New Roman" w:eastAsia="Times New Roman" w:hAnsi="Times New Roman" w:cs="Times New Roman"/>
                <w:bCs/>
                <w:kern w:val="1"/>
                <w:sz w:val="20"/>
                <w:szCs w:val="20"/>
                <w:lang w:bidi="hi-IN"/>
              </w:rPr>
              <w:t>способностью применять нормативно-правовую документацию</w:t>
            </w:r>
          </w:p>
        </w:tc>
      </w:tr>
      <w:tr w:rsidR="00855332" w:rsidRPr="006A046C" w14:paraId="2BB77FDF" w14:textId="77777777" w:rsidTr="00BB1818">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BD955A6" w14:textId="77777777" w:rsidR="00BB1818" w:rsidRPr="006A046C" w:rsidRDefault="004C58E2" w:rsidP="00BB1818">
            <w:pPr>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 xml:space="preserve">Показатель оценивания: способен анализировать нормативно – правовое акты </w:t>
            </w:r>
          </w:p>
        </w:tc>
      </w:tr>
    </w:tbl>
    <w:p w14:paraId="39B15B30" w14:textId="77777777" w:rsidR="00B360A6" w:rsidRPr="006A046C" w:rsidRDefault="00B360A6" w:rsidP="00B13266">
      <w:pPr>
        <w:spacing w:after="0" w:line="240" w:lineRule="auto"/>
        <w:ind w:firstLine="360"/>
        <w:jc w:val="both"/>
        <w:rPr>
          <w:rFonts w:ascii="Times New Roman" w:hAnsi="Times New Roman" w:cs="Times New Roman"/>
          <w:sz w:val="24"/>
          <w:szCs w:val="24"/>
        </w:rPr>
      </w:pPr>
    </w:p>
    <w:p w14:paraId="0CF52185" w14:textId="77777777" w:rsidR="003724DB" w:rsidRPr="006A046C" w:rsidRDefault="004C58E2" w:rsidP="00864AA5">
      <w:pPr>
        <w:pStyle w:val="ConsPlusNormal"/>
        <w:ind w:firstLine="708"/>
        <w:jc w:val="both"/>
        <w:rPr>
          <w:rFonts w:ascii="Times New Roman" w:hAnsi="Times New Roman" w:cs="Times New Roman"/>
          <w:b/>
          <w:sz w:val="24"/>
          <w:szCs w:val="24"/>
        </w:rPr>
      </w:pPr>
      <w:bookmarkStart w:id="1288" w:name="_Hlk162438299_3_2"/>
      <w:bookmarkStart w:id="1289" w:name="_Hlk162438780_3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288"/>
    <w:p w14:paraId="1E30D049" w14:textId="7290C118" w:rsidR="00462F5C" w:rsidRPr="006A046C" w:rsidRDefault="004C58E2" w:rsidP="00864AA5">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1.</w:t>
      </w:r>
      <w:r w:rsidRPr="006A046C">
        <w:t xml:space="preserve"> </w:t>
      </w:r>
      <w:r w:rsidRPr="006A046C">
        <w:rPr>
          <w:rFonts w:ascii="Times New Roman" w:eastAsia="Times New Roman" w:hAnsi="Times New Roman" w:cs="Times New Roman"/>
          <w:b/>
          <w:sz w:val="24"/>
          <w:szCs w:val="24"/>
        </w:rPr>
        <w:t xml:space="preserve">Ответ: </w:t>
      </w:r>
      <w:r w:rsidR="00E80AAB" w:rsidRPr="006A046C">
        <w:rPr>
          <w:rFonts w:ascii="Times New Roman" w:eastAsia="Times New Roman" w:hAnsi="Times New Roman" w:cs="Times New Roman"/>
          <w:b/>
          <w:sz w:val="24"/>
          <w:szCs w:val="24"/>
        </w:rPr>
        <w:t>Г</w:t>
      </w:r>
    </w:p>
    <w:bookmarkEnd w:id="1289"/>
    <w:p w14:paraId="51B350B1" w14:textId="77777777" w:rsidR="00462F5C" w:rsidRPr="006A046C" w:rsidRDefault="00462F5C" w:rsidP="00864AA5">
      <w:pPr>
        <w:pStyle w:val="ConsPlusNormal"/>
        <w:ind w:firstLine="708"/>
        <w:jc w:val="both"/>
        <w:rPr>
          <w:rFonts w:ascii="Times New Roman" w:hAnsi="Times New Roman" w:cs="Times New Roman"/>
          <w:b/>
          <w:sz w:val="24"/>
          <w:szCs w:val="24"/>
        </w:rPr>
      </w:pPr>
    </w:p>
    <w:p w14:paraId="672B7DC6" w14:textId="77777777" w:rsidR="003724DB" w:rsidRPr="006A046C" w:rsidRDefault="004C58E2" w:rsidP="00864AA5">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B40835D" w14:textId="063138CE" w:rsidR="00462F5C" w:rsidRPr="006A046C" w:rsidRDefault="004C58E2" w:rsidP="00864AA5">
      <w:pPr>
        <w:pStyle w:val="ConsPlusNormal"/>
        <w:numPr>
          <w:ilvl w:val="0"/>
          <w:numId w:val="1"/>
        </w:numPr>
        <w:tabs>
          <w:tab w:val="clear" w:pos="720"/>
          <w:tab w:val="num" w:pos="360"/>
        </w:tabs>
        <w:ind w:left="0" w:firstLine="0"/>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00F509E7" w:rsidRPr="006A046C">
        <w:rPr>
          <w:rFonts w:ascii="Times New Roman" w:hAnsi="Times New Roman" w:cs="Times New Roman"/>
          <w:b/>
          <w:sz w:val="24"/>
          <w:szCs w:val="24"/>
        </w:rPr>
        <w:t>А</w:t>
      </w:r>
    </w:p>
    <w:p w14:paraId="24FC82A5" w14:textId="77777777" w:rsidR="00462F5C" w:rsidRPr="006A046C" w:rsidRDefault="00462F5C" w:rsidP="00864AA5">
      <w:pPr>
        <w:pStyle w:val="ConsPlusNormal"/>
        <w:ind w:firstLine="708"/>
        <w:jc w:val="both"/>
        <w:rPr>
          <w:rFonts w:ascii="Times New Roman" w:hAnsi="Times New Roman" w:cs="Times New Roman"/>
          <w:b/>
          <w:sz w:val="24"/>
          <w:szCs w:val="24"/>
        </w:rPr>
      </w:pPr>
    </w:p>
    <w:p w14:paraId="062CB129" w14:textId="77777777" w:rsidR="003724DB" w:rsidRPr="006A046C" w:rsidRDefault="004C58E2" w:rsidP="00864AA5">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0A335FA" w14:textId="2B4023D8" w:rsidR="00DF47AE" w:rsidRPr="006A046C" w:rsidRDefault="004C58E2" w:rsidP="002C7A9C">
      <w:pPr>
        <w:shd w:val="clear" w:color="auto" w:fill="FFFFFF"/>
        <w:spacing w:after="0" w:line="240" w:lineRule="auto"/>
        <w:rPr>
          <w:rFonts w:ascii="Times New Roman" w:hAnsi="Times New Roman" w:cs="Times New Roman"/>
          <w:b/>
          <w:sz w:val="24"/>
          <w:szCs w:val="24"/>
        </w:rPr>
      </w:pPr>
      <w:bookmarkStart w:id="1290" w:name="_Hlk162438923_3_1"/>
      <w:r w:rsidRPr="006A046C">
        <w:rPr>
          <w:rStyle w:val="ae"/>
          <w:rFonts w:ascii="Times New Roman" w:hAnsi="Times New Roman" w:cs="Times New Roman"/>
          <w:sz w:val="24"/>
          <w:szCs w:val="24"/>
          <w:shd w:val="clear" w:color="auto" w:fill="FFFFFF"/>
        </w:rPr>
        <w:t>3.</w:t>
      </w:r>
      <w:r w:rsidRPr="006A046C">
        <w:rPr>
          <w:rFonts w:ascii="Times New Roman" w:hAnsi="Times New Roman" w:cs="Times New Roman"/>
          <w:b/>
          <w:sz w:val="24"/>
          <w:szCs w:val="24"/>
        </w:rPr>
        <w:t xml:space="preserve">Ответ: </w:t>
      </w:r>
      <w:r w:rsidR="00B57E17" w:rsidRPr="006A046C">
        <w:rPr>
          <w:rFonts w:ascii="Times New Roman" w:hAnsi="Times New Roman" w:cs="Times New Roman"/>
          <w:b/>
          <w:sz w:val="24"/>
          <w:szCs w:val="24"/>
        </w:rPr>
        <w:t>А</w:t>
      </w:r>
    </w:p>
    <w:p w14:paraId="205A958F" w14:textId="77777777" w:rsidR="00FE039A" w:rsidRPr="006A046C" w:rsidRDefault="00FE039A" w:rsidP="003724DB">
      <w:pPr>
        <w:shd w:val="clear" w:color="auto" w:fill="FFFFFF"/>
        <w:spacing w:after="0" w:line="240" w:lineRule="auto"/>
        <w:ind w:firstLine="708"/>
        <w:jc w:val="both"/>
        <w:rPr>
          <w:rFonts w:ascii="Times New Roman" w:hAnsi="Times New Roman" w:cs="Times New Roman"/>
          <w:b/>
          <w:sz w:val="24"/>
          <w:szCs w:val="24"/>
        </w:rPr>
      </w:pPr>
    </w:p>
    <w:p w14:paraId="4E284B57" w14:textId="77777777" w:rsidR="003724DB" w:rsidRPr="006A046C" w:rsidRDefault="004C58E2" w:rsidP="003724D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1291" w:name="_Hlk162438383_3_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A985017" w14:textId="77777777" w:rsidR="003724DB" w:rsidRPr="006A046C" w:rsidRDefault="004C58E2" w:rsidP="003724DB">
      <w:pPr>
        <w:shd w:val="clear" w:color="auto" w:fill="FFFFFF"/>
        <w:spacing w:after="0" w:line="240" w:lineRule="auto"/>
        <w:jc w:val="both"/>
        <w:rPr>
          <w:rFonts w:ascii="Times New Roman" w:hAnsi="Times New Roman" w:cs="Times New Roman"/>
          <w:b/>
          <w:sz w:val="24"/>
          <w:szCs w:val="24"/>
        </w:rPr>
      </w:pPr>
      <w:bookmarkStart w:id="1292" w:name="_Hlk163036250_3"/>
      <w:bookmarkEnd w:id="1290"/>
      <w:bookmarkEnd w:id="1291"/>
      <w:r w:rsidRPr="006A046C">
        <w:rPr>
          <w:rFonts w:ascii="Times New Roman" w:hAnsi="Times New Roman" w:cs="Times New Roman"/>
          <w:b/>
          <w:sz w:val="24"/>
          <w:szCs w:val="24"/>
        </w:rPr>
        <w:t>Ответ: ГВБА</w:t>
      </w:r>
    </w:p>
    <w:bookmarkEnd w:id="1292"/>
    <w:p w14:paraId="6BD86B0B" w14:textId="77777777" w:rsidR="003724DB" w:rsidRPr="006A046C" w:rsidRDefault="003724DB" w:rsidP="003724DB">
      <w:pPr>
        <w:spacing w:after="0" w:line="240" w:lineRule="auto"/>
        <w:jc w:val="both"/>
        <w:rPr>
          <w:rFonts w:ascii="Times New Roman" w:hAnsi="Times New Roman" w:cs="Times New Roman"/>
          <w:b/>
          <w:bCs/>
          <w:sz w:val="24"/>
          <w:szCs w:val="24"/>
        </w:rPr>
      </w:pPr>
    </w:p>
    <w:p w14:paraId="688F6CD8" w14:textId="77777777" w:rsidR="002E538D" w:rsidRPr="006A046C" w:rsidRDefault="004C58E2" w:rsidP="008E2510">
      <w:pPr>
        <w:shd w:val="clear" w:color="auto" w:fill="FFFFFF"/>
        <w:spacing w:after="0" w:line="240" w:lineRule="auto"/>
        <w:ind w:firstLine="709"/>
        <w:jc w:val="both"/>
        <w:rPr>
          <w:rFonts w:ascii="Times New Roman" w:hAnsi="Times New Roman" w:cs="Times New Roman"/>
          <w:b/>
          <w:bCs/>
          <w:color w:val="000000"/>
          <w:sz w:val="24"/>
          <w:szCs w:val="24"/>
        </w:rPr>
      </w:pPr>
      <w:bookmarkStart w:id="1293" w:name="_Hlk162440847_0_3"/>
      <w:r w:rsidRPr="006A046C">
        <w:rPr>
          <w:rFonts w:ascii="Times New Roman" w:hAnsi="Times New Roman" w:cs="Times New Roman"/>
          <w:b/>
          <w:bCs/>
          <w:color w:val="000000"/>
          <w:sz w:val="24"/>
          <w:szCs w:val="24"/>
        </w:rPr>
        <w:t xml:space="preserve">5. </w:t>
      </w:r>
      <w:bookmarkEnd w:id="1293"/>
      <w:r w:rsidRPr="006A046C">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14:paraId="5ABEAF7A" w14:textId="77777777" w:rsidR="002E538D" w:rsidRPr="006A046C" w:rsidRDefault="004C58E2" w:rsidP="00AA505F">
      <w:pPr>
        <w:shd w:val="clear" w:color="auto" w:fill="FFFFFF"/>
        <w:spacing w:after="0" w:line="240" w:lineRule="auto"/>
        <w:jc w:val="both"/>
        <w:rPr>
          <w:rFonts w:ascii="Times New Roman" w:hAnsi="Times New Roman" w:cs="Times New Roman"/>
          <w:b/>
          <w:sz w:val="24"/>
          <w:szCs w:val="24"/>
        </w:rPr>
      </w:pPr>
      <w:bookmarkStart w:id="1294" w:name="_Hlk162438203_3_3"/>
      <w:r w:rsidRPr="006A046C">
        <w:rPr>
          <w:rFonts w:ascii="Times New Roman" w:hAnsi="Times New Roman" w:cs="Times New Roman"/>
          <w:b/>
          <w:sz w:val="24"/>
          <w:szCs w:val="24"/>
        </w:rPr>
        <w:t xml:space="preserve">Ответ: </w:t>
      </w:r>
      <w:r w:rsidR="00866A78" w:rsidRPr="006A046C">
        <w:rPr>
          <w:rFonts w:ascii="Times New Roman" w:hAnsi="Times New Roman" w:cs="Times New Roman"/>
          <w:b/>
          <w:sz w:val="24"/>
          <w:szCs w:val="24"/>
        </w:rPr>
        <w:t>Кворум</w:t>
      </w:r>
    </w:p>
    <w:p w14:paraId="605EC7D1" w14:textId="77777777" w:rsidR="002E538D" w:rsidRPr="006A046C" w:rsidRDefault="002E538D" w:rsidP="008E2510">
      <w:pPr>
        <w:shd w:val="clear" w:color="auto" w:fill="FFFFFF"/>
        <w:spacing w:after="0" w:line="240" w:lineRule="auto"/>
        <w:ind w:firstLine="709"/>
        <w:jc w:val="both"/>
        <w:rPr>
          <w:rFonts w:ascii="Times New Roman" w:hAnsi="Times New Roman" w:cs="Times New Roman"/>
          <w:b/>
          <w:sz w:val="24"/>
          <w:szCs w:val="24"/>
        </w:rPr>
      </w:pPr>
    </w:p>
    <w:p w14:paraId="2F24775E" w14:textId="77777777" w:rsidR="003724DB" w:rsidRPr="006A046C" w:rsidRDefault="004C58E2" w:rsidP="008E2510">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1295" w:name="_Hlk162438670_3_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294"/>
    <w:bookmarkEnd w:id="1295"/>
    <w:p w14:paraId="6C9B2F0C" w14:textId="77777777" w:rsidR="005A7EE3" w:rsidRPr="00AA505F" w:rsidRDefault="004C58E2" w:rsidP="00AA505F">
      <w:pPr>
        <w:spacing w:after="0" w:line="240" w:lineRule="auto"/>
        <w:jc w:val="both"/>
        <w:rPr>
          <w:rFonts w:ascii="Times New Roman" w:hAnsi="Times New Roman" w:cs="Times New Roman"/>
          <w:b/>
          <w:bCs/>
          <w:sz w:val="24"/>
          <w:szCs w:val="24"/>
          <w:shd w:val="clear" w:color="auto" w:fill="FFFFFF"/>
        </w:rPr>
      </w:pPr>
      <w:r w:rsidRPr="00AA505F">
        <w:rPr>
          <w:rFonts w:ascii="Times New Roman" w:hAnsi="Times New Roman" w:cs="Times New Roman"/>
          <w:b/>
          <w:sz w:val="24"/>
          <w:szCs w:val="24"/>
        </w:rPr>
        <w:t xml:space="preserve">Ответ: </w:t>
      </w:r>
      <w:r w:rsidR="00866A78" w:rsidRPr="00AA505F">
        <w:rPr>
          <w:rFonts w:ascii="Times New Roman" w:hAnsi="Times New Roman" w:cs="Times New Roman"/>
          <w:b/>
          <w:sz w:val="24"/>
          <w:szCs w:val="24"/>
        </w:rPr>
        <w:t>Корпоративные правоотношения</w:t>
      </w:r>
    </w:p>
    <w:p w14:paraId="1868DBAB" w14:textId="77777777" w:rsidR="00710348" w:rsidRPr="006A046C" w:rsidRDefault="00710348" w:rsidP="008E2510">
      <w:pPr>
        <w:shd w:val="clear" w:color="auto" w:fill="FFFFFF"/>
        <w:spacing w:after="0" w:line="240" w:lineRule="auto"/>
        <w:ind w:firstLine="709"/>
        <w:jc w:val="both"/>
        <w:rPr>
          <w:rFonts w:ascii="Times New Roman" w:hAnsi="Times New Roman" w:cs="Times New Roman"/>
          <w:b/>
          <w:sz w:val="24"/>
          <w:szCs w:val="24"/>
        </w:rPr>
      </w:pPr>
    </w:p>
    <w:p w14:paraId="09BFEFCA" w14:textId="77777777" w:rsidR="00C27AA3" w:rsidRPr="006A046C" w:rsidRDefault="004C58E2" w:rsidP="008E2510">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7</w:t>
      </w:r>
      <w:r w:rsidR="003724DB" w:rsidRPr="006A046C">
        <w:rPr>
          <w:rFonts w:ascii="Times New Roman" w:hAnsi="Times New Roman" w:cs="Times New Roman"/>
          <w:b/>
          <w:sz w:val="24"/>
          <w:szCs w:val="24"/>
        </w:rPr>
        <w:t xml:space="preserve">.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24865447" w14:textId="77777777" w:rsidR="00BB1818" w:rsidRPr="006A046C" w:rsidRDefault="004C58E2" w:rsidP="008E2510">
      <w:pPr>
        <w:spacing w:after="0" w:line="240" w:lineRule="auto"/>
        <w:ind w:firstLine="709"/>
        <w:jc w:val="both"/>
        <w:rPr>
          <w:rFonts w:ascii="Times New Roman" w:eastAsia="Times New Roman" w:hAnsi="Times New Roman" w:cs="Times New Roman"/>
          <w:sz w:val="24"/>
          <w:szCs w:val="24"/>
        </w:rPr>
      </w:pPr>
      <w:bookmarkStart w:id="1296" w:name="_Hlk162867464_7"/>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w:t>
      </w:r>
      <w:r w:rsidRPr="006A046C">
        <w:rPr>
          <w:rFonts w:ascii="Times New Roman" w:eastAsia="Times New Roman" w:hAnsi="Times New Roman" w:cs="Times New Roman"/>
          <w:sz w:val="24"/>
          <w:szCs w:val="24"/>
        </w:rPr>
        <w:t xml:space="preserve"> Нет</w:t>
      </w:r>
      <w:proofErr w:type="gramEnd"/>
      <w:r w:rsidRPr="006A046C">
        <w:rPr>
          <w:rFonts w:ascii="Times New Roman" w:eastAsia="Times New Roman" w:hAnsi="Times New Roman" w:cs="Times New Roman"/>
          <w:sz w:val="24"/>
          <w:szCs w:val="24"/>
        </w:rPr>
        <w:t xml:space="preserve">, не может. По общему правилу, предусмотренному </w:t>
      </w:r>
      <w:hyperlink r:id="rId234" w:history="1">
        <w:r w:rsidRPr="006A046C">
          <w:rPr>
            <w:rFonts w:ascii="Times New Roman" w:eastAsia="Times New Roman" w:hAnsi="Times New Roman" w:cs="Times New Roman"/>
            <w:color w:val="0000FF"/>
            <w:sz w:val="24"/>
            <w:szCs w:val="24"/>
            <w:u w:val="single"/>
          </w:rPr>
          <w:t>п. 3 ст. 308</w:t>
        </w:r>
      </w:hyperlink>
      <w:r w:rsidRPr="006A046C">
        <w:rPr>
          <w:rFonts w:ascii="Times New Roman" w:eastAsia="Times New Roman" w:hAnsi="Times New Roman" w:cs="Times New Roman"/>
          <w:sz w:val="24"/>
          <w:szCs w:val="24"/>
        </w:rPr>
        <w:t xml:space="preserve"> ГК РФ, обязательство не создает прав и обязанностей для лиц, не участвующих в нем в качестве сторон (для третьих лиц). </w:t>
      </w:r>
    </w:p>
    <w:p w14:paraId="505BED8D" w14:textId="77777777" w:rsidR="00710348" w:rsidRPr="006A046C" w:rsidRDefault="00710348" w:rsidP="008E2510">
      <w:pPr>
        <w:shd w:val="clear" w:color="auto" w:fill="FFFFFF"/>
        <w:spacing w:after="0" w:line="240" w:lineRule="auto"/>
        <w:ind w:firstLine="709"/>
        <w:jc w:val="both"/>
        <w:rPr>
          <w:rFonts w:ascii="Times New Roman" w:hAnsi="Times New Roman" w:cs="Times New Roman"/>
          <w:b/>
          <w:sz w:val="24"/>
          <w:szCs w:val="24"/>
        </w:rPr>
      </w:pPr>
    </w:p>
    <w:p w14:paraId="71B5182E" w14:textId="77777777" w:rsidR="00EE3FD8" w:rsidRPr="006A046C" w:rsidRDefault="004C58E2" w:rsidP="008E2510">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 xml:space="preserve">8. </w:t>
      </w:r>
      <w:bookmarkStart w:id="1297" w:name="_Hlk162438240_0_3"/>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296"/>
    <w:bookmarkEnd w:id="1297"/>
    <w:p w14:paraId="04FB3AF0" w14:textId="77777777" w:rsidR="00830C78" w:rsidRPr="006A046C" w:rsidRDefault="004C58E2" w:rsidP="008E2510">
      <w:pPr>
        <w:spacing w:after="0" w:line="288" w:lineRule="atLeast"/>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Имущество юрлица, оставшееся после удовлетворения требований кредиторов, передается его учредителям (участникам), у которых есть вещные права на это имущество или корпоративные права в отношении юрлица, если иное не предусмотрено законом, иными правовыми актами или учредительным документом юрлица (</w:t>
      </w:r>
      <w:hyperlink r:id="rId235" w:history="1">
        <w:r w:rsidRPr="006A046C">
          <w:rPr>
            <w:rFonts w:ascii="Times New Roman" w:eastAsia="Times New Roman" w:hAnsi="Times New Roman" w:cs="Times New Roman"/>
            <w:color w:val="0000FF"/>
            <w:sz w:val="24"/>
            <w:szCs w:val="24"/>
            <w:u w:val="single"/>
          </w:rPr>
          <w:t>п. 8 ст. 63</w:t>
        </w:r>
      </w:hyperlink>
      <w:r w:rsidRPr="006A046C">
        <w:rPr>
          <w:rFonts w:ascii="Times New Roman" w:eastAsia="Times New Roman" w:hAnsi="Times New Roman" w:cs="Times New Roman"/>
          <w:sz w:val="24"/>
          <w:szCs w:val="24"/>
        </w:rPr>
        <w:t xml:space="preserve"> ГК РФ). </w:t>
      </w:r>
    </w:p>
    <w:p w14:paraId="3510CEF2" w14:textId="77777777" w:rsidR="00C86DBC" w:rsidRPr="006A046C" w:rsidRDefault="00C86DBC" w:rsidP="008E2510">
      <w:pPr>
        <w:pStyle w:val="ConsPlusNormal"/>
        <w:ind w:firstLine="709"/>
        <w:jc w:val="center"/>
        <w:rPr>
          <w:rFonts w:ascii="Times New Roman" w:hAnsi="Times New Roman" w:cs="Times New Roman"/>
          <w:b/>
          <w:sz w:val="24"/>
          <w:szCs w:val="24"/>
        </w:rPr>
      </w:pPr>
    </w:p>
    <w:tbl>
      <w:tblPr>
        <w:tblStyle w:val="af2"/>
        <w:tblW w:w="5047" w:type="pct"/>
        <w:tblInd w:w="-45" w:type="dxa"/>
        <w:tblLook w:val="04A0" w:firstRow="1" w:lastRow="0" w:firstColumn="1" w:lastColumn="0" w:noHBand="0" w:noVBand="1"/>
      </w:tblPr>
      <w:tblGrid>
        <w:gridCol w:w="29"/>
        <w:gridCol w:w="9622"/>
        <w:gridCol w:w="10"/>
      </w:tblGrid>
      <w:tr w:rsidR="00855332" w:rsidRPr="006A046C" w14:paraId="0B351DAD" w14:textId="77777777" w:rsidTr="00EB7FB8">
        <w:trPr>
          <w:gridBefore w:val="1"/>
          <w:gridAfter w:val="1"/>
          <w:wBefore w:w="27" w:type="dxa"/>
          <w:wAfter w:w="10" w:type="dxa"/>
          <w:trHeight w:val="20"/>
        </w:trPr>
        <w:tc>
          <w:tcPr>
            <w:tcW w:w="4979" w:type="pct"/>
            <w:tcBorders>
              <w:top w:val="single" w:sz="8" w:space="0" w:color="000000"/>
              <w:left w:val="single" w:sz="8" w:space="0" w:color="000000"/>
              <w:bottom w:val="single" w:sz="8" w:space="0" w:color="000000"/>
              <w:right w:val="single" w:sz="8" w:space="0" w:color="000000"/>
            </w:tcBorders>
            <w:shd w:val="clear" w:color="000000" w:fill="FFFFFF"/>
          </w:tcPr>
          <w:p w14:paraId="60DFF7DF" w14:textId="77777777" w:rsidR="00EB7FB8" w:rsidRPr="006A046C" w:rsidRDefault="004C58E2" w:rsidP="00EB7FB8">
            <w:pPr>
              <w:rPr>
                <w:rFonts w:ascii="Times New Roman" w:hAnsi="Times New Roman" w:cs="Times New Roman"/>
                <w:sz w:val="24"/>
                <w:szCs w:val="24"/>
              </w:rPr>
            </w:pPr>
            <w:r w:rsidRPr="006A046C">
              <w:rPr>
                <w:rFonts w:ascii="Times New Roman" w:hAnsi="Times New Roman" w:cs="Times New Roman"/>
                <w:b/>
                <w:color w:val="000000"/>
                <w:sz w:val="20"/>
                <w:szCs w:val="20"/>
              </w:rPr>
              <w:t>ПК-3.1</w:t>
            </w:r>
            <w:proofErr w:type="gramStart"/>
            <w:r w:rsidRPr="006A046C">
              <w:rPr>
                <w:rFonts w:ascii="Times New Roman" w:hAnsi="Times New Roman" w:cs="Times New Roman"/>
                <w:b/>
                <w:color w:val="000000"/>
                <w:sz w:val="20"/>
                <w:szCs w:val="20"/>
              </w:rPr>
              <w:t>: Составляет</w:t>
            </w:r>
            <w:proofErr w:type="gramEnd"/>
            <w:r w:rsidRPr="006A046C">
              <w:rPr>
                <w:rFonts w:ascii="Times New Roman" w:hAnsi="Times New Roman" w:cs="Times New Roman"/>
                <w:b/>
                <w:color w:val="000000"/>
                <w:sz w:val="20"/>
                <w:szCs w:val="20"/>
              </w:rPr>
              <w:t xml:space="preserve">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6A046C" w14:paraId="5A740185" w14:textId="77777777" w:rsidTr="00EB7FB8">
        <w:trPr>
          <w:gridBefore w:val="1"/>
          <w:gridAfter w:val="1"/>
          <w:wBefore w:w="27" w:type="dxa"/>
          <w:wAfter w:w="10" w:type="dxa"/>
          <w:trHeight w:val="20"/>
        </w:trPr>
        <w:tc>
          <w:tcPr>
            <w:tcW w:w="4979" w:type="pct"/>
            <w:tcBorders>
              <w:top w:val="single" w:sz="8" w:space="0" w:color="000000"/>
              <w:left w:val="single" w:sz="8" w:space="0" w:color="000000"/>
              <w:bottom w:val="single" w:sz="8" w:space="0" w:color="000000"/>
              <w:right w:val="single" w:sz="8" w:space="0" w:color="000000"/>
            </w:tcBorders>
            <w:shd w:val="clear" w:color="000000" w:fill="FFFFFF"/>
          </w:tcPr>
          <w:p w14:paraId="0FC02C66" w14:textId="77777777" w:rsidR="00EB7FB8" w:rsidRPr="006A046C" w:rsidRDefault="004C58E2" w:rsidP="00EB7FB8">
            <w:pPr>
              <w:rPr>
                <w:rFonts w:ascii="Times New Roman" w:hAnsi="Times New Roman" w:cs="Times New Roman"/>
                <w:sz w:val="24"/>
                <w:szCs w:val="24"/>
              </w:rPr>
            </w:pPr>
            <w:r w:rsidRPr="006A046C">
              <w:rPr>
                <w:rFonts w:ascii="Times New Roman" w:hAnsi="Times New Roman" w:cs="Times New Roman"/>
                <w:b/>
                <w:color w:val="000000"/>
                <w:sz w:val="20"/>
                <w:szCs w:val="20"/>
              </w:rPr>
              <w:t>Знать:</w:t>
            </w:r>
            <w:r w:rsidRPr="006A046C">
              <w:rPr>
                <w:rFonts w:ascii="Times New Roman" w:hAnsi="Times New Roman" w:cs="Times New Roman"/>
                <w:bCs/>
                <w:sz w:val="20"/>
                <w:szCs w:val="20"/>
              </w:rPr>
              <w:t xml:space="preserve"> </w:t>
            </w:r>
            <w:r w:rsidRPr="006A046C">
              <w:rPr>
                <w:rFonts w:ascii="Times New Roman" w:eastAsia="Times New Roman" w:hAnsi="Times New Roman" w:cs="Times New Roman"/>
                <w:bCs/>
                <w:kern w:val="1"/>
                <w:sz w:val="20"/>
                <w:szCs w:val="20"/>
                <w:lang w:bidi="hi-IN"/>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6A046C" w14:paraId="3FD8BA89" w14:textId="77777777" w:rsidTr="00EB7FB8">
        <w:trPr>
          <w:gridBefore w:val="1"/>
          <w:gridAfter w:val="1"/>
          <w:wBefore w:w="27" w:type="dxa"/>
          <w:wAfter w:w="10" w:type="dxa"/>
          <w:trHeight w:val="20"/>
        </w:trPr>
        <w:tc>
          <w:tcPr>
            <w:tcW w:w="4979" w:type="pct"/>
            <w:tcBorders>
              <w:top w:val="single" w:sz="8" w:space="0" w:color="000000"/>
              <w:left w:val="single" w:sz="8" w:space="0" w:color="000000"/>
              <w:bottom w:val="single" w:sz="8" w:space="0" w:color="000000"/>
              <w:right w:val="single" w:sz="8" w:space="0" w:color="000000"/>
            </w:tcBorders>
            <w:shd w:val="clear" w:color="000000" w:fill="FFFFFF"/>
          </w:tcPr>
          <w:p w14:paraId="2F6B3B8F" w14:textId="77777777" w:rsidR="00EB7FB8" w:rsidRPr="006A046C" w:rsidRDefault="004C58E2" w:rsidP="00EB7FB8">
            <w:pPr>
              <w:rPr>
                <w:rFonts w:ascii="Times New Roman" w:hAnsi="Times New Roman" w:cs="Times New Roman"/>
                <w:sz w:val="24"/>
                <w:szCs w:val="24"/>
              </w:rPr>
            </w:pPr>
            <w:r w:rsidRPr="006A046C">
              <w:rPr>
                <w:rFonts w:ascii="Times New Roman" w:hAnsi="Times New Roman" w:cs="Times New Roman"/>
                <w:b/>
                <w:color w:val="000000"/>
                <w:sz w:val="20"/>
                <w:szCs w:val="20"/>
              </w:rPr>
              <w:t>Уметь:</w:t>
            </w:r>
            <w:r w:rsidRPr="006A046C">
              <w:rPr>
                <w:rFonts w:ascii="Times New Roman" w:hAnsi="Times New Roman" w:cs="Times New Roman"/>
                <w:bCs/>
                <w:sz w:val="20"/>
                <w:szCs w:val="20"/>
              </w:rPr>
              <w:t xml:space="preserve"> </w:t>
            </w:r>
            <w:r w:rsidRPr="006A046C">
              <w:rPr>
                <w:rFonts w:ascii="Times New Roman" w:eastAsia="Times New Roman" w:hAnsi="Times New Roman" w:cs="Times New Roman"/>
                <w:bCs/>
                <w:kern w:val="1"/>
                <w:sz w:val="20"/>
                <w:szCs w:val="20"/>
                <w:lang w:bidi="hi-IN"/>
              </w:rPr>
              <w:t>анализировать документацию для предпринимательской деятельности</w:t>
            </w:r>
            <w:r w:rsidRPr="006A046C">
              <w:rPr>
                <w:rFonts w:ascii="Times New Roman" w:hAnsi="Times New Roman" w:cs="Times New Roman"/>
                <w:bCs/>
                <w:sz w:val="20"/>
                <w:szCs w:val="20"/>
              </w:rPr>
              <w:t>.</w:t>
            </w:r>
          </w:p>
        </w:tc>
      </w:tr>
      <w:tr w:rsidR="00855332" w:rsidRPr="006A046C" w14:paraId="5265E202" w14:textId="77777777" w:rsidTr="00EB7FB8">
        <w:trPr>
          <w:gridBefore w:val="1"/>
          <w:gridAfter w:val="1"/>
          <w:wBefore w:w="27" w:type="dxa"/>
          <w:wAfter w:w="10" w:type="dxa"/>
          <w:trHeight w:val="20"/>
        </w:trPr>
        <w:tc>
          <w:tcPr>
            <w:tcW w:w="4979" w:type="pct"/>
            <w:tcBorders>
              <w:top w:val="single" w:sz="8" w:space="0" w:color="000000"/>
              <w:left w:val="single" w:sz="8" w:space="0" w:color="000000"/>
              <w:bottom w:val="single" w:sz="8" w:space="0" w:color="000000"/>
              <w:right w:val="single" w:sz="8" w:space="0" w:color="000000"/>
            </w:tcBorders>
            <w:shd w:val="clear" w:color="000000" w:fill="FFFFFF"/>
          </w:tcPr>
          <w:p w14:paraId="7878EE96" w14:textId="77777777" w:rsidR="00EB7FB8" w:rsidRPr="006A046C" w:rsidRDefault="004C58E2" w:rsidP="00EB7FB8">
            <w:pPr>
              <w:rPr>
                <w:rFonts w:ascii="Times New Roman" w:hAnsi="Times New Roman" w:cs="Times New Roman"/>
                <w:b/>
                <w:sz w:val="24"/>
                <w:szCs w:val="24"/>
              </w:rPr>
            </w:pPr>
            <w:r w:rsidRPr="006A046C">
              <w:rPr>
                <w:rFonts w:ascii="Times New Roman" w:hAnsi="Times New Roman" w:cs="Times New Roman"/>
                <w:b/>
                <w:color w:val="000000"/>
                <w:sz w:val="20"/>
                <w:szCs w:val="20"/>
              </w:rPr>
              <w:t>Владеть</w:t>
            </w:r>
            <w:r w:rsidRPr="006A046C">
              <w:rPr>
                <w:rFonts w:ascii="Times New Roman" w:eastAsia="Times New Roman" w:hAnsi="Times New Roman" w:cs="Times New Roman"/>
                <w:bCs/>
                <w:kern w:val="1"/>
                <w:sz w:val="20"/>
                <w:szCs w:val="20"/>
                <w:lang w:bidi="hi-IN"/>
              </w:rPr>
              <w:t>: навыками составления юридических документов для предпринимательской деятельности.</w:t>
            </w:r>
          </w:p>
        </w:tc>
      </w:tr>
      <w:tr w:rsidR="00855332" w:rsidRPr="006A046C" w14:paraId="6B79BFEE" w14:textId="77777777" w:rsidTr="00EB7FB8">
        <w:trPr>
          <w:trHeight w:val="20"/>
        </w:trPr>
        <w:tc>
          <w:tcPr>
            <w:tcW w:w="5000" w:type="pct"/>
            <w:gridSpan w:val="3"/>
            <w:tcBorders>
              <w:top w:val="single" w:sz="8" w:space="0" w:color="000000"/>
              <w:left w:val="single" w:sz="8" w:space="0" w:color="000000"/>
              <w:bottom w:val="single" w:sz="8" w:space="0" w:color="000000"/>
              <w:right w:val="single" w:sz="8" w:space="0" w:color="000000"/>
            </w:tcBorders>
            <w:shd w:val="clear" w:color="000000" w:fill="FFFFFF"/>
          </w:tcPr>
          <w:p w14:paraId="299C47C3" w14:textId="77777777" w:rsidR="00EB7FB8" w:rsidRPr="006A046C" w:rsidRDefault="004C58E2" w:rsidP="00EB7FB8">
            <w:pPr>
              <w:ind w:left="-88"/>
              <w:rPr>
                <w:rFonts w:ascii="Times New Roman" w:hAnsi="Times New Roman" w:cs="Times New Roman"/>
                <w:b/>
                <w:sz w:val="24"/>
                <w:szCs w:val="24"/>
              </w:rPr>
            </w:pPr>
            <w:r w:rsidRPr="006A046C">
              <w:rPr>
                <w:rFonts w:ascii="Times New Roman" w:hAnsi="Times New Roman" w:cs="Times New Roman"/>
                <w:b/>
                <w:color w:val="000000"/>
                <w:sz w:val="20"/>
                <w:szCs w:val="20"/>
              </w:rPr>
              <w:t>Показатель оценивания: способен составлять юридические документы</w:t>
            </w:r>
          </w:p>
        </w:tc>
      </w:tr>
    </w:tbl>
    <w:p w14:paraId="38C5013A" w14:textId="77777777" w:rsidR="0017510C" w:rsidRPr="006A046C"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78CCD9F8" w14:textId="77777777" w:rsidR="00EE3FD8" w:rsidRPr="006A046C" w:rsidRDefault="004C58E2" w:rsidP="00864AA5">
      <w:pPr>
        <w:pStyle w:val="ConsPlusNormal"/>
        <w:ind w:firstLine="398"/>
        <w:jc w:val="both"/>
        <w:rPr>
          <w:rFonts w:ascii="Times New Roman" w:hAnsi="Times New Roman" w:cs="Times New Roman"/>
          <w:b/>
          <w:sz w:val="24"/>
          <w:szCs w:val="24"/>
        </w:rPr>
      </w:pPr>
      <w:bookmarkStart w:id="1298" w:name="_Hlk162867550_2_3"/>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299" w:name="_Hlk162951246_2_3"/>
      <w:r w:rsidRPr="006A046C">
        <w:rPr>
          <w:rFonts w:ascii="Times New Roman" w:hAnsi="Times New Roman" w:cs="Times New Roman"/>
          <w:b/>
          <w:sz w:val="24"/>
          <w:szCs w:val="24"/>
        </w:rPr>
        <w:t>предложенных. Уровень сложности базовый. Время выполнения 3 мин.</w:t>
      </w:r>
    </w:p>
    <w:bookmarkEnd w:id="1298"/>
    <w:bookmarkEnd w:id="1299"/>
    <w:p w14:paraId="2F3F4124" w14:textId="054ECA73" w:rsidR="00BD2933" w:rsidRPr="006A046C" w:rsidRDefault="004C58E2" w:rsidP="00864AA5">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1</w:t>
      </w:r>
      <w:r w:rsidR="00F87B87" w:rsidRPr="006A046C">
        <w:rPr>
          <w:rStyle w:val="ae"/>
          <w:rFonts w:ascii="Times New Roman" w:hAnsi="Times New Roman" w:cs="Times New Roman"/>
          <w:sz w:val="24"/>
          <w:szCs w:val="24"/>
          <w:shd w:val="clear" w:color="auto" w:fill="FFFFFF"/>
        </w:rPr>
        <w:t>.</w:t>
      </w:r>
      <w:r w:rsidRPr="006A046C">
        <w:t xml:space="preserve"> </w:t>
      </w:r>
      <w:r w:rsidR="00EE3FD8" w:rsidRPr="006A046C">
        <w:rPr>
          <w:rFonts w:ascii="Times New Roman" w:eastAsia="Times New Roman" w:hAnsi="Times New Roman" w:cs="Times New Roman"/>
          <w:b/>
          <w:bCs/>
          <w:sz w:val="24"/>
          <w:szCs w:val="24"/>
        </w:rPr>
        <w:t>Ответ:</w:t>
      </w:r>
      <w:r w:rsidR="008E2510" w:rsidRPr="006A046C">
        <w:rPr>
          <w:rFonts w:ascii="Times New Roman" w:eastAsia="Times New Roman" w:hAnsi="Times New Roman" w:cs="Times New Roman"/>
          <w:b/>
          <w:bCs/>
          <w:sz w:val="24"/>
          <w:szCs w:val="24"/>
        </w:rPr>
        <w:t xml:space="preserve"> Б</w:t>
      </w:r>
      <w:r w:rsidR="00EE3FD8" w:rsidRPr="006A046C">
        <w:rPr>
          <w:rFonts w:ascii="Times New Roman" w:eastAsia="Times New Roman" w:hAnsi="Times New Roman" w:cs="Times New Roman"/>
          <w:b/>
          <w:bCs/>
          <w:sz w:val="24"/>
          <w:szCs w:val="24"/>
        </w:rPr>
        <w:t xml:space="preserve"> </w:t>
      </w:r>
    </w:p>
    <w:p w14:paraId="28B2E0B7" w14:textId="77777777" w:rsidR="00EE3FD8" w:rsidRPr="006A046C" w:rsidRDefault="00EE3FD8" w:rsidP="00864AA5">
      <w:pPr>
        <w:shd w:val="clear" w:color="auto" w:fill="FFFFFF"/>
        <w:spacing w:after="0" w:line="240" w:lineRule="auto"/>
        <w:jc w:val="both"/>
        <w:rPr>
          <w:rFonts w:ascii="Times New Roman" w:eastAsia="Times New Roman" w:hAnsi="Times New Roman" w:cs="Times New Roman"/>
          <w:b/>
          <w:bCs/>
          <w:sz w:val="24"/>
          <w:szCs w:val="24"/>
        </w:rPr>
      </w:pPr>
    </w:p>
    <w:p w14:paraId="71638FC3" w14:textId="77777777" w:rsidR="00EE3FD8" w:rsidRPr="006A046C" w:rsidRDefault="004C58E2" w:rsidP="00864AA5">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588AF00" w14:textId="011214D6" w:rsidR="00BD2933" w:rsidRPr="006A046C" w:rsidRDefault="004C58E2" w:rsidP="00864AA5">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2</w:t>
      </w:r>
      <w:r w:rsidR="00F87B87" w:rsidRPr="006A046C">
        <w:rPr>
          <w:rStyle w:val="ae"/>
          <w:rFonts w:ascii="Times New Roman" w:hAnsi="Times New Roman" w:cs="Times New Roman"/>
          <w:sz w:val="24"/>
          <w:szCs w:val="24"/>
          <w:shd w:val="clear" w:color="auto" w:fill="FFFFFF"/>
        </w:rPr>
        <w:t xml:space="preserve">. </w:t>
      </w:r>
      <w:r w:rsidR="00EE3FD8" w:rsidRPr="006A046C">
        <w:rPr>
          <w:rFonts w:ascii="Times New Roman" w:eastAsia="Times New Roman" w:hAnsi="Times New Roman" w:cs="Times New Roman"/>
          <w:b/>
          <w:bCs/>
          <w:sz w:val="24"/>
          <w:szCs w:val="24"/>
        </w:rPr>
        <w:t xml:space="preserve">Ответ: </w:t>
      </w:r>
      <w:r w:rsidR="00777420" w:rsidRPr="006A046C">
        <w:rPr>
          <w:rFonts w:ascii="Times New Roman" w:eastAsia="Times New Roman" w:hAnsi="Times New Roman" w:cs="Times New Roman"/>
          <w:b/>
          <w:bCs/>
          <w:sz w:val="24"/>
          <w:szCs w:val="24"/>
        </w:rPr>
        <w:t>В</w:t>
      </w:r>
    </w:p>
    <w:p w14:paraId="27AE7B14" w14:textId="77777777" w:rsidR="00EE3FD8" w:rsidRPr="006A046C" w:rsidRDefault="00EE3FD8" w:rsidP="00864AA5">
      <w:pPr>
        <w:shd w:val="clear" w:color="auto" w:fill="FFFFFF"/>
        <w:spacing w:after="0" w:line="240" w:lineRule="auto"/>
        <w:jc w:val="both"/>
        <w:rPr>
          <w:rFonts w:ascii="Times New Roman" w:eastAsia="Times New Roman" w:hAnsi="Times New Roman" w:cs="Times New Roman"/>
          <w:b/>
          <w:bCs/>
          <w:sz w:val="24"/>
          <w:szCs w:val="24"/>
        </w:rPr>
      </w:pPr>
    </w:p>
    <w:p w14:paraId="6BB46D34" w14:textId="77777777" w:rsidR="00EE3FD8" w:rsidRPr="006A046C" w:rsidRDefault="004C58E2" w:rsidP="00864AA5">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598A2CE" w14:textId="3A9B05E1" w:rsidR="00BD2933" w:rsidRPr="006A046C" w:rsidRDefault="004C58E2" w:rsidP="00864AA5">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3</w:t>
      </w:r>
      <w:r w:rsidR="00F87B87" w:rsidRPr="006A046C">
        <w:rPr>
          <w:rStyle w:val="ae"/>
          <w:rFonts w:ascii="Times New Roman" w:hAnsi="Times New Roman" w:cs="Times New Roman"/>
          <w:sz w:val="24"/>
          <w:szCs w:val="24"/>
          <w:shd w:val="clear" w:color="auto" w:fill="FFFFFF"/>
        </w:rPr>
        <w:t xml:space="preserve">. </w:t>
      </w:r>
      <w:r w:rsidRPr="006A046C">
        <w:rPr>
          <w:rFonts w:ascii="Times New Roman" w:eastAsia="Times New Roman" w:hAnsi="Times New Roman" w:cs="Times New Roman"/>
          <w:b/>
          <w:bCs/>
          <w:sz w:val="24"/>
          <w:szCs w:val="24"/>
        </w:rPr>
        <w:t xml:space="preserve">Ответ: </w:t>
      </w:r>
      <w:r w:rsidR="002451EC" w:rsidRPr="006A046C">
        <w:rPr>
          <w:rFonts w:ascii="Times New Roman" w:eastAsia="Times New Roman" w:hAnsi="Times New Roman" w:cs="Times New Roman"/>
          <w:b/>
          <w:bCs/>
          <w:sz w:val="24"/>
          <w:szCs w:val="24"/>
        </w:rPr>
        <w:t>Б</w:t>
      </w:r>
    </w:p>
    <w:p w14:paraId="4BAA7022" w14:textId="77777777" w:rsidR="00B51154" w:rsidRPr="006A046C" w:rsidRDefault="00B51154" w:rsidP="00EE3FD8">
      <w:pPr>
        <w:shd w:val="clear" w:color="auto" w:fill="FFFFFF"/>
        <w:spacing w:after="0" w:line="240" w:lineRule="auto"/>
        <w:ind w:firstLine="708"/>
        <w:jc w:val="both"/>
        <w:rPr>
          <w:rFonts w:ascii="Times New Roman" w:hAnsi="Times New Roman" w:cs="Times New Roman"/>
          <w:b/>
          <w:sz w:val="24"/>
          <w:szCs w:val="24"/>
        </w:rPr>
      </w:pPr>
      <w:bookmarkStart w:id="1300" w:name="_Hlk163035534_2_2"/>
    </w:p>
    <w:p w14:paraId="649CAFA2" w14:textId="77777777" w:rsidR="00EE3FD8" w:rsidRPr="006A046C" w:rsidRDefault="004C58E2" w:rsidP="00EE3FD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91388B5" w14:textId="77777777" w:rsidR="00EE3FD8" w:rsidRPr="006A046C" w:rsidRDefault="004C58E2" w:rsidP="00EE3FD8">
      <w:pPr>
        <w:shd w:val="clear" w:color="auto" w:fill="FFFFFF"/>
        <w:spacing w:after="0" w:line="240" w:lineRule="auto"/>
        <w:jc w:val="both"/>
        <w:rPr>
          <w:rFonts w:ascii="Times New Roman" w:hAnsi="Times New Roman" w:cs="Times New Roman"/>
          <w:b/>
          <w:sz w:val="24"/>
          <w:szCs w:val="24"/>
        </w:rPr>
      </w:pPr>
      <w:bookmarkStart w:id="1301" w:name="_Hlk162522917_0_3"/>
      <w:bookmarkEnd w:id="1300"/>
      <w:r w:rsidRPr="006A046C">
        <w:rPr>
          <w:rFonts w:ascii="Times New Roman" w:hAnsi="Times New Roman" w:cs="Times New Roman"/>
          <w:b/>
          <w:sz w:val="24"/>
          <w:szCs w:val="24"/>
        </w:rPr>
        <w:t>Ответ: ГВБА</w:t>
      </w:r>
    </w:p>
    <w:bookmarkEnd w:id="1301"/>
    <w:p w14:paraId="11FFADB3" w14:textId="77777777" w:rsidR="00EE3FD8" w:rsidRPr="006A046C" w:rsidRDefault="00EE3FD8" w:rsidP="00EE3FD8">
      <w:pPr>
        <w:pStyle w:val="a4"/>
        <w:spacing w:after="0" w:line="240" w:lineRule="auto"/>
        <w:ind w:left="360"/>
        <w:jc w:val="both"/>
        <w:rPr>
          <w:rFonts w:ascii="Times New Roman" w:hAnsi="Times New Roman" w:cs="Times New Roman"/>
          <w:b/>
          <w:bCs/>
          <w:sz w:val="24"/>
          <w:szCs w:val="24"/>
        </w:rPr>
      </w:pPr>
    </w:p>
    <w:p w14:paraId="18B762A7" w14:textId="77777777" w:rsidR="00F7261F" w:rsidRPr="006A046C" w:rsidRDefault="004C58E2" w:rsidP="008E2510">
      <w:pPr>
        <w:shd w:val="clear" w:color="auto" w:fill="FFFFFF"/>
        <w:spacing w:after="0" w:line="240" w:lineRule="auto"/>
        <w:ind w:firstLine="709"/>
        <w:jc w:val="both"/>
        <w:rPr>
          <w:rFonts w:ascii="Times New Roman" w:hAnsi="Times New Roman" w:cs="Times New Roman"/>
          <w:b/>
          <w:sz w:val="24"/>
          <w:szCs w:val="24"/>
        </w:rPr>
      </w:pPr>
      <w:bookmarkStart w:id="1302" w:name="_Hlk163047887_4"/>
      <w:bookmarkStart w:id="1303" w:name="_Hlk163042784_4"/>
      <w:bookmarkStart w:id="1304" w:name="_Hlk162523011_0_3"/>
      <w:r w:rsidRPr="006A046C">
        <w:rPr>
          <w:rFonts w:ascii="Times New Roman" w:hAnsi="Times New Roman" w:cs="Times New Roman"/>
          <w:b/>
          <w:sz w:val="24"/>
          <w:szCs w:val="24"/>
        </w:rPr>
        <w:t xml:space="preserve">5. </w:t>
      </w:r>
      <w:bookmarkEnd w:id="1302"/>
      <w:bookmarkEnd w:id="1303"/>
      <w:bookmarkEnd w:id="1304"/>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23709A2" w14:textId="77777777" w:rsidR="00D51C34" w:rsidRPr="00AA505F" w:rsidRDefault="004C58E2" w:rsidP="00AA505F">
      <w:pPr>
        <w:spacing w:after="0" w:line="240" w:lineRule="auto"/>
        <w:jc w:val="both"/>
        <w:rPr>
          <w:rFonts w:ascii="Times New Roman" w:hAnsi="Times New Roman" w:cs="Times New Roman"/>
          <w:b/>
          <w:bCs/>
          <w:sz w:val="24"/>
          <w:szCs w:val="24"/>
          <w:shd w:val="clear" w:color="auto" w:fill="FFFFFF"/>
        </w:rPr>
      </w:pPr>
      <w:r w:rsidRPr="00AA505F">
        <w:rPr>
          <w:rFonts w:ascii="Times New Roman" w:hAnsi="Times New Roman" w:cs="Times New Roman"/>
          <w:b/>
          <w:sz w:val="24"/>
          <w:szCs w:val="24"/>
        </w:rPr>
        <w:t xml:space="preserve">Ответ: </w:t>
      </w:r>
      <w:r w:rsidR="00D350DF" w:rsidRPr="00AA505F">
        <w:rPr>
          <w:rFonts w:ascii="Times New Roman" w:hAnsi="Times New Roman" w:cs="Times New Roman"/>
          <w:b/>
          <w:sz w:val="24"/>
          <w:szCs w:val="24"/>
        </w:rPr>
        <w:t>Банкротство</w:t>
      </w:r>
    </w:p>
    <w:p w14:paraId="747983A9" w14:textId="77777777" w:rsidR="00807DF4" w:rsidRPr="006A046C" w:rsidRDefault="00807DF4" w:rsidP="008E2510">
      <w:pPr>
        <w:pStyle w:val="a4"/>
        <w:spacing w:after="0" w:line="240" w:lineRule="auto"/>
        <w:ind w:left="0" w:firstLine="709"/>
        <w:jc w:val="both"/>
        <w:rPr>
          <w:rFonts w:ascii="Times New Roman" w:hAnsi="Times New Roman" w:cs="Times New Roman"/>
          <w:b/>
          <w:bCs/>
          <w:sz w:val="24"/>
          <w:szCs w:val="24"/>
        </w:rPr>
      </w:pPr>
    </w:p>
    <w:p w14:paraId="74BCD53D" w14:textId="77777777" w:rsidR="00EE3FD8" w:rsidRPr="006A046C" w:rsidRDefault="004C58E2" w:rsidP="008E2510">
      <w:pPr>
        <w:shd w:val="clear" w:color="auto" w:fill="FFFFFF"/>
        <w:spacing w:after="0" w:line="240" w:lineRule="auto"/>
        <w:ind w:firstLine="709"/>
        <w:jc w:val="both"/>
        <w:rPr>
          <w:rFonts w:ascii="Times New Roman" w:hAnsi="Times New Roman" w:cs="Times New Roman"/>
          <w:b/>
          <w:sz w:val="24"/>
          <w:szCs w:val="24"/>
        </w:rPr>
      </w:pPr>
      <w:bookmarkStart w:id="1305" w:name="_Hlk162871767_8"/>
      <w:r w:rsidRPr="006A046C">
        <w:rPr>
          <w:rFonts w:ascii="Times New Roman" w:hAnsi="Times New Roman" w:cs="Times New Roman"/>
          <w:b/>
          <w:sz w:val="24"/>
          <w:szCs w:val="24"/>
        </w:rPr>
        <w:t xml:space="preserve">6. </w:t>
      </w:r>
      <w:bookmarkStart w:id="1306" w:name="_Hlk162523127_0_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305"/>
    <w:bookmarkEnd w:id="1306"/>
    <w:p w14:paraId="6DDAC273" w14:textId="77777777" w:rsidR="00D8391E" w:rsidRPr="00AA505F" w:rsidRDefault="004C58E2" w:rsidP="00AA505F">
      <w:pPr>
        <w:spacing w:after="0" w:line="240" w:lineRule="auto"/>
        <w:jc w:val="both"/>
        <w:rPr>
          <w:rFonts w:ascii="Times New Roman" w:hAnsi="Times New Roman" w:cs="Times New Roman"/>
          <w:b/>
          <w:bCs/>
          <w:sz w:val="24"/>
          <w:szCs w:val="24"/>
          <w:shd w:val="clear" w:color="auto" w:fill="FFFFFF"/>
        </w:rPr>
      </w:pPr>
      <w:r w:rsidRPr="00AA505F">
        <w:rPr>
          <w:rFonts w:ascii="Times New Roman" w:hAnsi="Times New Roman" w:cs="Times New Roman"/>
          <w:b/>
          <w:sz w:val="24"/>
          <w:szCs w:val="24"/>
        </w:rPr>
        <w:t xml:space="preserve">Ответ: </w:t>
      </w:r>
      <w:r w:rsidR="00D350DF" w:rsidRPr="00AA505F">
        <w:rPr>
          <w:rFonts w:ascii="Times New Roman" w:hAnsi="Times New Roman" w:cs="Times New Roman"/>
          <w:b/>
          <w:sz w:val="24"/>
          <w:szCs w:val="24"/>
        </w:rPr>
        <w:t>Инвестиции</w:t>
      </w:r>
    </w:p>
    <w:p w14:paraId="7C62AABD" w14:textId="77777777" w:rsidR="00D83236" w:rsidRPr="006A046C" w:rsidRDefault="00D83236" w:rsidP="008E2510">
      <w:pPr>
        <w:shd w:val="clear" w:color="auto" w:fill="FFFFFF"/>
        <w:spacing w:after="0" w:line="240" w:lineRule="auto"/>
        <w:ind w:firstLine="709"/>
        <w:jc w:val="both"/>
        <w:rPr>
          <w:rFonts w:ascii="Times New Roman" w:hAnsi="Times New Roman" w:cs="Times New Roman"/>
          <w:b/>
          <w:sz w:val="24"/>
          <w:szCs w:val="24"/>
        </w:rPr>
      </w:pPr>
      <w:bookmarkStart w:id="1307" w:name="_Hlk162523251_0_3"/>
    </w:p>
    <w:p w14:paraId="703D0354" w14:textId="77777777" w:rsidR="00171B36" w:rsidRPr="006A046C" w:rsidRDefault="004C58E2" w:rsidP="008E2510">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7A47FFBD" w14:textId="0928F393" w:rsidR="00EB7FB8" w:rsidRPr="006A046C" w:rsidRDefault="004C58E2" w:rsidP="00CB6D3D">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Имущество юрлица, оставшееся после удовлетворения требований кредиторов, передается его учредителям (участникам), у которых есть вещные права на это имущество или корпоративные права в отношении юрлица, если иное не предусмотрено законом, иными правовыми актами или учредительным документом юрлица. </w:t>
      </w:r>
    </w:p>
    <w:p w14:paraId="372AFAF5" w14:textId="77777777" w:rsidR="00EB7FB8" w:rsidRPr="006A046C" w:rsidRDefault="004C58E2" w:rsidP="00CB6D3D">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При распределении имущества между участниками организация отражает возникновение задолженности перед участником в размере стоимости причитающегося ему при ликвидации имущества с уменьшением на эту стоимость средств собственного капитала (уставного капитала, а также нераспределенной прибыли). На дату перечисления в адрес участника денежных средств задолженность перед ним погашается. </w:t>
      </w:r>
    </w:p>
    <w:p w14:paraId="06EA683E" w14:textId="77777777" w:rsidR="00171B36" w:rsidRPr="006A046C" w:rsidRDefault="00171B36" w:rsidP="008E2510">
      <w:pPr>
        <w:shd w:val="clear" w:color="auto" w:fill="FFFFFF"/>
        <w:spacing w:after="0" w:line="240" w:lineRule="auto"/>
        <w:ind w:firstLine="709"/>
        <w:jc w:val="both"/>
        <w:rPr>
          <w:rFonts w:ascii="Times New Roman" w:hAnsi="Times New Roman" w:cs="Times New Roman"/>
          <w:b/>
          <w:sz w:val="24"/>
          <w:szCs w:val="24"/>
        </w:rPr>
      </w:pPr>
    </w:p>
    <w:p w14:paraId="69ADC0D4" w14:textId="77777777" w:rsidR="00D83236" w:rsidRPr="006A046C" w:rsidRDefault="004C58E2" w:rsidP="008E2510">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8. Задание открытого типа с развернутым ответом. Уровень сложности высокий. Время выполнения 10 минут.</w:t>
      </w:r>
    </w:p>
    <w:bookmarkEnd w:id="1307"/>
    <w:p w14:paraId="4882E83D" w14:textId="77777777" w:rsidR="00862588" w:rsidRPr="006A046C" w:rsidRDefault="004C58E2" w:rsidP="00CB6D3D">
      <w:pPr>
        <w:spacing w:after="0" w:line="288" w:lineRule="atLeast"/>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Нет. В случае когда одна из сторон не осуществляет предпринимательскую деятельность, право на отказ от договора может быть предоставлено только ей в силу </w:t>
      </w:r>
      <w:hyperlink r:id="rId236" w:history="1">
        <w:proofErr w:type="spellStart"/>
        <w:r w:rsidRPr="006A046C">
          <w:rPr>
            <w:rFonts w:ascii="Times New Roman" w:eastAsia="Times New Roman" w:hAnsi="Times New Roman" w:cs="Times New Roman"/>
            <w:color w:val="0000FF"/>
            <w:sz w:val="24"/>
            <w:szCs w:val="24"/>
            <w:u w:val="single"/>
          </w:rPr>
          <w:t>абз</w:t>
        </w:r>
        <w:proofErr w:type="spellEnd"/>
        <w:r w:rsidRPr="006A046C">
          <w:rPr>
            <w:rFonts w:ascii="Times New Roman" w:eastAsia="Times New Roman" w:hAnsi="Times New Roman" w:cs="Times New Roman"/>
            <w:color w:val="0000FF"/>
            <w:sz w:val="24"/>
            <w:szCs w:val="24"/>
            <w:u w:val="single"/>
          </w:rPr>
          <w:t>. 2 п. 2 ст. 310</w:t>
        </w:r>
      </w:hyperlink>
      <w:r w:rsidRPr="006A046C">
        <w:rPr>
          <w:rFonts w:ascii="Times New Roman" w:eastAsia="Times New Roman" w:hAnsi="Times New Roman" w:cs="Times New Roman"/>
          <w:sz w:val="24"/>
          <w:szCs w:val="24"/>
        </w:rPr>
        <w:t xml:space="preserve"> ГК РФ. </w:t>
      </w:r>
    </w:p>
    <w:p w14:paraId="61143A9C" w14:textId="77777777" w:rsidR="00171B36" w:rsidRPr="006A046C" w:rsidRDefault="00171B36" w:rsidP="002D4587">
      <w:pPr>
        <w:spacing w:after="0" w:line="288" w:lineRule="atLeast"/>
        <w:ind w:firstLine="709"/>
        <w:jc w:val="both"/>
        <w:rPr>
          <w:rFonts w:ascii="Times New Roman" w:eastAsia="Times New Roman" w:hAnsi="Times New Roman" w:cs="Times New Roman"/>
          <w:bCs/>
          <w:sz w:val="24"/>
          <w:szCs w:val="24"/>
        </w:rPr>
      </w:pPr>
    </w:p>
    <w:tbl>
      <w:tblPr>
        <w:tblStyle w:val="af2"/>
        <w:tblW w:w="5047" w:type="pct"/>
        <w:tblInd w:w="-45" w:type="dxa"/>
        <w:tblLook w:val="04A0" w:firstRow="1" w:lastRow="0" w:firstColumn="1" w:lastColumn="0" w:noHBand="0" w:noVBand="1"/>
      </w:tblPr>
      <w:tblGrid>
        <w:gridCol w:w="9661"/>
      </w:tblGrid>
      <w:tr w:rsidR="00855332" w:rsidRPr="006A046C" w14:paraId="469EA37E"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0195354" w14:textId="77777777" w:rsidR="00EB7FB8" w:rsidRPr="006A046C" w:rsidRDefault="004C58E2" w:rsidP="00D6012F">
            <w:pPr>
              <w:jc w:val="both"/>
              <w:rPr>
                <w:rFonts w:ascii="Times New Roman" w:hAnsi="Times New Roman" w:cs="Times New Roman"/>
                <w:sz w:val="24"/>
                <w:szCs w:val="24"/>
              </w:rPr>
            </w:pPr>
            <w:r w:rsidRPr="006A046C">
              <w:rPr>
                <w:rFonts w:ascii="Times New Roman" w:hAnsi="Times New Roman" w:cs="Times New Roman"/>
                <w:b/>
                <w:color w:val="000000"/>
                <w:sz w:val="24"/>
                <w:szCs w:val="24"/>
              </w:rPr>
              <w:t>ПК-3.2</w:t>
            </w:r>
            <w:proofErr w:type="gramStart"/>
            <w:r w:rsidRPr="006A046C">
              <w:rPr>
                <w:rFonts w:ascii="Times New Roman" w:hAnsi="Times New Roman" w:cs="Times New Roman"/>
                <w:b/>
                <w:color w:val="000000"/>
                <w:sz w:val="24"/>
                <w:szCs w:val="24"/>
              </w:rPr>
              <w:t>: Разрабатывает</w:t>
            </w:r>
            <w:proofErr w:type="gramEnd"/>
            <w:r w:rsidRPr="006A046C">
              <w:rPr>
                <w:rFonts w:ascii="Times New Roman" w:hAnsi="Times New Roman" w:cs="Times New Roman"/>
                <w:b/>
                <w:color w:val="000000"/>
                <w:sz w:val="24"/>
                <w:szCs w:val="24"/>
              </w:rPr>
              <w:t>, составляет, оформляет гражданско-правовые договоры, участвует в их заключении</w:t>
            </w:r>
          </w:p>
        </w:tc>
      </w:tr>
      <w:tr w:rsidR="00855332" w:rsidRPr="006A046C" w14:paraId="5A8B949C"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EF2FAC7" w14:textId="77777777" w:rsidR="00EB7FB8" w:rsidRPr="006A046C" w:rsidRDefault="004C58E2" w:rsidP="00D6012F">
            <w:pPr>
              <w:rPr>
                <w:rFonts w:ascii="Times New Roman" w:hAnsi="Times New Roman" w:cs="Times New Roman"/>
                <w:sz w:val="24"/>
                <w:szCs w:val="24"/>
              </w:rPr>
            </w:pPr>
            <w:r w:rsidRPr="006A046C">
              <w:rPr>
                <w:rFonts w:ascii="Times New Roman" w:hAnsi="Times New Roman" w:cs="Times New Roman"/>
                <w:b/>
                <w:color w:val="000000"/>
                <w:sz w:val="24"/>
                <w:szCs w:val="24"/>
              </w:rPr>
              <w:t>Знать:</w:t>
            </w:r>
            <w:r w:rsidRPr="006A046C">
              <w:rPr>
                <w:bCs/>
                <w:sz w:val="24"/>
                <w:szCs w:val="24"/>
              </w:rPr>
              <w:t xml:space="preserve"> </w:t>
            </w:r>
            <w:r w:rsidRPr="006A046C">
              <w:rPr>
                <w:rFonts w:ascii="Times New Roman" w:eastAsia="Times New Roman" w:hAnsi="Times New Roman" w:cs="Times New Roman"/>
                <w:bCs/>
                <w:kern w:val="1"/>
                <w:sz w:val="24"/>
                <w:szCs w:val="24"/>
                <w:lang w:bidi="hi-IN"/>
              </w:rPr>
              <w:t>основы формирования гражданско-правовых договоров</w:t>
            </w:r>
          </w:p>
        </w:tc>
      </w:tr>
      <w:tr w:rsidR="00855332" w:rsidRPr="006A046C" w14:paraId="695BC6C4"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7D1093A" w14:textId="77777777" w:rsidR="00EB7FB8" w:rsidRPr="006A046C" w:rsidRDefault="004C58E2" w:rsidP="00D6012F">
            <w:pPr>
              <w:jc w:val="both"/>
              <w:rPr>
                <w:rFonts w:ascii="Times New Roman" w:hAnsi="Times New Roman" w:cs="Times New Roman"/>
                <w:sz w:val="24"/>
                <w:szCs w:val="24"/>
              </w:rPr>
            </w:pPr>
            <w:r w:rsidRPr="006A046C">
              <w:rPr>
                <w:rFonts w:ascii="Times New Roman" w:hAnsi="Times New Roman" w:cs="Times New Roman"/>
                <w:b/>
                <w:color w:val="000000"/>
                <w:sz w:val="24"/>
                <w:szCs w:val="24"/>
              </w:rPr>
              <w:t xml:space="preserve">Уметь: </w:t>
            </w:r>
            <w:r w:rsidRPr="006A046C">
              <w:rPr>
                <w:rFonts w:ascii="Times New Roman" w:eastAsia="Times New Roman" w:hAnsi="Times New Roman" w:cs="Times New Roman"/>
                <w:bCs/>
                <w:kern w:val="1"/>
                <w:sz w:val="24"/>
                <w:szCs w:val="24"/>
                <w:lang w:bidi="hi-IN"/>
              </w:rPr>
              <w:t>разрабатывать, составлять, оформлять гражданско-правовые договоры</w:t>
            </w:r>
          </w:p>
        </w:tc>
      </w:tr>
      <w:tr w:rsidR="00855332" w:rsidRPr="006A046C" w14:paraId="75B25927"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0E53F19" w14:textId="77777777" w:rsidR="00EB7FB8" w:rsidRPr="006A046C" w:rsidRDefault="004C58E2" w:rsidP="00D6012F">
            <w:pPr>
              <w:rPr>
                <w:rFonts w:ascii="Times New Roman" w:hAnsi="Times New Roman" w:cs="Times New Roman"/>
                <w:sz w:val="24"/>
                <w:szCs w:val="24"/>
              </w:rPr>
            </w:pPr>
            <w:r w:rsidRPr="006A046C">
              <w:rPr>
                <w:rFonts w:ascii="Times New Roman" w:hAnsi="Times New Roman" w:cs="Times New Roman"/>
                <w:b/>
                <w:color w:val="000000"/>
                <w:sz w:val="24"/>
                <w:szCs w:val="24"/>
              </w:rPr>
              <w:t xml:space="preserve">Владеть: </w:t>
            </w:r>
            <w:r w:rsidRPr="006A046C">
              <w:rPr>
                <w:rFonts w:ascii="Times New Roman" w:eastAsia="Times New Roman" w:hAnsi="Times New Roman" w:cs="Times New Roman"/>
                <w:bCs/>
                <w:kern w:val="1"/>
                <w:sz w:val="24"/>
                <w:szCs w:val="24"/>
                <w:lang w:bidi="hi-IN"/>
              </w:rPr>
              <w:t>навыками заключения гражданско-правовых договоров</w:t>
            </w:r>
          </w:p>
        </w:tc>
      </w:tr>
      <w:tr w:rsidR="00855332" w:rsidRPr="006A046C" w14:paraId="35E93371"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6131A6A" w14:textId="77777777" w:rsidR="00EB7FB8" w:rsidRPr="006A046C" w:rsidRDefault="004C58E2" w:rsidP="00D6012F">
            <w:pP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способен разрабатывать, составлять и оформлять </w:t>
            </w:r>
            <w:proofErr w:type="spellStart"/>
            <w:r w:rsidRPr="006A046C">
              <w:rPr>
                <w:rFonts w:ascii="Times New Roman" w:hAnsi="Times New Roman" w:cs="Times New Roman"/>
                <w:b/>
                <w:color w:val="000000"/>
                <w:sz w:val="24"/>
                <w:szCs w:val="24"/>
              </w:rPr>
              <w:t>гражданско</w:t>
            </w:r>
            <w:proofErr w:type="spellEnd"/>
            <w:r w:rsidRPr="006A046C">
              <w:rPr>
                <w:rFonts w:ascii="Times New Roman" w:hAnsi="Times New Roman" w:cs="Times New Roman"/>
                <w:b/>
                <w:color w:val="000000"/>
                <w:sz w:val="24"/>
                <w:szCs w:val="24"/>
              </w:rPr>
              <w:t xml:space="preserve"> - правовые договоры</w:t>
            </w:r>
          </w:p>
        </w:tc>
      </w:tr>
    </w:tbl>
    <w:p w14:paraId="4E675536" w14:textId="77777777" w:rsidR="008E2510" w:rsidRPr="006A046C" w:rsidRDefault="008E2510" w:rsidP="002A130E">
      <w:pPr>
        <w:shd w:val="clear" w:color="auto" w:fill="FFFFFF"/>
        <w:spacing w:after="0" w:line="240" w:lineRule="auto"/>
        <w:ind w:firstLine="708"/>
        <w:jc w:val="both"/>
        <w:rPr>
          <w:rFonts w:ascii="Times New Roman" w:hAnsi="Times New Roman" w:cs="Times New Roman"/>
          <w:b/>
          <w:sz w:val="24"/>
          <w:szCs w:val="24"/>
        </w:rPr>
      </w:pPr>
    </w:p>
    <w:p w14:paraId="6D3CC651" w14:textId="77777777" w:rsidR="008E2510" w:rsidRPr="006A046C" w:rsidRDefault="004C58E2" w:rsidP="00864AA5">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C741E77" w14:textId="098EF5C8" w:rsidR="008E2510" w:rsidRPr="006A046C" w:rsidRDefault="004C58E2" w:rsidP="00864AA5">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1.</w:t>
      </w:r>
      <w:r w:rsidR="00CB6D3D" w:rsidRPr="006A046C">
        <w:t xml:space="preserve"> </w:t>
      </w:r>
      <w:r w:rsidRPr="006A046C">
        <w:rPr>
          <w:rFonts w:ascii="Times New Roman" w:eastAsia="Times New Roman" w:hAnsi="Times New Roman" w:cs="Times New Roman"/>
          <w:b/>
          <w:bCs/>
          <w:sz w:val="24"/>
          <w:szCs w:val="24"/>
        </w:rPr>
        <w:t xml:space="preserve">Ответ: </w:t>
      </w:r>
      <w:r w:rsidR="00CB6D3D" w:rsidRPr="006A046C">
        <w:rPr>
          <w:rFonts w:ascii="Times New Roman" w:eastAsia="Times New Roman" w:hAnsi="Times New Roman" w:cs="Times New Roman"/>
          <w:b/>
          <w:bCs/>
          <w:sz w:val="24"/>
          <w:szCs w:val="24"/>
        </w:rPr>
        <w:t>Б</w:t>
      </w:r>
    </w:p>
    <w:p w14:paraId="5DC16CE8" w14:textId="77777777" w:rsidR="008E2510" w:rsidRPr="006A046C" w:rsidRDefault="008E2510" w:rsidP="00864AA5">
      <w:pPr>
        <w:shd w:val="clear" w:color="auto" w:fill="FFFFFF"/>
        <w:spacing w:after="0" w:line="240" w:lineRule="auto"/>
        <w:jc w:val="both"/>
        <w:rPr>
          <w:rFonts w:ascii="Times New Roman" w:eastAsia="Times New Roman" w:hAnsi="Times New Roman" w:cs="Times New Roman"/>
          <w:b/>
          <w:bCs/>
          <w:sz w:val="24"/>
          <w:szCs w:val="24"/>
        </w:rPr>
      </w:pPr>
    </w:p>
    <w:p w14:paraId="607BEA87" w14:textId="77777777" w:rsidR="008E2510" w:rsidRPr="006A046C" w:rsidRDefault="004C58E2" w:rsidP="00864AA5">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CE12C9D" w14:textId="77777777" w:rsidR="008E2510" w:rsidRPr="006A046C" w:rsidRDefault="004C58E2" w:rsidP="00864AA5">
      <w:pPr>
        <w:pStyle w:val="ConsPlusNormal"/>
        <w:ind w:left="398"/>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выберите правильный ответ:</w:t>
      </w:r>
    </w:p>
    <w:p w14:paraId="3951911C" w14:textId="26340349" w:rsidR="008E2510" w:rsidRPr="006A046C" w:rsidRDefault="004C58E2" w:rsidP="00864AA5">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 xml:space="preserve">2. </w:t>
      </w:r>
      <w:r w:rsidRPr="006A046C">
        <w:rPr>
          <w:rFonts w:ascii="Times New Roman" w:eastAsia="Times New Roman" w:hAnsi="Times New Roman" w:cs="Times New Roman"/>
          <w:b/>
          <w:bCs/>
          <w:sz w:val="24"/>
          <w:szCs w:val="24"/>
        </w:rPr>
        <w:t>Ответ: В</w:t>
      </w:r>
    </w:p>
    <w:p w14:paraId="0938AFA6" w14:textId="77777777" w:rsidR="008E2510" w:rsidRPr="006A046C" w:rsidRDefault="008E2510" w:rsidP="00864AA5">
      <w:pPr>
        <w:shd w:val="clear" w:color="auto" w:fill="FFFFFF"/>
        <w:spacing w:after="0" w:line="240" w:lineRule="auto"/>
        <w:jc w:val="both"/>
        <w:rPr>
          <w:rFonts w:ascii="Times New Roman" w:eastAsia="Times New Roman" w:hAnsi="Times New Roman" w:cs="Times New Roman"/>
          <w:b/>
          <w:bCs/>
          <w:sz w:val="24"/>
          <w:szCs w:val="24"/>
        </w:rPr>
      </w:pPr>
    </w:p>
    <w:p w14:paraId="5EB729ED" w14:textId="77777777" w:rsidR="008E2510" w:rsidRPr="006A046C" w:rsidRDefault="004C58E2" w:rsidP="00864AA5">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287D843" w14:textId="18338CDD" w:rsidR="008E2510" w:rsidRPr="006A046C" w:rsidRDefault="004C58E2" w:rsidP="00864AA5">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 xml:space="preserve">3. </w:t>
      </w:r>
      <w:r w:rsidRPr="006A046C">
        <w:rPr>
          <w:rFonts w:ascii="Times New Roman" w:eastAsia="Times New Roman" w:hAnsi="Times New Roman" w:cs="Times New Roman"/>
          <w:b/>
          <w:bCs/>
          <w:sz w:val="24"/>
          <w:szCs w:val="24"/>
        </w:rPr>
        <w:t xml:space="preserve">Ответ: </w:t>
      </w:r>
      <w:r w:rsidR="00AF2E82" w:rsidRPr="006A046C">
        <w:rPr>
          <w:rFonts w:ascii="Times New Roman" w:eastAsia="Times New Roman" w:hAnsi="Times New Roman" w:cs="Times New Roman"/>
          <w:b/>
          <w:bCs/>
          <w:sz w:val="24"/>
          <w:szCs w:val="24"/>
        </w:rPr>
        <w:t>В</w:t>
      </w:r>
    </w:p>
    <w:p w14:paraId="60807295" w14:textId="77777777" w:rsidR="008E2510" w:rsidRPr="006A046C" w:rsidRDefault="008E2510" w:rsidP="00864AA5">
      <w:pPr>
        <w:shd w:val="clear" w:color="auto" w:fill="FFFFFF"/>
        <w:spacing w:after="0" w:line="240" w:lineRule="auto"/>
        <w:ind w:firstLine="708"/>
        <w:jc w:val="both"/>
        <w:rPr>
          <w:rFonts w:ascii="Times New Roman" w:hAnsi="Times New Roman" w:cs="Times New Roman"/>
          <w:b/>
          <w:sz w:val="24"/>
          <w:szCs w:val="24"/>
        </w:rPr>
      </w:pPr>
    </w:p>
    <w:p w14:paraId="3AB89BDD" w14:textId="77777777" w:rsidR="00AF2E82" w:rsidRPr="006A046C" w:rsidRDefault="004C58E2" w:rsidP="00AF2E8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B009C0A" w14:textId="77777777" w:rsidR="00AF2E82" w:rsidRPr="006A046C" w:rsidRDefault="004C58E2" w:rsidP="00AF2E82">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ГВБА</w:t>
      </w:r>
    </w:p>
    <w:p w14:paraId="4D719A2C" w14:textId="77777777" w:rsidR="00AF2E82" w:rsidRPr="006A046C" w:rsidRDefault="00AF2E82" w:rsidP="00AF2E82">
      <w:pPr>
        <w:pStyle w:val="a4"/>
        <w:spacing w:after="0" w:line="240" w:lineRule="auto"/>
        <w:ind w:left="360"/>
        <w:jc w:val="both"/>
        <w:rPr>
          <w:rFonts w:ascii="Times New Roman" w:hAnsi="Times New Roman" w:cs="Times New Roman"/>
          <w:b/>
          <w:bCs/>
          <w:sz w:val="24"/>
          <w:szCs w:val="24"/>
        </w:rPr>
      </w:pPr>
    </w:p>
    <w:p w14:paraId="1A346147" w14:textId="77777777" w:rsidR="00AF2E82" w:rsidRPr="006A046C" w:rsidRDefault="004C58E2" w:rsidP="00AF2E82">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01F65FD5" w14:textId="77777777" w:rsidR="007116D6" w:rsidRPr="006A046C" w:rsidRDefault="004C58E2" w:rsidP="00AA505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Pr="006A046C">
        <w:rPr>
          <w:rFonts w:ascii="Times New Roman" w:hAnsi="Times New Roman" w:cs="Times New Roman"/>
          <w:b/>
          <w:bCs/>
          <w:sz w:val="24"/>
          <w:szCs w:val="24"/>
        </w:rPr>
        <w:t>Консолидация</w:t>
      </w:r>
    </w:p>
    <w:p w14:paraId="63C71869" w14:textId="77777777" w:rsidR="007116D6" w:rsidRPr="006A046C" w:rsidRDefault="007116D6" w:rsidP="00AF2E82">
      <w:pPr>
        <w:shd w:val="clear" w:color="auto" w:fill="FFFFFF"/>
        <w:spacing w:after="0" w:line="240" w:lineRule="auto"/>
        <w:ind w:firstLine="709"/>
        <w:jc w:val="both"/>
        <w:rPr>
          <w:rFonts w:ascii="Times New Roman" w:hAnsi="Times New Roman" w:cs="Times New Roman"/>
          <w:b/>
          <w:sz w:val="24"/>
          <w:szCs w:val="24"/>
        </w:rPr>
      </w:pPr>
    </w:p>
    <w:p w14:paraId="68007087" w14:textId="77777777" w:rsidR="00AF2E82" w:rsidRPr="006A046C" w:rsidRDefault="004C58E2" w:rsidP="00AF2E82">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0AD0B81" w14:textId="77777777" w:rsidR="007116D6" w:rsidRPr="006A046C" w:rsidRDefault="004C58E2" w:rsidP="00AA505F">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Ответ: </w:t>
      </w:r>
      <w:r w:rsidRPr="006A046C">
        <w:rPr>
          <w:rFonts w:ascii="Times New Roman" w:hAnsi="Times New Roman" w:cs="Times New Roman"/>
          <w:b/>
          <w:bCs/>
          <w:color w:val="373D3F"/>
          <w:sz w:val="24"/>
          <w:szCs w:val="24"/>
        </w:rPr>
        <w:t>Коммерческая тайна </w:t>
      </w:r>
    </w:p>
    <w:p w14:paraId="699F40BB" w14:textId="77777777" w:rsidR="007116D6" w:rsidRPr="006A046C" w:rsidRDefault="007116D6" w:rsidP="007116D6">
      <w:pPr>
        <w:shd w:val="clear" w:color="auto" w:fill="FFFFFF"/>
        <w:spacing w:after="0" w:line="240" w:lineRule="auto"/>
        <w:rPr>
          <w:rFonts w:ascii="Times New Roman" w:eastAsia="Times New Roman" w:hAnsi="Times New Roman" w:cs="Times New Roman"/>
          <w:b/>
          <w:bCs/>
          <w:sz w:val="24"/>
          <w:szCs w:val="24"/>
        </w:rPr>
      </w:pPr>
    </w:p>
    <w:p w14:paraId="1D834337" w14:textId="77777777" w:rsidR="002A130E" w:rsidRPr="006A046C" w:rsidRDefault="004C58E2" w:rsidP="00AF2E82">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6AC1BA60" w14:textId="77777777" w:rsidR="008F5634" w:rsidRPr="006A046C" w:rsidRDefault="004C58E2" w:rsidP="00AF2E82">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w:t>
      </w:r>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w:t>
      </w:r>
      <w:r w:rsidRPr="006A046C">
        <w:rPr>
          <w:rFonts w:ascii="Times New Roman" w:eastAsia="Times New Roman" w:hAnsi="Times New Roman" w:cs="Times New Roman"/>
          <w:sz w:val="24"/>
          <w:szCs w:val="24"/>
        </w:rPr>
        <w:t xml:space="preserve"> При</w:t>
      </w:r>
      <w:proofErr w:type="gramEnd"/>
      <w:r w:rsidRPr="006A046C">
        <w:rPr>
          <w:rFonts w:ascii="Times New Roman" w:eastAsia="Times New Roman" w:hAnsi="Times New Roman" w:cs="Times New Roman"/>
          <w:sz w:val="24"/>
          <w:szCs w:val="24"/>
        </w:rPr>
        <w:t xml:space="preserve"> отсутствии совета директоров требуется одобрение (согласование) общего собрания акционеров для договора добровольного вклада в имущество акционером. </w:t>
      </w:r>
    </w:p>
    <w:p w14:paraId="6E0C08C7" w14:textId="77777777" w:rsidR="00864AA5" w:rsidRDefault="00864AA5" w:rsidP="00AF2E82">
      <w:pPr>
        <w:shd w:val="clear" w:color="auto" w:fill="FFFFFF"/>
        <w:spacing w:after="0" w:line="240" w:lineRule="auto"/>
        <w:ind w:firstLine="709"/>
        <w:jc w:val="both"/>
        <w:rPr>
          <w:rFonts w:ascii="Times New Roman" w:hAnsi="Times New Roman" w:cs="Times New Roman"/>
          <w:b/>
          <w:sz w:val="24"/>
          <w:szCs w:val="24"/>
        </w:rPr>
      </w:pPr>
    </w:p>
    <w:p w14:paraId="1E9B660F" w14:textId="396836D3" w:rsidR="002A130E" w:rsidRPr="006A046C" w:rsidRDefault="004C58E2" w:rsidP="00AF2E82">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29CB6653" w14:textId="77777777" w:rsidR="001216F9" w:rsidRPr="006A046C" w:rsidRDefault="004C58E2" w:rsidP="00AF2E82">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В список лиц включаются, в частности: </w:t>
      </w:r>
    </w:p>
    <w:p w14:paraId="7B213539" w14:textId="77777777" w:rsidR="001216F9" w:rsidRPr="006A046C" w:rsidRDefault="004C58E2" w:rsidP="00280A4E">
      <w:pPr>
        <w:pStyle w:val="a4"/>
        <w:numPr>
          <w:ilvl w:val="0"/>
          <w:numId w:val="218"/>
        </w:numPr>
        <w:spacing w:after="0" w:line="240" w:lineRule="auto"/>
        <w:ind w:left="284" w:hanging="284"/>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акционеры - владельцы обыкновенных акций; </w:t>
      </w:r>
    </w:p>
    <w:p w14:paraId="4403B8F4" w14:textId="77777777" w:rsidR="001216F9" w:rsidRPr="006A046C" w:rsidRDefault="004C58E2" w:rsidP="00280A4E">
      <w:pPr>
        <w:pStyle w:val="a4"/>
        <w:numPr>
          <w:ilvl w:val="0"/>
          <w:numId w:val="218"/>
        </w:numPr>
        <w:spacing w:after="0" w:line="240" w:lineRule="auto"/>
        <w:ind w:left="284" w:hanging="284"/>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акционеры - владельцы привилегированных акций, в соответствии с уставом предоставляющих право голоса; </w:t>
      </w:r>
    </w:p>
    <w:p w14:paraId="5DDB3C2F" w14:textId="77777777" w:rsidR="001216F9" w:rsidRPr="006A046C" w:rsidRDefault="004C58E2" w:rsidP="00280A4E">
      <w:pPr>
        <w:pStyle w:val="a4"/>
        <w:numPr>
          <w:ilvl w:val="0"/>
          <w:numId w:val="218"/>
        </w:numPr>
        <w:spacing w:after="0" w:line="240" w:lineRule="auto"/>
        <w:ind w:left="284" w:hanging="284"/>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lastRenderedPageBreak/>
        <w:t xml:space="preserve">акционеры - владельцы привилегированных акций (с фиксированным дивидендом), если на последнем годовом собрании акционеров не принято решение о выплате дивидендов (принято решение о неполной их выплате) по акциям этого типа; </w:t>
      </w:r>
    </w:p>
    <w:p w14:paraId="3EA0C538" w14:textId="77777777" w:rsidR="001216F9" w:rsidRPr="006A046C" w:rsidRDefault="004C58E2" w:rsidP="00280A4E">
      <w:pPr>
        <w:pStyle w:val="a4"/>
        <w:numPr>
          <w:ilvl w:val="0"/>
          <w:numId w:val="218"/>
        </w:numPr>
        <w:spacing w:after="0" w:line="240" w:lineRule="auto"/>
        <w:ind w:left="284" w:hanging="284"/>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акционеры - владельцы привилегированных акций, если в повестку дня включены вопросы, например, о реорганизации, ликвидации, изменении статуса общества на публичное (непубличное); </w:t>
      </w:r>
    </w:p>
    <w:p w14:paraId="38BACFA2" w14:textId="77777777" w:rsidR="001216F9" w:rsidRPr="006A046C" w:rsidRDefault="004C58E2" w:rsidP="00280A4E">
      <w:pPr>
        <w:pStyle w:val="a4"/>
        <w:numPr>
          <w:ilvl w:val="0"/>
          <w:numId w:val="218"/>
        </w:numPr>
        <w:spacing w:after="0" w:line="240" w:lineRule="auto"/>
        <w:ind w:left="284" w:hanging="284"/>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управляющие компании паевых инвестиционных фондов, имущество которых составляют акции общества, предоставляющие право голоса; </w:t>
      </w:r>
    </w:p>
    <w:p w14:paraId="71BC4EF8" w14:textId="77777777" w:rsidR="001216F9" w:rsidRPr="006A046C" w:rsidRDefault="004C58E2" w:rsidP="00280A4E">
      <w:pPr>
        <w:pStyle w:val="a4"/>
        <w:numPr>
          <w:ilvl w:val="0"/>
          <w:numId w:val="218"/>
        </w:numPr>
        <w:spacing w:after="0" w:line="240" w:lineRule="auto"/>
        <w:ind w:left="284" w:hanging="284"/>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доверительный управляющий, если акции, предоставляющие право голоса, зачислены на его лицевой счет (счет депо). </w:t>
      </w:r>
    </w:p>
    <w:p w14:paraId="602E671E" w14:textId="77777777" w:rsidR="002A130E" w:rsidRPr="006A046C" w:rsidRDefault="002A130E" w:rsidP="00AF2E82">
      <w:pPr>
        <w:pStyle w:val="a7"/>
        <w:spacing w:before="0" w:after="0" w:afterAutospacing="0"/>
        <w:ind w:left="0" w:firstLine="709"/>
        <w:jc w:val="both"/>
        <w:rPr>
          <w:rFonts w:ascii="Times New Roman" w:hAnsi="Times New Roman"/>
          <w:bCs/>
          <w:sz w:val="24"/>
          <w:szCs w:val="24"/>
        </w:rPr>
      </w:pPr>
    </w:p>
    <w:tbl>
      <w:tblPr>
        <w:tblStyle w:val="af2"/>
        <w:tblW w:w="5047" w:type="pct"/>
        <w:tblInd w:w="-45" w:type="dxa"/>
        <w:tblLook w:val="04A0" w:firstRow="1" w:lastRow="0" w:firstColumn="1" w:lastColumn="0" w:noHBand="0" w:noVBand="1"/>
      </w:tblPr>
      <w:tblGrid>
        <w:gridCol w:w="9661"/>
      </w:tblGrid>
      <w:tr w:rsidR="00855332" w:rsidRPr="006A046C" w14:paraId="275B4928"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F36E0CF" w14:textId="77777777" w:rsidR="00EB7FB8" w:rsidRPr="006A046C" w:rsidRDefault="004C58E2" w:rsidP="00D6012F">
            <w:pPr>
              <w:rPr>
                <w:rFonts w:ascii="Times New Roman" w:hAnsi="Times New Roman" w:cs="Times New Roman"/>
                <w:sz w:val="24"/>
                <w:szCs w:val="24"/>
              </w:rPr>
            </w:pPr>
            <w:r w:rsidRPr="006A046C">
              <w:rPr>
                <w:rFonts w:ascii="Times New Roman" w:hAnsi="Times New Roman" w:cs="Times New Roman"/>
                <w:b/>
                <w:color w:val="000000"/>
                <w:sz w:val="24"/>
                <w:szCs w:val="24"/>
              </w:rPr>
              <w:t>ПК-3.3</w:t>
            </w:r>
            <w:proofErr w:type="gramStart"/>
            <w:r w:rsidRPr="006A046C">
              <w:rPr>
                <w:rFonts w:ascii="Times New Roman" w:hAnsi="Times New Roman" w:cs="Times New Roman"/>
                <w:b/>
                <w:color w:val="000000"/>
                <w:sz w:val="24"/>
                <w:szCs w:val="24"/>
              </w:rPr>
              <w:t>: Ведет</w:t>
            </w:r>
            <w:proofErr w:type="gramEnd"/>
            <w:r w:rsidRPr="006A046C">
              <w:rPr>
                <w:rFonts w:ascii="Times New Roman" w:hAnsi="Times New Roman" w:cs="Times New Roman"/>
                <w:b/>
                <w:color w:val="000000"/>
                <w:sz w:val="24"/>
                <w:szCs w:val="24"/>
              </w:rPr>
              <w:t xml:space="preserve"> претензионно-исковую работу в организации</w:t>
            </w:r>
          </w:p>
        </w:tc>
      </w:tr>
      <w:tr w:rsidR="00855332" w:rsidRPr="006A046C" w14:paraId="7BA104B4"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41242FE" w14:textId="77777777" w:rsidR="00EB7FB8" w:rsidRPr="006A046C" w:rsidRDefault="004C58E2" w:rsidP="00D6012F">
            <w:pPr>
              <w:pStyle w:val="Default"/>
              <w:jc w:val="both"/>
            </w:pPr>
            <w:r w:rsidRPr="006A046C">
              <w:rPr>
                <w:b/>
              </w:rPr>
              <w:t>Знать:</w:t>
            </w:r>
            <w:r w:rsidRPr="006A046C">
              <w:rPr>
                <w:bCs/>
              </w:rPr>
              <w:t xml:space="preserve"> </w:t>
            </w:r>
            <w:r w:rsidRPr="006A046C">
              <w:rPr>
                <w:bCs/>
                <w:color w:val="auto"/>
                <w:lang w:eastAsia="en-US"/>
              </w:rPr>
              <w:t>правовые основы претензионно-исковой работы</w:t>
            </w:r>
          </w:p>
        </w:tc>
      </w:tr>
      <w:tr w:rsidR="00855332" w:rsidRPr="006A046C" w14:paraId="53DFBEE6"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B3E6619" w14:textId="77777777" w:rsidR="00EB7FB8" w:rsidRPr="006A046C" w:rsidRDefault="004C58E2" w:rsidP="00D6012F">
            <w:pPr>
              <w:rPr>
                <w:rFonts w:ascii="Times New Roman" w:hAnsi="Times New Roman" w:cs="Times New Roman"/>
                <w:sz w:val="24"/>
                <w:szCs w:val="24"/>
              </w:rPr>
            </w:pPr>
            <w:r w:rsidRPr="006A046C">
              <w:rPr>
                <w:rFonts w:ascii="Times New Roman" w:hAnsi="Times New Roman" w:cs="Times New Roman"/>
                <w:b/>
                <w:color w:val="000000"/>
                <w:sz w:val="24"/>
                <w:szCs w:val="24"/>
              </w:rPr>
              <w:t>Уметь:</w:t>
            </w:r>
            <w:r w:rsidRPr="006A046C">
              <w:rPr>
                <w:sz w:val="24"/>
                <w:szCs w:val="24"/>
              </w:rPr>
              <w:t xml:space="preserve"> </w:t>
            </w:r>
            <w:r w:rsidRPr="006A046C">
              <w:rPr>
                <w:rFonts w:ascii="Times New Roman" w:eastAsia="Times New Roman" w:hAnsi="Times New Roman" w:cs="Times New Roman"/>
                <w:bCs/>
                <w:kern w:val="1"/>
                <w:sz w:val="24"/>
                <w:szCs w:val="24"/>
                <w:lang w:bidi="hi-IN"/>
              </w:rPr>
              <w:t>вести претензионно-исковую работу в организации</w:t>
            </w:r>
          </w:p>
        </w:tc>
      </w:tr>
      <w:tr w:rsidR="00855332" w:rsidRPr="006A046C" w14:paraId="4CC6150E"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49AB5419" w14:textId="77777777" w:rsidR="00EB7FB8" w:rsidRPr="006A046C" w:rsidRDefault="004C58E2" w:rsidP="00D6012F">
            <w:pPr>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hAnsi="Times New Roman"/>
                <w:bCs/>
                <w:sz w:val="24"/>
                <w:szCs w:val="24"/>
              </w:rPr>
              <w:t xml:space="preserve"> </w:t>
            </w:r>
            <w:r w:rsidRPr="006A046C">
              <w:rPr>
                <w:rFonts w:ascii="Times New Roman" w:eastAsia="Times New Roman" w:hAnsi="Times New Roman" w:cs="Times New Roman"/>
                <w:bCs/>
                <w:kern w:val="1"/>
                <w:sz w:val="24"/>
                <w:szCs w:val="24"/>
                <w:lang w:bidi="hi-IN"/>
              </w:rPr>
              <w:t>навыками урегулирования гражданско-правовых споров</w:t>
            </w:r>
          </w:p>
        </w:tc>
      </w:tr>
      <w:tr w:rsidR="00855332" w:rsidRPr="006A046C" w14:paraId="55EE0FA6"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662288FC" w14:textId="77777777" w:rsidR="00EB7FB8" w:rsidRPr="006A046C" w:rsidRDefault="004C58E2" w:rsidP="00D6012F">
            <w:pP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способен вести претензионно-исковую работу в организации</w:t>
            </w:r>
          </w:p>
        </w:tc>
      </w:tr>
    </w:tbl>
    <w:p w14:paraId="3011E418" w14:textId="77777777" w:rsidR="00864AA5" w:rsidRDefault="00864AA5" w:rsidP="00864AA5">
      <w:pPr>
        <w:pStyle w:val="ConsPlusNormal"/>
        <w:ind w:firstLine="398"/>
        <w:jc w:val="both"/>
        <w:rPr>
          <w:rFonts w:ascii="Times New Roman" w:hAnsi="Times New Roman" w:cs="Times New Roman"/>
          <w:b/>
          <w:sz w:val="24"/>
          <w:szCs w:val="24"/>
        </w:rPr>
      </w:pPr>
    </w:p>
    <w:p w14:paraId="28DB46EC" w14:textId="2E41DEED" w:rsidR="008E2510" w:rsidRPr="006A046C" w:rsidRDefault="004C58E2" w:rsidP="00864AA5">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1423DF6" w14:textId="7B69956B" w:rsidR="008E2510" w:rsidRPr="006A046C" w:rsidRDefault="004C58E2" w:rsidP="00864AA5">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1.</w:t>
      </w:r>
      <w:r w:rsidR="00320E84" w:rsidRPr="006A046C">
        <w:rPr>
          <w:rFonts w:ascii="Times New Roman" w:hAnsi="Times New Roman" w:cs="Times New Roman"/>
          <w:color w:val="333333"/>
          <w:sz w:val="24"/>
          <w:szCs w:val="24"/>
          <w:shd w:val="clear" w:color="auto" w:fill="FFFFFF"/>
        </w:rPr>
        <w:t xml:space="preserve"> </w:t>
      </w:r>
      <w:r w:rsidRPr="006A046C">
        <w:rPr>
          <w:rFonts w:ascii="Times New Roman" w:eastAsia="Times New Roman" w:hAnsi="Times New Roman" w:cs="Times New Roman"/>
          <w:b/>
          <w:bCs/>
          <w:sz w:val="24"/>
          <w:szCs w:val="24"/>
        </w:rPr>
        <w:t xml:space="preserve">Ответ: </w:t>
      </w:r>
      <w:r w:rsidR="00320E84" w:rsidRPr="006A046C">
        <w:rPr>
          <w:rFonts w:ascii="Times New Roman" w:eastAsia="Times New Roman" w:hAnsi="Times New Roman" w:cs="Times New Roman"/>
          <w:b/>
          <w:bCs/>
          <w:sz w:val="24"/>
          <w:szCs w:val="24"/>
        </w:rPr>
        <w:t>В</w:t>
      </w:r>
    </w:p>
    <w:p w14:paraId="15500633" w14:textId="77777777" w:rsidR="008E2510" w:rsidRPr="006A046C" w:rsidRDefault="008E2510" w:rsidP="00864AA5">
      <w:pPr>
        <w:shd w:val="clear" w:color="auto" w:fill="FFFFFF"/>
        <w:spacing w:after="0" w:line="240" w:lineRule="auto"/>
        <w:jc w:val="both"/>
        <w:rPr>
          <w:rFonts w:ascii="Times New Roman" w:eastAsia="Times New Roman" w:hAnsi="Times New Roman" w:cs="Times New Roman"/>
          <w:b/>
          <w:bCs/>
          <w:sz w:val="24"/>
          <w:szCs w:val="24"/>
        </w:rPr>
      </w:pPr>
    </w:p>
    <w:p w14:paraId="3A0A8182" w14:textId="77777777" w:rsidR="008E2510" w:rsidRPr="006A046C" w:rsidRDefault="004C58E2" w:rsidP="00864AA5">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DFAF319" w14:textId="47603215" w:rsidR="008E2510" w:rsidRPr="006A046C" w:rsidRDefault="004C58E2" w:rsidP="00864AA5">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 xml:space="preserve">2. </w:t>
      </w:r>
      <w:r w:rsidRPr="006A046C">
        <w:rPr>
          <w:rFonts w:ascii="Times New Roman" w:eastAsia="Times New Roman" w:hAnsi="Times New Roman" w:cs="Times New Roman"/>
          <w:b/>
          <w:bCs/>
          <w:sz w:val="24"/>
          <w:szCs w:val="24"/>
        </w:rPr>
        <w:t>Ответ: В</w:t>
      </w:r>
    </w:p>
    <w:p w14:paraId="4F4D072F" w14:textId="77777777" w:rsidR="008E2510" w:rsidRPr="006A046C" w:rsidRDefault="008E2510" w:rsidP="00864AA5">
      <w:pPr>
        <w:shd w:val="clear" w:color="auto" w:fill="FFFFFF"/>
        <w:spacing w:after="0" w:line="240" w:lineRule="auto"/>
        <w:jc w:val="both"/>
        <w:rPr>
          <w:rFonts w:ascii="Times New Roman" w:eastAsia="Times New Roman" w:hAnsi="Times New Roman" w:cs="Times New Roman"/>
          <w:b/>
          <w:bCs/>
          <w:sz w:val="24"/>
          <w:szCs w:val="24"/>
        </w:rPr>
      </w:pPr>
    </w:p>
    <w:p w14:paraId="59196EB7" w14:textId="77777777" w:rsidR="008E2510" w:rsidRPr="006A046C" w:rsidRDefault="004C58E2" w:rsidP="00864AA5">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585F37E" w14:textId="2B652759" w:rsidR="008E2510" w:rsidRPr="006A046C" w:rsidRDefault="004C58E2" w:rsidP="009C259B">
      <w:pPr>
        <w:shd w:val="clear" w:color="auto" w:fill="FFFFFF"/>
        <w:spacing w:after="0" w:line="240" w:lineRule="auto"/>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 xml:space="preserve">3. </w:t>
      </w:r>
      <w:r w:rsidRPr="006A046C">
        <w:rPr>
          <w:rFonts w:ascii="Times New Roman" w:eastAsia="Times New Roman" w:hAnsi="Times New Roman" w:cs="Times New Roman"/>
          <w:b/>
          <w:bCs/>
          <w:sz w:val="24"/>
          <w:szCs w:val="24"/>
        </w:rPr>
        <w:t xml:space="preserve">Ответ: </w:t>
      </w:r>
      <w:r w:rsidR="00FB7F9B" w:rsidRPr="006A046C">
        <w:rPr>
          <w:rFonts w:ascii="Times New Roman" w:eastAsia="Times New Roman" w:hAnsi="Times New Roman" w:cs="Times New Roman"/>
          <w:b/>
          <w:bCs/>
          <w:sz w:val="24"/>
          <w:szCs w:val="24"/>
        </w:rPr>
        <w:t>В</w:t>
      </w:r>
    </w:p>
    <w:p w14:paraId="2EDB2CE0" w14:textId="77777777" w:rsidR="008E2510" w:rsidRPr="006A046C" w:rsidRDefault="008E2510" w:rsidP="008E2510">
      <w:pPr>
        <w:shd w:val="clear" w:color="auto" w:fill="FFFFFF"/>
        <w:spacing w:after="0" w:line="240" w:lineRule="auto"/>
        <w:ind w:firstLine="708"/>
        <w:jc w:val="both"/>
        <w:rPr>
          <w:rFonts w:ascii="Times New Roman" w:hAnsi="Times New Roman" w:cs="Times New Roman"/>
          <w:b/>
          <w:sz w:val="24"/>
          <w:szCs w:val="24"/>
        </w:rPr>
      </w:pPr>
    </w:p>
    <w:p w14:paraId="295549D8" w14:textId="77777777" w:rsidR="00AF2E82" w:rsidRPr="006A046C" w:rsidRDefault="004C58E2" w:rsidP="00AF2E82">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E6C9DE5" w14:textId="77777777" w:rsidR="00AF2E82" w:rsidRPr="006A046C" w:rsidRDefault="004C58E2" w:rsidP="00AF2E82">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ГВБА</w:t>
      </w:r>
    </w:p>
    <w:p w14:paraId="47045801" w14:textId="77777777" w:rsidR="00AF2E82" w:rsidRPr="006A046C" w:rsidRDefault="00AF2E82" w:rsidP="00AF2E82">
      <w:pPr>
        <w:pStyle w:val="a4"/>
        <w:spacing w:after="0" w:line="240" w:lineRule="auto"/>
        <w:ind w:left="360"/>
        <w:jc w:val="both"/>
        <w:rPr>
          <w:rFonts w:ascii="Times New Roman" w:hAnsi="Times New Roman" w:cs="Times New Roman"/>
          <w:b/>
          <w:bCs/>
          <w:sz w:val="24"/>
          <w:szCs w:val="24"/>
        </w:rPr>
      </w:pPr>
    </w:p>
    <w:p w14:paraId="0CB0F176" w14:textId="77777777" w:rsidR="00AF2E82" w:rsidRPr="006A046C" w:rsidRDefault="004C58E2" w:rsidP="00AF2E82">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31928271" w14:textId="77777777" w:rsidR="00AF2E82" w:rsidRPr="00AA505F" w:rsidRDefault="004C58E2" w:rsidP="00AA505F">
      <w:pPr>
        <w:spacing w:after="0" w:line="240" w:lineRule="auto"/>
        <w:jc w:val="both"/>
        <w:rPr>
          <w:rFonts w:ascii="Times New Roman" w:hAnsi="Times New Roman" w:cs="Times New Roman"/>
          <w:b/>
          <w:bCs/>
          <w:sz w:val="24"/>
          <w:szCs w:val="24"/>
          <w:shd w:val="clear" w:color="auto" w:fill="FFFFFF"/>
        </w:rPr>
      </w:pPr>
      <w:r w:rsidRPr="00AA505F">
        <w:rPr>
          <w:rFonts w:ascii="Times New Roman" w:hAnsi="Times New Roman" w:cs="Times New Roman"/>
          <w:b/>
          <w:sz w:val="24"/>
          <w:szCs w:val="24"/>
        </w:rPr>
        <w:t xml:space="preserve">Ответ: </w:t>
      </w:r>
      <w:r w:rsidR="00FB7F9B" w:rsidRPr="00AA505F">
        <w:rPr>
          <w:rFonts w:ascii="Times New Roman" w:hAnsi="Times New Roman" w:cs="Times New Roman"/>
          <w:b/>
          <w:bCs/>
          <w:sz w:val="24"/>
          <w:szCs w:val="24"/>
        </w:rPr>
        <w:t>Претензионная работа</w:t>
      </w:r>
    </w:p>
    <w:p w14:paraId="5CA305D0" w14:textId="77777777" w:rsidR="00AF2E82" w:rsidRPr="006A046C" w:rsidRDefault="00AF2E82" w:rsidP="00AF2E82">
      <w:pPr>
        <w:pStyle w:val="a4"/>
        <w:spacing w:after="0" w:line="240" w:lineRule="auto"/>
        <w:ind w:left="0" w:firstLine="709"/>
        <w:jc w:val="both"/>
        <w:rPr>
          <w:rFonts w:ascii="Times New Roman" w:hAnsi="Times New Roman" w:cs="Times New Roman"/>
          <w:b/>
          <w:bCs/>
          <w:sz w:val="24"/>
          <w:szCs w:val="24"/>
        </w:rPr>
      </w:pPr>
    </w:p>
    <w:p w14:paraId="7522D174" w14:textId="77777777" w:rsidR="00AF2E82" w:rsidRPr="006A046C" w:rsidRDefault="004C58E2" w:rsidP="00AF2E82">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0894363C" w14:textId="77777777" w:rsidR="00AF2E82" w:rsidRPr="00AA505F" w:rsidRDefault="004C58E2" w:rsidP="00AA505F">
      <w:pPr>
        <w:spacing w:after="0" w:line="240" w:lineRule="auto"/>
        <w:jc w:val="both"/>
        <w:rPr>
          <w:rFonts w:ascii="Times New Roman" w:hAnsi="Times New Roman" w:cs="Times New Roman"/>
          <w:b/>
          <w:bCs/>
          <w:sz w:val="24"/>
          <w:szCs w:val="24"/>
          <w:shd w:val="clear" w:color="auto" w:fill="FFFFFF"/>
        </w:rPr>
      </w:pPr>
      <w:r w:rsidRPr="00AA505F">
        <w:rPr>
          <w:rFonts w:ascii="Times New Roman" w:hAnsi="Times New Roman" w:cs="Times New Roman"/>
          <w:b/>
          <w:sz w:val="24"/>
          <w:szCs w:val="24"/>
        </w:rPr>
        <w:t xml:space="preserve">Ответ: </w:t>
      </w:r>
      <w:r w:rsidR="00FB7F9B" w:rsidRPr="00AA505F">
        <w:rPr>
          <w:rFonts w:ascii="Times New Roman" w:hAnsi="Times New Roman" w:cs="Times New Roman"/>
          <w:b/>
          <w:bCs/>
          <w:sz w:val="24"/>
          <w:szCs w:val="24"/>
          <w:shd w:val="clear" w:color="auto" w:fill="FFFFFF"/>
        </w:rPr>
        <w:t>Кумулятивное голосование</w:t>
      </w:r>
    </w:p>
    <w:p w14:paraId="38F1436F" w14:textId="77777777" w:rsidR="008E2510" w:rsidRPr="006A046C" w:rsidRDefault="008E2510" w:rsidP="002D4587">
      <w:pPr>
        <w:spacing w:after="0" w:line="240" w:lineRule="auto"/>
        <w:ind w:firstLine="709"/>
        <w:contextualSpacing/>
        <w:jc w:val="center"/>
        <w:rPr>
          <w:rFonts w:ascii="Times New Roman" w:eastAsiaTheme="minorHAnsi" w:hAnsi="Times New Roman" w:cs="Times New Roman"/>
          <w:b/>
          <w:bCs/>
          <w:sz w:val="24"/>
          <w:szCs w:val="24"/>
          <w:shd w:val="clear" w:color="auto" w:fill="FFFFFF"/>
          <w:lang w:eastAsia="en-US"/>
        </w:rPr>
      </w:pPr>
    </w:p>
    <w:p w14:paraId="26971E1D" w14:textId="77777777" w:rsidR="002A130E" w:rsidRPr="006A046C" w:rsidRDefault="004C58E2" w:rsidP="002A130E">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2858E4D" w14:textId="44D8CDF8" w:rsidR="008F5634" w:rsidRPr="006A046C" w:rsidRDefault="004C58E2" w:rsidP="00FB7F9B">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Протокол внеочередного общего собрания составляется в двух экземплярах не позднее трех рабочих дней после его закрытия. Это должны сделать председательствующий, секретарь и (или) уполномоченное обществом лицо. </w:t>
      </w:r>
    </w:p>
    <w:p w14:paraId="58B0DB64" w14:textId="77777777" w:rsidR="008F5634" w:rsidRPr="006A046C" w:rsidRDefault="004C58E2" w:rsidP="00FB7F9B">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В протокол нужно включить, в частности: </w:t>
      </w:r>
    </w:p>
    <w:p w14:paraId="13DD66BF" w14:textId="77777777" w:rsidR="008F5634" w:rsidRPr="006A046C" w:rsidRDefault="004C58E2" w:rsidP="00280A4E">
      <w:pPr>
        <w:pStyle w:val="a4"/>
        <w:numPr>
          <w:ilvl w:val="0"/>
          <w:numId w:val="318"/>
        </w:num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вид, форму, дату собрания, повестку дня, адрес, по которому оно проводилось, и (или) способ дистанционного участия акционеров; </w:t>
      </w:r>
    </w:p>
    <w:p w14:paraId="2FBB6895" w14:textId="77777777" w:rsidR="008F5634" w:rsidRPr="006A046C" w:rsidRDefault="004C58E2" w:rsidP="00280A4E">
      <w:pPr>
        <w:pStyle w:val="a4"/>
        <w:numPr>
          <w:ilvl w:val="0"/>
          <w:numId w:val="318"/>
        </w:num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число голосов, которыми обладали по каждому вопросу акционеры, включенные в список лиц, имевших право на участие в собрании; </w:t>
      </w:r>
    </w:p>
    <w:p w14:paraId="43A7E2A3" w14:textId="77777777" w:rsidR="008F5634" w:rsidRPr="006A046C" w:rsidRDefault="004C58E2" w:rsidP="00280A4E">
      <w:pPr>
        <w:pStyle w:val="a4"/>
        <w:numPr>
          <w:ilvl w:val="0"/>
          <w:numId w:val="318"/>
        </w:num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lastRenderedPageBreak/>
        <w:t xml:space="preserve">число голосов, которыми обладали по каждому вопросу акционеры, принявшие участие в собрании, с указанием, имелся ли кворум по каждому из них; </w:t>
      </w:r>
    </w:p>
    <w:p w14:paraId="1AAE5E22" w14:textId="77777777" w:rsidR="008F5634" w:rsidRPr="006A046C" w:rsidRDefault="004C58E2" w:rsidP="00280A4E">
      <w:pPr>
        <w:pStyle w:val="a4"/>
        <w:numPr>
          <w:ilvl w:val="0"/>
          <w:numId w:val="318"/>
        </w:num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число голосов, отданных за каждый из вариантов ("за", "против", "воздержался") по каждому вопросу, по которому имелся кворум; </w:t>
      </w:r>
    </w:p>
    <w:p w14:paraId="2E5E0CCE" w14:textId="77777777" w:rsidR="008F5634" w:rsidRPr="006A046C" w:rsidRDefault="004C58E2" w:rsidP="00280A4E">
      <w:pPr>
        <w:pStyle w:val="a4"/>
        <w:numPr>
          <w:ilvl w:val="0"/>
          <w:numId w:val="318"/>
        </w:num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формулировки принятых решений; </w:t>
      </w:r>
    </w:p>
    <w:p w14:paraId="691DF521" w14:textId="77777777" w:rsidR="008F5634" w:rsidRPr="006A046C" w:rsidRDefault="004C58E2" w:rsidP="00280A4E">
      <w:pPr>
        <w:pStyle w:val="a4"/>
        <w:numPr>
          <w:ilvl w:val="0"/>
          <w:numId w:val="318"/>
        </w:numPr>
        <w:spacing w:after="0"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информацию о лице, подтвердившем принятие решений и состав присутствовавших при этом акционеров. </w:t>
      </w:r>
    </w:p>
    <w:p w14:paraId="3D51D8F7" w14:textId="77777777" w:rsidR="008F5634" w:rsidRPr="006A046C" w:rsidRDefault="004C58E2" w:rsidP="00FB7F9B">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Протокол подписывают председательствующий и секретарь. К нему нужно приобщить протокол об итогах голосования, а также принятые (утвержденные) на собрании документы. </w:t>
      </w:r>
    </w:p>
    <w:p w14:paraId="07FD5DBE" w14:textId="77777777" w:rsidR="002A130E" w:rsidRPr="006A046C" w:rsidRDefault="002A130E" w:rsidP="00FB7F9B">
      <w:pPr>
        <w:spacing w:after="0" w:line="240" w:lineRule="auto"/>
        <w:ind w:firstLine="709"/>
        <w:jc w:val="both"/>
        <w:rPr>
          <w:rFonts w:ascii="Times New Roman" w:hAnsi="Times New Roman" w:cs="Times New Roman"/>
          <w:sz w:val="24"/>
          <w:szCs w:val="24"/>
        </w:rPr>
      </w:pPr>
    </w:p>
    <w:p w14:paraId="1E01E59E" w14:textId="77777777" w:rsidR="002A130E" w:rsidRPr="006A046C" w:rsidRDefault="004C58E2" w:rsidP="002A130E">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DC6D456" w14:textId="4C628B78" w:rsidR="008F5634" w:rsidRPr="006A046C" w:rsidRDefault="004C58E2" w:rsidP="00FB7F9B">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Да. </w:t>
      </w:r>
    </w:p>
    <w:p w14:paraId="4FCCE100" w14:textId="77777777" w:rsidR="008F5634" w:rsidRPr="006A046C" w:rsidRDefault="004C58E2" w:rsidP="00FB7F9B">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В соответствии с </w:t>
      </w:r>
      <w:hyperlink r:id="rId237" w:history="1">
        <w:r w:rsidRPr="006A046C">
          <w:rPr>
            <w:rFonts w:ascii="Times New Roman" w:eastAsia="Times New Roman" w:hAnsi="Times New Roman" w:cs="Times New Roman"/>
            <w:color w:val="0000FF"/>
            <w:sz w:val="24"/>
            <w:szCs w:val="24"/>
            <w:u w:val="single"/>
          </w:rPr>
          <w:t>п. 2 ст. 31</w:t>
        </w:r>
      </w:hyperlink>
      <w:r w:rsidRPr="006A046C">
        <w:rPr>
          <w:rFonts w:ascii="Times New Roman" w:eastAsia="Times New Roman" w:hAnsi="Times New Roman" w:cs="Times New Roman"/>
          <w:sz w:val="24"/>
          <w:szCs w:val="24"/>
        </w:rPr>
        <w:t xml:space="preserve">, </w:t>
      </w:r>
      <w:hyperlink r:id="rId238" w:history="1">
        <w:r w:rsidRPr="006A046C">
          <w:rPr>
            <w:rFonts w:ascii="Times New Roman" w:eastAsia="Times New Roman" w:hAnsi="Times New Roman" w:cs="Times New Roman"/>
            <w:color w:val="0000FF"/>
            <w:sz w:val="24"/>
            <w:szCs w:val="24"/>
            <w:u w:val="single"/>
          </w:rPr>
          <w:t>п. 2 ст. 32</w:t>
        </w:r>
      </w:hyperlink>
      <w:r w:rsidRPr="006A046C">
        <w:rPr>
          <w:rFonts w:ascii="Times New Roman" w:eastAsia="Times New Roman" w:hAnsi="Times New Roman" w:cs="Times New Roman"/>
          <w:sz w:val="24"/>
          <w:szCs w:val="24"/>
        </w:rPr>
        <w:t xml:space="preserve"> Закона об акционерных обществах владельцы обыкновенных и привилегированных акций имеют право на получение дивидендов. </w:t>
      </w:r>
    </w:p>
    <w:p w14:paraId="01E09D49" w14:textId="77777777" w:rsidR="008F5634" w:rsidRPr="006A046C" w:rsidRDefault="004C58E2" w:rsidP="00FB7F9B">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Решение о выплате (объявлении) дивидендов принимается общим собранием акционеров. Указанным решением должны быть определены размер дивидендов по акциям каждой категории (типа), форма их выплаты, порядок выплаты дивидендов в неденежной форме, дата, на которую определяются лица, имеющие право на получение дивидендов. При этом решение в части установления даты, на которую определяются лица, имеющие право на получение дивидендов, принимается только по предложению совета директоров (наблюдательного совета) общества. </w:t>
      </w:r>
    </w:p>
    <w:p w14:paraId="20FEBCA8" w14:textId="77777777" w:rsidR="008F5634" w:rsidRPr="006A046C" w:rsidRDefault="004C58E2" w:rsidP="00FB7F9B">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Дата, на которую в соответствии с решением о выплате (объявлении) дивидендов определяются лица, имеющие право на их получение, не может быть установлена ранее 10 дней с даты принятия решения о выплате (объявлении) дивидендов и позднее 20 дней с даты принятия такого решения. </w:t>
      </w:r>
    </w:p>
    <w:p w14:paraId="67984948" w14:textId="77777777" w:rsidR="008F5634" w:rsidRPr="006A046C" w:rsidRDefault="004C58E2" w:rsidP="00FB7F9B">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Течение срока, определенного периодом времени, начинается на следующий после наступления календарной даты или соответствующего события день. </w:t>
      </w:r>
    </w:p>
    <w:p w14:paraId="58402E3D" w14:textId="77777777" w:rsidR="008F5634" w:rsidRPr="006A046C" w:rsidRDefault="004C58E2" w:rsidP="00FB7F9B">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По общему правилу если срок установлен в днях (без ссылки на рабочие дни), то рассчитывается он в календарных днях. </w:t>
      </w:r>
    </w:p>
    <w:p w14:paraId="313AC742" w14:textId="77777777" w:rsidR="008F5634" w:rsidRPr="006A046C" w:rsidRDefault="004C58E2" w:rsidP="00FB7F9B">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Дивиденды выплачиваются лицам, которые являлись владельцами акций соответствующей категории (типа) или лицами, осуществляющими в соответствии с федеральными законами права по этим акциям, на конец операционного дня даты, на которую в соответствии с решением о выплате дивидендов определяются лица, имеющие право на их получение. </w:t>
      </w:r>
    </w:p>
    <w:p w14:paraId="36FAF470" w14:textId="77777777" w:rsidR="00EB7FB8" w:rsidRPr="006A046C" w:rsidRDefault="00EB7FB8" w:rsidP="002D4587">
      <w:pPr>
        <w:spacing w:after="0" w:line="240" w:lineRule="auto"/>
        <w:ind w:firstLine="709"/>
        <w:contextualSpacing/>
        <w:jc w:val="center"/>
        <w:rPr>
          <w:rFonts w:ascii="Times New Roman" w:eastAsiaTheme="minorHAnsi" w:hAnsi="Times New Roman" w:cs="Times New Roman"/>
          <w:b/>
          <w:bCs/>
          <w:sz w:val="24"/>
          <w:szCs w:val="24"/>
          <w:shd w:val="clear" w:color="auto" w:fill="FFFFFF"/>
          <w:lang w:eastAsia="en-US"/>
        </w:rPr>
      </w:pPr>
    </w:p>
    <w:tbl>
      <w:tblPr>
        <w:tblStyle w:val="af2"/>
        <w:tblW w:w="5047" w:type="pct"/>
        <w:tblInd w:w="-45" w:type="dxa"/>
        <w:tblLook w:val="04A0" w:firstRow="1" w:lastRow="0" w:firstColumn="1" w:lastColumn="0" w:noHBand="0" w:noVBand="1"/>
      </w:tblPr>
      <w:tblGrid>
        <w:gridCol w:w="9661"/>
      </w:tblGrid>
      <w:tr w:rsidR="00855332" w:rsidRPr="006A046C" w14:paraId="548F43B6"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54802EC6" w14:textId="77777777" w:rsidR="00EB7FB8" w:rsidRPr="006A046C" w:rsidRDefault="004C58E2" w:rsidP="00D6012F">
            <w:pPr>
              <w:rPr>
                <w:rFonts w:ascii="Times New Roman" w:hAnsi="Times New Roman" w:cs="Times New Roman"/>
                <w:sz w:val="24"/>
                <w:szCs w:val="24"/>
              </w:rPr>
            </w:pPr>
            <w:r w:rsidRPr="006A046C">
              <w:rPr>
                <w:rFonts w:ascii="Times New Roman" w:hAnsi="Times New Roman" w:cs="Times New Roman"/>
                <w:b/>
                <w:color w:val="000000"/>
                <w:sz w:val="24"/>
                <w:szCs w:val="24"/>
              </w:rPr>
              <w:t>ПК-4.3</w:t>
            </w:r>
            <w:proofErr w:type="gramStart"/>
            <w:r w:rsidRPr="006A046C">
              <w:rPr>
                <w:rFonts w:ascii="Times New Roman" w:hAnsi="Times New Roman" w:cs="Times New Roman"/>
                <w:b/>
                <w:color w:val="000000"/>
                <w:sz w:val="24"/>
                <w:szCs w:val="24"/>
              </w:rPr>
              <w:t>: Представляет</w:t>
            </w:r>
            <w:proofErr w:type="gramEnd"/>
            <w:r w:rsidRPr="006A046C">
              <w:rPr>
                <w:rFonts w:ascii="Times New Roman" w:hAnsi="Times New Roman" w:cs="Times New Roman"/>
                <w:b/>
                <w:color w:val="000000"/>
                <w:sz w:val="24"/>
                <w:szCs w:val="24"/>
              </w:rPr>
              <w:t xml:space="preserve">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6A046C" w14:paraId="138DC3F7"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17257888" w14:textId="77777777" w:rsidR="00EB7FB8" w:rsidRPr="006A046C" w:rsidRDefault="004C58E2" w:rsidP="00D6012F">
            <w:pPr>
              <w:pStyle w:val="Default"/>
              <w:jc w:val="both"/>
            </w:pPr>
            <w:r w:rsidRPr="006A046C">
              <w:rPr>
                <w:b/>
              </w:rPr>
              <w:t>Знать</w:t>
            </w:r>
            <w:r w:rsidRPr="006A046C">
              <w:rPr>
                <w:bCs/>
                <w:color w:val="auto"/>
                <w:lang w:eastAsia="en-US"/>
              </w:rPr>
              <w:t>: основы гражданского и арбитражного судопроизводства</w:t>
            </w:r>
            <w:r w:rsidRPr="006A046C">
              <w:rPr>
                <w:rStyle w:val="FontStyle29"/>
                <w:sz w:val="24"/>
                <w:szCs w:val="24"/>
              </w:rPr>
              <w:t>.</w:t>
            </w:r>
          </w:p>
        </w:tc>
      </w:tr>
      <w:tr w:rsidR="00855332" w:rsidRPr="006A046C" w14:paraId="5C098AA4"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40A383F1" w14:textId="77777777" w:rsidR="00EB7FB8" w:rsidRPr="006A046C" w:rsidRDefault="004C58E2" w:rsidP="00D6012F">
            <w:pPr>
              <w:pStyle w:val="Default"/>
              <w:jc w:val="both"/>
            </w:pPr>
            <w:r w:rsidRPr="006A046C">
              <w:rPr>
                <w:b/>
              </w:rPr>
              <w:t>Уметь:</w:t>
            </w:r>
            <w:r w:rsidRPr="006A046C">
              <w:rPr>
                <w:bCs/>
              </w:rPr>
              <w:t xml:space="preserve"> </w:t>
            </w:r>
            <w:r w:rsidRPr="006A046C">
              <w:rPr>
                <w:bCs/>
                <w:color w:val="auto"/>
                <w:lang w:eastAsia="en-US"/>
              </w:rPr>
              <w:t>определять правовые основы защиты интересов граждан и организаций в судах</w:t>
            </w:r>
          </w:p>
        </w:tc>
      </w:tr>
      <w:tr w:rsidR="00855332" w:rsidRPr="006A046C" w14:paraId="4E507EDB" w14:textId="77777777" w:rsidTr="00D601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auto" w:fill="auto"/>
          </w:tcPr>
          <w:p w14:paraId="7518AA77" w14:textId="77777777" w:rsidR="00EB7FB8" w:rsidRPr="006A046C" w:rsidRDefault="004C58E2" w:rsidP="00D6012F">
            <w:pPr>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hAnsi="Times New Roman"/>
                <w:bCs/>
                <w:sz w:val="24"/>
                <w:szCs w:val="24"/>
              </w:rPr>
              <w:t xml:space="preserve"> </w:t>
            </w:r>
            <w:r w:rsidRPr="006A046C">
              <w:rPr>
                <w:rFonts w:hAnsi="Times New Roman"/>
                <w:bCs/>
                <w:sz w:val="24"/>
                <w:szCs w:val="24"/>
              </w:rPr>
              <w:t>навыками</w:t>
            </w:r>
            <w:r w:rsidRPr="006A046C">
              <w:rPr>
                <w:rFonts w:hAnsi="Times New Roman"/>
                <w:bCs/>
                <w:sz w:val="24"/>
                <w:szCs w:val="24"/>
              </w:rPr>
              <w:t xml:space="preserve"> </w:t>
            </w:r>
            <w:r w:rsidRPr="006A046C">
              <w:rPr>
                <w:rFonts w:hAnsi="Times New Roman"/>
                <w:bCs/>
                <w:sz w:val="24"/>
                <w:szCs w:val="24"/>
              </w:rPr>
              <w:t>представления</w:t>
            </w:r>
            <w:r w:rsidRPr="006A046C">
              <w:rPr>
                <w:rFonts w:hAnsi="Times New Roman"/>
                <w:bCs/>
                <w:sz w:val="24"/>
                <w:szCs w:val="24"/>
              </w:rPr>
              <w:t xml:space="preserve"> </w:t>
            </w:r>
            <w:r w:rsidRPr="006A046C">
              <w:rPr>
                <w:rStyle w:val="FontStyle29"/>
                <w:sz w:val="24"/>
                <w:szCs w:val="24"/>
              </w:rPr>
              <w:t>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6A046C" w14:paraId="2F8499C3" w14:textId="77777777" w:rsidTr="00D6012F">
        <w:trPr>
          <w:trHeight w:val="20"/>
        </w:trPr>
        <w:tc>
          <w:tcPr>
            <w:tcW w:w="5000" w:type="pct"/>
          </w:tcPr>
          <w:p w14:paraId="011F797E" w14:textId="77777777" w:rsidR="00EB7FB8" w:rsidRPr="006A046C" w:rsidRDefault="004C58E2" w:rsidP="00D6012F">
            <w:pPr>
              <w:rPr>
                <w:rFonts w:ascii="Times New Roman" w:hAnsi="Times New Roman" w:cs="Times New Roman"/>
                <w:sz w:val="24"/>
                <w:szCs w:val="24"/>
              </w:rPr>
            </w:pPr>
            <w:r w:rsidRPr="006A046C">
              <w:rPr>
                <w:rFonts w:ascii="Times New Roman" w:hAnsi="Times New Roman" w:cs="Times New Roman"/>
                <w:sz w:val="24"/>
                <w:szCs w:val="24"/>
              </w:rPr>
              <w:t>Показатель оценивания: способен представляет интересы граждан и организаций</w:t>
            </w:r>
          </w:p>
        </w:tc>
      </w:tr>
    </w:tbl>
    <w:p w14:paraId="0D0B9028" w14:textId="77777777" w:rsidR="00EB7FB8" w:rsidRPr="006A046C" w:rsidRDefault="00EB7FB8" w:rsidP="00EB7FB8">
      <w:pPr>
        <w:spacing w:after="0" w:line="240" w:lineRule="auto"/>
        <w:ind w:firstLine="567"/>
        <w:jc w:val="both"/>
        <w:rPr>
          <w:rFonts w:ascii="Times New Roman" w:hAnsi="Times New Roman" w:cs="Times New Roman"/>
          <w:b/>
          <w:sz w:val="24"/>
          <w:szCs w:val="24"/>
        </w:rPr>
      </w:pPr>
    </w:p>
    <w:p w14:paraId="0FA603FF" w14:textId="77777777" w:rsidR="00AE0863" w:rsidRPr="006A046C" w:rsidRDefault="004C58E2" w:rsidP="00864AA5">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89CC7B8" w14:textId="64440432" w:rsidR="00AE0863" w:rsidRPr="006A046C" w:rsidRDefault="004C58E2" w:rsidP="00AE0863">
      <w:pPr>
        <w:shd w:val="clear" w:color="auto" w:fill="FFFFFF"/>
        <w:spacing w:after="0" w:line="240" w:lineRule="auto"/>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1.</w:t>
      </w:r>
      <w:r w:rsidRPr="006A046C">
        <w:rPr>
          <w:rFonts w:ascii="Times New Roman" w:hAnsi="Times New Roman" w:cs="Times New Roman"/>
          <w:color w:val="333333"/>
          <w:sz w:val="24"/>
          <w:szCs w:val="24"/>
          <w:shd w:val="clear" w:color="auto" w:fill="FFFFFF"/>
        </w:rPr>
        <w:t xml:space="preserve"> </w:t>
      </w:r>
      <w:r w:rsidRPr="006A046C">
        <w:rPr>
          <w:rFonts w:ascii="Times New Roman" w:eastAsia="Times New Roman" w:hAnsi="Times New Roman" w:cs="Times New Roman"/>
          <w:b/>
          <w:bCs/>
          <w:sz w:val="24"/>
          <w:szCs w:val="24"/>
        </w:rPr>
        <w:t xml:space="preserve">Ответ: </w:t>
      </w:r>
      <w:r w:rsidR="00F75747" w:rsidRPr="006A046C">
        <w:rPr>
          <w:rFonts w:ascii="Times New Roman" w:eastAsia="Times New Roman" w:hAnsi="Times New Roman" w:cs="Times New Roman"/>
          <w:b/>
          <w:bCs/>
          <w:sz w:val="24"/>
          <w:szCs w:val="24"/>
        </w:rPr>
        <w:t>А</w:t>
      </w:r>
    </w:p>
    <w:p w14:paraId="20BF8A55" w14:textId="77777777" w:rsidR="00AE0863" w:rsidRPr="006A046C" w:rsidRDefault="004C58E2" w:rsidP="00864AA5">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Задание закрытого типа с выбором одного верного ответа из четырех предложенных. Уровень сложности базовый. Время выполнения 3 мин.</w:t>
      </w:r>
    </w:p>
    <w:p w14:paraId="2061D1ED" w14:textId="77777777" w:rsidR="009C259B" w:rsidRPr="006A046C" w:rsidRDefault="009C259B" w:rsidP="00864AA5">
      <w:pPr>
        <w:shd w:val="clear" w:color="auto" w:fill="FFFFFF"/>
        <w:spacing w:after="0" w:line="240" w:lineRule="auto"/>
        <w:jc w:val="both"/>
        <w:rPr>
          <w:rStyle w:val="ae"/>
          <w:rFonts w:ascii="Times New Roman" w:hAnsi="Times New Roman" w:cs="Times New Roman"/>
          <w:sz w:val="24"/>
          <w:szCs w:val="24"/>
          <w:shd w:val="clear" w:color="auto" w:fill="FFFFFF"/>
        </w:rPr>
      </w:pPr>
    </w:p>
    <w:p w14:paraId="1ACEEEC9" w14:textId="37B42406" w:rsidR="00AE0863" w:rsidRPr="006A046C" w:rsidRDefault="004C58E2" w:rsidP="00864AA5">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 xml:space="preserve">2. </w:t>
      </w:r>
      <w:r w:rsidRPr="006A046C">
        <w:rPr>
          <w:rFonts w:ascii="Times New Roman" w:eastAsia="Times New Roman" w:hAnsi="Times New Roman" w:cs="Times New Roman"/>
          <w:b/>
          <w:bCs/>
          <w:sz w:val="24"/>
          <w:szCs w:val="24"/>
        </w:rPr>
        <w:t xml:space="preserve">Ответ: </w:t>
      </w:r>
      <w:r w:rsidR="00F75747" w:rsidRPr="006A046C">
        <w:rPr>
          <w:rFonts w:ascii="Times New Roman" w:eastAsia="Times New Roman" w:hAnsi="Times New Roman" w:cs="Times New Roman"/>
          <w:b/>
          <w:bCs/>
          <w:sz w:val="24"/>
          <w:szCs w:val="24"/>
        </w:rPr>
        <w:t>А</w:t>
      </w:r>
    </w:p>
    <w:p w14:paraId="0FAB474D" w14:textId="77777777" w:rsidR="00AE0863" w:rsidRPr="006A046C" w:rsidRDefault="00AE0863" w:rsidP="00864AA5">
      <w:pPr>
        <w:shd w:val="clear" w:color="auto" w:fill="FFFFFF"/>
        <w:spacing w:after="0" w:line="240" w:lineRule="auto"/>
        <w:jc w:val="both"/>
        <w:rPr>
          <w:rFonts w:ascii="Times New Roman" w:eastAsia="Times New Roman" w:hAnsi="Times New Roman" w:cs="Times New Roman"/>
          <w:b/>
          <w:bCs/>
          <w:sz w:val="24"/>
          <w:szCs w:val="24"/>
        </w:rPr>
      </w:pPr>
    </w:p>
    <w:p w14:paraId="38DB03E1" w14:textId="77777777" w:rsidR="00AE0863" w:rsidRPr="006A046C" w:rsidRDefault="004C58E2" w:rsidP="00864AA5">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09377BB" w14:textId="0D82B8AB" w:rsidR="00AE0863" w:rsidRPr="006A046C" w:rsidRDefault="004C58E2" w:rsidP="009C259B">
      <w:pPr>
        <w:shd w:val="clear" w:color="auto" w:fill="FFFFFF"/>
        <w:spacing w:after="0" w:line="240" w:lineRule="auto"/>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 xml:space="preserve">3. </w:t>
      </w:r>
      <w:r w:rsidRPr="006A046C">
        <w:rPr>
          <w:rFonts w:ascii="Times New Roman" w:eastAsia="Times New Roman" w:hAnsi="Times New Roman" w:cs="Times New Roman"/>
          <w:b/>
          <w:bCs/>
          <w:sz w:val="24"/>
          <w:szCs w:val="24"/>
        </w:rPr>
        <w:t xml:space="preserve">Ответ: </w:t>
      </w:r>
      <w:r w:rsidR="00F75747" w:rsidRPr="006A046C">
        <w:rPr>
          <w:rFonts w:ascii="Times New Roman" w:eastAsia="Times New Roman" w:hAnsi="Times New Roman" w:cs="Times New Roman"/>
          <w:b/>
          <w:bCs/>
          <w:sz w:val="24"/>
          <w:szCs w:val="24"/>
        </w:rPr>
        <w:t>А</w:t>
      </w:r>
    </w:p>
    <w:p w14:paraId="14653274" w14:textId="77777777" w:rsidR="00AE0863" w:rsidRPr="006A046C" w:rsidRDefault="00AE0863" w:rsidP="00AE0863">
      <w:pPr>
        <w:shd w:val="clear" w:color="auto" w:fill="FFFFFF"/>
        <w:spacing w:after="0" w:line="240" w:lineRule="auto"/>
        <w:ind w:firstLine="708"/>
        <w:jc w:val="both"/>
        <w:rPr>
          <w:rFonts w:ascii="Times New Roman" w:hAnsi="Times New Roman" w:cs="Times New Roman"/>
          <w:b/>
          <w:sz w:val="24"/>
          <w:szCs w:val="24"/>
        </w:rPr>
      </w:pPr>
    </w:p>
    <w:p w14:paraId="094D46BD" w14:textId="77777777" w:rsidR="00AE0863" w:rsidRPr="006A046C" w:rsidRDefault="004C58E2" w:rsidP="00AE0863">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B618F4A" w14:textId="77777777" w:rsidR="00AE0863" w:rsidRPr="006A046C" w:rsidRDefault="004C58E2" w:rsidP="00AE0863">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ГВБА</w:t>
      </w:r>
    </w:p>
    <w:p w14:paraId="1EAC109E" w14:textId="77777777" w:rsidR="00AE0863" w:rsidRPr="006A046C" w:rsidRDefault="00AE0863" w:rsidP="00AE0863">
      <w:pPr>
        <w:pStyle w:val="a4"/>
        <w:spacing w:after="0" w:line="240" w:lineRule="auto"/>
        <w:ind w:left="360"/>
        <w:jc w:val="both"/>
        <w:rPr>
          <w:rFonts w:ascii="Times New Roman" w:hAnsi="Times New Roman" w:cs="Times New Roman"/>
          <w:b/>
          <w:bCs/>
          <w:sz w:val="24"/>
          <w:szCs w:val="24"/>
        </w:rPr>
      </w:pPr>
    </w:p>
    <w:p w14:paraId="4A064C73" w14:textId="77777777" w:rsidR="00AE0863" w:rsidRPr="006A046C" w:rsidRDefault="004C58E2" w:rsidP="00AE0863">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24CE7AAC" w14:textId="77777777" w:rsidR="00AE0863" w:rsidRPr="00AA505F" w:rsidRDefault="004C58E2" w:rsidP="00AA505F">
      <w:pPr>
        <w:spacing w:after="0" w:line="240" w:lineRule="auto"/>
        <w:jc w:val="both"/>
        <w:rPr>
          <w:rFonts w:ascii="Times New Roman" w:hAnsi="Times New Roman" w:cs="Times New Roman"/>
          <w:b/>
          <w:bCs/>
          <w:sz w:val="24"/>
          <w:szCs w:val="24"/>
          <w:shd w:val="clear" w:color="auto" w:fill="FFFFFF"/>
        </w:rPr>
      </w:pPr>
      <w:r w:rsidRPr="00AA505F">
        <w:rPr>
          <w:rFonts w:ascii="Times New Roman" w:hAnsi="Times New Roman" w:cs="Times New Roman"/>
          <w:b/>
          <w:sz w:val="24"/>
          <w:szCs w:val="24"/>
        </w:rPr>
        <w:t xml:space="preserve">Ответ: </w:t>
      </w:r>
      <w:r w:rsidR="007E10F6" w:rsidRPr="00AA505F">
        <w:rPr>
          <w:rFonts w:ascii="Times New Roman" w:hAnsi="Times New Roman" w:cs="Times New Roman"/>
          <w:b/>
          <w:bCs/>
          <w:sz w:val="24"/>
          <w:szCs w:val="24"/>
        </w:rPr>
        <w:t>Ликвидность</w:t>
      </w:r>
    </w:p>
    <w:p w14:paraId="2044CD3C" w14:textId="77777777" w:rsidR="00AE0863" w:rsidRPr="006A046C" w:rsidRDefault="00AE0863" w:rsidP="00AE0863">
      <w:pPr>
        <w:pStyle w:val="a4"/>
        <w:spacing w:after="0" w:line="240" w:lineRule="auto"/>
        <w:ind w:left="0" w:firstLine="709"/>
        <w:jc w:val="both"/>
        <w:rPr>
          <w:rFonts w:ascii="Times New Roman" w:hAnsi="Times New Roman" w:cs="Times New Roman"/>
          <w:b/>
          <w:bCs/>
          <w:sz w:val="24"/>
          <w:szCs w:val="24"/>
        </w:rPr>
      </w:pPr>
    </w:p>
    <w:p w14:paraId="0A824BD8" w14:textId="77777777" w:rsidR="00AE0863" w:rsidRPr="006A046C" w:rsidRDefault="004C58E2" w:rsidP="00AE0863">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0FD19CF" w14:textId="77777777" w:rsidR="00AE0863" w:rsidRPr="00AA505F" w:rsidRDefault="004C58E2" w:rsidP="00AA505F">
      <w:pPr>
        <w:spacing w:after="0" w:line="240" w:lineRule="auto"/>
        <w:jc w:val="both"/>
        <w:rPr>
          <w:rFonts w:ascii="Times New Roman" w:hAnsi="Times New Roman" w:cs="Times New Roman"/>
          <w:b/>
          <w:bCs/>
          <w:sz w:val="24"/>
          <w:szCs w:val="24"/>
          <w:shd w:val="clear" w:color="auto" w:fill="FFFFFF"/>
        </w:rPr>
      </w:pPr>
      <w:r w:rsidRPr="00AA505F">
        <w:rPr>
          <w:rFonts w:ascii="Times New Roman" w:hAnsi="Times New Roman" w:cs="Times New Roman"/>
          <w:b/>
          <w:sz w:val="24"/>
          <w:szCs w:val="24"/>
        </w:rPr>
        <w:t xml:space="preserve">Ответ: </w:t>
      </w:r>
      <w:r w:rsidR="007E10F6" w:rsidRPr="00AA505F">
        <w:rPr>
          <w:rFonts w:ascii="Times New Roman" w:hAnsi="Times New Roman" w:cs="Times New Roman"/>
          <w:b/>
          <w:bCs/>
          <w:sz w:val="24"/>
          <w:szCs w:val="24"/>
          <w:shd w:val="clear" w:color="auto" w:fill="FFFFFF"/>
        </w:rPr>
        <w:t>Листинг</w:t>
      </w:r>
    </w:p>
    <w:p w14:paraId="28D3E128" w14:textId="77777777" w:rsidR="00AE0863" w:rsidRPr="006A046C" w:rsidRDefault="00AE0863" w:rsidP="00AE0863">
      <w:pPr>
        <w:spacing w:after="0" w:line="240" w:lineRule="auto"/>
        <w:ind w:firstLine="709"/>
        <w:contextualSpacing/>
        <w:jc w:val="center"/>
        <w:rPr>
          <w:rFonts w:ascii="Times New Roman" w:eastAsiaTheme="minorHAnsi" w:hAnsi="Times New Roman" w:cs="Times New Roman"/>
          <w:b/>
          <w:bCs/>
          <w:sz w:val="24"/>
          <w:szCs w:val="24"/>
          <w:shd w:val="clear" w:color="auto" w:fill="FFFFFF"/>
          <w:lang w:eastAsia="en-US"/>
        </w:rPr>
      </w:pPr>
    </w:p>
    <w:p w14:paraId="637195E5" w14:textId="77777777" w:rsidR="002A130E" w:rsidRPr="006A046C" w:rsidRDefault="004C58E2" w:rsidP="007E10F6">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74EE5DD6" w14:textId="78125650" w:rsidR="002A130E" w:rsidRPr="006A046C" w:rsidRDefault="004C58E2" w:rsidP="007E10F6">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Имущество юрлица, оставшееся после удовлетворения требований кредиторов, передается его учредителям (участникам), у которых есть вещные права на это имущество или корпоративные права в отношении юрлица, если иное не предусмотрено законом, иными правовыми актами или учредительным документом юрлица. Распределение обнаруженного имущества ликвидированного (исключенного из ЕГРЮЛ) юрлица осуществляется арбитражным управляющим в рамках специальной процедуры, вводимой судом на основании заявления заинтересованного лица или уполномоченного госоргана. </w:t>
      </w:r>
    </w:p>
    <w:p w14:paraId="7792D64C" w14:textId="77777777" w:rsidR="002A130E" w:rsidRPr="006A046C" w:rsidRDefault="004C58E2" w:rsidP="007E10F6">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К указанному имуществу относятся также требования ликвидированного юридического лица к третьим лицам. </w:t>
      </w:r>
    </w:p>
    <w:p w14:paraId="57340FAE" w14:textId="77777777" w:rsidR="002A130E" w:rsidRPr="006A046C" w:rsidRDefault="002A130E" w:rsidP="007E10F6">
      <w:pPr>
        <w:shd w:val="clear" w:color="auto" w:fill="FFFFFF"/>
        <w:spacing w:after="0" w:line="240" w:lineRule="auto"/>
        <w:ind w:firstLine="709"/>
        <w:jc w:val="both"/>
        <w:rPr>
          <w:rFonts w:ascii="Times New Roman" w:hAnsi="Times New Roman" w:cs="Times New Roman"/>
          <w:b/>
          <w:sz w:val="24"/>
          <w:szCs w:val="24"/>
        </w:rPr>
      </w:pPr>
    </w:p>
    <w:p w14:paraId="034A599C" w14:textId="77777777" w:rsidR="002A130E" w:rsidRPr="006A046C" w:rsidRDefault="004C58E2" w:rsidP="007E10F6">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9ACEF86" w14:textId="72862BAD" w:rsidR="002A130E" w:rsidRPr="006A046C" w:rsidRDefault="004C58E2" w:rsidP="007E10F6">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Уступка требования кредитором (цедентом) другому лицу (цессионарию) допускается, если она не противоречит закону. </w:t>
      </w:r>
    </w:p>
    <w:p w14:paraId="4A6D9A7B" w14:textId="77777777" w:rsidR="002A130E" w:rsidRPr="006A046C" w:rsidRDefault="004C58E2" w:rsidP="007E10F6">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Закон устанавливает ограничения по кругу лиц, которые вправе заключать безвозмездный договор. Дело в том, что договор о передаче имущественного права (требования) без оплаты или иного встречного предоставления является договором дарения. Поэтому такой договор не могут заключить между собой коммерческие организации. </w:t>
      </w:r>
    </w:p>
    <w:p w14:paraId="69CC405D" w14:textId="77777777" w:rsidR="002A130E" w:rsidRPr="006A046C" w:rsidRDefault="004C58E2" w:rsidP="007E10F6">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Если в соглашении об уступке не указана цена передаваемого требования, это не означает, что требование передается безвозмездно. Вопрос о возмездности сделки должен решаться в зависимости от реальных намерений сторон с учетом фактически сложившихся между ними отношений. </w:t>
      </w:r>
    </w:p>
    <w:p w14:paraId="624A3EE3" w14:textId="3A358DFE" w:rsidR="008D74D1" w:rsidRPr="006A046C" w:rsidRDefault="008D74D1" w:rsidP="00B13266">
      <w:pPr>
        <w:spacing w:after="0" w:line="240" w:lineRule="auto"/>
        <w:jc w:val="both"/>
        <w:rPr>
          <w:rFonts w:ascii="Times New Roman" w:hAnsi="Times New Roman" w:cs="Times New Roman"/>
          <w:sz w:val="24"/>
          <w:szCs w:val="24"/>
        </w:rPr>
        <w:sectPr w:rsidR="008D74D1" w:rsidRPr="006A046C" w:rsidSect="001D641A">
          <w:footerReference w:type="default" r:id="rId239"/>
          <w:pgSz w:w="11906" w:h="16838"/>
          <w:pgMar w:top="1134" w:right="850" w:bottom="1134" w:left="1701" w:header="708" w:footer="708" w:gutter="0"/>
          <w:cols w:space="708"/>
          <w:docGrid w:linePitch="360"/>
        </w:sectPr>
      </w:pPr>
    </w:p>
    <w:p w14:paraId="555B7F0D" w14:textId="77777777" w:rsidR="003E5511" w:rsidRPr="006A046C" w:rsidRDefault="004C58E2" w:rsidP="004A6A00">
      <w:pPr>
        <w:pStyle w:val="11"/>
        <w:rPr>
          <w:rFonts w:cs="Times New Roman"/>
          <w:b/>
          <w:sz w:val="22"/>
        </w:rPr>
        <w:sectPr w:rsidR="003E5511" w:rsidRPr="006A046C" w:rsidSect="001D641A">
          <w:headerReference w:type="even" r:id="rId240"/>
          <w:headerReference w:type="default" r:id="rId241"/>
          <w:footerReference w:type="even" r:id="rId242"/>
          <w:footerReference w:type="default" r:id="rId243"/>
          <w:pgSz w:w="11906" w:h="16838" w:code="9"/>
          <w:pgMar w:top="1134" w:right="851" w:bottom="1418" w:left="1418" w:header="709" w:footer="709" w:gutter="0"/>
          <w:cols w:space="708"/>
          <w:titlePg/>
          <w:docGrid w:linePitch="360"/>
        </w:sectPr>
      </w:pPr>
      <w:r w:rsidRPr="006A046C">
        <w:rPr>
          <w:rFonts w:cs="Times New Roman"/>
          <w:noProof/>
          <w:sz w:val="22"/>
          <w:lang w:eastAsia="ru-RU"/>
        </w:rPr>
        <w:lastRenderedPageBreak/>
        <w:drawing>
          <wp:anchor distT="0" distB="0" distL="114300" distR="114300" simplePos="0" relativeHeight="251577856" behindDoc="1" locked="0" layoutInCell="1" allowOverlap="1" wp14:anchorId="4D50D881" wp14:editId="223E39F1">
            <wp:simplePos x="0" y="0"/>
            <wp:positionH relativeFrom="column">
              <wp:posOffset>-895985</wp:posOffset>
            </wp:positionH>
            <wp:positionV relativeFrom="paragraph">
              <wp:posOffset>-864562</wp:posOffset>
            </wp:positionV>
            <wp:extent cx="7604760" cy="10753725"/>
            <wp:effectExtent l="0" t="0" r="0" b="9525"/>
            <wp:wrapNone/>
            <wp:docPr id="712887609"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87609"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000000">
        <w:rPr>
          <w:rFonts w:cs="Times New Roman"/>
          <w:b/>
          <w:noProof/>
          <w:sz w:val="22"/>
          <w:lang w:eastAsia="ru-RU"/>
        </w:rPr>
        <w:pict w14:anchorId="4A22279A">
          <v:rect id="_x0000_s2139" style="position:absolute;left:0;text-align:left;margin-left:-36.2pt;margin-top:201.55pt;width:525.75pt;height:340.05pt;z-index:251717120;visibility:visible;mso-position-horizontal-relative:text;mso-position-vertical-relative:text;mso-width-relative:margin;v-text-anchor:middle" strokecolor="white" strokeweight="2pt">
            <v:path arrowok="t"/>
            <v:textbox>
              <w:txbxContent>
                <w:p w14:paraId="546E52D8" w14:textId="77777777" w:rsidR="00597E78" w:rsidRDefault="00597E78" w:rsidP="003E5511">
                  <w:pPr>
                    <w:jc w:val="center"/>
                    <w:rPr>
                      <w:b/>
                      <w:i/>
                      <w:color w:val="365F91" w:themeColor="accent1" w:themeShade="BF"/>
                      <w:sz w:val="56"/>
                      <w:szCs w:val="96"/>
                    </w:rPr>
                  </w:pPr>
                </w:p>
                <w:p w14:paraId="276D1E55" w14:textId="33950C09"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20317201"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Нотариат</w:t>
                  </w:r>
                  <w:r w:rsidRPr="00A626E8">
                    <w:rPr>
                      <w:b/>
                      <w:i/>
                      <w:color w:val="0070C0"/>
                      <w:sz w:val="56"/>
                      <w:szCs w:val="56"/>
                    </w:rPr>
                    <w:t>»</w:t>
                  </w:r>
                </w:p>
                <w:p w14:paraId="23EF6303" w14:textId="77777777" w:rsidR="00597E78" w:rsidRPr="003E5511" w:rsidRDefault="00597E78" w:rsidP="003E5511">
                  <w:pPr>
                    <w:jc w:val="center"/>
                    <w:rPr>
                      <w:b/>
                      <w:i/>
                      <w:color w:val="365F91" w:themeColor="accent1" w:themeShade="BF"/>
                      <w:sz w:val="56"/>
                      <w:szCs w:val="96"/>
                    </w:rPr>
                  </w:pPr>
                </w:p>
              </w:txbxContent>
            </v:textbox>
          </v:rect>
        </w:pict>
      </w:r>
      <w:r w:rsidR="00000000">
        <w:rPr>
          <w:rFonts w:cs="Times New Roman"/>
          <w:noProof/>
          <w:sz w:val="22"/>
          <w:lang w:eastAsia="ru-RU"/>
        </w:rPr>
        <w:pict w14:anchorId="1B562B72">
          <v:rect id="_x0000_s2140" style="position:absolute;left:0;text-align:left;margin-left:-26.65pt;margin-top:371.45pt;width:525.75pt;height:126.75pt;z-index:251716096;visibility:visible;mso-position-horizontal-relative:text;mso-position-vertical-relative:text;mso-width-relative:margin;v-text-anchor:middle" strokecolor="white" strokeweight="2pt">
            <v:path arrowok="t"/>
            <v:textbox>
              <w:txbxContent>
                <w:p w14:paraId="349B9E33" w14:textId="77777777" w:rsidR="00597E78" w:rsidRPr="003E5511" w:rsidRDefault="00597E78" w:rsidP="003E5511">
                  <w:pPr>
                    <w:jc w:val="center"/>
                    <w:rPr>
                      <w:b/>
                      <w:color w:val="365F91" w:themeColor="accent1" w:themeShade="BF"/>
                      <w:sz w:val="56"/>
                      <w:szCs w:val="96"/>
                    </w:rPr>
                  </w:pPr>
                </w:p>
              </w:txbxContent>
            </v:textbox>
          </v:rect>
        </w:pict>
      </w:r>
    </w:p>
    <w:p w14:paraId="56748582" w14:textId="26C53DF3" w:rsidR="00C9732F" w:rsidRPr="006A046C" w:rsidRDefault="004C58E2" w:rsidP="004A6A00">
      <w:pPr>
        <w:pStyle w:val="a4"/>
        <w:spacing w:after="0" w:line="240" w:lineRule="auto"/>
        <w:ind w:left="0"/>
        <w:jc w:val="center"/>
        <w:rPr>
          <w:rFonts w:ascii="Times New Roman" w:hAnsi="Times New Roman" w:cs="Times New Roman"/>
          <w:b/>
          <w:bCs/>
          <w:i/>
          <w:sz w:val="24"/>
          <w:szCs w:val="24"/>
        </w:rPr>
      </w:pPr>
      <w:r w:rsidRPr="006A046C">
        <w:rPr>
          <w:rFonts w:ascii="Times New Roman" w:hAnsi="Times New Roman" w:cs="Times New Roman"/>
          <w:b/>
          <w:bCs/>
          <w:i/>
          <w:sz w:val="24"/>
          <w:szCs w:val="24"/>
        </w:rPr>
        <w:lastRenderedPageBreak/>
        <w:t>Ответы на задания для оценки сформированности компетенций</w:t>
      </w:r>
      <w:r w:rsidRPr="006A046C">
        <w:rPr>
          <w:rFonts w:ascii="Times New Roman" w:hAnsi="Times New Roman" w:cs="Times New Roman"/>
          <w:b/>
          <w:bCs/>
          <w:i/>
          <w:sz w:val="24"/>
          <w:szCs w:val="24"/>
        </w:rPr>
        <w:tab/>
      </w:r>
      <w:r w:rsidRPr="006A046C">
        <w:rPr>
          <w:rFonts w:ascii="Times New Roman" w:hAnsi="Times New Roman" w:cs="Times New Roman"/>
          <w:b/>
          <w:bCs/>
          <w:i/>
          <w:sz w:val="24"/>
          <w:szCs w:val="24"/>
        </w:rPr>
        <w:tab/>
      </w:r>
      <w:r w:rsidRPr="006A046C">
        <w:rPr>
          <w:rFonts w:ascii="Times New Roman" w:hAnsi="Times New Roman" w:cs="Times New Roman"/>
          <w:b/>
          <w:bCs/>
          <w:i/>
          <w:sz w:val="24"/>
          <w:szCs w:val="24"/>
        </w:rPr>
        <w:tab/>
      </w:r>
      <w:r w:rsidRPr="006A046C">
        <w:rPr>
          <w:rFonts w:ascii="Times New Roman" w:hAnsi="Times New Roman" w:cs="Times New Roman"/>
          <w:b/>
          <w:bCs/>
          <w:i/>
          <w:sz w:val="24"/>
          <w:szCs w:val="24"/>
        </w:rPr>
        <w:tab/>
      </w:r>
    </w:p>
    <w:p w14:paraId="4F32C349" w14:textId="77777777" w:rsidR="00C9732F" w:rsidRPr="006A046C" w:rsidRDefault="00C9732F" w:rsidP="004A6A00">
      <w:pPr>
        <w:pStyle w:val="a4"/>
        <w:spacing w:after="0" w:line="240" w:lineRule="auto"/>
        <w:ind w:left="0"/>
        <w:jc w:val="center"/>
        <w:rPr>
          <w:rFonts w:ascii="Times New Roman" w:hAnsi="Times New Roman" w:cs="Times New Roman"/>
          <w:b/>
          <w:bCs/>
          <w:i/>
          <w:sz w:val="24"/>
          <w:szCs w:val="24"/>
        </w:rPr>
      </w:pPr>
    </w:p>
    <w:tbl>
      <w:tblPr>
        <w:tblStyle w:val="af2"/>
        <w:tblW w:w="5000" w:type="pct"/>
        <w:tblLook w:val="04A0" w:firstRow="1" w:lastRow="0" w:firstColumn="1" w:lastColumn="0" w:noHBand="0" w:noVBand="1"/>
      </w:tblPr>
      <w:tblGrid>
        <w:gridCol w:w="9853"/>
      </w:tblGrid>
      <w:tr w:rsidR="00855332" w:rsidRPr="006A046C" w14:paraId="2427CE95" w14:textId="77777777" w:rsidTr="00745CCF">
        <w:trPr>
          <w:trHeight w:val="20"/>
        </w:trPr>
        <w:tc>
          <w:tcPr>
            <w:tcW w:w="5000" w:type="pct"/>
          </w:tcPr>
          <w:p w14:paraId="697AB969" w14:textId="77777777" w:rsidR="00745CCF" w:rsidRPr="006A046C" w:rsidRDefault="004C58E2" w:rsidP="00E864B7">
            <w:pPr>
              <w:pStyle w:val="Default"/>
              <w:rPr>
                <w:b/>
              </w:rPr>
            </w:pPr>
            <w:r w:rsidRPr="006A046C">
              <w:rPr>
                <w:b/>
              </w:rPr>
              <w:t>УК-11.3</w:t>
            </w:r>
            <w:proofErr w:type="gramStart"/>
            <w:r w:rsidRPr="006A046C">
              <w:rPr>
                <w:b/>
              </w:rPr>
              <w:t>: Вырабатывает</w:t>
            </w:r>
            <w:proofErr w:type="gramEnd"/>
            <w:r w:rsidRPr="006A046C">
              <w:rPr>
                <w:b/>
              </w:rPr>
              <w:t xml:space="preserve"> пути решения конкретной профессиональной задачи, демонстрируя нетерпимое отношение к коррупционному поведению</w:t>
            </w:r>
          </w:p>
        </w:tc>
      </w:tr>
      <w:tr w:rsidR="00855332" w:rsidRPr="006A046C" w14:paraId="2526D37D" w14:textId="77777777" w:rsidTr="00745CCF">
        <w:trPr>
          <w:trHeight w:val="20"/>
        </w:trPr>
        <w:tc>
          <w:tcPr>
            <w:tcW w:w="5000" w:type="pct"/>
          </w:tcPr>
          <w:p w14:paraId="262CF103" w14:textId="77777777" w:rsidR="00745CCF" w:rsidRPr="006A046C" w:rsidRDefault="004C58E2" w:rsidP="00E864B7">
            <w:pPr>
              <w:rPr>
                <w:rFonts w:ascii="Times New Roman" w:hAnsi="Times New Roman" w:cs="Times New Roman"/>
                <w:sz w:val="24"/>
                <w:szCs w:val="24"/>
              </w:rPr>
            </w:pPr>
            <w:r w:rsidRPr="006A046C">
              <w:rPr>
                <w:rFonts w:ascii="Times New Roman" w:hAnsi="Times New Roman" w:cs="Times New Roman"/>
                <w:b/>
                <w:sz w:val="24"/>
                <w:szCs w:val="24"/>
              </w:rPr>
              <w:t>Знать:</w:t>
            </w:r>
            <w:r w:rsidRPr="006A046C">
              <w:rPr>
                <w:rFonts w:ascii="Times New Roman" w:hAnsi="Times New Roman" w:cs="Times New Roman"/>
                <w:sz w:val="24"/>
                <w:szCs w:val="24"/>
              </w:rPr>
              <w:t xml:space="preserve"> </w:t>
            </w:r>
            <w:r w:rsidRPr="006A046C">
              <w:rPr>
                <w:rFonts w:ascii="Times New Roman" w:hAnsi="Times New Roman" w:cs="Times New Roman"/>
                <w:bCs/>
                <w:sz w:val="24"/>
                <w:szCs w:val="24"/>
              </w:rPr>
              <w:t>основы антикоррупционного поведения</w:t>
            </w:r>
          </w:p>
        </w:tc>
      </w:tr>
      <w:tr w:rsidR="00855332" w:rsidRPr="006A046C" w14:paraId="6324CC24" w14:textId="77777777" w:rsidTr="00745CCF">
        <w:trPr>
          <w:trHeight w:val="20"/>
        </w:trPr>
        <w:tc>
          <w:tcPr>
            <w:tcW w:w="5000" w:type="pct"/>
          </w:tcPr>
          <w:p w14:paraId="5D8C1C41" w14:textId="77777777" w:rsidR="00745CCF" w:rsidRPr="006A046C" w:rsidRDefault="004C58E2" w:rsidP="00E864B7">
            <w:pPr>
              <w:pStyle w:val="a7"/>
              <w:spacing w:after="80" w:afterAutospacing="0"/>
              <w:ind w:left="0"/>
              <w:jc w:val="both"/>
              <w:rPr>
                <w:rFonts w:ascii="Times New Roman" w:hAnsi="Times New Roman"/>
                <w:bCs/>
                <w:sz w:val="24"/>
                <w:szCs w:val="24"/>
              </w:rPr>
            </w:pPr>
            <w:r w:rsidRPr="006A046C">
              <w:rPr>
                <w:rFonts w:ascii="Times New Roman" w:hAnsi="Times New Roman"/>
                <w:b/>
                <w:sz w:val="24"/>
                <w:szCs w:val="24"/>
              </w:rPr>
              <w:t>Уметь:</w:t>
            </w:r>
            <w:r w:rsidRPr="006A046C">
              <w:rPr>
                <w:rFonts w:ascii="Times New Roman" w:hAnsi="Times New Roman"/>
                <w:sz w:val="24"/>
                <w:szCs w:val="24"/>
              </w:rPr>
              <w:t xml:space="preserve"> </w:t>
            </w:r>
            <w:r w:rsidRPr="006A046C">
              <w:rPr>
                <w:rFonts w:ascii="Times New Roman" w:hAnsi="Times New Roman"/>
                <w:bCs/>
                <w:sz w:val="24"/>
                <w:szCs w:val="24"/>
              </w:rPr>
              <w:t>демонстрировать нетерпимое отношение к коррупционному поведению</w:t>
            </w:r>
          </w:p>
        </w:tc>
      </w:tr>
      <w:tr w:rsidR="00855332" w:rsidRPr="006A046C" w14:paraId="6172A244" w14:textId="77777777" w:rsidTr="00745CCF">
        <w:trPr>
          <w:trHeight w:val="20"/>
        </w:trPr>
        <w:tc>
          <w:tcPr>
            <w:tcW w:w="5000" w:type="pct"/>
          </w:tcPr>
          <w:p w14:paraId="15B87BD0" w14:textId="77777777" w:rsidR="00745CCF" w:rsidRPr="006A046C" w:rsidRDefault="004C58E2" w:rsidP="00E864B7">
            <w:pPr>
              <w:rPr>
                <w:rFonts w:ascii="Times New Roman" w:hAnsi="Times New Roman" w:cs="Times New Roman"/>
                <w:sz w:val="24"/>
                <w:szCs w:val="24"/>
              </w:rPr>
            </w:pPr>
            <w:r w:rsidRPr="006A046C">
              <w:rPr>
                <w:rFonts w:ascii="Times New Roman" w:hAnsi="Times New Roman" w:cs="Times New Roman"/>
                <w:b/>
                <w:sz w:val="24"/>
                <w:szCs w:val="24"/>
              </w:rPr>
              <w:t>Владеть:</w:t>
            </w:r>
            <w:r w:rsidRPr="006A046C">
              <w:rPr>
                <w:rFonts w:ascii="Times New Roman" w:hAnsi="Times New Roman" w:cs="Times New Roman"/>
                <w:sz w:val="24"/>
                <w:szCs w:val="24"/>
              </w:rPr>
              <w:t xml:space="preserve"> </w:t>
            </w:r>
            <w:r w:rsidRPr="006A046C">
              <w:rPr>
                <w:rFonts w:ascii="Times New Roman" w:hAnsi="Times New Roman" w:cs="Times New Roman"/>
                <w:bCs/>
                <w:sz w:val="24"/>
                <w:szCs w:val="24"/>
              </w:rPr>
              <w:t>навыками решения конкретных профессиональных задач противодействия коррупции</w:t>
            </w:r>
          </w:p>
        </w:tc>
      </w:tr>
      <w:tr w:rsidR="00855332" w:rsidRPr="006A046C" w14:paraId="655D2334" w14:textId="77777777" w:rsidTr="00745CCF">
        <w:trPr>
          <w:trHeight w:val="20"/>
        </w:trPr>
        <w:tc>
          <w:tcPr>
            <w:tcW w:w="5000" w:type="pct"/>
          </w:tcPr>
          <w:p w14:paraId="05C80464" w14:textId="77777777" w:rsidR="00745CCF" w:rsidRPr="006A046C" w:rsidRDefault="004C58E2" w:rsidP="00E864B7">
            <w:pPr>
              <w:rPr>
                <w:rFonts w:ascii="Times New Roman" w:hAnsi="Times New Roman" w:cs="Times New Roman"/>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w:t>
            </w:r>
            <w:r w:rsidRPr="006A046C">
              <w:rPr>
                <w:rFonts w:ascii="Times New Roman" w:hAnsi="Times New Roman" w:cs="Times New Roman"/>
                <w:bCs/>
                <w:sz w:val="24"/>
                <w:szCs w:val="24"/>
              </w:rPr>
              <w:t xml:space="preserve"> </w:t>
            </w:r>
            <w:r w:rsidR="00760253" w:rsidRPr="006A046C">
              <w:rPr>
                <w:rFonts w:ascii="Times New Roman" w:hAnsi="Times New Roman" w:cs="Times New Roman"/>
                <w:sz w:val="24"/>
                <w:szCs w:val="24"/>
              </w:rPr>
              <w:t>с</w:t>
            </w:r>
            <w:r w:rsidRPr="006A046C">
              <w:rPr>
                <w:rFonts w:ascii="Times New Roman" w:hAnsi="Times New Roman" w:cs="Times New Roman"/>
                <w:sz w:val="24"/>
                <w:szCs w:val="24"/>
              </w:rPr>
              <w:t>пособность формировать нетерпимое отношение к коррупционному поведению</w:t>
            </w:r>
          </w:p>
        </w:tc>
      </w:tr>
    </w:tbl>
    <w:p w14:paraId="411C688B" w14:textId="77777777" w:rsidR="00E27AD5" w:rsidRPr="006A046C" w:rsidRDefault="00E27AD5" w:rsidP="004A6A00">
      <w:pPr>
        <w:pStyle w:val="ConsPlusNormal"/>
        <w:ind w:firstLine="502"/>
        <w:jc w:val="center"/>
        <w:rPr>
          <w:rFonts w:ascii="Times New Roman" w:hAnsi="Times New Roman" w:cs="Times New Roman"/>
          <w:b/>
          <w:sz w:val="24"/>
          <w:szCs w:val="24"/>
        </w:rPr>
      </w:pPr>
    </w:p>
    <w:p w14:paraId="79E3707D" w14:textId="77FB8909" w:rsidR="00760253" w:rsidRPr="006A046C" w:rsidRDefault="004C58E2" w:rsidP="00864AA5">
      <w:pPr>
        <w:pStyle w:val="ConsPlusNormal"/>
        <w:ind w:firstLine="360"/>
        <w:jc w:val="both"/>
        <w:rPr>
          <w:rFonts w:ascii="Times New Roman" w:hAnsi="Times New Roman" w:cs="Times New Roman"/>
          <w:b/>
          <w:sz w:val="24"/>
          <w:szCs w:val="24"/>
        </w:rPr>
      </w:pPr>
      <w:bookmarkStart w:id="1308" w:name="_Hlk162433456_1_3"/>
      <w:r w:rsidRPr="006A046C">
        <w:rPr>
          <w:rFonts w:ascii="Times New Roman" w:hAnsi="Times New Roman" w:cs="Times New Roman"/>
          <w:b/>
          <w:sz w:val="24"/>
          <w:szCs w:val="24"/>
        </w:rPr>
        <w:t>Задание закрытого типа с выбором нескольких верных ответов из предложенных. Уровень сложности базовый. Время выполнения 3 мин.</w:t>
      </w:r>
    </w:p>
    <w:bookmarkEnd w:id="1308"/>
    <w:p w14:paraId="0B9D265A" w14:textId="51A4489B" w:rsidR="00677797" w:rsidRPr="006A046C" w:rsidRDefault="004C58E2" w:rsidP="00864AA5">
      <w:pPr>
        <w:pStyle w:val="ad"/>
        <w:jc w:val="both"/>
        <w:rPr>
          <w:rStyle w:val="ae"/>
          <w:rFonts w:ascii="Times New Roman" w:hAnsi="Times New Roman" w:cs="Times New Roman"/>
          <w:sz w:val="24"/>
          <w:szCs w:val="24"/>
        </w:rPr>
      </w:pPr>
      <w:r w:rsidRPr="006A046C">
        <w:rPr>
          <w:rStyle w:val="ae"/>
          <w:rFonts w:ascii="Times New Roman" w:hAnsi="Times New Roman" w:cs="Times New Roman"/>
          <w:sz w:val="24"/>
          <w:szCs w:val="24"/>
        </w:rPr>
        <w:t>1. Ответ: АБ</w:t>
      </w:r>
    </w:p>
    <w:p w14:paraId="26D50C7C" w14:textId="77777777" w:rsidR="00760253" w:rsidRPr="006A046C" w:rsidRDefault="00760253" w:rsidP="00864AA5">
      <w:pPr>
        <w:pStyle w:val="ad"/>
        <w:jc w:val="both"/>
        <w:rPr>
          <w:rStyle w:val="ae"/>
          <w:rFonts w:ascii="Times New Roman" w:hAnsi="Times New Roman" w:cs="Times New Roman"/>
          <w:sz w:val="24"/>
          <w:szCs w:val="24"/>
        </w:rPr>
      </w:pPr>
    </w:p>
    <w:p w14:paraId="564CB6F4" w14:textId="77777777" w:rsidR="00760253"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D802E11" w14:textId="6D476F9A" w:rsidR="00677797" w:rsidRPr="006A046C" w:rsidRDefault="004C58E2" w:rsidP="00864AA5">
      <w:pPr>
        <w:pStyle w:val="ad"/>
        <w:jc w:val="both"/>
        <w:rPr>
          <w:rFonts w:ascii="Times New Roman" w:hAnsi="Times New Roman" w:cs="Times New Roman"/>
          <w:sz w:val="24"/>
          <w:szCs w:val="24"/>
        </w:rPr>
      </w:pPr>
      <w:r w:rsidRPr="006A046C">
        <w:rPr>
          <w:rStyle w:val="ae"/>
          <w:rFonts w:ascii="Times New Roman" w:hAnsi="Times New Roman" w:cs="Times New Roman"/>
          <w:sz w:val="24"/>
          <w:szCs w:val="24"/>
        </w:rPr>
        <w:t xml:space="preserve">2.  </w:t>
      </w:r>
      <w:r w:rsidRPr="006A046C">
        <w:rPr>
          <w:rFonts w:ascii="Times New Roman" w:hAnsi="Times New Roman" w:cs="Times New Roman"/>
          <w:sz w:val="24"/>
          <w:szCs w:val="24"/>
        </w:rPr>
        <w:t>Ответ: А</w:t>
      </w:r>
    </w:p>
    <w:p w14:paraId="29740CF5" w14:textId="77777777" w:rsidR="00760253" w:rsidRPr="006A046C" w:rsidRDefault="00760253" w:rsidP="00864AA5">
      <w:pPr>
        <w:pStyle w:val="ad"/>
        <w:jc w:val="both"/>
        <w:rPr>
          <w:rFonts w:ascii="Times New Roman" w:hAnsi="Times New Roman" w:cs="Times New Roman"/>
          <w:sz w:val="24"/>
          <w:szCs w:val="24"/>
        </w:rPr>
      </w:pPr>
    </w:p>
    <w:p w14:paraId="6421D11E" w14:textId="77777777" w:rsidR="00760253" w:rsidRPr="006A046C" w:rsidRDefault="004C58E2" w:rsidP="00864AA5">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F9F8AC7" w14:textId="2DBBC824" w:rsidR="00677797" w:rsidRPr="006A046C" w:rsidRDefault="004C58E2" w:rsidP="00864AA5">
      <w:pPr>
        <w:pStyle w:val="ad"/>
        <w:jc w:val="both"/>
        <w:rPr>
          <w:rFonts w:ascii="Times New Roman" w:hAnsi="Times New Roman" w:cs="Times New Roman"/>
          <w:sz w:val="24"/>
          <w:szCs w:val="24"/>
        </w:rPr>
      </w:pPr>
      <w:r w:rsidRPr="006A046C">
        <w:rPr>
          <w:rStyle w:val="ae"/>
          <w:rFonts w:ascii="Times New Roman" w:hAnsi="Times New Roman" w:cs="Times New Roman"/>
          <w:sz w:val="24"/>
          <w:szCs w:val="24"/>
        </w:rPr>
        <w:t xml:space="preserve">3. </w:t>
      </w:r>
      <w:r w:rsidRPr="006A046C">
        <w:rPr>
          <w:rFonts w:ascii="Times New Roman" w:hAnsi="Times New Roman" w:cs="Times New Roman"/>
          <w:sz w:val="24"/>
          <w:szCs w:val="24"/>
        </w:rPr>
        <w:t>Ответ: А</w:t>
      </w:r>
    </w:p>
    <w:p w14:paraId="769BA511" w14:textId="77777777" w:rsidR="00760253" w:rsidRPr="006A046C" w:rsidRDefault="00760253" w:rsidP="00864AA5">
      <w:pPr>
        <w:pStyle w:val="ad"/>
        <w:jc w:val="both"/>
        <w:rPr>
          <w:rFonts w:ascii="Times New Roman" w:hAnsi="Times New Roman" w:cs="Times New Roman"/>
          <w:sz w:val="24"/>
          <w:szCs w:val="24"/>
        </w:rPr>
      </w:pPr>
    </w:p>
    <w:p w14:paraId="4C1886E5" w14:textId="77777777" w:rsidR="00760253" w:rsidRPr="006A046C" w:rsidRDefault="004C58E2" w:rsidP="00760253">
      <w:pPr>
        <w:shd w:val="clear" w:color="auto" w:fill="FFFFFF"/>
        <w:spacing w:after="0" w:line="240" w:lineRule="auto"/>
        <w:jc w:val="both"/>
        <w:rPr>
          <w:rFonts w:ascii="Times New Roman" w:hAnsi="Times New Roman" w:cs="Times New Roman"/>
          <w:b/>
          <w:sz w:val="24"/>
          <w:szCs w:val="24"/>
        </w:rPr>
      </w:pPr>
      <w:bookmarkStart w:id="1309" w:name="_Hlk162432964_4_2"/>
      <w:r w:rsidRPr="006A046C">
        <w:rPr>
          <w:rFonts w:ascii="Times New Roman" w:hAnsi="Times New Roman" w:cs="Times New Roman"/>
          <w:b/>
          <w:sz w:val="24"/>
          <w:szCs w:val="24"/>
        </w:rPr>
        <w:t>4</w:t>
      </w:r>
      <w:bookmarkStart w:id="1310" w:name="_Hlk163117155_3_1"/>
      <w:r w:rsidRPr="006A046C">
        <w:rPr>
          <w:rFonts w:ascii="Times New Roman" w:hAnsi="Times New Roman" w:cs="Times New Roman"/>
          <w:b/>
          <w:sz w:val="24"/>
          <w:szCs w:val="24"/>
        </w:rPr>
        <w:t xml:space="preserve">. </w:t>
      </w:r>
      <w:bookmarkStart w:id="1311" w:name="_Hlk162433553_4_2"/>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0D484215" w14:textId="77777777" w:rsidR="00760253" w:rsidRPr="006A046C" w:rsidRDefault="004C58E2" w:rsidP="00760253">
      <w:pPr>
        <w:shd w:val="clear" w:color="auto" w:fill="FFFFFF"/>
        <w:spacing w:after="0" w:line="240" w:lineRule="auto"/>
        <w:jc w:val="both"/>
        <w:rPr>
          <w:rFonts w:ascii="Times New Roman" w:hAnsi="Times New Roman" w:cs="Times New Roman"/>
          <w:b/>
          <w:sz w:val="24"/>
          <w:szCs w:val="24"/>
        </w:rPr>
      </w:pPr>
      <w:bookmarkStart w:id="1312" w:name="_Hlk162437915_3_1"/>
      <w:bookmarkEnd w:id="1309"/>
      <w:bookmarkEnd w:id="1310"/>
      <w:bookmarkEnd w:id="1311"/>
      <w:r w:rsidRPr="006A046C">
        <w:rPr>
          <w:rFonts w:ascii="Times New Roman" w:hAnsi="Times New Roman" w:cs="Times New Roman"/>
          <w:b/>
          <w:sz w:val="24"/>
          <w:szCs w:val="24"/>
        </w:rPr>
        <w:t>Ответ: БАГВ</w:t>
      </w:r>
    </w:p>
    <w:bookmarkEnd w:id="1312"/>
    <w:p w14:paraId="173397A4" w14:textId="77777777" w:rsidR="00760253" w:rsidRPr="006A046C" w:rsidRDefault="00760253" w:rsidP="00760253">
      <w:pPr>
        <w:spacing w:after="0" w:line="240" w:lineRule="auto"/>
        <w:jc w:val="both"/>
        <w:rPr>
          <w:rFonts w:ascii="Times New Roman" w:hAnsi="Times New Roman" w:cs="Times New Roman"/>
          <w:b/>
          <w:sz w:val="24"/>
          <w:szCs w:val="24"/>
        </w:rPr>
      </w:pPr>
    </w:p>
    <w:p w14:paraId="314D1EB0" w14:textId="77777777" w:rsidR="00760253" w:rsidRPr="006A046C" w:rsidRDefault="004C58E2" w:rsidP="00760253">
      <w:pPr>
        <w:shd w:val="clear" w:color="auto" w:fill="FFFFFF"/>
        <w:spacing w:after="0" w:line="240" w:lineRule="auto"/>
        <w:ind w:firstLine="708"/>
        <w:jc w:val="both"/>
        <w:rPr>
          <w:rFonts w:ascii="Times New Roman" w:hAnsi="Times New Roman" w:cs="Times New Roman"/>
          <w:b/>
          <w:sz w:val="24"/>
          <w:szCs w:val="24"/>
        </w:rPr>
      </w:pPr>
      <w:bookmarkStart w:id="1313" w:name="_Hlk162862227_0_2"/>
      <w:r w:rsidRPr="006A046C">
        <w:rPr>
          <w:rFonts w:ascii="Times New Roman" w:hAnsi="Times New Roman" w:cs="Times New Roman"/>
          <w:b/>
          <w:sz w:val="24"/>
          <w:szCs w:val="24"/>
        </w:rPr>
        <w:t xml:space="preserve">5. </w:t>
      </w:r>
      <w:bookmarkStart w:id="1314" w:name="_Hlk162433071_5"/>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313"/>
    <w:bookmarkEnd w:id="1314"/>
    <w:p w14:paraId="1FEE930F" w14:textId="77777777" w:rsidR="00E20773" w:rsidRPr="006A046C" w:rsidRDefault="004C58E2" w:rsidP="00F56417">
      <w:pPr>
        <w:pStyle w:val="dt-p"/>
        <w:shd w:val="clear" w:color="auto" w:fill="FFFFFF"/>
        <w:spacing w:before="0" w:beforeAutospacing="0" w:after="0" w:afterAutospacing="0"/>
        <w:jc w:val="both"/>
        <w:textAlignment w:val="baseline"/>
      </w:pPr>
      <w:r w:rsidRPr="006A046C">
        <w:t>Ответ: БВАГ</w:t>
      </w:r>
    </w:p>
    <w:p w14:paraId="1E8C5E46" w14:textId="77777777" w:rsidR="00184FEA" w:rsidRPr="006A046C" w:rsidRDefault="00184FEA" w:rsidP="00F56417">
      <w:pPr>
        <w:pStyle w:val="dt-p"/>
        <w:shd w:val="clear" w:color="auto" w:fill="FFFFFF"/>
        <w:spacing w:before="0" w:beforeAutospacing="0" w:after="0" w:afterAutospacing="0"/>
        <w:jc w:val="both"/>
        <w:textAlignment w:val="baseline"/>
      </w:pPr>
    </w:p>
    <w:p w14:paraId="0A096346" w14:textId="77777777" w:rsidR="00184FEA" w:rsidRPr="006A046C" w:rsidRDefault="004C58E2" w:rsidP="00184FEA">
      <w:pPr>
        <w:shd w:val="clear" w:color="auto" w:fill="FFFFFF"/>
        <w:spacing w:after="0" w:line="240" w:lineRule="auto"/>
        <w:ind w:firstLine="330"/>
        <w:jc w:val="both"/>
        <w:rPr>
          <w:rFonts w:ascii="Times New Roman" w:hAnsi="Times New Roman" w:cs="Times New Roman"/>
          <w:b/>
          <w:sz w:val="24"/>
          <w:szCs w:val="24"/>
        </w:rPr>
      </w:pPr>
      <w:bookmarkStart w:id="1315" w:name="_Hlk162438203_4_3"/>
      <w:r w:rsidRPr="006A046C">
        <w:rPr>
          <w:rFonts w:ascii="Times New Roman" w:hAnsi="Times New Roman" w:cs="Times New Roman"/>
          <w:b/>
          <w:sz w:val="24"/>
          <w:szCs w:val="24"/>
        </w:rPr>
        <w:t xml:space="preserve">6. </w:t>
      </w:r>
      <w:bookmarkStart w:id="1316" w:name="_Hlk162438670_4_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315"/>
    <w:bookmarkEnd w:id="1316"/>
    <w:p w14:paraId="75A8DF96" w14:textId="77777777" w:rsidR="009C12DF" w:rsidRPr="006A046C" w:rsidRDefault="004C58E2" w:rsidP="004A6A00">
      <w:pPr>
        <w:pStyle w:val="ad"/>
        <w:rPr>
          <w:rFonts w:ascii="Times New Roman" w:hAnsi="Times New Roman" w:cs="Times New Roman"/>
          <w:color w:val="1A1A1A"/>
          <w:sz w:val="24"/>
          <w:szCs w:val="24"/>
          <w:shd w:val="clear" w:color="auto" w:fill="FFFFFF"/>
        </w:rPr>
      </w:pPr>
      <w:r w:rsidRPr="006A046C">
        <w:rPr>
          <w:rFonts w:ascii="Times New Roman" w:hAnsi="Times New Roman" w:cs="Times New Roman"/>
          <w:color w:val="1A1A1A"/>
          <w:sz w:val="24"/>
          <w:szCs w:val="24"/>
          <w:shd w:val="clear" w:color="auto" w:fill="FFFFFF"/>
        </w:rPr>
        <w:t xml:space="preserve">Ответ: </w:t>
      </w:r>
      <w:r w:rsidR="001F0430" w:rsidRPr="006A046C">
        <w:rPr>
          <w:rFonts w:ascii="Times New Roman" w:hAnsi="Times New Roman" w:cs="Times New Roman"/>
          <w:color w:val="1A1A1A"/>
          <w:sz w:val="24"/>
          <w:szCs w:val="24"/>
          <w:shd w:val="clear" w:color="auto" w:fill="FFFFFF"/>
        </w:rPr>
        <w:t>специального</w:t>
      </w:r>
    </w:p>
    <w:p w14:paraId="6A9669FC" w14:textId="77777777" w:rsidR="00184FEA" w:rsidRPr="006A046C" w:rsidRDefault="00184FEA" w:rsidP="004A6A00">
      <w:pPr>
        <w:pStyle w:val="ad"/>
        <w:rPr>
          <w:rFonts w:ascii="Times New Roman" w:hAnsi="Times New Roman" w:cs="Times New Roman"/>
          <w:b/>
          <w:sz w:val="24"/>
          <w:szCs w:val="24"/>
        </w:rPr>
      </w:pPr>
    </w:p>
    <w:p w14:paraId="276CE95A" w14:textId="77777777" w:rsidR="00184FEA" w:rsidRPr="006A046C" w:rsidRDefault="004C58E2" w:rsidP="00184FEA">
      <w:pPr>
        <w:shd w:val="clear" w:color="auto" w:fill="FFFFFF"/>
        <w:spacing w:after="0" w:line="240" w:lineRule="auto"/>
        <w:ind w:firstLine="360"/>
        <w:jc w:val="both"/>
        <w:rPr>
          <w:rFonts w:ascii="Times New Roman" w:hAnsi="Times New Roman" w:cs="Times New Roman"/>
          <w:b/>
          <w:sz w:val="24"/>
          <w:szCs w:val="24"/>
        </w:rPr>
      </w:pPr>
      <w:bookmarkStart w:id="1317" w:name="_Hlk162440230_0_3"/>
      <w:r w:rsidRPr="006A046C">
        <w:rPr>
          <w:rFonts w:ascii="Times New Roman" w:hAnsi="Times New Roman" w:cs="Times New Roman"/>
          <w:b/>
          <w:sz w:val="24"/>
          <w:szCs w:val="24"/>
        </w:rPr>
        <w:t xml:space="preserve">7. </w:t>
      </w:r>
      <w:bookmarkStart w:id="1318" w:name="_Hlk162438719_0_3"/>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317"/>
    <w:bookmarkEnd w:id="1318"/>
    <w:p w14:paraId="4EEA4E66" w14:textId="77777777" w:rsidR="004B2BB3" w:rsidRPr="006A046C" w:rsidRDefault="004C58E2" w:rsidP="00530F67">
      <w:pPr>
        <w:spacing w:after="0" w:line="240" w:lineRule="auto"/>
        <w:ind w:firstLine="708"/>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Ответ:</w:t>
      </w:r>
      <w:r w:rsidR="00530F67"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sz w:val="24"/>
          <w:szCs w:val="24"/>
        </w:rPr>
        <w:t>Согласно ст. 1142 ГК РФ Бойкова Е. является наследником 1-й очереди.</w:t>
      </w:r>
      <w:r w:rsidR="00530F67"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sz w:val="24"/>
          <w:szCs w:val="24"/>
        </w:rPr>
        <w:t>Согласно ст. 1154 ГК РФ "Срок принятия наследства": "Наследство может быть принято в течение шести месяцев со дня открытия наследства", Согласно п. 2 ст. 1154 ГК РФ если право наследования возникает для других лиц вследствие отказа наследника от наследства или отстранения наследника по основаниям, установленным статьей 1117 ГК РФ 1154 ГК РФ, такие лица могут принять наследство в течение шести месяцев со дня возникновения у них права наследования. Следовательно, срок принятия наследства не истек и действия нотариуса неправомерны.</w:t>
      </w:r>
    </w:p>
    <w:p w14:paraId="0DCE8602" w14:textId="77777777" w:rsidR="00530F67" w:rsidRPr="006A046C" w:rsidRDefault="00530F67" w:rsidP="00184FEA">
      <w:pPr>
        <w:shd w:val="clear" w:color="auto" w:fill="FFFFFF"/>
        <w:spacing w:after="0" w:line="240" w:lineRule="auto"/>
        <w:ind w:firstLine="360"/>
        <w:jc w:val="both"/>
        <w:rPr>
          <w:rFonts w:ascii="Times New Roman" w:hAnsi="Times New Roman" w:cs="Times New Roman"/>
          <w:b/>
          <w:sz w:val="24"/>
          <w:szCs w:val="24"/>
        </w:rPr>
      </w:pPr>
      <w:bookmarkStart w:id="1319" w:name="_Hlk162867464_0_3"/>
    </w:p>
    <w:p w14:paraId="46F7C43B" w14:textId="77777777" w:rsidR="00184FEA" w:rsidRPr="006A046C" w:rsidRDefault="004C58E2" w:rsidP="00184FEA">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8. </w:t>
      </w:r>
      <w:bookmarkStart w:id="1320" w:name="_Hlk162438240_1_3"/>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319"/>
    <w:bookmarkEnd w:id="1320"/>
    <w:p w14:paraId="079C5E3C" w14:textId="77777777" w:rsidR="003B2A7C" w:rsidRPr="006A046C" w:rsidRDefault="004C58E2" w:rsidP="00184FEA">
      <w:pPr>
        <w:pStyle w:val="a7"/>
        <w:spacing w:before="0" w:after="0" w:afterAutospacing="0"/>
        <w:ind w:left="0" w:firstLine="708"/>
        <w:jc w:val="both"/>
        <w:rPr>
          <w:rFonts w:ascii="Times New Roman" w:hAnsi="Times New Roman"/>
          <w:sz w:val="24"/>
          <w:szCs w:val="24"/>
        </w:rPr>
      </w:pPr>
      <w:r w:rsidRPr="006A046C">
        <w:rPr>
          <w:rStyle w:val="ae"/>
          <w:rFonts w:ascii="Times New Roman" w:hAnsi="Times New Roman"/>
          <w:sz w:val="24"/>
          <w:szCs w:val="24"/>
        </w:rPr>
        <w:lastRenderedPageBreak/>
        <w:t>Решение:</w:t>
      </w:r>
      <w:r w:rsidR="00184FEA" w:rsidRPr="006A046C">
        <w:rPr>
          <w:rStyle w:val="ae"/>
          <w:rFonts w:ascii="Times New Roman" w:hAnsi="Times New Roman"/>
          <w:sz w:val="24"/>
          <w:szCs w:val="24"/>
        </w:rPr>
        <w:t xml:space="preserve"> </w:t>
      </w:r>
      <w:r w:rsidRPr="006A046C">
        <w:rPr>
          <w:rFonts w:ascii="Times New Roman" w:hAnsi="Times New Roman"/>
          <w:sz w:val="24"/>
          <w:szCs w:val="24"/>
        </w:rPr>
        <w:t xml:space="preserve">Дочь и мать прибегли к юридическому способу осуществления своих гражданских </w:t>
      </w:r>
      <w:proofErr w:type="gramStart"/>
      <w:r w:rsidRPr="006A046C">
        <w:rPr>
          <w:rFonts w:ascii="Times New Roman" w:hAnsi="Times New Roman"/>
          <w:sz w:val="24"/>
          <w:szCs w:val="24"/>
        </w:rPr>
        <w:t>прав..</w:t>
      </w:r>
      <w:proofErr w:type="gramEnd"/>
      <w:r w:rsidRPr="006A046C">
        <w:rPr>
          <w:rFonts w:ascii="Times New Roman" w:hAnsi="Times New Roman"/>
          <w:sz w:val="24"/>
          <w:szCs w:val="24"/>
        </w:rPr>
        <w:t xml:space="preserve"> Принятие или отказ от наследства путем подачи заявления в нотариальную контору – это осуществление прав путем совершения односторонних сделок.</w:t>
      </w:r>
    </w:p>
    <w:p w14:paraId="14D7C9A3" w14:textId="77777777" w:rsidR="003B2A7C" w:rsidRPr="006A046C" w:rsidRDefault="004C58E2" w:rsidP="00184FEA">
      <w:pPr>
        <w:pStyle w:val="a7"/>
        <w:spacing w:before="0" w:after="150" w:afterAutospacing="0"/>
        <w:ind w:left="0" w:firstLine="708"/>
        <w:jc w:val="both"/>
        <w:rPr>
          <w:rFonts w:ascii="Times New Roman" w:hAnsi="Times New Roman"/>
          <w:sz w:val="24"/>
          <w:szCs w:val="24"/>
        </w:rPr>
      </w:pPr>
      <w:r w:rsidRPr="006A046C">
        <w:rPr>
          <w:rFonts w:ascii="Times New Roman" w:hAnsi="Times New Roman"/>
          <w:sz w:val="24"/>
          <w:szCs w:val="24"/>
        </w:rPr>
        <w:t>Сын Егорова прибег к фактическому способу осуществления своих прав на отказ от своей доли наследства в пользу матери и сестры. Выморочным имуществом его доля не может быть признана, т.к. не выполняются условия ч.1 ст. 1151 ГК РФ – «…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имущество умершего считается выморочным». Согласно ст. 1152 ГК РФ принятие наследства одним или несколькими наследниками не означает принятия наследства остальными наследниками.</w:t>
      </w:r>
    </w:p>
    <w:p w14:paraId="355F41A4" w14:textId="77777777" w:rsidR="003B2A7C" w:rsidRPr="006A046C" w:rsidRDefault="003B2A7C" w:rsidP="008059A9">
      <w:pPr>
        <w:spacing w:after="0" w:line="240" w:lineRule="auto"/>
        <w:jc w:val="both"/>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6A046C" w14:paraId="3D041B10" w14:textId="77777777" w:rsidTr="00184FEA">
        <w:trPr>
          <w:trHeight w:hRule="exact" w:val="60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65F8BC" w14:textId="77777777" w:rsidR="00184FEA" w:rsidRPr="006A046C" w:rsidRDefault="004C58E2" w:rsidP="00184FEA">
            <w:pPr>
              <w:jc w:val="both"/>
              <w:rPr>
                <w:rFonts w:ascii="Times New Roman" w:hAnsi="Times New Roman" w:cs="Times New Roman"/>
                <w:b/>
                <w:color w:val="000000"/>
                <w:sz w:val="24"/>
                <w:szCs w:val="24"/>
              </w:rPr>
            </w:pPr>
            <w:r w:rsidRPr="006A046C">
              <w:rPr>
                <w:rFonts w:ascii="Times New Roman" w:hAnsi="Times New Roman" w:cs="Times New Roman"/>
                <w:b/>
                <w:color w:val="000000"/>
              </w:rPr>
              <w:t>ПК-1.1</w:t>
            </w:r>
            <w:proofErr w:type="gramStart"/>
            <w:r w:rsidRPr="006A046C">
              <w:rPr>
                <w:rFonts w:ascii="Times New Roman" w:hAnsi="Times New Roman" w:cs="Times New Roman"/>
                <w:b/>
                <w:color w:val="000000"/>
              </w:rPr>
              <w:t>:</w:t>
            </w:r>
            <w:r w:rsidRPr="006A046C">
              <w:rPr>
                <w:rFonts w:ascii="Times New Roman" w:hAnsi="Times New Roman" w:cs="Times New Roman"/>
              </w:rPr>
              <w:t xml:space="preserve"> </w:t>
            </w:r>
            <w:r w:rsidRPr="006A046C">
              <w:rPr>
                <w:rStyle w:val="FontStyle29"/>
                <w:sz w:val="22"/>
                <w:szCs w:val="22"/>
              </w:rPr>
              <w:t>Анализирует</w:t>
            </w:r>
            <w:proofErr w:type="gramEnd"/>
            <w:r w:rsidRPr="006A046C">
              <w:rPr>
                <w:rStyle w:val="FontStyle29"/>
                <w:sz w:val="22"/>
                <w:szCs w:val="22"/>
              </w:rPr>
              <w:t xml:space="preserve"> нормативные правовые акты, а также прогнозирует результаты хозяйственной деятельности для решения практических задач</w:t>
            </w:r>
          </w:p>
        </w:tc>
      </w:tr>
      <w:tr w:rsidR="00855332" w:rsidRPr="006A046C" w14:paraId="4A2617D6" w14:textId="77777777" w:rsidTr="00184FEA">
        <w:trPr>
          <w:trHeight w:hRule="exact" w:val="270"/>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8F1BB0" w14:textId="77777777" w:rsidR="00184FEA" w:rsidRPr="006A046C" w:rsidRDefault="004C58E2" w:rsidP="00184FEA">
            <w:pPr>
              <w:pStyle w:val="Default"/>
              <w:jc w:val="both"/>
              <w:rPr>
                <w:bCs/>
                <w:lang w:eastAsia="en-US"/>
              </w:rPr>
            </w:pPr>
            <w:r w:rsidRPr="006A046C">
              <w:rPr>
                <w:b/>
                <w:bCs/>
                <w:color w:val="auto"/>
                <w:sz w:val="22"/>
                <w:szCs w:val="22"/>
                <w:lang w:eastAsia="en-US"/>
              </w:rPr>
              <w:t>Знать:</w:t>
            </w:r>
            <w:r w:rsidRPr="006A046C">
              <w:rPr>
                <w:bCs/>
                <w:color w:val="auto"/>
                <w:sz w:val="22"/>
                <w:szCs w:val="22"/>
                <w:lang w:eastAsia="en-US"/>
              </w:rPr>
              <w:t xml:space="preserve"> правовые основы финансово-хозяйственной деятельности</w:t>
            </w:r>
          </w:p>
        </w:tc>
      </w:tr>
      <w:tr w:rsidR="00855332" w:rsidRPr="006A046C" w14:paraId="26EE8025" w14:textId="77777777" w:rsidTr="00184FEA">
        <w:trPr>
          <w:trHeight w:hRule="exact" w:val="27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6D51F9" w14:textId="77777777" w:rsidR="00184FEA" w:rsidRPr="006A046C" w:rsidRDefault="004C58E2" w:rsidP="00184FEA">
            <w:pPr>
              <w:pStyle w:val="Default"/>
              <w:jc w:val="both"/>
              <w:rPr>
                <w:bCs/>
                <w:lang w:eastAsia="en-US"/>
              </w:rPr>
            </w:pPr>
            <w:r w:rsidRPr="006A046C">
              <w:rPr>
                <w:b/>
                <w:bCs/>
                <w:color w:val="auto"/>
                <w:sz w:val="22"/>
                <w:szCs w:val="22"/>
                <w:lang w:eastAsia="en-US"/>
              </w:rPr>
              <w:t>Уметь:</w:t>
            </w:r>
            <w:r w:rsidRPr="006A046C">
              <w:rPr>
                <w:bCs/>
                <w:color w:val="auto"/>
                <w:sz w:val="22"/>
                <w:szCs w:val="22"/>
                <w:lang w:eastAsia="en-US"/>
              </w:rPr>
              <w:t xml:space="preserve"> анализировать нормативные правовые основы финансово-хозяйственной деятельности </w:t>
            </w:r>
          </w:p>
        </w:tc>
      </w:tr>
      <w:tr w:rsidR="00855332" w:rsidRPr="006A046C" w14:paraId="4F92A355" w14:textId="77777777" w:rsidTr="004A6A00">
        <w:trPr>
          <w:trHeight w:hRule="exact" w:val="283"/>
        </w:trPr>
        <w:tc>
          <w:tcPr>
            <w:tcW w:w="5000" w:type="pct"/>
            <w:gridSpan w:val="5"/>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14:paraId="26B6D83F" w14:textId="77777777" w:rsidR="00184FEA" w:rsidRPr="006A046C" w:rsidRDefault="004C58E2" w:rsidP="00184FEA">
            <w:pPr>
              <w:rPr>
                <w:rFonts w:ascii="Times New Roman" w:hAnsi="Times New Roman" w:cs="Times New Roman"/>
                <w:sz w:val="24"/>
                <w:szCs w:val="24"/>
              </w:rPr>
            </w:pPr>
            <w:r w:rsidRPr="006A046C">
              <w:rPr>
                <w:rFonts w:ascii="Times New Roman" w:hAnsi="Times New Roman" w:cs="Times New Roman"/>
                <w:b/>
                <w:bCs/>
                <w:lang w:eastAsia="en-US"/>
              </w:rPr>
              <w:t>Владеть:</w:t>
            </w:r>
            <w:r w:rsidRPr="006A046C">
              <w:rPr>
                <w:rFonts w:ascii="Times New Roman" w:hAnsi="Times New Roman" w:cs="Times New Roman"/>
                <w:bCs/>
                <w:lang w:eastAsia="en-US"/>
              </w:rPr>
              <w:t xml:space="preserve"> навыками прогнозирования </w:t>
            </w:r>
            <w:r w:rsidRPr="006A046C">
              <w:rPr>
                <w:rStyle w:val="FontStyle29"/>
                <w:b w:val="0"/>
                <w:sz w:val="22"/>
                <w:szCs w:val="22"/>
              </w:rPr>
              <w:t>результатов хозяйственной деятельности для решения практических задач.</w:t>
            </w:r>
          </w:p>
        </w:tc>
      </w:tr>
      <w:tr w:rsidR="00855332" w:rsidRPr="006A046C" w14:paraId="175972BA" w14:textId="77777777" w:rsidTr="00184FEA">
        <w:trPr>
          <w:trHeight w:hRule="exact" w:val="581"/>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4790C16E" w14:textId="77777777" w:rsidR="00184FEA" w:rsidRPr="006A046C" w:rsidRDefault="004C58E2" w:rsidP="00184FEA">
            <w:pPr>
              <w:rPr>
                <w:rFonts w:ascii="Times New Roman" w:hAnsi="Times New Roman" w:cs="Times New Roman"/>
                <w:sz w:val="24"/>
                <w:szCs w:val="24"/>
              </w:rPr>
            </w:pPr>
            <w:r w:rsidRPr="006A046C">
              <w:rPr>
                <w:rFonts w:ascii="Times New Roman" w:hAnsi="Times New Roman" w:cs="Times New Roman"/>
                <w:b/>
              </w:rPr>
              <w:t>Показатель оценивания</w:t>
            </w:r>
            <w:r w:rsidRPr="006A046C">
              <w:rPr>
                <w:rFonts w:ascii="Times New Roman" w:hAnsi="Times New Roman" w:cs="Times New Roman"/>
                <w:b/>
                <w:bCs/>
              </w:rPr>
              <w:t>:</w:t>
            </w:r>
            <w:r w:rsidRPr="006A046C">
              <w:rPr>
                <w:rFonts w:ascii="Times New Roman" w:hAnsi="Times New Roman" w:cs="Times New Roman"/>
                <w:bCs/>
              </w:rPr>
              <w:t xml:space="preserve"> </w:t>
            </w:r>
            <w:r w:rsidRPr="006A046C">
              <w:rPr>
                <w:rStyle w:val="FontStyle29"/>
                <w:b w:val="0"/>
                <w:sz w:val="22"/>
                <w:szCs w:val="22"/>
              </w:rPr>
              <w:t>Способность а</w:t>
            </w:r>
            <w:r w:rsidRPr="006A046C">
              <w:rPr>
                <w:rStyle w:val="FontStyle29"/>
                <w:sz w:val="22"/>
                <w:szCs w:val="22"/>
              </w:rPr>
              <w:t>нализировать нормативные правовые акты, а также прогнозирует результаты хозяйственной деятельности для решения практических задач</w:t>
            </w:r>
          </w:p>
        </w:tc>
      </w:tr>
      <w:tr w:rsidR="00855332" w:rsidRPr="006A046C" w14:paraId="14887801" w14:textId="77777777" w:rsidTr="00184FEA">
        <w:trPr>
          <w:trHeight w:hRule="exact" w:val="138"/>
        </w:trPr>
        <w:tc>
          <w:tcPr>
            <w:tcW w:w="56" w:type="pct"/>
          </w:tcPr>
          <w:p w14:paraId="5D931446" w14:textId="77777777" w:rsidR="003C38FF" w:rsidRPr="006A046C" w:rsidRDefault="003C38FF" w:rsidP="004A6A00">
            <w:pPr>
              <w:spacing w:after="0" w:line="240" w:lineRule="auto"/>
              <w:rPr>
                <w:rFonts w:ascii="Times New Roman" w:hAnsi="Times New Roman" w:cs="Times New Roman"/>
                <w:sz w:val="24"/>
                <w:szCs w:val="24"/>
              </w:rPr>
            </w:pPr>
          </w:p>
        </w:tc>
        <w:tc>
          <w:tcPr>
            <w:tcW w:w="1512" w:type="pct"/>
          </w:tcPr>
          <w:p w14:paraId="6E7D9EF0" w14:textId="77777777" w:rsidR="003C38FF" w:rsidRPr="006A046C" w:rsidRDefault="003C38FF" w:rsidP="004A6A00">
            <w:pPr>
              <w:spacing w:after="0" w:line="240" w:lineRule="auto"/>
              <w:rPr>
                <w:rFonts w:ascii="Times New Roman" w:hAnsi="Times New Roman" w:cs="Times New Roman"/>
                <w:sz w:val="24"/>
                <w:szCs w:val="24"/>
              </w:rPr>
            </w:pPr>
          </w:p>
        </w:tc>
        <w:tc>
          <w:tcPr>
            <w:tcW w:w="833" w:type="pct"/>
          </w:tcPr>
          <w:p w14:paraId="64475166" w14:textId="77777777" w:rsidR="003C38FF" w:rsidRPr="006A046C" w:rsidRDefault="003C38FF" w:rsidP="004A6A00">
            <w:pPr>
              <w:spacing w:after="0" w:line="240" w:lineRule="auto"/>
              <w:rPr>
                <w:rFonts w:ascii="Times New Roman" w:hAnsi="Times New Roman" w:cs="Times New Roman"/>
                <w:sz w:val="24"/>
                <w:szCs w:val="24"/>
              </w:rPr>
            </w:pPr>
          </w:p>
        </w:tc>
        <w:tc>
          <w:tcPr>
            <w:tcW w:w="2335" w:type="pct"/>
          </w:tcPr>
          <w:p w14:paraId="1F0AABC5" w14:textId="77777777" w:rsidR="003C38FF" w:rsidRPr="006A046C" w:rsidRDefault="003C38FF" w:rsidP="004A6A00">
            <w:pPr>
              <w:spacing w:after="0" w:line="240" w:lineRule="auto"/>
              <w:rPr>
                <w:rFonts w:ascii="Times New Roman" w:hAnsi="Times New Roman" w:cs="Times New Roman"/>
                <w:sz w:val="24"/>
                <w:szCs w:val="24"/>
              </w:rPr>
            </w:pPr>
          </w:p>
        </w:tc>
        <w:tc>
          <w:tcPr>
            <w:tcW w:w="263" w:type="pct"/>
          </w:tcPr>
          <w:p w14:paraId="776C65C0" w14:textId="77777777" w:rsidR="003C38FF" w:rsidRPr="006A046C" w:rsidRDefault="003C38FF" w:rsidP="004A6A00">
            <w:pPr>
              <w:spacing w:after="0" w:line="240" w:lineRule="auto"/>
              <w:rPr>
                <w:rFonts w:ascii="Times New Roman" w:hAnsi="Times New Roman" w:cs="Times New Roman"/>
                <w:sz w:val="24"/>
                <w:szCs w:val="24"/>
              </w:rPr>
            </w:pPr>
          </w:p>
        </w:tc>
      </w:tr>
    </w:tbl>
    <w:p w14:paraId="52707E93" w14:textId="77777777" w:rsidR="00B360A6" w:rsidRPr="006A046C" w:rsidRDefault="00B360A6" w:rsidP="004A6A00">
      <w:pPr>
        <w:spacing w:after="0" w:line="240" w:lineRule="auto"/>
        <w:ind w:firstLine="360"/>
        <w:jc w:val="both"/>
        <w:rPr>
          <w:rFonts w:ascii="Times New Roman" w:hAnsi="Times New Roman" w:cs="Times New Roman"/>
          <w:sz w:val="24"/>
          <w:szCs w:val="24"/>
        </w:rPr>
      </w:pPr>
    </w:p>
    <w:p w14:paraId="40B4C0CB" w14:textId="77777777" w:rsidR="00184FEA" w:rsidRPr="006A046C" w:rsidRDefault="004C58E2" w:rsidP="00C147F0">
      <w:pPr>
        <w:pStyle w:val="ConsPlusNormal"/>
        <w:ind w:firstLine="708"/>
        <w:jc w:val="both"/>
        <w:rPr>
          <w:rFonts w:ascii="Times New Roman" w:hAnsi="Times New Roman" w:cs="Times New Roman"/>
          <w:b/>
          <w:sz w:val="24"/>
          <w:szCs w:val="24"/>
        </w:rPr>
      </w:pPr>
      <w:bookmarkStart w:id="1321" w:name="_Hlk162867550_3_2"/>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322" w:name="_Hlk162951246_3_2"/>
      <w:r w:rsidRPr="006A046C">
        <w:rPr>
          <w:rFonts w:ascii="Times New Roman" w:hAnsi="Times New Roman" w:cs="Times New Roman"/>
          <w:b/>
          <w:sz w:val="24"/>
          <w:szCs w:val="24"/>
        </w:rPr>
        <w:t>предложенных. Уровень сложности базовый. Время выполнения 3 мин.</w:t>
      </w:r>
    </w:p>
    <w:bookmarkEnd w:id="1321"/>
    <w:bookmarkEnd w:id="1322"/>
    <w:p w14:paraId="7E810D01" w14:textId="111F299A" w:rsidR="00393D07" w:rsidRPr="006A046C" w:rsidRDefault="004C58E2" w:rsidP="00C147F0">
      <w:pPr>
        <w:spacing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rPr>
        <w:t>Ответ: В</w:t>
      </w:r>
    </w:p>
    <w:p w14:paraId="37DCE14A" w14:textId="77777777" w:rsidR="00184FEA" w:rsidRPr="006A046C" w:rsidRDefault="004C58E2" w:rsidP="00C147F0">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E1E4CD7" w14:textId="53B276C1" w:rsidR="00393D07" w:rsidRPr="006A046C" w:rsidRDefault="004C58E2" w:rsidP="00C147F0">
      <w:pPr>
        <w:spacing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Cs/>
          <w:sz w:val="24"/>
          <w:szCs w:val="24"/>
        </w:rPr>
        <w:t>Ответ: А</w:t>
      </w:r>
    </w:p>
    <w:p w14:paraId="7B76B5CF" w14:textId="77777777" w:rsidR="00184FEA" w:rsidRPr="006A046C" w:rsidRDefault="004C58E2" w:rsidP="00C147F0">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72E5016" w14:textId="30934566" w:rsidR="00184FEA" w:rsidRPr="006A046C" w:rsidRDefault="004C58E2" w:rsidP="00C147F0">
      <w:pPr>
        <w:spacing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Cs/>
          <w:sz w:val="24"/>
          <w:szCs w:val="24"/>
        </w:rPr>
        <w:t>Ответ: Б</w:t>
      </w:r>
    </w:p>
    <w:p w14:paraId="76C35A8B" w14:textId="77777777" w:rsidR="00184FEA"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bookmarkStart w:id="1323" w:name="_Hlk163035534_3_2"/>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63CA962" w14:textId="77777777" w:rsidR="00184FEA"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1324" w:name="_Hlk162522917_1_2"/>
      <w:bookmarkEnd w:id="1323"/>
      <w:r w:rsidRPr="006A046C">
        <w:rPr>
          <w:rFonts w:ascii="Times New Roman" w:hAnsi="Times New Roman" w:cs="Times New Roman"/>
          <w:b/>
          <w:sz w:val="24"/>
          <w:szCs w:val="24"/>
        </w:rPr>
        <w:t>Ответ: БГАВ</w:t>
      </w:r>
    </w:p>
    <w:bookmarkEnd w:id="1324"/>
    <w:p w14:paraId="22165A7A" w14:textId="77777777" w:rsidR="00184FEA" w:rsidRPr="006A046C" w:rsidRDefault="00184FEA" w:rsidP="00C147F0">
      <w:pPr>
        <w:spacing w:after="0" w:line="240" w:lineRule="auto"/>
        <w:jc w:val="both"/>
        <w:rPr>
          <w:rFonts w:ascii="Times New Roman" w:hAnsi="Times New Roman" w:cs="Times New Roman"/>
          <w:b/>
          <w:bCs/>
          <w:color w:val="000000"/>
          <w:sz w:val="24"/>
          <w:szCs w:val="24"/>
        </w:rPr>
      </w:pPr>
    </w:p>
    <w:p w14:paraId="4E99C10D" w14:textId="77777777" w:rsidR="0003151E"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bookmarkStart w:id="1325" w:name="_Hlk163047887_0_3"/>
      <w:bookmarkStart w:id="1326" w:name="_Hlk163042784_0_3"/>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1325"/>
    <w:bookmarkEnd w:id="1326"/>
    <w:p w14:paraId="00EF17C7" w14:textId="77777777" w:rsidR="00791C7B" w:rsidRPr="006A046C" w:rsidRDefault="004C58E2" w:rsidP="00C147F0">
      <w:pPr>
        <w:spacing w:after="0" w:line="240" w:lineRule="auto"/>
        <w:jc w:val="both"/>
        <w:rPr>
          <w:rFonts w:ascii="Times New Roman" w:hAnsi="Times New Roman" w:cs="Times New Roman"/>
          <w:b/>
          <w:bCs/>
          <w:color w:val="000000"/>
          <w:sz w:val="24"/>
          <w:szCs w:val="24"/>
        </w:rPr>
      </w:pPr>
      <w:r w:rsidRPr="006A046C">
        <w:rPr>
          <w:rFonts w:ascii="Times New Roman" w:hAnsi="Times New Roman" w:cs="Times New Roman"/>
          <w:b/>
          <w:bCs/>
          <w:color w:val="000000"/>
          <w:sz w:val="24"/>
          <w:szCs w:val="24"/>
        </w:rPr>
        <w:t>Ответ: ВАГБ</w:t>
      </w:r>
    </w:p>
    <w:p w14:paraId="6F6FEBEE" w14:textId="77777777" w:rsidR="0003151E" w:rsidRPr="006A046C" w:rsidRDefault="0003151E" w:rsidP="00C147F0">
      <w:pPr>
        <w:spacing w:after="0" w:line="240" w:lineRule="auto"/>
        <w:jc w:val="both"/>
        <w:rPr>
          <w:rFonts w:ascii="Times New Roman" w:hAnsi="Times New Roman" w:cs="Times New Roman"/>
          <w:b/>
          <w:bCs/>
          <w:color w:val="000000"/>
          <w:sz w:val="24"/>
          <w:szCs w:val="24"/>
        </w:rPr>
      </w:pPr>
    </w:p>
    <w:p w14:paraId="33BB03F9" w14:textId="77777777" w:rsidR="0003151E" w:rsidRPr="006A046C" w:rsidRDefault="004C58E2" w:rsidP="00C147F0">
      <w:pPr>
        <w:shd w:val="clear" w:color="auto" w:fill="FFFFFF"/>
        <w:spacing w:after="0" w:line="240" w:lineRule="auto"/>
        <w:ind w:firstLine="360"/>
        <w:jc w:val="both"/>
        <w:rPr>
          <w:rFonts w:ascii="Times New Roman" w:hAnsi="Times New Roman" w:cs="Times New Roman"/>
          <w:b/>
          <w:sz w:val="24"/>
          <w:szCs w:val="24"/>
        </w:rPr>
      </w:pPr>
      <w:bookmarkStart w:id="1327" w:name="_Hlk162871767_0_3"/>
      <w:bookmarkStart w:id="1328" w:name="_Hlk162951537_2"/>
      <w:r w:rsidRPr="006A046C">
        <w:rPr>
          <w:rFonts w:ascii="Times New Roman" w:hAnsi="Times New Roman" w:cs="Times New Roman"/>
          <w:b/>
          <w:sz w:val="24"/>
          <w:szCs w:val="24"/>
        </w:rPr>
        <w:t xml:space="preserve">6. </w:t>
      </w:r>
      <w:bookmarkStart w:id="1329" w:name="_Hlk162523127_1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327"/>
    <w:bookmarkEnd w:id="1328"/>
    <w:bookmarkEnd w:id="1329"/>
    <w:p w14:paraId="31798990" w14:textId="77777777" w:rsidR="00F00CE5" w:rsidRPr="006A046C" w:rsidRDefault="004C58E2" w:rsidP="00C147F0">
      <w:pPr>
        <w:pStyle w:val="a4"/>
        <w:spacing w:after="0" w:line="240" w:lineRule="auto"/>
        <w:ind w:left="0"/>
        <w:jc w:val="both"/>
        <w:rPr>
          <w:rFonts w:ascii="Times New Roman" w:hAnsi="Times New Roman" w:cs="Times New Roman"/>
          <w:bCs/>
          <w:sz w:val="24"/>
          <w:szCs w:val="24"/>
        </w:rPr>
      </w:pPr>
      <w:r w:rsidRPr="006A046C">
        <w:rPr>
          <w:rFonts w:ascii="Times New Roman" w:hAnsi="Times New Roman" w:cs="Times New Roman"/>
          <w:bCs/>
          <w:sz w:val="24"/>
          <w:szCs w:val="24"/>
        </w:rPr>
        <w:t xml:space="preserve">Ответ: </w:t>
      </w:r>
      <w:r w:rsidR="00791C7B" w:rsidRPr="006A046C">
        <w:rPr>
          <w:rFonts w:ascii="Times New Roman" w:hAnsi="Times New Roman" w:cs="Times New Roman"/>
          <w:bCs/>
          <w:sz w:val="24"/>
          <w:szCs w:val="24"/>
        </w:rPr>
        <w:t xml:space="preserve">Нотариальное </w:t>
      </w:r>
    </w:p>
    <w:p w14:paraId="1E9F37E0" w14:textId="77777777" w:rsidR="0003151E" w:rsidRPr="006A046C" w:rsidRDefault="0003151E" w:rsidP="00C147F0">
      <w:pPr>
        <w:shd w:val="clear" w:color="auto" w:fill="FFFFFF"/>
        <w:spacing w:after="0" w:line="240" w:lineRule="auto"/>
        <w:ind w:firstLine="360"/>
        <w:jc w:val="both"/>
        <w:rPr>
          <w:rFonts w:ascii="Times New Roman" w:hAnsi="Times New Roman" w:cs="Times New Roman"/>
          <w:b/>
          <w:sz w:val="24"/>
          <w:szCs w:val="24"/>
        </w:rPr>
      </w:pPr>
    </w:p>
    <w:p w14:paraId="5D2F48B1" w14:textId="77777777" w:rsidR="0003151E" w:rsidRPr="006A046C" w:rsidRDefault="004C58E2" w:rsidP="00C147F0">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1C2C7023" w14:textId="77777777" w:rsidR="00EF146D" w:rsidRPr="00AA505F" w:rsidRDefault="004C58E2" w:rsidP="00C147F0">
      <w:pPr>
        <w:spacing w:after="0" w:line="240" w:lineRule="auto"/>
        <w:jc w:val="both"/>
        <w:rPr>
          <w:rFonts w:ascii="Times New Roman" w:hAnsi="Times New Roman" w:cs="Times New Roman"/>
          <w:sz w:val="24"/>
          <w:szCs w:val="24"/>
        </w:rPr>
      </w:pPr>
      <w:r w:rsidRPr="00AA505F">
        <w:rPr>
          <w:rFonts w:ascii="Times New Roman" w:hAnsi="Times New Roman" w:cs="Times New Roman"/>
          <w:sz w:val="24"/>
          <w:szCs w:val="24"/>
        </w:rPr>
        <w:t>Ответ: Н</w:t>
      </w:r>
      <w:r w:rsidR="005F2022" w:rsidRPr="00AA505F">
        <w:rPr>
          <w:rFonts w:ascii="Times New Roman" w:hAnsi="Times New Roman" w:cs="Times New Roman"/>
          <w:sz w:val="24"/>
          <w:szCs w:val="24"/>
        </w:rPr>
        <w:t>отариальное</w:t>
      </w:r>
    </w:p>
    <w:p w14:paraId="6FD6C2DB" w14:textId="77777777" w:rsidR="0003151E" w:rsidRPr="006A046C" w:rsidRDefault="0003151E" w:rsidP="00C147F0">
      <w:pPr>
        <w:shd w:val="clear" w:color="auto" w:fill="FFFFFF"/>
        <w:spacing w:after="0" w:line="240" w:lineRule="auto"/>
        <w:ind w:firstLine="708"/>
        <w:jc w:val="both"/>
        <w:rPr>
          <w:rFonts w:ascii="Times New Roman" w:hAnsi="Times New Roman" w:cs="Times New Roman"/>
          <w:b/>
          <w:sz w:val="24"/>
          <w:szCs w:val="24"/>
        </w:rPr>
      </w:pPr>
      <w:bookmarkStart w:id="1330" w:name="_Hlk162523251_1_3"/>
    </w:p>
    <w:p w14:paraId="1CFE4B17" w14:textId="77777777" w:rsidR="0003151E"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330"/>
    <w:p w14:paraId="093CABFC" w14:textId="77777777" w:rsidR="005F2022" w:rsidRPr="006A046C" w:rsidRDefault="004C58E2" w:rsidP="00C147F0">
      <w:pPr>
        <w:spacing w:after="0" w:line="240" w:lineRule="auto"/>
        <w:ind w:firstLine="709"/>
        <w:jc w:val="both"/>
        <w:rPr>
          <w:rFonts w:ascii="Times New Roman" w:hAnsi="Times New Roman" w:cs="Times New Roman"/>
          <w:sz w:val="24"/>
          <w:szCs w:val="24"/>
        </w:rPr>
      </w:pPr>
      <w:r w:rsidRPr="006A046C">
        <w:rPr>
          <w:rFonts w:ascii="Times New Roman" w:hAnsi="Times New Roman" w:cs="Times New Roman"/>
          <w:b/>
          <w:sz w:val="24"/>
          <w:szCs w:val="24"/>
        </w:rPr>
        <w:lastRenderedPageBreak/>
        <w:t>Решение</w:t>
      </w:r>
      <w:r w:rsidR="0003151E" w:rsidRPr="006A046C">
        <w:rPr>
          <w:rFonts w:ascii="Times New Roman" w:hAnsi="Times New Roman" w:cs="Times New Roman"/>
          <w:b/>
          <w:sz w:val="24"/>
          <w:szCs w:val="24"/>
        </w:rPr>
        <w:t xml:space="preserve">. </w:t>
      </w:r>
      <w:r w:rsidRPr="006A046C">
        <w:rPr>
          <w:rFonts w:ascii="Times New Roman" w:hAnsi="Times New Roman" w:cs="Times New Roman"/>
          <w:sz w:val="24"/>
          <w:szCs w:val="24"/>
        </w:rPr>
        <w:t>В соответствии со ст. 47 Основ законодательства о нотариате нотариус не вправе совершать нотариальные действия на свое имя и от своего имени, на имя и от имени своих супругов, их и своих родственников (родителей, детей, внуков).</w:t>
      </w:r>
    </w:p>
    <w:p w14:paraId="779EA11C" w14:textId="77777777" w:rsidR="005F2022" w:rsidRPr="006A046C" w:rsidRDefault="004C58E2" w:rsidP="00C147F0">
      <w:pPr>
        <w:spacing w:after="0" w:line="360" w:lineRule="auto"/>
        <w:ind w:firstLine="709"/>
        <w:jc w:val="both"/>
        <w:rPr>
          <w:rFonts w:ascii="Times New Roman" w:hAnsi="Times New Roman" w:cs="Times New Roman"/>
          <w:sz w:val="24"/>
          <w:szCs w:val="24"/>
        </w:rPr>
      </w:pPr>
      <w:r w:rsidRPr="006A046C">
        <w:rPr>
          <w:rFonts w:ascii="Times New Roman" w:hAnsi="Times New Roman" w:cs="Times New Roman"/>
          <w:sz w:val="24"/>
          <w:szCs w:val="24"/>
        </w:rPr>
        <w:t>Таким образом, действия нотариуса неправомерны.</w:t>
      </w:r>
    </w:p>
    <w:tbl>
      <w:tblPr>
        <w:tblStyle w:val="af2"/>
        <w:tblW w:w="5000" w:type="pct"/>
        <w:tblLook w:val="04A0" w:firstRow="1" w:lastRow="0" w:firstColumn="1" w:lastColumn="0" w:noHBand="0" w:noVBand="1"/>
      </w:tblPr>
      <w:tblGrid>
        <w:gridCol w:w="9853"/>
      </w:tblGrid>
      <w:tr w:rsidR="00855332" w:rsidRPr="006A046C" w14:paraId="2349FD8E" w14:textId="77777777" w:rsidTr="004263E3">
        <w:trPr>
          <w:trHeight w:val="20"/>
        </w:trPr>
        <w:tc>
          <w:tcPr>
            <w:tcW w:w="5000" w:type="pct"/>
          </w:tcPr>
          <w:p w14:paraId="1B97A2B7" w14:textId="77777777" w:rsidR="00284F37" w:rsidRPr="006A046C" w:rsidRDefault="004C58E2" w:rsidP="00C147F0">
            <w:pPr>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ПК-1.2</w:t>
            </w:r>
            <w:proofErr w:type="gramStart"/>
            <w:r w:rsidRPr="006A046C">
              <w:rPr>
                <w:rFonts w:ascii="Times New Roman" w:hAnsi="Times New Roman" w:cs="Times New Roman"/>
                <w:b/>
                <w:color w:val="000000"/>
                <w:sz w:val="24"/>
                <w:szCs w:val="24"/>
              </w:rPr>
              <w:t>:</w:t>
            </w:r>
            <w:r w:rsidRPr="006A046C">
              <w:rPr>
                <w:rFonts w:ascii="Times New Roman" w:hAnsi="Times New Roman" w:cs="Times New Roman"/>
                <w:sz w:val="24"/>
                <w:szCs w:val="24"/>
              </w:rPr>
              <w:t xml:space="preserve"> </w:t>
            </w:r>
            <w:r w:rsidRPr="006A046C">
              <w:rPr>
                <w:rStyle w:val="FontStyle29"/>
                <w:sz w:val="24"/>
                <w:szCs w:val="24"/>
              </w:rPr>
              <w:t>Использует</w:t>
            </w:r>
            <w:proofErr w:type="gramEnd"/>
            <w:r w:rsidRPr="006A046C">
              <w:rPr>
                <w:rStyle w:val="FontStyle29"/>
                <w:sz w:val="24"/>
                <w:szCs w:val="24"/>
              </w:rPr>
              <w:t xml:space="preserve"> фундаментальные знания в области частного и публичного права в современных условиях.</w:t>
            </w:r>
          </w:p>
        </w:tc>
      </w:tr>
      <w:tr w:rsidR="00855332" w:rsidRPr="006A046C" w14:paraId="1C7289FE" w14:textId="77777777" w:rsidTr="004263E3">
        <w:trPr>
          <w:trHeight w:val="20"/>
        </w:trPr>
        <w:tc>
          <w:tcPr>
            <w:tcW w:w="5000" w:type="pct"/>
          </w:tcPr>
          <w:p w14:paraId="6890F777" w14:textId="77777777" w:rsidR="00284F37" w:rsidRPr="006A046C" w:rsidRDefault="004C58E2" w:rsidP="00C147F0">
            <w:pPr>
              <w:pStyle w:val="Default"/>
              <w:jc w:val="both"/>
              <w:rPr>
                <w:b/>
                <w:bCs/>
                <w:color w:val="auto"/>
                <w:lang w:eastAsia="en-US"/>
              </w:rPr>
            </w:pPr>
            <w:r w:rsidRPr="006A046C">
              <w:rPr>
                <w:b/>
                <w:bCs/>
                <w:color w:val="auto"/>
                <w:lang w:eastAsia="en-US"/>
              </w:rPr>
              <w:t xml:space="preserve">Знать: </w:t>
            </w:r>
            <w:r w:rsidRPr="006A046C">
              <w:rPr>
                <w:bCs/>
                <w:color w:val="auto"/>
                <w:lang w:eastAsia="en-US"/>
              </w:rPr>
              <w:t>основы частного и публичного права</w:t>
            </w:r>
          </w:p>
        </w:tc>
      </w:tr>
      <w:tr w:rsidR="00855332" w:rsidRPr="006A046C" w14:paraId="2293546E" w14:textId="77777777" w:rsidTr="004263E3">
        <w:trPr>
          <w:trHeight w:val="20"/>
        </w:trPr>
        <w:tc>
          <w:tcPr>
            <w:tcW w:w="5000" w:type="pct"/>
          </w:tcPr>
          <w:p w14:paraId="71248F1E" w14:textId="77777777" w:rsidR="00284F37" w:rsidRPr="006A046C" w:rsidRDefault="004C58E2" w:rsidP="00C147F0">
            <w:pPr>
              <w:pStyle w:val="Default"/>
              <w:jc w:val="both"/>
              <w:rPr>
                <w:b/>
                <w:bCs/>
                <w:color w:val="auto"/>
                <w:lang w:eastAsia="en-US"/>
              </w:rPr>
            </w:pPr>
            <w:r w:rsidRPr="006A046C">
              <w:rPr>
                <w:b/>
                <w:bCs/>
                <w:color w:val="auto"/>
                <w:lang w:eastAsia="en-US"/>
              </w:rPr>
              <w:t xml:space="preserve">Уметь: </w:t>
            </w:r>
            <w:r w:rsidRPr="006A046C">
              <w:rPr>
                <w:bCs/>
                <w:color w:val="auto"/>
                <w:lang w:eastAsia="en-US"/>
              </w:rPr>
              <w:t>определять особенности частного и публичного права</w:t>
            </w:r>
          </w:p>
        </w:tc>
      </w:tr>
      <w:tr w:rsidR="00855332" w:rsidRPr="006A046C" w14:paraId="65536874" w14:textId="77777777" w:rsidTr="004263E3">
        <w:trPr>
          <w:trHeight w:val="20"/>
        </w:trPr>
        <w:tc>
          <w:tcPr>
            <w:tcW w:w="5000" w:type="pct"/>
          </w:tcPr>
          <w:p w14:paraId="091AD469" w14:textId="77777777" w:rsidR="00284F37" w:rsidRPr="006A046C" w:rsidRDefault="004C58E2" w:rsidP="00C147F0">
            <w:pPr>
              <w:pStyle w:val="Default"/>
              <w:jc w:val="both"/>
              <w:rPr>
                <w:b/>
                <w:bCs/>
                <w:color w:val="auto"/>
                <w:lang w:eastAsia="en-US"/>
              </w:rPr>
            </w:pPr>
            <w:r w:rsidRPr="006A046C">
              <w:rPr>
                <w:b/>
                <w:bCs/>
                <w:color w:val="auto"/>
                <w:lang w:eastAsia="en-US"/>
              </w:rPr>
              <w:t xml:space="preserve">Владеть: </w:t>
            </w:r>
            <w:r w:rsidRPr="006A046C">
              <w:rPr>
                <w:bCs/>
                <w:color w:val="auto"/>
                <w:lang w:eastAsia="en-US"/>
              </w:rPr>
              <w:t>навыками</w:t>
            </w:r>
            <w:r w:rsidRPr="006A046C">
              <w:rPr>
                <w:b/>
                <w:bCs/>
                <w:color w:val="auto"/>
                <w:lang w:eastAsia="en-US"/>
              </w:rPr>
              <w:t xml:space="preserve"> </w:t>
            </w:r>
            <w:r w:rsidRPr="006A046C">
              <w:rPr>
                <w:color w:val="auto"/>
                <w:lang w:eastAsia="en-US"/>
              </w:rPr>
              <w:t>использования фундаментальных знаний в области частного и публичного права в современных условиях</w:t>
            </w:r>
          </w:p>
        </w:tc>
      </w:tr>
      <w:tr w:rsidR="00855332" w:rsidRPr="006A046C" w14:paraId="305C1602" w14:textId="77777777" w:rsidTr="004263E3">
        <w:trPr>
          <w:trHeight w:val="20"/>
        </w:trPr>
        <w:tc>
          <w:tcPr>
            <w:tcW w:w="5000" w:type="pct"/>
          </w:tcPr>
          <w:p w14:paraId="4BDB1FB4" w14:textId="77777777" w:rsidR="00284F37" w:rsidRPr="006A046C" w:rsidRDefault="004C58E2" w:rsidP="00C147F0">
            <w:pPr>
              <w:jc w:val="both"/>
              <w:rPr>
                <w:rFonts w:ascii="Times New Roman" w:hAnsi="Times New Roman" w:cs="Times New Roman"/>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w:t>
            </w:r>
            <w:r w:rsidRPr="006A046C">
              <w:rPr>
                <w:rFonts w:ascii="Times New Roman" w:hAnsi="Times New Roman" w:cs="Times New Roman"/>
                <w:bCs/>
                <w:sz w:val="24"/>
                <w:szCs w:val="24"/>
              </w:rPr>
              <w:t xml:space="preserve"> </w:t>
            </w:r>
            <w:r w:rsidRPr="006A046C">
              <w:rPr>
                <w:rStyle w:val="FontStyle29"/>
                <w:b w:val="0"/>
                <w:sz w:val="24"/>
                <w:szCs w:val="24"/>
              </w:rPr>
              <w:t>Способность оказывать помощь в реализации правовых норм субъектами гражданского оборота</w:t>
            </w:r>
          </w:p>
        </w:tc>
      </w:tr>
    </w:tbl>
    <w:p w14:paraId="309C14CA" w14:textId="77777777" w:rsidR="001A3998" w:rsidRPr="006A046C" w:rsidRDefault="001A3998" w:rsidP="00C147F0">
      <w:pPr>
        <w:pStyle w:val="ConsPlusNormal"/>
        <w:ind w:firstLine="360"/>
        <w:jc w:val="both"/>
        <w:rPr>
          <w:rFonts w:ascii="Times New Roman" w:hAnsi="Times New Roman" w:cs="Times New Roman"/>
          <w:b/>
          <w:sz w:val="24"/>
          <w:szCs w:val="24"/>
        </w:rPr>
      </w:pPr>
      <w:bookmarkStart w:id="1331" w:name="_Hlk163037841_0_3"/>
      <w:bookmarkStart w:id="1332" w:name="_Hlk162523346_0_3"/>
    </w:p>
    <w:p w14:paraId="57C5077E" w14:textId="07C52153" w:rsidR="0003151E" w:rsidRPr="006A046C" w:rsidRDefault="004C58E2" w:rsidP="00C147F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331"/>
    <w:bookmarkEnd w:id="1332"/>
    <w:p w14:paraId="22DBFB52" w14:textId="4AC9FE13" w:rsidR="00EA33B5" w:rsidRPr="006A046C" w:rsidRDefault="004C58E2" w:rsidP="00C147F0">
      <w:pPr>
        <w:pStyle w:val="ad"/>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1. Ответ: Б</w:t>
      </w:r>
    </w:p>
    <w:p w14:paraId="6C4547FC" w14:textId="77777777" w:rsidR="0003151E" w:rsidRPr="006A046C" w:rsidRDefault="0003151E" w:rsidP="00C147F0">
      <w:pPr>
        <w:pStyle w:val="ad"/>
        <w:jc w:val="both"/>
        <w:rPr>
          <w:rFonts w:ascii="Times New Roman" w:eastAsia="Times New Roman" w:hAnsi="Times New Roman" w:cs="Times New Roman"/>
          <w:sz w:val="24"/>
          <w:szCs w:val="24"/>
        </w:rPr>
      </w:pPr>
    </w:p>
    <w:p w14:paraId="38E78E86" w14:textId="77777777" w:rsidR="0003151E" w:rsidRPr="006A046C" w:rsidRDefault="004C58E2" w:rsidP="00C147F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A5FD67B" w14:textId="22BD1C4A" w:rsidR="00EA33B5" w:rsidRPr="006A046C" w:rsidRDefault="004C58E2" w:rsidP="00C147F0">
      <w:pPr>
        <w:pStyle w:val="ad"/>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2. Ответ: Б</w:t>
      </w:r>
    </w:p>
    <w:p w14:paraId="39B4015A" w14:textId="77777777" w:rsidR="0003151E" w:rsidRPr="006A046C" w:rsidRDefault="0003151E" w:rsidP="00C147F0">
      <w:pPr>
        <w:pStyle w:val="ad"/>
        <w:jc w:val="both"/>
        <w:rPr>
          <w:rFonts w:ascii="Times New Roman" w:eastAsia="Times New Roman" w:hAnsi="Times New Roman" w:cs="Times New Roman"/>
          <w:sz w:val="24"/>
          <w:szCs w:val="24"/>
        </w:rPr>
      </w:pPr>
    </w:p>
    <w:p w14:paraId="49A4BD46" w14:textId="77777777" w:rsidR="0003151E" w:rsidRPr="006A046C" w:rsidRDefault="004C58E2" w:rsidP="00C147F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17E74B5" w14:textId="1952A0C0" w:rsidR="00EA33B5" w:rsidRPr="006A046C" w:rsidRDefault="004C58E2" w:rsidP="00C147F0">
      <w:pPr>
        <w:pStyle w:val="ad"/>
        <w:jc w:val="both"/>
        <w:rPr>
          <w:rFonts w:ascii="Times New Roman" w:hAnsi="Times New Roman" w:cs="Times New Roman"/>
          <w:sz w:val="24"/>
          <w:szCs w:val="24"/>
        </w:rPr>
      </w:pPr>
      <w:r w:rsidRPr="006A046C">
        <w:rPr>
          <w:rFonts w:ascii="Times New Roman" w:eastAsia="Times New Roman" w:hAnsi="Times New Roman" w:cs="Times New Roman"/>
          <w:sz w:val="24"/>
          <w:szCs w:val="24"/>
        </w:rPr>
        <w:t xml:space="preserve">3. </w:t>
      </w:r>
      <w:r w:rsidRPr="006A046C">
        <w:rPr>
          <w:rFonts w:ascii="Times New Roman" w:hAnsi="Times New Roman" w:cs="Times New Roman"/>
          <w:sz w:val="24"/>
          <w:szCs w:val="24"/>
        </w:rPr>
        <w:t>Ответ: А</w:t>
      </w:r>
    </w:p>
    <w:p w14:paraId="0B4FFEA7" w14:textId="77777777" w:rsidR="0003151E" w:rsidRPr="006A046C" w:rsidRDefault="0003151E" w:rsidP="00C147F0">
      <w:pPr>
        <w:shd w:val="clear" w:color="auto" w:fill="FFFFFF"/>
        <w:spacing w:after="0" w:line="240" w:lineRule="auto"/>
        <w:jc w:val="both"/>
        <w:rPr>
          <w:rFonts w:ascii="Times New Roman" w:hAnsi="Times New Roman" w:cs="Times New Roman"/>
          <w:b/>
          <w:sz w:val="24"/>
          <w:szCs w:val="24"/>
        </w:rPr>
      </w:pPr>
      <w:bookmarkStart w:id="1333" w:name="_Hlk162523494_0_3"/>
    </w:p>
    <w:p w14:paraId="16E8F74E" w14:textId="77777777" w:rsidR="0003151E" w:rsidRPr="006A046C" w:rsidRDefault="004C58E2" w:rsidP="0003151E">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D605DDD" w14:textId="77777777" w:rsidR="0003151E" w:rsidRPr="006A046C" w:rsidRDefault="004C58E2" w:rsidP="0003151E">
      <w:pPr>
        <w:spacing w:after="0" w:line="240" w:lineRule="auto"/>
        <w:jc w:val="both"/>
        <w:rPr>
          <w:rFonts w:ascii="Times New Roman" w:hAnsi="Times New Roman" w:cs="Times New Roman"/>
          <w:b/>
          <w:bCs/>
          <w:sz w:val="24"/>
          <w:szCs w:val="24"/>
        </w:rPr>
      </w:pPr>
      <w:bookmarkStart w:id="1334" w:name="_Hlk162523557_0_3"/>
      <w:bookmarkEnd w:id="1333"/>
      <w:r w:rsidRPr="006A046C">
        <w:rPr>
          <w:rFonts w:ascii="Times New Roman" w:hAnsi="Times New Roman" w:cs="Times New Roman"/>
          <w:b/>
          <w:bCs/>
          <w:sz w:val="24"/>
          <w:szCs w:val="24"/>
        </w:rPr>
        <w:t>Ответ: ГВАБ</w:t>
      </w:r>
    </w:p>
    <w:tbl>
      <w:tblPr>
        <w:tblStyle w:val="af2"/>
        <w:tblW w:w="5000" w:type="pct"/>
        <w:tblLook w:val="04A0" w:firstRow="1" w:lastRow="0" w:firstColumn="1" w:lastColumn="0" w:noHBand="0" w:noVBand="1"/>
      </w:tblPr>
      <w:tblGrid>
        <w:gridCol w:w="2462"/>
        <w:gridCol w:w="2463"/>
        <w:gridCol w:w="2463"/>
        <w:gridCol w:w="2465"/>
      </w:tblGrid>
      <w:tr w:rsidR="00855332" w:rsidRPr="006A046C" w14:paraId="5AA1C69E" w14:textId="77777777" w:rsidTr="00A64F92">
        <w:tc>
          <w:tcPr>
            <w:tcW w:w="1249" w:type="pct"/>
          </w:tcPr>
          <w:p w14:paraId="04FDD668" w14:textId="77777777" w:rsidR="0003151E" w:rsidRPr="006A046C" w:rsidRDefault="004C58E2" w:rsidP="00A64F92">
            <w:pPr>
              <w:pStyle w:val="a4"/>
              <w:ind w:left="0"/>
              <w:jc w:val="center"/>
              <w:rPr>
                <w:rFonts w:ascii="Times New Roman" w:hAnsi="Times New Roman" w:cs="Times New Roman"/>
                <w:b/>
                <w:sz w:val="24"/>
                <w:szCs w:val="24"/>
              </w:rPr>
            </w:pPr>
            <w:bookmarkStart w:id="1335" w:name="_Hlk162872098_0_3"/>
            <w:r w:rsidRPr="006A046C">
              <w:rPr>
                <w:rFonts w:ascii="Times New Roman" w:hAnsi="Times New Roman" w:cs="Times New Roman"/>
                <w:b/>
                <w:sz w:val="24"/>
                <w:szCs w:val="24"/>
              </w:rPr>
              <w:t>1</w:t>
            </w:r>
          </w:p>
        </w:tc>
        <w:tc>
          <w:tcPr>
            <w:tcW w:w="1250" w:type="pct"/>
          </w:tcPr>
          <w:p w14:paraId="19171592" w14:textId="77777777" w:rsidR="0003151E" w:rsidRPr="006A046C" w:rsidRDefault="004C58E2" w:rsidP="00A64F92">
            <w:pPr>
              <w:pStyle w:val="a4"/>
              <w:ind w:left="0"/>
              <w:jc w:val="center"/>
              <w:rPr>
                <w:rFonts w:ascii="Times New Roman" w:hAnsi="Times New Roman" w:cs="Times New Roman"/>
                <w:b/>
                <w:sz w:val="24"/>
                <w:szCs w:val="24"/>
              </w:rPr>
            </w:pPr>
            <w:r w:rsidRPr="006A046C">
              <w:rPr>
                <w:rFonts w:ascii="Times New Roman" w:hAnsi="Times New Roman" w:cs="Times New Roman"/>
                <w:b/>
                <w:sz w:val="24"/>
                <w:szCs w:val="24"/>
              </w:rPr>
              <w:t>2</w:t>
            </w:r>
          </w:p>
        </w:tc>
        <w:tc>
          <w:tcPr>
            <w:tcW w:w="1250" w:type="pct"/>
          </w:tcPr>
          <w:p w14:paraId="25A347F3" w14:textId="77777777" w:rsidR="0003151E" w:rsidRPr="006A046C" w:rsidRDefault="004C58E2" w:rsidP="00A64F92">
            <w:pPr>
              <w:pStyle w:val="a4"/>
              <w:ind w:left="0"/>
              <w:jc w:val="center"/>
              <w:rPr>
                <w:rFonts w:ascii="Times New Roman" w:hAnsi="Times New Roman" w:cs="Times New Roman"/>
                <w:b/>
                <w:sz w:val="24"/>
                <w:szCs w:val="24"/>
              </w:rPr>
            </w:pPr>
            <w:r w:rsidRPr="006A046C">
              <w:rPr>
                <w:rFonts w:ascii="Times New Roman" w:hAnsi="Times New Roman" w:cs="Times New Roman"/>
                <w:b/>
                <w:sz w:val="24"/>
                <w:szCs w:val="24"/>
              </w:rPr>
              <w:t>3</w:t>
            </w:r>
          </w:p>
        </w:tc>
        <w:tc>
          <w:tcPr>
            <w:tcW w:w="1251" w:type="pct"/>
          </w:tcPr>
          <w:p w14:paraId="040BFAD1" w14:textId="77777777" w:rsidR="0003151E" w:rsidRPr="006A046C" w:rsidRDefault="004C58E2" w:rsidP="00A64F92">
            <w:pPr>
              <w:pStyle w:val="a4"/>
              <w:ind w:left="0"/>
              <w:jc w:val="center"/>
              <w:rPr>
                <w:rFonts w:ascii="Times New Roman" w:hAnsi="Times New Roman" w:cs="Times New Roman"/>
                <w:b/>
                <w:sz w:val="24"/>
                <w:szCs w:val="24"/>
              </w:rPr>
            </w:pPr>
            <w:r w:rsidRPr="006A046C">
              <w:rPr>
                <w:rFonts w:ascii="Times New Roman" w:hAnsi="Times New Roman" w:cs="Times New Roman"/>
                <w:b/>
                <w:sz w:val="24"/>
                <w:szCs w:val="24"/>
              </w:rPr>
              <w:t>4</w:t>
            </w:r>
          </w:p>
        </w:tc>
      </w:tr>
      <w:tr w:rsidR="00855332" w:rsidRPr="006A046C" w14:paraId="54E77851" w14:textId="77777777" w:rsidTr="00A64F92">
        <w:tc>
          <w:tcPr>
            <w:tcW w:w="1249" w:type="pct"/>
          </w:tcPr>
          <w:p w14:paraId="0B4D7910" w14:textId="77777777" w:rsidR="0003151E" w:rsidRPr="006A046C" w:rsidRDefault="004C58E2" w:rsidP="00A64F92">
            <w:pPr>
              <w:pStyle w:val="a4"/>
              <w:ind w:left="0"/>
              <w:jc w:val="center"/>
              <w:rPr>
                <w:rFonts w:ascii="Times New Roman" w:hAnsi="Times New Roman" w:cs="Times New Roman"/>
                <w:b/>
                <w:sz w:val="24"/>
                <w:szCs w:val="24"/>
              </w:rPr>
            </w:pPr>
            <w:r w:rsidRPr="006A046C">
              <w:rPr>
                <w:rFonts w:ascii="Times New Roman" w:hAnsi="Times New Roman" w:cs="Times New Roman"/>
                <w:b/>
                <w:sz w:val="24"/>
                <w:szCs w:val="24"/>
              </w:rPr>
              <w:t>В</w:t>
            </w:r>
          </w:p>
        </w:tc>
        <w:tc>
          <w:tcPr>
            <w:tcW w:w="1250" w:type="pct"/>
          </w:tcPr>
          <w:p w14:paraId="362A103D" w14:textId="77777777" w:rsidR="0003151E" w:rsidRPr="006A046C" w:rsidRDefault="004C58E2" w:rsidP="00A64F92">
            <w:pPr>
              <w:pStyle w:val="a4"/>
              <w:ind w:left="0"/>
              <w:jc w:val="center"/>
              <w:rPr>
                <w:rFonts w:ascii="Times New Roman" w:hAnsi="Times New Roman" w:cs="Times New Roman"/>
                <w:b/>
                <w:sz w:val="24"/>
                <w:szCs w:val="24"/>
              </w:rPr>
            </w:pPr>
            <w:r w:rsidRPr="006A046C">
              <w:rPr>
                <w:rFonts w:ascii="Times New Roman" w:hAnsi="Times New Roman" w:cs="Times New Roman"/>
                <w:b/>
                <w:sz w:val="24"/>
                <w:szCs w:val="24"/>
              </w:rPr>
              <w:t>Г</w:t>
            </w:r>
          </w:p>
        </w:tc>
        <w:tc>
          <w:tcPr>
            <w:tcW w:w="1250" w:type="pct"/>
          </w:tcPr>
          <w:p w14:paraId="06BDBB32" w14:textId="77777777" w:rsidR="0003151E" w:rsidRPr="006A046C" w:rsidRDefault="004C58E2" w:rsidP="00A64F92">
            <w:pPr>
              <w:pStyle w:val="a4"/>
              <w:ind w:left="0"/>
              <w:jc w:val="center"/>
              <w:rPr>
                <w:rFonts w:ascii="Times New Roman" w:hAnsi="Times New Roman" w:cs="Times New Roman"/>
                <w:b/>
                <w:sz w:val="24"/>
                <w:szCs w:val="24"/>
              </w:rPr>
            </w:pPr>
            <w:r w:rsidRPr="006A046C">
              <w:rPr>
                <w:rFonts w:ascii="Times New Roman" w:hAnsi="Times New Roman" w:cs="Times New Roman"/>
                <w:b/>
                <w:sz w:val="24"/>
                <w:szCs w:val="24"/>
              </w:rPr>
              <w:t>Б</w:t>
            </w:r>
          </w:p>
        </w:tc>
        <w:tc>
          <w:tcPr>
            <w:tcW w:w="1251" w:type="pct"/>
          </w:tcPr>
          <w:p w14:paraId="37C32822" w14:textId="77777777" w:rsidR="0003151E" w:rsidRPr="006A046C" w:rsidRDefault="004C58E2" w:rsidP="00A64F92">
            <w:pPr>
              <w:pStyle w:val="a4"/>
              <w:ind w:left="0"/>
              <w:jc w:val="center"/>
              <w:rPr>
                <w:rFonts w:ascii="Times New Roman" w:hAnsi="Times New Roman" w:cs="Times New Roman"/>
                <w:b/>
                <w:sz w:val="24"/>
                <w:szCs w:val="24"/>
              </w:rPr>
            </w:pPr>
            <w:r w:rsidRPr="006A046C">
              <w:rPr>
                <w:rFonts w:ascii="Times New Roman" w:hAnsi="Times New Roman" w:cs="Times New Roman"/>
                <w:b/>
                <w:sz w:val="24"/>
                <w:szCs w:val="24"/>
              </w:rPr>
              <w:t>А</w:t>
            </w:r>
          </w:p>
        </w:tc>
      </w:tr>
      <w:bookmarkEnd w:id="1334"/>
      <w:bookmarkEnd w:id="1335"/>
    </w:tbl>
    <w:p w14:paraId="4EFF9EB5" w14:textId="77777777" w:rsidR="0003151E" w:rsidRPr="006A046C" w:rsidRDefault="0003151E" w:rsidP="0003151E">
      <w:pPr>
        <w:pStyle w:val="a4"/>
        <w:spacing w:after="0" w:line="240" w:lineRule="auto"/>
        <w:ind w:left="360"/>
        <w:jc w:val="both"/>
        <w:rPr>
          <w:rFonts w:ascii="Times New Roman" w:hAnsi="Times New Roman" w:cs="Times New Roman"/>
          <w:b/>
          <w:bCs/>
          <w:color w:val="000000" w:themeColor="text1"/>
          <w:sz w:val="24"/>
          <w:szCs w:val="24"/>
        </w:rPr>
      </w:pPr>
    </w:p>
    <w:p w14:paraId="3F785315" w14:textId="77777777" w:rsidR="00D410EC" w:rsidRPr="006A046C" w:rsidRDefault="004C58E2" w:rsidP="00D410EC">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5CCDE80" w14:textId="77777777" w:rsidR="006C1C85" w:rsidRPr="006A046C" w:rsidRDefault="004C58E2" w:rsidP="00D410EC">
      <w:pPr>
        <w:spacing w:after="0" w:line="240" w:lineRule="auto"/>
        <w:jc w:val="both"/>
        <w:rPr>
          <w:rFonts w:ascii="Times New Roman" w:hAnsi="Times New Roman" w:cs="Times New Roman"/>
          <w:color w:val="000000" w:themeColor="text1"/>
          <w:sz w:val="24"/>
          <w:szCs w:val="24"/>
        </w:rPr>
      </w:pPr>
      <w:r w:rsidRPr="006A046C">
        <w:rPr>
          <w:rFonts w:ascii="Times New Roman" w:hAnsi="Times New Roman" w:cs="Times New Roman"/>
          <w:sz w:val="24"/>
          <w:szCs w:val="24"/>
        </w:rPr>
        <w:t xml:space="preserve">Ответ: </w:t>
      </w:r>
      <w:r w:rsidRPr="006A046C">
        <w:rPr>
          <w:rFonts w:ascii="Times New Roman" w:hAnsi="Times New Roman" w:cs="Times New Roman"/>
          <w:color w:val="000000" w:themeColor="text1"/>
          <w:sz w:val="24"/>
          <w:szCs w:val="24"/>
        </w:rPr>
        <w:t>АГВБ</w:t>
      </w:r>
    </w:p>
    <w:p w14:paraId="7F80B827" w14:textId="77777777" w:rsidR="004A7000" w:rsidRPr="006A046C" w:rsidRDefault="004A7000" w:rsidP="004A7000">
      <w:pPr>
        <w:pStyle w:val="a4"/>
        <w:spacing w:after="0" w:line="240" w:lineRule="auto"/>
        <w:ind w:left="360"/>
        <w:jc w:val="both"/>
        <w:rPr>
          <w:rFonts w:ascii="Times New Roman" w:hAnsi="Times New Roman" w:cs="Times New Roman"/>
          <w:b/>
          <w:bCs/>
          <w:color w:val="000000"/>
          <w:sz w:val="24"/>
          <w:szCs w:val="24"/>
        </w:rPr>
      </w:pPr>
    </w:p>
    <w:p w14:paraId="0825A057" w14:textId="77777777" w:rsidR="00D410EC" w:rsidRPr="006A046C" w:rsidRDefault="004C58E2" w:rsidP="00D410EC">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F7C43F4" w14:textId="77777777" w:rsidR="00EA33B5" w:rsidRPr="00AA505F" w:rsidRDefault="004C58E2" w:rsidP="00AA505F">
      <w:pPr>
        <w:spacing w:after="0" w:line="240" w:lineRule="auto"/>
        <w:jc w:val="both"/>
        <w:rPr>
          <w:rFonts w:ascii="Times New Roman" w:hAnsi="Times New Roman" w:cs="Times New Roman"/>
          <w:sz w:val="24"/>
          <w:szCs w:val="24"/>
          <w:shd w:val="clear" w:color="auto" w:fill="FFFFFF"/>
        </w:rPr>
      </w:pPr>
      <w:r w:rsidRPr="00AA505F">
        <w:rPr>
          <w:rFonts w:ascii="Times New Roman" w:hAnsi="Times New Roman" w:cs="Times New Roman"/>
          <w:sz w:val="24"/>
          <w:szCs w:val="24"/>
        </w:rPr>
        <w:t xml:space="preserve">Ответ: Нотариальные </w:t>
      </w:r>
    </w:p>
    <w:p w14:paraId="0D47CC7F" w14:textId="77777777" w:rsidR="00D410EC" w:rsidRPr="006A046C" w:rsidRDefault="00D410EC" w:rsidP="00D410EC">
      <w:pPr>
        <w:shd w:val="clear" w:color="auto" w:fill="FFFFFF"/>
        <w:spacing w:after="0" w:line="240" w:lineRule="auto"/>
        <w:ind w:firstLine="360"/>
        <w:jc w:val="both"/>
        <w:rPr>
          <w:rFonts w:ascii="Times New Roman" w:hAnsi="Times New Roman" w:cs="Times New Roman"/>
          <w:sz w:val="24"/>
          <w:szCs w:val="24"/>
        </w:rPr>
      </w:pPr>
      <w:bookmarkStart w:id="1336" w:name="_Hlk162426612_7"/>
    </w:p>
    <w:p w14:paraId="167CEA7F" w14:textId="322AAD8F" w:rsidR="00D410EC" w:rsidRPr="006A046C" w:rsidRDefault="001A3998" w:rsidP="00D410EC">
      <w:pPr>
        <w:shd w:val="clear" w:color="auto" w:fill="FFFFFF"/>
        <w:spacing w:after="0" w:line="240" w:lineRule="auto"/>
        <w:ind w:firstLine="360"/>
        <w:jc w:val="both"/>
        <w:rPr>
          <w:rFonts w:ascii="Times New Roman" w:hAnsi="Times New Roman" w:cs="Times New Roman"/>
          <w:b/>
          <w:bCs/>
          <w:sz w:val="24"/>
          <w:szCs w:val="24"/>
        </w:rPr>
      </w:pPr>
      <w:bookmarkStart w:id="1337" w:name="_Hlk162872443_6"/>
      <w:r w:rsidRPr="006A046C">
        <w:rPr>
          <w:rFonts w:ascii="Times New Roman" w:hAnsi="Times New Roman" w:cs="Times New Roman"/>
          <w:sz w:val="24"/>
          <w:szCs w:val="24"/>
        </w:rPr>
        <w:t>7</w:t>
      </w:r>
      <w:r w:rsidRPr="006A046C">
        <w:rPr>
          <w:rFonts w:ascii="Times New Roman" w:hAnsi="Times New Roman" w:cs="Times New Roman"/>
          <w:b/>
          <w:bCs/>
          <w:sz w:val="24"/>
          <w:szCs w:val="24"/>
        </w:rPr>
        <w:t>. Задание открытого типа на дополнение. Уровень сложности базовый. Время выполнения 3 мин.</w:t>
      </w:r>
    </w:p>
    <w:bookmarkEnd w:id="1336"/>
    <w:bookmarkEnd w:id="1337"/>
    <w:p w14:paraId="20960CC4" w14:textId="77777777" w:rsidR="00EA33B5" w:rsidRPr="006A046C" w:rsidRDefault="004C58E2" w:rsidP="00AA505F">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паспорта</w:t>
      </w:r>
    </w:p>
    <w:p w14:paraId="377481DD" w14:textId="77777777" w:rsidR="00D410EC" w:rsidRPr="006A046C" w:rsidRDefault="00D410EC" w:rsidP="00D410EC">
      <w:pPr>
        <w:shd w:val="clear" w:color="auto" w:fill="FFFFFF"/>
        <w:spacing w:after="0" w:line="240" w:lineRule="auto"/>
        <w:ind w:firstLine="360"/>
        <w:jc w:val="both"/>
        <w:rPr>
          <w:rFonts w:ascii="Times New Roman" w:hAnsi="Times New Roman" w:cs="Times New Roman"/>
          <w:b/>
          <w:sz w:val="24"/>
          <w:szCs w:val="24"/>
        </w:rPr>
      </w:pPr>
      <w:bookmarkStart w:id="1338" w:name="_Hlk162523904_2_1"/>
    </w:p>
    <w:p w14:paraId="0BA6B9C7" w14:textId="77777777" w:rsidR="00D410EC" w:rsidRPr="006A046C" w:rsidRDefault="004C58E2" w:rsidP="00D410EC">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8. </w:t>
      </w:r>
      <w:bookmarkStart w:id="1339" w:name="_Hlk162426785_2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338"/>
    <w:bookmarkEnd w:id="1339"/>
    <w:p w14:paraId="03F51C25" w14:textId="77777777" w:rsidR="00EA33B5" w:rsidRPr="006A046C" w:rsidRDefault="004C58E2" w:rsidP="00284F37">
      <w:pPr>
        <w:spacing w:after="0" w:line="240" w:lineRule="auto"/>
        <w:ind w:firstLine="709"/>
        <w:jc w:val="both"/>
        <w:rPr>
          <w:rFonts w:ascii="Times New Roman" w:hAnsi="Times New Roman" w:cs="Times New Roman"/>
          <w:sz w:val="24"/>
          <w:szCs w:val="24"/>
        </w:rPr>
      </w:pPr>
      <w:r w:rsidRPr="006A046C">
        <w:rPr>
          <w:rFonts w:ascii="Times New Roman" w:hAnsi="Times New Roman" w:cs="Times New Roman"/>
          <w:sz w:val="24"/>
          <w:szCs w:val="24"/>
        </w:rPr>
        <w:t>Решение:</w:t>
      </w:r>
    </w:p>
    <w:p w14:paraId="6D455EC7" w14:textId="77777777" w:rsidR="00284F37" w:rsidRPr="006A046C" w:rsidRDefault="004C58E2" w:rsidP="00284F37">
      <w:pPr>
        <w:spacing w:after="0" w:line="240" w:lineRule="auto"/>
        <w:ind w:firstLine="709"/>
        <w:jc w:val="both"/>
        <w:rPr>
          <w:rFonts w:ascii="Times New Roman" w:hAnsi="Times New Roman" w:cs="Times New Roman"/>
          <w:sz w:val="24"/>
          <w:szCs w:val="24"/>
        </w:rPr>
      </w:pPr>
      <w:r w:rsidRPr="006A046C">
        <w:rPr>
          <w:rFonts w:ascii="Times New Roman" w:hAnsi="Times New Roman" w:cs="Times New Roman"/>
          <w:sz w:val="24"/>
          <w:szCs w:val="24"/>
        </w:rPr>
        <w:t>В силу ст. 42 Основ законодательства о нотариате при совершении нотариального действия нотариус устанавливает личность обратившихся за совершением нотариального действия гражданина, его представителя или представителя юридического лица. Установление личности гражданина, его представителя или представителя юридического лица, обра</w:t>
      </w:r>
      <w:r w:rsidRPr="006A046C">
        <w:rPr>
          <w:rFonts w:ascii="Times New Roman" w:hAnsi="Times New Roman" w:cs="Times New Roman"/>
          <w:sz w:val="24"/>
          <w:szCs w:val="24"/>
        </w:rPr>
        <w:lastRenderedPageBreak/>
        <w:t>тившихся за совершением нотариального действия, должно производиться на основании паспорта или других документов, исключающих любые сомнения относительно личности указанных гражданина, его представителя или представителя юридического лица.</w:t>
      </w:r>
    </w:p>
    <w:p w14:paraId="1951DFFF" w14:textId="77777777" w:rsidR="00284F37" w:rsidRPr="006A046C" w:rsidRDefault="004C58E2" w:rsidP="00284F37">
      <w:pPr>
        <w:spacing w:after="0" w:line="240" w:lineRule="auto"/>
        <w:ind w:firstLine="709"/>
        <w:jc w:val="both"/>
        <w:rPr>
          <w:rFonts w:ascii="Times New Roman" w:hAnsi="Times New Roman" w:cs="Times New Roman"/>
          <w:sz w:val="24"/>
          <w:szCs w:val="24"/>
        </w:rPr>
      </w:pPr>
      <w:r w:rsidRPr="006A046C">
        <w:rPr>
          <w:rFonts w:ascii="Times New Roman" w:hAnsi="Times New Roman" w:cs="Times New Roman"/>
          <w:sz w:val="24"/>
          <w:szCs w:val="24"/>
        </w:rPr>
        <w:t>Таким образом, нотариус не может удостоверить сделку на основании профсоюзного билета.</w:t>
      </w:r>
    </w:p>
    <w:p w14:paraId="750AFC18" w14:textId="77777777" w:rsidR="005F2022" w:rsidRPr="006A046C" w:rsidRDefault="005F2022" w:rsidP="004A6A00">
      <w:pPr>
        <w:autoSpaceDE w:val="0"/>
        <w:autoSpaceDN w:val="0"/>
        <w:adjustRightInd w:val="0"/>
        <w:spacing w:after="0" w:line="240" w:lineRule="auto"/>
        <w:jc w:val="center"/>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9853"/>
      </w:tblGrid>
      <w:tr w:rsidR="00855332" w:rsidRPr="006A046C" w14:paraId="6D1CDBEC" w14:textId="77777777" w:rsidTr="004263E3">
        <w:trPr>
          <w:trHeight w:val="20"/>
        </w:trPr>
        <w:tc>
          <w:tcPr>
            <w:tcW w:w="5000" w:type="pct"/>
          </w:tcPr>
          <w:p w14:paraId="41762958" w14:textId="77777777" w:rsidR="00595439" w:rsidRPr="006A046C" w:rsidRDefault="004C58E2" w:rsidP="00595439">
            <w:pPr>
              <w:jc w:val="both"/>
              <w:rPr>
                <w:rFonts w:ascii="Times New Roman" w:hAnsi="Times New Roman" w:cs="Times New Roman"/>
                <w:b/>
                <w:color w:val="000000"/>
                <w:sz w:val="24"/>
                <w:szCs w:val="24"/>
              </w:rPr>
            </w:pPr>
            <w:r w:rsidRPr="006A046C">
              <w:rPr>
                <w:rFonts w:ascii="Times New Roman" w:hAnsi="Times New Roman" w:cs="Times New Roman"/>
                <w:b/>
                <w:color w:val="000000"/>
              </w:rPr>
              <w:t>ПК-3.1</w:t>
            </w:r>
            <w:proofErr w:type="gramStart"/>
            <w:r w:rsidRPr="006A046C">
              <w:rPr>
                <w:rFonts w:ascii="Times New Roman" w:hAnsi="Times New Roman" w:cs="Times New Roman"/>
                <w:b/>
                <w:color w:val="000000"/>
              </w:rPr>
              <w:t>:</w:t>
            </w:r>
            <w:r w:rsidRPr="006A046C">
              <w:rPr>
                <w:rFonts w:ascii="Times New Roman" w:hAnsi="Times New Roman" w:cs="Times New Roman"/>
              </w:rPr>
              <w:t xml:space="preserve"> </w:t>
            </w:r>
            <w:r w:rsidRPr="006A046C">
              <w:rPr>
                <w:rStyle w:val="FontStyle29"/>
                <w:sz w:val="22"/>
                <w:szCs w:val="22"/>
              </w:rPr>
              <w:t>Составляет</w:t>
            </w:r>
            <w:proofErr w:type="gramEnd"/>
            <w:r w:rsidRPr="006A046C">
              <w:rPr>
                <w:rStyle w:val="FontStyle29"/>
                <w:sz w:val="22"/>
                <w:szCs w:val="22"/>
              </w:rPr>
              <w:t xml:space="preserve">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6A046C" w14:paraId="07FBA41C" w14:textId="77777777" w:rsidTr="004263E3">
        <w:trPr>
          <w:trHeight w:val="20"/>
        </w:trPr>
        <w:tc>
          <w:tcPr>
            <w:tcW w:w="5000" w:type="pct"/>
          </w:tcPr>
          <w:p w14:paraId="072DED77" w14:textId="77777777" w:rsidR="00595439" w:rsidRPr="006A046C" w:rsidRDefault="004C58E2" w:rsidP="00595439">
            <w:pPr>
              <w:jc w:val="both"/>
              <w:rPr>
                <w:rFonts w:ascii="Times New Roman" w:hAnsi="Times New Roman" w:cs="Times New Roman"/>
                <w:bCs/>
                <w:sz w:val="24"/>
                <w:szCs w:val="24"/>
              </w:rPr>
            </w:pPr>
            <w:r w:rsidRPr="006A046C">
              <w:rPr>
                <w:rFonts w:ascii="Times New Roman" w:hAnsi="Times New Roman" w:cs="Times New Roman"/>
                <w:b/>
                <w:bCs/>
              </w:rPr>
              <w:t xml:space="preserve">Знать: </w:t>
            </w:r>
            <w:r w:rsidRPr="006A046C">
              <w:rPr>
                <w:rFonts w:ascii="Times New Roman" w:hAnsi="Times New Roman" w:cs="Times New Roman"/>
                <w:bCs/>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6A046C" w14:paraId="58A1617D" w14:textId="77777777" w:rsidTr="004263E3">
        <w:trPr>
          <w:trHeight w:val="20"/>
        </w:trPr>
        <w:tc>
          <w:tcPr>
            <w:tcW w:w="5000" w:type="pct"/>
          </w:tcPr>
          <w:p w14:paraId="5BD36A49" w14:textId="77777777" w:rsidR="00595439" w:rsidRPr="006A046C" w:rsidRDefault="004C58E2" w:rsidP="00595439">
            <w:pPr>
              <w:jc w:val="both"/>
              <w:rPr>
                <w:rFonts w:ascii="Times New Roman" w:hAnsi="Times New Roman" w:cs="Times New Roman"/>
                <w:bCs/>
                <w:sz w:val="24"/>
                <w:szCs w:val="24"/>
              </w:rPr>
            </w:pPr>
            <w:r w:rsidRPr="006A046C">
              <w:rPr>
                <w:rFonts w:ascii="Times New Roman" w:hAnsi="Times New Roman" w:cs="Times New Roman"/>
                <w:b/>
                <w:bCs/>
              </w:rPr>
              <w:t xml:space="preserve">Уметь: </w:t>
            </w:r>
            <w:r w:rsidRPr="006A046C">
              <w:rPr>
                <w:rFonts w:ascii="Times New Roman" w:hAnsi="Times New Roman" w:cs="Times New Roman"/>
                <w:bCs/>
              </w:rPr>
              <w:t>анализировать документацию для предпринимательской деятельности.</w:t>
            </w:r>
          </w:p>
        </w:tc>
      </w:tr>
      <w:tr w:rsidR="00855332" w:rsidRPr="006A046C" w14:paraId="400E1247" w14:textId="77777777" w:rsidTr="004263E3">
        <w:trPr>
          <w:trHeight w:val="20"/>
        </w:trPr>
        <w:tc>
          <w:tcPr>
            <w:tcW w:w="5000" w:type="pct"/>
          </w:tcPr>
          <w:p w14:paraId="4225D2A0" w14:textId="77777777" w:rsidR="00595439" w:rsidRPr="006A046C" w:rsidRDefault="004C58E2" w:rsidP="00595439">
            <w:pPr>
              <w:rPr>
                <w:rFonts w:ascii="Times New Roman" w:hAnsi="Times New Roman" w:cs="Times New Roman"/>
                <w:sz w:val="24"/>
                <w:szCs w:val="24"/>
              </w:rPr>
            </w:pPr>
            <w:r w:rsidRPr="006A046C">
              <w:rPr>
                <w:rFonts w:ascii="Times New Roman" w:hAnsi="Times New Roman" w:cs="Times New Roman"/>
                <w:b/>
                <w:bCs/>
              </w:rPr>
              <w:t xml:space="preserve">Владеть: </w:t>
            </w:r>
            <w:r w:rsidRPr="006A046C">
              <w:rPr>
                <w:rFonts w:ascii="Times New Roman" w:hAnsi="Times New Roman" w:cs="Times New Roman"/>
                <w:bCs/>
              </w:rPr>
              <w:t>навыками составления юридических документов для предпринимательской деятельности.</w:t>
            </w:r>
          </w:p>
        </w:tc>
      </w:tr>
      <w:tr w:rsidR="00855332" w:rsidRPr="006A046C" w14:paraId="0869E7DE" w14:textId="77777777" w:rsidTr="004263E3">
        <w:trPr>
          <w:trHeight w:val="20"/>
        </w:trPr>
        <w:tc>
          <w:tcPr>
            <w:tcW w:w="5000" w:type="pct"/>
          </w:tcPr>
          <w:p w14:paraId="76DFF293" w14:textId="77777777" w:rsidR="00595439" w:rsidRPr="006A046C" w:rsidRDefault="004C58E2" w:rsidP="00595439">
            <w:pPr>
              <w:rPr>
                <w:rFonts w:ascii="Times New Roman" w:hAnsi="Times New Roman" w:cs="Times New Roman"/>
                <w:sz w:val="24"/>
                <w:szCs w:val="24"/>
              </w:rPr>
            </w:pPr>
            <w:r w:rsidRPr="006A046C">
              <w:rPr>
                <w:rFonts w:ascii="Times New Roman" w:hAnsi="Times New Roman" w:cs="Times New Roman"/>
                <w:b/>
              </w:rPr>
              <w:t>Показатель оценивания</w:t>
            </w:r>
            <w:r w:rsidRPr="006A046C">
              <w:rPr>
                <w:rFonts w:ascii="Times New Roman" w:hAnsi="Times New Roman" w:cs="Times New Roman"/>
                <w:b/>
                <w:bCs/>
              </w:rPr>
              <w:t>:</w:t>
            </w:r>
            <w:r w:rsidRPr="006A046C">
              <w:rPr>
                <w:rFonts w:ascii="Times New Roman" w:hAnsi="Times New Roman" w:cs="Times New Roman"/>
                <w:bCs/>
              </w:rPr>
              <w:t xml:space="preserve"> с</w:t>
            </w:r>
            <w:r w:rsidRPr="006A046C">
              <w:rPr>
                <w:rStyle w:val="FontStyle29"/>
                <w:b w:val="0"/>
                <w:sz w:val="22"/>
                <w:szCs w:val="22"/>
              </w:rPr>
              <w:t>пособность с</w:t>
            </w:r>
            <w:r w:rsidRPr="006A046C">
              <w:rPr>
                <w:rStyle w:val="FontStyle29"/>
                <w:sz w:val="22"/>
                <w:szCs w:val="22"/>
              </w:rPr>
              <w:t>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bl>
    <w:p w14:paraId="61F0E9DE" w14:textId="77777777" w:rsidR="00046DBF" w:rsidRPr="006A046C" w:rsidRDefault="00046DBF" w:rsidP="00284F37">
      <w:pPr>
        <w:spacing w:after="0" w:line="240" w:lineRule="auto"/>
        <w:ind w:firstLine="709"/>
        <w:jc w:val="both"/>
        <w:rPr>
          <w:rFonts w:ascii="Times New Roman" w:hAnsi="Times New Roman" w:cs="Times New Roman"/>
          <w:sz w:val="24"/>
          <w:szCs w:val="24"/>
        </w:rPr>
      </w:pPr>
    </w:p>
    <w:p w14:paraId="7248C8A8" w14:textId="77777777" w:rsidR="00595439" w:rsidRPr="006A046C" w:rsidRDefault="004C58E2" w:rsidP="00DB31F1">
      <w:pPr>
        <w:pStyle w:val="ConsPlusNormal"/>
        <w:jc w:val="both"/>
        <w:rPr>
          <w:rFonts w:ascii="Times New Roman" w:hAnsi="Times New Roman" w:cs="Times New Roman"/>
          <w:b/>
          <w:sz w:val="24"/>
          <w:szCs w:val="24"/>
        </w:rPr>
      </w:pPr>
      <w:bookmarkStart w:id="1340" w:name="_Hlk162426919_7"/>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340"/>
    <w:p w14:paraId="7BFC7FA0" w14:textId="674687C3" w:rsidR="00B54EAC" w:rsidRPr="006A046C" w:rsidRDefault="004C58E2" w:rsidP="00DB31F1">
      <w:pPr>
        <w:pStyle w:val="ad"/>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sz w:val="24"/>
          <w:szCs w:val="24"/>
        </w:rPr>
        <w:t>Ответ: А</w:t>
      </w:r>
    </w:p>
    <w:p w14:paraId="20B92127" w14:textId="77777777" w:rsidR="00595439" w:rsidRPr="006A046C" w:rsidRDefault="00595439" w:rsidP="00DB31F1">
      <w:pPr>
        <w:pStyle w:val="ad"/>
        <w:jc w:val="both"/>
        <w:rPr>
          <w:rFonts w:ascii="Times New Roman" w:eastAsia="Times New Roman" w:hAnsi="Times New Roman" w:cs="Times New Roman"/>
          <w:sz w:val="24"/>
          <w:szCs w:val="24"/>
        </w:rPr>
      </w:pPr>
    </w:p>
    <w:p w14:paraId="79398ABD" w14:textId="77777777" w:rsidR="00595439" w:rsidRPr="006A046C" w:rsidRDefault="004C58E2" w:rsidP="00DB31F1">
      <w:pPr>
        <w:pStyle w:val="ConsPlusNormal"/>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2D6BD9B" w14:textId="19ECC4F6" w:rsidR="00B54EAC" w:rsidRPr="006A046C" w:rsidRDefault="004C58E2" w:rsidP="00DB31F1">
      <w:pPr>
        <w:pStyle w:val="ad"/>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sz w:val="24"/>
          <w:szCs w:val="24"/>
        </w:rPr>
        <w:t>Ответ: А</w:t>
      </w:r>
    </w:p>
    <w:p w14:paraId="53348ED7" w14:textId="77777777" w:rsidR="00595439" w:rsidRPr="006A046C" w:rsidRDefault="00595439" w:rsidP="00DB31F1">
      <w:pPr>
        <w:pStyle w:val="ad"/>
        <w:jc w:val="both"/>
        <w:rPr>
          <w:rFonts w:ascii="Times New Roman" w:eastAsia="Times New Roman" w:hAnsi="Times New Roman" w:cs="Times New Roman"/>
          <w:sz w:val="24"/>
          <w:szCs w:val="24"/>
        </w:rPr>
      </w:pPr>
    </w:p>
    <w:p w14:paraId="2258BC67" w14:textId="77777777" w:rsidR="00595439" w:rsidRPr="006A046C" w:rsidRDefault="004C58E2" w:rsidP="00DB31F1">
      <w:pPr>
        <w:pStyle w:val="ConsPlusNormal"/>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DC10A44" w14:textId="3E785DFD" w:rsidR="00595439" w:rsidRPr="006A046C" w:rsidRDefault="004C58E2" w:rsidP="00DB31F1">
      <w:pPr>
        <w:pStyle w:val="ad"/>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sz w:val="24"/>
          <w:szCs w:val="24"/>
        </w:rPr>
        <w:t>Ответ: Б</w:t>
      </w:r>
    </w:p>
    <w:p w14:paraId="01B3A26E" w14:textId="77777777" w:rsidR="00595439" w:rsidRPr="006A046C" w:rsidRDefault="00595439" w:rsidP="00595439">
      <w:pPr>
        <w:pStyle w:val="ad"/>
        <w:rPr>
          <w:rFonts w:ascii="Times New Roman" w:eastAsia="Times New Roman" w:hAnsi="Times New Roman" w:cs="Times New Roman"/>
          <w:sz w:val="24"/>
          <w:szCs w:val="24"/>
        </w:rPr>
      </w:pPr>
    </w:p>
    <w:p w14:paraId="636B13A0" w14:textId="77777777" w:rsidR="00934968" w:rsidRPr="006A046C" w:rsidRDefault="004C58E2" w:rsidP="00934968">
      <w:pPr>
        <w:shd w:val="clear" w:color="auto" w:fill="FFFFFF"/>
        <w:spacing w:after="0" w:line="240" w:lineRule="auto"/>
        <w:ind w:firstLine="708"/>
        <w:jc w:val="both"/>
        <w:rPr>
          <w:rFonts w:ascii="Times New Roman" w:hAnsi="Times New Roman" w:cs="Times New Roman"/>
          <w:b/>
          <w:sz w:val="24"/>
          <w:szCs w:val="24"/>
        </w:rPr>
      </w:pPr>
      <w:bookmarkStart w:id="1341" w:name="_Hlk163049156_4"/>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1BC69CC" w14:textId="77777777" w:rsidR="00934968" w:rsidRPr="006A046C" w:rsidRDefault="004C58E2" w:rsidP="00934968">
      <w:pPr>
        <w:shd w:val="clear" w:color="auto" w:fill="FFFFFF"/>
        <w:spacing w:after="0" w:line="240" w:lineRule="auto"/>
        <w:jc w:val="both"/>
        <w:rPr>
          <w:rFonts w:ascii="Times New Roman" w:hAnsi="Times New Roman" w:cs="Times New Roman"/>
          <w:b/>
          <w:sz w:val="24"/>
          <w:szCs w:val="24"/>
        </w:rPr>
      </w:pPr>
      <w:bookmarkStart w:id="1342" w:name="_Hlk162524302_6"/>
      <w:bookmarkEnd w:id="1341"/>
      <w:r w:rsidRPr="006A046C">
        <w:rPr>
          <w:rFonts w:ascii="Times New Roman" w:hAnsi="Times New Roman" w:cs="Times New Roman"/>
          <w:b/>
          <w:sz w:val="24"/>
          <w:szCs w:val="24"/>
        </w:rPr>
        <w:t>Ответ: ГВАБ</w:t>
      </w:r>
    </w:p>
    <w:bookmarkEnd w:id="1342"/>
    <w:p w14:paraId="31A0483E" w14:textId="77777777" w:rsidR="00934968" w:rsidRPr="006A046C" w:rsidRDefault="00934968" w:rsidP="00934968">
      <w:pPr>
        <w:shd w:val="clear" w:color="auto" w:fill="FFFFFF"/>
        <w:spacing w:after="0" w:line="275" w:lineRule="atLeast"/>
        <w:rPr>
          <w:rFonts w:ascii="Times New Roman" w:hAnsi="Times New Roman" w:cs="Times New Roman"/>
          <w:b/>
          <w:bCs/>
          <w:color w:val="000000"/>
          <w:sz w:val="24"/>
          <w:szCs w:val="24"/>
        </w:rPr>
      </w:pPr>
    </w:p>
    <w:p w14:paraId="6D0046E4" w14:textId="77777777" w:rsidR="00934968" w:rsidRPr="006A046C" w:rsidRDefault="004C58E2" w:rsidP="00934968">
      <w:pPr>
        <w:shd w:val="clear" w:color="auto" w:fill="FFFFFF"/>
        <w:spacing w:after="0" w:line="240" w:lineRule="auto"/>
        <w:ind w:firstLine="708"/>
        <w:jc w:val="both"/>
        <w:rPr>
          <w:rFonts w:ascii="Times New Roman" w:hAnsi="Times New Roman" w:cs="Times New Roman"/>
          <w:b/>
          <w:sz w:val="24"/>
          <w:szCs w:val="24"/>
        </w:rPr>
      </w:pPr>
      <w:bookmarkStart w:id="1343" w:name="_Hlk162524405_5"/>
      <w:bookmarkStart w:id="1344" w:name="_Hlk163114930_3"/>
      <w:r w:rsidRPr="006A046C">
        <w:rPr>
          <w:rFonts w:ascii="Times New Roman" w:hAnsi="Times New Roman" w:cs="Times New Roman"/>
          <w:b/>
          <w:bCs/>
          <w:color w:val="000000"/>
          <w:sz w:val="24"/>
          <w:szCs w:val="24"/>
        </w:rPr>
        <w:t>5</w:t>
      </w:r>
      <w:bookmarkStart w:id="1345" w:name="_Hlk163045537_3"/>
      <w:r w:rsidRPr="006A046C">
        <w:rPr>
          <w:rFonts w:ascii="Times New Roman" w:hAnsi="Times New Roman" w:cs="Times New Roman"/>
          <w:b/>
          <w:bCs/>
          <w:color w:val="000000"/>
          <w:sz w:val="24"/>
          <w:szCs w:val="24"/>
        </w:rPr>
        <w:t xml:space="preserve">. </w:t>
      </w:r>
      <w:bookmarkStart w:id="1346" w:name="_Hlk162427138_6"/>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343"/>
    <w:bookmarkEnd w:id="1344"/>
    <w:bookmarkEnd w:id="1345"/>
    <w:bookmarkEnd w:id="1346"/>
    <w:p w14:paraId="68BC344D" w14:textId="77777777" w:rsidR="00B54EAC" w:rsidRPr="006A046C" w:rsidRDefault="004C58E2" w:rsidP="00934968">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БВГА</w:t>
      </w:r>
    </w:p>
    <w:p w14:paraId="172F6855" w14:textId="77777777" w:rsidR="000457F4" w:rsidRPr="006A046C" w:rsidRDefault="000457F4" w:rsidP="000457F4">
      <w:pPr>
        <w:pStyle w:val="a4"/>
        <w:spacing w:after="0" w:line="240" w:lineRule="auto"/>
        <w:ind w:left="360"/>
        <w:jc w:val="both"/>
        <w:rPr>
          <w:rFonts w:ascii="Times New Roman" w:hAnsi="Times New Roman" w:cs="Times New Roman"/>
          <w:sz w:val="24"/>
          <w:szCs w:val="24"/>
        </w:rPr>
      </w:pPr>
    </w:p>
    <w:p w14:paraId="10C2501C" w14:textId="77777777" w:rsidR="00934968" w:rsidRPr="006A046C" w:rsidRDefault="004C58E2" w:rsidP="00934968">
      <w:pPr>
        <w:shd w:val="clear" w:color="auto" w:fill="FFFFFF"/>
        <w:spacing w:after="0" w:line="240" w:lineRule="auto"/>
        <w:ind w:firstLine="708"/>
        <w:jc w:val="both"/>
        <w:rPr>
          <w:rFonts w:ascii="Times New Roman" w:hAnsi="Times New Roman" w:cs="Times New Roman"/>
          <w:b/>
          <w:sz w:val="24"/>
          <w:szCs w:val="24"/>
        </w:rPr>
      </w:pPr>
      <w:bookmarkStart w:id="1347" w:name="_Hlk162524491_6"/>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347"/>
    <w:p w14:paraId="327FBDA8" w14:textId="77777777" w:rsidR="00046DBF" w:rsidRPr="00AA505F" w:rsidRDefault="004C58E2" w:rsidP="00AA505F">
      <w:pPr>
        <w:spacing w:after="0" w:line="240" w:lineRule="auto"/>
        <w:jc w:val="both"/>
        <w:rPr>
          <w:rFonts w:ascii="Times New Roman" w:hAnsi="Times New Roman" w:cs="Times New Roman"/>
          <w:sz w:val="24"/>
          <w:szCs w:val="24"/>
        </w:rPr>
      </w:pPr>
      <w:r w:rsidRPr="00AA505F">
        <w:rPr>
          <w:rFonts w:ascii="Times New Roman" w:hAnsi="Times New Roman" w:cs="Times New Roman"/>
          <w:bCs/>
          <w:sz w:val="24"/>
          <w:szCs w:val="24"/>
        </w:rPr>
        <w:t xml:space="preserve">Ответ: </w:t>
      </w:r>
      <w:r w:rsidR="00ED5170" w:rsidRPr="00AA505F">
        <w:rPr>
          <w:rFonts w:ascii="Times New Roman" w:hAnsi="Times New Roman" w:cs="Times New Roman"/>
          <w:bCs/>
          <w:sz w:val="24"/>
          <w:szCs w:val="24"/>
        </w:rPr>
        <w:t>Помощник нотариуса</w:t>
      </w:r>
    </w:p>
    <w:p w14:paraId="653FFF24" w14:textId="77777777" w:rsidR="00AF5C9E" w:rsidRPr="006A046C" w:rsidRDefault="00AF5C9E" w:rsidP="00934968">
      <w:pPr>
        <w:shd w:val="clear" w:color="auto" w:fill="FFFFFF"/>
        <w:spacing w:after="0" w:line="240" w:lineRule="auto"/>
        <w:ind w:firstLine="708"/>
        <w:jc w:val="both"/>
        <w:rPr>
          <w:rFonts w:ascii="Times New Roman" w:hAnsi="Times New Roman" w:cs="Times New Roman"/>
          <w:b/>
          <w:bCs/>
          <w:sz w:val="24"/>
          <w:szCs w:val="24"/>
        </w:rPr>
      </w:pPr>
    </w:p>
    <w:p w14:paraId="1207CE98" w14:textId="77777777" w:rsidR="00934968" w:rsidRPr="006A046C" w:rsidRDefault="004C58E2" w:rsidP="0093496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7.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F688B92" w14:textId="77777777" w:rsidR="00046DBF" w:rsidRPr="00AA505F" w:rsidRDefault="004C58E2" w:rsidP="00AA505F">
      <w:pPr>
        <w:spacing w:after="0" w:line="240" w:lineRule="auto"/>
        <w:jc w:val="both"/>
        <w:rPr>
          <w:rFonts w:ascii="Times New Roman" w:hAnsi="Times New Roman" w:cs="Times New Roman"/>
          <w:sz w:val="24"/>
          <w:szCs w:val="24"/>
        </w:rPr>
      </w:pPr>
      <w:r w:rsidRPr="00AA505F">
        <w:rPr>
          <w:rFonts w:ascii="Times New Roman" w:hAnsi="Times New Roman" w:cs="Times New Roman"/>
          <w:bCs/>
          <w:sz w:val="24"/>
          <w:szCs w:val="24"/>
        </w:rPr>
        <w:t xml:space="preserve">Ответ: </w:t>
      </w:r>
      <w:r w:rsidR="000457F4" w:rsidRPr="00AA505F">
        <w:rPr>
          <w:rFonts w:ascii="Times New Roman" w:hAnsi="Times New Roman" w:cs="Times New Roman"/>
          <w:bCs/>
          <w:sz w:val="24"/>
          <w:szCs w:val="24"/>
        </w:rPr>
        <w:t>Стажер нотариуса</w:t>
      </w:r>
    </w:p>
    <w:p w14:paraId="08BF13D1" w14:textId="77777777" w:rsidR="00934968" w:rsidRPr="006A046C" w:rsidRDefault="00934968" w:rsidP="00934968">
      <w:pPr>
        <w:shd w:val="clear" w:color="auto" w:fill="FFFFFF"/>
        <w:spacing w:after="0" w:line="240" w:lineRule="auto"/>
        <w:ind w:firstLine="708"/>
        <w:jc w:val="both"/>
        <w:rPr>
          <w:rFonts w:ascii="Times New Roman" w:hAnsi="Times New Roman" w:cs="Times New Roman"/>
          <w:b/>
          <w:sz w:val="24"/>
          <w:szCs w:val="24"/>
        </w:rPr>
      </w:pPr>
      <w:bookmarkStart w:id="1348" w:name="_Hlk162873299_6"/>
    </w:p>
    <w:p w14:paraId="2568001C" w14:textId="77777777" w:rsidR="00934968" w:rsidRPr="006A046C" w:rsidRDefault="004C58E2" w:rsidP="0093496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348"/>
    <w:p w14:paraId="31E701D6" w14:textId="77777777" w:rsidR="00284F37" w:rsidRPr="006A046C" w:rsidRDefault="004C58E2" w:rsidP="00284F37">
      <w:pPr>
        <w:spacing w:after="0" w:line="240" w:lineRule="auto"/>
        <w:ind w:firstLine="709"/>
        <w:jc w:val="both"/>
        <w:rPr>
          <w:rFonts w:ascii="Times New Roman" w:hAnsi="Times New Roman" w:cs="Times New Roman"/>
          <w:sz w:val="24"/>
          <w:szCs w:val="24"/>
        </w:rPr>
      </w:pPr>
      <w:r w:rsidRPr="006A046C">
        <w:rPr>
          <w:rFonts w:ascii="Times New Roman" w:hAnsi="Times New Roman" w:cs="Times New Roman"/>
          <w:b/>
          <w:sz w:val="24"/>
          <w:szCs w:val="24"/>
        </w:rPr>
        <w:t>Решение</w:t>
      </w:r>
      <w:r w:rsidR="00934968" w:rsidRPr="006A046C">
        <w:rPr>
          <w:rFonts w:ascii="Times New Roman" w:hAnsi="Times New Roman" w:cs="Times New Roman"/>
          <w:b/>
          <w:sz w:val="24"/>
          <w:szCs w:val="24"/>
        </w:rPr>
        <w:t xml:space="preserve">. </w:t>
      </w:r>
      <w:r w:rsidRPr="006A046C">
        <w:rPr>
          <w:rFonts w:ascii="Times New Roman" w:hAnsi="Times New Roman" w:cs="Times New Roman"/>
          <w:sz w:val="24"/>
          <w:szCs w:val="24"/>
        </w:rPr>
        <w:t xml:space="preserve">В силу ст. 42 Основ законодательства </w:t>
      </w:r>
      <w:r w:rsidR="00447F3A" w:rsidRPr="006A046C">
        <w:rPr>
          <w:rFonts w:ascii="Times New Roman" w:hAnsi="Times New Roman" w:cs="Times New Roman"/>
          <w:sz w:val="24"/>
          <w:szCs w:val="24"/>
        </w:rPr>
        <w:t xml:space="preserve">РФ </w:t>
      </w:r>
      <w:r w:rsidRPr="006A046C">
        <w:rPr>
          <w:rFonts w:ascii="Times New Roman" w:hAnsi="Times New Roman" w:cs="Times New Roman"/>
          <w:sz w:val="24"/>
          <w:szCs w:val="24"/>
        </w:rPr>
        <w:t>о нотариате при совершении нотариального действия нотариус устанавливает личность обратившихся за совершением нотариального действия гражданина, его представителя или представителя юридического лица. Установление личности гражданина, его представителя или представителя юридического лица, обратившихся за совершением нотариального действия, должно производиться на ос</w:t>
      </w:r>
      <w:r w:rsidRPr="006A046C">
        <w:rPr>
          <w:rFonts w:ascii="Times New Roman" w:hAnsi="Times New Roman" w:cs="Times New Roman"/>
          <w:sz w:val="24"/>
          <w:szCs w:val="24"/>
        </w:rPr>
        <w:lastRenderedPageBreak/>
        <w:t>новании паспорта или других документов, исключающих любые сомнения относительно личности указанных гражданина, его представителя или представителя юридического лица.</w:t>
      </w:r>
    </w:p>
    <w:p w14:paraId="063E30C2" w14:textId="77777777" w:rsidR="00284F37" w:rsidRPr="006A046C" w:rsidRDefault="004C58E2" w:rsidP="00284F37">
      <w:pPr>
        <w:spacing w:after="0" w:line="240" w:lineRule="auto"/>
        <w:ind w:firstLine="709"/>
        <w:jc w:val="both"/>
        <w:rPr>
          <w:rFonts w:ascii="Times New Roman" w:hAnsi="Times New Roman" w:cs="Times New Roman"/>
          <w:sz w:val="24"/>
          <w:szCs w:val="24"/>
        </w:rPr>
      </w:pPr>
      <w:r w:rsidRPr="006A046C">
        <w:rPr>
          <w:rFonts w:ascii="Times New Roman" w:hAnsi="Times New Roman" w:cs="Times New Roman"/>
          <w:sz w:val="24"/>
          <w:szCs w:val="24"/>
        </w:rPr>
        <w:t xml:space="preserve">Таким образом, нотариус не может удостоверить сделку на основании </w:t>
      </w:r>
      <w:r w:rsidR="00F14F02" w:rsidRPr="006A046C">
        <w:rPr>
          <w:rFonts w:ascii="Times New Roman" w:hAnsi="Times New Roman" w:cs="Times New Roman"/>
          <w:sz w:val="24"/>
          <w:szCs w:val="24"/>
        </w:rPr>
        <w:t>студенческого</w:t>
      </w:r>
      <w:r w:rsidRPr="006A046C">
        <w:rPr>
          <w:rFonts w:ascii="Times New Roman" w:hAnsi="Times New Roman" w:cs="Times New Roman"/>
          <w:sz w:val="24"/>
          <w:szCs w:val="24"/>
        </w:rPr>
        <w:t xml:space="preserve"> билета.</w:t>
      </w:r>
    </w:p>
    <w:p w14:paraId="1AE136EE" w14:textId="77777777" w:rsidR="005F2022" w:rsidRPr="006A046C" w:rsidRDefault="005F2022" w:rsidP="004A6A00">
      <w:pPr>
        <w:autoSpaceDE w:val="0"/>
        <w:autoSpaceDN w:val="0"/>
        <w:adjustRightInd w:val="0"/>
        <w:spacing w:after="0" w:line="240" w:lineRule="auto"/>
        <w:jc w:val="center"/>
        <w:rPr>
          <w:rFonts w:ascii="Times New Roman" w:hAnsi="Times New Roman" w:cs="Times New Roman"/>
          <w:b/>
          <w:sz w:val="24"/>
          <w:szCs w:val="24"/>
        </w:rPr>
      </w:pPr>
    </w:p>
    <w:tbl>
      <w:tblPr>
        <w:tblStyle w:val="af2"/>
        <w:tblW w:w="5000" w:type="pct"/>
        <w:tblLook w:val="04A0" w:firstRow="1" w:lastRow="0" w:firstColumn="1" w:lastColumn="0" w:noHBand="0" w:noVBand="1"/>
      </w:tblPr>
      <w:tblGrid>
        <w:gridCol w:w="9853"/>
      </w:tblGrid>
      <w:tr w:rsidR="00855332" w:rsidRPr="006A046C" w14:paraId="541C6E08" w14:textId="77777777" w:rsidTr="004263E3">
        <w:trPr>
          <w:trHeight w:val="20"/>
        </w:trPr>
        <w:tc>
          <w:tcPr>
            <w:tcW w:w="5000" w:type="pct"/>
          </w:tcPr>
          <w:p w14:paraId="4D0501A1" w14:textId="77777777" w:rsidR="00447F3A" w:rsidRPr="006A046C" w:rsidRDefault="004C58E2" w:rsidP="00447F3A">
            <w:pPr>
              <w:jc w:val="both"/>
              <w:rPr>
                <w:rFonts w:ascii="Times New Roman" w:hAnsi="Times New Roman" w:cs="Times New Roman"/>
                <w:b/>
                <w:color w:val="000000"/>
                <w:sz w:val="24"/>
                <w:szCs w:val="24"/>
              </w:rPr>
            </w:pPr>
            <w:r w:rsidRPr="006A046C">
              <w:rPr>
                <w:rFonts w:ascii="Times New Roman" w:hAnsi="Times New Roman" w:cs="Times New Roman"/>
                <w:b/>
                <w:color w:val="000000"/>
              </w:rPr>
              <w:t>ПК-3.2</w:t>
            </w:r>
            <w:proofErr w:type="gramStart"/>
            <w:r w:rsidRPr="006A046C">
              <w:rPr>
                <w:rFonts w:ascii="Times New Roman" w:hAnsi="Times New Roman" w:cs="Times New Roman"/>
                <w:b/>
                <w:color w:val="000000"/>
              </w:rPr>
              <w:t>:</w:t>
            </w:r>
            <w:r w:rsidRPr="006A046C">
              <w:rPr>
                <w:rFonts w:ascii="Times New Roman" w:hAnsi="Times New Roman" w:cs="Times New Roman"/>
              </w:rPr>
              <w:t xml:space="preserve"> </w:t>
            </w:r>
            <w:r w:rsidRPr="006A046C">
              <w:rPr>
                <w:rStyle w:val="FontStyle29"/>
                <w:sz w:val="22"/>
                <w:szCs w:val="22"/>
              </w:rPr>
              <w:t>Разрабатывает</w:t>
            </w:r>
            <w:proofErr w:type="gramEnd"/>
            <w:r w:rsidRPr="006A046C">
              <w:rPr>
                <w:rStyle w:val="FontStyle29"/>
                <w:sz w:val="22"/>
                <w:szCs w:val="22"/>
              </w:rPr>
              <w:t>, составляет, оформляет гражданско-правовые договоры, участвует в их заключении.</w:t>
            </w:r>
          </w:p>
        </w:tc>
      </w:tr>
      <w:tr w:rsidR="00855332" w:rsidRPr="006A046C" w14:paraId="1D9176B3" w14:textId="77777777" w:rsidTr="004263E3">
        <w:trPr>
          <w:trHeight w:val="20"/>
        </w:trPr>
        <w:tc>
          <w:tcPr>
            <w:tcW w:w="5000" w:type="pct"/>
          </w:tcPr>
          <w:p w14:paraId="61B5FC00" w14:textId="77777777" w:rsidR="00447F3A" w:rsidRPr="006A046C" w:rsidRDefault="004C58E2" w:rsidP="00447F3A">
            <w:pPr>
              <w:jc w:val="both"/>
              <w:rPr>
                <w:rFonts w:ascii="Times New Roman" w:hAnsi="Times New Roman" w:cs="Times New Roman"/>
                <w:bCs/>
                <w:sz w:val="24"/>
                <w:szCs w:val="24"/>
              </w:rPr>
            </w:pPr>
            <w:r w:rsidRPr="006A046C">
              <w:rPr>
                <w:rFonts w:ascii="Times New Roman" w:hAnsi="Times New Roman" w:cs="Times New Roman"/>
                <w:b/>
                <w:bCs/>
                <w:lang w:eastAsia="en-US"/>
              </w:rPr>
              <w:t>З</w:t>
            </w:r>
            <w:r w:rsidRPr="006A046C">
              <w:rPr>
                <w:rFonts w:ascii="Times New Roman" w:hAnsi="Times New Roman" w:cs="Times New Roman"/>
                <w:b/>
                <w:bCs/>
              </w:rPr>
              <w:t xml:space="preserve">нать: </w:t>
            </w:r>
            <w:r w:rsidRPr="006A046C">
              <w:rPr>
                <w:rFonts w:ascii="Times New Roman" w:hAnsi="Times New Roman" w:cs="Times New Roman"/>
                <w:bCs/>
              </w:rPr>
              <w:t>основы формирования гражданско-правовых договоров</w:t>
            </w:r>
          </w:p>
        </w:tc>
      </w:tr>
      <w:tr w:rsidR="00855332" w:rsidRPr="006A046C" w14:paraId="7F794F14" w14:textId="77777777" w:rsidTr="004263E3">
        <w:trPr>
          <w:trHeight w:val="20"/>
        </w:trPr>
        <w:tc>
          <w:tcPr>
            <w:tcW w:w="5000" w:type="pct"/>
          </w:tcPr>
          <w:p w14:paraId="70837DAD" w14:textId="77777777" w:rsidR="00447F3A" w:rsidRPr="006A046C" w:rsidRDefault="004C58E2" w:rsidP="00447F3A">
            <w:pPr>
              <w:jc w:val="both"/>
              <w:rPr>
                <w:rFonts w:ascii="Times New Roman" w:hAnsi="Times New Roman" w:cs="Times New Roman"/>
                <w:bCs/>
                <w:sz w:val="24"/>
                <w:szCs w:val="24"/>
              </w:rPr>
            </w:pPr>
            <w:r w:rsidRPr="006A046C">
              <w:rPr>
                <w:rFonts w:ascii="Times New Roman" w:hAnsi="Times New Roman" w:cs="Times New Roman"/>
                <w:b/>
                <w:bCs/>
              </w:rPr>
              <w:t xml:space="preserve">Уметь: </w:t>
            </w:r>
            <w:r w:rsidRPr="006A046C">
              <w:rPr>
                <w:rFonts w:ascii="Times New Roman" w:hAnsi="Times New Roman" w:cs="Times New Roman"/>
                <w:bCs/>
              </w:rPr>
              <w:t>разрабатывать, составлять, оформлять гражданско-правовые договоры</w:t>
            </w:r>
          </w:p>
        </w:tc>
      </w:tr>
      <w:tr w:rsidR="00855332" w:rsidRPr="006A046C" w14:paraId="65C4FE10" w14:textId="77777777" w:rsidTr="004263E3">
        <w:trPr>
          <w:trHeight w:val="259"/>
        </w:trPr>
        <w:tc>
          <w:tcPr>
            <w:tcW w:w="5000" w:type="pct"/>
          </w:tcPr>
          <w:p w14:paraId="6BDBAE92" w14:textId="77777777" w:rsidR="00447F3A" w:rsidRPr="006A046C" w:rsidRDefault="004C58E2" w:rsidP="00447F3A">
            <w:pPr>
              <w:jc w:val="both"/>
              <w:rPr>
                <w:rFonts w:ascii="Times New Roman" w:hAnsi="Times New Roman" w:cs="Times New Roman"/>
                <w:bCs/>
                <w:sz w:val="24"/>
                <w:szCs w:val="24"/>
              </w:rPr>
            </w:pPr>
            <w:r w:rsidRPr="006A046C">
              <w:rPr>
                <w:rFonts w:ascii="Times New Roman" w:hAnsi="Times New Roman" w:cs="Times New Roman"/>
                <w:b/>
                <w:bCs/>
              </w:rPr>
              <w:t>Владеть</w:t>
            </w:r>
            <w:r w:rsidRPr="006A046C">
              <w:rPr>
                <w:rFonts w:ascii="Times New Roman" w:hAnsi="Times New Roman" w:cs="Times New Roman"/>
                <w:bCs/>
              </w:rPr>
              <w:t>: навыками заключения гражданско-правовых договоров</w:t>
            </w:r>
          </w:p>
        </w:tc>
      </w:tr>
      <w:tr w:rsidR="00855332" w:rsidRPr="006A046C" w14:paraId="1096772A" w14:textId="77777777" w:rsidTr="004263E3">
        <w:trPr>
          <w:trHeight w:val="20"/>
        </w:trPr>
        <w:tc>
          <w:tcPr>
            <w:tcW w:w="5000" w:type="pct"/>
          </w:tcPr>
          <w:p w14:paraId="5153A2B9" w14:textId="77777777" w:rsidR="00447F3A" w:rsidRPr="006A046C" w:rsidRDefault="004C58E2" w:rsidP="00447F3A">
            <w:pPr>
              <w:rPr>
                <w:rFonts w:ascii="Times New Roman" w:hAnsi="Times New Roman" w:cs="Times New Roman"/>
                <w:sz w:val="24"/>
                <w:szCs w:val="24"/>
              </w:rPr>
            </w:pPr>
            <w:r w:rsidRPr="006A046C">
              <w:rPr>
                <w:rFonts w:ascii="Times New Roman" w:hAnsi="Times New Roman" w:cs="Times New Roman"/>
                <w:b/>
              </w:rPr>
              <w:t>Показатель оценивания</w:t>
            </w:r>
            <w:r w:rsidRPr="006A046C">
              <w:rPr>
                <w:rFonts w:ascii="Times New Roman" w:hAnsi="Times New Roman" w:cs="Times New Roman"/>
                <w:b/>
                <w:bCs/>
              </w:rPr>
              <w:t>:</w:t>
            </w:r>
            <w:r w:rsidRPr="006A046C">
              <w:rPr>
                <w:rFonts w:ascii="Times New Roman" w:hAnsi="Times New Roman" w:cs="Times New Roman"/>
                <w:bCs/>
              </w:rPr>
              <w:t xml:space="preserve"> </w:t>
            </w:r>
            <w:r w:rsidRPr="006A046C">
              <w:rPr>
                <w:rStyle w:val="FontStyle29"/>
                <w:b w:val="0"/>
                <w:sz w:val="22"/>
                <w:szCs w:val="22"/>
              </w:rPr>
              <w:t xml:space="preserve">Способность </w:t>
            </w:r>
            <w:r w:rsidRPr="006A046C">
              <w:rPr>
                <w:rStyle w:val="FontStyle29"/>
                <w:sz w:val="22"/>
                <w:szCs w:val="22"/>
              </w:rPr>
              <w:t>разрабатывать, составлять, оформлять гражданско-правовые договоры, участвовать в их заключении.</w:t>
            </w:r>
          </w:p>
        </w:tc>
      </w:tr>
    </w:tbl>
    <w:p w14:paraId="77664592" w14:textId="77777777" w:rsidR="00824671" w:rsidRPr="006A046C" w:rsidRDefault="00824671" w:rsidP="00046DBF">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2987DE89" w14:textId="77777777" w:rsidR="00447F3A" w:rsidRPr="006A046C" w:rsidRDefault="004C58E2" w:rsidP="00447F3A">
      <w:pPr>
        <w:pStyle w:val="ConsPlusNormal"/>
        <w:ind w:firstLine="708"/>
        <w:jc w:val="both"/>
        <w:rPr>
          <w:rFonts w:ascii="Times New Roman" w:hAnsi="Times New Roman" w:cs="Times New Roman"/>
          <w:b/>
          <w:sz w:val="24"/>
          <w:szCs w:val="24"/>
        </w:rPr>
      </w:pPr>
      <w:bookmarkStart w:id="1349" w:name="_Hlk162524777_6"/>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349"/>
    <w:p w14:paraId="2909D7EC" w14:textId="2A636E0C" w:rsidR="00824671" w:rsidRPr="006A046C" w:rsidRDefault="004C58E2" w:rsidP="00447F3A">
      <w:pPr>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rPr>
        <w:t>Ответ: Б</w:t>
      </w:r>
    </w:p>
    <w:p w14:paraId="79AD301A" w14:textId="77777777" w:rsidR="00447F3A" w:rsidRPr="006A046C" w:rsidRDefault="00447F3A" w:rsidP="00447F3A">
      <w:pPr>
        <w:spacing w:after="0" w:line="240" w:lineRule="auto"/>
        <w:jc w:val="both"/>
        <w:rPr>
          <w:rFonts w:ascii="Times New Roman" w:eastAsia="Times New Roman" w:hAnsi="Times New Roman" w:cs="Times New Roman"/>
          <w:bCs/>
          <w:sz w:val="24"/>
          <w:szCs w:val="24"/>
        </w:rPr>
      </w:pPr>
    </w:p>
    <w:p w14:paraId="726B56A5" w14:textId="77777777" w:rsidR="00AA505F" w:rsidRPr="006A046C" w:rsidRDefault="00AA505F" w:rsidP="00AA505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2EF04A" w14:textId="5B4CE4FD" w:rsidR="00447F3A" w:rsidRPr="006A046C" w:rsidRDefault="004C58E2" w:rsidP="00447F3A">
      <w:pPr>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Cs/>
          <w:sz w:val="24"/>
          <w:szCs w:val="24"/>
        </w:rPr>
        <w:t>Ответ: В</w:t>
      </w:r>
    </w:p>
    <w:p w14:paraId="56C51DA6" w14:textId="77777777" w:rsidR="00447F3A" w:rsidRPr="006A046C" w:rsidRDefault="00447F3A" w:rsidP="00447F3A">
      <w:pPr>
        <w:spacing w:after="0" w:line="240" w:lineRule="auto"/>
        <w:jc w:val="both"/>
        <w:rPr>
          <w:rFonts w:ascii="Times New Roman" w:eastAsia="Times New Roman" w:hAnsi="Times New Roman" w:cs="Times New Roman"/>
          <w:bCs/>
          <w:sz w:val="24"/>
          <w:szCs w:val="24"/>
        </w:rPr>
      </w:pPr>
    </w:p>
    <w:p w14:paraId="1AE7E531" w14:textId="77777777" w:rsidR="00AA505F" w:rsidRPr="006A046C" w:rsidRDefault="00AA505F" w:rsidP="00AA505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573C3FC" w14:textId="1495DA0E" w:rsidR="00447F3A" w:rsidRPr="006A046C" w:rsidRDefault="004C58E2" w:rsidP="00447F3A">
      <w:pPr>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Cs/>
          <w:sz w:val="24"/>
          <w:szCs w:val="24"/>
        </w:rPr>
        <w:t>Ответ: Г</w:t>
      </w:r>
    </w:p>
    <w:p w14:paraId="453258BD" w14:textId="77777777" w:rsidR="00824671" w:rsidRPr="006A046C" w:rsidRDefault="00824671" w:rsidP="00046DBF">
      <w:pPr>
        <w:widowControl w:val="0"/>
        <w:autoSpaceDE w:val="0"/>
        <w:autoSpaceDN w:val="0"/>
        <w:adjustRightInd w:val="0"/>
        <w:spacing w:after="0" w:line="240" w:lineRule="auto"/>
        <w:ind w:firstLine="360"/>
        <w:jc w:val="both"/>
        <w:rPr>
          <w:rFonts w:ascii="Times New Roman" w:hAnsi="Times New Roman" w:cs="Times New Roman"/>
          <w:b/>
          <w:sz w:val="24"/>
          <w:szCs w:val="24"/>
        </w:rPr>
      </w:pPr>
    </w:p>
    <w:p w14:paraId="37831B5C" w14:textId="77777777" w:rsidR="00447F3A" w:rsidRPr="006A046C" w:rsidRDefault="004C58E2" w:rsidP="00447F3A">
      <w:pPr>
        <w:shd w:val="clear" w:color="auto" w:fill="FFFFFF"/>
        <w:spacing w:after="0" w:line="240" w:lineRule="auto"/>
        <w:ind w:firstLine="708"/>
        <w:jc w:val="both"/>
        <w:rPr>
          <w:rFonts w:ascii="Times New Roman" w:hAnsi="Times New Roman" w:cs="Times New Roman"/>
          <w:b/>
          <w:sz w:val="24"/>
          <w:szCs w:val="24"/>
        </w:rPr>
      </w:pPr>
      <w:bookmarkStart w:id="1350" w:name="_Hlk162953537_5"/>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5328C40" w14:textId="77777777" w:rsidR="00447F3A" w:rsidRPr="006A046C" w:rsidRDefault="004C58E2" w:rsidP="00447F3A">
      <w:pPr>
        <w:shd w:val="clear" w:color="auto" w:fill="FFFFFF"/>
        <w:spacing w:after="0" w:line="240" w:lineRule="auto"/>
        <w:jc w:val="both"/>
        <w:rPr>
          <w:rFonts w:ascii="Times New Roman" w:hAnsi="Times New Roman" w:cs="Times New Roman"/>
          <w:b/>
          <w:sz w:val="24"/>
          <w:szCs w:val="24"/>
        </w:rPr>
      </w:pPr>
      <w:bookmarkStart w:id="1351" w:name="_Hlk162524944_6"/>
      <w:bookmarkEnd w:id="1350"/>
      <w:r w:rsidRPr="006A046C">
        <w:rPr>
          <w:rFonts w:ascii="Times New Roman" w:hAnsi="Times New Roman" w:cs="Times New Roman"/>
          <w:b/>
          <w:sz w:val="24"/>
          <w:szCs w:val="24"/>
        </w:rPr>
        <w:t>Ответ: ВГБА</w:t>
      </w:r>
    </w:p>
    <w:bookmarkEnd w:id="1351"/>
    <w:p w14:paraId="1F98154E" w14:textId="77777777" w:rsidR="00447F3A" w:rsidRPr="006A046C" w:rsidRDefault="00447F3A" w:rsidP="00447F3A">
      <w:pPr>
        <w:pStyle w:val="a4"/>
        <w:spacing w:after="0" w:line="240" w:lineRule="auto"/>
        <w:ind w:left="360"/>
        <w:jc w:val="both"/>
        <w:rPr>
          <w:rFonts w:ascii="Times New Roman" w:hAnsi="Times New Roman" w:cs="Times New Roman"/>
          <w:b/>
          <w:bCs/>
          <w:sz w:val="24"/>
          <w:szCs w:val="24"/>
        </w:rPr>
      </w:pPr>
    </w:p>
    <w:p w14:paraId="28761E4A" w14:textId="77777777" w:rsidR="00447F3A" w:rsidRPr="006A046C" w:rsidRDefault="004C58E2" w:rsidP="00447F3A">
      <w:pPr>
        <w:shd w:val="clear" w:color="auto" w:fill="FFFFFF"/>
        <w:spacing w:after="0" w:line="240" w:lineRule="auto"/>
        <w:ind w:firstLine="708"/>
        <w:jc w:val="both"/>
        <w:rPr>
          <w:rFonts w:ascii="Times New Roman" w:hAnsi="Times New Roman" w:cs="Times New Roman"/>
          <w:b/>
          <w:sz w:val="24"/>
          <w:szCs w:val="24"/>
        </w:rPr>
      </w:pPr>
      <w:bookmarkStart w:id="1352" w:name="_Hlk162525025_6"/>
      <w:bookmarkStart w:id="1353" w:name="_Hlk162874008_4"/>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352"/>
    <w:bookmarkEnd w:id="1353"/>
    <w:p w14:paraId="4D62E786" w14:textId="77777777" w:rsidR="00DE4578" w:rsidRPr="006A046C" w:rsidRDefault="004C58E2" w:rsidP="00530F67">
      <w:pPr>
        <w:spacing w:after="0" w:line="240" w:lineRule="auto"/>
        <w:jc w:val="both"/>
        <w:rPr>
          <w:rFonts w:ascii="Times New Roman" w:hAnsi="Times New Roman" w:cs="Times New Roman"/>
          <w:bCs/>
          <w:sz w:val="24"/>
          <w:szCs w:val="24"/>
        </w:rPr>
      </w:pPr>
      <w:r w:rsidRPr="006A046C">
        <w:rPr>
          <w:rFonts w:ascii="Times New Roman" w:hAnsi="Times New Roman" w:cs="Times New Roman"/>
          <w:sz w:val="24"/>
          <w:szCs w:val="24"/>
        </w:rPr>
        <w:t xml:space="preserve">Ответ: </w:t>
      </w:r>
      <w:r w:rsidR="00447F3A" w:rsidRPr="006A046C">
        <w:rPr>
          <w:rFonts w:ascii="Times New Roman" w:hAnsi="Times New Roman" w:cs="Times New Roman"/>
          <w:sz w:val="24"/>
          <w:szCs w:val="24"/>
        </w:rPr>
        <w:t>БВАГ</w:t>
      </w:r>
    </w:p>
    <w:p w14:paraId="6658E462" w14:textId="77777777" w:rsidR="00DE4578" w:rsidRPr="006A046C" w:rsidRDefault="00DE4578" w:rsidP="00DE4578">
      <w:pPr>
        <w:pStyle w:val="a4"/>
        <w:spacing w:after="0" w:line="240" w:lineRule="auto"/>
        <w:ind w:left="1080"/>
        <w:jc w:val="both"/>
        <w:rPr>
          <w:rFonts w:ascii="Times New Roman" w:hAnsi="Times New Roman" w:cs="Times New Roman"/>
          <w:sz w:val="24"/>
          <w:szCs w:val="24"/>
        </w:rPr>
      </w:pPr>
    </w:p>
    <w:p w14:paraId="7B3E623C" w14:textId="77777777" w:rsidR="00530F67" w:rsidRPr="006A046C" w:rsidRDefault="004C58E2" w:rsidP="00530F67">
      <w:pPr>
        <w:shd w:val="clear" w:color="auto" w:fill="FFFFFF"/>
        <w:spacing w:after="0" w:line="240" w:lineRule="auto"/>
        <w:ind w:firstLine="708"/>
        <w:jc w:val="both"/>
        <w:rPr>
          <w:rFonts w:ascii="Times New Roman" w:hAnsi="Times New Roman" w:cs="Times New Roman"/>
          <w:b/>
          <w:sz w:val="24"/>
          <w:szCs w:val="24"/>
        </w:rPr>
      </w:pPr>
      <w:bookmarkStart w:id="1354" w:name="_Hlk162525110_6"/>
      <w:r w:rsidRPr="006A046C">
        <w:rPr>
          <w:rFonts w:ascii="Times New Roman" w:hAnsi="Times New Roman" w:cs="Times New Roman"/>
          <w:b/>
          <w:bCs/>
          <w:sz w:val="24"/>
          <w:szCs w:val="24"/>
        </w:rPr>
        <w:t>6</w:t>
      </w:r>
      <w:r w:rsidRPr="006A046C">
        <w:rPr>
          <w:rFonts w:ascii="Times New Roman" w:hAnsi="Times New Roman" w:cs="Times New Roman"/>
          <w:b/>
          <w:sz w:val="24"/>
          <w:szCs w:val="24"/>
        </w:rPr>
        <w:t xml:space="preserve">. </w:t>
      </w:r>
      <w:bookmarkStart w:id="1355" w:name="_Hlk162427711_6"/>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354"/>
    <w:bookmarkEnd w:id="1355"/>
    <w:p w14:paraId="1AA22387" w14:textId="77777777" w:rsidR="00046DBF" w:rsidRPr="00AA505F" w:rsidRDefault="004C58E2" w:rsidP="00AA505F">
      <w:pPr>
        <w:spacing w:after="0" w:line="240" w:lineRule="auto"/>
        <w:jc w:val="both"/>
        <w:rPr>
          <w:rFonts w:ascii="Times New Roman" w:hAnsi="Times New Roman" w:cs="Times New Roman"/>
          <w:sz w:val="24"/>
          <w:szCs w:val="24"/>
        </w:rPr>
      </w:pPr>
      <w:r w:rsidRPr="00AA505F">
        <w:rPr>
          <w:rFonts w:ascii="Times New Roman" w:hAnsi="Times New Roman" w:cs="Times New Roman"/>
          <w:bCs/>
          <w:sz w:val="24"/>
          <w:szCs w:val="24"/>
        </w:rPr>
        <w:t xml:space="preserve">Ответ: </w:t>
      </w:r>
      <w:r w:rsidR="00EF146D" w:rsidRPr="00AA505F">
        <w:rPr>
          <w:rFonts w:ascii="Times New Roman" w:hAnsi="Times New Roman" w:cs="Times New Roman"/>
          <w:bCs/>
          <w:sz w:val="24"/>
          <w:szCs w:val="24"/>
        </w:rPr>
        <w:t>Доверенностей</w:t>
      </w:r>
    </w:p>
    <w:p w14:paraId="5939BA59" w14:textId="77777777" w:rsidR="00530F67" w:rsidRPr="006A046C" w:rsidRDefault="00530F67" w:rsidP="00530F67">
      <w:pPr>
        <w:shd w:val="clear" w:color="auto" w:fill="FFFFFF"/>
        <w:spacing w:after="0" w:line="240" w:lineRule="auto"/>
        <w:ind w:firstLine="708"/>
        <w:jc w:val="both"/>
        <w:rPr>
          <w:rFonts w:ascii="Times New Roman" w:hAnsi="Times New Roman" w:cs="Times New Roman"/>
          <w:b/>
          <w:bCs/>
          <w:sz w:val="24"/>
          <w:szCs w:val="24"/>
        </w:rPr>
      </w:pPr>
    </w:p>
    <w:p w14:paraId="16AECD0A" w14:textId="77777777" w:rsidR="00530F67" w:rsidRPr="006A046C" w:rsidRDefault="004C58E2" w:rsidP="00530F6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7</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47C6D3DC" w14:textId="77777777" w:rsidR="00046DBF" w:rsidRPr="00AA505F" w:rsidRDefault="004C58E2" w:rsidP="00AA505F">
      <w:pPr>
        <w:spacing w:after="0" w:line="240" w:lineRule="auto"/>
        <w:jc w:val="both"/>
        <w:rPr>
          <w:rFonts w:ascii="Times New Roman" w:hAnsi="Times New Roman" w:cs="Times New Roman"/>
          <w:sz w:val="24"/>
          <w:szCs w:val="24"/>
        </w:rPr>
      </w:pPr>
      <w:r w:rsidRPr="00AA505F">
        <w:rPr>
          <w:rFonts w:ascii="Times New Roman" w:hAnsi="Times New Roman" w:cs="Times New Roman"/>
          <w:bCs/>
          <w:sz w:val="24"/>
          <w:szCs w:val="24"/>
        </w:rPr>
        <w:t xml:space="preserve">Ответ: </w:t>
      </w:r>
      <w:r w:rsidR="00EF146D" w:rsidRPr="00AA505F">
        <w:rPr>
          <w:rFonts w:ascii="Times New Roman" w:hAnsi="Times New Roman" w:cs="Times New Roman"/>
          <w:bCs/>
          <w:sz w:val="24"/>
          <w:szCs w:val="24"/>
        </w:rPr>
        <w:t>Акт</w:t>
      </w:r>
    </w:p>
    <w:p w14:paraId="31BA8520" w14:textId="77777777" w:rsidR="00530F67" w:rsidRPr="006A046C" w:rsidRDefault="00530F67" w:rsidP="00530F67">
      <w:pPr>
        <w:shd w:val="clear" w:color="auto" w:fill="FFFFFF"/>
        <w:spacing w:after="0" w:line="240" w:lineRule="auto"/>
        <w:ind w:firstLine="708"/>
        <w:jc w:val="both"/>
        <w:rPr>
          <w:rFonts w:ascii="Times New Roman" w:hAnsi="Times New Roman" w:cs="Times New Roman"/>
          <w:b/>
          <w:sz w:val="24"/>
          <w:szCs w:val="24"/>
        </w:rPr>
      </w:pPr>
      <w:bookmarkStart w:id="1356" w:name="_Hlk162427307_6"/>
    </w:p>
    <w:p w14:paraId="5B91ED2C" w14:textId="77777777" w:rsidR="00530F67" w:rsidRPr="006A046C" w:rsidRDefault="004C58E2" w:rsidP="00530F6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356"/>
    <w:p w14:paraId="19201519" w14:textId="77777777" w:rsidR="00EA33B5" w:rsidRPr="006A046C" w:rsidRDefault="004C58E2" w:rsidP="00EA33B5">
      <w:pPr>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Решение</w:t>
      </w:r>
    </w:p>
    <w:p w14:paraId="7ED61CC5" w14:textId="77777777" w:rsidR="00EA33B5" w:rsidRPr="006A046C" w:rsidRDefault="004C58E2" w:rsidP="00EA33B5">
      <w:pPr>
        <w:spacing w:after="0" w:line="240" w:lineRule="auto"/>
        <w:ind w:firstLine="709"/>
        <w:jc w:val="both"/>
        <w:rPr>
          <w:rFonts w:ascii="Times New Roman" w:hAnsi="Times New Roman" w:cs="Times New Roman"/>
          <w:sz w:val="24"/>
          <w:szCs w:val="24"/>
        </w:rPr>
      </w:pPr>
      <w:r w:rsidRPr="006A046C">
        <w:rPr>
          <w:rFonts w:ascii="Times New Roman" w:hAnsi="Times New Roman" w:cs="Times New Roman"/>
          <w:sz w:val="24"/>
          <w:szCs w:val="24"/>
        </w:rPr>
        <w:t xml:space="preserve">Согласно ст. 44 Основ законодательства </w:t>
      </w:r>
      <w:r w:rsidR="00530F67" w:rsidRPr="006A046C">
        <w:rPr>
          <w:rFonts w:ascii="Times New Roman" w:hAnsi="Times New Roman" w:cs="Times New Roman"/>
          <w:sz w:val="24"/>
          <w:szCs w:val="24"/>
        </w:rPr>
        <w:t xml:space="preserve">РФ </w:t>
      </w:r>
      <w:r w:rsidRPr="006A046C">
        <w:rPr>
          <w:rFonts w:ascii="Times New Roman" w:hAnsi="Times New Roman" w:cs="Times New Roman"/>
          <w:sz w:val="24"/>
          <w:szCs w:val="24"/>
        </w:rPr>
        <w:t>о нотариате содержание нотариально удостоверяемой сделки, а также заявления и иных документов должно быть зачитано вслух участникам. Документы, оформляемые в нотариальном порядке, подписываются в присутствии нотариуса.</w:t>
      </w:r>
    </w:p>
    <w:p w14:paraId="771AB6B6" w14:textId="43605F78" w:rsidR="00FF5936" w:rsidRDefault="004C58E2" w:rsidP="00EA33B5">
      <w:pPr>
        <w:spacing w:after="0" w:line="240" w:lineRule="auto"/>
        <w:ind w:firstLine="709"/>
        <w:jc w:val="both"/>
        <w:rPr>
          <w:rFonts w:ascii="Times New Roman" w:hAnsi="Times New Roman" w:cs="Times New Roman"/>
          <w:sz w:val="24"/>
          <w:szCs w:val="24"/>
        </w:rPr>
      </w:pPr>
      <w:r w:rsidRPr="006A046C">
        <w:rPr>
          <w:rFonts w:ascii="Times New Roman" w:hAnsi="Times New Roman" w:cs="Times New Roman"/>
          <w:sz w:val="24"/>
          <w:szCs w:val="24"/>
        </w:rPr>
        <w:t>Если гражданин вследствие физических недостатков, болезни или по каким-либо иным причинам не может лично расписаться, по его поручению, в его присутствии и в присутствии нотариуса сделку, заявление или иной документ может подписать другой гражда</w:t>
      </w:r>
      <w:r w:rsidRPr="006A046C">
        <w:rPr>
          <w:rFonts w:ascii="Times New Roman" w:hAnsi="Times New Roman" w:cs="Times New Roman"/>
          <w:sz w:val="24"/>
          <w:szCs w:val="24"/>
        </w:rPr>
        <w:lastRenderedPageBreak/>
        <w:t>нин с указанием причин, в силу которых документ не мог быть подписан собственноручно гражданином, обратившимся за совершением нотариального действия.</w:t>
      </w:r>
    </w:p>
    <w:p w14:paraId="633B4DA4" w14:textId="77777777" w:rsidR="00FF5936" w:rsidRDefault="00FF5936">
      <w:pPr>
        <w:rPr>
          <w:rFonts w:ascii="Times New Roman" w:hAnsi="Times New Roman" w:cs="Times New Roman"/>
          <w:sz w:val="24"/>
          <w:szCs w:val="24"/>
        </w:rPr>
      </w:pPr>
      <w:r>
        <w:rPr>
          <w:rFonts w:ascii="Times New Roman" w:hAnsi="Times New Roman" w:cs="Times New Roman"/>
          <w:sz w:val="24"/>
          <w:szCs w:val="24"/>
        </w:rPr>
        <w:br w:type="page"/>
      </w:r>
    </w:p>
    <w:p w14:paraId="090FEF6A" w14:textId="7BCDAE85" w:rsidR="00EA33B5" w:rsidRPr="006A046C" w:rsidRDefault="00FF5936" w:rsidP="00EA33B5">
      <w:pPr>
        <w:spacing w:after="0" w:line="240" w:lineRule="auto"/>
        <w:ind w:firstLine="709"/>
        <w:jc w:val="both"/>
        <w:rPr>
          <w:rFonts w:ascii="Times New Roman" w:hAnsi="Times New Roman" w:cs="Times New Roman"/>
          <w:sz w:val="24"/>
          <w:szCs w:val="24"/>
        </w:rPr>
      </w:pPr>
      <w:r w:rsidRPr="006A046C">
        <w:rPr>
          <w:rFonts w:cs="Times New Roman"/>
          <w:noProof/>
        </w:rPr>
        <w:lastRenderedPageBreak/>
        <w:drawing>
          <wp:anchor distT="0" distB="0" distL="114300" distR="114300" simplePos="0" relativeHeight="251578880" behindDoc="1" locked="0" layoutInCell="1" allowOverlap="1" wp14:anchorId="53CD687D" wp14:editId="48418F05">
            <wp:simplePos x="0" y="0"/>
            <wp:positionH relativeFrom="column">
              <wp:posOffset>-895985</wp:posOffset>
            </wp:positionH>
            <wp:positionV relativeFrom="paragraph">
              <wp:posOffset>-923290</wp:posOffset>
            </wp:positionV>
            <wp:extent cx="7604760" cy="10753725"/>
            <wp:effectExtent l="0" t="0" r="0" b="9525"/>
            <wp:wrapNone/>
            <wp:docPr id="1936001908"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01908"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56E05BC7" w14:textId="77777777" w:rsidR="00046DBF" w:rsidRPr="006A046C" w:rsidRDefault="00046DBF" w:rsidP="00046DBF">
      <w:pPr>
        <w:spacing w:after="0" w:line="240" w:lineRule="auto"/>
        <w:contextualSpacing/>
        <w:jc w:val="center"/>
        <w:rPr>
          <w:rFonts w:ascii="Times New Roman" w:eastAsiaTheme="minorHAnsi" w:hAnsi="Times New Roman" w:cs="Times New Roman"/>
          <w:b/>
          <w:bCs/>
          <w:sz w:val="24"/>
          <w:szCs w:val="24"/>
          <w:shd w:val="clear" w:color="auto" w:fill="FFFFFF"/>
          <w:lang w:eastAsia="en-US"/>
        </w:rPr>
      </w:pPr>
    </w:p>
    <w:p w14:paraId="173745FB" w14:textId="06B57ECA" w:rsidR="003E5511" w:rsidRPr="006A046C" w:rsidRDefault="001A3998" w:rsidP="00AF5C9E">
      <w:pPr>
        <w:rPr>
          <w:rFonts w:cs="Times New Roman"/>
          <w:b/>
        </w:rPr>
        <w:sectPr w:rsidR="003E5511" w:rsidRPr="006A046C" w:rsidSect="001D641A">
          <w:headerReference w:type="even" r:id="rId244"/>
          <w:headerReference w:type="default" r:id="rId245"/>
          <w:footerReference w:type="even" r:id="rId246"/>
          <w:footerReference w:type="default" r:id="rId247"/>
          <w:pgSz w:w="11906" w:h="16838" w:code="9"/>
          <w:pgMar w:top="1134" w:right="851" w:bottom="1418" w:left="1418" w:header="709" w:footer="709" w:gutter="0"/>
          <w:cols w:space="708"/>
          <w:titlePg/>
          <w:docGrid w:linePitch="360"/>
        </w:sectPr>
      </w:pPr>
      <w:r w:rsidRPr="006A046C">
        <w:rPr>
          <w:rFonts w:cs="Times New Roman"/>
          <w:b/>
        </w:rPr>
        <w:br w:type="page"/>
      </w:r>
      <w:r w:rsidR="00000000">
        <w:rPr>
          <w:rFonts w:cs="Times New Roman"/>
          <w:b/>
          <w:noProof/>
        </w:rPr>
        <w:pict w14:anchorId="311DC204">
          <v:rect id="_x0000_s2141" style="position:absolute;margin-left:-36.2pt;margin-top:201.55pt;width:525.75pt;height:340.05pt;z-index:251719168;visibility:visible;mso-position-horizontal-relative:text;mso-position-vertical-relative:text;mso-width-relative:margin;v-text-anchor:middle" strokecolor="white" strokeweight="2pt">
            <v:path arrowok="t"/>
            <v:textbox style="mso-next-textbox:#_x0000_s2141">
              <w:txbxContent>
                <w:p w14:paraId="0EB42BBB" w14:textId="77777777" w:rsidR="00597E78" w:rsidRDefault="00597E78" w:rsidP="003E5511">
                  <w:pPr>
                    <w:jc w:val="center"/>
                    <w:rPr>
                      <w:b/>
                      <w:i/>
                      <w:color w:val="365F91" w:themeColor="accent1" w:themeShade="BF"/>
                      <w:sz w:val="56"/>
                      <w:szCs w:val="96"/>
                    </w:rPr>
                  </w:pPr>
                </w:p>
                <w:p w14:paraId="30FE6021" w14:textId="6EE042A2"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29BA987F"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Защита прав потребителей</w:t>
                  </w:r>
                  <w:r w:rsidRPr="00A626E8">
                    <w:rPr>
                      <w:b/>
                      <w:i/>
                      <w:color w:val="0070C0"/>
                      <w:sz w:val="56"/>
                      <w:szCs w:val="56"/>
                    </w:rPr>
                    <w:t>»</w:t>
                  </w:r>
                </w:p>
                <w:p w14:paraId="7679170D" w14:textId="77777777" w:rsidR="00597E78" w:rsidRPr="003E5511" w:rsidRDefault="00597E78" w:rsidP="003E5511">
                  <w:pPr>
                    <w:jc w:val="center"/>
                    <w:rPr>
                      <w:b/>
                      <w:i/>
                      <w:color w:val="365F91" w:themeColor="accent1" w:themeShade="BF"/>
                      <w:sz w:val="56"/>
                      <w:szCs w:val="96"/>
                    </w:rPr>
                  </w:pPr>
                </w:p>
              </w:txbxContent>
            </v:textbox>
          </v:rect>
        </w:pict>
      </w:r>
      <w:r w:rsidR="00000000">
        <w:rPr>
          <w:rFonts w:cs="Times New Roman"/>
          <w:noProof/>
        </w:rPr>
        <w:pict w14:anchorId="5DA8E4AD">
          <v:rect id="_x0000_s2142" style="position:absolute;margin-left:-26.65pt;margin-top:371.45pt;width:525.75pt;height:126.75pt;z-index:251718144;visibility:visible;mso-position-horizontal-relative:text;mso-position-vertical-relative:text;mso-width-relative:margin;v-text-anchor:middle" strokecolor="white" strokeweight="2pt">
            <v:path arrowok="t"/>
            <v:textbox style="mso-next-textbox:#_x0000_s2142">
              <w:txbxContent>
                <w:p w14:paraId="39E36281" w14:textId="77777777" w:rsidR="00597E78" w:rsidRPr="003E5511" w:rsidRDefault="00597E78" w:rsidP="003E5511">
                  <w:pPr>
                    <w:jc w:val="center"/>
                    <w:rPr>
                      <w:b/>
                      <w:color w:val="365F91" w:themeColor="accent1" w:themeShade="BF"/>
                      <w:sz w:val="56"/>
                      <w:szCs w:val="96"/>
                    </w:rPr>
                  </w:pPr>
                </w:p>
              </w:txbxContent>
            </v:textbox>
          </v:rect>
        </w:pict>
      </w:r>
    </w:p>
    <w:p w14:paraId="53C459A5" w14:textId="624C71DB" w:rsidR="00C9732F" w:rsidRPr="006A046C" w:rsidRDefault="00AA505F" w:rsidP="00B13266">
      <w:pPr>
        <w:pStyle w:val="a4"/>
        <w:spacing w:after="0" w:line="240" w:lineRule="auto"/>
        <w:ind w:left="0"/>
        <w:jc w:val="center"/>
        <w:rPr>
          <w:rFonts w:ascii="Times New Roman" w:hAnsi="Times New Roman" w:cs="Times New Roman"/>
          <w:b/>
          <w:bCs/>
          <w:i/>
        </w:rPr>
      </w:pPr>
      <w:r>
        <w:rPr>
          <w:rFonts w:ascii="Times New Roman" w:hAnsi="Times New Roman" w:cs="Times New Roman"/>
          <w:b/>
          <w:bCs/>
          <w:i/>
        </w:rPr>
        <w:lastRenderedPageBreak/>
        <w:t xml:space="preserve">                          </w:t>
      </w:r>
      <w:r w:rsidR="004C58E2" w:rsidRPr="006A046C">
        <w:rPr>
          <w:rFonts w:ascii="Times New Roman" w:hAnsi="Times New Roman" w:cs="Times New Roman"/>
          <w:b/>
          <w:bCs/>
          <w:i/>
        </w:rPr>
        <w:t>Ответы на задания для оценки сформированности компетенций</w:t>
      </w:r>
      <w:r w:rsidR="004C58E2" w:rsidRPr="006A046C">
        <w:rPr>
          <w:rFonts w:ascii="Times New Roman" w:hAnsi="Times New Roman" w:cs="Times New Roman"/>
          <w:b/>
          <w:bCs/>
          <w:i/>
        </w:rPr>
        <w:tab/>
      </w:r>
      <w:r w:rsidR="004C58E2" w:rsidRPr="006A046C">
        <w:rPr>
          <w:rFonts w:ascii="Times New Roman" w:hAnsi="Times New Roman" w:cs="Times New Roman"/>
          <w:b/>
          <w:bCs/>
          <w:i/>
        </w:rPr>
        <w:tab/>
      </w:r>
      <w:r w:rsidR="004C58E2" w:rsidRPr="006A046C">
        <w:rPr>
          <w:rFonts w:ascii="Times New Roman" w:hAnsi="Times New Roman" w:cs="Times New Roman"/>
          <w:b/>
          <w:bCs/>
          <w:i/>
        </w:rPr>
        <w:tab/>
      </w:r>
      <w:r w:rsidR="004C58E2" w:rsidRPr="006A046C">
        <w:rPr>
          <w:rFonts w:ascii="Times New Roman" w:hAnsi="Times New Roman" w:cs="Times New Roman"/>
          <w:b/>
          <w:bCs/>
          <w:i/>
        </w:rPr>
        <w:tab/>
      </w:r>
    </w:p>
    <w:tbl>
      <w:tblPr>
        <w:tblStyle w:val="af2"/>
        <w:tblW w:w="5000" w:type="pct"/>
        <w:tblLook w:val="04A0" w:firstRow="1" w:lastRow="0" w:firstColumn="1" w:lastColumn="0" w:noHBand="0" w:noVBand="1"/>
      </w:tblPr>
      <w:tblGrid>
        <w:gridCol w:w="9853"/>
      </w:tblGrid>
      <w:tr w:rsidR="00855332" w:rsidRPr="006A046C" w14:paraId="1B8B29A3" w14:textId="77777777" w:rsidTr="004C58E2">
        <w:trPr>
          <w:trHeight w:val="20"/>
        </w:trPr>
        <w:tc>
          <w:tcPr>
            <w:tcW w:w="5000" w:type="pct"/>
          </w:tcPr>
          <w:p w14:paraId="2C823DD7" w14:textId="77777777" w:rsidR="003724DB" w:rsidRPr="006A046C" w:rsidRDefault="004C58E2" w:rsidP="003724DB">
            <w:pPr>
              <w:jc w:val="center"/>
              <w:rPr>
                <w:rFonts w:ascii="Times New Roman" w:hAnsi="Times New Roman" w:cs="Times New Roman"/>
              </w:rPr>
            </w:pPr>
            <w:r w:rsidRPr="006A046C">
              <w:rPr>
                <w:rFonts w:ascii="Times New Roman" w:hAnsi="Times New Roman" w:cs="Times New Roman"/>
                <w:b/>
              </w:rPr>
              <w:t>УК-2.2</w:t>
            </w:r>
            <w:proofErr w:type="gramStart"/>
            <w:r w:rsidRPr="006A046C">
              <w:rPr>
                <w:rFonts w:ascii="Times New Roman" w:hAnsi="Times New Roman" w:cs="Times New Roman"/>
                <w:b/>
              </w:rPr>
              <w:t>: Анализирует</w:t>
            </w:r>
            <w:proofErr w:type="gramEnd"/>
            <w:r w:rsidRPr="006A046C">
              <w:rPr>
                <w:rFonts w:ascii="Times New Roman" w:hAnsi="Times New Roman" w:cs="Times New Roman"/>
                <w:b/>
              </w:rPr>
              <w:t xml:space="preserve"> альтернативные варианты решений для достижения намеченных результатов; разрабатывать план, определять целевые этапы и основные направления работ</w:t>
            </w:r>
          </w:p>
        </w:tc>
      </w:tr>
      <w:tr w:rsidR="00855332" w:rsidRPr="006A046C" w14:paraId="73AEF223" w14:textId="77777777" w:rsidTr="004C58E2">
        <w:trPr>
          <w:trHeight w:val="20"/>
        </w:trPr>
        <w:tc>
          <w:tcPr>
            <w:tcW w:w="5000" w:type="pct"/>
          </w:tcPr>
          <w:p w14:paraId="44C92576" w14:textId="77777777" w:rsidR="003724DB" w:rsidRPr="006A046C" w:rsidRDefault="004C58E2" w:rsidP="003724DB">
            <w:pPr>
              <w:rPr>
                <w:rFonts w:ascii="Times New Roman" w:hAnsi="Times New Roman" w:cs="Times New Roman"/>
              </w:rPr>
            </w:pPr>
            <w:r w:rsidRPr="006A046C">
              <w:rPr>
                <w:rFonts w:ascii="Times New Roman" w:hAnsi="Times New Roman" w:cs="Times New Roman"/>
                <w:b/>
              </w:rPr>
              <w:t xml:space="preserve">Знать: </w:t>
            </w:r>
            <w:r w:rsidRPr="006A046C">
              <w:rPr>
                <w:rFonts w:ascii="Times New Roman" w:eastAsia="Times New Roman" w:hAnsi="Times New Roman" w:cs="Times New Roman"/>
              </w:rPr>
              <w:t>критерии отбора вариантов решений.</w:t>
            </w:r>
          </w:p>
        </w:tc>
      </w:tr>
      <w:tr w:rsidR="00855332" w:rsidRPr="006A046C" w14:paraId="2DD4761B" w14:textId="77777777" w:rsidTr="004C58E2">
        <w:trPr>
          <w:trHeight w:val="20"/>
        </w:trPr>
        <w:tc>
          <w:tcPr>
            <w:tcW w:w="5000" w:type="pct"/>
          </w:tcPr>
          <w:p w14:paraId="198C137E" w14:textId="77777777" w:rsidR="003724DB" w:rsidRPr="006A046C" w:rsidRDefault="004C58E2" w:rsidP="003724DB">
            <w:pPr>
              <w:rPr>
                <w:rFonts w:ascii="Times New Roman" w:hAnsi="Times New Roman" w:cs="Times New Roman"/>
              </w:rPr>
            </w:pPr>
            <w:r w:rsidRPr="006A046C">
              <w:rPr>
                <w:rFonts w:ascii="Times New Roman" w:hAnsi="Times New Roman" w:cs="Times New Roman"/>
                <w:b/>
              </w:rPr>
              <w:t xml:space="preserve">Уметь: </w:t>
            </w:r>
            <w:r w:rsidRPr="006A046C">
              <w:rPr>
                <w:rFonts w:ascii="Times New Roman" w:eastAsia="Times New Roman" w:hAnsi="Times New Roman" w:cs="Times New Roman"/>
              </w:rPr>
              <w:t>выбирать оптимальный вариант решения.</w:t>
            </w:r>
          </w:p>
        </w:tc>
      </w:tr>
      <w:tr w:rsidR="00855332" w:rsidRPr="006A046C" w14:paraId="52977017" w14:textId="77777777" w:rsidTr="004C58E2">
        <w:trPr>
          <w:trHeight w:val="20"/>
        </w:trPr>
        <w:tc>
          <w:tcPr>
            <w:tcW w:w="5000" w:type="pct"/>
          </w:tcPr>
          <w:p w14:paraId="4AC3BF87" w14:textId="77777777" w:rsidR="003724DB" w:rsidRPr="006A046C" w:rsidRDefault="004C58E2" w:rsidP="003724DB">
            <w:pPr>
              <w:rPr>
                <w:rFonts w:ascii="Times New Roman" w:hAnsi="Times New Roman" w:cs="Times New Roman"/>
              </w:rPr>
            </w:pPr>
            <w:r w:rsidRPr="006A046C">
              <w:rPr>
                <w:rFonts w:ascii="Times New Roman" w:hAnsi="Times New Roman" w:cs="Times New Roman"/>
                <w:b/>
              </w:rPr>
              <w:t xml:space="preserve">Владеть: </w:t>
            </w:r>
            <w:r w:rsidRPr="006A046C">
              <w:rPr>
                <w:rFonts w:ascii="Times New Roman" w:eastAsia="Times New Roman" w:hAnsi="Times New Roman" w:cs="Times New Roman"/>
              </w:rPr>
              <w:t>определения целевых этапов и основные направлений работ</w:t>
            </w:r>
          </w:p>
        </w:tc>
      </w:tr>
      <w:tr w:rsidR="00855332" w:rsidRPr="006A046C" w14:paraId="114682B1" w14:textId="77777777" w:rsidTr="004C58E2">
        <w:trPr>
          <w:trHeight w:val="20"/>
        </w:trPr>
        <w:tc>
          <w:tcPr>
            <w:tcW w:w="5000" w:type="pct"/>
          </w:tcPr>
          <w:p w14:paraId="16B3F83A" w14:textId="77777777" w:rsidR="003724DB" w:rsidRPr="006A046C" w:rsidRDefault="004C58E2" w:rsidP="003724DB">
            <w:pPr>
              <w:rPr>
                <w:rFonts w:ascii="Times New Roman" w:hAnsi="Times New Roman" w:cs="Times New Roman"/>
                <w:b/>
              </w:rPr>
            </w:pPr>
            <w:r w:rsidRPr="006A046C">
              <w:rPr>
                <w:rFonts w:ascii="Times New Roman" w:hAnsi="Times New Roman" w:cs="Times New Roman"/>
                <w:b/>
              </w:rPr>
              <w:t>Показатель оценивания</w:t>
            </w:r>
            <w:r w:rsidRPr="006A046C">
              <w:rPr>
                <w:rFonts w:ascii="Times New Roman" w:hAnsi="Times New Roman" w:cs="Times New Roman"/>
                <w:b/>
                <w:bCs/>
              </w:rPr>
              <w:t>:</w:t>
            </w:r>
            <w:r w:rsidRPr="006A046C">
              <w:rPr>
                <w:rFonts w:ascii="Times New Roman" w:hAnsi="Times New Roman" w:cs="Times New Roman"/>
                <w:lang w:eastAsia="en-US"/>
              </w:rPr>
              <w:t xml:space="preserve"> Способен </w:t>
            </w:r>
            <w:r w:rsidRPr="006A046C">
              <w:rPr>
                <w:rFonts w:ascii="Times New Roman" w:hAnsi="Times New Roman" w:cs="Times New Roman"/>
                <w:b/>
              </w:rPr>
              <w:t>анализировать альтернативные варианты решений для достижения намеченных результатов</w:t>
            </w:r>
          </w:p>
        </w:tc>
      </w:tr>
    </w:tbl>
    <w:p w14:paraId="59108DED" w14:textId="77777777" w:rsidR="00E27AD5" w:rsidRPr="006A046C" w:rsidRDefault="00E27AD5" w:rsidP="00B13266">
      <w:pPr>
        <w:pStyle w:val="ConsPlusNormal"/>
        <w:ind w:firstLine="502"/>
        <w:jc w:val="center"/>
        <w:rPr>
          <w:rFonts w:ascii="Times New Roman" w:hAnsi="Times New Roman" w:cs="Times New Roman"/>
          <w:b/>
          <w:sz w:val="22"/>
          <w:szCs w:val="22"/>
        </w:rPr>
      </w:pPr>
    </w:p>
    <w:p w14:paraId="6B219DD4" w14:textId="77777777" w:rsidR="00AC3140" w:rsidRPr="006A046C" w:rsidRDefault="004C58E2" w:rsidP="00C147F0">
      <w:pPr>
        <w:pStyle w:val="ConsPlusNormal"/>
        <w:ind w:firstLine="708"/>
        <w:jc w:val="both"/>
        <w:rPr>
          <w:rFonts w:ascii="Times New Roman" w:hAnsi="Times New Roman" w:cs="Times New Roman"/>
          <w:b/>
          <w:sz w:val="24"/>
          <w:szCs w:val="24"/>
        </w:rPr>
      </w:pPr>
      <w:bookmarkStart w:id="1357" w:name="_Hlk162433456_2_3"/>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357"/>
    <w:p w14:paraId="7726C220" w14:textId="69369924" w:rsidR="00143056" w:rsidRPr="006A046C" w:rsidRDefault="004C58E2" w:rsidP="00C147F0">
      <w:pPr>
        <w:pStyle w:val="a4"/>
        <w:shd w:val="clear" w:color="auto" w:fill="FFFFFF"/>
        <w:spacing w:after="100" w:afterAutospacing="1" w:line="240" w:lineRule="auto"/>
        <w:ind w:left="218"/>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sz w:val="24"/>
          <w:szCs w:val="24"/>
        </w:rPr>
        <w:t>Ответ: Б</w:t>
      </w:r>
    </w:p>
    <w:p w14:paraId="7D148BB1" w14:textId="77777777" w:rsidR="00AC3140" w:rsidRPr="006A046C" w:rsidRDefault="004C58E2" w:rsidP="00C147F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A734B48" w14:textId="397E3D08" w:rsidR="00143056" w:rsidRPr="006A046C" w:rsidRDefault="004C58E2" w:rsidP="00C147F0">
      <w:pPr>
        <w:pStyle w:val="a4"/>
        <w:shd w:val="clear" w:color="auto" w:fill="FFFFFF"/>
        <w:spacing w:after="100" w:afterAutospacing="1" w:line="240" w:lineRule="auto"/>
        <w:ind w:left="218"/>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sz w:val="24"/>
          <w:szCs w:val="24"/>
        </w:rPr>
        <w:t>Ответ: Г</w:t>
      </w:r>
    </w:p>
    <w:p w14:paraId="541BC972" w14:textId="77777777" w:rsidR="00AC3140" w:rsidRPr="006A046C" w:rsidRDefault="004C58E2" w:rsidP="00C147F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274DA33" w14:textId="6057E4DE" w:rsidR="00AC3140" w:rsidRPr="006A046C" w:rsidRDefault="004C58E2" w:rsidP="00C147F0">
      <w:pPr>
        <w:pStyle w:val="a4"/>
        <w:shd w:val="clear" w:color="auto" w:fill="FFFFFF"/>
        <w:spacing w:after="100" w:afterAutospacing="1" w:line="240" w:lineRule="auto"/>
        <w:ind w:left="218"/>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sz w:val="24"/>
          <w:szCs w:val="24"/>
        </w:rPr>
        <w:t>Ответ: А</w:t>
      </w:r>
    </w:p>
    <w:p w14:paraId="27E3A009" w14:textId="77777777" w:rsidR="00AC3140"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1358" w:name="_Hlk162432964_5_1"/>
      <w:r w:rsidRPr="006A046C">
        <w:rPr>
          <w:rFonts w:ascii="Times New Roman" w:hAnsi="Times New Roman" w:cs="Times New Roman"/>
          <w:b/>
          <w:sz w:val="24"/>
          <w:szCs w:val="24"/>
        </w:rPr>
        <w:t>4</w:t>
      </w:r>
      <w:bookmarkStart w:id="1359" w:name="_Hlk163117155_4_1"/>
      <w:r w:rsidRPr="006A046C">
        <w:rPr>
          <w:rFonts w:ascii="Times New Roman" w:hAnsi="Times New Roman" w:cs="Times New Roman"/>
          <w:b/>
          <w:sz w:val="24"/>
          <w:szCs w:val="24"/>
        </w:rPr>
        <w:t xml:space="preserve">. </w:t>
      </w:r>
      <w:bookmarkStart w:id="1360" w:name="_Hlk162433553_5_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2CCE467" w14:textId="77777777" w:rsidR="00AC3140"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1361" w:name="_Hlk162437915_4_1"/>
      <w:bookmarkEnd w:id="1358"/>
      <w:bookmarkEnd w:id="1359"/>
      <w:bookmarkEnd w:id="1360"/>
      <w:r w:rsidRPr="006A046C">
        <w:rPr>
          <w:rFonts w:ascii="Times New Roman" w:hAnsi="Times New Roman" w:cs="Times New Roman"/>
          <w:b/>
          <w:sz w:val="24"/>
          <w:szCs w:val="24"/>
        </w:rPr>
        <w:t>Ответ: ГВБА</w:t>
      </w:r>
      <w:r w:rsidRPr="006A046C">
        <w:rPr>
          <w:rFonts w:ascii="Times New Roman" w:hAnsi="Times New Roman" w:cs="Times New Roman"/>
          <w:b/>
          <w:sz w:val="24"/>
          <w:szCs w:val="24"/>
        </w:rPr>
        <w:tab/>
      </w:r>
      <w:r w:rsidRPr="006A046C">
        <w:rPr>
          <w:rFonts w:ascii="Times New Roman" w:hAnsi="Times New Roman" w:cs="Times New Roman"/>
          <w:b/>
          <w:sz w:val="24"/>
          <w:szCs w:val="24"/>
        </w:rPr>
        <w:tab/>
      </w:r>
    </w:p>
    <w:p w14:paraId="400F34E1" w14:textId="77777777" w:rsidR="00AC3140" w:rsidRPr="006A046C" w:rsidRDefault="00AC3140" w:rsidP="00C147F0">
      <w:pPr>
        <w:shd w:val="clear" w:color="auto" w:fill="FFFFFF"/>
        <w:spacing w:after="0" w:line="240" w:lineRule="auto"/>
        <w:ind w:firstLine="708"/>
        <w:jc w:val="both"/>
        <w:rPr>
          <w:rFonts w:ascii="Times New Roman" w:hAnsi="Times New Roman" w:cs="Times New Roman"/>
          <w:b/>
          <w:sz w:val="24"/>
          <w:szCs w:val="24"/>
        </w:rPr>
      </w:pPr>
      <w:bookmarkStart w:id="1362" w:name="_Hlk162862227_1_2"/>
      <w:bookmarkEnd w:id="1361"/>
    </w:p>
    <w:p w14:paraId="226C8145" w14:textId="77777777" w:rsidR="00AC3140"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5. </w:t>
      </w:r>
      <w:bookmarkStart w:id="1363" w:name="_Hlk162433071_0_3"/>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362"/>
    <w:bookmarkEnd w:id="1363"/>
    <w:p w14:paraId="5B76A1FF" w14:textId="77777777" w:rsidR="00F56417" w:rsidRPr="006A046C" w:rsidRDefault="004C58E2" w:rsidP="00AC3140">
      <w:pPr>
        <w:pStyle w:val="dt-p"/>
        <w:shd w:val="clear" w:color="auto" w:fill="FFFFFF"/>
        <w:spacing w:before="0" w:beforeAutospacing="0" w:after="0" w:afterAutospacing="0"/>
        <w:textAlignment w:val="baseline"/>
      </w:pPr>
      <w:r w:rsidRPr="006A046C">
        <w:t>Ответ: АВГБ</w:t>
      </w:r>
    </w:p>
    <w:p w14:paraId="71318DB3" w14:textId="77777777" w:rsidR="00D8391E" w:rsidRPr="006A046C" w:rsidRDefault="00D8391E" w:rsidP="00B13266">
      <w:pPr>
        <w:pStyle w:val="dt-p"/>
        <w:shd w:val="clear" w:color="auto" w:fill="FFFFFF"/>
        <w:spacing w:before="0" w:beforeAutospacing="0" w:after="0" w:afterAutospacing="0"/>
        <w:ind w:left="360"/>
        <w:textAlignment w:val="baseline"/>
      </w:pPr>
    </w:p>
    <w:p w14:paraId="1515F29B" w14:textId="77777777" w:rsidR="00AC3140" w:rsidRPr="006A046C" w:rsidRDefault="004C58E2" w:rsidP="00AC3140">
      <w:pPr>
        <w:shd w:val="clear" w:color="auto" w:fill="FFFFFF"/>
        <w:spacing w:after="0" w:line="240" w:lineRule="auto"/>
        <w:ind w:firstLine="708"/>
        <w:jc w:val="both"/>
        <w:rPr>
          <w:rFonts w:ascii="Times New Roman" w:hAnsi="Times New Roman" w:cs="Times New Roman"/>
          <w:b/>
          <w:sz w:val="24"/>
          <w:szCs w:val="24"/>
        </w:rPr>
      </w:pPr>
      <w:bookmarkStart w:id="1364" w:name="_Hlk162433134_3_1"/>
      <w:r w:rsidRPr="006A046C">
        <w:rPr>
          <w:rFonts w:ascii="Times New Roman" w:hAnsi="Times New Roman" w:cs="Times New Roman"/>
          <w:b/>
          <w:sz w:val="24"/>
          <w:szCs w:val="24"/>
        </w:rPr>
        <w:t xml:space="preserve">6. </w:t>
      </w:r>
      <w:bookmarkStart w:id="1365" w:name="_Hlk162433750_3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364"/>
    <w:bookmarkEnd w:id="1365"/>
    <w:p w14:paraId="581DD54C" w14:textId="77777777" w:rsidR="00D8391E" w:rsidRPr="006A046C" w:rsidRDefault="004C58E2" w:rsidP="00AA505F">
      <w:pPr>
        <w:pStyle w:val="ad"/>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007951AA" w:rsidRPr="006A046C">
        <w:rPr>
          <w:rFonts w:ascii="Times New Roman" w:hAnsi="Times New Roman" w:cs="Times New Roman"/>
          <w:b/>
          <w:sz w:val="24"/>
          <w:szCs w:val="24"/>
        </w:rPr>
        <w:t>Реклама</w:t>
      </w:r>
    </w:p>
    <w:p w14:paraId="2035903C" w14:textId="77777777" w:rsidR="001A3998" w:rsidRPr="006A046C" w:rsidRDefault="001A3998" w:rsidP="00AC3140">
      <w:pPr>
        <w:shd w:val="clear" w:color="auto" w:fill="FFFFFF"/>
        <w:spacing w:after="0" w:line="240" w:lineRule="auto"/>
        <w:ind w:firstLine="708"/>
        <w:jc w:val="both"/>
        <w:rPr>
          <w:rFonts w:ascii="Times New Roman" w:hAnsi="Times New Roman" w:cs="Times New Roman"/>
          <w:b/>
          <w:sz w:val="24"/>
          <w:szCs w:val="24"/>
        </w:rPr>
      </w:pPr>
      <w:bookmarkStart w:id="1366" w:name="_Hlk162863740_0_3"/>
    </w:p>
    <w:p w14:paraId="0B8C9FE0" w14:textId="1AC8B0DB" w:rsidR="00AC3140" w:rsidRPr="006A046C" w:rsidRDefault="004C58E2" w:rsidP="00AC314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366"/>
    <w:p w14:paraId="27291FB3" w14:textId="77777777" w:rsidR="00710348" w:rsidRPr="006A046C" w:rsidRDefault="004C58E2" w:rsidP="00710348">
      <w:pPr>
        <w:shd w:val="clear" w:color="auto" w:fill="FFFFFF" w:themeFill="background1"/>
        <w:spacing w:after="0" w:line="240" w:lineRule="auto"/>
        <w:ind w:firstLine="360"/>
        <w:jc w:val="both"/>
        <w:rPr>
          <w:rStyle w:val="ae"/>
          <w:rFonts w:ascii="Times New Roman" w:hAnsi="Times New Roman" w:cs="Times New Roman"/>
          <w:b w:val="0"/>
          <w:sz w:val="24"/>
          <w:szCs w:val="24"/>
        </w:rPr>
      </w:pPr>
      <w:r w:rsidRPr="006A046C">
        <w:rPr>
          <w:rStyle w:val="ae"/>
          <w:rFonts w:ascii="Times New Roman" w:hAnsi="Times New Roman" w:cs="Times New Roman"/>
          <w:b w:val="0"/>
          <w:sz w:val="24"/>
          <w:szCs w:val="24"/>
        </w:rPr>
        <w:t xml:space="preserve"> Ответ. В соответствии со статьёй 25 Закона РФ «О защите прав потребителей» покупатель вправе обменять непродовольственный товар надлежащего качества на аналогичный в торговом предприятии, где он был приобретён, если товар не </w:t>
      </w:r>
      <w:proofErr w:type="spellStart"/>
      <w:r w:rsidRPr="006A046C">
        <w:rPr>
          <w:rStyle w:val="ae"/>
          <w:rFonts w:ascii="Times New Roman" w:hAnsi="Times New Roman" w:cs="Times New Roman"/>
          <w:b w:val="0"/>
          <w:sz w:val="24"/>
          <w:szCs w:val="24"/>
        </w:rPr>
        <w:t>подошё</w:t>
      </w:r>
      <w:proofErr w:type="spellEnd"/>
    </w:p>
    <w:p w14:paraId="6FB1EB98" w14:textId="77777777" w:rsidR="00F847FD" w:rsidRPr="006A046C" w:rsidRDefault="004C58E2" w:rsidP="00710348">
      <w:pPr>
        <w:shd w:val="clear" w:color="auto" w:fill="FFFFFF" w:themeFill="background1"/>
        <w:spacing w:after="0" w:line="240" w:lineRule="auto"/>
        <w:ind w:firstLine="360"/>
        <w:jc w:val="both"/>
        <w:rPr>
          <w:rFonts w:ascii="Times New Roman" w:hAnsi="Times New Roman" w:cs="Times New Roman"/>
          <w:b/>
          <w:sz w:val="24"/>
          <w:szCs w:val="24"/>
          <w:shd w:val="clear" w:color="auto" w:fill="FFFFFF"/>
        </w:rPr>
      </w:pPr>
      <w:r w:rsidRPr="006A046C">
        <w:rPr>
          <w:rStyle w:val="ae"/>
          <w:rFonts w:ascii="Times New Roman" w:hAnsi="Times New Roman" w:cs="Times New Roman"/>
          <w:b w:val="0"/>
          <w:sz w:val="24"/>
          <w:szCs w:val="24"/>
        </w:rPr>
        <w:t>л по форме, габариту, фасону, расцветке или по иным причинам не может быть использован по назначению. Потребитель имеет право на обмен товара надлежащего качества в течение 14 дней, не считая дня покупки</w:t>
      </w:r>
    </w:p>
    <w:p w14:paraId="17A810B2" w14:textId="77777777" w:rsidR="00AC3140" w:rsidRPr="006A046C" w:rsidRDefault="00AC3140" w:rsidP="00FB1461">
      <w:pPr>
        <w:shd w:val="clear" w:color="auto" w:fill="FFFFFF" w:themeFill="background1"/>
        <w:spacing w:after="0" w:line="240" w:lineRule="auto"/>
        <w:rPr>
          <w:rStyle w:val="ae"/>
          <w:rFonts w:ascii="Times New Roman" w:hAnsi="Times New Roman" w:cs="Times New Roman"/>
          <w:b w:val="0"/>
          <w:sz w:val="24"/>
          <w:szCs w:val="24"/>
        </w:rPr>
      </w:pPr>
    </w:p>
    <w:p w14:paraId="2595347D" w14:textId="77777777" w:rsidR="00AC3140" w:rsidRPr="006A046C" w:rsidRDefault="004C58E2" w:rsidP="00AC3140">
      <w:pPr>
        <w:shd w:val="clear" w:color="auto" w:fill="FFFFFF"/>
        <w:spacing w:after="0" w:line="240" w:lineRule="auto"/>
        <w:ind w:firstLine="708"/>
        <w:jc w:val="both"/>
        <w:rPr>
          <w:rFonts w:ascii="Times New Roman" w:hAnsi="Times New Roman" w:cs="Times New Roman"/>
          <w:b/>
          <w:sz w:val="24"/>
          <w:szCs w:val="24"/>
        </w:rPr>
      </w:pPr>
      <w:bookmarkStart w:id="1367" w:name="_Hlk162868224_0_3"/>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367"/>
    <w:p w14:paraId="3CA97810" w14:textId="77777777" w:rsidR="00FB1461" w:rsidRPr="006A046C" w:rsidRDefault="004C58E2" w:rsidP="00882910">
      <w:pPr>
        <w:shd w:val="clear" w:color="auto" w:fill="FFFFFF" w:themeFill="background1"/>
        <w:spacing w:after="0" w:line="240" w:lineRule="auto"/>
        <w:jc w:val="both"/>
        <w:rPr>
          <w:rStyle w:val="ae"/>
          <w:rFonts w:ascii="Times New Roman" w:hAnsi="Times New Roman" w:cs="Times New Roman"/>
          <w:b w:val="0"/>
          <w:sz w:val="24"/>
          <w:szCs w:val="24"/>
        </w:rPr>
      </w:pPr>
      <w:r w:rsidRPr="006A046C">
        <w:rPr>
          <w:rStyle w:val="ae"/>
          <w:rFonts w:ascii="Times New Roman" w:hAnsi="Times New Roman" w:cs="Times New Roman"/>
          <w:b w:val="0"/>
          <w:sz w:val="24"/>
          <w:szCs w:val="24"/>
        </w:rPr>
        <w:t> </w:t>
      </w:r>
      <w:r w:rsidR="00AC3140" w:rsidRPr="006A046C">
        <w:rPr>
          <w:rStyle w:val="ae"/>
          <w:rFonts w:ascii="Times New Roman" w:hAnsi="Times New Roman" w:cs="Times New Roman"/>
          <w:b w:val="0"/>
          <w:sz w:val="24"/>
          <w:szCs w:val="24"/>
        </w:rPr>
        <w:tab/>
      </w:r>
      <w:r w:rsidRPr="006A046C">
        <w:rPr>
          <w:rStyle w:val="ae"/>
          <w:rFonts w:ascii="Times New Roman" w:hAnsi="Times New Roman" w:cs="Times New Roman"/>
          <w:b w:val="0"/>
          <w:sz w:val="24"/>
          <w:szCs w:val="24"/>
        </w:rPr>
        <w:t>Ответ</w:t>
      </w:r>
      <w:r w:rsidR="00710348" w:rsidRPr="006A046C">
        <w:rPr>
          <w:rStyle w:val="ae"/>
          <w:rFonts w:ascii="Times New Roman" w:hAnsi="Times New Roman" w:cs="Times New Roman"/>
          <w:b w:val="0"/>
          <w:sz w:val="24"/>
          <w:szCs w:val="24"/>
        </w:rPr>
        <w:t xml:space="preserve">. </w:t>
      </w:r>
      <w:r w:rsidRPr="006A046C">
        <w:rPr>
          <w:rStyle w:val="ae"/>
          <w:rFonts w:ascii="Times New Roman" w:hAnsi="Times New Roman" w:cs="Times New Roman"/>
          <w:b w:val="0"/>
          <w:sz w:val="24"/>
          <w:szCs w:val="24"/>
        </w:rPr>
        <w:t xml:space="preserve">Согласно пункту 2 статьи 20 Закона РФ «О защите прав потребителей» покупатель имеет право потребовать от продавца на время ремонта другую клавиатуру. Закон обязывает продавца предоставить временную клавиатуру по первому требованию в течение трёх дней. </w:t>
      </w:r>
    </w:p>
    <w:p w14:paraId="4C6FE37D" w14:textId="77777777" w:rsidR="003B2A7C" w:rsidRPr="006A046C" w:rsidRDefault="003B2A7C" w:rsidP="00B13266">
      <w:pPr>
        <w:spacing w:after="0" w:line="240" w:lineRule="auto"/>
        <w:jc w:val="both"/>
        <w:rPr>
          <w:rFonts w:ascii="Times New Roman" w:hAnsi="Times New Roman" w:cs="Times New Roman"/>
          <w:bCs/>
          <w:sz w:val="24"/>
          <w:szCs w:val="24"/>
          <w:shd w:val="clear" w:color="auto" w:fill="FFFFFF"/>
        </w:rPr>
      </w:pPr>
    </w:p>
    <w:tbl>
      <w:tblPr>
        <w:tblStyle w:val="af2"/>
        <w:tblW w:w="5000" w:type="pct"/>
        <w:tblLook w:val="04A0" w:firstRow="1" w:lastRow="0" w:firstColumn="1" w:lastColumn="0" w:noHBand="0" w:noVBand="1"/>
      </w:tblPr>
      <w:tblGrid>
        <w:gridCol w:w="9853"/>
      </w:tblGrid>
      <w:tr w:rsidR="00855332" w:rsidRPr="006A046C" w14:paraId="23E984B9" w14:textId="77777777" w:rsidTr="005A7EE3">
        <w:trPr>
          <w:trHeight w:val="20"/>
        </w:trPr>
        <w:tc>
          <w:tcPr>
            <w:tcW w:w="5000" w:type="pct"/>
          </w:tcPr>
          <w:p w14:paraId="7B771EE7" w14:textId="77777777" w:rsidR="003724DB" w:rsidRPr="006A046C" w:rsidRDefault="004C58E2" w:rsidP="003724DB">
            <w:pPr>
              <w:jc w:val="both"/>
              <w:rPr>
                <w:rFonts w:ascii="Times New Roman" w:hAnsi="Times New Roman" w:cs="Times New Roman"/>
                <w:sz w:val="24"/>
                <w:szCs w:val="24"/>
              </w:rPr>
            </w:pPr>
            <w:r w:rsidRPr="006A046C">
              <w:rPr>
                <w:rFonts w:ascii="Times New Roman" w:hAnsi="Times New Roman" w:cs="Times New Roman"/>
                <w:b/>
                <w:sz w:val="24"/>
                <w:szCs w:val="24"/>
              </w:rPr>
              <w:t>УК-2.3</w:t>
            </w:r>
            <w:proofErr w:type="gramStart"/>
            <w:r w:rsidRPr="006A046C">
              <w:rPr>
                <w:rFonts w:ascii="Times New Roman" w:hAnsi="Times New Roman" w:cs="Times New Roman"/>
                <w:b/>
                <w:sz w:val="24"/>
                <w:szCs w:val="24"/>
              </w:rPr>
              <w:t>: Применяет</w:t>
            </w:r>
            <w:proofErr w:type="gramEnd"/>
            <w:r w:rsidRPr="006A046C">
              <w:rPr>
                <w:rFonts w:ascii="Times New Roman" w:hAnsi="Times New Roman" w:cs="Times New Roman"/>
                <w:b/>
                <w:sz w:val="24"/>
                <w:szCs w:val="24"/>
              </w:rPr>
              <w:t xml:space="preserve"> методики разработки цели и задач проекта; методы оценки продолжительности и стоимости проекта, а также потребности в ресурсах</w:t>
            </w:r>
          </w:p>
        </w:tc>
      </w:tr>
      <w:tr w:rsidR="00855332" w:rsidRPr="006A046C" w14:paraId="0F0F5B37" w14:textId="77777777" w:rsidTr="005A7EE3">
        <w:trPr>
          <w:trHeight w:val="20"/>
        </w:trPr>
        <w:tc>
          <w:tcPr>
            <w:tcW w:w="5000" w:type="pct"/>
          </w:tcPr>
          <w:p w14:paraId="509569F9" w14:textId="77777777" w:rsidR="003724DB" w:rsidRPr="006A046C" w:rsidRDefault="004C58E2" w:rsidP="003724DB">
            <w:pPr>
              <w:jc w:val="both"/>
              <w:rPr>
                <w:rFonts w:ascii="Times New Roman" w:hAnsi="Times New Roman" w:cs="Times New Roman"/>
                <w:sz w:val="24"/>
                <w:szCs w:val="24"/>
              </w:rPr>
            </w:pPr>
            <w:r w:rsidRPr="006A046C">
              <w:rPr>
                <w:rFonts w:ascii="Times New Roman" w:hAnsi="Times New Roman" w:cs="Times New Roman"/>
                <w:b/>
                <w:sz w:val="24"/>
                <w:szCs w:val="24"/>
              </w:rPr>
              <w:lastRenderedPageBreak/>
              <w:t xml:space="preserve">Знать: </w:t>
            </w:r>
            <w:r w:rsidRPr="006A046C">
              <w:rPr>
                <w:rFonts w:ascii="Times New Roman" w:eastAsia="Times New Roman" w:hAnsi="Times New Roman" w:cs="Times New Roman"/>
                <w:sz w:val="24"/>
                <w:szCs w:val="24"/>
              </w:rPr>
              <w:t>методику расчета показателей, необходимых для составления экономических разделов проекта, особенности их обоснования и представления результатов в соответствии с применяемыми в организации стандартами</w:t>
            </w:r>
          </w:p>
        </w:tc>
      </w:tr>
      <w:tr w:rsidR="00855332" w:rsidRPr="006A046C" w14:paraId="19D4B02A" w14:textId="77777777" w:rsidTr="005A7EE3">
        <w:trPr>
          <w:trHeight w:val="20"/>
        </w:trPr>
        <w:tc>
          <w:tcPr>
            <w:tcW w:w="5000" w:type="pct"/>
          </w:tcPr>
          <w:p w14:paraId="5B2AF3B8" w14:textId="77777777" w:rsidR="003724DB" w:rsidRPr="006A046C" w:rsidRDefault="004C58E2" w:rsidP="003724DB">
            <w:pPr>
              <w:tabs>
                <w:tab w:val="left" w:pos="1155"/>
              </w:tabs>
              <w:jc w:val="both"/>
              <w:rPr>
                <w:rFonts w:ascii="Times New Roman" w:hAnsi="Times New Roman" w:cs="Times New Roman"/>
                <w:sz w:val="24"/>
                <w:szCs w:val="24"/>
              </w:rPr>
            </w:pPr>
            <w:r w:rsidRPr="006A046C">
              <w:rPr>
                <w:rFonts w:ascii="Times New Roman" w:hAnsi="Times New Roman" w:cs="Times New Roman"/>
                <w:b/>
                <w:sz w:val="24"/>
                <w:szCs w:val="24"/>
              </w:rPr>
              <w:t xml:space="preserve">Уметь: </w:t>
            </w:r>
            <w:r w:rsidRPr="006A046C">
              <w:rPr>
                <w:rFonts w:ascii="Times New Roman" w:eastAsia="Times New Roman" w:hAnsi="Times New Roman" w:cs="Times New Roman"/>
                <w:sz w:val="24"/>
                <w:szCs w:val="24"/>
              </w:rPr>
              <w:t>выполнять необходимые для составления экономических проектов расчеты, обосновывать их, представлять результаты и принимать оптимальные решения в области ресурсного обеспечения бизнеса</w:t>
            </w:r>
          </w:p>
        </w:tc>
      </w:tr>
      <w:tr w:rsidR="00855332" w:rsidRPr="006A046C" w14:paraId="6221636A" w14:textId="77777777" w:rsidTr="005A7EE3">
        <w:trPr>
          <w:trHeight w:val="20"/>
        </w:trPr>
        <w:tc>
          <w:tcPr>
            <w:tcW w:w="5000" w:type="pct"/>
          </w:tcPr>
          <w:p w14:paraId="0F76F854" w14:textId="77777777" w:rsidR="003724DB" w:rsidRPr="006A046C" w:rsidRDefault="004C58E2" w:rsidP="003724DB">
            <w:pPr>
              <w:jc w:val="both"/>
              <w:rPr>
                <w:rFonts w:ascii="Times New Roman" w:hAnsi="Times New Roman" w:cs="Times New Roman"/>
                <w:sz w:val="24"/>
                <w:szCs w:val="24"/>
              </w:rPr>
            </w:pPr>
            <w:r w:rsidRPr="006A046C">
              <w:rPr>
                <w:rFonts w:ascii="Times New Roman" w:hAnsi="Times New Roman" w:cs="Times New Roman"/>
                <w:b/>
                <w:sz w:val="24"/>
                <w:szCs w:val="24"/>
              </w:rPr>
              <w:t xml:space="preserve">Владеть: </w:t>
            </w:r>
            <w:r w:rsidRPr="006A046C">
              <w:rPr>
                <w:rFonts w:ascii="Times New Roman" w:eastAsia="Times New Roman" w:hAnsi="Times New Roman" w:cs="Times New Roman"/>
                <w:sz w:val="24"/>
                <w:szCs w:val="24"/>
              </w:rPr>
              <w:t>практическими навыками расчета показателей, необходимых для осуществления проектов, навыками обоснования и представления полученных по итогам расчетов результатов</w:t>
            </w:r>
          </w:p>
        </w:tc>
      </w:tr>
      <w:tr w:rsidR="00855332" w:rsidRPr="006A046C" w14:paraId="491EDF3A" w14:textId="77777777" w:rsidTr="005A7EE3">
        <w:trPr>
          <w:trHeight w:val="20"/>
        </w:trPr>
        <w:tc>
          <w:tcPr>
            <w:tcW w:w="5000" w:type="pct"/>
          </w:tcPr>
          <w:p w14:paraId="35EFBC7D" w14:textId="77777777" w:rsidR="003724DB" w:rsidRPr="006A046C" w:rsidRDefault="004C58E2" w:rsidP="003724DB">
            <w:pPr>
              <w:jc w:val="both"/>
              <w:rPr>
                <w:rFonts w:ascii="Times New Roman" w:hAnsi="Times New Roman" w:cs="Times New Roman"/>
                <w:b/>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w:t>
            </w:r>
            <w:r w:rsidRPr="006A046C">
              <w:rPr>
                <w:rFonts w:ascii="Times New Roman" w:hAnsi="Times New Roman" w:cs="Times New Roman"/>
                <w:sz w:val="24"/>
                <w:szCs w:val="24"/>
                <w:lang w:eastAsia="en-US"/>
              </w:rPr>
              <w:t xml:space="preserve"> </w:t>
            </w:r>
            <w:proofErr w:type="gramStart"/>
            <w:r w:rsidRPr="006A046C">
              <w:rPr>
                <w:rFonts w:ascii="Times New Roman" w:hAnsi="Times New Roman" w:cs="Times New Roman"/>
                <w:sz w:val="24"/>
                <w:szCs w:val="24"/>
                <w:lang w:eastAsia="en-US"/>
              </w:rPr>
              <w:t>Способен  п</w:t>
            </w:r>
            <w:r w:rsidRPr="006A046C">
              <w:rPr>
                <w:rFonts w:ascii="Times New Roman" w:hAnsi="Times New Roman" w:cs="Times New Roman"/>
                <w:b/>
                <w:sz w:val="24"/>
                <w:szCs w:val="24"/>
              </w:rPr>
              <w:t>рименять</w:t>
            </w:r>
            <w:proofErr w:type="gramEnd"/>
            <w:r w:rsidRPr="006A046C">
              <w:rPr>
                <w:rFonts w:ascii="Times New Roman" w:hAnsi="Times New Roman" w:cs="Times New Roman"/>
                <w:b/>
                <w:sz w:val="24"/>
                <w:szCs w:val="24"/>
              </w:rPr>
              <w:t xml:space="preserve"> методики разработки цели и задач проекта</w:t>
            </w:r>
          </w:p>
        </w:tc>
      </w:tr>
    </w:tbl>
    <w:p w14:paraId="4066896A" w14:textId="77777777" w:rsidR="00B360A6" w:rsidRPr="006A046C" w:rsidRDefault="00B360A6" w:rsidP="00B13266">
      <w:pPr>
        <w:spacing w:after="0" w:line="240" w:lineRule="auto"/>
        <w:ind w:firstLine="360"/>
        <w:jc w:val="both"/>
        <w:rPr>
          <w:rFonts w:ascii="Times New Roman" w:hAnsi="Times New Roman" w:cs="Times New Roman"/>
          <w:sz w:val="24"/>
          <w:szCs w:val="24"/>
        </w:rPr>
      </w:pPr>
    </w:p>
    <w:p w14:paraId="38B27D14" w14:textId="77777777" w:rsidR="003724DB" w:rsidRPr="006A046C" w:rsidRDefault="004C58E2" w:rsidP="00C147F0">
      <w:pPr>
        <w:pStyle w:val="ConsPlusNormal"/>
        <w:ind w:firstLine="708"/>
        <w:jc w:val="both"/>
        <w:rPr>
          <w:rFonts w:ascii="Times New Roman" w:hAnsi="Times New Roman" w:cs="Times New Roman"/>
          <w:b/>
          <w:sz w:val="24"/>
          <w:szCs w:val="24"/>
        </w:rPr>
      </w:pPr>
      <w:bookmarkStart w:id="1368" w:name="_Hlk162438299_4_1"/>
      <w:bookmarkStart w:id="1369" w:name="_Hlk162438780_4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368"/>
    <w:bookmarkEnd w:id="1369"/>
    <w:p w14:paraId="7A92155D" w14:textId="77D87502" w:rsidR="00143056" w:rsidRPr="006A046C" w:rsidRDefault="004C58E2" w:rsidP="00C147F0">
      <w:pPr>
        <w:shd w:val="clear" w:color="auto" w:fill="FFFFFF"/>
        <w:spacing w:after="100" w:afterAutospacing="1"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sz w:val="24"/>
          <w:szCs w:val="24"/>
        </w:rPr>
        <w:t>Ответ: В</w:t>
      </w:r>
    </w:p>
    <w:p w14:paraId="514A8CB7" w14:textId="77777777" w:rsidR="003724DB" w:rsidRPr="006A046C" w:rsidRDefault="004C58E2" w:rsidP="00C147F0">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AF824DA" w14:textId="1C2EA35D" w:rsidR="00143056" w:rsidRPr="006A046C" w:rsidRDefault="004C58E2" w:rsidP="00C147F0">
      <w:pPr>
        <w:shd w:val="clear" w:color="auto" w:fill="FFFFFF"/>
        <w:spacing w:after="100" w:afterAutospacing="1"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sz w:val="24"/>
          <w:szCs w:val="24"/>
        </w:rPr>
        <w:t>Ответ: Б</w:t>
      </w:r>
    </w:p>
    <w:p w14:paraId="2CAA9AE9" w14:textId="77777777" w:rsidR="003724DB" w:rsidRPr="006A046C" w:rsidRDefault="004C58E2" w:rsidP="00C147F0">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67CB56C" w14:textId="15E7D720" w:rsidR="003724DB" w:rsidRPr="006A046C" w:rsidRDefault="004C58E2" w:rsidP="00C147F0">
      <w:pPr>
        <w:shd w:val="clear" w:color="auto" w:fill="FFFFFF"/>
        <w:spacing w:after="100" w:afterAutospacing="1" w:line="240" w:lineRule="auto"/>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sz w:val="24"/>
          <w:szCs w:val="24"/>
        </w:rPr>
        <w:t>Ответ: Б</w:t>
      </w:r>
    </w:p>
    <w:p w14:paraId="2948E367" w14:textId="77777777" w:rsidR="003724DB"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bookmarkStart w:id="1370" w:name="_Hlk162438923_4_0"/>
      <w:r w:rsidRPr="006A046C">
        <w:rPr>
          <w:rFonts w:ascii="Times New Roman" w:hAnsi="Times New Roman" w:cs="Times New Roman"/>
          <w:b/>
          <w:sz w:val="24"/>
          <w:szCs w:val="24"/>
        </w:rPr>
        <w:t xml:space="preserve">4. </w:t>
      </w:r>
      <w:bookmarkStart w:id="1371" w:name="_Hlk162438383_4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14F82A2D" w14:textId="77777777" w:rsidR="003724DB" w:rsidRPr="006A046C" w:rsidRDefault="004C58E2" w:rsidP="003724DB">
      <w:pPr>
        <w:shd w:val="clear" w:color="auto" w:fill="FFFFFF"/>
        <w:spacing w:after="0" w:line="240" w:lineRule="auto"/>
        <w:jc w:val="both"/>
        <w:rPr>
          <w:rFonts w:ascii="Times New Roman" w:hAnsi="Times New Roman" w:cs="Times New Roman"/>
          <w:b/>
          <w:sz w:val="24"/>
          <w:szCs w:val="24"/>
        </w:rPr>
      </w:pPr>
      <w:bookmarkStart w:id="1372" w:name="_Hlk163036250_0_2"/>
      <w:bookmarkEnd w:id="1370"/>
      <w:bookmarkEnd w:id="1371"/>
      <w:r w:rsidRPr="006A046C">
        <w:rPr>
          <w:rFonts w:ascii="Times New Roman" w:hAnsi="Times New Roman" w:cs="Times New Roman"/>
          <w:b/>
          <w:sz w:val="24"/>
          <w:szCs w:val="24"/>
        </w:rPr>
        <w:t>Ответ: ГВБА</w:t>
      </w:r>
    </w:p>
    <w:bookmarkEnd w:id="1372"/>
    <w:p w14:paraId="3DD441D9" w14:textId="77777777" w:rsidR="003724DB" w:rsidRPr="006A046C" w:rsidRDefault="003724DB" w:rsidP="003724DB">
      <w:pPr>
        <w:spacing w:after="0" w:line="240" w:lineRule="auto"/>
        <w:jc w:val="both"/>
        <w:rPr>
          <w:rFonts w:ascii="Times New Roman" w:hAnsi="Times New Roman" w:cs="Times New Roman"/>
          <w:b/>
          <w:bCs/>
          <w:sz w:val="24"/>
          <w:szCs w:val="24"/>
        </w:rPr>
      </w:pPr>
    </w:p>
    <w:p w14:paraId="12EF04BE" w14:textId="77777777" w:rsidR="003724DB" w:rsidRPr="006A046C" w:rsidRDefault="004C58E2" w:rsidP="003724DB">
      <w:pPr>
        <w:shd w:val="clear" w:color="auto" w:fill="FFFFFF"/>
        <w:spacing w:after="0" w:line="240" w:lineRule="auto"/>
        <w:ind w:firstLine="708"/>
        <w:jc w:val="both"/>
        <w:rPr>
          <w:rFonts w:ascii="Times New Roman" w:hAnsi="Times New Roman" w:cs="Times New Roman"/>
          <w:b/>
          <w:sz w:val="24"/>
          <w:szCs w:val="24"/>
        </w:rPr>
      </w:pPr>
      <w:bookmarkStart w:id="1373" w:name="_Hlk162440847_1_3"/>
      <w:r w:rsidRPr="006A046C">
        <w:rPr>
          <w:rFonts w:ascii="Times New Roman" w:hAnsi="Times New Roman" w:cs="Times New Roman"/>
          <w:b/>
          <w:bCs/>
          <w:color w:val="000000"/>
          <w:sz w:val="24"/>
          <w:szCs w:val="24"/>
        </w:rPr>
        <w:t xml:space="preserve">5. </w:t>
      </w:r>
      <w:bookmarkStart w:id="1374" w:name="_Hlk162439118_0_3"/>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373"/>
    <w:bookmarkEnd w:id="1374"/>
    <w:p w14:paraId="6D6C24BA" w14:textId="77777777" w:rsidR="005833E3" w:rsidRPr="006A046C" w:rsidRDefault="004C58E2" w:rsidP="003724DB">
      <w:pPr>
        <w:pStyle w:val="ConsPlusNormal"/>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Ответ: БГАВ</w:t>
      </w:r>
    </w:p>
    <w:p w14:paraId="68C9EF5A" w14:textId="77777777" w:rsidR="003724DB" w:rsidRPr="006A046C" w:rsidRDefault="003724DB" w:rsidP="003724DB">
      <w:pPr>
        <w:pStyle w:val="ConsPlusNormal"/>
        <w:rPr>
          <w:rFonts w:ascii="Times New Roman" w:eastAsia="Times New Roman" w:hAnsi="Times New Roman" w:cs="Times New Roman"/>
          <w:sz w:val="24"/>
          <w:szCs w:val="24"/>
        </w:rPr>
      </w:pPr>
    </w:p>
    <w:p w14:paraId="25F02C3C" w14:textId="77777777" w:rsidR="003724DB" w:rsidRPr="006A046C" w:rsidRDefault="004C58E2" w:rsidP="003724DB">
      <w:pPr>
        <w:shd w:val="clear" w:color="auto" w:fill="FFFFFF"/>
        <w:spacing w:after="0" w:line="240" w:lineRule="auto"/>
        <w:ind w:firstLine="360"/>
        <w:jc w:val="both"/>
        <w:rPr>
          <w:rFonts w:ascii="Times New Roman" w:hAnsi="Times New Roman" w:cs="Times New Roman"/>
          <w:b/>
          <w:sz w:val="24"/>
          <w:szCs w:val="24"/>
        </w:rPr>
      </w:pPr>
      <w:bookmarkStart w:id="1375" w:name="_Hlk162438203_5_2"/>
      <w:r w:rsidRPr="006A046C">
        <w:rPr>
          <w:rFonts w:ascii="Times New Roman" w:hAnsi="Times New Roman" w:cs="Times New Roman"/>
          <w:b/>
          <w:sz w:val="24"/>
          <w:szCs w:val="24"/>
        </w:rPr>
        <w:t xml:space="preserve">6. </w:t>
      </w:r>
      <w:bookmarkStart w:id="1376" w:name="_Hlk162438670_5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375"/>
    <w:bookmarkEnd w:id="1376"/>
    <w:p w14:paraId="52F75A93" w14:textId="77777777" w:rsidR="005A7EE3" w:rsidRPr="00AA505F" w:rsidRDefault="004C58E2" w:rsidP="00AA505F">
      <w:pPr>
        <w:spacing w:after="0" w:line="240" w:lineRule="auto"/>
        <w:jc w:val="both"/>
        <w:rPr>
          <w:rFonts w:ascii="Times New Roman" w:hAnsi="Times New Roman" w:cs="Times New Roman"/>
          <w:b/>
          <w:bCs/>
          <w:sz w:val="24"/>
          <w:szCs w:val="24"/>
          <w:shd w:val="clear" w:color="auto" w:fill="FFFFFF"/>
        </w:rPr>
      </w:pPr>
      <w:r w:rsidRPr="00AA505F">
        <w:rPr>
          <w:rFonts w:ascii="Times New Roman" w:hAnsi="Times New Roman" w:cs="Times New Roman"/>
          <w:b/>
          <w:sz w:val="24"/>
          <w:szCs w:val="24"/>
        </w:rPr>
        <w:t xml:space="preserve">Ответ: </w:t>
      </w:r>
      <w:r w:rsidR="004D23D7" w:rsidRPr="00AA505F">
        <w:rPr>
          <w:rFonts w:ascii="Times New Roman" w:hAnsi="Times New Roman" w:cs="Times New Roman"/>
          <w:b/>
          <w:sz w:val="24"/>
          <w:szCs w:val="24"/>
        </w:rPr>
        <w:t>Исполнитель</w:t>
      </w:r>
    </w:p>
    <w:p w14:paraId="765A9FD4" w14:textId="77777777" w:rsidR="00710348" w:rsidRPr="006A046C" w:rsidRDefault="00710348" w:rsidP="003724DB">
      <w:pPr>
        <w:shd w:val="clear" w:color="auto" w:fill="FFFFFF"/>
        <w:spacing w:after="0" w:line="240" w:lineRule="auto"/>
        <w:ind w:firstLine="360"/>
        <w:jc w:val="both"/>
        <w:rPr>
          <w:rFonts w:ascii="Times New Roman" w:hAnsi="Times New Roman" w:cs="Times New Roman"/>
          <w:b/>
          <w:sz w:val="24"/>
          <w:szCs w:val="24"/>
        </w:rPr>
      </w:pPr>
    </w:p>
    <w:p w14:paraId="0DB26D79" w14:textId="77777777" w:rsidR="003724DB" w:rsidRPr="006A046C" w:rsidRDefault="004C58E2" w:rsidP="003724DB">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3E5EA017" w14:textId="77777777" w:rsidR="00D8391E" w:rsidRPr="00AA505F" w:rsidRDefault="004C58E2" w:rsidP="00AA505F">
      <w:pPr>
        <w:spacing w:after="0" w:line="240" w:lineRule="auto"/>
        <w:jc w:val="both"/>
        <w:rPr>
          <w:rFonts w:ascii="Times New Roman" w:hAnsi="Times New Roman" w:cs="Times New Roman"/>
          <w:b/>
          <w:bCs/>
          <w:sz w:val="24"/>
          <w:szCs w:val="24"/>
          <w:shd w:val="clear" w:color="auto" w:fill="FFFFFF"/>
        </w:rPr>
      </w:pPr>
      <w:r w:rsidRPr="00AA505F">
        <w:rPr>
          <w:rFonts w:ascii="Times New Roman" w:hAnsi="Times New Roman" w:cs="Times New Roman"/>
          <w:b/>
          <w:sz w:val="24"/>
          <w:szCs w:val="24"/>
        </w:rPr>
        <w:t xml:space="preserve">Ответ: </w:t>
      </w:r>
      <w:r w:rsidR="004D23D7" w:rsidRPr="00AA505F">
        <w:rPr>
          <w:rFonts w:ascii="Times New Roman" w:hAnsi="Times New Roman" w:cs="Times New Roman"/>
          <w:b/>
          <w:sz w:val="24"/>
          <w:szCs w:val="24"/>
        </w:rPr>
        <w:t>Договор</w:t>
      </w:r>
    </w:p>
    <w:p w14:paraId="4F305617" w14:textId="77777777" w:rsidR="00710348" w:rsidRPr="006A046C" w:rsidRDefault="00710348" w:rsidP="00EE3FD8">
      <w:pPr>
        <w:shd w:val="clear" w:color="auto" w:fill="FFFFFF"/>
        <w:spacing w:after="0" w:line="240" w:lineRule="auto"/>
        <w:ind w:firstLine="360"/>
        <w:jc w:val="both"/>
        <w:rPr>
          <w:rFonts w:ascii="Times New Roman" w:hAnsi="Times New Roman" w:cs="Times New Roman"/>
          <w:b/>
          <w:sz w:val="24"/>
          <w:szCs w:val="24"/>
        </w:rPr>
      </w:pPr>
      <w:bookmarkStart w:id="1377" w:name="_Hlk162867464_1_3"/>
    </w:p>
    <w:p w14:paraId="0C6391FE" w14:textId="77777777" w:rsidR="00EE3FD8" w:rsidRPr="006A046C" w:rsidRDefault="004C58E2" w:rsidP="00EE3FD8">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8. </w:t>
      </w:r>
      <w:bookmarkStart w:id="1378" w:name="_Hlk162438240_2_3"/>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377"/>
    <w:bookmarkEnd w:id="1378"/>
    <w:p w14:paraId="6E4C93A9" w14:textId="77777777" w:rsidR="001E05BF" w:rsidRPr="006A046C" w:rsidRDefault="004C58E2" w:rsidP="009A1F2E">
      <w:pPr>
        <w:shd w:val="clear" w:color="auto" w:fill="FFFFFF" w:themeFill="background1"/>
        <w:spacing w:after="0" w:line="240" w:lineRule="auto"/>
        <w:ind w:firstLine="708"/>
        <w:jc w:val="both"/>
        <w:rPr>
          <w:rStyle w:val="ae"/>
          <w:rFonts w:ascii="Times New Roman" w:hAnsi="Times New Roman" w:cs="Times New Roman"/>
          <w:bCs w:val="0"/>
          <w:sz w:val="24"/>
          <w:szCs w:val="24"/>
        </w:rPr>
      </w:pPr>
      <w:r w:rsidRPr="006A046C">
        <w:rPr>
          <w:rStyle w:val="ae"/>
          <w:rFonts w:ascii="Times New Roman" w:hAnsi="Times New Roman" w:cs="Times New Roman"/>
          <w:bCs w:val="0"/>
          <w:sz w:val="24"/>
          <w:szCs w:val="24"/>
        </w:rPr>
        <w:t> Ответ</w:t>
      </w:r>
      <w:r w:rsidR="009A1F2E" w:rsidRPr="006A046C">
        <w:rPr>
          <w:rStyle w:val="ae"/>
          <w:rFonts w:ascii="Times New Roman" w:hAnsi="Times New Roman" w:cs="Times New Roman"/>
          <w:bCs w:val="0"/>
          <w:sz w:val="24"/>
          <w:szCs w:val="24"/>
        </w:rPr>
        <w:t xml:space="preserve">. </w:t>
      </w:r>
      <w:r w:rsidRPr="006A046C">
        <w:rPr>
          <w:rStyle w:val="ae"/>
          <w:rFonts w:ascii="Times New Roman" w:hAnsi="Times New Roman" w:cs="Times New Roman"/>
          <w:b w:val="0"/>
          <w:sz w:val="24"/>
          <w:szCs w:val="24"/>
        </w:rPr>
        <w:t xml:space="preserve">В соответствии со статьёй 30 Закона РФ «О защите прав потребителей» клиент имеет право потребовать исправления недостатков, но сроки при этом установить не может. В соответствии с пунктом 2 статьи 31 устранение недостатков должно быть произведено в срок, установленный договором, либо в течение 20 дней. Если недостатки работы были обнаружены в ходе её выполнения (а не после), клиент имеет право в соответствии с пунктом 1 статьи 31 самостоятельно назначить срок устранения недостатков. </w:t>
      </w:r>
    </w:p>
    <w:p w14:paraId="0AC9BDE6" w14:textId="77777777" w:rsidR="005A7EE3" w:rsidRPr="006A046C" w:rsidRDefault="005A7EE3" w:rsidP="00B13266">
      <w:pPr>
        <w:spacing w:after="0" w:line="240" w:lineRule="auto"/>
        <w:contextualSpacing/>
        <w:jc w:val="both"/>
        <w:rPr>
          <w:rFonts w:ascii="Times New Roman" w:eastAsiaTheme="minorHAnsi" w:hAnsi="Times New Roman" w:cs="Times New Roman"/>
          <w:bCs/>
          <w:sz w:val="24"/>
          <w:szCs w:val="24"/>
          <w:shd w:val="clear" w:color="auto" w:fill="FFFFFF"/>
          <w:lang w:eastAsia="en-US"/>
        </w:rPr>
      </w:pPr>
    </w:p>
    <w:tbl>
      <w:tblPr>
        <w:tblStyle w:val="af2"/>
        <w:tblW w:w="5000" w:type="pct"/>
        <w:tblLook w:val="04A0" w:firstRow="1" w:lastRow="0" w:firstColumn="1" w:lastColumn="0" w:noHBand="0" w:noVBand="1"/>
      </w:tblPr>
      <w:tblGrid>
        <w:gridCol w:w="9853"/>
      </w:tblGrid>
      <w:tr w:rsidR="00855332" w:rsidRPr="006A046C" w14:paraId="663F1710" w14:textId="77777777" w:rsidTr="004263E3">
        <w:trPr>
          <w:trHeight w:val="20"/>
        </w:trPr>
        <w:tc>
          <w:tcPr>
            <w:tcW w:w="5000" w:type="pct"/>
          </w:tcPr>
          <w:p w14:paraId="7886CBA3" w14:textId="77777777" w:rsidR="00B1016B" w:rsidRPr="006A046C" w:rsidRDefault="004C58E2" w:rsidP="00143056">
            <w:pPr>
              <w:jc w:val="center"/>
              <w:rPr>
                <w:rFonts w:ascii="Times New Roman" w:hAnsi="Times New Roman" w:cs="Times New Roman"/>
                <w:sz w:val="24"/>
                <w:szCs w:val="24"/>
              </w:rPr>
            </w:pPr>
            <w:r w:rsidRPr="006A046C">
              <w:rPr>
                <w:rFonts w:ascii="Times New Roman" w:hAnsi="Times New Roman" w:cs="Times New Roman"/>
                <w:b/>
                <w:sz w:val="24"/>
                <w:szCs w:val="24"/>
              </w:rPr>
              <w:t>ПК-3.1</w:t>
            </w:r>
            <w:proofErr w:type="gramStart"/>
            <w:r w:rsidRPr="006A046C">
              <w:rPr>
                <w:rFonts w:ascii="Times New Roman" w:hAnsi="Times New Roman" w:cs="Times New Roman"/>
                <w:b/>
                <w:sz w:val="24"/>
                <w:szCs w:val="24"/>
              </w:rPr>
              <w:t>: Составляет</w:t>
            </w:r>
            <w:proofErr w:type="gramEnd"/>
            <w:r w:rsidRPr="006A046C">
              <w:rPr>
                <w:rFonts w:ascii="Times New Roman" w:hAnsi="Times New Roman" w:cs="Times New Roman"/>
                <w:b/>
                <w:sz w:val="24"/>
                <w:szCs w:val="24"/>
              </w:rPr>
              <w:t xml:space="preserve">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6A046C" w14:paraId="37B048CA" w14:textId="77777777" w:rsidTr="004263E3">
        <w:trPr>
          <w:trHeight w:val="20"/>
        </w:trPr>
        <w:tc>
          <w:tcPr>
            <w:tcW w:w="5000" w:type="pct"/>
          </w:tcPr>
          <w:p w14:paraId="1D649B8E" w14:textId="77777777" w:rsidR="00B1016B" w:rsidRPr="006A046C" w:rsidRDefault="004C58E2" w:rsidP="00143056">
            <w:pPr>
              <w:rPr>
                <w:rFonts w:ascii="Times New Roman" w:hAnsi="Times New Roman" w:cs="Times New Roman"/>
                <w:sz w:val="24"/>
                <w:szCs w:val="24"/>
              </w:rPr>
            </w:pPr>
            <w:r w:rsidRPr="006A046C">
              <w:rPr>
                <w:rFonts w:ascii="Times New Roman" w:hAnsi="Times New Roman" w:cs="Times New Roman"/>
                <w:b/>
                <w:sz w:val="24"/>
                <w:szCs w:val="24"/>
              </w:rPr>
              <w:lastRenderedPageBreak/>
              <w:t xml:space="preserve">Знать: </w:t>
            </w:r>
            <w:r w:rsidRPr="006A046C">
              <w:rPr>
                <w:rFonts w:ascii="Times New Roman" w:eastAsia="Times New Roman" w:hAnsi="Times New Roman" w:cs="Times New Roman"/>
                <w:sz w:val="24"/>
                <w:szCs w:val="24"/>
              </w:rPr>
              <w:t>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6A046C" w14:paraId="752F7B4B" w14:textId="77777777" w:rsidTr="004263E3">
        <w:trPr>
          <w:trHeight w:val="20"/>
        </w:trPr>
        <w:tc>
          <w:tcPr>
            <w:tcW w:w="5000" w:type="pct"/>
          </w:tcPr>
          <w:p w14:paraId="00E53BB0" w14:textId="77777777" w:rsidR="00B1016B" w:rsidRPr="006A046C" w:rsidRDefault="004C58E2" w:rsidP="00143056">
            <w:pPr>
              <w:rPr>
                <w:rFonts w:ascii="Times New Roman" w:hAnsi="Times New Roman" w:cs="Times New Roman"/>
                <w:sz w:val="24"/>
                <w:szCs w:val="24"/>
              </w:rPr>
            </w:pPr>
            <w:r w:rsidRPr="006A046C">
              <w:rPr>
                <w:rFonts w:ascii="Times New Roman" w:hAnsi="Times New Roman" w:cs="Times New Roman"/>
                <w:b/>
                <w:sz w:val="24"/>
                <w:szCs w:val="24"/>
              </w:rPr>
              <w:t xml:space="preserve">Уметь: </w:t>
            </w:r>
            <w:r w:rsidRPr="006A046C">
              <w:rPr>
                <w:rFonts w:ascii="Times New Roman" w:hAnsi="Times New Roman" w:cs="Times New Roman"/>
                <w:sz w:val="24"/>
                <w:szCs w:val="24"/>
              </w:rPr>
              <w:t>анализировать документацию для предпринимательской деятельности</w:t>
            </w:r>
          </w:p>
        </w:tc>
      </w:tr>
      <w:tr w:rsidR="00855332" w:rsidRPr="006A046C" w14:paraId="5E5EF41A" w14:textId="77777777" w:rsidTr="004263E3">
        <w:trPr>
          <w:trHeight w:val="20"/>
        </w:trPr>
        <w:tc>
          <w:tcPr>
            <w:tcW w:w="5000" w:type="pct"/>
          </w:tcPr>
          <w:p w14:paraId="3999DA78" w14:textId="77777777" w:rsidR="00B1016B" w:rsidRPr="006A046C" w:rsidRDefault="004C58E2" w:rsidP="00143056">
            <w:pPr>
              <w:rPr>
                <w:rFonts w:ascii="Times New Roman" w:hAnsi="Times New Roman" w:cs="Times New Roman"/>
                <w:sz w:val="24"/>
                <w:szCs w:val="24"/>
              </w:rPr>
            </w:pPr>
            <w:r w:rsidRPr="006A046C">
              <w:rPr>
                <w:rFonts w:ascii="Times New Roman" w:hAnsi="Times New Roman" w:cs="Times New Roman"/>
                <w:b/>
                <w:sz w:val="24"/>
                <w:szCs w:val="24"/>
              </w:rPr>
              <w:t xml:space="preserve">Владеть: </w:t>
            </w:r>
            <w:r w:rsidRPr="006A046C">
              <w:rPr>
                <w:rFonts w:ascii="Times New Roman" w:hAnsi="Times New Roman" w:cs="Times New Roman"/>
                <w:sz w:val="24"/>
                <w:szCs w:val="24"/>
              </w:rPr>
              <w:t>навыками составления юридических документов для предпринимательской деятельности.</w:t>
            </w:r>
          </w:p>
        </w:tc>
      </w:tr>
      <w:tr w:rsidR="00855332" w:rsidRPr="006A046C" w14:paraId="2AC89E3D" w14:textId="77777777" w:rsidTr="004263E3">
        <w:trPr>
          <w:trHeight w:val="20"/>
        </w:trPr>
        <w:tc>
          <w:tcPr>
            <w:tcW w:w="5000" w:type="pct"/>
          </w:tcPr>
          <w:p w14:paraId="7BC7605C" w14:textId="77777777" w:rsidR="00B1016B" w:rsidRPr="006A046C" w:rsidRDefault="004C58E2" w:rsidP="00143056">
            <w:pPr>
              <w:rPr>
                <w:rFonts w:ascii="Times New Roman" w:hAnsi="Times New Roman" w:cs="Times New Roman"/>
                <w:b/>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w:t>
            </w:r>
            <w:r w:rsidRPr="006A046C">
              <w:rPr>
                <w:rFonts w:ascii="Times New Roman" w:hAnsi="Times New Roman" w:cs="Times New Roman"/>
                <w:sz w:val="24"/>
                <w:szCs w:val="24"/>
              </w:rPr>
              <w:t xml:space="preserve"> </w:t>
            </w:r>
            <w:r w:rsidRPr="006A046C">
              <w:rPr>
                <w:rStyle w:val="FontStyle29"/>
                <w:b w:val="0"/>
                <w:sz w:val="24"/>
                <w:szCs w:val="24"/>
              </w:rPr>
              <w:t>Способность подготавливать юридические документы, необходимые для реализации предпринимательской деятельности и защиты прав и законных интересов ее субъектов</w:t>
            </w:r>
          </w:p>
        </w:tc>
      </w:tr>
    </w:tbl>
    <w:p w14:paraId="6D6B4487" w14:textId="77777777" w:rsidR="0017510C" w:rsidRPr="006A046C"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4730DBFD" w14:textId="77777777" w:rsidR="00EE3FD8" w:rsidRPr="006A046C" w:rsidRDefault="004C58E2" w:rsidP="00882910">
      <w:pPr>
        <w:pStyle w:val="ConsPlusNormal"/>
        <w:ind w:firstLine="398"/>
        <w:jc w:val="both"/>
        <w:rPr>
          <w:rFonts w:ascii="Times New Roman" w:hAnsi="Times New Roman" w:cs="Times New Roman"/>
          <w:b/>
          <w:sz w:val="24"/>
          <w:szCs w:val="24"/>
        </w:rPr>
      </w:pPr>
      <w:bookmarkStart w:id="1379" w:name="_Hlk162867550_4_2"/>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380" w:name="_Hlk162951246_4_2"/>
      <w:r w:rsidRPr="006A046C">
        <w:rPr>
          <w:rFonts w:ascii="Times New Roman" w:hAnsi="Times New Roman" w:cs="Times New Roman"/>
          <w:b/>
          <w:sz w:val="24"/>
          <w:szCs w:val="24"/>
        </w:rPr>
        <w:t>предложенных. Уровень сложности базовый. Время выполнения 3 мин.</w:t>
      </w:r>
    </w:p>
    <w:bookmarkEnd w:id="1379"/>
    <w:bookmarkEnd w:id="1380"/>
    <w:p w14:paraId="1CB525A6" w14:textId="4EE34ACC" w:rsidR="00BD2933" w:rsidRPr="006A046C" w:rsidRDefault="004C58E2" w:rsidP="00882910">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1. Ответ: А</w:t>
      </w:r>
    </w:p>
    <w:p w14:paraId="6C720AD9" w14:textId="77777777" w:rsidR="00EE3FD8" w:rsidRPr="006A046C" w:rsidRDefault="00EE3FD8" w:rsidP="00882910">
      <w:pPr>
        <w:shd w:val="clear" w:color="auto" w:fill="FFFFFF"/>
        <w:spacing w:after="0" w:line="240" w:lineRule="auto"/>
        <w:jc w:val="both"/>
        <w:rPr>
          <w:rFonts w:ascii="Times New Roman" w:eastAsia="Times New Roman" w:hAnsi="Times New Roman" w:cs="Times New Roman"/>
          <w:b/>
          <w:bCs/>
          <w:sz w:val="24"/>
          <w:szCs w:val="24"/>
        </w:rPr>
      </w:pPr>
    </w:p>
    <w:p w14:paraId="6E1713DA" w14:textId="77777777" w:rsidR="00EE3FD8" w:rsidRPr="006A046C" w:rsidRDefault="004C58E2" w:rsidP="00882910">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0303EE4" w14:textId="62295B57" w:rsidR="00BD2933" w:rsidRPr="006A046C" w:rsidRDefault="004C58E2" w:rsidP="00882910">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2. Ответ: Г</w:t>
      </w:r>
    </w:p>
    <w:p w14:paraId="45E989EB" w14:textId="77777777" w:rsidR="00EE3FD8" w:rsidRPr="006A046C" w:rsidRDefault="00EE3FD8" w:rsidP="00882910">
      <w:pPr>
        <w:shd w:val="clear" w:color="auto" w:fill="FFFFFF"/>
        <w:spacing w:after="0" w:line="240" w:lineRule="auto"/>
        <w:jc w:val="both"/>
        <w:rPr>
          <w:rFonts w:ascii="Times New Roman" w:eastAsia="Times New Roman" w:hAnsi="Times New Roman" w:cs="Times New Roman"/>
          <w:b/>
          <w:bCs/>
          <w:sz w:val="24"/>
          <w:szCs w:val="24"/>
        </w:rPr>
      </w:pPr>
    </w:p>
    <w:p w14:paraId="2B5CD516" w14:textId="77777777" w:rsidR="00EE3FD8" w:rsidRPr="006A046C" w:rsidRDefault="004C58E2" w:rsidP="00882910">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9C027DC" w14:textId="4F00ACF5" w:rsidR="00BD2933" w:rsidRPr="006A046C" w:rsidRDefault="004C58E2" w:rsidP="006A70AE">
      <w:pPr>
        <w:shd w:val="clear" w:color="auto" w:fill="FFFFFF"/>
        <w:spacing w:after="0" w:line="240" w:lineRule="auto"/>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Cs/>
          <w:sz w:val="24"/>
          <w:szCs w:val="24"/>
        </w:rPr>
        <w:t>Ответ: Г</w:t>
      </w:r>
    </w:p>
    <w:p w14:paraId="67F8165B" w14:textId="77777777" w:rsidR="006A70AE" w:rsidRPr="006A046C" w:rsidRDefault="006A70AE" w:rsidP="00EE3FD8">
      <w:pPr>
        <w:shd w:val="clear" w:color="auto" w:fill="FFFFFF"/>
        <w:spacing w:after="0" w:line="240" w:lineRule="auto"/>
        <w:ind w:firstLine="708"/>
        <w:jc w:val="both"/>
        <w:rPr>
          <w:rFonts w:ascii="Times New Roman" w:hAnsi="Times New Roman" w:cs="Times New Roman"/>
          <w:b/>
          <w:sz w:val="24"/>
          <w:szCs w:val="24"/>
        </w:rPr>
      </w:pPr>
      <w:bookmarkStart w:id="1381" w:name="_Hlk163035534_4_1"/>
    </w:p>
    <w:p w14:paraId="0BC5FF76" w14:textId="77777777" w:rsidR="00EE3FD8" w:rsidRPr="006A046C" w:rsidRDefault="004C58E2" w:rsidP="00EE3FD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4BB5A83" w14:textId="77777777" w:rsidR="00EE3FD8" w:rsidRPr="006A046C" w:rsidRDefault="004C58E2" w:rsidP="00EE3FD8">
      <w:pPr>
        <w:shd w:val="clear" w:color="auto" w:fill="FFFFFF"/>
        <w:spacing w:after="0" w:line="240" w:lineRule="auto"/>
        <w:jc w:val="both"/>
        <w:rPr>
          <w:rFonts w:ascii="Times New Roman" w:hAnsi="Times New Roman" w:cs="Times New Roman"/>
          <w:b/>
          <w:sz w:val="24"/>
          <w:szCs w:val="24"/>
        </w:rPr>
      </w:pPr>
      <w:bookmarkStart w:id="1382" w:name="_Hlk162522917_2_2"/>
      <w:bookmarkEnd w:id="1381"/>
      <w:r w:rsidRPr="006A046C">
        <w:rPr>
          <w:rFonts w:ascii="Times New Roman" w:hAnsi="Times New Roman" w:cs="Times New Roman"/>
          <w:b/>
          <w:sz w:val="24"/>
          <w:szCs w:val="24"/>
        </w:rPr>
        <w:t>Ответ: ГВБА</w:t>
      </w:r>
    </w:p>
    <w:bookmarkEnd w:id="1382"/>
    <w:p w14:paraId="3273CDBA" w14:textId="77777777" w:rsidR="00EE3FD8" w:rsidRPr="006A046C" w:rsidRDefault="00EE3FD8" w:rsidP="00EE3FD8">
      <w:pPr>
        <w:pStyle w:val="a4"/>
        <w:spacing w:after="0" w:line="240" w:lineRule="auto"/>
        <w:ind w:left="360"/>
        <w:jc w:val="both"/>
        <w:rPr>
          <w:rFonts w:ascii="Times New Roman" w:hAnsi="Times New Roman" w:cs="Times New Roman"/>
          <w:b/>
          <w:bCs/>
          <w:sz w:val="24"/>
          <w:szCs w:val="24"/>
        </w:rPr>
      </w:pPr>
    </w:p>
    <w:p w14:paraId="1FA826CC" w14:textId="77777777" w:rsidR="00EE3FD8" w:rsidRPr="006A046C" w:rsidRDefault="004C58E2" w:rsidP="00EE3FD8">
      <w:pPr>
        <w:shd w:val="clear" w:color="auto" w:fill="FFFFFF"/>
        <w:spacing w:after="0" w:line="240" w:lineRule="auto"/>
        <w:ind w:firstLine="708"/>
        <w:jc w:val="both"/>
        <w:rPr>
          <w:rFonts w:ascii="Times New Roman" w:hAnsi="Times New Roman" w:cs="Times New Roman"/>
          <w:b/>
          <w:sz w:val="24"/>
          <w:szCs w:val="24"/>
        </w:rPr>
      </w:pPr>
      <w:bookmarkStart w:id="1383" w:name="_Hlk163047887_1_2"/>
      <w:bookmarkStart w:id="1384" w:name="_Hlk163042784_1_2"/>
      <w:bookmarkStart w:id="1385" w:name="_Hlk162523011_1_1"/>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1383"/>
    <w:bookmarkEnd w:id="1384"/>
    <w:bookmarkEnd w:id="1385"/>
    <w:p w14:paraId="2CE357B0" w14:textId="77777777" w:rsidR="00D37995" w:rsidRPr="006A046C" w:rsidRDefault="004C58E2" w:rsidP="00EE3FD8">
      <w:pPr>
        <w:pStyle w:val="ConsPlusNormal"/>
        <w:rPr>
          <w:rFonts w:ascii="Times New Roman" w:eastAsia="Times New Roman" w:hAnsi="Times New Roman" w:cs="Times New Roman"/>
          <w:sz w:val="24"/>
          <w:szCs w:val="24"/>
        </w:rPr>
      </w:pPr>
      <w:r w:rsidRPr="006A046C">
        <w:rPr>
          <w:rFonts w:ascii="Times New Roman" w:hAnsi="Times New Roman" w:cs="Times New Roman"/>
          <w:sz w:val="24"/>
          <w:szCs w:val="24"/>
          <w:shd w:val="clear" w:color="auto" w:fill="FFFFFF"/>
        </w:rPr>
        <w:t>Ответ: ВАГБ</w:t>
      </w:r>
    </w:p>
    <w:p w14:paraId="28A7CC89" w14:textId="77777777" w:rsidR="00D37995" w:rsidRPr="006A046C" w:rsidRDefault="00D37995" w:rsidP="00D37995">
      <w:pPr>
        <w:pStyle w:val="a4"/>
        <w:spacing w:after="0" w:line="240" w:lineRule="auto"/>
        <w:ind w:left="360"/>
        <w:jc w:val="both"/>
        <w:rPr>
          <w:rFonts w:ascii="Times New Roman" w:hAnsi="Times New Roman" w:cs="Times New Roman"/>
          <w:b/>
          <w:bCs/>
          <w:sz w:val="24"/>
          <w:szCs w:val="24"/>
        </w:rPr>
      </w:pPr>
    </w:p>
    <w:p w14:paraId="485E7631" w14:textId="77777777" w:rsidR="00EE3FD8"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bookmarkStart w:id="1386" w:name="_Hlk162871767_1_2"/>
      <w:r w:rsidRPr="006A046C">
        <w:rPr>
          <w:rFonts w:ascii="Times New Roman" w:hAnsi="Times New Roman" w:cs="Times New Roman"/>
          <w:b/>
          <w:sz w:val="24"/>
          <w:szCs w:val="24"/>
        </w:rPr>
        <w:t xml:space="preserve">6. </w:t>
      </w:r>
      <w:bookmarkStart w:id="1387" w:name="_Hlk162523127_2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386"/>
    <w:bookmarkEnd w:id="1387"/>
    <w:p w14:paraId="23388BBA" w14:textId="77777777" w:rsidR="00D8391E" w:rsidRPr="00AA505F" w:rsidRDefault="004C58E2" w:rsidP="00AA505F">
      <w:pPr>
        <w:spacing w:after="0" w:line="240" w:lineRule="auto"/>
        <w:jc w:val="both"/>
        <w:rPr>
          <w:rFonts w:ascii="Times New Roman" w:hAnsi="Times New Roman" w:cs="Times New Roman"/>
          <w:b/>
          <w:bCs/>
          <w:sz w:val="24"/>
          <w:szCs w:val="24"/>
          <w:shd w:val="clear" w:color="auto" w:fill="FFFFFF"/>
        </w:rPr>
      </w:pPr>
      <w:r w:rsidRPr="00AA505F">
        <w:rPr>
          <w:rFonts w:ascii="Times New Roman" w:hAnsi="Times New Roman" w:cs="Times New Roman"/>
          <w:b/>
          <w:sz w:val="24"/>
          <w:szCs w:val="24"/>
        </w:rPr>
        <w:t xml:space="preserve">Ответ: </w:t>
      </w:r>
      <w:r w:rsidR="00AD0EAE" w:rsidRPr="00AA505F">
        <w:rPr>
          <w:rFonts w:ascii="Times New Roman" w:hAnsi="Times New Roman" w:cs="Times New Roman"/>
          <w:b/>
          <w:sz w:val="24"/>
          <w:szCs w:val="24"/>
        </w:rPr>
        <w:t>Продавец</w:t>
      </w:r>
    </w:p>
    <w:p w14:paraId="036C5BA0" w14:textId="77777777" w:rsidR="001A3998" w:rsidRPr="006A046C" w:rsidRDefault="001A3998" w:rsidP="00EE3FD8">
      <w:pPr>
        <w:shd w:val="clear" w:color="auto" w:fill="FFFFFF"/>
        <w:spacing w:after="0" w:line="240" w:lineRule="auto"/>
        <w:ind w:firstLine="360"/>
        <w:jc w:val="both"/>
        <w:rPr>
          <w:rFonts w:ascii="Times New Roman" w:hAnsi="Times New Roman" w:cs="Times New Roman"/>
          <w:b/>
          <w:sz w:val="24"/>
          <w:szCs w:val="24"/>
        </w:rPr>
      </w:pPr>
    </w:p>
    <w:p w14:paraId="4B551545" w14:textId="44EAEBFE" w:rsidR="00EE3FD8" w:rsidRPr="006A046C" w:rsidRDefault="004C58E2" w:rsidP="00AA505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42A56E8E" w14:textId="77777777" w:rsidR="00D83236" w:rsidRPr="00AA505F" w:rsidRDefault="004C58E2" w:rsidP="00AA505F">
      <w:pPr>
        <w:spacing w:after="0" w:line="240" w:lineRule="auto"/>
        <w:jc w:val="both"/>
        <w:rPr>
          <w:rFonts w:ascii="Times New Roman" w:hAnsi="Times New Roman" w:cs="Times New Roman"/>
          <w:b/>
          <w:sz w:val="24"/>
          <w:szCs w:val="24"/>
        </w:rPr>
      </w:pPr>
      <w:r w:rsidRPr="00AA505F">
        <w:rPr>
          <w:rFonts w:ascii="Times New Roman" w:hAnsi="Times New Roman" w:cs="Times New Roman"/>
          <w:b/>
          <w:sz w:val="24"/>
          <w:szCs w:val="24"/>
        </w:rPr>
        <w:t xml:space="preserve">Ответ: </w:t>
      </w:r>
      <w:r w:rsidR="00A725A8" w:rsidRPr="00AA505F">
        <w:rPr>
          <w:rFonts w:ascii="Times New Roman" w:hAnsi="Times New Roman" w:cs="Times New Roman"/>
          <w:b/>
          <w:sz w:val="24"/>
          <w:szCs w:val="24"/>
        </w:rPr>
        <w:t>Убытки</w:t>
      </w:r>
    </w:p>
    <w:p w14:paraId="5F8F0B5D" w14:textId="77777777" w:rsidR="00D83236" w:rsidRPr="006A046C" w:rsidRDefault="00D83236" w:rsidP="00D83236">
      <w:pPr>
        <w:shd w:val="clear" w:color="auto" w:fill="FFFFFF"/>
        <w:spacing w:after="0" w:line="240" w:lineRule="auto"/>
        <w:ind w:firstLine="708"/>
        <w:jc w:val="both"/>
        <w:rPr>
          <w:rFonts w:ascii="Times New Roman" w:hAnsi="Times New Roman" w:cs="Times New Roman"/>
          <w:b/>
          <w:sz w:val="24"/>
          <w:szCs w:val="24"/>
        </w:rPr>
      </w:pPr>
      <w:bookmarkStart w:id="1388" w:name="_Hlk162523251_2_2"/>
    </w:p>
    <w:p w14:paraId="0DB3CE19" w14:textId="77777777" w:rsidR="00D83236" w:rsidRPr="006A046C" w:rsidRDefault="004C58E2" w:rsidP="00D8323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388"/>
    <w:p w14:paraId="5C100587" w14:textId="77777777" w:rsidR="00A725A8" w:rsidRPr="006A046C" w:rsidRDefault="004C58E2" w:rsidP="00D83236">
      <w:pPr>
        <w:shd w:val="clear" w:color="auto" w:fill="FFFFFF" w:themeFill="background1"/>
        <w:spacing w:after="0" w:line="240" w:lineRule="auto"/>
        <w:ind w:firstLine="708"/>
        <w:jc w:val="both"/>
        <w:rPr>
          <w:rStyle w:val="ae"/>
          <w:rFonts w:ascii="Times New Roman" w:hAnsi="Times New Roman" w:cs="Times New Roman"/>
          <w:b w:val="0"/>
          <w:sz w:val="24"/>
          <w:szCs w:val="24"/>
        </w:rPr>
      </w:pPr>
      <w:r w:rsidRPr="006A046C">
        <w:rPr>
          <w:rStyle w:val="ae"/>
          <w:rFonts w:ascii="Times New Roman" w:hAnsi="Times New Roman" w:cs="Times New Roman"/>
          <w:b w:val="0"/>
          <w:sz w:val="24"/>
          <w:szCs w:val="24"/>
        </w:rPr>
        <w:t>Ответ</w:t>
      </w:r>
    </w:p>
    <w:p w14:paraId="6DB0E342" w14:textId="77777777" w:rsidR="00A725A8" w:rsidRPr="006A046C" w:rsidRDefault="004C58E2" w:rsidP="00D83236">
      <w:pPr>
        <w:shd w:val="clear" w:color="auto" w:fill="FFFFFF" w:themeFill="background1"/>
        <w:spacing w:after="0" w:line="240" w:lineRule="auto"/>
        <w:ind w:firstLine="708"/>
        <w:jc w:val="both"/>
        <w:rPr>
          <w:rStyle w:val="ae"/>
          <w:rFonts w:ascii="Times New Roman" w:hAnsi="Times New Roman" w:cs="Times New Roman"/>
          <w:b w:val="0"/>
          <w:sz w:val="24"/>
          <w:szCs w:val="24"/>
        </w:rPr>
      </w:pPr>
      <w:r w:rsidRPr="006A046C">
        <w:rPr>
          <w:rStyle w:val="ae"/>
          <w:rFonts w:ascii="Times New Roman" w:hAnsi="Times New Roman" w:cs="Times New Roman"/>
          <w:b w:val="0"/>
          <w:sz w:val="24"/>
          <w:szCs w:val="24"/>
        </w:rPr>
        <w:t xml:space="preserve">В соответствии со статьёй 18 пункта 1 </w:t>
      </w:r>
      <w:hyperlink r:id="rId248" w:history="1">
        <w:r w:rsidR="00D83236" w:rsidRPr="006A046C">
          <w:rPr>
            <w:rStyle w:val="ae"/>
            <w:rFonts w:ascii="Times New Roman" w:hAnsi="Times New Roman" w:cs="Times New Roman"/>
            <w:bCs w:val="0"/>
            <w:sz w:val="24"/>
            <w:szCs w:val="24"/>
          </w:rPr>
          <w:t>Закона РФ от 07.02.1992 N 2300-1</w:t>
        </w:r>
      </w:hyperlink>
      <w:hyperlink r:id="rId249" w:history="1">
        <w:r w:rsidR="00D83236" w:rsidRPr="006A046C">
          <w:rPr>
            <w:rStyle w:val="ae"/>
            <w:rFonts w:ascii="Times New Roman" w:hAnsi="Times New Roman" w:cs="Times New Roman"/>
            <w:b w:val="0"/>
            <w:sz w:val="24"/>
            <w:szCs w:val="24"/>
          </w:rPr>
          <w:t>"О защите прав потребителей"</w:t>
        </w:r>
      </w:hyperlink>
      <w:r w:rsidR="00D83236" w:rsidRPr="006A046C">
        <w:rPr>
          <w:rStyle w:val="ae"/>
          <w:rFonts w:ascii="Times New Roman" w:hAnsi="Times New Roman" w:cs="Times New Roman"/>
          <w:b w:val="0"/>
          <w:sz w:val="24"/>
          <w:szCs w:val="24"/>
        </w:rPr>
        <w:t xml:space="preserve"> </w:t>
      </w:r>
      <w:r w:rsidRPr="006A046C">
        <w:rPr>
          <w:rStyle w:val="ae"/>
          <w:rFonts w:ascii="Times New Roman" w:hAnsi="Times New Roman" w:cs="Times New Roman"/>
          <w:b w:val="0"/>
          <w:sz w:val="24"/>
          <w:szCs w:val="24"/>
        </w:rPr>
        <w:t xml:space="preserve">потребитель в случае обнаружения в товаре недостатков вправе потребовать замены на товар этой же марки. В соответствии со статьёй 21 пункта 1 покупателю обязаны заменить товар в течение 7 дней со дня предъявления указанного требования потребителем. Поскольку зубная щётка не работала, то товар признаётся ненадлежащего качества, и ссылка на то, что товар медицинский здесь не правомерна. Магазин должен заменить неисправную щётку на такую же только исправную, или вернуть деньги покупателю. </w:t>
      </w:r>
    </w:p>
    <w:p w14:paraId="360B454D" w14:textId="77777777" w:rsidR="00A725A8" w:rsidRPr="006A046C" w:rsidRDefault="00A725A8" w:rsidP="00A725A8">
      <w:pPr>
        <w:pStyle w:val="a4"/>
        <w:spacing w:after="0" w:line="240" w:lineRule="auto"/>
        <w:ind w:left="360"/>
        <w:jc w:val="both"/>
        <w:rPr>
          <w:rFonts w:ascii="Times New Roman" w:hAnsi="Times New Roman" w:cs="Times New Roman"/>
          <w:sz w:val="24"/>
          <w:szCs w:val="24"/>
        </w:rPr>
      </w:pPr>
    </w:p>
    <w:tbl>
      <w:tblPr>
        <w:tblStyle w:val="af2"/>
        <w:tblW w:w="5000" w:type="pct"/>
        <w:tblLook w:val="04A0" w:firstRow="1" w:lastRow="0" w:firstColumn="1" w:lastColumn="0" w:noHBand="0" w:noVBand="1"/>
      </w:tblPr>
      <w:tblGrid>
        <w:gridCol w:w="9853"/>
      </w:tblGrid>
      <w:tr w:rsidR="00855332" w:rsidRPr="006A046C" w14:paraId="4C1431CA" w14:textId="77777777" w:rsidTr="00143056">
        <w:trPr>
          <w:trHeight w:val="20"/>
        </w:trPr>
        <w:tc>
          <w:tcPr>
            <w:tcW w:w="5000" w:type="pct"/>
          </w:tcPr>
          <w:p w14:paraId="696E6B38" w14:textId="77777777" w:rsidR="009256A3" w:rsidRPr="006A046C" w:rsidRDefault="004C58E2" w:rsidP="00143056">
            <w:pPr>
              <w:jc w:val="center"/>
              <w:rPr>
                <w:rFonts w:ascii="Times New Roman" w:hAnsi="Times New Roman" w:cs="Times New Roman"/>
                <w:sz w:val="24"/>
                <w:szCs w:val="24"/>
              </w:rPr>
            </w:pPr>
            <w:r w:rsidRPr="006A046C">
              <w:rPr>
                <w:rFonts w:ascii="Times New Roman" w:hAnsi="Times New Roman" w:cs="Times New Roman"/>
                <w:b/>
                <w:sz w:val="24"/>
                <w:szCs w:val="24"/>
              </w:rPr>
              <w:t>ПК-4.1</w:t>
            </w:r>
            <w:proofErr w:type="gramStart"/>
            <w:r w:rsidRPr="006A046C">
              <w:rPr>
                <w:rFonts w:ascii="Times New Roman" w:hAnsi="Times New Roman" w:cs="Times New Roman"/>
                <w:b/>
                <w:sz w:val="24"/>
                <w:szCs w:val="24"/>
              </w:rPr>
              <w:t>: Ведет</w:t>
            </w:r>
            <w:proofErr w:type="gramEnd"/>
            <w:r w:rsidRPr="006A046C">
              <w:rPr>
                <w:rFonts w:ascii="Times New Roman" w:hAnsi="Times New Roman" w:cs="Times New Roman"/>
                <w:b/>
                <w:sz w:val="24"/>
                <w:szCs w:val="24"/>
              </w:rPr>
              <w:t xml:space="preserve"> консультационную работу по вопросам гражданско-правового характера</w:t>
            </w:r>
          </w:p>
        </w:tc>
      </w:tr>
      <w:tr w:rsidR="00855332" w:rsidRPr="006A046C" w14:paraId="11DFE9B6" w14:textId="77777777" w:rsidTr="00143056">
        <w:trPr>
          <w:trHeight w:val="20"/>
        </w:trPr>
        <w:tc>
          <w:tcPr>
            <w:tcW w:w="5000" w:type="pct"/>
          </w:tcPr>
          <w:p w14:paraId="3DC6E22F" w14:textId="77777777" w:rsidR="009256A3" w:rsidRPr="006A046C" w:rsidRDefault="004C58E2" w:rsidP="00143056">
            <w:pPr>
              <w:rPr>
                <w:rFonts w:ascii="Times New Roman" w:hAnsi="Times New Roman" w:cs="Times New Roman"/>
                <w:sz w:val="24"/>
                <w:szCs w:val="24"/>
              </w:rPr>
            </w:pPr>
            <w:r w:rsidRPr="006A046C">
              <w:rPr>
                <w:rFonts w:ascii="Times New Roman" w:hAnsi="Times New Roman" w:cs="Times New Roman"/>
                <w:b/>
                <w:sz w:val="24"/>
                <w:szCs w:val="24"/>
              </w:rPr>
              <w:t xml:space="preserve">Знать: </w:t>
            </w:r>
            <w:r w:rsidRPr="006A046C">
              <w:rPr>
                <w:rFonts w:ascii="Times New Roman" w:eastAsia="Times New Roman" w:hAnsi="Times New Roman" w:cs="Times New Roman"/>
                <w:sz w:val="24"/>
                <w:szCs w:val="24"/>
              </w:rPr>
              <w:t xml:space="preserve">теоретические основы консультационной работы по вопросам гражданско-правового </w:t>
            </w:r>
            <w:r w:rsidRPr="006A046C">
              <w:rPr>
                <w:rFonts w:ascii="Times New Roman" w:eastAsia="Times New Roman" w:hAnsi="Times New Roman" w:cs="Times New Roman"/>
                <w:sz w:val="24"/>
                <w:szCs w:val="24"/>
              </w:rPr>
              <w:lastRenderedPageBreak/>
              <w:t>характера</w:t>
            </w:r>
          </w:p>
        </w:tc>
      </w:tr>
      <w:tr w:rsidR="00855332" w:rsidRPr="006A046C" w14:paraId="18A5658C" w14:textId="77777777" w:rsidTr="00143056">
        <w:trPr>
          <w:trHeight w:val="20"/>
        </w:trPr>
        <w:tc>
          <w:tcPr>
            <w:tcW w:w="5000" w:type="pct"/>
          </w:tcPr>
          <w:p w14:paraId="5615AD47" w14:textId="77777777" w:rsidR="009256A3" w:rsidRPr="006A046C" w:rsidRDefault="004C58E2" w:rsidP="00143056">
            <w:pPr>
              <w:rPr>
                <w:rFonts w:ascii="Times New Roman" w:hAnsi="Times New Roman" w:cs="Times New Roman"/>
                <w:sz w:val="24"/>
                <w:szCs w:val="24"/>
              </w:rPr>
            </w:pPr>
            <w:r w:rsidRPr="006A046C">
              <w:rPr>
                <w:rFonts w:ascii="Times New Roman" w:hAnsi="Times New Roman" w:cs="Times New Roman"/>
                <w:b/>
                <w:sz w:val="24"/>
                <w:szCs w:val="24"/>
              </w:rPr>
              <w:lastRenderedPageBreak/>
              <w:t xml:space="preserve">Уметь: </w:t>
            </w:r>
            <w:r w:rsidRPr="006A046C">
              <w:rPr>
                <w:rFonts w:ascii="Times New Roman" w:eastAsia="Times New Roman" w:hAnsi="Times New Roman" w:cs="Times New Roman"/>
                <w:sz w:val="24"/>
                <w:szCs w:val="24"/>
              </w:rPr>
              <w:t>определять особенности деятельности в соответствии с договорами гражданско-правового характера</w:t>
            </w:r>
          </w:p>
        </w:tc>
      </w:tr>
      <w:tr w:rsidR="00855332" w:rsidRPr="006A046C" w14:paraId="46357C50" w14:textId="77777777" w:rsidTr="00143056">
        <w:trPr>
          <w:trHeight w:val="20"/>
        </w:trPr>
        <w:tc>
          <w:tcPr>
            <w:tcW w:w="5000" w:type="pct"/>
          </w:tcPr>
          <w:p w14:paraId="1C355CCA" w14:textId="77777777" w:rsidR="009256A3" w:rsidRPr="006A046C" w:rsidRDefault="004C58E2" w:rsidP="00143056">
            <w:pPr>
              <w:rPr>
                <w:rFonts w:ascii="Times New Roman" w:hAnsi="Times New Roman" w:cs="Times New Roman"/>
                <w:sz w:val="24"/>
                <w:szCs w:val="24"/>
              </w:rPr>
            </w:pPr>
            <w:r w:rsidRPr="006A046C">
              <w:rPr>
                <w:rFonts w:ascii="Times New Roman" w:hAnsi="Times New Roman" w:cs="Times New Roman"/>
                <w:b/>
                <w:sz w:val="24"/>
                <w:szCs w:val="24"/>
              </w:rPr>
              <w:t xml:space="preserve">Владеть: </w:t>
            </w:r>
            <w:r w:rsidRPr="006A046C">
              <w:rPr>
                <w:rFonts w:ascii="Times New Roman" w:eastAsia="Times New Roman" w:hAnsi="Times New Roman" w:cs="Times New Roman"/>
                <w:sz w:val="24"/>
                <w:szCs w:val="24"/>
              </w:rPr>
              <w:t xml:space="preserve">навыками </w:t>
            </w:r>
            <w:proofErr w:type="gramStart"/>
            <w:r w:rsidRPr="006A046C">
              <w:rPr>
                <w:rFonts w:ascii="Times New Roman" w:eastAsia="Times New Roman" w:hAnsi="Times New Roman" w:cs="Times New Roman"/>
                <w:sz w:val="24"/>
                <w:szCs w:val="24"/>
              </w:rPr>
              <w:t>консультационной  работы</w:t>
            </w:r>
            <w:proofErr w:type="gramEnd"/>
            <w:r w:rsidRPr="006A046C">
              <w:rPr>
                <w:rFonts w:ascii="Times New Roman" w:eastAsia="Times New Roman" w:hAnsi="Times New Roman" w:cs="Times New Roman"/>
                <w:sz w:val="24"/>
                <w:szCs w:val="24"/>
              </w:rPr>
              <w:t xml:space="preserve"> по вопросам гражданско-правового характера</w:t>
            </w:r>
          </w:p>
        </w:tc>
      </w:tr>
      <w:tr w:rsidR="00855332" w:rsidRPr="006A046C" w14:paraId="4172A163" w14:textId="77777777" w:rsidTr="00143056">
        <w:trPr>
          <w:trHeight w:val="20"/>
        </w:trPr>
        <w:tc>
          <w:tcPr>
            <w:tcW w:w="5000" w:type="pct"/>
          </w:tcPr>
          <w:p w14:paraId="0CEED51E" w14:textId="77777777" w:rsidR="009256A3" w:rsidRPr="006A046C" w:rsidRDefault="004C58E2" w:rsidP="00143056">
            <w:pPr>
              <w:rPr>
                <w:rFonts w:ascii="Times New Roman" w:hAnsi="Times New Roman" w:cs="Times New Roman"/>
                <w:b/>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w:t>
            </w:r>
            <w:r w:rsidRPr="006A046C">
              <w:rPr>
                <w:rFonts w:ascii="Times New Roman" w:hAnsi="Times New Roman" w:cs="Times New Roman"/>
                <w:sz w:val="24"/>
                <w:szCs w:val="24"/>
              </w:rPr>
              <w:t xml:space="preserve"> </w:t>
            </w:r>
            <w:r w:rsidRPr="006A046C">
              <w:rPr>
                <w:rStyle w:val="FontStyle29"/>
                <w:b w:val="0"/>
                <w:sz w:val="24"/>
                <w:szCs w:val="24"/>
              </w:rPr>
              <w:t>Способность вести консультационную работу по вопросам гражданско-правового характера.</w:t>
            </w:r>
          </w:p>
        </w:tc>
      </w:tr>
    </w:tbl>
    <w:p w14:paraId="65A6235C" w14:textId="77777777" w:rsidR="009256A3" w:rsidRPr="006A046C" w:rsidRDefault="009256A3" w:rsidP="009256A3">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31A77CCE" w14:textId="77777777" w:rsidR="00D83236" w:rsidRPr="006A046C" w:rsidRDefault="004C58E2" w:rsidP="00C147F0">
      <w:pPr>
        <w:pStyle w:val="ConsPlusNormal"/>
        <w:ind w:firstLine="398"/>
        <w:jc w:val="both"/>
        <w:rPr>
          <w:rFonts w:ascii="Times New Roman" w:hAnsi="Times New Roman" w:cs="Times New Roman"/>
          <w:b/>
          <w:sz w:val="24"/>
          <w:szCs w:val="24"/>
        </w:rPr>
      </w:pPr>
      <w:bookmarkStart w:id="1389" w:name="_Hlk163037841_1_3"/>
      <w:bookmarkStart w:id="1390" w:name="_Hlk162523346_1_3"/>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389"/>
    <w:bookmarkEnd w:id="1390"/>
    <w:p w14:paraId="5381BE9D" w14:textId="1B28A296" w:rsidR="002B342D" w:rsidRPr="006A046C" w:rsidRDefault="004C58E2" w:rsidP="00C147F0">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1. Ответ: Г</w:t>
      </w:r>
    </w:p>
    <w:p w14:paraId="337A7470" w14:textId="77777777" w:rsidR="00D83236" w:rsidRPr="006A046C" w:rsidRDefault="00D83236" w:rsidP="00C147F0">
      <w:pPr>
        <w:shd w:val="clear" w:color="auto" w:fill="FFFFFF"/>
        <w:spacing w:after="0" w:line="240" w:lineRule="auto"/>
        <w:jc w:val="both"/>
        <w:rPr>
          <w:rFonts w:ascii="Times New Roman" w:eastAsia="Times New Roman" w:hAnsi="Times New Roman" w:cs="Times New Roman"/>
          <w:b/>
          <w:bCs/>
          <w:sz w:val="24"/>
          <w:szCs w:val="24"/>
        </w:rPr>
      </w:pPr>
    </w:p>
    <w:p w14:paraId="7BD1B9A3" w14:textId="77777777" w:rsidR="00D83236" w:rsidRPr="006A046C" w:rsidRDefault="004C58E2" w:rsidP="00C147F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32D7685" w14:textId="5FCC8AE7" w:rsidR="002B342D" w:rsidRPr="006A046C" w:rsidRDefault="004C58E2" w:rsidP="00C147F0">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2. Ответ: В</w:t>
      </w:r>
    </w:p>
    <w:p w14:paraId="4228A269" w14:textId="77777777" w:rsidR="00D83236" w:rsidRPr="006A046C" w:rsidRDefault="00D83236" w:rsidP="00C147F0">
      <w:pPr>
        <w:shd w:val="clear" w:color="auto" w:fill="FFFFFF"/>
        <w:spacing w:after="0" w:line="240" w:lineRule="auto"/>
        <w:jc w:val="both"/>
        <w:rPr>
          <w:rFonts w:ascii="Times New Roman" w:eastAsia="Times New Roman" w:hAnsi="Times New Roman" w:cs="Times New Roman"/>
          <w:b/>
          <w:bCs/>
          <w:sz w:val="24"/>
          <w:szCs w:val="24"/>
        </w:rPr>
      </w:pPr>
    </w:p>
    <w:p w14:paraId="2BEB64AC" w14:textId="77777777" w:rsidR="00D83236" w:rsidRPr="006A046C" w:rsidRDefault="004C58E2" w:rsidP="00C147F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2AF03DF" w14:textId="38FF286C" w:rsidR="002B342D" w:rsidRPr="006A046C" w:rsidRDefault="004C58E2" w:rsidP="00C147F0">
      <w:pPr>
        <w:shd w:val="clear" w:color="auto" w:fill="FFFFFF"/>
        <w:spacing w:after="0"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Cs/>
          <w:sz w:val="24"/>
          <w:szCs w:val="24"/>
        </w:rPr>
        <w:t>Ответ: Г</w:t>
      </w:r>
    </w:p>
    <w:p w14:paraId="2FBE7893" w14:textId="77777777" w:rsidR="006A70AE" w:rsidRPr="006A046C" w:rsidRDefault="006A70AE" w:rsidP="00C147F0">
      <w:pPr>
        <w:shd w:val="clear" w:color="auto" w:fill="FFFFFF"/>
        <w:spacing w:after="0" w:line="240" w:lineRule="auto"/>
        <w:ind w:firstLine="708"/>
        <w:jc w:val="both"/>
        <w:rPr>
          <w:rFonts w:ascii="Times New Roman" w:hAnsi="Times New Roman" w:cs="Times New Roman"/>
          <w:b/>
          <w:sz w:val="24"/>
          <w:szCs w:val="24"/>
        </w:rPr>
      </w:pPr>
      <w:bookmarkStart w:id="1391" w:name="_Hlk162523494_1_3"/>
    </w:p>
    <w:p w14:paraId="7F344179" w14:textId="77777777" w:rsidR="00D83236"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3CF4812" w14:textId="77777777" w:rsidR="00D83236" w:rsidRPr="006A046C" w:rsidRDefault="004C58E2" w:rsidP="00C147F0">
      <w:pPr>
        <w:shd w:val="clear" w:color="auto" w:fill="FFFFFF"/>
        <w:spacing w:after="0" w:line="240" w:lineRule="auto"/>
        <w:jc w:val="both"/>
        <w:rPr>
          <w:rFonts w:ascii="Times New Roman" w:hAnsi="Times New Roman" w:cs="Times New Roman"/>
          <w:b/>
          <w:sz w:val="24"/>
          <w:szCs w:val="24"/>
        </w:rPr>
      </w:pPr>
      <w:bookmarkStart w:id="1392" w:name="_Hlk162523557_1_3"/>
      <w:bookmarkEnd w:id="1391"/>
      <w:r w:rsidRPr="006A046C">
        <w:rPr>
          <w:rFonts w:ascii="Times New Roman" w:hAnsi="Times New Roman" w:cs="Times New Roman"/>
          <w:b/>
          <w:sz w:val="24"/>
          <w:szCs w:val="24"/>
        </w:rPr>
        <w:t>Ответ: ГВБА</w:t>
      </w:r>
    </w:p>
    <w:bookmarkEnd w:id="1392"/>
    <w:p w14:paraId="30174214" w14:textId="77777777" w:rsidR="00D83236" w:rsidRPr="006A046C" w:rsidRDefault="00D83236" w:rsidP="00C147F0">
      <w:pPr>
        <w:spacing w:after="0" w:line="240" w:lineRule="auto"/>
        <w:jc w:val="both"/>
        <w:rPr>
          <w:rFonts w:ascii="Times New Roman" w:hAnsi="Times New Roman" w:cs="Times New Roman"/>
          <w:b/>
          <w:bCs/>
          <w:sz w:val="24"/>
          <w:szCs w:val="24"/>
        </w:rPr>
      </w:pPr>
    </w:p>
    <w:p w14:paraId="074EBCA1" w14:textId="77777777" w:rsidR="00D83236"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bookmarkStart w:id="1393" w:name="_Hlk163043336_4"/>
      <w:bookmarkStart w:id="1394" w:name="_Hlk162523700_6"/>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1393"/>
    <w:bookmarkEnd w:id="1394"/>
    <w:p w14:paraId="1894F8B8" w14:textId="77777777" w:rsidR="00DD1978" w:rsidRPr="006A046C" w:rsidRDefault="004C58E2" w:rsidP="00C147F0">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БАГВ</w:t>
      </w:r>
    </w:p>
    <w:p w14:paraId="26165F85" w14:textId="77777777" w:rsidR="00D83236" w:rsidRPr="006A046C" w:rsidRDefault="00D83236" w:rsidP="00C147F0">
      <w:pPr>
        <w:spacing w:after="0" w:line="240" w:lineRule="auto"/>
        <w:jc w:val="both"/>
        <w:rPr>
          <w:rFonts w:ascii="Times New Roman" w:hAnsi="Times New Roman" w:cs="Times New Roman"/>
          <w:sz w:val="24"/>
          <w:szCs w:val="24"/>
        </w:rPr>
      </w:pPr>
    </w:p>
    <w:p w14:paraId="435B3F64" w14:textId="77777777" w:rsidR="00D83236" w:rsidRPr="006A046C" w:rsidRDefault="004C58E2" w:rsidP="00D83236">
      <w:pPr>
        <w:shd w:val="clear" w:color="auto" w:fill="FFFFFF"/>
        <w:spacing w:after="0" w:line="240" w:lineRule="auto"/>
        <w:ind w:firstLine="360"/>
        <w:jc w:val="both"/>
        <w:rPr>
          <w:rFonts w:ascii="Times New Roman" w:hAnsi="Times New Roman" w:cs="Times New Roman"/>
          <w:b/>
          <w:sz w:val="24"/>
          <w:szCs w:val="24"/>
        </w:rPr>
      </w:pPr>
      <w:bookmarkStart w:id="1395" w:name="_Hlk162426612_0_3"/>
      <w:r w:rsidRPr="006A046C">
        <w:rPr>
          <w:rFonts w:ascii="Times New Roman" w:hAnsi="Times New Roman" w:cs="Times New Roman"/>
          <w:b/>
          <w:sz w:val="24"/>
          <w:szCs w:val="24"/>
        </w:rPr>
        <w:t>6</w:t>
      </w:r>
      <w:bookmarkStart w:id="1396" w:name="_Hlk162872443_0_3"/>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1395"/>
    <w:bookmarkEnd w:id="1396"/>
    <w:p w14:paraId="45D7C38C" w14:textId="392461DD" w:rsidR="009256A3" w:rsidRPr="00AA505F" w:rsidRDefault="00D83236" w:rsidP="00AA505F">
      <w:pPr>
        <w:spacing w:after="0" w:line="240" w:lineRule="auto"/>
        <w:jc w:val="both"/>
        <w:rPr>
          <w:rFonts w:ascii="Times New Roman" w:hAnsi="Times New Roman" w:cs="Times New Roman"/>
          <w:b/>
          <w:sz w:val="24"/>
          <w:szCs w:val="24"/>
          <w:shd w:val="clear" w:color="auto" w:fill="FFFFFF"/>
        </w:rPr>
      </w:pPr>
      <w:r w:rsidRPr="00AA505F">
        <w:rPr>
          <w:rFonts w:ascii="Times New Roman" w:hAnsi="Times New Roman" w:cs="Times New Roman"/>
          <w:b/>
          <w:sz w:val="24"/>
          <w:szCs w:val="24"/>
        </w:rPr>
        <w:t xml:space="preserve">Ответ: </w:t>
      </w:r>
      <w:r w:rsidR="004C58E2" w:rsidRPr="00AA505F">
        <w:rPr>
          <w:rFonts w:ascii="Times New Roman" w:hAnsi="Times New Roman" w:cs="Times New Roman"/>
          <w:b/>
          <w:sz w:val="24"/>
          <w:szCs w:val="24"/>
        </w:rPr>
        <w:t>Моральный вред</w:t>
      </w:r>
    </w:p>
    <w:p w14:paraId="43CB398C" w14:textId="77777777" w:rsidR="006A70AE" w:rsidRPr="006A046C" w:rsidRDefault="006A70AE" w:rsidP="00D83236">
      <w:pPr>
        <w:shd w:val="clear" w:color="auto" w:fill="FFFFFF"/>
        <w:spacing w:after="0" w:line="240" w:lineRule="auto"/>
        <w:ind w:firstLine="360"/>
        <w:jc w:val="both"/>
        <w:rPr>
          <w:rFonts w:ascii="Times New Roman" w:hAnsi="Times New Roman" w:cs="Times New Roman"/>
          <w:b/>
          <w:sz w:val="24"/>
          <w:szCs w:val="24"/>
        </w:rPr>
      </w:pPr>
    </w:p>
    <w:p w14:paraId="1A8AE0BA" w14:textId="77777777" w:rsidR="00D83236" w:rsidRPr="006A046C" w:rsidRDefault="004C58E2" w:rsidP="00D83236">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5B871682" w14:textId="77777777" w:rsidR="009256A3" w:rsidRPr="00AA505F" w:rsidRDefault="004C58E2" w:rsidP="00AA505F">
      <w:pPr>
        <w:spacing w:after="0" w:line="240" w:lineRule="auto"/>
        <w:jc w:val="both"/>
        <w:rPr>
          <w:rFonts w:ascii="Times New Roman" w:hAnsi="Times New Roman" w:cs="Times New Roman"/>
          <w:b/>
          <w:sz w:val="24"/>
          <w:szCs w:val="24"/>
        </w:rPr>
      </w:pPr>
      <w:r w:rsidRPr="00AA505F">
        <w:rPr>
          <w:rFonts w:ascii="Times New Roman" w:hAnsi="Times New Roman" w:cs="Times New Roman"/>
          <w:b/>
          <w:sz w:val="24"/>
          <w:szCs w:val="24"/>
        </w:rPr>
        <w:t xml:space="preserve">Ответ: </w:t>
      </w:r>
      <w:r w:rsidR="00100777" w:rsidRPr="00AA505F">
        <w:rPr>
          <w:rFonts w:ascii="Times New Roman" w:hAnsi="Times New Roman" w:cs="Times New Roman"/>
          <w:b/>
          <w:sz w:val="24"/>
          <w:szCs w:val="24"/>
        </w:rPr>
        <w:t>Сертификат</w:t>
      </w:r>
    </w:p>
    <w:p w14:paraId="68774EB8" w14:textId="77777777" w:rsidR="00D83236" w:rsidRPr="006A046C" w:rsidRDefault="00D83236" w:rsidP="00D83236">
      <w:pPr>
        <w:shd w:val="clear" w:color="auto" w:fill="FFFFFF"/>
        <w:spacing w:after="0" w:line="240" w:lineRule="auto"/>
        <w:ind w:firstLine="360"/>
        <w:jc w:val="both"/>
        <w:rPr>
          <w:rFonts w:ascii="Times New Roman" w:hAnsi="Times New Roman" w:cs="Times New Roman"/>
          <w:b/>
          <w:sz w:val="24"/>
          <w:szCs w:val="24"/>
        </w:rPr>
      </w:pPr>
      <w:bookmarkStart w:id="1397" w:name="_Hlk162523904_3_1"/>
    </w:p>
    <w:p w14:paraId="4413DA36" w14:textId="77777777" w:rsidR="00D83236" w:rsidRPr="006A046C" w:rsidRDefault="004C58E2" w:rsidP="00D83236">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8. </w:t>
      </w:r>
      <w:bookmarkStart w:id="1398" w:name="_Hlk162426785_3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397"/>
    <w:bookmarkEnd w:id="1398"/>
    <w:p w14:paraId="508020B0" w14:textId="77777777" w:rsidR="00100777" w:rsidRPr="006A046C" w:rsidRDefault="004C58E2" w:rsidP="00D83236">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p>
    <w:p w14:paraId="5E72D26F" w14:textId="77777777" w:rsidR="00100777" w:rsidRPr="006A046C" w:rsidRDefault="004C58E2" w:rsidP="00D83236">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color w:val="000000"/>
          <w:sz w:val="24"/>
          <w:szCs w:val="24"/>
          <w:shd w:val="clear" w:color="auto" w:fill="FFFFFF"/>
        </w:rPr>
        <w:t>В соответствии со ст.6</w:t>
      </w:r>
      <w:r w:rsidR="00D83236" w:rsidRPr="006A046C">
        <w:rPr>
          <w:rFonts w:ascii="Times New Roman" w:hAnsi="Times New Roman" w:cs="Times New Roman"/>
          <w:color w:val="000000"/>
          <w:sz w:val="24"/>
          <w:szCs w:val="24"/>
          <w:shd w:val="clear" w:color="auto" w:fill="FFFFFF"/>
        </w:rPr>
        <w:t xml:space="preserve"> </w:t>
      </w:r>
      <w:hyperlink r:id="rId250" w:history="1">
        <w:r w:rsidR="00D83236" w:rsidRPr="006A046C">
          <w:rPr>
            <w:rStyle w:val="ae"/>
            <w:rFonts w:ascii="Times New Roman" w:hAnsi="Times New Roman" w:cs="Times New Roman"/>
            <w:bCs w:val="0"/>
            <w:sz w:val="24"/>
            <w:szCs w:val="24"/>
          </w:rPr>
          <w:t>Закона РФ от 07.02.1992 N 2300-1</w:t>
        </w:r>
      </w:hyperlink>
      <w:hyperlink r:id="rId251" w:history="1">
        <w:r w:rsidR="00D83236" w:rsidRPr="006A046C">
          <w:rPr>
            <w:rStyle w:val="ae"/>
            <w:rFonts w:ascii="Times New Roman" w:hAnsi="Times New Roman" w:cs="Times New Roman"/>
            <w:b w:val="0"/>
            <w:sz w:val="24"/>
            <w:szCs w:val="24"/>
          </w:rPr>
          <w:t>"О защите прав потребителей"</w:t>
        </w:r>
      </w:hyperlink>
      <w:r w:rsidRPr="006A046C">
        <w:rPr>
          <w:rFonts w:ascii="Times New Roman" w:hAnsi="Times New Roman" w:cs="Times New Roman"/>
          <w:color w:val="000000"/>
          <w:sz w:val="24"/>
          <w:szCs w:val="24"/>
          <w:shd w:val="clear" w:color="auto" w:fill="FFFFFF"/>
        </w:rPr>
        <w:t>, изготовитель обязан обеспечить возможность использования товара в течение его срока службы. Для этой цели изготовитель обеспечивает ремонт и техническое обслуживание товара, а также выпуск и поставку в торговые и ремонтные организации в необходимых для ремонта и технического обслуживания объеме и ассортименте запасных частей в течение срока производства товара и после снятия его с производства в течение срока службы товара</w:t>
      </w:r>
      <w:r w:rsidR="00045169" w:rsidRPr="006A046C">
        <w:rPr>
          <w:rFonts w:ascii="Times New Roman" w:hAnsi="Times New Roman" w:cs="Times New Roman"/>
          <w:color w:val="000000"/>
          <w:sz w:val="24"/>
          <w:szCs w:val="24"/>
          <w:shd w:val="clear" w:color="auto" w:fill="FFFFFF"/>
        </w:rPr>
        <w:t>.</w:t>
      </w:r>
    </w:p>
    <w:p w14:paraId="75FFC5A3" w14:textId="77777777" w:rsidR="009256A3" w:rsidRPr="006A046C" w:rsidRDefault="009256A3" w:rsidP="009256A3">
      <w:pPr>
        <w:spacing w:after="0" w:line="240" w:lineRule="auto"/>
        <w:contextualSpacing/>
        <w:jc w:val="center"/>
        <w:rPr>
          <w:rFonts w:ascii="Times New Roman" w:eastAsiaTheme="minorHAnsi" w:hAnsi="Times New Roman" w:cs="Times New Roman"/>
          <w:b/>
          <w:bCs/>
          <w:sz w:val="24"/>
          <w:szCs w:val="24"/>
          <w:shd w:val="clear" w:color="auto" w:fill="FFFFFF"/>
          <w:lang w:eastAsia="en-US"/>
        </w:rPr>
      </w:pPr>
    </w:p>
    <w:tbl>
      <w:tblPr>
        <w:tblStyle w:val="af2"/>
        <w:tblW w:w="5000" w:type="pct"/>
        <w:tblLook w:val="04A0" w:firstRow="1" w:lastRow="0" w:firstColumn="1" w:lastColumn="0" w:noHBand="0" w:noVBand="1"/>
      </w:tblPr>
      <w:tblGrid>
        <w:gridCol w:w="9853"/>
      </w:tblGrid>
      <w:tr w:rsidR="00855332" w:rsidRPr="006A046C" w14:paraId="785D40B0" w14:textId="77777777" w:rsidTr="00143056">
        <w:trPr>
          <w:trHeight w:val="20"/>
        </w:trPr>
        <w:tc>
          <w:tcPr>
            <w:tcW w:w="5000" w:type="pct"/>
          </w:tcPr>
          <w:p w14:paraId="704DEBD5" w14:textId="77777777" w:rsidR="0048660F" w:rsidRPr="006A046C" w:rsidRDefault="004C58E2" w:rsidP="0048660F">
            <w:pPr>
              <w:jc w:val="center"/>
              <w:rPr>
                <w:rFonts w:ascii="Times New Roman" w:hAnsi="Times New Roman" w:cs="Times New Roman"/>
                <w:sz w:val="24"/>
                <w:szCs w:val="24"/>
              </w:rPr>
            </w:pPr>
            <w:r w:rsidRPr="006A046C">
              <w:rPr>
                <w:rFonts w:ascii="Times New Roman" w:hAnsi="Times New Roman" w:cs="Times New Roman"/>
                <w:b/>
                <w:sz w:val="24"/>
                <w:szCs w:val="24"/>
              </w:rPr>
              <w:t>ПК-4.3</w:t>
            </w:r>
            <w:proofErr w:type="gramStart"/>
            <w:r w:rsidRPr="006A046C">
              <w:rPr>
                <w:rFonts w:ascii="Times New Roman" w:hAnsi="Times New Roman" w:cs="Times New Roman"/>
                <w:b/>
                <w:sz w:val="24"/>
                <w:szCs w:val="24"/>
              </w:rPr>
              <w:t>: Представляет</w:t>
            </w:r>
            <w:proofErr w:type="gramEnd"/>
            <w:r w:rsidRPr="006A046C">
              <w:rPr>
                <w:rFonts w:ascii="Times New Roman" w:hAnsi="Times New Roman" w:cs="Times New Roman"/>
                <w:b/>
                <w:sz w:val="24"/>
                <w:szCs w:val="24"/>
              </w:rPr>
              <w:t xml:space="preserve">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6A046C" w14:paraId="6903633D" w14:textId="77777777" w:rsidTr="00143056">
        <w:trPr>
          <w:trHeight w:val="20"/>
        </w:trPr>
        <w:tc>
          <w:tcPr>
            <w:tcW w:w="5000" w:type="pct"/>
          </w:tcPr>
          <w:p w14:paraId="2C8798F3" w14:textId="77777777" w:rsidR="0048660F" w:rsidRPr="006A046C" w:rsidRDefault="004C58E2" w:rsidP="0048660F">
            <w:pPr>
              <w:rPr>
                <w:rFonts w:ascii="Times New Roman" w:hAnsi="Times New Roman" w:cs="Times New Roman"/>
                <w:sz w:val="24"/>
                <w:szCs w:val="24"/>
              </w:rPr>
            </w:pPr>
            <w:r w:rsidRPr="006A046C">
              <w:rPr>
                <w:rFonts w:ascii="Times New Roman" w:hAnsi="Times New Roman" w:cs="Times New Roman"/>
                <w:b/>
                <w:sz w:val="24"/>
                <w:szCs w:val="24"/>
              </w:rPr>
              <w:t xml:space="preserve">Знать: </w:t>
            </w:r>
            <w:r w:rsidRPr="006A046C">
              <w:rPr>
                <w:rFonts w:ascii="Times New Roman" w:hAnsi="Times New Roman" w:cs="Times New Roman"/>
                <w:sz w:val="24"/>
                <w:szCs w:val="24"/>
              </w:rPr>
              <w:t>основы гражданского и арбитражного судопроизводства</w:t>
            </w:r>
          </w:p>
        </w:tc>
      </w:tr>
      <w:tr w:rsidR="00855332" w:rsidRPr="006A046C" w14:paraId="0943D2BB" w14:textId="77777777" w:rsidTr="00143056">
        <w:trPr>
          <w:trHeight w:val="20"/>
        </w:trPr>
        <w:tc>
          <w:tcPr>
            <w:tcW w:w="5000" w:type="pct"/>
          </w:tcPr>
          <w:p w14:paraId="42030782" w14:textId="77777777" w:rsidR="0048660F" w:rsidRPr="006A046C" w:rsidRDefault="004C58E2" w:rsidP="0048660F">
            <w:pPr>
              <w:rPr>
                <w:rFonts w:ascii="Times New Roman" w:hAnsi="Times New Roman" w:cs="Times New Roman"/>
                <w:sz w:val="24"/>
                <w:szCs w:val="24"/>
              </w:rPr>
            </w:pPr>
            <w:r w:rsidRPr="006A046C">
              <w:rPr>
                <w:rFonts w:ascii="Times New Roman" w:hAnsi="Times New Roman" w:cs="Times New Roman"/>
                <w:b/>
                <w:sz w:val="24"/>
                <w:szCs w:val="24"/>
              </w:rPr>
              <w:t xml:space="preserve">Уметь: </w:t>
            </w:r>
            <w:r w:rsidRPr="006A046C">
              <w:rPr>
                <w:rFonts w:ascii="Times New Roman" w:hAnsi="Times New Roman" w:cs="Times New Roman"/>
                <w:sz w:val="24"/>
                <w:szCs w:val="24"/>
              </w:rPr>
              <w:t>определять правовые основы защиты интересов граждан и организаций в судах</w:t>
            </w:r>
          </w:p>
        </w:tc>
      </w:tr>
      <w:tr w:rsidR="00855332" w:rsidRPr="006A046C" w14:paraId="0D4566B0" w14:textId="77777777" w:rsidTr="00143056">
        <w:trPr>
          <w:trHeight w:val="20"/>
        </w:trPr>
        <w:tc>
          <w:tcPr>
            <w:tcW w:w="5000" w:type="pct"/>
          </w:tcPr>
          <w:p w14:paraId="09F814DF" w14:textId="77777777" w:rsidR="0048660F" w:rsidRPr="006A046C" w:rsidRDefault="004C58E2" w:rsidP="0048660F">
            <w:pPr>
              <w:rPr>
                <w:rFonts w:ascii="Times New Roman" w:hAnsi="Times New Roman" w:cs="Times New Roman"/>
                <w:sz w:val="24"/>
                <w:szCs w:val="24"/>
              </w:rPr>
            </w:pPr>
            <w:r w:rsidRPr="006A046C">
              <w:rPr>
                <w:rFonts w:ascii="Times New Roman" w:hAnsi="Times New Roman" w:cs="Times New Roman"/>
                <w:b/>
                <w:sz w:val="24"/>
                <w:szCs w:val="24"/>
              </w:rPr>
              <w:lastRenderedPageBreak/>
              <w:t xml:space="preserve">Владеть: </w:t>
            </w:r>
            <w:r w:rsidRPr="006A046C">
              <w:rPr>
                <w:rFonts w:ascii="Times New Roman" w:hAnsi="Times New Roman" w:cs="Times New Roman"/>
                <w:sz w:val="24"/>
                <w:szCs w:val="24"/>
              </w:rPr>
              <w:t>навыками представления интересов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r w:rsidR="00855332" w:rsidRPr="006A046C" w14:paraId="06AF53E6" w14:textId="77777777" w:rsidTr="00143056">
        <w:trPr>
          <w:trHeight w:val="20"/>
        </w:trPr>
        <w:tc>
          <w:tcPr>
            <w:tcW w:w="5000" w:type="pct"/>
          </w:tcPr>
          <w:p w14:paraId="3A811FD7" w14:textId="77777777" w:rsidR="0048660F" w:rsidRPr="006A046C" w:rsidRDefault="004C58E2" w:rsidP="0048660F">
            <w:pPr>
              <w:rPr>
                <w:rFonts w:ascii="Times New Roman" w:hAnsi="Times New Roman" w:cs="Times New Roman"/>
                <w:b/>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w:t>
            </w:r>
            <w:r w:rsidRPr="006A046C">
              <w:rPr>
                <w:rStyle w:val="FontStyle29"/>
                <w:b w:val="0"/>
                <w:sz w:val="24"/>
                <w:szCs w:val="24"/>
              </w:rPr>
              <w:t xml:space="preserve"> Способен п</w:t>
            </w:r>
            <w:r w:rsidRPr="006A046C">
              <w:rPr>
                <w:rFonts w:ascii="Times New Roman" w:hAnsi="Times New Roman" w:cs="Times New Roman"/>
                <w:b/>
                <w:sz w:val="24"/>
                <w:szCs w:val="24"/>
              </w:rPr>
              <w:t>редставлять интересы граждан и организаций, в том числе их интересы как участников в судах и арбитражных судах по всем делам гражданского и арбитражного судопроизводства</w:t>
            </w:r>
          </w:p>
        </w:tc>
      </w:tr>
    </w:tbl>
    <w:p w14:paraId="0F325B66" w14:textId="77777777" w:rsidR="009256A3" w:rsidRPr="006A046C" w:rsidRDefault="009256A3" w:rsidP="009256A3">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19E91E6A" w14:textId="77777777" w:rsidR="009A1F2E" w:rsidRPr="006A046C" w:rsidRDefault="004C58E2" w:rsidP="00DB31F1">
      <w:pPr>
        <w:pStyle w:val="ConsPlusNormal"/>
        <w:ind w:firstLine="398"/>
        <w:jc w:val="both"/>
        <w:rPr>
          <w:rFonts w:ascii="Times New Roman" w:hAnsi="Times New Roman" w:cs="Times New Roman"/>
          <w:b/>
          <w:sz w:val="24"/>
          <w:szCs w:val="24"/>
        </w:rPr>
      </w:pPr>
      <w:bookmarkStart w:id="1399" w:name="_Hlk162426919_0_3"/>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399"/>
    <w:p w14:paraId="540B502F" w14:textId="43B44A8C" w:rsidR="002B342D" w:rsidRPr="006A046C" w:rsidRDefault="004C58E2" w:rsidP="002B342D">
      <w:pPr>
        <w:shd w:val="clear" w:color="auto" w:fill="FFFFFF"/>
        <w:spacing w:after="0" w:line="240" w:lineRule="auto"/>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1. Ответ: А</w:t>
      </w:r>
    </w:p>
    <w:p w14:paraId="510FFA02" w14:textId="77777777" w:rsidR="009A1F2E" w:rsidRPr="006A046C" w:rsidRDefault="009A1F2E" w:rsidP="002B342D">
      <w:pPr>
        <w:shd w:val="clear" w:color="auto" w:fill="FFFFFF"/>
        <w:spacing w:after="0" w:line="240" w:lineRule="auto"/>
        <w:rPr>
          <w:rFonts w:ascii="Times New Roman" w:eastAsia="Times New Roman" w:hAnsi="Times New Roman" w:cs="Times New Roman"/>
          <w:b/>
          <w:bCs/>
          <w:sz w:val="24"/>
          <w:szCs w:val="24"/>
        </w:rPr>
      </w:pPr>
    </w:p>
    <w:p w14:paraId="4A2523B2" w14:textId="77777777" w:rsidR="00AA505F" w:rsidRPr="006A046C" w:rsidRDefault="00AA505F" w:rsidP="00AA505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7C16DE0" w14:textId="76AC3097" w:rsidR="002B342D" w:rsidRPr="006A046C" w:rsidRDefault="004C58E2" w:rsidP="002B342D">
      <w:pPr>
        <w:shd w:val="clear" w:color="auto" w:fill="FFFFFF"/>
        <w:spacing w:after="0" w:line="240" w:lineRule="auto"/>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2. Ответ: В</w:t>
      </w:r>
    </w:p>
    <w:p w14:paraId="52A1209C" w14:textId="77777777" w:rsidR="009A1F2E" w:rsidRPr="006A046C" w:rsidRDefault="009A1F2E" w:rsidP="002B342D">
      <w:pPr>
        <w:shd w:val="clear" w:color="auto" w:fill="FFFFFF"/>
        <w:spacing w:after="0" w:line="240" w:lineRule="auto"/>
        <w:rPr>
          <w:rFonts w:ascii="Times New Roman" w:eastAsia="Times New Roman" w:hAnsi="Times New Roman" w:cs="Times New Roman"/>
          <w:b/>
          <w:bCs/>
          <w:sz w:val="24"/>
          <w:szCs w:val="24"/>
        </w:rPr>
      </w:pPr>
    </w:p>
    <w:p w14:paraId="0DD7394F" w14:textId="77777777" w:rsidR="00AA505F" w:rsidRPr="006A046C" w:rsidRDefault="00AA505F" w:rsidP="00AA505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E11220B" w14:textId="5D43414C" w:rsidR="002B342D" w:rsidRPr="006A046C" w:rsidRDefault="004C58E2" w:rsidP="006A70AE">
      <w:pPr>
        <w:shd w:val="clear" w:color="auto" w:fill="FFFFFF"/>
        <w:spacing w:after="0" w:line="240" w:lineRule="auto"/>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hAnsi="Times New Roman" w:cs="Times New Roman"/>
          <w:b/>
          <w:sz w:val="24"/>
          <w:szCs w:val="24"/>
        </w:rPr>
        <w:t>Ответ: В</w:t>
      </w:r>
    </w:p>
    <w:p w14:paraId="5253E0F4" w14:textId="77777777" w:rsidR="009A1F2E" w:rsidRPr="006A046C" w:rsidRDefault="009A1F2E" w:rsidP="002B342D">
      <w:pPr>
        <w:pStyle w:val="a4"/>
        <w:spacing w:after="0" w:line="240" w:lineRule="auto"/>
        <w:ind w:left="360"/>
        <w:jc w:val="both"/>
        <w:rPr>
          <w:rFonts w:ascii="Times New Roman" w:hAnsi="Times New Roman" w:cs="Times New Roman"/>
          <w:b/>
          <w:sz w:val="24"/>
          <w:szCs w:val="24"/>
        </w:rPr>
      </w:pPr>
    </w:p>
    <w:p w14:paraId="76E9CC20" w14:textId="77777777" w:rsidR="009A1F2E" w:rsidRPr="006A046C" w:rsidRDefault="004C58E2" w:rsidP="00A64F92">
      <w:pPr>
        <w:shd w:val="clear" w:color="auto" w:fill="FFFFFF"/>
        <w:spacing w:after="0" w:line="240" w:lineRule="auto"/>
        <w:ind w:firstLine="708"/>
        <w:jc w:val="both"/>
        <w:rPr>
          <w:rFonts w:ascii="Times New Roman" w:hAnsi="Times New Roman" w:cs="Times New Roman"/>
          <w:b/>
          <w:sz w:val="24"/>
          <w:szCs w:val="24"/>
        </w:rPr>
      </w:pPr>
      <w:bookmarkStart w:id="1400" w:name="_Hlk163049156_0_3"/>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5156B28" w14:textId="77777777" w:rsidR="009A1F2E" w:rsidRPr="006A046C" w:rsidRDefault="004C58E2" w:rsidP="009A1F2E">
      <w:pPr>
        <w:shd w:val="clear" w:color="auto" w:fill="FFFFFF"/>
        <w:spacing w:after="0" w:line="240" w:lineRule="auto"/>
        <w:jc w:val="both"/>
        <w:rPr>
          <w:rFonts w:ascii="Times New Roman" w:hAnsi="Times New Roman" w:cs="Times New Roman"/>
          <w:b/>
          <w:sz w:val="24"/>
          <w:szCs w:val="24"/>
        </w:rPr>
      </w:pPr>
      <w:bookmarkStart w:id="1401" w:name="_Hlk162524302_0_3"/>
      <w:bookmarkEnd w:id="1400"/>
      <w:r w:rsidRPr="006A046C">
        <w:rPr>
          <w:rFonts w:ascii="Times New Roman" w:hAnsi="Times New Roman" w:cs="Times New Roman"/>
          <w:b/>
          <w:sz w:val="24"/>
          <w:szCs w:val="24"/>
        </w:rPr>
        <w:t>Ответ: ГВБА</w:t>
      </w:r>
    </w:p>
    <w:bookmarkEnd w:id="1401"/>
    <w:p w14:paraId="0A761C3A" w14:textId="77777777" w:rsidR="009A1F2E" w:rsidRPr="006A046C" w:rsidRDefault="009A1F2E" w:rsidP="009A1F2E">
      <w:pPr>
        <w:spacing w:after="0" w:line="240" w:lineRule="auto"/>
        <w:jc w:val="both"/>
        <w:rPr>
          <w:rFonts w:ascii="Times New Roman" w:hAnsi="Times New Roman" w:cs="Times New Roman"/>
          <w:b/>
          <w:bCs/>
          <w:sz w:val="24"/>
          <w:szCs w:val="24"/>
        </w:rPr>
      </w:pPr>
    </w:p>
    <w:p w14:paraId="7025A3BA" w14:textId="77777777" w:rsidR="009A1F2E" w:rsidRPr="006A046C" w:rsidRDefault="004C58E2" w:rsidP="009A1F2E">
      <w:pPr>
        <w:shd w:val="clear" w:color="auto" w:fill="FFFFFF"/>
        <w:spacing w:after="0" w:line="240" w:lineRule="auto"/>
        <w:ind w:firstLine="708"/>
        <w:jc w:val="both"/>
        <w:rPr>
          <w:rFonts w:ascii="Times New Roman" w:hAnsi="Times New Roman" w:cs="Times New Roman"/>
          <w:b/>
          <w:sz w:val="24"/>
          <w:szCs w:val="24"/>
        </w:rPr>
      </w:pPr>
      <w:bookmarkStart w:id="1402" w:name="_Hlk162524405_0_3"/>
      <w:bookmarkStart w:id="1403" w:name="_Hlk163114930_0_1"/>
      <w:r w:rsidRPr="006A046C">
        <w:rPr>
          <w:rFonts w:ascii="Times New Roman" w:hAnsi="Times New Roman" w:cs="Times New Roman"/>
          <w:b/>
          <w:bCs/>
          <w:color w:val="000000"/>
          <w:sz w:val="24"/>
          <w:szCs w:val="24"/>
        </w:rPr>
        <w:t>5</w:t>
      </w:r>
      <w:bookmarkStart w:id="1404" w:name="_Hlk163045537_0_3"/>
      <w:r w:rsidRPr="006A046C">
        <w:rPr>
          <w:rFonts w:ascii="Times New Roman" w:hAnsi="Times New Roman" w:cs="Times New Roman"/>
          <w:b/>
          <w:bCs/>
          <w:color w:val="000000"/>
          <w:sz w:val="24"/>
          <w:szCs w:val="24"/>
        </w:rPr>
        <w:t xml:space="preserve">. </w:t>
      </w:r>
      <w:bookmarkStart w:id="1405" w:name="_Hlk162427138_0_3"/>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402"/>
    <w:bookmarkEnd w:id="1403"/>
    <w:bookmarkEnd w:id="1404"/>
    <w:bookmarkEnd w:id="1405"/>
    <w:p w14:paraId="2CFA498A" w14:textId="77777777" w:rsidR="004B0ED3" w:rsidRPr="006A046C" w:rsidRDefault="004C58E2" w:rsidP="009A1F2E">
      <w:pPr>
        <w:spacing w:after="0" w:line="240" w:lineRule="auto"/>
        <w:jc w:val="both"/>
        <w:rPr>
          <w:rFonts w:ascii="Times New Roman" w:hAnsi="Times New Roman" w:cs="Times New Roman"/>
          <w:b/>
          <w:bCs/>
          <w:sz w:val="24"/>
          <w:szCs w:val="24"/>
        </w:rPr>
      </w:pPr>
      <w:r w:rsidRPr="006A046C">
        <w:rPr>
          <w:rFonts w:ascii="Times New Roman" w:hAnsi="Times New Roman" w:cs="Times New Roman"/>
          <w:b/>
          <w:bCs/>
          <w:sz w:val="24"/>
          <w:szCs w:val="24"/>
        </w:rPr>
        <w:t>Ответ: БГВА</w:t>
      </w:r>
    </w:p>
    <w:p w14:paraId="18E40E53" w14:textId="77777777" w:rsidR="009A1F2E" w:rsidRPr="006A046C" w:rsidRDefault="009A1F2E" w:rsidP="009A1F2E">
      <w:pPr>
        <w:spacing w:after="0" w:line="240" w:lineRule="auto"/>
        <w:jc w:val="both"/>
        <w:rPr>
          <w:rFonts w:ascii="Times New Roman" w:hAnsi="Times New Roman" w:cs="Times New Roman"/>
          <w:b/>
          <w:bCs/>
          <w:sz w:val="24"/>
          <w:szCs w:val="24"/>
        </w:rPr>
      </w:pPr>
    </w:p>
    <w:p w14:paraId="00063BCE" w14:textId="77777777" w:rsidR="009A1F2E" w:rsidRPr="006A046C" w:rsidRDefault="004C58E2" w:rsidP="009A1F2E">
      <w:pPr>
        <w:shd w:val="clear" w:color="auto" w:fill="FFFFFF"/>
        <w:spacing w:after="0" w:line="240" w:lineRule="auto"/>
        <w:ind w:firstLine="708"/>
        <w:jc w:val="both"/>
        <w:rPr>
          <w:rFonts w:ascii="Times New Roman" w:hAnsi="Times New Roman" w:cs="Times New Roman"/>
          <w:b/>
          <w:sz w:val="24"/>
          <w:szCs w:val="24"/>
        </w:rPr>
      </w:pPr>
      <w:bookmarkStart w:id="1406" w:name="_Hlk162524491_0_3"/>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406"/>
    <w:p w14:paraId="1EAA4748" w14:textId="77777777" w:rsidR="009256A3" w:rsidRPr="00AA505F" w:rsidRDefault="004C58E2" w:rsidP="00AA505F">
      <w:pPr>
        <w:spacing w:after="0" w:line="240" w:lineRule="auto"/>
        <w:jc w:val="both"/>
        <w:rPr>
          <w:rFonts w:ascii="Times New Roman" w:hAnsi="Times New Roman" w:cs="Times New Roman"/>
          <w:b/>
          <w:sz w:val="24"/>
          <w:szCs w:val="24"/>
          <w:shd w:val="clear" w:color="auto" w:fill="FFFFFF"/>
        </w:rPr>
      </w:pPr>
      <w:r w:rsidRPr="00AA505F">
        <w:rPr>
          <w:rFonts w:ascii="Times New Roman" w:hAnsi="Times New Roman" w:cs="Times New Roman"/>
          <w:b/>
          <w:sz w:val="24"/>
          <w:szCs w:val="24"/>
        </w:rPr>
        <w:t xml:space="preserve">Ответ: </w:t>
      </w:r>
      <w:r w:rsidR="00A91F08" w:rsidRPr="00AA505F">
        <w:rPr>
          <w:rFonts w:ascii="Times New Roman" w:hAnsi="Times New Roman" w:cs="Times New Roman"/>
          <w:b/>
          <w:sz w:val="24"/>
          <w:szCs w:val="24"/>
        </w:rPr>
        <w:t>Международный</w:t>
      </w:r>
    </w:p>
    <w:p w14:paraId="057D6846" w14:textId="77777777" w:rsidR="009A1F2E" w:rsidRPr="006A046C" w:rsidRDefault="009A1F2E" w:rsidP="009A1F2E">
      <w:pPr>
        <w:shd w:val="clear" w:color="auto" w:fill="FFFFFF"/>
        <w:spacing w:after="0" w:line="240" w:lineRule="auto"/>
        <w:ind w:firstLine="708"/>
        <w:jc w:val="both"/>
        <w:rPr>
          <w:rFonts w:ascii="Times New Roman" w:hAnsi="Times New Roman" w:cs="Times New Roman"/>
          <w:b/>
          <w:bCs/>
          <w:sz w:val="24"/>
          <w:szCs w:val="24"/>
        </w:rPr>
      </w:pPr>
    </w:p>
    <w:p w14:paraId="371601E6" w14:textId="77777777" w:rsidR="009A1F2E" w:rsidRPr="006A046C" w:rsidRDefault="004C58E2" w:rsidP="009A1F2E">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7.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270DF077" w14:textId="77777777" w:rsidR="009C1BB4" w:rsidRPr="00AA505F" w:rsidRDefault="004C58E2" w:rsidP="00AA505F">
      <w:pPr>
        <w:spacing w:after="0" w:line="240" w:lineRule="auto"/>
        <w:jc w:val="both"/>
        <w:rPr>
          <w:rFonts w:ascii="Times New Roman" w:hAnsi="Times New Roman" w:cs="Times New Roman"/>
          <w:b/>
          <w:sz w:val="24"/>
          <w:szCs w:val="24"/>
        </w:rPr>
      </w:pPr>
      <w:r w:rsidRPr="00AA505F">
        <w:rPr>
          <w:rFonts w:ascii="Times New Roman" w:hAnsi="Times New Roman" w:cs="Times New Roman"/>
          <w:b/>
          <w:sz w:val="24"/>
          <w:szCs w:val="24"/>
        </w:rPr>
        <w:t>Ответ: Закон</w:t>
      </w:r>
    </w:p>
    <w:p w14:paraId="5CCED062" w14:textId="77777777" w:rsidR="009A1F2E" w:rsidRPr="006A046C" w:rsidRDefault="009A1F2E" w:rsidP="009A1F2E">
      <w:pPr>
        <w:shd w:val="clear" w:color="auto" w:fill="FFFFFF"/>
        <w:spacing w:after="0" w:line="240" w:lineRule="auto"/>
        <w:ind w:firstLine="708"/>
        <w:jc w:val="both"/>
        <w:rPr>
          <w:rFonts w:ascii="Times New Roman" w:hAnsi="Times New Roman" w:cs="Times New Roman"/>
          <w:b/>
          <w:sz w:val="24"/>
          <w:szCs w:val="24"/>
        </w:rPr>
      </w:pPr>
      <w:bookmarkStart w:id="1407" w:name="_Hlk162952747_5"/>
    </w:p>
    <w:p w14:paraId="051D2090" w14:textId="77777777" w:rsidR="009A1F2E" w:rsidRPr="006A046C" w:rsidRDefault="004C58E2" w:rsidP="009A1F2E">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407"/>
    <w:p w14:paraId="2913C612" w14:textId="77777777" w:rsidR="009C1BB4" w:rsidRPr="006A046C" w:rsidRDefault="004C58E2" w:rsidP="009A1F2E">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p>
    <w:p w14:paraId="76A27714" w14:textId="77777777" w:rsidR="009C1BB4" w:rsidRPr="006A046C" w:rsidRDefault="004C58E2" w:rsidP="009A1F2E">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color w:val="000000"/>
          <w:sz w:val="24"/>
          <w:szCs w:val="24"/>
          <w:shd w:val="clear" w:color="auto" w:fill="FFFFFF"/>
        </w:rPr>
        <w:t>Да может, т.к. на основании ст. 16 п.2.</w:t>
      </w:r>
      <w:r w:rsidR="009A1F2E" w:rsidRPr="006A046C">
        <w:rPr>
          <w:rStyle w:val="ae"/>
          <w:rFonts w:ascii="Times New Roman" w:hAnsi="Times New Roman" w:cs="Times New Roman"/>
          <w:sz w:val="24"/>
          <w:szCs w:val="24"/>
        </w:rPr>
        <w:t xml:space="preserve"> </w:t>
      </w:r>
      <w:hyperlink r:id="rId252" w:history="1">
        <w:r w:rsidR="009A1F2E" w:rsidRPr="006A046C">
          <w:rPr>
            <w:rStyle w:val="ae"/>
            <w:rFonts w:ascii="Times New Roman" w:hAnsi="Times New Roman" w:cs="Times New Roman"/>
            <w:bCs w:val="0"/>
            <w:sz w:val="24"/>
            <w:szCs w:val="24"/>
          </w:rPr>
          <w:t>Закона РФ от 07.02.1992 N 2300-1</w:t>
        </w:r>
      </w:hyperlink>
      <w:hyperlink r:id="rId253" w:history="1">
        <w:r w:rsidR="009A1F2E" w:rsidRPr="006A046C">
          <w:rPr>
            <w:rStyle w:val="ae"/>
            <w:rFonts w:ascii="Times New Roman" w:hAnsi="Times New Roman" w:cs="Times New Roman"/>
            <w:b w:val="0"/>
            <w:sz w:val="24"/>
            <w:szCs w:val="24"/>
          </w:rPr>
          <w:t>"О защите прав потребителей"</w:t>
        </w:r>
      </w:hyperlink>
      <w:r w:rsidRPr="006A046C">
        <w:rPr>
          <w:rFonts w:ascii="Times New Roman" w:hAnsi="Times New Roman" w:cs="Times New Roman"/>
          <w:color w:val="000000"/>
          <w:sz w:val="24"/>
          <w:szCs w:val="24"/>
          <w:shd w:val="clear" w:color="auto" w:fill="FFFFFF"/>
        </w:rPr>
        <w:t>, запрещается обусловливать приобретение одних товаров (работ, услуг) обязательным приобретением иных товаров (работ, услуг). Убытки, причиненные потребителю вследствие нарушения его права на свободный выбор товаров (работ, услуг), возмещаются продавцом (исполнителем) в полном объеме.</w:t>
      </w:r>
    </w:p>
    <w:p w14:paraId="51BF329A" w14:textId="77777777" w:rsidR="009256A3" w:rsidRPr="006A046C" w:rsidRDefault="009256A3" w:rsidP="009256A3">
      <w:pPr>
        <w:spacing w:after="0" w:line="240" w:lineRule="auto"/>
        <w:contextualSpacing/>
        <w:jc w:val="center"/>
        <w:rPr>
          <w:rFonts w:ascii="Times New Roman" w:eastAsiaTheme="minorHAnsi" w:hAnsi="Times New Roman" w:cs="Times New Roman"/>
          <w:b/>
          <w:bCs/>
          <w:sz w:val="24"/>
          <w:szCs w:val="24"/>
          <w:shd w:val="clear" w:color="auto" w:fill="FFFFFF"/>
          <w:lang w:eastAsia="en-US"/>
        </w:rPr>
      </w:pPr>
    </w:p>
    <w:p w14:paraId="2C0312B4" w14:textId="77777777" w:rsidR="005D1C5B" w:rsidRPr="006A046C" w:rsidRDefault="005D1C5B">
      <w:pPr>
        <w:rPr>
          <w:rFonts w:ascii="Times New Roman" w:eastAsiaTheme="minorHAnsi" w:hAnsi="Times New Roman" w:cs="Times New Roman"/>
          <w:sz w:val="24"/>
          <w:lang w:eastAsia="en-US"/>
        </w:rPr>
      </w:pPr>
      <w:r w:rsidRPr="006A046C">
        <w:rPr>
          <w:rFonts w:cs="Times New Roman"/>
        </w:rPr>
        <w:br w:type="page"/>
      </w:r>
    </w:p>
    <w:p w14:paraId="23BBC01F" w14:textId="1BC0A554" w:rsidR="003E5511" w:rsidRPr="006A046C" w:rsidRDefault="00F77267" w:rsidP="00F77267">
      <w:pPr>
        <w:pStyle w:val="11"/>
        <w:spacing w:line="276" w:lineRule="auto"/>
        <w:jc w:val="center"/>
        <w:rPr>
          <w:rFonts w:cs="Times New Roman"/>
          <w:b/>
          <w:bCs/>
          <w:sz w:val="28"/>
          <w:szCs w:val="28"/>
        </w:rPr>
      </w:pPr>
      <w:r w:rsidRPr="006A046C">
        <w:rPr>
          <w:rFonts w:cs="Times New Roman"/>
          <w:noProof/>
          <w:lang w:eastAsia="ru-RU"/>
        </w:rPr>
        <w:lastRenderedPageBreak/>
        <w:drawing>
          <wp:anchor distT="0" distB="0" distL="114300" distR="114300" simplePos="0" relativeHeight="251568640" behindDoc="1" locked="0" layoutInCell="1" allowOverlap="1" wp14:anchorId="335996CB" wp14:editId="7236A8E0">
            <wp:simplePos x="0" y="0"/>
            <wp:positionH relativeFrom="column">
              <wp:posOffset>-724535</wp:posOffset>
            </wp:positionH>
            <wp:positionV relativeFrom="paragraph">
              <wp:posOffset>-566420</wp:posOffset>
            </wp:positionV>
            <wp:extent cx="7604760" cy="10753725"/>
            <wp:effectExtent l="0" t="0" r="0" b="9525"/>
            <wp:wrapNone/>
            <wp:docPr id="90978610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8610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Pr="006A046C">
        <w:rPr>
          <w:rFonts w:cs="Times New Roman"/>
          <w:b/>
          <w:bCs/>
          <w:sz w:val="28"/>
          <w:szCs w:val="28"/>
        </w:rPr>
        <w:t>Часть</w:t>
      </w:r>
      <w:proofErr w:type="gramStart"/>
      <w:r w:rsidRPr="006A046C">
        <w:rPr>
          <w:rFonts w:cs="Times New Roman"/>
          <w:b/>
          <w:bCs/>
          <w:sz w:val="28"/>
          <w:szCs w:val="28"/>
        </w:rPr>
        <w:t>.</w:t>
      </w:r>
      <w:proofErr w:type="gramEnd"/>
      <w:r w:rsidRPr="006A046C">
        <w:rPr>
          <w:rFonts w:cs="Times New Roman"/>
          <w:b/>
          <w:bCs/>
          <w:sz w:val="28"/>
          <w:szCs w:val="28"/>
        </w:rPr>
        <w:t xml:space="preserve"> формируемая участниками образовательных отношений Б1.В.</w:t>
      </w:r>
    </w:p>
    <w:p w14:paraId="4476C499" w14:textId="17A22FAB" w:rsidR="00F77267" w:rsidRPr="006A046C" w:rsidRDefault="00F77267" w:rsidP="00F77267">
      <w:pPr>
        <w:pStyle w:val="11"/>
        <w:spacing w:line="276" w:lineRule="auto"/>
        <w:jc w:val="center"/>
        <w:rPr>
          <w:rFonts w:cs="Times New Roman"/>
          <w:b/>
          <w:bCs/>
          <w:sz w:val="28"/>
          <w:szCs w:val="28"/>
        </w:rPr>
      </w:pPr>
      <w:r w:rsidRPr="006A046C">
        <w:rPr>
          <w:rFonts w:cs="Times New Roman"/>
          <w:b/>
          <w:bCs/>
          <w:sz w:val="28"/>
          <w:szCs w:val="28"/>
        </w:rPr>
        <w:t>Дисциплины по выбору Б</w:t>
      </w:r>
      <w:proofErr w:type="gramStart"/>
      <w:r w:rsidRPr="006A046C">
        <w:rPr>
          <w:rFonts w:cs="Times New Roman"/>
          <w:b/>
          <w:bCs/>
          <w:sz w:val="28"/>
          <w:szCs w:val="28"/>
        </w:rPr>
        <w:t>1.В.ДВ</w:t>
      </w:r>
      <w:proofErr w:type="gramEnd"/>
    </w:p>
    <w:p w14:paraId="74C62DCA" w14:textId="283531B5" w:rsidR="003E5511" w:rsidRPr="006A046C" w:rsidRDefault="00000000" w:rsidP="003E5511">
      <w:pPr>
        <w:pStyle w:val="11"/>
        <w:spacing w:line="276" w:lineRule="auto"/>
        <w:rPr>
          <w:rFonts w:cs="Times New Roman"/>
        </w:rPr>
      </w:pPr>
      <w:r>
        <w:rPr>
          <w:rFonts w:cs="Times New Roman"/>
          <w:b/>
          <w:noProof/>
          <w:szCs w:val="24"/>
          <w:lang w:eastAsia="ru-RU"/>
        </w:rPr>
        <w:pict w14:anchorId="41656EBF">
          <v:rect id="_x0000_s2143" style="position:absolute;left:0;text-align:left;margin-left:-36.2pt;margin-top:201.55pt;width:525.75pt;height:340.05pt;z-index:251721216;visibility:visible;mso-width-relative:margin;v-text-anchor:middle" strokecolor="white" strokeweight="2pt">
            <v:path arrowok="t"/>
            <v:textbox style="mso-next-textbox:#_x0000_s2143">
              <w:txbxContent>
                <w:p w14:paraId="2AABB44D" w14:textId="77777777" w:rsidR="00597E78" w:rsidRDefault="00597E78" w:rsidP="003E5511">
                  <w:pPr>
                    <w:jc w:val="center"/>
                    <w:rPr>
                      <w:b/>
                      <w:i/>
                      <w:color w:val="365F91" w:themeColor="accent1" w:themeShade="BF"/>
                      <w:sz w:val="56"/>
                      <w:szCs w:val="96"/>
                    </w:rPr>
                  </w:pPr>
                </w:p>
                <w:p w14:paraId="1830B84E" w14:textId="0CF14BED"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201B4302"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sidRPr="004C58E2">
                    <w:rPr>
                      <w:b/>
                      <w:i/>
                      <w:color w:val="0070C0"/>
                      <w:sz w:val="56"/>
                      <w:szCs w:val="56"/>
                    </w:rPr>
                    <w:t>Конкурентное право</w:t>
                  </w:r>
                  <w:r w:rsidRPr="00A626E8">
                    <w:rPr>
                      <w:b/>
                      <w:i/>
                      <w:color w:val="0070C0"/>
                      <w:sz w:val="56"/>
                      <w:szCs w:val="56"/>
                    </w:rPr>
                    <w:t>»</w:t>
                  </w:r>
                </w:p>
                <w:p w14:paraId="50E65FD1" w14:textId="77777777" w:rsidR="00597E78" w:rsidRPr="003E5511" w:rsidRDefault="00597E78" w:rsidP="003E5511">
                  <w:pPr>
                    <w:jc w:val="center"/>
                    <w:rPr>
                      <w:b/>
                      <w:i/>
                      <w:color w:val="365F91" w:themeColor="accent1" w:themeShade="BF"/>
                      <w:sz w:val="56"/>
                      <w:szCs w:val="96"/>
                    </w:rPr>
                  </w:pPr>
                </w:p>
              </w:txbxContent>
            </v:textbox>
          </v:rect>
        </w:pict>
      </w:r>
      <w:r>
        <w:rPr>
          <w:rFonts w:cs="Times New Roman"/>
          <w:noProof/>
          <w:lang w:eastAsia="ru-RU"/>
        </w:rPr>
        <w:pict w14:anchorId="6B56767E">
          <v:rect id="_x0000_s2144" style="position:absolute;left:0;text-align:left;margin-left:-26.65pt;margin-top:371.45pt;width:525.75pt;height:126.75pt;z-index:251720192;visibility:visible;mso-width-relative:margin;v-text-anchor:middle" strokecolor="white" strokeweight="2pt">
            <v:path arrowok="t"/>
            <v:textbox style="mso-next-textbox:#_x0000_s2144">
              <w:txbxContent>
                <w:p w14:paraId="067DFA22"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71D797FD"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254"/>
          <w:headerReference w:type="default" r:id="rId255"/>
          <w:footerReference w:type="even" r:id="rId256"/>
          <w:footerReference w:type="default" r:id="rId257"/>
          <w:pgSz w:w="11906" w:h="16838" w:code="9"/>
          <w:pgMar w:top="1134" w:right="851" w:bottom="1418" w:left="1418" w:header="709" w:footer="709" w:gutter="0"/>
          <w:cols w:space="708"/>
          <w:titlePg/>
          <w:docGrid w:linePitch="360"/>
        </w:sectPr>
      </w:pPr>
    </w:p>
    <w:p w14:paraId="02BBEAB1" w14:textId="25657FE1"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0" w:type="auto"/>
        <w:tblCellMar>
          <w:left w:w="0" w:type="dxa"/>
          <w:right w:w="0" w:type="dxa"/>
        </w:tblCellMar>
        <w:tblLook w:val="04A0" w:firstRow="1" w:lastRow="0" w:firstColumn="1" w:lastColumn="0" w:noHBand="0" w:noVBand="1"/>
      </w:tblPr>
      <w:tblGrid>
        <w:gridCol w:w="9423"/>
      </w:tblGrid>
      <w:tr w:rsidR="00855332" w:rsidRPr="006A046C" w14:paraId="072003E6" w14:textId="77777777" w:rsidTr="00495CF5">
        <w:trPr>
          <w:trHeight w:hRule="exact" w:val="536"/>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440DB0B" w14:textId="77777777" w:rsidR="00495CF5" w:rsidRPr="006A046C" w:rsidRDefault="004C58E2" w:rsidP="008303B2">
            <w:pPr>
              <w:spacing w:after="0" w:line="240" w:lineRule="auto"/>
              <w:rPr>
                <w:rFonts w:ascii="Times New Roman" w:hAnsi="Times New Roman" w:cs="Times New Roman"/>
                <w:b/>
                <w:color w:val="000000"/>
              </w:rPr>
            </w:pPr>
            <w:r w:rsidRPr="006A046C">
              <w:rPr>
                <w:rFonts w:ascii="Times New Roman" w:hAnsi="Times New Roman" w:cs="Times New Roman"/>
                <w:b/>
                <w:color w:val="000000"/>
              </w:rPr>
              <w:t>ПК-1.1</w:t>
            </w:r>
            <w:proofErr w:type="gramStart"/>
            <w:r w:rsidRPr="006A046C">
              <w:rPr>
                <w:rFonts w:ascii="Times New Roman" w:hAnsi="Times New Roman" w:cs="Times New Roman"/>
                <w:b/>
                <w:color w:val="000000"/>
              </w:rPr>
              <w:t>: Анализирует</w:t>
            </w:r>
            <w:proofErr w:type="gramEnd"/>
            <w:r w:rsidRPr="006A046C">
              <w:rPr>
                <w:rFonts w:ascii="Times New Roman" w:hAnsi="Times New Roman" w:cs="Times New Roman"/>
                <w:b/>
                <w:color w:val="000000"/>
              </w:rPr>
              <w:t xml:space="preserve"> нормативные правовые акты, а также прогнозирует результаты хозяйственной деятельности для решения практических задач</w:t>
            </w:r>
          </w:p>
        </w:tc>
      </w:tr>
      <w:tr w:rsidR="00855332" w:rsidRPr="006A046C" w14:paraId="7475CCDC" w14:textId="77777777" w:rsidTr="00495CF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424C4B" w14:textId="77777777" w:rsidR="00495CF5" w:rsidRPr="006A046C" w:rsidRDefault="004C58E2" w:rsidP="008303B2">
            <w:pPr>
              <w:spacing w:after="0" w:line="240" w:lineRule="auto"/>
              <w:rPr>
                <w:rFonts w:ascii="Times New Roman" w:hAnsi="Times New Roman" w:cs="Times New Roman"/>
              </w:rPr>
            </w:pPr>
            <w:r w:rsidRPr="006A046C">
              <w:rPr>
                <w:rFonts w:ascii="Times New Roman" w:hAnsi="Times New Roman" w:cs="Times New Roman"/>
                <w:bCs/>
                <w:lang w:eastAsia="en-US"/>
              </w:rPr>
              <w:t>Знать: правовые основы финансово-хозяйственной деятельности</w:t>
            </w:r>
          </w:p>
        </w:tc>
      </w:tr>
      <w:tr w:rsidR="00855332" w:rsidRPr="006A046C" w14:paraId="6580917B" w14:textId="77777777" w:rsidTr="00495CF5">
        <w:trPr>
          <w:trHeight w:hRule="exact" w:val="277"/>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40F840" w14:textId="77777777" w:rsidR="00495CF5" w:rsidRPr="006A046C" w:rsidRDefault="004C58E2" w:rsidP="008303B2">
            <w:pPr>
              <w:spacing w:after="0" w:line="240" w:lineRule="auto"/>
              <w:rPr>
                <w:rFonts w:ascii="Times New Roman" w:hAnsi="Times New Roman" w:cs="Times New Roman"/>
              </w:rPr>
            </w:pPr>
            <w:r w:rsidRPr="006A046C">
              <w:rPr>
                <w:rFonts w:ascii="Times New Roman" w:hAnsi="Times New Roman" w:cs="Times New Roman"/>
                <w:bCs/>
                <w:lang w:eastAsia="en-US"/>
              </w:rPr>
              <w:t xml:space="preserve">Уметь: анализировать нормативные правовые основы финансово-хозяйственной деятельности </w:t>
            </w:r>
          </w:p>
        </w:tc>
      </w:tr>
      <w:tr w:rsidR="00855332" w:rsidRPr="006A046C" w14:paraId="66ED7EAF" w14:textId="77777777" w:rsidTr="00495CF5">
        <w:trPr>
          <w:trHeight w:hRule="exact" w:val="543"/>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59FA8C" w14:textId="77777777" w:rsidR="00495CF5" w:rsidRPr="006A046C" w:rsidRDefault="004C58E2" w:rsidP="008303B2">
            <w:pPr>
              <w:spacing w:after="0" w:line="240" w:lineRule="auto"/>
              <w:rPr>
                <w:rFonts w:ascii="Times New Roman" w:hAnsi="Times New Roman" w:cs="Times New Roman"/>
              </w:rPr>
            </w:pPr>
            <w:r w:rsidRPr="006A046C">
              <w:rPr>
                <w:rFonts w:ascii="Times New Roman" w:hAnsi="Times New Roman" w:cs="Times New Roman"/>
                <w:bCs/>
                <w:lang w:eastAsia="en-US"/>
              </w:rPr>
              <w:t xml:space="preserve">Владеть: навыками прогнозирования </w:t>
            </w:r>
            <w:r w:rsidRPr="006A046C">
              <w:rPr>
                <w:rStyle w:val="FontStyle29"/>
                <w:b w:val="0"/>
                <w:sz w:val="22"/>
                <w:szCs w:val="22"/>
              </w:rPr>
              <w:t>результатов хозяйственной деятельности для решения практических</w:t>
            </w:r>
            <w:r w:rsidRPr="006A046C">
              <w:rPr>
                <w:rStyle w:val="FontStyle29"/>
                <w:sz w:val="22"/>
                <w:szCs w:val="22"/>
              </w:rPr>
              <w:t xml:space="preserve"> задач.</w:t>
            </w:r>
            <w:r w:rsidRPr="006A046C">
              <w:rPr>
                <w:rFonts w:ascii="Times New Roman" w:hAnsi="Times New Roman" w:cs="Times New Roman"/>
                <w:bCs/>
                <w:lang w:eastAsia="en-US"/>
              </w:rPr>
              <w:t xml:space="preserve"> </w:t>
            </w:r>
          </w:p>
        </w:tc>
      </w:tr>
      <w:tr w:rsidR="00855332" w:rsidRPr="006A046C" w14:paraId="722AB4CD" w14:textId="77777777" w:rsidTr="00495CF5">
        <w:trPr>
          <w:trHeight w:hRule="exact" w:val="419"/>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21F7C2" w14:textId="77777777" w:rsidR="00495CF5" w:rsidRPr="006A046C" w:rsidRDefault="004C58E2" w:rsidP="008303B2">
            <w:pPr>
              <w:pStyle w:val="a7"/>
              <w:spacing w:after="80" w:afterAutospacing="0"/>
              <w:ind w:left="0"/>
              <w:jc w:val="both"/>
              <w:rPr>
                <w:rFonts w:ascii="Times New Roman" w:hAnsi="Times New Roman"/>
                <w:b/>
                <w:color w:val="000000"/>
                <w:sz w:val="22"/>
                <w:szCs w:val="22"/>
              </w:rPr>
            </w:pPr>
            <w:r w:rsidRPr="006A046C">
              <w:rPr>
                <w:rFonts w:ascii="Times New Roman" w:hAnsi="Times New Roman"/>
                <w:b/>
                <w:color w:val="000000"/>
                <w:sz w:val="22"/>
                <w:szCs w:val="22"/>
              </w:rPr>
              <w:t>Показатель оценивания</w:t>
            </w:r>
            <w:r w:rsidRPr="006A046C">
              <w:rPr>
                <w:rFonts w:ascii="Times New Roman" w:hAnsi="Times New Roman"/>
                <w:bCs/>
                <w:color w:val="000000"/>
                <w:sz w:val="22"/>
                <w:szCs w:val="22"/>
              </w:rPr>
              <w:t>: знание правовых основ финансово-хозяйственной деятельности</w:t>
            </w:r>
          </w:p>
        </w:tc>
      </w:tr>
    </w:tbl>
    <w:p w14:paraId="6B6708D1"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6ACA2CF0" w14:textId="77777777" w:rsidR="00DD1667" w:rsidRPr="006A046C" w:rsidRDefault="004C58E2" w:rsidP="00AA505F">
      <w:pPr>
        <w:pStyle w:val="ConsPlusNormal"/>
        <w:ind w:firstLine="643"/>
        <w:jc w:val="both"/>
        <w:rPr>
          <w:rFonts w:ascii="Times New Roman" w:hAnsi="Times New Roman" w:cs="Times New Roman"/>
          <w:b/>
          <w:sz w:val="24"/>
          <w:szCs w:val="24"/>
        </w:rPr>
      </w:pPr>
      <w:bookmarkStart w:id="1408" w:name="_Hlk162433456_3_3"/>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408"/>
    <w:p w14:paraId="06AB41B6" w14:textId="70122DEA" w:rsidR="00500A45" w:rsidRPr="006A046C" w:rsidRDefault="004C58E2" w:rsidP="00AA505F">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 xml:space="preserve">Ответ: </w:t>
      </w:r>
      <w:r w:rsidR="008677E4" w:rsidRPr="006A046C">
        <w:rPr>
          <w:rFonts w:ascii="Times New Roman" w:hAnsi="Times New Roman" w:cs="Times New Roman"/>
          <w:sz w:val="24"/>
          <w:szCs w:val="24"/>
        </w:rPr>
        <w:t>А</w:t>
      </w:r>
    </w:p>
    <w:p w14:paraId="73049BD6" w14:textId="77777777" w:rsidR="00DD1667" w:rsidRPr="006A046C" w:rsidRDefault="00DD1667" w:rsidP="00AA505F">
      <w:pPr>
        <w:pStyle w:val="ad"/>
        <w:ind w:left="643"/>
        <w:jc w:val="both"/>
        <w:rPr>
          <w:rFonts w:ascii="Times New Roman" w:hAnsi="Times New Roman" w:cs="Times New Roman"/>
          <w:sz w:val="24"/>
          <w:szCs w:val="24"/>
        </w:rPr>
      </w:pPr>
    </w:p>
    <w:p w14:paraId="12DB4DD7" w14:textId="77777777" w:rsidR="00DD1667" w:rsidRPr="006A046C" w:rsidRDefault="004C58E2" w:rsidP="00AA505F">
      <w:pPr>
        <w:pStyle w:val="ConsPlusNormal"/>
        <w:ind w:firstLine="643"/>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3C67DDC" w14:textId="71A26BAB" w:rsidR="00DD1667" w:rsidRPr="006A046C" w:rsidRDefault="004C58E2" w:rsidP="00AA505F">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2. </w:t>
      </w:r>
      <w:r w:rsidRPr="006A046C">
        <w:rPr>
          <w:rFonts w:ascii="Times New Roman" w:hAnsi="Times New Roman" w:cs="Times New Roman"/>
          <w:sz w:val="24"/>
          <w:szCs w:val="24"/>
        </w:rPr>
        <w:t xml:space="preserve">Ответ: </w:t>
      </w:r>
      <w:r w:rsidR="008677E4" w:rsidRPr="006A046C">
        <w:rPr>
          <w:rFonts w:ascii="Times New Roman" w:hAnsi="Times New Roman" w:cs="Times New Roman"/>
          <w:sz w:val="24"/>
          <w:szCs w:val="24"/>
        </w:rPr>
        <w:t>В</w:t>
      </w:r>
    </w:p>
    <w:p w14:paraId="70D7203C" w14:textId="77777777" w:rsidR="00500A45" w:rsidRPr="006A046C" w:rsidRDefault="00500A45" w:rsidP="00AA505F">
      <w:pPr>
        <w:pStyle w:val="ad"/>
        <w:jc w:val="both"/>
        <w:rPr>
          <w:rFonts w:ascii="Times New Roman" w:hAnsi="Times New Roman" w:cs="Times New Roman"/>
          <w:b/>
          <w:sz w:val="24"/>
          <w:szCs w:val="24"/>
        </w:rPr>
      </w:pPr>
    </w:p>
    <w:p w14:paraId="07FC8A4C" w14:textId="77777777" w:rsidR="00DD1667" w:rsidRPr="006A046C" w:rsidRDefault="004C58E2" w:rsidP="00AA505F">
      <w:pPr>
        <w:pStyle w:val="ConsPlusNormal"/>
        <w:ind w:firstLine="643"/>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6922B5E" w14:textId="44730A3F" w:rsidR="00DD1667" w:rsidRPr="006A046C" w:rsidRDefault="004C58E2" w:rsidP="00AA505F">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3. </w:t>
      </w:r>
      <w:r w:rsidRPr="006A046C">
        <w:rPr>
          <w:rFonts w:ascii="Times New Roman" w:hAnsi="Times New Roman" w:cs="Times New Roman"/>
          <w:sz w:val="24"/>
          <w:szCs w:val="24"/>
        </w:rPr>
        <w:t xml:space="preserve">Ответ: </w:t>
      </w:r>
      <w:r w:rsidR="008677E4" w:rsidRPr="006A046C">
        <w:rPr>
          <w:rFonts w:ascii="Times New Roman" w:hAnsi="Times New Roman" w:cs="Times New Roman"/>
          <w:sz w:val="24"/>
          <w:szCs w:val="24"/>
        </w:rPr>
        <w:t>А</w:t>
      </w:r>
    </w:p>
    <w:p w14:paraId="10969369" w14:textId="77777777" w:rsidR="00EB1475" w:rsidRPr="006A046C" w:rsidRDefault="00EB1475" w:rsidP="00C9732F">
      <w:pPr>
        <w:pStyle w:val="ad"/>
        <w:ind w:left="720"/>
        <w:jc w:val="both"/>
        <w:rPr>
          <w:rFonts w:ascii="Times New Roman" w:hAnsi="Times New Roman" w:cs="Times New Roman"/>
          <w:sz w:val="24"/>
          <w:szCs w:val="24"/>
        </w:rPr>
      </w:pPr>
    </w:p>
    <w:p w14:paraId="7BA1E9F3" w14:textId="77777777" w:rsidR="00DD1667" w:rsidRPr="006A046C" w:rsidRDefault="004C58E2" w:rsidP="00DD1667">
      <w:pPr>
        <w:shd w:val="clear" w:color="auto" w:fill="FFFFFF"/>
        <w:spacing w:after="0" w:line="240" w:lineRule="auto"/>
        <w:jc w:val="both"/>
        <w:rPr>
          <w:rFonts w:ascii="Times New Roman" w:hAnsi="Times New Roman" w:cs="Times New Roman"/>
          <w:b/>
          <w:sz w:val="24"/>
          <w:szCs w:val="24"/>
        </w:rPr>
      </w:pPr>
      <w:bookmarkStart w:id="1409" w:name="_Hlk162432964_6_1"/>
      <w:r w:rsidRPr="006A046C">
        <w:rPr>
          <w:rFonts w:ascii="Times New Roman" w:hAnsi="Times New Roman" w:cs="Times New Roman"/>
          <w:b/>
          <w:sz w:val="24"/>
          <w:szCs w:val="24"/>
        </w:rPr>
        <w:t>4</w:t>
      </w:r>
      <w:bookmarkStart w:id="1410" w:name="_Hlk163117155_5_0"/>
      <w:r w:rsidRPr="006A046C">
        <w:rPr>
          <w:rFonts w:ascii="Times New Roman" w:hAnsi="Times New Roman" w:cs="Times New Roman"/>
          <w:b/>
          <w:sz w:val="24"/>
          <w:szCs w:val="24"/>
        </w:rPr>
        <w:t xml:space="preserve">. </w:t>
      </w:r>
      <w:bookmarkStart w:id="1411" w:name="_Hlk162433553_6_1"/>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39EF0CAE" w14:textId="77777777" w:rsidR="00DD1667" w:rsidRPr="006A046C" w:rsidRDefault="004C58E2" w:rsidP="00DD1667">
      <w:pPr>
        <w:shd w:val="clear" w:color="auto" w:fill="FFFFFF"/>
        <w:spacing w:after="0" w:line="240" w:lineRule="auto"/>
        <w:jc w:val="both"/>
        <w:rPr>
          <w:rFonts w:ascii="Times New Roman" w:hAnsi="Times New Roman" w:cs="Times New Roman"/>
          <w:b/>
          <w:sz w:val="24"/>
          <w:szCs w:val="24"/>
        </w:rPr>
      </w:pPr>
      <w:bookmarkStart w:id="1412" w:name="_Hlk162437915_5_0"/>
      <w:bookmarkEnd w:id="1409"/>
      <w:bookmarkEnd w:id="1410"/>
      <w:bookmarkEnd w:id="1411"/>
      <w:r w:rsidRPr="006A046C">
        <w:rPr>
          <w:rFonts w:ascii="Times New Roman" w:hAnsi="Times New Roman" w:cs="Times New Roman"/>
          <w:b/>
          <w:sz w:val="24"/>
          <w:szCs w:val="24"/>
        </w:rPr>
        <w:t xml:space="preserve">Ответ: </w:t>
      </w:r>
      <w:r w:rsidR="008677E4" w:rsidRPr="006A046C">
        <w:rPr>
          <w:rFonts w:ascii="Times New Roman" w:hAnsi="Times New Roman" w:cs="Times New Roman"/>
          <w:b/>
          <w:sz w:val="24"/>
          <w:szCs w:val="24"/>
        </w:rPr>
        <w:t>Б</w:t>
      </w:r>
      <w:r w:rsidRPr="006A046C">
        <w:rPr>
          <w:rFonts w:ascii="Times New Roman" w:hAnsi="Times New Roman" w:cs="Times New Roman"/>
          <w:b/>
          <w:sz w:val="24"/>
          <w:szCs w:val="24"/>
        </w:rPr>
        <w:t>АГ</w:t>
      </w:r>
      <w:r w:rsidR="008677E4" w:rsidRPr="006A046C">
        <w:rPr>
          <w:rFonts w:ascii="Times New Roman" w:hAnsi="Times New Roman" w:cs="Times New Roman"/>
          <w:b/>
          <w:sz w:val="24"/>
          <w:szCs w:val="24"/>
        </w:rPr>
        <w:t>В</w:t>
      </w:r>
    </w:p>
    <w:bookmarkEnd w:id="1412"/>
    <w:p w14:paraId="4102875C" w14:textId="77777777" w:rsidR="007D6A39" w:rsidRPr="006A046C" w:rsidRDefault="007D6A39" w:rsidP="00C9732F">
      <w:pPr>
        <w:pStyle w:val="ad"/>
        <w:jc w:val="both"/>
        <w:rPr>
          <w:rFonts w:ascii="Times New Roman" w:hAnsi="Times New Roman" w:cs="Times New Roman"/>
          <w:sz w:val="24"/>
          <w:szCs w:val="24"/>
        </w:rPr>
      </w:pPr>
    </w:p>
    <w:p w14:paraId="190F9DC8" w14:textId="77777777" w:rsidR="00DD1667" w:rsidRPr="006A046C" w:rsidRDefault="004C58E2" w:rsidP="00DD1667">
      <w:pPr>
        <w:shd w:val="clear" w:color="auto" w:fill="FFFFFF"/>
        <w:spacing w:after="0" w:line="240" w:lineRule="auto"/>
        <w:ind w:firstLine="708"/>
        <w:jc w:val="both"/>
        <w:rPr>
          <w:rFonts w:ascii="Times New Roman" w:hAnsi="Times New Roman" w:cs="Times New Roman"/>
          <w:b/>
          <w:sz w:val="24"/>
          <w:szCs w:val="24"/>
        </w:rPr>
      </w:pPr>
      <w:bookmarkStart w:id="1413" w:name="_Hlk162433134_4_1"/>
      <w:r w:rsidRPr="006A046C">
        <w:rPr>
          <w:rFonts w:ascii="Times New Roman" w:hAnsi="Times New Roman" w:cs="Times New Roman"/>
          <w:b/>
          <w:sz w:val="24"/>
          <w:szCs w:val="24"/>
        </w:rPr>
        <w:t xml:space="preserve">5. </w:t>
      </w:r>
      <w:bookmarkStart w:id="1414" w:name="_Hlk162433750_4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413"/>
    <w:bookmarkEnd w:id="1414"/>
    <w:p w14:paraId="03440E4E" w14:textId="77777777" w:rsidR="002A6C9D" w:rsidRPr="006A046C" w:rsidRDefault="004C58E2" w:rsidP="008677E4">
      <w:pPr>
        <w:pStyle w:val="ad"/>
        <w:ind w:firstLine="284"/>
        <w:jc w:val="both"/>
        <w:rPr>
          <w:rFonts w:ascii="Times New Roman" w:hAnsi="Times New Roman" w:cs="Times New Roman"/>
          <w:b/>
          <w:sz w:val="24"/>
          <w:szCs w:val="24"/>
        </w:rPr>
      </w:pPr>
      <w:r w:rsidRPr="006A046C">
        <w:rPr>
          <w:rFonts w:ascii="Times New Roman" w:hAnsi="Times New Roman" w:cs="Times New Roman"/>
          <w:b/>
          <w:sz w:val="24"/>
          <w:szCs w:val="24"/>
        </w:rPr>
        <w:t>Ответ</w:t>
      </w:r>
      <w:proofErr w:type="gramStart"/>
      <w:r w:rsidRPr="006A046C">
        <w:rPr>
          <w:rFonts w:ascii="Times New Roman" w:hAnsi="Times New Roman" w:cs="Times New Roman"/>
          <w:b/>
          <w:sz w:val="24"/>
          <w:szCs w:val="24"/>
        </w:rPr>
        <w:t xml:space="preserve">: </w:t>
      </w:r>
      <w:r w:rsidR="008677E4" w:rsidRPr="006A046C">
        <w:rPr>
          <w:rFonts w:ascii="Times New Roman" w:hAnsi="Times New Roman" w:cs="Times New Roman"/>
          <w:bCs/>
          <w:sz w:val="24"/>
          <w:szCs w:val="24"/>
        </w:rPr>
        <w:t>Могут</w:t>
      </w:r>
      <w:proofErr w:type="gramEnd"/>
      <w:r w:rsidR="008677E4" w:rsidRPr="006A046C">
        <w:rPr>
          <w:rFonts w:ascii="Times New Roman" w:hAnsi="Times New Roman" w:cs="Times New Roman"/>
          <w:bCs/>
          <w:sz w:val="24"/>
          <w:szCs w:val="24"/>
        </w:rPr>
        <w:t xml:space="preserve"> быть сравнимы по их функциональному назначению, применению, качественным и техническим характеристикам, цене и другим параметрам таким образом, что приобретатель действительно заменяет или готов заменить один товар другим при потреблении (в том числе при потреблении в производственных целях).</w:t>
      </w:r>
    </w:p>
    <w:p w14:paraId="64E57337" w14:textId="77777777" w:rsidR="0019764F" w:rsidRPr="006A046C" w:rsidRDefault="0019764F" w:rsidP="002A6C9D">
      <w:pPr>
        <w:pStyle w:val="ad"/>
        <w:ind w:left="1080"/>
        <w:rPr>
          <w:rFonts w:ascii="Times New Roman" w:hAnsi="Times New Roman" w:cs="Times New Roman"/>
          <w:b/>
          <w:sz w:val="24"/>
          <w:szCs w:val="24"/>
        </w:rPr>
      </w:pPr>
    </w:p>
    <w:p w14:paraId="5181FD9E" w14:textId="77777777" w:rsidR="008677E4" w:rsidRPr="006A046C" w:rsidRDefault="004C58E2" w:rsidP="008677E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CD66579" w14:textId="77777777" w:rsidR="001D1E8F" w:rsidRPr="006A046C" w:rsidRDefault="004C58E2" w:rsidP="008677E4">
      <w:pPr>
        <w:spacing w:after="0" w:line="240" w:lineRule="auto"/>
        <w:ind w:firstLine="360"/>
        <w:jc w:val="both"/>
        <w:rPr>
          <w:rFonts w:ascii="Times New Roman" w:hAnsi="Times New Roman" w:cs="Times New Roman"/>
          <w:sz w:val="24"/>
          <w:szCs w:val="24"/>
        </w:rPr>
      </w:pPr>
      <w:r w:rsidRPr="006A046C">
        <w:rPr>
          <w:rFonts w:ascii="Times New Roman" w:hAnsi="Times New Roman" w:cs="Times New Roman"/>
          <w:b/>
          <w:bCs/>
          <w:sz w:val="24"/>
          <w:szCs w:val="24"/>
          <w:shd w:val="clear" w:color="auto" w:fill="FFFFFF"/>
        </w:rPr>
        <w:t xml:space="preserve">Ответ: </w:t>
      </w:r>
      <w:r w:rsidRPr="006A046C">
        <w:rPr>
          <w:rFonts w:ascii="Times New Roman" w:hAnsi="Times New Roman" w:cs="Times New Roman"/>
          <w:sz w:val="24"/>
          <w:szCs w:val="24"/>
        </w:rPr>
        <w:t>между хозяйствующими субъектами (за исключением «вертикальных» соглашений между финансовыми организациями), доля каждого из которых на любом товарном рынке не превышает 25%.</w:t>
      </w:r>
    </w:p>
    <w:p w14:paraId="77FFC00D" w14:textId="77777777" w:rsidR="008677E4" w:rsidRPr="006A046C" w:rsidRDefault="008677E4" w:rsidP="008677E4">
      <w:pPr>
        <w:spacing w:after="0" w:line="240" w:lineRule="auto"/>
        <w:ind w:firstLine="360"/>
        <w:jc w:val="both"/>
        <w:rPr>
          <w:rFonts w:ascii="Times New Roman" w:hAnsi="Times New Roman" w:cs="Times New Roman"/>
          <w:b/>
          <w:bCs/>
          <w:sz w:val="24"/>
          <w:szCs w:val="24"/>
          <w:shd w:val="clear" w:color="auto" w:fill="FFFFFF"/>
        </w:rPr>
      </w:pPr>
    </w:p>
    <w:p w14:paraId="29779E8C" w14:textId="77777777" w:rsidR="00DD1667" w:rsidRPr="006A046C" w:rsidRDefault="004C58E2" w:rsidP="008677E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BD5151E" w14:textId="77777777" w:rsidR="008677E4" w:rsidRPr="006A046C" w:rsidRDefault="004C58E2" w:rsidP="008677E4">
      <w:pPr>
        <w:spacing w:line="240" w:lineRule="auto"/>
        <w:ind w:firstLine="360"/>
        <w:jc w:val="both"/>
        <w:rPr>
          <w:rFonts w:ascii="Times New Roman" w:hAnsi="Times New Roman" w:cs="Times New Roman"/>
          <w:sz w:val="20"/>
          <w:szCs w:val="20"/>
        </w:rPr>
      </w:pPr>
      <w:r w:rsidRPr="006A046C">
        <w:rPr>
          <w:rFonts w:ascii="Times New Roman" w:hAnsi="Times New Roman" w:cs="Times New Roman"/>
          <w:b/>
          <w:bCs/>
          <w:sz w:val="24"/>
          <w:szCs w:val="24"/>
          <w:shd w:val="clear" w:color="auto" w:fill="FFFFFF"/>
        </w:rPr>
        <w:t xml:space="preserve">Ответ: </w:t>
      </w:r>
      <w:r w:rsidRPr="006A046C">
        <w:rPr>
          <w:rFonts w:ascii="Times New Roman" w:hAnsi="Times New Roman" w:cs="Times New Roman"/>
          <w:sz w:val="24"/>
          <w:szCs w:val="24"/>
          <w:shd w:val="clear" w:color="auto" w:fill="FFFFFF"/>
        </w:rPr>
        <w:t>В соответствии с п. 1 ст. 14.3 Федерального закона от 26.07.2006 №135-ФЗ «О защите конкуренции» не допускается недобросовестная конкуренция путем некорректного сравнения хозяйствующего субъекта и (или) его товара с другим хозяйствующим субъектом-конкурентом и (или) его товаром, в том числе сравнение с другим хозяйствующим субъектом-конкурентом и (или) его товаром путем использования слов «лучший», «первый», «номер один», «самый», «только», «единственный», иных слов или обозначений, создающих впечатление о превосходстве товара и (или) хозяйствующего субъекта, без указания конкретных характеристик или параметров сравнения, имеющих объективное подтверждение, либо в случае, если утверждения, содержащие указанные слова, являются ложными, неточными или искаженными. Таким образом, в данном случае усматриваются признаки недобро</w:t>
      </w:r>
      <w:r w:rsidRPr="006A046C">
        <w:rPr>
          <w:rFonts w:ascii="Times New Roman" w:hAnsi="Times New Roman" w:cs="Times New Roman"/>
          <w:sz w:val="24"/>
          <w:szCs w:val="24"/>
          <w:shd w:val="clear" w:color="auto" w:fill="FFFFFF"/>
        </w:rPr>
        <w:lastRenderedPageBreak/>
        <w:t xml:space="preserve">совестной </w:t>
      </w:r>
      <w:proofErr w:type="gramStart"/>
      <w:r w:rsidRPr="006A046C">
        <w:rPr>
          <w:rFonts w:ascii="Times New Roman" w:hAnsi="Times New Roman" w:cs="Times New Roman"/>
          <w:sz w:val="24"/>
          <w:szCs w:val="24"/>
          <w:shd w:val="clear" w:color="auto" w:fill="FFFFFF"/>
        </w:rPr>
        <w:t>конкуренции</w:t>
      </w:r>
      <w:proofErr w:type="gramEnd"/>
      <w:r w:rsidRPr="006A046C">
        <w:rPr>
          <w:rFonts w:ascii="Times New Roman" w:hAnsi="Times New Roman" w:cs="Times New Roman"/>
          <w:sz w:val="24"/>
          <w:szCs w:val="24"/>
          <w:shd w:val="clear" w:color="auto" w:fill="FFFFFF"/>
        </w:rPr>
        <w:t xml:space="preserve"> В данном случае к нарушителю могут быть применены меры административной ответственности в соответствии со ст. 14.33 КоАП РФ</w:t>
      </w:r>
    </w:p>
    <w:p w14:paraId="2897F8C4" w14:textId="77777777" w:rsidR="008677E4" w:rsidRPr="006A046C" w:rsidRDefault="004C58E2" w:rsidP="008677E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427B1A7" w14:textId="77777777" w:rsidR="008677E4" w:rsidRPr="006A046C" w:rsidRDefault="004C58E2" w:rsidP="008677E4">
      <w:pPr>
        <w:spacing w:after="0" w:line="240" w:lineRule="auto"/>
        <w:ind w:firstLine="360"/>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Ответ</w:t>
      </w:r>
      <w:proofErr w:type="gramStart"/>
      <w:r w:rsidRPr="006A046C">
        <w:rPr>
          <w:rFonts w:ascii="Times New Roman" w:hAnsi="Times New Roman" w:cs="Times New Roman"/>
          <w:sz w:val="24"/>
          <w:szCs w:val="24"/>
          <w:shd w:val="clear" w:color="auto" w:fill="FFFFFF"/>
        </w:rPr>
        <w:t>: На основании</w:t>
      </w:r>
      <w:proofErr w:type="gramEnd"/>
      <w:r w:rsidRPr="006A046C">
        <w:rPr>
          <w:rFonts w:ascii="Times New Roman" w:hAnsi="Times New Roman" w:cs="Times New Roman"/>
          <w:sz w:val="24"/>
          <w:szCs w:val="24"/>
          <w:shd w:val="clear" w:color="auto" w:fill="FFFFFF"/>
        </w:rPr>
        <w:t xml:space="preserve"> статьи 5 ФЗ «О защите конкуренции», положение мукомольных предприятий следует признать доминирующим, поскольку доля товаров на рынке превышает 50% (исходя из условий задачи – 65%). Согласно п. 1 ст. 10 ФЗ «О защите конкуренции» под злоупотреблением доминирующим положением следует признать действия субъекта, результатом которого являются или могут являться недопущение, ограничение, устранение конкуренции и (или) ущемление интересов других лиц (хозяйствующих субъектов) в сфере предпринимательской деятельности либо неопределенного круга потребителей, в том числе следующие действия (бездействие): установление, поддержание монопольно высокой или монопольно низкой цены товара. В соответствии со ст. 23 ФЗ «О защите конкуренции» антимонопольный орган в данном случае выдает хозяйствующим субъектам обязательные для исполнения </w:t>
      </w:r>
      <w:proofErr w:type="gramStart"/>
      <w:r w:rsidRPr="006A046C">
        <w:rPr>
          <w:rFonts w:ascii="Times New Roman" w:hAnsi="Times New Roman" w:cs="Times New Roman"/>
          <w:sz w:val="24"/>
          <w:szCs w:val="24"/>
          <w:shd w:val="clear" w:color="auto" w:fill="FFFFFF"/>
        </w:rPr>
        <w:t>предписания</w:t>
      </w:r>
      <w:proofErr w:type="gramEnd"/>
      <w:r w:rsidRPr="006A046C">
        <w:rPr>
          <w:rFonts w:ascii="Times New Roman" w:hAnsi="Times New Roman" w:cs="Times New Roman"/>
          <w:sz w:val="24"/>
          <w:szCs w:val="24"/>
          <w:shd w:val="clear" w:color="auto" w:fill="FFFFFF"/>
        </w:rPr>
        <w:t xml:space="preserve"> Для организаций-монополистов законодательством предусмотрена административная (ст. 14.33 КоАП РФ) и уголовная ответственность (ст. 178 УК РФ)</w:t>
      </w:r>
    </w:p>
    <w:p w14:paraId="76237556" w14:textId="77777777" w:rsidR="005D1C5B" w:rsidRPr="006A046C" w:rsidRDefault="005D1C5B" w:rsidP="008677E4">
      <w:pPr>
        <w:spacing w:after="0" w:line="240" w:lineRule="auto"/>
        <w:ind w:firstLine="360"/>
        <w:jc w:val="both"/>
        <w:rPr>
          <w:rFonts w:ascii="Times New Roman" w:hAnsi="Times New Roman" w:cs="Times New Roman"/>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35"/>
        <w:gridCol w:w="115"/>
        <w:gridCol w:w="2913"/>
        <w:gridCol w:w="1605"/>
        <w:gridCol w:w="4497"/>
        <w:gridCol w:w="503"/>
        <w:gridCol w:w="37"/>
      </w:tblGrid>
      <w:tr w:rsidR="00855332" w:rsidRPr="006A046C" w14:paraId="1BB98F32" w14:textId="77777777" w:rsidTr="004E39E6">
        <w:trPr>
          <w:trHeight w:hRule="exact" w:val="55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D74D33" w14:textId="77777777" w:rsidR="008303B2" w:rsidRPr="006A046C" w:rsidRDefault="004C58E2" w:rsidP="008303B2">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ПК-1.2</w:t>
            </w:r>
            <w:proofErr w:type="gramStart"/>
            <w:r w:rsidRPr="006A046C">
              <w:rPr>
                <w:rFonts w:ascii="Times New Roman" w:hAnsi="Times New Roman" w:cs="Times New Roman"/>
                <w:b/>
                <w:color w:val="000000"/>
                <w:sz w:val="24"/>
                <w:szCs w:val="24"/>
              </w:rPr>
              <w:t>: Использует</w:t>
            </w:r>
            <w:proofErr w:type="gramEnd"/>
            <w:r w:rsidRPr="006A046C">
              <w:rPr>
                <w:rFonts w:ascii="Times New Roman" w:hAnsi="Times New Roman" w:cs="Times New Roman"/>
                <w:b/>
                <w:color w:val="000000"/>
                <w:sz w:val="24"/>
                <w:szCs w:val="24"/>
              </w:rPr>
              <w:t xml:space="preserve"> фундаментальные знания в области частного и публичного права в современных условиях</w:t>
            </w:r>
          </w:p>
        </w:tc>
      </w:tr>
      <w:tr w:rsidR="00855332" w:rsidRPr="006A046C" w14:paraId="682D34E8" w14:textId="77777777" w:rsidTr="004E39E6">
        <w:trPr>
          <w:trHeight w:hRule="exact" w:val="296"/>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B739B2" w14:textId="77777777" w:rsidR="008303B2" w:rsidRPr="006A046C" w:rsidRDefault="004C58E2" w:rsidP="008303B2">
            <w:pPr>
              <w:spacing w:after="0" w:line="240" w:lineRule="auto"/>
              <w:rPr>
                <w:rFonts w:ascii="Times New Roman" w:hAnsi="Times New Roman" w:cs="Times New Roman"/>
                <w:b/>
                <w:color w:val="000000"/>
                <w:sz w:val="24"/>
                <w:szCs w:val="24"/>
              </w:rPr>
            </w:pPr>
            <w:r w:rsidRPr="006A046C">
              <w:rPr>
                <w:rFonts w:ascii="Times New Roman" w:hAnsi="Times New Roman" w:cs="Times New Roman"/>
                <w:sz w:val="24"/>
                <w:szCs w:val="24"/>
              </w:rPr>
              <w:t>Знать: основы частного и публичного права</w:t>
            </w:r>
          </w:p>
        </w:tc>
      </w:tr>
      <w:tr w:rsidR="00855332" w:rsidRPr="006A046C" w14:paraId="08511BC9" w14:textId="77777777" w:rsidTr="004E39E6">
        <w:trPr>
          <w:trHeight w:hRule="exact" w:val="30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53A0EB" w14:textId="77777777" w:rsidR="008303B2" w:rsidRPr="006A046C" w:rsidRDefault="004C58E2" w:rsidP="008303B2">
            <w:pPr>
              <w:spacing w:after="0" w:line="240" w:lineRule="auto"/>
              <w:jc w:val="both"/>
              <w:rPr>
                <w:sz w:val="24"/>
                <w:szCs w:val="24"/>
              </w:rPr>
            </w:pPr>
            <w:r w:rsidRPr="006A046C">
              <w:rPr>
                <w:rFonts w:ascii="Times New Roman" w:hAnsi="Times New Roman" w:cs="Times New Roman"/>
                <w:sz w:val="24"/>
                <w:szCs w:val="24"/>
              </w:rPr>
              <w:t>Уметь: определять особенности частного и публичного права</w:t>
            </w:r>
          </w:p>
        </w:tc>
      </w:tr>
      <w:tr w:rsidR="00855332" w:rsidRPr="006A046C" w14:paraId="6188C18A" w14:textId="77777777" w:rsidTr="004E39E6">
        <w:trPr>
          <w:trHeight w:hRule="exact" w:val="559"/>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A39B47" w14:textId="77777777" w:rsidR="008303B2" w:rsidRPr="006A046C" w:rsidRDefault="004C58E2" w:rsidP="008303B2">
            <w:pPr>
              <w:spacing w:after="0" w:line="240" w:lineRule="auto"/>
              <w:jc w:val="both"/>
              <w:rPr>
                <w:sz w:val="24"/>
                <w:szCs w:val="24"/>
              </w:rPr>
            </w:pPr>
            <w:r w:rsidRPr="006A046C">
              <w:rPr>
                <w:rFonts w:ascii="Times New Roman" w:hAnsi="Times New Roman" w:cs="Times New Roman"/>
                <w:sz w:val="24"/>
                <w:szCs w:val="24"/>
              </w:rPr>
              <w:t>Владеть: навыками использования фундаментальных знаний в области частного и публичного права в современных условиях</w:t>
            </w:r>
          </w:p>
        </w:tc>
      </w:tr>
      <w:tr w:rsidR="00855332" w:rsidRPr="006A046C" w14:paraId="7F799A3F" w14:textId="77777777" w:rsidTr="004E39E6">
        <w:trPr>
          <w:trHeight w:hRule="exact" w:val="272"/>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75C7AA" w14:textId="77777777" w:rsidR="008303B2" w:rsidRPr="006A046C" w:rsidRDefault="004C58E2" w:rsidP="008303B2">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eastAsia="Times New Roman" w:hAnsi="Times New Roman" w:cs="Times New Roman"/>
                <w:bCs/>
                <w:color w:val="000000"/>
                <w:sz w:val="24"/>
                <w:szCs w:val="24"/>
              </w:rPr>
              <w:t xml:space="preserve">знание </w:t>
            </w:r>
            <w:r w:rsidRPr="006A046C">
              <w:rPr>
                <w:rFonts w:ascii="Times New Roman" w:hAnsi="Times New Roman" w:cs="Times New Roman"/>
                <w:sz w:val="24"/>
                <w:szCs w:val="24"/>
              </w:rPr>
              <w:t>основ частного и публичного права</w:t>
            </w:r>
          </w:p>
        </w:tc>
      </w:tr>
      <w:tr w:rsidR="00855332" w:rsidRPr="006A046C" w14:paraId="61AB5C2C" w14:textId="77777777" w:rsidTr="004E39E6">
        <w:trPr>
          <w:gridBefore w:val="1"/>
          <w:gridAfter w:val="1"/>
          <w:wBefore w:w="18" w:type="pct"/>
          <w:wAfter w:w="18" w:type="pct"/>
          <w:trHeight w:hRule="exact" w:val="138"/>
        </w:trPr>
        <w:tc>
          <w:tcPr>
            <w:tcW w:w="59" w:type="pct"/>
          </w:tcPr>
          <w:p w14:paraId="771F6CC0" w14:textId="77777777" w:rsidR="00851BAC" w:rsidRPr="006A046C" w:rsidRDefault="00851BAC" w:rsidP="008303B2"/>
        </w:tc>
        <w:tc>
          <w:tcPr>
            <w:tcW w:w="1501" w:type="pct"/>
          </w:tcPr>
          <w:p w14:paraId="0B9C0A59" w14:textId="77777777" w:rsidR="00851BAC" w:rsidRPr="006A046C" w:rsidRDefault="00851BAC" w:rsidP="008303B2"/>
        </w:tc>
        <w:tc>
          <w:tcPr>
            <w:tcW w:w="827" w:type="pct"/>
          </w:tcPr>
          <w:p w14:paraId="7C45B0E6" w14:textId="77777777" w:rsidR="00851BAC" w:rsidRPr="006A046C" w:rsidRDefault="00851BAC" w:rsidP="008303B2"/>
        </w:tc>
        <w:tc>
          <w:tcPr>
            <w:tcW w:w="2317" w:type="pct"/>
          </w:tcPr>
          <w:p w14:paraId="18A06D14" w14:textId="77777777" w:rsidR="00851BAC" w:rsidRPr="006A046C" w:rsidRDefault="00851BAC" w:rsidP="008303B2"/>
        </w:tc>
        <w:tc>
          <w:tcPr>
            <w:tcW w:w="259" w:type="pct"/>
          </w:tcPr>
          <w:p w14:paraId="5D85661D" w14:textId="77777777" w:rsidR="00851BAC" w:rsidRPr="006A046C" w:rsidRDefault="00851BAC" w:rsidP="008303B2"/>
        </w:tc>
      </w:tr>
    </w:tbl>
    <w:p w14:paraId="2B7C6DB0" w14:textId="77777777" w:rsidR="008677E4" w:rsidRPr="006A046C" w:rsidRDefault="004C58E2" w:rsidP="00AA505F">
      <w:pPr>
        <w:pStyle w:val="ConsPlusNormal"/>
        <w:ind w:firstLine="360"/>
        <w:jc w:val="both"/>
        <w:rPr>
          <w:rFonts w:ascii="Times New Roman" w:hAnsi="Times New Roman" w:cs="Times New Roman"/>
          <w:b/>
          <w:sz w:val="24"/>
          <w:szCs w:val="24"/>
        </w:rPr>
      </w:pPr>
      <w:bookmarkStart w:id="1415" w:name="_Hlk162867550_5_2"/>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416" w:name="_Hlk162951246_5_2"/>
      <w:r w:rsidRPr="006A046C">
        <w:rPr>
          <w:rFonts w:ascii="Times New Roman" w:hAnsi="Times New Roman" w:cs="Times New Roman"/>
          <w:b/>
          <w:sz w:val="24"/>
          <w:szCs w:val="24"/>
        </w:rPr>
        <w:t>предложенных. Уровень сложности базовый. Время выполнения 3 мин.</w:t>
      </w:r>
    </w:p>
    <w:bookmarkEnd w:id="1415"/>
    <w:bookmarkEnd w:id="1416"/>
    <w:p w14:paraId="709F17ED" w14:textId="658A9AE0" w:rsidR="00D50900" w:rsidRPr="006A046C" w:rsidRDefault="004C58E2" w:rsidP="00AA505F">
      <w:pPr>
        <w:pStyle w:val="ad"/>
        <w:ind w:left="360"/>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 xml:space="preserve">Ответ: </w:t>
      </w:r>
      <w:r w:rsidR="00305C08" w:rsidRPr="006A046C">
        <w:rPr>
          <w:rFonts w:ascii="Times New Roman" w:hAnsi="Times New Roman" w:cs="Times New Roman"/>
          <w:sz w:val="24"/>
          <w:szCs w:val="24"/>
        </w:rPr>
        <w:t>В</w:t>
      </w:r>
    </w:p>
    <w:p w14:paraId="2265CF7E" w14:textId="77777777" w:rsidR="008303B2" w:rsidRPr="006A046C" w:rsidRDefault="008303B2" w:rsidP="00AA505F">
      <w:pPr>
        <w:pStyle w:val="ad"/>
        <w:ind w:left="720"/>
        <w:jc w:val="both"/>
        <w:rPr>
          <w:rFonts w:ascii="Times New Roman" w:hAnsi="Times New Roman" w:cs="Times New Roman"/>
          <w:sz w:val="24"/>
          <w:szCs w:val="24"/>
        </w:rPr>
      </w:pPr>
    </w:p>
    <w:p w14:paraId="36D5D9EF" w14:textId="77777777" w:rsidR="008677E4" w:rsidRPr="006A046C" w:rsidRDefault="004C58E2" w:rsidP="00AA505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B8C482" w14:textId="5691A806" w:rsidR="008303B2" w:rsidRPr="006A046C" w:rsidRDefault="004C58E2" w:rsidP="00AA505F">
      <w:pPr>
        <w:pStyle w:val="ad"/>
        <w:ind w:left="426"/>
        <w:jc w:val="both"/>
        <w:rPr>
          <w:rFonts w:ascii="Times New Roman" w:hAnsi="Times New Roman" w:cs="Times New Roman"/>
          <w:sz w:val="24"/>
          <w:szCs w:val="24"/>
        </w:rPr>
      </w:pPr>
      <w:r w:rsidRPr="006A046C">
        <w:rPr>
          <w:rFonts w:ascii="Times New Roman" w:hAnsi="Times New Roman" w:cs="Times New Roman"/>
          <w:b/>
          <w:sz w:val="24"/>
          <w:szCs w:val="24"/>
        </w:rPr>
        <w:t xml:space="preserve">2. </w:t>
      </w:r>
      <w:r w:rsidRPr="006A046C">
        <w:rPr>
          <w:rFonts w:ascii="Times New Roman" w:hAnsi="Times New Roman" w:cs="Times New Roman"/>
          <w:sz w:val="24"/>
          <w:szCs w:val="24"/>
        </w:rPr>
        <w:t xml:space="preserve">Ответ: </w:t>
      </w:r>
      <w:r w:rsidR="00305C08" w:rsidRPr="006A046C">
        <w:rPr>
          <w:rFonts w:ascii="Times New Roman" w:hAnsi="Times New Roman" w:cs="Times New Roman"/>
          <w:sz w:val="24"/>
          <w:szCs w:val="24"/>
        </w:rPr>
        <w:t>В</w:t>
      </w:r>
    </w:p>
    <w:p w14:paraId="1F578CF7" w14:textId="77777777" w:rsidR="008677E4" w:rsidRPr="006A046C" w:rsidRDefault="008677E4" w:rsidP="00AA505F">
      <w:pPr>
        <w:pStyle w:val="ad"/>
        <w:jc w:val="both"/>
        <w:rPr>
          <w:rFonts w:ascii="Times New Roman" w:hAnsi="Times New Roman" w:cs="Times New Roman"/>
          <w:sz w:val="24"/>
          <w:szCs w:val="24"/>
        </w:rPr>
      </w:pPr>
    </w:p>
    <w:p w14:paraId="7CC79C1F" w14:textId="77777777" w:rsidR="008677E4" w:rsidRPr="006A046C" w:rsidRDefault="004C58E2" w:rsidP="00AA505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0EC4082" w14:textId="5660D1EA" w:rsidR="008303B2" w:rsidRPr="006A046C" w:rsidRDefault="004C58E2" w:rsidP="00AA505F">
      <w:pPr>
        <w:pStyle w:val="ad"/>
        <w:ind w:left="426"/>
        <w:jc w:val="both"/>
        <w:rPr>
          <w:rFonts w:ascii="Times New Roman" w:hAnsi="Times New Roman" w:cs="Times New Roman"/>
          <w:sz w:val="24"/>
          <w:szCs w:val="24"/>
        </w:rPr>
      </w:pPr>
      <w:r w:rsidRPr="006A046C">
        <w:rPr>
          <w:rFonts w:ascii="Times New Roman" w:hAnsi="Times New Roman" w:cs="Times New Roman"/>
          <w:b/>
          <w:sz w:val="24"/>
          <w:szCs w:val="24"/>
        </w:rPr>
        <w:t xml:space="preserve">3. </w:t>
      </w:r>
      <w:r w:rsidRPr="006A046C">
        <w:rPr>
          <w:rFonts w:ascii="Times New Roman" w:hAnsi="Times New Roman" w:cs="Times New Roman"/>
          <w:sz w:val="24"/>
          <w:szCs w:val="24"/>
        </w:rPr>
        <w:t xml:space="preserve">Ответ: </w:t>
      </w:r>
      <w:r w:rsidR="00305C08" w:rsidRPr="006A046C">
        <w:rPr>
          <w:rFonts w:ascii="Times New Roman" w:hAnsi="Times New Roman" w:cs="Times New Roman"/>
          <w:sz w:val="24"/>
          <w:szCs w:val="24"/>
        </w:rPr>
        <w:t>А</w:t>
      </w:r>
    </w:p>
    <w:p w14:paraId="3273A2DB" w14:textId="77777777" w:rsidR="00305C08" w:rsidRPr="006A046C" w:rsidRDefault="00305C08" w:rsidP="008677E4">
      <w:pPr>
        <w:pStyle w:val="ad"/>
        <w:jc w:val="both"/>
        <w:rPr>
          <w:rFonts w:ascii="Times New Roman" w:hAnsi="Times New Roman" w:cs="Times New Roman"/>
          <w:sz w:val="24"/>
          <w:szCs w:val="24"/>
        </w:rPr>
      </w:pPr>
    </w:p>
    <w:p w14:paraId="193B6721" w14:textId="77777777" w:rsidR="008677E4" w:rsidRPr="006A046C" w:rsidRDefault="004C58E2" w:rsidP="008677E4">
      <w:pPr>
        <w:shd w:val="clear" w:color="auto" w:fill="FFFFFF"/>
        <w:spacing w:after="0" w:line="240" w:lineRule="auto"/>
        <w:ind w:firstLine="708"/>
        <w:jc w:val="both"/>
        <w:rPr>
          <w:rFonts w:ascii="Times New Roman" w:hAnsi="Times New Roman" w:cs="Times New Roman"/>
          <w:b/>
          <w:sz w:val="24"/>
          <w:szCs w:val="24"/>
        </w:rPr>
      </w:pPr>
      <w:bookmarkStart w:id="1417" w:name="_Hlk163035534_5_0"/>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3EBD2F59" w14:textId="77777777" w:rsidR="00305C08" w:rsidRPr="006A046C" w:rsidRDefault="004C58E2" w:rsidP="00305C08">
      <w:pPr>
        <w:shd w:val="clear" w:color="auto" w:fill="FFFFFF"/>
        <w:spacing w:after="0" w:line="240" w:lineRule="auto"/>
        <w:jc w:val="both"/>
        <w:rPr>
          <w:rFonts w:ascii="Times New Roman" w:hAnsi="Times New Roman" w:cs="Times New Roman"/>
          <w:b/>
          <w:sz w:val="24"/>
          <w:szCs w:val="24"/>
        </w:rPr>
      </w:pPr>
      <w:bookmarkStart w:id="1418" w:name="_Hlk162522917_3_2"/>
      <w:bookmarkEnd w:id="1417"/>
      <w:r w:rsidRPr="006A046C">
        <w:rPr>
          <w:rFonts w:ascii="Times New Roman" w:hAnsi="Times New Roman" w:cs="Times New Roman"/>
          <w:b/>
          <w:sz w:val="24"/>
          <w:szCs w:val="24"/>
        </w:rPr>
        <w:t>Ответ: БАВГ</w:t>
      </w:r>
    </w:p>
    <w:bookmarkEnd w:id="1418"/>
    <w:p w14:paraId="0550BE0F" w14:textId="77777777" w:rsidR="00305C08" w:rsidRPr="006A046C" w:rsidRDefault="00305C08" w:rsidP="00714D28">
      <w:pPr>
        <w:pStyle w:val="ad"/>
        <w:jc w:val="both"/>
        <w:rPr>
          <w:rFonts w:ascii="Times New Roman" w:hAnsi="Times New Roman" w:cs="Times New Roman"/>
          <w:b/>
          <w:bCs/>
          <w:sz w:val="24"/>
          <w:szCs w:val="24"/>
        </w:rPr>
      </w:pPr>
    </w:p>
    <w:p w14:paraId="0597F40F" w14:textId="77777777" w:rsidR="00305C08" w:rsidRPr="006A046C" w:rsidRDefault="004C58E2" w:rsidP="00305C0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1D94E30D" w14:textId="77777777" w:rsidR="008303B2" w:rsidRPr="006A046C" w:rsidRDefault="004C58E2" w:rsidP="002E3FFF">
      <w:pPr>
        <w:pStyle w:val="ad"/>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Pr="006A046C">
        <w:rPr>
          <w:rFonts w:ascii="Times New Roman" w:hAnsi="Times New Roman" w:cs="Times New Roman"/>
          <w:sz w:val="24"/>
          <w:szCs w:val="24"/>
        </w:rPr>
        <w:t>Антимонопольное законодательство</w:t>
      </w:r>
    </w:p>
    <w:p w14:paraId="73D73433" w14:textId="77777777" w:rsidR="00305C08" w:rsidRPr="006A046C" w:rsidRDefault="00305C08" w:rsidP="00305C08">
      <w:pPr>
        <w:spacing w:after="0"/>
        <w:jc w:val="both"/>
        <w:rPr>
          <w:rFonts w:ascii="Times New Roman" w:hAnsi="Times New Roman" w:cs="Times New Roman"/>
          <w:b/>
          <w:bCs/>
          <w:sz w:val="24"/>
          <w:szCs w:val="24"/>
          <w:shd w:val="clear" w:color="auto" w:fill="FFFFFF"/>
        </w:rPr>
      </w:pPr>
    </w:p>
    <w:p w14:paraId="21FA7780" w14:textId="77777777" w:rsidR="00305C08" w:rsidRPr="006A046C" w:rsidRDefault="004C58E2" w:rsidP="00305C0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8BB5A82" w14:textId="77777777" w:rsidR="00305C08" w:rsidRPr="006A046C" w:rsidRDefault="004C58E2" w:rsidP="00305C08">
      <w:pPr>
        <w:spacing w:after="0" w:line="240" w:lineRule="auto"/>
        <w:ind w:firstLine="708"/>
        <w:jc w:val="both"/>
        <w:rPr>
          <w:rFonts w:ascii="Times New Roman" w:hAnsi="Times New Roman" w:cs="Times New Roman"/>
          <w:b/>
          <w:bCs/>
          <w:sz w:val="24"/>
          <w:szCs w:val="24"/>
          <w:shd w:val="clear" w:color="auto" w:fill="FFFFFF"/>
        </w:rPr>
      </w:pPr>
      <w:r w:rsidRPr="006A046C">
        <w:rPr>
          <w:rFonts w:ascii="Times New Roman" w:hAnsi="Times New Roman" w:cs="Times New Roman"/>
          <w:b/>
          <w:bCs/>
          <w:sz w:val="24"/>
          <w:szCs w:val="24"/>
          <w:shd w:val="clear" w:color="auto" w:fill="FFFFFF"/>
        </w:rPr>
        <w:t xml:space="preserve">Ответ: </w:t>
      </w:r>
      <w:r w:rsidRPr="006A046C">
        <w:rPr>
          <w:rFonts w:ascii="Times New Roman" w:hAnsi="Times New Roman" w:cs="Times New Roman"/>
          <w:sz w:val="24"/>
          <w:szCs w:val="24"/>
        </w:rPr>
        <w:t>злоупотребление хозяйствующим субъектом, группой лиц своим доминирующим положением, соглашения или согласованные действия, запрещенные антимонопольным законодательством, а также иные действия (бездействие), признанные в соответствии с федеральными законами монополистической деятельностью.</w:t>
      </w:r>
    </w:p>
    <w:p w14:paraId="33909904" w14:textId="77777777" w:rsidR="00305C08" w:rsidRPr="006A046C" w:rsidRDefault="004C58E2" w:rsidP="00305C08">
      <w:pPr>
        <w:shd w:val="clear" w:color="auto" w:fill="FFFFFF"/>
        <w:spacing w:after="0" w:line="240" w:lineRule="auto"/>
        <w:ind w:firstLine="708"/>
        <w:jc w:val="both"/>
        <w:rPr>
          <w:rFonts w:ascii="Times New Roman" w:hAnsi="Times New Roman" w:cs="Times New Roman"/>
          <w:b/>
          <w:sz w:val="24"/>
          <w:szCs w:val="24"/>
        </w:rPr>
      </w:pPr>
      <w:bookmarkStart w:id="1419" w:name="_Hlk162523190_3_0"/>
      <w:r w:rsidRPr="006A046C">
        <w:rPr>
          <w:rFonts w:ascii="Times New Roman" w:hAnsi="Times New Roman" w:cs="Times New Roman"/>
          <w:b/>
          <w:sz w:val="24"/>
          <w:szCs w:val="24"/>
        </w:rPr>
        <w:lastRenderedPageBreak/>
        <w:t>7. Задание открытого типа с развернутым ответом. Уровень сложности высокий. Время выполнения 10 минут.</w:t>
      </w:r>
    </w:p>
    <w:bookmarkEnd w:id="1419"/>
    <w:p w14:paraId="4594C174" w14:textId="77777777" w:rsidR="008303B2" w:rsidRPr="006A046C" w:rsidRDefault="004C58E2" w:rsidP="0005223B">
      <w:pPr>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Ответ</w:t>
      </w:r>
      <w:proofErr w:type="gramStart"/>
      <w:r w:rsidRPr="006A046C">
        <w:rPr>
          <w:rFonts w:ascii="Times New Roman" w:hAnsi="Times New Roman" w:cs="Times New Roman"/>
          <w:bCs/>
          <w:sz w:val="24"/>
          <w:szCs w:val="24"/>
        </w:rPr>
        <w:t>: Нет</w:t>
      </w:r>
      <w:proofErr w:type="gramEnd"/>
      <w:r w:rsidRPr="006A046C">
        <w:rPr>
          <w:rFonts w:ascii="Times New Roman" w:hAnsi="Times New Roman" w:cs="Times New Roman"/>
          <w:bCs/>
          <w:sz w:val="24"/>
          <w:szCs w:val="24"/>
        </w:rPr>
        <w:t>, по той причине, что законодательные положения о лице, занимающим доминирующее положение на рынке, установлены ФЗ «О защите конкуренции» для соблюдения общественных интересов. В свою очередь, п. 1 ст. 421 ГК РФ гласит, что «понуждение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14:paraId="76CE506F" w14:textId="77777777" w:rsidR="0005223B" w:rsidRPr="006A046C" w:rsidRDefault="0005223B" w:rsidP="0005223B">
      <w:pPr>
        <w:spacing w:after="0" w:line="240" w:lineRule="auto"/>
        <w:ind w:firstLine="708"/>
        <w:jc w:val="both"/>
        <w:rPr>
          <w:rFonts w:ascii="Times New Roman" w:hAnsi="Times New Roman" w:cs="Times New Roman"/>
          <w:bCs/>
          <w:sz w:val="24"/>
          <w:szCs w:val="24"/>
          <w:shd w:val="clear" w:color="auto" w:fill="FFFFFF"/>
        </w:rPr>
      </w:pPr>
    </w:p>
    <w:p w14:paraId="63F0B599" w14:textId="77777777" w:rsidR="00305C08" w:rsidRPr="006A046C" w:rsidRDefault="004C58E2" w:rsidP="00305C0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5D8088D" w14:textId="77777777" w:rsidR="0005223B" w:rsidRPr="006A046C" w:rsidRDefault="004C58E2" w:rsidP="0005223B">
      <w:pPr>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 xml:space="preserve">Ответ: Суд должен отказать в требовании о признании недействительным решения антимонопольного органа о понуждении Общества заключить договор с потребителем. </w:t>
      </w:r>
    </w:p>
    <w:p w14:paraId="5BCCDE0B" w14:textId="77777777" w:rsidR="0005223B" w:rsidRPr="006A046C" w:rsidRDefault="004C58E2" w:rsidP="0005223B">
      <w:pPr>
        <w:spacing w:after="0" w:line="240" w:lineRule="auto"/>
        <w:ind w:firstLine="708"/>
        <w:jc w:val="both"/>
        <w:rPr>
          <w:rFonts w:ascii="Times New Roman" w:hAnsi="Times New Roman" w:cs="Times New Roman"/>
          <w:bCs/>
          <w:sz w:val="24"/>
          <w:szCs w:val="24"/>
        </w:rPr>
      </w:pPr>
      <w:r w:rsidRPr="006A046C">
        <w:rPr>
          <w:rFonts w:ascii="Times New Roman" w:hAnsi="Times New Roman" w:cs="Times New Roman"/>
          <w:bCs/>
          <w:sz w:val="24"/>
          <w:szCs w:val="24"/>
        </w:rPr>
        <w:t>Антимонопольный орган вправе выдает в случаях, указанных в ФЗ, хозяйствующим субъектам обязательные для исполнения предписания, к таким относятся предписания о заключении договоров (</w:t>
      </w:r>
      <w:proofErr w:type="spellStart"/>
      <w:r w:rsidRPr="006A046C">
        <w:rPr>
          <w:rFonts w:ascii="Times New Roman" w:hAnsi="Times New Roman" w:cs="Times New Roman"/>
          <w:bCs/>
          <w:sz w:val="24"/>
          <w:szCs w:val="24"/>
        </w:rPr>
        <w:t>пп</w:t>
      </w:r>
      <w:proofErr w:type="spellEnd"/>
      <w:r w:rsidRPr="006A046C">
        <w:rPr>
          <w:rFonts w:ascii="Times New Roman" w:hAnsi="Times New Roman" w:cs="Times New Roman"/>
          <w:bCs/>
          <w:sz w:val="24"/>
          <w:szCs w:val="24"/>
        </w:rPr>
        <w:t>. и п.2 ч.1 ст. 23 ФЗ от 26.07.2006 N 135-ФЗ "О защите конкуренции").</w:t>
      </w:r>
    </w:p>
    <w:p w14:paraId="5D6F229D" w14:textId="77777777" w:rsidR="00CF06D4" w:rsidRPr="006A046C" w:rsidRDefault="00CF06D4" w:rsidP="00CF06D4">
      <w:pPr>
        <w:spacing w:after="0" w:line="240" w:lineRule="auto"/>
        <w:ind w:firstLine="360"/>
        <w:jc w:val="both"/>
        <w:rPr>
          <w:rFonts w:ascii="Times New Roman" w:hAnsi="Times New Roman" w:cs="Times New Roman"/>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23DE769A" w14:textId="77777777" w:rsidTr="00882910">
        <w:trPr>
          <w:trHeight w:hRule="exact" w:val="55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8FB9FB" w14:textId="77777777" w:rsidR="008303B2" w:rsidRPr="006A046C" w:rsidRDefault="004C58E2" w:rsidP="008303B2">
            <w:pPr>
              <w:spacing w:after="0" w:line="240" w:lineRule="auto"/>
              <w:rPr>
                <w:rFonts w:ascii="Times New Roman" w:hAnsi="Times New Roman" w:cs="Times New Roman"/>
                <w:b/>
                <w:color w:val="000000"/>
              </w:rPr>
            </w:pPr>
            <w:r w:rsidRPr="006A046C">
              <w:rPr>
                <w:rFonts w:ascii="Times New Roman" w:hAnsi="Times New Roman" w:cs="Times New Roman"/>
                <w:b/>
                <w:color w:val="000000"/>
              </w:rPr>
              <w:t>ПК-2.1</w:t>
            </w:r>
            <w:proofErr w:type="gramStart"/>
            <w:r w:rsidRPr="006A046C">
              <w:rPr>
                <w:rFonts w:ascii="Times New Roman" w:hAnsi="Times New Roman" w:cs="Times New Roman"/>
                <w:b/>
                <w:color w:val="000000"/>
              </w:rPr>
              <w:t>: Действует</w:t>
            </w:r>
            <w:proofErr w:type="gramEnd"/>
            <w:r w:rsidRPr="006A046C">
              <w:rPr>
                <w:rFonts w:ascii="Times New Roman" w:hAnsi="Times New Roman" w:cs="Times New Roman"/>
                <w:b/>
                <w:color w:val="000000"/>
              </w:rPr>
              <w:t xml:space="preserve"> с учетом кризисных ситуаций в экономике, вызываемых рисками правового и экономического характера</w:t>
            </w:r>
          </w:p>
        </w:tc>
      </w:tr>
      <w:tr w:rsidR="00855332" w:rsidRPr="006A046C" w14:paraId="39071F8B" w14:textId="77777777" w:rsidTr="00882910">
        <w:trPr>
          <w:trHeight w:hRule="exact" w:val="28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78B010" w14:textId="77777777" w:rsidR="008303B2" w:rsidRPr="006A046C" w:rsidRDefault="004C58E2" w:rsidP="008303B2">
            <w:pPr>
              <w:spacing w:after="0" w:line="240" w:lineRule="auto"/>
              <w:jc w:val="both"/>
            </w:pPr>
            <w:r w:rsidRPr="006A046C">
              <w:rPr>
                <w:rFonts w:ascii="Times New Roman" w:hAnsi="Times New Roman" w:cs="Times New Roman"/>
              </w:rPr>
              <w:t>Знать: основы и причины возникновения кризисных ситуаций в экономике</w:t>
            </w:r>
          </w:p>
        </w:tc>
      </w:tr>
      <w:tr w:rsidR="00855332" w:rsidRPr="006A046C" w14:paraId="1E1D5381" w14:textId="77777777" w:rsidTr="00882910">
        <w:trPr>
          <w:trHeight w:hRule="exact" w:val="28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51E725" w14:textId="77777777" w:rsidR="008303B2" w:rsidRPr="006A046C" w:rsidRDefault="004C58E2" w:rsidP="008303B2">
            <w:pPr>
              <w:spacing w:after="0" w:line="240" w:lineRule="auto"/>
              <w:jc w:val="both"/>
            </w:pPr>
            <w:r w:rsidRPr="006A046C">
              <w:rPr>
                <w:rFonts w:ascii="Times New Roman" w:hAnsi="Times New Roman" w:cs="Times New Roman"/>
              </w:rPr>
              <w:t>Уметь: анализировать риски правового и экономического характера</w:t>
            </w:r>
          </w:p>
        </w:tc>
      </w:tr>
      <w:tr w:rsidR="00855332" w:rsidRPr="006A046C" w14:paraId="72A986B3" w14:textId="77777777" w:rsidTr="00882910">
        <w:trPr>
          <w:trHeight w:hRule="exact" w:val="55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194644" w14:textId="77777777" w:rsidR="008303B2" w:rsidRPr="006A046C" w:rsidRDefault="004C58E2" w:rsidP="008303B2">
            <w:pPr>
              <w:spacing w:after="0" w:line="240" w:lineRule="auto"/>
              <w:jc w:val="both"/>
            </w:pPr>
            <w:r w:rsidRPr="006A046C">
              <w:rPr>
                <w:rFonts w:ascii="Times New Roman" w:hAnsi="Times New Roman" w:cs="Times New Roman"/>
              </w:rPr>
              <w:t>Владеть: навыками профессиональной деятельности с учетом кризисных ситуаций в экономике, вызываемых рисками правового и экономического характера</w:t>
            </w:r>
          </w:p>
        </w:tc>
      </w:tr>
      <w:tr w:rsidR="00855332" w:rsidRPr="006A046C" w14:paraId="0B93FE6D" w14:textId="77777777" w:rsidTr="00882910">
        <w:trPr>
          <w:trHeight w:hRule="exact" w:val="2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A185B9" w14:textId="77777777" w:rsidR="008303B2" w:rsidRPr="006A046C" w:rsidRDefault="004C58E2" w:rsidP="008303B2">
            <w:pPr>
              <w:spacing w:after="0" w:line="240" w:lineRule="auto"/>
              <w:jc w:val="both"/>
              <w:rPr>
                <w:rFonts w:ascii="Times New Roman" w:hAnsi="Times New Roman" w:cs="Times New Roman"/>
                <w:b/>
                <w:color w:val="000000"/>
              </w:rPr>
            </w:pPr>
            <w:r w:rsidRPr="006A046C">
              <w:rPr>
                <w:rFonts w:ascii="Times New Roman" w:hAnsi="Times New Roman" w:cs="Times New Roman"/>
                <w:b/>
                <w:color w:val="000000"/>
              </w:rPr>
              <w:t xml:space="preserve">Показатель оценивания: </w:t>
            </w:r>
            <w:r w:rsidRPr="006A046C">
              <w:rPr>
                <w:rFonts w:ascii="Times New Roman" w:eastAsia="Times New Roman" w:hAnsi="Times New Roman" w:cs="Times New Roman"/>
                <w:bCs/>
                <w:color w:val="000000"/>
              </w:rPr>
              <w:t>знание причин возникновения кризисных ситуаций в экономике</w:t>
            </w:r>
          </w:p>
        </w:tc>
      </w:tr>
    </w:tbl>
    <w:p w14:paraId="47944495" w14:textId="77777777" w:rsidR="00B360A6" w:rsidRPr="006A046C" w:rsidRDefault="00B360A6" w:rsidP="00B360A6">
      <w:pPr>
        <w:spacing w:after="0" w:line="240" w:lineRule="auto"/>
        <w:ind w:firstLine="360"/>
        <w:jc w:val="both"/>
        <w:rPr>
          <w:rFonts w:ascii="Times New Roman" w:hAnsi="Times New Roman" w:cs="Times New Roman"/>
          <w:color w:val="FF0000"/>
        </w:rPr>
      </w:pPr>
    </w:p>
    <w:p w14:paraId="1E17EFAF" w14:textId="77777777" w:rsidR="0005223B" w:rsidRPr="006A046C" w:rsidRDefault="004C58E2" w:rsidP="002E3FFF">
      <w:pPr>
        <w:pStyle w:val="ConsPlusNormal"/>
        <w:ind w:firstLine="360"/>
        <w:jc w:val="both"/>
        <w:rPr>
          <w:rFonts w:ascii="Times New Roman" w:hAnsi="Times New Roman" w:cs="Times New Roman"/>
          <w:b/>
          <w:sz w:val="24"/>
          <w:szCs w:val="24"/>
        </w:rPr>
      </w:pPr>
      <w:bookmarkStart w:id="1420" w:name="_Hlk163037841_2_2"/>
      <w:bookmarkStart w:id="1421" w:name="_Hlk162523346_2_3"/>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420"/>
    <w:bookmarkEnd w:id="1421"/>
    <w:p w14:paraId="0CD5DBAE" w14:textId="544EE9BE" w:rsidR="009F748A" w:rsidRPr="006A046C" w:rsidRDefault="004C58E2" w:rsidP="002E3FFF">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 xml:space="preserve">Ответ: </w:t>
      </w:r>
      <w:r w:rsidR="004064F7" w:rsidRPr="006A046C">
        <w:rPr>
          <w:rFonts w:ascii="Times New Roman" w:hAnsi="Times New Roman" w:cs="Times New Roman"/>
          <w:sz w:val="24"/>
          <w:szCs w:val="24"/>
        </w:rPr>
        <w:t>Б</w:t>
      </w:r>
    </w:p>
    <w:p w14:paraId="03596666" w14:textId="77777777" w:rsidR="0005223B" w:rsidRPr="006A046C" w:rsidRDefault="0005223B" w:rsidP="002E3FFF">
      <w:pPr>
        <w:pStyle w:val="ad"/>
        <w:jc w:val="both"/>
        <w:rPr>
          <w:rFonts w:ascii="Times New Roman" w:hAnsi="Times New Roman" w:cs="Times New Roman"/>
          <w:sz w:val="24"/>
          <w:szCs w:val="24"/>
        </w:rPr>
      </w:pPr>
    </w:p>
    <w:p w14:paraId="17BA15C6" w14:textId="77777777" w:rsidR="0005223B" w:rsidRPr="006A046C" w:rsidRDefault="004C58E2" w:rsidP="002E3FF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33AF56F" w14:textId="6975C701" w:rsidR="008303B2" w:rsidRPr="006A046C" w:rsidRDefault="004C58E2" w:rsidP="002E3FFF">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2. </w:t>
      </w:r>
      <w:r w:rsidRPr="006A046C">
        <w:rPr>
          <w:rFonts w:ascii="Times New Roman" w:hAnsi="Times New Roman" w:cs="Times New Roman"/>
          <w:sz w:val="24"/>
          <w:szCs w:val="24"/>
        </w:rPr>
        <w:t>Ответ:</w:t>
      </w:r>
      <w:r w:rsidR="004064F7" w:rsidRPr="006A046C">
        <w:rPr>
          <w:rFonts w:ascii="Times New Roman" w:hAnsi="Times New Roman" w:cs="Times New Roman"/>
          <w:sz w:val="24"/>
          <w:szCs w:val="24"/>
        </w:rPr>
        <w:t xml:space="preserve"> А</w:t>
      </w:r>
    </w:p>
    <w:p w14:paraId="47E6785E" w14:textId="77777777" w:rsidR="0005223B" w:rsidRPr="006A046C" w:rsidRDefault="0005223B" w:rsidP="002E3FFF">
      <w:pPr>
        <w:pStyle w:val="ad"/>
        <w:jc w:val="both"/>
        <w:rPr>
          <w:rFonts w:ascii="Times New Roman" w:hAnsi="Times New Roman" w:cs="Times New Roman"/>
          <w:sz w:val="24"/>
          <w:szCs w:val="24"/>
        </w:rPr>
      </w:pPr>
    </w:p>
    <w:p w14:paraId="6FA48E34" w14:textId="77777777" w:rsidR="0005223B" w:rsidRPr="006A046C" w:rsidRDefault="004C58E2" w:rsidP="002E3FF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A61BBAE" w14:textId="17E9D34A" w:rsidR="0005223B" w:rsidRPr="006A046C" w:rsidRDefault="004C58E2" w:rsidP="002E3FFF">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3. </w:t>
      </w:r>
      <w:r w:rsidRPr="006A046C">
        <w:rPr>
          <w:rFonts w:ascii="Times New Roman" w:hAnsi="Times New Roman" w:cs="Times New Roman"/>
          <w:sz w:val="24"/>
          <w:szCs w:val="24"/>
        </w:rPr>
        <w:t xml:space="preserve">Ответ: </w:t>
      </w:r>
      <w:r w:rsidR="004064F7" w:rsidRPr="006A046C">
        <w:rPr>
          <w:rFonts w:ascii="Times New Roman" w:hAnsi="Times New Roman" w:cs="Times New Roman"/>
          <w:sz w:val="24"/>
          <w:szCs w:val="24"/>
        </w:rPr>
        <w:t>А</w:t>
      </w:r>
    </w:p>
    <w:p w14:paraId="064C9122" w14:textId="77777777" w:rsidR="005D1C5B" w:rsidRPr="006A046C" w:rsidRDefault="005D1C5B" w:rsidP="0005223B">
      <w:pPr>
        <w:shd w:val="clear" w:color="auto" w:fill="FFFFFF"/>
        <w:spacing w:after="0" w:line="240" w:lineRule="auto"/>
        <w:ind w:firstLine="708"/>
        <w:jc w:val="both"/>
        <w:rPr>
          <w:rFonts w:ascii="Times New Roman" w:hAnsi="Times New Roman" w:cs="Times New Roman"/>
          <w:b/>
          <w:sz w:val="24"/>
          <w:szCs w:val="24"/>
        </w:rPr>
      </w:pPr>
      <w:bookmarkStart w:id="1422" w:name="_Hlk162523494_2_2"/>
    </w:p>
    <w:p w14:paraId="426A03E9" w14:textId="49596A37" w:rsidR="0005223B" w:rsidRPr="006A046C" w:rsidRDefault="004C58E2" w:rsidP="0005223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E1520B0" w14:textId="77777777" w:rsidR="0005223B" w:rsidRPr="006A046C" w:rsidRDefault="004C58E2" w:rsidP="0005223B">
      <w:pPr>
        <w:shd w:val="clear" w:color="auto" w:fill="FFFFFF"/>
        <w:spacing w:after="0" w:line="240" w:lineRule="auto"/>
        <w:jc w:val="both"/>
        <w:rPr>
          <w:rFonts w:ascii="Times New Roman" w:hAnsi="Times New Roman" w:cs="Times New Roman"/>
          <w:b/>
          <w:sz w:val="24"/>
          <w:szCs w:val="24"/>
        </w:rPr>
      </w:pPr>
      <w:bookmarkStart w:id="1423" w:name="_Hlk162523557_2_1"/>
      <w:bookmarkEnd w:id="1422"/>
      <w:r w:rsidRPr="006A046C">
        <w:rPr>
          <w:rFonts w:ascii="Times New Roman" w:hAnsi="Times New Roman" w:cs="Times New Roman"/>
          <w:b/>
          <w:sz w:val="24"/>
          <w:szCs w:val="24"/>
        </w:rPr>
        <w:t>Ответ: ГВБА</w:t>
      </w:r>
    </w:p>
    <w:bookmarkEnd w:id="1423"/>
    <w:p w14:paraId="23DEAAD4" w14:textId="77777777" w:rsidR="008303B2" w:rsidRPr="006A046C" w:rsidRDefault="008303B2" w:rsidP="008303B2">
      <w:pPr>
        <w:pStyle w:val="ad"/>
        <w:jc w:val="both"/>
        <w:rPr>
          <w:rFonts w:ascii="Times New Roman" w:hAnsi="Times New Roman" w:cs="Times New Roman"/>
          <w:sz w:val="24"/>
          <w:szCs w:val="24"/>
        </w:rPr>
      </w:pPr>
    </w:p>
    <w:p w14:paraId="304C44D5" w14:textId="77777777" w:rsidR="0005223B" w:rsidRPr="006A046C" w:rsidRDefault="004C58E2" w:rsidP="0005223B">
      <w:pPr>
        <w:shd w:val="clear" w:color="auto" w:fill="FFFFFF"/>
        <w:spacing w:after="0" w:line="240" w:lineRule="auto"/>
        <w:ind w:firstLine="360"/>
        <w:jc w:val="both"/>
        <w:rPr>
          <w:rFonts w:ascii="Times New Roman" w:hAnsi="Times New Roman" w:cs="Times New Roman"/>
          <w:b/>
          <w:sz w:val="24"/>
          <w:szCs w:val="24"/>
        </w:rPr>
      </w:pPr>
      <w:bookmarkStart w:id="1424" w:name="_Hlk162426612_1_3"/>
      <w:bookmarkStart w:id="1425" w:name="_Hlk162872443_1_3"/>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bookmarkEnd w:id="1424"/>
    <w:bookmarkEnd w:id="1425"/>
    <w:p w14:paraId="3A5A0C1E" w14:textId="77777777" w:rsidR="005A36F6" w:rsidRPr="006A046C" w:rsidRDefault="004C58E2" w:rsidP="002E3FFF">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Ответ: </w:t>
      </w:r>
      <w:r w:rsidRPr="006A046C">
        <w:rPr>
          <w:rFonts w:ascii="Times New Roman" w:hAnsi="Times New Roman" w:cs="Times New Roman"/>
          <w:sz w:val="24"/>
          <w:szCs w:val="24"/>
        </w:rPr>
        <w:t>нежелательная фаза состояния экономической системы, характеризуемая колебаниями и негативными явлениями.</w:t>
      </w:r>
    </w:p>
    <w:p w14:paraId="2B8FBA5C" w14:textId="77777777" w:rsidR="004064F7" w:rsidRPr="006A046C" w:rsidRDefault="004064F7" w:rsidP="004064F7">
      <w:pPr>
        <w:pStyle w:val="ad"/>
        <w:ind w:firstLine="360"/>
        <w:jc w:val="both"/>
        <w:rPr>
          <w:rFonts w:ascii="Times New Roman" w:hAnsi="Times New Roman" w:cs="Times New Roman"/>
          <w:b/>
          <w:sz w:val="24"/>
          <w:szCs w:val="24"/>
        </w:rPr>
      </w:pPr>
    </w:p>
    <w:p w14:paraId="43ED1EA2" w14:textId="77777777" w:rsidR="0005223B" w:rsidRPr="006A046C" w:rsidRDefault="004C58E2" w:rsidP="004064F7">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19E00C0" w14:textId="77777777" w:rsidR="0005223B" w:rsidRPr="006A046C" w:rsidRDefault="004C58E2" w:rsidP="004064F7">
      <w:pPr>
        <w:spacing w:after="0" w:line="240" w:lineRule="auto"/>
        <w:ind w:firstLine="360"/>
        <w:jc w:val="both"/>
        <w:rPr>
          <w:rFonts w:ascii="Times New Roman" w:hAnsi="Times New Roman"/>
          <w:b/>
          <w:bCs/>
          <w:sz w:val="24"/>
          <w:szCs w:val="24"/>
          <w:shd w:val="clear" w:color="auto" w:fill="FFFFFF"/>
        </w:rPr>
      </w:pPr>
      <w:r w:rsidRPr="006A046C">
        <w:rPr>
          <w:rFonts w:ascii="Times New Roman" w:hAnsi="Times New Roman" w:cs="Times New Roman"/>
          <w:sz w:val="24"/>
          <w:szCs w:val="24"/>
        </w:rPr>
        <w:lastRenderedPageBreak/>
        <w:t>Ответ: системное представление всех процессов разработки и принятия управленческих решений, результатом которых являются запланированные и реализованные меры по преодолению кризиса</w:t>
      </w:r>
    </w:p>
    <w:p w14:paraId="458F8DD5" w14:textId="77777777" w:rsidR="0005223B" w:rsidRPr="006A046C" w:rsidRDefault="0005223B" w:rsidP="0005223B">
      <w:pPr>
        <w:pStyle w:val="a4"/>
        <w:spacing w:after="0"/>
        <w:ind w:left="426"/>
        <w:jc w:val="both"/>
        <w:rPr>
          <w:rFonts w:ascii="Times New Roman" w:hAnsi="Times New Roman"/>
          <w:b/>
          <w:bCs/>
          <w:sz w:val="24"/>
          <w:szCs w:val="24"/>
          <w:shd w:val="clear" w:color="auto" w:fill="FFFFFF"/>
        </w:rPr>
      </w:pPr>
    </w:p>
    <w:p w14:paraId="2F40F42E" w14:textId="77777777" w:rsidR="0005223B" w:rsidRPr="006A046C" w:rsidRDefault="004C58E2" w:rsidP="0005223B">
      <w:pPr>
        <w:shd w:val="clear" w:color="auto" w:fill="FFFFFF"/>
        <w:spacing w:after="0" w:line="240" w:lineRule="auto"/>
        <w:ind w:firstLine="360"/>
        <w:jc w:val="both"/>
        <w:rPr>
          <w:rFonts w:ascii="Times New Roman" w:hAnsi="Times New Roman" w:cs="Times New Roman"/>
          <w:b/>
          <w:sz w:val="24"/>
          <w:szCs w:val="24"/>
        </w:rPr>
      </w:pPr>
      <w:bookmarkStart w:id="1426" w:name="_Hlk162523823_0_3"/>
      <w:r w:rsidRPr="006A046C">
        <w:rPr>
          <w:rFonts w:ascii="Times New Roman" w:hAnsi="Times New Roman" w:cs="Times New Roman"/>
          <w:b/>
          <w:sz w:val="24"/>
          <w:szCs w:val="24"/>
        </w:rPr>
        <w:t xml:space="preserve">7. </w:t>
      </w:r>
      <w:bookmarkStart w:id="1427" w:name="_Hlk162426688_6"/>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69E44D58" w14:textId="77777777" w:rsidR="0005223B" w:rsidRPr="006A046C" w:rsidRDefault="004C58E2" w:rsidP="0005223B">
      <w:pPr>
        <w:pStyle w:val="a4"/>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и запишите ответ.</w:t>
      </w:r>
    </w:p>
    <w:bookmarkEnd w:id="1426"/>
    <w:bookmarkEnd w:id="1427"/>
    <w:p w14:paraId="057BA720" w14:textId="77777777" w:rsidR="004D2879" w:rsidRPr="006A046C" w:rsidRDefault="004C58E2" w:rsidP="004D2879">
      <w:pPr>
        <w:spacing w:after="0" w:line="240" w:lineRule="auto"/>
        <w:ind w:firstLine="426"/>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Ответ</w:t>
      </w:r>
      <w:proofErr w:type="gramStart"/>
      <w:r w:rsidRPr="006A046C">
        <w:rPr>
          <w:rFonts w:ascii="Times New Roman" w:hAnsi="Times New Roman" w:cs="Times New Roman"/>
          <w:sz w:val="24"/>
          <w:szCs w:val="24"/>
          <w:shd w:val="clear" w:color="auto" w:fill="FFFFFF"/>
        </w:rPr>
        <w:t>: Согласно</w:t>
      </w:r>
      <w:proofErr w:type="gramEnd"/>
      <w:r w:rsidRPr="006A046C">
        <w:rPr>
          <w:rFonts w:ascii="Times New Roman" w:hAnsi="Times New Roman" w:cs="Times New Roman"/>
          <w:sz w:val="24"/>
          <w:szCs w:val="24"/>
          <w:shd w:val="clear" w:color="auto" w:fill="FFFFFF"/>
        </w:rPr>
        <w:t xml:space="preserve"> </w:t>
      </w:r>
      <w:proofErr w:type="spellStart"/>
      <w:r w:rsidRPr="006A046C">
        <w:rPr>
          <w:rFonts w:ascii="Times New Roman" w:hAnsi="Times New Roman" w:cs="Times New Roman"/>
          <w:sz w:val="24"/>
          <w:szCs w:val="24"/>
          <w:shd w:val="clear" w:color="auto" w:fill="FFFFFF"/>
        </w:rPr>
        <w:t>ст</w:t>
      </w:r>
      <w:proofErr w:type="spellEnd"/>
      <w:r w:rsidRPr="006A046C">
        <w:rPr>
          <w:rFonts w:ascii="Times New Roman" w:hAnsi="Times New Roman" w:cs="Times New Roman"/>
          <w:sz w:val="24"/>
          <w:szCs w:val="24"/>
          <w:shd w:val="clear" w:color="auto" w:fill="FFFFFF"/>
        </w:rPr>
        <w:t xml:space="preserve"> 25.1 Федерального закона от 26.07.2006 N 135-ФЗ (ред. от 16.02.2022) "О защите конкуренции". В целях осуществления контроля за соблюдением антимонопольного законодательства антимонопольный орган вправе проводить плановые и внеплановые проверки 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или организаций, а также государственных внебюджетных фондов, коммерческих и некоммерческих организаций, физических лиц, в том числе индивидуальных предпринимателей. И поскольку Федеральное агентство по управлению государственным имуществом (Росимущество) является федеральным органом исполнительной власти, осуществляющим функции по управлению федеральным имуществом, </w:t>
      </w:r>
      <w:proofErr w:type="spellStart"/>
      <w:r w:rsidRPr="006A046C">
        <w:rPr>
          <w:rFonts w:ascii="Times New Roman" w:hAnsi="Times New Roman" w:cs="Times New Roman"/>
          <w:sz w:val="24"/>
          <w:szCs w:val="24"/>
          <w:shd w:val="clear" w:color="auto" w:fill="FFFFFF"/>
        </w:rPr>
        <w:t>Антипонопольная</w:t>
      </w:r>
      <w:proofErr w:type="spellEnd"/>
      <w:r w:rsidRPr="006A046C">
        <w:rPr>
          <w:rFonts w:ascii="Times New Roman" w:hAnsi="Times New Roman" w:cs="Times New Roman"/>
          <w:sz w:val="24"/>
          <w:szCs w:val="24"/>
          <w:shd w:val="clear" w:color="auto" w:fill="FFFFFF"/>
        </w:rPr>
        <w:t xml:space="preserve"> служба вправе проводить данную проверку.</w:t>
      </w:r>
    </w:p>
    <w:p w14:paraId="73C72933" w14:textId="77777777" w:rsidR="008A57FC" w:rsidRPr="006A046C" w:rsidRDefault="008A57FC" w:rsidP="008A57FC">
      <w:pPr>
        <w:spacing w:after="0"/>
        <w:ind w:left="360"/>
        <w:jc w:val="both"/>
        <w:rPr>
          <w:rFonts w:ascii="Times New Roman" w:eastAsiaTheme="minorHAnsi" w:hAnsi="Times New Roman" w:cs="Times New Roman"/>
          <w:bCs/>
          <w:sz w:val="24"/>
          <w:szCs w:val="24"/>
          <w:shd w:val="clear" w:color="auto" w:fill="FFFFFF"/>
        </w:rPr>
      </w:pPr>
    </w:p>
    <w:p w14:paraId="3A847AAB" w14:textId="77777777" w:rsidR="0005223B" w:rsidRPr="006A046C" w:rsidRDefault="004C58E2" w:rsidP="0005223B">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1520DF48" w14:textId="77777777" w:rsidR="001047DA" w:rsidRPr="006A046C" w:rsidRDefault="004C58E2" w:rsidP="004D2879">
      <w:pPr>
        <w:spacing w:line="240" w:lineRule="auto"/>
        <w:jc w:val="both"/>
        <w:rPr>
          <w:rFonts w:ascii="Times New Roman" w:hAnsi="Times New Roman" w:cs="Times New Roman"/>
          <w:b/>
          <w:bCs/>
          <w:sz w:val="24"/>
          <w:szCs w:val="24"/>
          <w:shd w:val="clear" w:color="auto" w:fill="FFFFFF"/>
        </w:rPr>
      </w:pPr>
      <w:r w:rsidRPr="006A046C">
        <w:rPr>
          <w:rFonts w:ascii="Times New Roman" w:hAnsi="Times New Roman" w:cs="Times New Roman"/>
          <w:b/>
          <w:bCs/>
          <w:sz w:val="24"/>
          <w:szCs w:val="24"/>
          <w:shd w:val="clear" w:color="auto" w:fill="FFFFFF"/>
        </w:rPr>
        <w:tab/>
        <w:t xml:space="preserve">Ответ: </w:t>
      </w:r>
      <w:r w:rsidRPr="006A046C">
        <w:rPr>
          <w:rFonts w:ascii="Times New Roman" w:hAnsi="Times New Roman" w:cs="Times New Roman"/>
          <w:sz w:val="24"/>
          <w:szCs w:val="24"/>
          <w:shd w:val="clear" w:color="auto" w:fill="FFFFFF"/>
        </w:rPr>
        <w:t>В решении антимонопольного органа должна быть дана оценка объективной взаимосвязи между доминирующим положением хозяйствующего субъекта, его действием (бездействием) и негативными последствиями в виде недопущения, ограничения, устранения конкуренции или ущемления интересов других лиц в сфере предпринимательской деятельности, либо неопределенного круга потребителей.  Следует учитывать, что злоупотребление доминирующим положением предполагает необходимость установления антимонопольным органом объективной взаимосвязи между рассматриваемыми действиями и доминирующим положением хозяйствующего субъекта на рынке</w:t>
      </w:r>
    </w:p>
    <w:tbl>
      <w:tblPr>
        <w:tblW w:w="5000" w:type="pct"/>
        <w:tblCellMar>
          <w:left w:w="0" w:type="dxa"/>
          <w:right w:w="0" w:type="dxa"/>
        </w:tblCellMar>
        <w:tblLook w:val="04A0" w:firstRow="1" w:lastRow="0" w:firstColumn="1" w:lastColumn="0" w:noHBand="0" w:noVBand="1"/>
      </w:tblPr>
      <w:tblGrid>
        <w:gridCol w:w="9705"/>
      </w:tblGrid>
      <w:tr w:rsidR="00855332" w:rsidRPr="006A046C" w14:paraId="2C48D18B" w14:textId="77777777" w:rsidTr="00882910">
        <w:trPr>
          <w:trHeight w:hRule="exact" w:val="5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92284AE" w14:textId="77777777" w:rsidR="008303B2" w:rsidRPr="006A046C" w:rsidRDefault="004C58E2" w:rsidP="008303B2">
            <w:pPr>
              <w:spacing w:after="0" w:line="240" w:lineRule="auto"/>
              <w:jc w:val="both"/>
              <w:rPr>
                <w:rFonts w:ascii="Times New Roman" w:hAnsi="Times New Roman" w:cs="Times New Roman"/>
                <w:b/>
                <w:color w:val="000000"/>
                <w:sz w:val="19"/>
                <w:szCs w:val="19"/>
              </w:rPr>
            </w:pPr>
            <w:r w:rsidRPr="006A046C">
              <w:rPr>
                <w:rFonts w:ascii="Times New Roman" w:hAnsi="Times New Roman" w:cs="Times New Roman"/>
                <w:b/>
                <w:color w:val="000000"/>
              </w:rPr>
              <w:t>ПК-2.2</w:t>
            </w:r>
            <w:proofErr w:type="gramStart"/>
            <w:r w:rsidRPr="006A046C">
              <w:rPr>
                <w:rFonts w:ascii="Times New Roman" w:hAnsi="Times New Roman" w:cs="Times New Roman"/>
                <w:b/>
                <w:color w:val="000000"/>
              </w:rPr>
              <w:t>: Анализирует</w:t>
            </w:r>
            <w:proofErr w:type="gramEnd"/>
            <w:r w:rsidRPr="006A046C">
              <w:rPr>
                <w:rFonts w:ascii="Times New Roman" w:hAnsi="Times New Roman" w:cs="Times New Roman"/>
                <w:b/>
                <w:color w:val="000000"/>
              </w:rPr>
              <w:t xml:space="preserve"> нормативные правовые акты, которые регулируют общественные отношения на рынке товаров, работ, услуг</w:t>
            </w:r>
          </w:p>
        </w:tc>
      </w:tr>
      <w:tr w:rsidR="00855332" w:rsidRPr="006A046C" w14:paraId="67F739B6" w14:textId="77777777" w:rsidTr="00882910">
        <w:trPr>
          <w:trHeight w:hRule="exact" w:val="57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9B7C2B" w14:textId="77777777" w:rsidR="008303B2" w:rsidRPr="006A046C" w:rsidRDefault="004C58E2" w:rsidP="008303B2">
            <w:pPr>
              <w:spacing w:after="0" w:line="240" w:lineRule="auto"/>
              <w:jc w:val="both"/>
              <w:rPr>
                <w:rFonts w:ascii="Times New Roman" w:hAnsi="Times New Roman" w:cs="Times New Roman"/>
                <w:b/>
                <w:color w:val="000000"/>
                <w:sz w:val="19"/>
                <w:szCs w:val="19"/>
              </w:rPr>
            </w:pPr>
            <w:r w:rsidRPr="006A046C">
              <w:rPr>
                <w:rFonts w:ascii="Times New Roman" w:hAnsi="Times New Roman" w:cs="Times New Roman"/>
              </w:rPr>
              <w:t>Знать: нормативные правовые акты, регулирующие общественные отношения на рынке товаров, работ, услуг</w:t>
            </w:r>
          </w:p>
        </w:tc>
      </w:tr>
      <w:tr w:rsidR="00855332" w:rsidRPr="006A046C" w14:paraId="1E722B65" w14:textId="77777777" w:rsidTr="00882910">
        <w:trPr>
          <w:trHeight w:hRule="exact" w:val="36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6DEEE3" w14:textId="77777777" w:rsidR="008303B2" w:rsidRPr="006A046C" w:rsidRDefault="004C58E2" w:rsidP="008303B2">
            <w:pPr>
              <w:spacing w:after="0" w:line="240" w:lineRule="auto"/>
              <w:jc w:val="both"/>
              <w:rPr>
                <w:rFonts w:ascii="Times New Roman" w:hAnsi="Times New Roman" w:cs="Times New Roman"/>
                <w:b/>
                <w:color w:val="000000"/>
                <w:sz w:val="19"/>
                <w:szCs w:val="19"/>
              </w:rPr>
            </w:pPr>
            <w:r w:rsidRPr="006A046C">
              <w:rPr>
                <w:rFonts w:ascii="Times New Roman" w:hAnsi="Times New Roman" w:cs="Times New Roman"/>
              </w:rPr>
              <w:t>Уметь: анализировать нормативные правовые акты и закономерности развития предпринимательства</w:t>
            </w:r>
          </w:p>
        </w:tc>
      </w:tr>
      <w:tr w:rsidR="00855332" w:rsidRPr="006A046C" w14:paraId="5FDA7BD0" w14:textId="77777777" w:rsidTr="00882910">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F78C9F" w14:textId="77777777" w:rsidR="008303B2" w:rsidRPr="006A046C" w:rsidRDefault="004C58E2" w:rsidP="008303B2">
            <w:pPr>
              <w:spacing w:after="0" w:line="240" w:lineRule="auto"/>
              <w:rPr>
                <w:rFonts w:ascii="Times New Roman" w:hAnsi="Times New Roman" w:cs="Times New Roman"/>
              </w:rPr>
            </w:pPr>
            <w:r w:rsidRPr="006A046C">
              <w:rPr>
                <w:rFonts w:ascii="Times New Roman" w:hAnsi="Times New Roman" w:cs="Times New Roman"/>
              </w:rPr>
              <w:t>Владеть: способностью применять нормативно-правовую документацию</w:t>
            </w:r>
          </w:p>
        </w:tc>
      </w:tr>
      <w:tr w:rsidR="00855332" w:rsidRPr="006A046C" w14:paraId="594B2CE8" w14:textId="77777777" w:rsidTr="00882910">
        <w:trPr>
          <w:trHeight w:hRule="exact" w:val="5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CCC269" w14:textId="77777777" w:rsidR="008303B2" w:rsidRPr="006A046C" w:rsidRDefault="004C58E2" w:rsidP="008303B2">
            <w:pPr>
              <w:spacing w:after="0" w:line="240" w:lineRule="auto"/>
              <w:jc w:val="both"/>
              <w:rPr>
                <w:rFonts w:ascii="Times New Roman" w:hAnsi="Times New Roman" w:cs="Times New Roman"/>
                <w:b/>
                <w:color w:val="000000"/>
              </w:rPr>
            </w:pPr>
            <w:r w:rsidRPr="006A046C">
              <w:rPr>
                <w:rFonts w:ascii="Times New Roman" w:hAnsi="Times New Roman" w:cs="Times New Roman"/>
                <w:b/>
                <w:color w:val="000000"/>
              </w:rPr>
              <w:t xml:space="preserve">Показатель оценивания: </w:t>
            </w:r>
            <w:r w:rsidRPr="006A046C">
              <w:rPr>
                <w:rFonts w:ascii="Times New Roman" w:eastAsia="Times New Roman" w:hAnsi="Times New Roman" w:cs="Times New Roman"/>
                <w:bCs/>
                <w:color w:val="000000"/>
              </w:rPr>
              <w:t>знание нормативно- правовых актов, регулирующих общественные отношения на рынке товаров, работ, услуг</w:t>
            </w:r>
          </w:p>
        </w:tc>
      </w:tr>
    </w:tbl>
    <w:p w14:paraId="3406964D" w14:textId="77777777" w:rsidR="008303B2" w:rsidRPr="006A046C" w:rsidRDefault="008303B2" w:rsidP="008303B2">
      <w:pPr>
        <w:pStyle w:val="ConsPlusNormal"/>
        <w:ind w:firstLine="502"/>
        <w:jc w:val="center"/>
        <w:rPr>
          <w:rFonts w:ascii="Times New Roman" w:hAnsi="Times New Roman" w:cs="Times New Roman"/>
          <w:b/>
          <w:sz w:val="24"/>
          <w:szCs w:val="24"/>
        </w:rPr>
      </w:pPr>
    </w:p>
    <w:p w14:paraId="7BC0CF87" w14:textId="77777777" w:rsidR="004D2879" w:rsidRPr="006A046C" w:rsidRDefault="004C58E2" w:rsidP="004E39E6">
      <w:pPr>
        <w:pStyle w:val="ConsPlusNormal"/>
        <w:ind w:firstLine="708"/>
        <w:jc w:val="both"/>
        <w:rPr>
          <w:rFonts w:ascii="Times New Roman" w:hAnsi="Times New Roman" w:cs="Times New Roman"/>
          <w:b/>
          <w:sz w:val="24"/>
          <w:szCs w:val="24"/>
        </w:rPr>
      </w:pPr>
      <w:bookmarkStart w:id="1428" w:name="_Hlk162426919_1_3"/>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428"/>
    <w:p w14:paraId="444D980B" w14:textId="4FBF6098" w:rsidR="00A156A0" w:rsidRPr="006A046C" w:rsidRDefault="004C58E2" w:rsidP="004E39E6">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Ответ: Б</w:t>
      </w:r>
    </w:p>
    <w:p w14:paraId="6FCEC1DF" w14:textId="77777777" w:rsidR="00A156A0" w:rsidRPr="006A046C" w:rsidRDefault="00A156A0" w:rsidP="004E39E6">
      <w:pPr>
        <w:pStyle w:val="ad"/>
        <w:ind w:left="720"/>
        <w:jc w:val="both"/>
        <w:rPr>
          <w:rFonts w:ascii="Times New Roman" w:hAnsi="Times New Roman" w:cs="Times New Roman"/>
          <w:sz w:val="24"/>
          <w:szCs w:val="24"/>
        </w:rPr>
      </w:pPr>
    </w:p>
    <w:p w14:paraId="69F08D15" w14:textId="77777777" w:rsidR="00A156A0" w:rsidRPr="006A046C" w:rsidRDefault="004C58E2" w:rsidP="004E39E6">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1A1B337" w14:textId="043332C0" w:rsidR="00A156A0" w:rsidRPr="006A046C" w:rsidRDefault="004C58E2" w:rsidP="004E39E6">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2. </w:t>
      </w:r>
      <w:r w:rsidRPr="006A046C">
        <w:rPr>
          <w:rFonts w:ascii="Times New Roman" w:hAnsi="Times New Roman" w:cs="Times New Roman"/>
          <w:sz w:val="24"/>
          <w:szCs w:val="24"/>
        </w:rPr>
        <w:t>Ответ: В</w:t>
      </w:r>
    </w:p>
    <w:p w14:paraId="73652C4E" w14:textId="77777777" w:rsidR="00231D9A" w:rsidRPr="006A046C" w:rsidRDefault="00231D9A" w:rsidP="004E39E6">
      <w:pPr>
        <w:pStyle w:val="ad"/>
        <w:jc w:val="both"/>
        <w:rPr>
          <w:rFonts w:ascii="Times New Roman" w:hAnsi="Times New Roman" w:cs="Times New Roman"/>
          <w:sz w:val="24"/>
          <w:szCs w:val="24"/>
        </w:rPr>
      </w:pPr>
    </w:p>
    <w:p w14:paraId="0B6198B0" w14:textId="77777777" w:rsidR="00A156A0" w:rsidRPr="006A046C" w:rsidRDefault="004C58E2" w:rsidP="004E39E6">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F216A6A" w14:textId="063045A5" w:rsidR="008303B2" w:rsidRPr="006A046C" w:rsidRDefault="004C58E2" w:rsidP="004E39E6">
      <w:pPr>
        <w:pStyle w:val="ad"/>
        <w:jc w:val="both"/>
        <w:rPr>
          <w:rFonts w:ascii="Times New Roman" w:hAnsi="Times New Roman" w:cs="Times New Roman"/>
          <w:sz w:val="24"/>
          <w:szCs w:val="24"/>
        </w:rPr>
      </w:pPr>
      <w:r w:rsidRPr="006A046C">
        <w:rPr>
          <w:rFonts w:ascii="Times New Roman" w:hAnsi="Times New Roman" w:cs="Times New Roman"/>
          <w:b/>
          <w:sz w:val="24"/>
          <w:szCs w:val="24"/>
        </w:rPr>
        <w:t>3.  </w:t>
      </w:r>
      <w:r w:rsidRPr="006A046C">
        <w:rPr>
          <w:rFonts w:ascii="Times New Roman" w:hAnsi="Times New Roman" w:cs="Times New Roman"/>
          <w:sz w:val="24"/>
          <w:szCs w:val="24"/>
        </w:rPr>
        <w:t>Ответ: А</w:t>
      </w:r>
    </w:p>
    <w:p w14:paraId="0FFC30A3" w14:textId="77777777" w:rsidR="004D2879" w:rsidRPr="006A046C" w:rsidRDefault="004C58E2" w:rsidP="004D2879">
      <w:pPr>
        <w:shd w:val="clear" w:color="auto" w:fill="FFFFFF"/>
        <w:spacing w:after="0" w:line="240" w:lineRule="auto"/>
        <w:ind w:firstLine="708"/>
        <w:jc w:val="both"/>
        <w:rPr>
          <w:rFonts w:ascii="Times New Roman" w:hAnsi="Times New Roman" w:cs="Times New Roman"/>
          <w:b/>
          <w:sz w:val="24"/>
          <w:szCs w:val="24"/>
        </w:rPr>
      </w:pPr>
      <w:bookmarkStart w:id="1429" w:name="_Hlk163049156_1_2"/>
      <w:r w:rsidRPr="006A046C">
        <w:rPr>
          <w:rFonts w:ascii="Times New Roman" w:hAnsi="Times New Roman" w:cs="Times New Roman"/>
          <w:b/>
          <w:sz w:val="24"/>
          <w:szCs w:val="24"/>
        </w:rPr>
        <w:lastRenderedPageBreak/>
        <w:t>4. Задание закрытого типа на установление соответствия. Уровень сложности повышенный. Время выполнения 5 минут.</w:t>
      </w:r>
    </w:p>
    <w:p w14:paraId="4542C928" w14:textId="77777777" w:rsidR="004D2879" w:rsidRPr="006A046C" w:rsidRDefault="004C58E2" w:rsidP="004D2879">
      <w:pPr>
        <w:shd w:val="clear" w:color="auto" w:fill="FFFFFF"/>
        <w:spacing w:after="0" w:line="240" w:lineRule="auto"/>
        <w:jc w:val="both"/>
        <w:rPr>
          <w:rFonts w:ascii="Times New Roman" w:hAnsi="Times New Roman" w:cs="Times New Roman"/>
          <w:b/>
          <w:sz w:val="24"/>
          <w:szCs w:val="24"/>
        </w:rPr>
      </w:pPr>
      <w:bookmarkStart w:id="1430" w:name="_Hlk162524302_1_2"/>
      <w:bookmarkEnd w:id="1429"/>
      <w:r w:rsidRPr="006A046C">
        <w:rPr>
          <w:rFonts w:ascii="Times New Roman" w:hAnsi="Times New Roman" w:cs="Times New Roman"/>
          <w:b/>
          <w:sz w:val="24"/>
          <w:szCs w:val="24"/>
        </w:rPr>
        <w:t xml:space="preserve">Ответ: </w:t>
      </w:r>
      <w:r w:rsidR="00826448" w:rsidRPr="006A046C">
        <w:rPr>
          <w:rFonts w:ascii="Times New Roman" w:hAnsi="Times New Roman" w:cs="Times New Roman"/>
          <w:b/>
          <w:sz w:val="24"/>
          <w:szCs w:val="24"/>
        </w:rPr>
        <w:t>ББАА</w:t>
      </w:r>
    </w:p>
    <w:bookmarkEnd w:id="1430"/>
    <w:p w14:paraId="0BB23033" w14:textId="77777777" w:rsidR="004D2879" w:rsidRPr="006A046C" w:rsidRDefault="004D2879" w:rsidP="004D2879">
      <w:pPr>
        <w:tabs>
          <w:tab w:val="left" w:pos="426"/>
        </w:tabs>
        <w:spacing w:after="0" w:line="240" w:lineRule="auto"/>
        <w:jc w:val="both"/>
        <w:rPr>
          <w:rFonts w:ascii="Times New Roman" w:hAnsi="Times New Roman" w:cs="Times New Roman"/>
          <w:b/>
          <w:bCs/>
          <w:color w:val="000000"/>
          <w:sz w:val="24"/>
          <w:szCs w:val="24"/>
        </w:rPr>
      </w:pPr>
    </w:p>
    <w:p w14:paraId="4DEFCA1A" w14:textId="77777777" w:rsidR="004D2879" w:rsidRPr="006A046C" w:rsidRDefault="004C58E2" w:rsidP="004D2879">
      <w:pPr>
        <w:shd w:val="clear" w:color="auto" w:fill="FFFFFF"/>
        <w:spacing w:after="0" w:line="240" w:lineRule="auto"/>
        <w:ind w:firstLine="708"/>
        <w:jc w:val="both"/>
        <w:rPr>
          <w:rFonts w:ascii="Times New Roman" w:hAnsi="Times New Roman" w:cs="Times New Roman"/>
          <w:b/>
          <w:sz w:val="24"/>
          <w:szCs w:val="24"/>
        </w:rPr>
      </w:pPr>
      <w:bookmarkStart w:id="1431" w:name="_Hlk162524491_1_3"/>
      <w:r w:rsidRPr="006A046C">
        <w:rPr>
          <w:rFonts w:ascii="Times New Roman" w:hAnsi="Times New Roman" w:cs="Times New Roman"/>
          <w:b/>
          <w:bCs/>
          <w:sz w:val="24"/>
          <w:szCs w:val="24"/>
        </w:rPr>
        <w:t xml:space="preserve">5.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431"/>
    <w:p w14:paraId="7148B14C" w14:textId="77777777" w:rsidR="008303B2" w:rsidRPr="006A046C" w:rsidRDefault="004C58E2" w:rsidP="00826448">
      <w:pPr>
        <w:spacing w:line="240" w:lineRule="auto"/>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Pr="006A046C">
        <w:rPr>
          <w:rFonts w:ascii="Times New Roman" w:hAnsi="Times New Roman" w:cs="Times New Roman"/>
          <w:sz w:val="24"/>
          <w:szCs w:val="24"/>
        </w:rPr>
        <w:t>конкуренция</w:t>
      </w:r>
    </w:p>
    <w:p w14:paraId="0CC6A3DA" w14:textId="77777777" w:rsidR="004D2879" w:rsidRPr="006A046C" w:rsidRDefault="004C58E2" w:rsidP="0082644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6D9BD05D" w14:textId="77777777" w:rsidR="004D2879" w:rsidRPr="006A046C" w:rsidRDefault="004C58E2" w:rsidP="00826448">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товарный рынок.</w:t>
      </w:r>
    </w:p>
    <w:p w14:paraId="0D956E15" w14:textId="77777777" w:rsidR="00826448" w:rsidRPr="006A046C" w:rsidRDefault="00826448" w:rsidP="004D2879">
      <w:pPr>
        <w:spacing w:after="0" w:line="240" w:lineRule="auto"/>
        <w:ind w:firstLine="708"/>
        <w:jc w:val="both"/>
        <w:rPr>
          <w:rFonts w:ascii="Times New Roman" w:hAnsi="Times New Roman" w:cs="Times New Roman"/>
          <w:sz w:val="24"/>
          <w:szCs w:val="24"/>
          <w:shd w:val="clear" w:color="auto" w:fill="FFFFFF"/>
        </w:rPr>
      </w:pPr>
    </w:p>
    <w:p w14:paraId="38ACDD7E" w14:textId="77777777" w:rsidR="004D2879" w:rsidRPr="006A046C" w:rsidRDefault="004C58E2" w:rsidP="004D2879">
      <w:pPr>
        <w:shd w:val="clear" w:color="auto" w:fill="FFFFFF"/>
        <w:spacing w:after="0" w:line="240" w:lineRule="auto"/>
        <w:ind w:firstLine="708"/>
        <w:jc w:val="both"/>
        <w:rPr>
          <w:rFonts w:ascii="Times New Roman" w:hAnsi="Times New Roman" w:cs="Times New Roman"/>
          <w:b/>
          <w:sz w:val="24"/>
          <w:szCs w:val="24"/>
        </w:rPr>
      </w:pPr>
      <w:bookmarkStart w:id="1432" w:name="_Hlk162873299_0_3"/>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432"/>
    <w:p w14:paraId="63D7860F" w14:textId="77777777" w:rsidR="00B30642" w:rsidRPr="006A046C" w:rsidRDefault="004C58E2" w:rsidP="00B30642">
      <w:pPr>
        <w:spacing w:line="240" w:lineRule="auto"/>
        <w:ind w:firstLine="360"/>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 xml:space="preserve">Ответ: </w:t>
      </w:r>
      <w:r w:rsidRPr="006A046C">
        <w:rPr>
          <w:rFonts w:ascii="Times New Roman" w:hAnsi="Times New Roman"/>
          <w:sz w:val="24"/>
          <w:szCs w:val="24"/>
          <w:shd w:val="clear" w:color="auto" w:fill="FFFFFF"/>
        </w:rPr>
        <w:t xml:space="preserve">Суд должен подтвердить законность решения ФАС России и разъяснить два </w:t>
      </w:r>
      <w:r w:rsidRPr="006A046C">
        <w:rPr>
          <w:rFonts w:ascii="Times New Roman" w:hAnsi="Times New Roman" w:cs="Times New Roman"/>
          <w:sz w:val="24"/>
          <w:szCs w:val="24"/>
          <w:shd w:val="clear" w:color="auto" w:fill="FFFFFF"/>
        </w:rPr>
        <w:t>момента.</w:t>
      </w:r>
    </w:p>
    <w:p w14:paraId="5E3EC796" w14:textId="77777777" w:rsidR="00B30642" w:rsidRPr="006A046C" w:rsidRDefault="004C58E2" w:rsidP="00B30642">
      <w:pPr>
        <w:spacing w:line="240" w:lineRule="auto"/>
        <w:ind w:firstLine="360"/>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 xml:space="preserve">1. Социальная реклама – это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 В </w:t>
      </w:r>
      <w:proofErr w:type="spellStart"/>
      <w:r w:rsidRPr="006A046C">
        <w:rPr>
          <w:rFonts w:ascii="Times New Roman" w:hAnsi="Times New Roman" w:cs="Times New Roman"/>
          <w:sz w:val="24"/>
          <w:szCs w:val="24"/>
          <w:shd w:val="clear" w:color="auto" w:fill="FFFFFF"/>
        </w:rPr>
        <w:t>соцрекламе</w:t>
      </w:r>
      <w:proofErr w:type="spellEnd"/>
      <w:r w:rsidRPr="006A046C">
        <w:rPr>
          <w:rFonts w:ascii="Times New Roman" w:hAnsi="Times New Roman" w:cs="Times New Roman"/>
          <w:sz w:val="24"/>
          <w:szCs w:val="24"/>
          <w:shd w:val="clear" w:color="auto" w:fill="FFFFFF"/>
        </w:rPr>
        <w:t xml:space="preserve"> нельзя упоминать о конкретных товарах, товарных знаках, знаках обслуживания и об иных средствах их индивидуализации, о физлицах и юрлицах (п. 11 ст. 3, п. 4 ст. 10 Закона о рекламе).</w:t>
      </w:r>
    </w:p>
    <w:p w14:paraId="297BB30A" w14:textId="77777777" w:rsidR="0075759C" w:rsidRPr="006A046C" w:rsidRDefault="004C58E2" w:rsidP="00B30642">
      <w:pPr>
        <w:spacing w:line="240" w:lineRule="auto"/>
        <w:ind w:firstLine="360"/>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2. «Европа Плюс» – коммерческая организация, ее работа не носит социально ориентированного характера. В спорной рекламе упоминаются радиостанция и передача (продукты деятельности «Европы Плюс»), ее ведущие, а слушателей благодарят за то, что они берегут друг друга. Таким образом, сообщение направлено на привлечение внимания к продуктам деятельности радиостанции как объектам рекламирования, формирование и поддержание интереса именно к радиостанции. Поэтому такая реклама не может быть признана социальной.</w:t>
      </w:r>
    </w:p>
    <w:p w14:paraId="09904F8B" w14:textId="77777777" w:rsidR="004D2879" w:rsidRPr="006A046C" w:rsidRDefault="004C58E2" w:rsidP="004D2879">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372ECA5" w14:textId="77777777" w:rsidR="00B30642" w:rsidRPr="006A046C" w:rsidRDefault="004C58E2" w:rsidP="00B30642">
      <w:pPr>
        <w:pStyle w:val="ad"/>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Кассационный суд должен занять сторону ИФНС и указать:</w:t>
      </w:r>
    </w:p>
    <w:p w14:paraId="6AED310F" w14:textId="77777777" w:rsidR="00B30642" w:rsidRPr="006A046C" w:rsidRDefault="004C58E2" w:rsidP="00B30642">
      <w:pPr>
        <w:pStyle w:val="ad"/>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w:t>
      </w:r>
      <w:r w:rsidRPr="006A046C">
        <w:rPr>
          <w:rFonts w:ascii="Times New Roman" w:eastAsia="Times New Roman" w:hAnsi="Times New Roman" w:cs="Times New Roman"/>
          <w:sz w:val="24"/>
          <w:szCs w:val="24"/>
        </w:rPr>
        <w:tab/>
        <w:t>налоговую тайну составляют любые полученные налоговым органом сведения о налогоплательщике, плательщике страховых взносов, за исключением некоторых сведений (п. 1 ст. 102 НК РФ). ФАС России не отнесена к лицам, уполномоченным получать сведения, составляющие налоговую тайну;</w:t>
      </w:r>
    </w:p>
    <w:p w14:paraId="287FFDDA" w14:textId="77777777" w:rsidR="00957B8B" w:rsidRPr="006A046C" w:rsidRDefault="004C58E2" w:rsidP="00B30642">
      <w:pPr>
        <w:pStyle w:val="ad"/>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w:t>
      </w:r>
      <w:r w:rsidRPr="006A046C">
        <w:rPr>
          <w:rFonts w:ascii="Times New Roman" w:eastAsia="Times New Roman" w:hAnsi="Times New Roman" w:cs="Times New Roman"/>
          <w:sz w:val="24"/>
          <w:szCs w:val="24"/>
        </w:rPr>
        <w:tab/>
        <w:t>не являются налоговой тайной сведения о суммах доходов и расходов по данным бухгалтерской (финансовой) отчетности организации за год, предшествующий году размещения этих сведений в Интернете (подп. 11 п. 1 ст. 102 НК РФ). Информация, подлежащая размещению, по запросам не представляется, кроме случаев, предусмотренных федеральными законами.</w:t>
      </w:r>
    </w:p>
    <w:p w14:paraId="513A4FEA" w14:textId="77777777" w:rsidR="00957B8B" w:rsidRPr="006A046C" w:rsidRDefault="00957B8B" w:rsidP="00957B8B">
      <w:pPr>
        <w:spacing w:line="240" w:lineRule="auto"/>
        <w:jc w:val="both"/>
        <w:rPr>
          <w:rFonts w:ascii="Times New Roman" w:hAnsi="Times New Roman" w:cs="Times New Roman"/>
          <w:bCs/>
          <w:shd w:val="clear" w:color="auto" w:fill="FFFFFF"/>
        </w:rPr>
      </w:pPr>
    </w:p>
    <w:p w14:paraId="3B4F6171" w14:textId="77777777" w:rsidR="005D1C5B" w:rsidRPr="006A046C" w:rsidRDefault="005D1C5B">
      <w:pPr>
        <w:rPr>
          <w:rFonts w:ascii="Times New Roman" w:eastAsiaTheme="minorHAnsi" w:hAnsi="Times New Roman" w:cs="Times New Roman"/>
          <w:sz w:val="24"/>
          <w:lang w:eastAsia="en-US"/>
        </w:rPr>
      </w:pPr>
      <w:r w:rsidRPr="006A046C">
        <w:rPr>
          <w:rFonts w:cs="Times New Roman"/>
        </w:rPr>
        <w:br w:type="page"/>
      </w:r>
    </w:p>
    <w:p w14:paraId="4BA733E5" w14:textId="42686DF6"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579904" behindDoc="1" locked="0" layoutInCell="1" allowOverlap="1" wp14:anchorId="6F0CA932" wp14:editId="16187CB3">
            <wp:simplePos x="0" y="0"/>
            <wp:positionH relativeFrom="column">
              <wp:posOffset>-895985</wp:posOffset>
            </wp:positionH>
            <wp:positionV relativeFrom="paragraph">
              <wp:posOffset>-864562</wp:posOffset>
            </wp:positionV>
            <wp:extent cx="7604760" cy="10753725"/>
            <wp:effectExtent l="0" t="0" r="0" b="9525"/>
            <wp:wrapNone/>
            <wp:docPr id="2137572908"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72908"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687EC369" w14:textId="77777777" w:rsidR="003E5511" w:rsidRPr="006A046C" w:rsidRDefault="00000000" w:rsidP="003E5511">
      <w:pPr>
        <w:pStyle w:val="11"/>
        <w:spacing w:line="276" w:lineRule="auto"/>
        <w:rPr>
          <w:rFonts w:cs="Times New Roman"/>
        </w:rPr>
      </w:pPr>
      <w:r>
        <w:rPr>
          <w:noProof/>
        </w:rPr>
        <w:pict w14:anchorId="1A7DFB59">
          <v:rect id="_x0000_s2145" style="position:absolute;left:0;text-align:left;margin-left:-36.2pt;margin-top:201.55pt;width:525.75pt;height:340.05pt;z-index:251723264;visibility:visible;mso-width-relative:margin;v-text-anchor:middle" strokecolor="white" strokeweight="2pt">
            <v:textbox style="mso-next-textbox:#_x0000_s2145">
              <w:txbxContent>
                <w:p w14:paraId="34382B96" w14:textId="77777777" w:rsidR="00597E78" w:rsidRDefault="00597E78" w:rsidP="003E5511">
                  <w:pPr>
                    <w:jc w:val="center"/>
                    <w:rPr>
                      <w:b/>
                      <w:i/>
                      <w:color w:val="365F91" w:themeColor="accent1" w:themeShade="BF"/>
                      <w:sz w:val="56"/>
                      <w:szCs w:val="96"/>
                    </w:rPr>
                  </w:pPr>
                </w:p>
                <w:p w14:paraId="69ECEE62" w14:textId="6F59F52E"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Pr>
                      <w:b/>
                      <w:i/>
                      <w:color w:val="0070C0"/>
                      <w:sz w:val="56"/>
                      <w:szCs w:val="56"/>
                    </w:rPr>
                    <w:t>по дисциплине</w:t>
                  </w:r>
                  <w:r w:rsidRPr="00A626E8">
                    <w:rPr>
                      <w:b/>
                      <w:i/>
                      <w:color w:val="0070C0"/>
                      <w:sz w:val="56"/>
                      <w:szCs w:val="56"/>
                    </w:rPr>
                    <w:t xml:space="preserve"> </w:t>
                  </w:r>
                </w:p>
                <w:p w14:paraId="41821E16"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Социология права</w:t>
                  </w:r>
                  <w:r w:rsidRPr="00A626E8">
                    <w:rPr>
                      <w:b/>
                      <w:i/>
                      <w:color w:val="0070C0"/>
                      <w:sz w:val="56"/>
                      <w:szCs w:val="56"/>
                    </w:rPr>
                    <w:t>»</w:t>
                  </w:r>
                </w:p>
                <w:p w14:paraId="37C90ED4"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6E20579A">
          <v:rect id="_x0000_s2146" style="position:absolute;left:0;text-align:left;margin-left:-26.65pt;margin-top:371.45pt;width:525.75pt;height:126.75pt;z-index:251722240;visibility:visible;mso-width-relative:margin;v-text-anchor:middle" strokecolor="white" strokeweight="2pt">
            <v:textbox style="mso-next-textbox:#_x0000_s2146">
              <w:txbxContent>
                <w:p w14:paraId="4856A3BD"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621B9093"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258"/>
          <w:headerReference w:type="default" r:id="rId259"/>
          <w:footerReference w:type="even" r:id="rId260"/>
          <w:footerReference w:type="default" r:id="rId261"/>
          <w:pgSz w:w="11906" w:h="16838" w:code="9"/>
          <w:pgMar w:top="1134" w:right="851" w:bottom="1418" w:left="1418" w:header="709" w:footer="709" w:gutter="0"/>
          <w:cols w:space="708"/>
          <w:titlePg/>
          <w:docGrid w:linePitch="360"/>
        </w:sectPr>
      </w:pPr>
    </w:p>
    <w:p w14:paraId="2E9EFC7B" w14:textId="6D0251BC" w:rsidR="00C9732F" w:rsidRPr="006A046C" w:rsidRDefault="004C58E2" w:rsidP="005D1C5B">
      <w:pPr>
        <w:pStyle w:val="a4"/>
        <w:spacing w:after="0" w:line="240" w:lineRule="auto"/>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13592877" w14:textId="77777777"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1CF7BF" w14:textId="77777777" w:rsidR="0093612D" w:rsidRPr="006A046C" w:rsidRDefault="004C58E2" w:rsidP="00E86CA3">
            <w:pPr>
              <w:spacing w:after="0" w:line="240" w:lineRule="auto"/>
              <w:jc w:val="center"/>
              <w:rPr>
                <w:rFonts w:ascii="Times New Roman" w:hAnsi="Times New Roman" w:cs="Times New Roman"/>
                <w:b/>
                <w:color w:val="000000"/>
                <w:sz w:val="24"/>
                <w:szCs w:val="24"/>
              </w:rPr>
            </w:pPr>
            <w:r w:rsidRPr="006A046C">
              <w:rPr>
                <w:rFonts w:ascii="Times New Roman" w:eastAsia="Times New Roman" w:hAnsi="Times New Roman" w:cs="Times New Roman"/>
                <w:b/>
                <w:color w:val="000000"/>
                <w:sz w:val="24"/>
                <w:szCs w:val="24"/>
                <w:lang w:eastAsia="en-US"/>
              </w:rPr>
              <w:t>УК-3.1</w:t>
            </w:r>
            <w:proofErr w:type="gramStart"/>
            <w:r w:rsidRPr="006A046C">
              <w:rPr>
                <w:rFonts w:ascii="Times New Roman" w:eastAsia="Times New Roman" w:hAnsi="Times New Roman" w:cs="Times New Roman"/>
                <w:b/>
                <w:color w:val="000000"/>
                <w:sz w:val="24"/>
                <w:szCs w:val="24"/>
                <w:lang w:eastAsia="en-US"/>
              </w:rPr>
              <w:t>: Понимает</w:t>
            </w:r>
            <w:proofErr w:type="gramEnd"/>
            <w:r w:rsidRPr="006A046C">
              <w:rPr>
                <w:rFonts w:ascii="Times New Roman" w:eastAsia="Times New Roman" w:hAnsi="Times New Roman" w:cs="Times New Roman"/>
                <w:b/>
                <w:color w:val="000000"/>
                <w:sz w:val="24"/>
                <w:szCs w:val="24"/>
                <w:lang w:eastAsia="en-US"/>
              </w:rPr>
              <w:t xml:space="preserve"> типологию и факторы формирования команд, способы социального взаимодействия</w:t>
            </w:r>
          </w:p>
        </w:tc>
      </w:tr>
      <w:tr w:rsidR="00855332" w:rsidRPr="006A046C" w14:paraId="5A846F94"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721B0B" w14:textId="77777777" w:rsidR="0093612D" w:rsidRPr="006A046C" w:rsidRDefault="004C58E2" w:rsidP="00980107">
            <w:pPr>
              <w:spacing w:after="0" w:line="240" w:lineRule="auto"/>
              <w:rPr>
                <w:sz w:val="24"/>
                <w:szCs w:val="24"/>
              </w:rPr>
            </w:pPr>
            <w:r w:rsidRPr="006A046C">
              <w:rPr>
                <w:rFonts w:ascii="Times New Roman" w:hAnsi="Times New Roman" w:cs="Times New Roman"/>
                <w:b/>
                <w:bCs/>
                <w:sz w:val="24"/>
                <w:szCs w:val="24"/>
              </w:rPr>
              <w:t>Знать</w:t>
            </w:r>
            <w:r w:rsidRPr="006A046C">
              <w:rPr>
                <w:rFonts w:ascii="Times New Roman" w:hAnsi="Times New Roman"/>
                <w:b/>
                <w:bCs/>
                <w:sz w:val="24"/>
                <w:szCs w:val="24"/>
              </w:rPr>
              <w:t>:</w:t>
            </w:r>
            <w:r w:rsidRPr="006A046C">
              <w:rPr>
                <w:rFonts w:ascii="Times New Roman" w:hAnsi="Times New Roman"/>
                <w:bCs/>
                <w:sz w:val="24"/>
                <w:szCs w:val="24"/>
              </w:rPr>
              <w:t xml:space="preserve"> основы командообразования</w:t>
            </w:r>
          </w:p>
        </w:tc>
      </w:tr>
      <w:tr w:rsidR="00855332" w:rsidRPr="006A046C" w14:paraId="53C7331E"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B960E7" w14:textId="77777777" w:rsidR="0093612D" w:rsidRPr="006A046C" w:rsidRDefault="004C58E2" w:rsidP="00E86CA3">
            <w:pPr>
              <w:spacing w:after="0" w:line="240" w:lineRule="auto"/>
              <w:rPr>
                <w:sz w:val="24"/>
                <w:szCs w:val="24"/>
              </w:rPr>
            </w:pPr>
            <w:r w:rsidRPr="006A046C">
              <w:rPr>
                <w:rFonts w:ascii="Times New Roman" w:hAnsi="Times New Roman" w:cs="Times New Roman"/>
                <w:b/>
                <w:bCs/>
                <w:sz w:val="24"/>
                <w:szCs w:val="24"/>
              </w:rPr>
              <w:t>Уметь:</w:t>
            </w:r>
            <w:r w:rsidRPr="006A046C">
              <w:rPr>
                <w:rFonts w:ascii="Times New Roman" w:hAnsi="Times New Roman" w:cs="Times New Roman"/>
                <w:bCs/>
                <w:sz w:val="24"/>
                <w:szCs w:val="24"/>
              </w:rPr>
              <w:t xml:space="preserve"> выявлять</w:t>
            </w:r>
            <w:r w:rsidRPr="006A046C">
              <w:rPr>
                <w:rFonts w:ascii="Times New Roman" w:hAnsi="Times New Roman" w:cs="Times New Roman"/>
                <w:sz w:val="24"/>
                <w:szCs w:val="24"/>
              </w:rPr>
              <w:t xml:space="preserve"> факторы формирования команд</w:t>
            </w:r>
          </w:p>
        </w:tc>
      </w:tr>
      <w:tr w:rsidR="00855332" w:rsidRPr="006A046C" w14:paraId="686069A8" w14:textId="77777777" w:rsidTr="00980107">
        <w:trPr>
          <w:trHeight w:hRule="exact" w:val="38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00DE64" w14:textId="77777777" w:rsidR="0093612D" w:rsidRPr="006A046C" w:rsidRDefault="004C58E2" w:rsidP="00980107">
            <w:pPr>
              <w:spacing w:after="0" w:line="240" w:lineRule="auto"/>
              <w:rPr>
                <w:sz w:val="24"/>
                <w:szCs w:val="24"/>
              </w:rPr>
            </w:pPr>
            <w:r w:rsidRPr="006A046C">
              <w:rPr>
                <w:rFonts w:ascii="Times New Roman" w:hAnsi="Times New Roman" w:cs="Times New Roman"/>
                <w:b/>
                <w:bCs/>
                <w:sz w:val="24"/>
                <w:szCs w:val="24"/>
              </w:rPr>
              <w:t>Владеть</w:t>
            </w:r>
            <w:r w:rsidRPr="006A046C">
              <w:rPr>
                <w:rFonts w:ascii="Times New Roman" w:hAnsi="Times New Roman"/>
                <w:b/>
                <w:bCs/>
                <w:sz w:val="24"/>
                <w:szCs w:val="24"/>
              </w:rPr>
              <w:t>:</w:t>
            </w:r>
            <w:r w:rsidRPr="006A046C">
              <w:rPr>
                <w:rFonts w:ascii="Times New Roman" w:hAnsi="Times New Roman"/>
                <w:bCs/>
                <w:sz w:val="24"/>
                <w:szCs w:val="24"/>
              </w:rPr>
              <w:t xml:space="preserve"> навыками социального </w:t>
            </w:r>
            <w:r w:rsidRPr="006A046C">
              <w:rPr>
                <w:rFonts w:ascii="Times New Roman" w:hAnsi="Times New Roman"/>
                <w:sz w:val="24"/>
                <w:szCs w:val="24"/>
              </w:rPr>
              <w:t>взаимодействия</w:t>
            </w:r>
          </w:p>
        </w:tc>
      </w:tr>
      <w:tr w:rsidR="00855332" w:rsidRPr="006A046C" w14:paraId="1A669EA5" w14:textId="77777777" w:rsidTr="00E2799A">
        <w:trPr>
          <w:trHeight w:hRule="exact" w:val="641"/>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55C24F3C" w14:textId="77777777" w:rsidR="0093612D" w:rsidRPr="006A046C" w:rsidRDefault="004C58E2" w:rsidP="00E2799A">
            <w:pPr>
              <w:spacing w:after="0" w:line="240" w:lineRule="auto"/>
              <w:rPr>
                <w:rFonts w:ascii="Times New Roman" w:hAnsi="Times New Roman"/>
                <w:b/>
                <w:color w:val="000000"/>
                <w:sz w:val="24"/>
                <w:szCs w:val="24"/>
              </w:rPr>
            </w:pPr>
            <w:r w:rsidRPr="006A046C">
              <w:rPr>
                <w:rFonts w:ascii="Times New Roman" w:hAnsi="Times New Roman" w:cs="Times New Roman"/>
                <w:b/>
                <w:bCs/>
                <w:sz w:val="24"/>
                <w:szCs w:val="24"/>
              </w:rPr>
              <w:t>Показатель</w:t>
            </w:r>
            <w:r w:rsidRPr="006A046C">
              <w:rPr>
                <w:rFonts w:ascii="Times New Roman" w:hAnsi="Times New Roman"/>
                <w:b/>
                <w:color w:val="000000"/>
                <w:sz w:val="24"/>
                <w:szCs w:val="24"/>
              </w:rPr>
              <w:t xml:space="preserve"> оценивания: способность понимать типологию и факторы формирования команд, способы социального взаимодействия</w:t>
            </w:r>
          </w:p>
        </w:tc>
      </w:tr>
    </w:tbl>
    <w:p w14:paraId="6DE0DE5B"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66BF2EA9" w14:textId="77777777" w:rsidR="00980107" w:rsidRPr="006A046C" w:rsidRDefault="004C58E2" w:rsidP="00980107">
      <w:pPr>
        <w:pStyle w:val="ConsPlusNormal"/>
        <w:ind w:firstLine="708"/>
        <w:jc w:val="both"/>
        <w:rPr>
          <w:rFonts w:ascii="Times New Roman" w:hAnsi="Times New Roman" w:cs="Times New Roman"/>
          <w:b/>
          <w:sz w:val="24"/>
          <w:szCs w:val="24"/>
        </w:rPr>
      </w:pPr>
      <w:bookmarkStart w:id="1433" w:name="_Hlk162433456_4_2"/>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433"/>
    <w:p w14:paraId="15001134" w14:textId="7EFCE913" w:rsidR="00B4740B" w:rsidRPr="006A046C" w:rsidRDefault="004C58E2" w:rsidP="00B4740B">
      <w:pPr>
        <w:spacing w:after="0" w:line="240" w:lineRule="auto"/>
        <w:rPr>
          <w:rFonts w:ascii="Times New Roman" w:eastAsia="Times New Roman" w:hAnsi="Times New Roman" w:cs="Times New Roman"/>
          <w:b/>
          <w:color w:val="000000"/>
          <w:sz w:val="24"/>
          <w:szCs w:val="24"/>
        </w:rPr>
      </w:pPr>
      <w:r w:rsidRPr="006A046C">
        <w:rPr>
          <w:rFonts w:ascii="Times New Roman" w:eastAsia="Times New Roman" w:hAnsi="Times New Roman" w:cs="Times New Roman"/>
          <w:b/>
          <w:color w:val="000000"/>
          <w:sz w:val="24"/>
          <w:szCs w:val="24"/>
        </w:rPr>
        <w:t>1. Ответ: В</w:t>
      </w:r>
    </w:p>
    <w:p w14:paraId="3EA0B555" w14:textId="77777777" w:rsidR="00980107" w:rsidRPr="006A046C" w:rsidRDefault="00980107" w:rsidP="00B4740B">
      <w:pPr>
        <w:spacing w:after="0" w:line="240" w:lineRule="auto"/>
        <w:rPr>
          <w:rFonts w:ascii="Times New Roman" w:eastAsia="Times New Roman" w:hAnsi="Times New Roman" w:cs="Times New Roman"/>
          <w:b/>
          <w:color w:val="000000"/>
          <w:sz w:val="24"/>
          <w:szCs w:val="24"/>
        </w:rPr>
      </w:pPr>
    </w:p>
    <w:p w14:paraId="3659559F" w14:textId="77777777" w:rsidR="00980107" w:rsidRPr="006A046C" w:rsidRDefault="004C58E2" w:rsidP="00980107">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F9F3DA6" w14:textId="0E139E63" w:rsidR="00B4740B" w:rsidRPr="006A046C" w:rsidRDefault="004C58E2" w:rsidP="00B4740B">
      <w:pPr>
        <w:spacing w:after="0" w:line="240" w:lineRule="auto"/>
        <w:rPr>
          <w:rFonts w:ascii="Times New Roman" w:eastAsia="Times New Roman" w:hAnsi="Times New Roman" w:cs="Times New Roman"/>
          <w:b/>
          <w:color w:val="000000"/>
          <w:sz w:val="24"/>
          <w:szCs w:val="24"/>
        </w:rPr>
      </w:pPr>
      <w:r w:rsidRPr="006A046C">
        <w:rPr>
          <w:rFonts w:ascii="Times New Roman" w:eastAsia="Times New Roman" w:hAnsi="Times New Roman" w:cs="Times New Roman"/>
          <w:b/>
          <w:color w:val="000000"/>
          <w:sz w:val="24"/>
          <w:szCs w:val="24"/>
        </w:rPr>
        <w:t>2. Ответ: Б</w:t>
      </w:r>
    </w:p>
    <w:p w14:paraId="1B0D0CCE" w14:textId="77777777" w:rsidR="00980107" w:rsidRPr="006A046C" w:rsidRDefault="00980107" w:rsidP="00B4740B">
      <w:pPr>
        <w:spacing w:after="0" w:line="240" w:lineRule="auto"/>
        <w:rPr>
          <w:rFonts w:ascii="Times New Roman" w:eastAsia="Times New Roman" w:hAnsi="Times New Roman" w:cs="Times New Roman"/>
          <w:b/>
          <w:color w:val="000000"/>
          <w:sz w:val="24"/>
          <w:szCs w:val="24"/>
        </w:rPr>
      </w:pPr>
    </w:p>
    <w:p w14:paraId="5EB10C48" w14:textId="77777777" w:rsidR="00980107" w:rsidRPr="006A046C" w:rsidRDefault="004C58E2" w:rsidP="00980107">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78825AF3" w14:textId="74C6BC20" w:rsidR="00C66403" w:rsidRPr="006A046C" w:rsidRDefault="004C58E2" w:rsidP="006A70AE">
      <w:pPr>
        <w:spacing w:after="0" w:line="240" w:lineRule="auto"/>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hAnsi="Times New Roman" w:cs="Times New Roman"/>
          <w:b/>
          <w:sz w:val="24"/>
          <w:szCs w:val="24"/>
        </w:rPr>
        <w:t>Ответ: АБВ</w:t>
      </w:r>
    </w:p>
    <w:p w14:paraId="3BE807A6" w14:textId="77777777" w:rsidR="00980107" w:rsidRPr="006A046C" w:rsidRDefault="00980107" w:rsidP="00980107">
      <w:pPr>
        <w:pStyle w:val="ConsPlusNormal"/>
        <w:rPr>
          <w:rFonts w:ascii="Times New Roman" w:hAnsi="Times New Roman" w:cs="Times New Roman"/>
          <w:b/>
          <w:sz w:val="24"/>
          <w:szCs w:val="24"/>
        </w:rPr>
      </w:pPr>
    </w:p>
    <w:p w14:paraId="4F7A5062" w14:textId="77777777" w:rsidR="00980107" w:rsidRPr="006A046C" w:rsidRDefault="004C58E2" w:rsidP="00980107">
      <w:pPr>
        <w:shd w:val="clear" w:color="auto" w:fill="FFFFFF"/>
        <w:spacing w:after="0" w:line="240" w:lineRule="auto"/>
        <w:jc w:val="both"/>
        <w:rPr>
          <w:rFonts w:ascii="Times New Roman" w:hAnsi="Times New Roman" w:cs="Times New Roman"/>
          <w:b/>
          <w:sz w:val="24"/>
          <w:szCs w:val="24"/>
        </w:rPr>
      </w:pPr>
      <w:bookmarkStart w:id="1434" w:name="_Hlk162432964_7_0"/>
      <w:r w:rsidRPr="006A046C">
        <w:rPr>
          <w:rFonts w:ascii="Times New Roman" w:hAnsi="Times New Roman" w:cs="Times New Roman"/>
          <w:b/>
          <w:sz w:val="24"/>
          <w:szCs w:val="24"/>
        </w:rPr>
        <w:t>4</w:t>
      </w:r>
      <w:bookmarkStart w:id="1435" w:name="_Hlk163117155_6"/>
      <w:r w:rsidRPr="006A046C">
        <w:rPr>
          <w:rFonts w:ascii="Times New Roman" w:hAnsi="Times New Roman" w:cs="Times New Roman"/>
          <w:b/>
          <w:sz w:val="24"/>
          <w:szCs w:val="24"/>
        </w:rPr>
        <w:t xml:space="preserve">. </w:t>
      </w:r>
      <w:bookmarkStart w:id="1436" w:name="_Hlk162433553_7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1434"/>
    <w:bookmarkEnd w:id="1435"/>
    <w:bookmarkEnd w:id="1436"/>
    <w:p w14:paraId="04EA2498" w14:textId="77777777" w:rsidR="00C844AC" w:rsidRPr="006A046C" w:rsidRDefault="004C58E2" w:rsidP="00980107">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ВАГБ</w:t>
      </w:r>
    </w:p>
    <w:p w14:paraId="0D15CF94" w14:textId="77777777" w:rsidR="00C844AC" w:rsidRPr="006A046C" w:rsidRDefault="00C844AC" w:rsidP="00C844AC">
      <w:pPr>
        <w:pStyle w:val="a4"/>
        <w:spacing w:after="0" w:line="240" w:lineRule="auto"/>
        <w:jc w:val="both"/>
        <w:rPr>
          <w:rFonts w:ascii="Times New Roman" w:hAnsi="Times New Roman" w:cs="Times New Roman"/>
          <w:b/>
          <w:bCs/>
          <w:color w:val="000000"/>
          <w:sz w:val="24"/>
          <w:szCs w:val="24"/>
        </w:rPr>
      </w:pPr>
    </w:p>
    <w:p w14:paraId="18C90868" w14:textId="77777777" w:rsidR="00980107" w:rsidRPr="006A046C" w:rsidRDefault="004C58E2" w:rsidP="00980107">
      <w:pPr>
        <w:shd w:val="clear" w:color="auto" w:fill="FFFFFF"/>
        <w:spacing w:after="0" w:line="240" w:lineRule="auto"/>
        <w:ind w:firstLine="708"/>
        <w:jc w:val="both"/>
        <w:rPr>
          <w:rFonts w:ascii="Times New Roman" w:hAnsi="Times New Roman" w:cs="Times New Roman"/>
          <w:b/>
          <w:sz w:val="24"/>
          <w:szCs w:val="24"/>
        </w:rPr>
      </w:pPr>
      <w:bookmarkStart w:id="1437" w:name="_Hlk162862227_2_1"/>
      <w:r w:rsidRPr="006A046C">
        <w:rPr>
          <w:rFonts w:ascii="Times New Roman" w:hAnsi="Times New Roman" w:cs="Times New Roman"/>
          <w:b/>
          <w:sz w:val="24"/>
          <w:szCs w:val="24"/>
        </w:rPr>
        <w:t xml:space="preserve">5. </w:t>
      </w:r>
      <w:bookmarkStart w:id="1438" w:name="_Hlk162433071_1_2"/>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437"/>
    <w:bookmarkEnd w:id="1438"/>
    <w:p w14:paraId="741B7D90" w14:textId="77777777" w:rsidR="00C844AC" w:rsidRPr="006A046C" w:rsidRDefault="004C58E2" w:rsidP="00980107">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АВБ</w:t>
      </w:r>
    </w:p>
    <w:p w14:paraId="5DAD02AF" w14:textId="77777777" w:rsidR="0013295A" w:rsidRPr="006A046C" w:rsidRDefault="0013295A" w:rsidP="0013295A">
      <w:pPr>
        <w:pStyle w:val="a4"/>
        <w:spacing w:after="0" w:line="240" w:lineRule="auto"/>
        <w:jc w:val="both"/>
        <w:rPr>
          <w:rFonts w:ascii="Times New Roman" w:hAnsi="Times New Roman" w:cs="Times New Roman"/>
          <w:sz w:val="24"/>
          <w:szCs w:val="24"/>
        </w:rPr>
      </w:pPr>
    </w:p>
    <w:p w14:paraId="514CD9B3" w14:textId="77777777" w:rsidR="00980107" w:rsidRPr="006A046C" w:rsidRDefault="004C58E2" w:rsidP="00980107">
      <w:pPr>
        <w:shd w:val="clear" w:color="auto" w:fill="FFFFFF"/>
        <w:spacing w:after="0" w:line="240" w:lineRule="auto"/>
        <w:ind w:firstLine="708"/>
        <w:jc w:val="both"/>
        <w:rPr>
          <w:rFonts w:ascii="Times New Roman" w:hAnsi="Times New Roman" w:cs="Times New Roman"/>
          <w:b/>
          <w:sz w:val="24"/>
          <w:szCs w:val="24"/>
        </w:rPr>
      </w:pPr>
      <w:bookmarkStart w:id="1439" w:name="_Hlk162433134_5_0"/>
      <w:r w:rsidRPr="006A046C">
        <w:rPr>
          <w:rFonts w:ascii="Times New Roman" w:hAnsi="Times New Roman" w:cs="Times New Roman"/>
          <w:b/>
          <w:sz w:val="24"/>
          <w:szCs w:val="24"/>
        </w:rPr>
        <w:t xml:space="preserve">6. </w:t>
      </w:r>
      <w:bookmarkStart w:id="1440" w:name="_Hlk162433750_5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439"/>
    <w:bookmarkEnd w:id="1440"/>
    <w:p w14:paraId="50696FEC" w14:textId="77777777" w:rsidR="00C844AC" w:rsidRPr="006A046C" w:rsidRDefault="004C58E2" w:rsidP="00E2799A">
      <w:pPr>
        <w:jc w:val="both"/>
        <w:rPr>
          <w:rFonts w:ascii="Times New Roman" w:hAnsi="Times New Roman" w:cs="Times New Roman"/>
          <w:sz w:val="24"/>
          <w:szCs w:val="24"/>
        </w:rPr>
      </w:pPr>
      <w:r w:rsidRPr="006A046C">
        <w:rPr>
          <w:rFonts w:ascii="Times New Roman" w:hAnsi="Times New Roman" w:cs="Times New Roman"/>
          <w:sz w:val="24"/>
          <w:szCs w:val="24"/>
        </w:rPr>
        <w:t>Ответ: Глобализация</w:t>
      </w:r>
    </w:p>
    <w:p w14:paraId="77F7A0C0" w14:textId="77777777" w:rsidR="00980107" w:rsidRPr="006A046C" w:rsidRDefault="004C58E2" w:rsidP="0098010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DB1444E" w14:textId="77777777" w:rsidR="00C844AC" w:rsidRPr="006A046C" w:rsidRDefault="004C58E2" w:rsidP="00C844AC">
      <w:pPr>
        <w:pStyle w:val="ad"/>
        <w:rPr>
          <w:rFonts w:ascii="Times New Roman" w:hAnsi="Times New Roman" w:cs="Times New Roman"/>
          <w:sz w:val="24"/>
          <w:szCs w:val="24"/>
        </w:rPr>
      </w:pPr>
      <w:r w:rsidRPr="006A046C">
        <w:rPr>
          <w:rFonts w:ascii="Times New Roman" w:hAnsi="Times New Roman" w:cs="Times New Roman"/>
          <w:sz w:val="24"/>
          <w:szCs w:val="24"/>
        </w:rPr>
        <w:t>Ответ: Касты</w:t>
      </w:r>
    </w:p>
    <w:p w14:paraId="14964E96" w14:textId="77777777" w:rsidR="00BB0609" w:rsidRPr="006A046C" w:rsidRDefault="004C58E2" w:rsidP="00092FE4">
      <w:pPr>
        <w:pStyle w:val="ad"/>
        <w:ind w:left="720"/>
        <w:rPr>
          <w:rFonts w:ascii="Times New Roman" w:hAnsi="Times New Roman" w:cs="Times New Roman"/>
          <w:b/>
          <w:sz w:val="24"/>
          <w:szCs w:val="24"/>
        </w:rPr>
      </w:pPr>
      <w:r w:rsidRPr="006A046C">
        <w:rPr>
          <w:rFonts w:ascii="Times New Roman" w:hAnsi="Times New Roman" w:cs="Times New Roman"/>
          <w:b/>
          <w:sz w:val="24"/>
          <w:szCs w:val="24"/>
        </w:rPr>
        <w:t xml:space="preserve"> </w:t>
      </w:r>
    </w:p>
    <w:p w14:paraId="655199D8" w14:textId="77777777" w:rsidR="00980107" w:rsidRPr="006A046C" w:rsidRDefault="004C58E2" w:rsidP="0098010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28520AA7" w14:textId="77777777" w:rsidR="00980107" w:rsidRPr="006A046C" w:rsidRDefault="004C58E2" w:rsidP="00980107">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Массовое</w:t>
      </w:r>
    </w:p>
    <w:p w14:paraId="6E6F7BE9" w14:textId="77777777" w:rsidR="00980107" w:rsidRPr="006A046C" w:rsidRDefault="00980107" w:rsidP="00980107">
      <w:pPr>
        <w:spacing w:after="0" w:line="240" w:lineRule="auto"/>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6A046C" w14:paraId="5F8598B7" w14:textId="77777777" w:rsidTr="0093612D">
        <w:trPr>
          <w:trHeight w:hRule="exact" w:val="1225"/>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F19247" w14:textId="77777777" w:rsidR="0093612D" w:rsidRPr="006A046C" w:rsidRDefault="004C58E2" w:rsidP="00E86CA3">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УК-3.2</w:t>
            </w:r>
            <w:proofErr w:type="gramStart"/>
            <w:r w:rsidRPr="006A046C">
              <w:rPr>
                <w:rFonts w:ascii="Times New Roman" w:hAnsi="Times New Roman" w:cs="Times New Roman"/>
                <w:b/>
                <w:color w:val="000000"/>
                <w:sz w:val="24"/>
                <w:szCs w:val="24"/>
              </w:rPr>
              <w:t>: Действует</w:t>
            </w:r>
            <w:proofErr w:type="gramEnd"/>
            <w:r w:rsidRPr="006A046C">
              <w:rPr>
                <w:rFonts w:ascii="Times New Roman" w:hAnsi="Times New Roman" w:cs="Times New Roman"/>
                <w:b/>
                <w:color w:val="000000"/>
                <w:sz w:val="24"/>
                <w:szCs w:val="24"/>
              </w:rPr>
              <w:t xml:space="preserve"> в духе сотрудничества; принимает решения с соблюдением этических принципов их реализации; проявляет уважение к мнению и культуре других; определяет цели и работает в направлении личностного, образовательного и профессионального роста</w:t>
            </w:r>
          </w:p>
        </w:tc>
      </w:tr>
      <w:tr w:rsidR="00855332" w:rsidRPr="006A046C" w14:paraId="7D62F423" w14:textId="77777777" w:rsidTr="00980107">
        <w:trPr>
          <w:trHeight w:hRule="exact" w:val="33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40860A" w14:textId="77777777" w:rsidR="0093612D" w:rsidRPr="006A046C" w:rsidRDefault="004C58E2" w:rsidP="00E86CA3">
            <w:pPr>
              <w:spacing w:after="0" w:line="240" w:lineRule="auto"/>
              <w:jc w:val="both"/>
              <w:rPr>
                <w:sz w:val="24"/>
                <w:szCs w:val="24"/>
              </w:rPr>
            </w:pPr>
            <w:r w:rsidRPr="006A046C">
              <w:rPr>
                <w:rFonts w:ascii="Times New Roman" w:hAnsi="Times New Roman" w:cs="Times New Roman"/>
                <w:b/>
                <w:bCs/>
                <w:sz w:val="24"/>
                <w:szCs w:val="24"/>
              </w:rPr>
              <w:t>Знать:</w:t>
            </w:r>
            <w:r w:rsidRPr="006A046C">
              <w:rPr>
                <w:rFonts w:ascii="Times New Roman" w:hAnsi="Times New Roman" w:cs="Times New Roman"/>
                <w:bCs/>
                <w:sz w:val="24"/>
                <w:szCs w:val="24"/>
              </w:rPr>
              <w:t xml:space="preserve"> этические принципы социального взаимодействия</w:t>
            </w:r>
          </w:p>
        </w:tc>
      </w:tr>
      <w:tr w:rsidR="00855332" w:rsidRPr="006A046C" w14:paraId="326A0816" w14:textId="77777777" w:rsidTr="00BD594D">
        <w:trPr>
          <w:trHeight w:hRule="exact" w:val="56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3CDFFE" w14:textId="77777777" w:rsidR="0093612D" w:rsidRPr="006A046C" w:rsidRDefault="004C58E2" w:rsidP="00E86CA3">
            <w:pPr>
              <w:spacing w:after="0" w:line="240" w:lineRule="auto"/>
              <w:jc w:val="both"/>
              <w:rPr>
                <w:sz w:val="24"/>
                <w:szCs w:val="24"/>
              </w:rPr>
            </w:pPr>
            <w:r w:rsidRPr="006A046C">
              <w:rPr>
                <w:rFonts w:ascii="Times New Roman" w:hAnsi="Times New Roman" w:cs="Times New Roman"/>
                <w:b/>
                <w:bCs/>
                <w:sz w:val="24"/>
                <w:szCs w:val="24"/>
              </w:rPr>
              <w:t>Уметь:</w:t>
            </w:r>
            <w:r w:rsidRPr="006A046C">
              <w:rPr>
                <w:rFonts w:ascii="Times New Roman" w:hAnsi="Times New Roman" w:cs="Times New Roman"/>
                <w:bCs/>
                <w:sz w:val="24"/>
                <w:szCs w:val="24"/>
              </w:rPr>
              <w:t xml:space="preserve"> принимать решения с соблюдением этических принципов их реализации; уважать мнение и культуру других;</w:t>
            </w:r>
          </w:p>
        </w:tc>
      </w:tr>
      <w:tr w:rsidR="00855332" w:rsidRPr="006A046C" w14:paraId="2BB60A49"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C514A7" w14:textId="77777777" w:rsidR="0093612D" w:rsidRPr="006A046C" w:rsidRDefault="004C58E2" w:rsidP="00E86CA3">
            <w:pPr>
              <w:spacing w:after="0" w:line="240" w:lineRule="auto"/>
              <w:jc w:val="both"/>
              <w:rPr>
                <w:sz w:val="24"/>
                <w:szCs w:val="24"/>
              </w:rPr>
            </w:pPr>
            <w:r w:rsidRPr="006A046C">
              <w:rPr>
                <w:rFonts w:ascii="Times New Roman" w:hAnsi="Times New Roman" w:cs="Times New Roman"/>
                <w:b/>
                <w:bCs/>
                <w:sz w:val="24"/>
                <w:szCs w:val="24"/>
              </w:rPr>
              <w:lastRenderedPageBreak/>
              <w:t>Владеть:</w:t>
            </w:r>
            <w:r w:rsidRPr="006A046C">
              <w:rPr>
                <w:rFonts w:ascii="Times New Roman" w:hAnsi="Times New Roman" w:cs="Times New Roman"/>
                <w:bCs/>
                <w:sz w:val="24"/>
                <w:szCs w:val="24"/>
              </w:rPr>
              <w:t xml:space="preserve"> навыками определения целей и работы в направлении личностного, образовательного и профессионального роста</w:t>
            </w:r>
          </w:p>
        </w:tc>
      </w:tr>
      <w:tr w:rsidR="00855332" w:rsidRPr="006A046C" w14:paraId="23846B37" w14:textId="77777777" w:rsidTr="0093612D">
        <w:trPr>
          <w:trHeight w:hRule="exact" w:val="1106"/>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1B54E2B" w14:textId="77777777" w:rsidR="0093612D" w:rsidRPr="006A046C" w:rsidRDefault="004C58E2" w:rsidP="00E86CA3">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sz w:val="24"/>
                <w:szCs w:val="24"/>
              </w:rPr>
              <w:t>Показатель оценивания: способность действовать в духе сотрудничества; принимать решения с соблюдением этических принципов их реализации; проявлять уважение к мнению и культуре других; определять цели и работает в направлении личностного, образовательного и профессионального роста</w:t>
            </w:r>
          </w:p>
        </w:tc>
      </w:tr>
      <w:tr w:rsidR="00855332" w:rsidRPr="006A046C" w14:paraId="2D7D430B" w14:textId="77777777" w:rsidTr="00980107">
        <w:trPr>
          <w:trHeight w:hRule="exact" w:val="138"/>
        </w:trPr>
        <w:tc>
          <w:tcPr>
            <w:tcW w:w="56" w:type="pct"/>
          </w:tcPr>
          <w:p w14:paraId="2A11DB2D" w14:textId="77777777" w:rsidR="0093612D" w:rsidRPr="006A046C" w:rsidRDefault="0093612D" w:rsidP="00E86CA3"/>
        </w:tc>
        <w:tc>
          <w:tcPr>
            <w:tcW w:w="1512" w:type="pct"/>
          </w:tcPr>
          <w:p w14:paraId="0A120EB0" w14:textId="77777777" w:rsidR="0093612D" w:rsidRPr="006A046C" w:rsidRDefault="0093612D" w:rsidP="00E86CA3"/>
        </w:tc>
        <w:tc>
          <w:tcPr>
            <w:tcW w:w="833" w:type="pct"/>
          </w:tcPr>
          <w:p w14:paraId="71CA3865" w14:textId="77777777" w:rsidR="0093612D" w:rsidRPr="006A046C" w:rsidRDefault="0093612D" w:rsidP="00E86CA3"/>
        </w:tc>
        <w:tc>
          <w:tcPr>
            <w:tcW w:w="2335" w:type="pct"/>
          </w:tcPr>
          <w:p w14:paraId="75E27F50" w14:textId="77777777" w:rsidR="0093612D" w:rsidRPr="006A046C" w:rsidRDefault="0093612D" w:rsidP="00E86CA3"/>
        </w:tc>
        <w:tc>
          <w:tcPr>
            <w:tcW w:w="264" w:type="pct"/>
          </w:tcPr>
          <w:p w14:paraId="0D3B0D63" w14:textId="77777777" w:rsidR="0093612D" w:rsidRPr="006A046C" w:rsidRDefault="0093612D" w:rsidP="00E86CA3"/>
        </w:tc>
      </w:tr>
    </w:tbl>
    <w:p w14:paraId="3981B9B0" w14:textId="77777777" w:rsidR="00B360A6" w:rsidRPr="006A046C" w:rsidRDefault="00B360A6" w:rsidP="00B360A6">
      <w:pPr>
        <w:spacing w:after="0" w:line="240" w:lineRule="auto"/>
        <w:ind w:firstLine="360"/>
        <w:jc w:val="both"/>
        <w:rPr>
          <w:rFonts w:ascii="Times New Roman" w:hAnsi="Times New Roman" w:cs="Times New Roman"/>
        </w:rPr>
      </w:pPr>
    </w:p>
    <w:p w14:paraId="40BD73B9" w14:textId="77777777" w:rsidR="00980107" w:rsidRPr="006A046C" w:rsidRDefault="004C58E2" w:rsidP="00882910">
      <w:pPr>
        <w:pStyle w:val="ConsPlusNormal"/>
        <w:ind w:firstLine="708"/>
        <w:jc w:val="both"/>
        <w:rPr>
          <w:rFonts w:ascii="Times New Roman" w:hAnsi="Times New Roman" w:cs="Times New Roman"/>
          <w:b/>
          <w:sz w:val="24"/>
          <w:szCs w:val="24"/>
        </w:rPr>
      </w:pPr>
      <w:bookmarkStart w:id="1441" w:name="_Hlk162438299_5_1"/>
      <w:bookmarkStart w:id="1442" w:name="_Hlk162438780_5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441"/>
    <w:bookmarkEnd w:id="1442"/>
    <w:p w14:paraId="41CCE210" w14:textId="0749BC28" w:rsidR="00AF10F3" w:rsidRPr="006A046C" w:rsidRDefault="004C58E2" w:rsidP="00882910">
      <w:pPr>
        <w:pStyle w:val="a4"/>
        <w:numPr>
          <w:ilvl w:val="0"/>
          <w:numId w:val="320"/>
        </w:numPr>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color w:val="000000"/>
          <w:sz w:val="24"/>
          <w:szCs w:val="24"/>
        </w:rPr>
        <w:t>Ответ: Б</w:t>
      </w:r>
    </w:p>
    <w:p w14:paraId="6C0944F8" w14:textId="77777777" w:rsidR="00980107" w:rsidRPr="006A046C" w:rsidRDefault="00980107" w:rsidP="00882910">
      <w:pPr>
        <w:spacing w:after="0" w:line="240" w:lineRule="auto"/>
        <w:jc w:val="both"/>
        <w:rPr>
          <w:rFonts w:ascii="Times New Roman" w:eastAsia="Times New Roman" w:hAnsi="Times New Roman" w:cs="Times New Roman"/>
          <w:color w:val="000000"/>
          <w:sz w:val="24"/>
          <w:szCs w:val="24"/>
        </w:rPr>
      </w:pPr>
    </w:p>
    <w:p w14:paraId="3AA7D109" w14:textId="77777777" w:rsidR="00980107" w:rsidRPr="006A046C" w:rsidRDefault="004C58E2" w:rsidP="00882910">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B3488A7" w14:textId="58141860" w:rsidR="00AF10F3" w:rsidRPr="006A046C" w:rsidRDefault="004C58E2" w:rsidP="00882910">
      <w:pPr>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Г</w:t>
      </w:r>
    </w:p>
    <w:p w14:paraId="396B516D" w14:textId="77777777" w:rsidR="00980107" w:rsidRPr="006A046C" w:rsidRDefault="00980107" w:rsidP="00AF10F3">
      <w:pPr>
        <w:spacing w:after="0" w:line="240" w:lineRule="auto"/>
        <w:rPr>
          <w:rFonts w:ascii="Times New Roman" w:eastAsia="Times New Roman" w:hAnsi="Times New Roman" w:cs="Times New Roman"/>
          <w:color w:val="000000"/>
          <w:sz w:val="24"/>
          <w:szCs w:val="24"/>
        </w:rPr>
      </w:pPr>
    </w:p>
    <w:p w14:paraId="651F8582" w14:textId="4973B0F4" w:rsidR="00980107" w:rsidRPr="006A046C" w:rsidRDefault="004C58E2" w:rsidP="00980107">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w:t>
      </w:r>
      <w:r w:rsidR="00882910">
        <w:rPr>
          <w:rFonts w:ascii="Times New Roman" w:hAnsi="Times New Roman" w:cs="Times New Roman"/>
          <w:b/>
          <w:sz w:val="24"/>
          <w:szCs w:val="24"/>
        </w:rPr>
        <w:t xml:space="preserve">нескольких </w:t>
      </w:r>
      <w:r w:rsidRPr="006A046C">
        <w:rPr>
          <w:rFonts w:ascii="Times New Roman" w:hAnsi="Times New Roman" w:cs="Times New Roman"/>
          <w:b/>
          <w:sz w:val="24"/>
          <w:szCs w:val="24"/>
        </w:rPr>
        <w:t>верных ответов из четырех предложенных. Уровень сложности базовый. Время выполнения 3 мин.</w:t>
      </w:r>
    </w:p>
    <w:p w14:paraId="5611E033" w14:textId="63A7CB55" w:rsidR="00884000" w:rsidRPr="006A046C" w:rsidRDefault="004C58E2" w:rsidP="006A70AE">
      <w:pPr>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color w:val="000000"/>
          <w:sz w:val="24"/>
          <w:szCs w:val="24"/>
        </w:rPr>
        <w:t>Ответ: АБГ</w:t>
      </w:r>
    </w:p>
    <w:p w14:paraId="06D2D89A" w14:textId="77777777" w:rsidR="0027543E" w:rsidRPr="006A046C" w:rsidRDefault="0027543E" w:rsidP="0027543E">
      <w:pPr>
        <w:spacing w:after="0" w:line="240" w:lineRule="auto"/>
        <w:ind w:left="720"/>
        <w:jc w:val="both"/>
        <w:rPr>
          <w:rFonts w:ascii="Times New Roman" w:eastAsia="Times New Roman" w:hAnsi="Times New Roman" w:cs="Times New Roman"/>
          <w:sz w:val="24"/>
          <w:szCs w:val="24"/>
          <w:shd w:val="clear" w:color="auto" w:fill="FFFFFF"/>
        </w:rPr>
      </w:pPr>
    </w:p>
    <w:p w14:paraId="61CC37C7" w14:textId="77777777" w:rsidR="00980107" w:rsidRPr="00882910" w:rsidRDefault="004C58E2" w:rsidP="00980107">
      <w:pPr>
        <w:shd w:val="clear" w:color="auto" w:fill="FFFFFF"/>
        <w:spacing w:after="0" w:line="240" w:lineRule="auto"/>
        <w:ind w:firstLine="708"/>
        <w:jc w:val="both"/>
        <w:rPr>
          <w:rFonts w:ascii="Times New Roman" w:hAnsi="Times New Roman" w:cs="Times New Roman"/>
          <w:b/>
          <w:sz w:val="24"/>
          <w:szCs w:val="24"/>
        </w:rPr>
      </w:pPr>
      <w:bookmarkStart w:id="1443" w:name="_Hlk162438923_5_0"/>
      <w:r w:rsidRPr="006A046C">
        <w:rPr>
          <w:rFonts w:ascii="Times New Roman" w:hAnsi="Times New Roman" w:cs="Times New Roman"/>
          <w:b/>
          <w:sz w:val="24"/>
          <w:szCs w:val="24"/>
        </w:rPr>
        <w:t xml:space="preserve">4. </w:t>
      </w:r>
      <w:bookmarkStart w:id="1444" w:name="_Hlk162438383_5_0"/>
      <w:r w:rsidRPr="006A046C">
        <w:rPr>
          <w:rFonts w:ascii="Times New Roman" w:hAnsi="Times New Roman" w:cs="Times New Roman"/>
          <w:b/>
          <w:sz w:val="24"/>
          <w:szCs w:val="24"/>
        </w:rPr>
        <w:t xml:space="preserve">Задание закрытого типа на установление соответствия. Уровень сложности </w:t>
      </w:r>
      <w:r w:rsidRPr="00882910">
        <w:rPr>
          <w:rFonts w:ascii="Times New Roman" w:hAnsi="Times New Roman" w:cs="Times New Roman"/>
          <w:b/>
          <w:sz w:val="24"/>
          <w:szCs w:val="24"/>
        </w:rPr>
        <w:t>повышенный. Время выполнения 5 минут.</w:t>
      </w:r>
    </w:p>
    <w:bookmarkEnd w:id="1443"/>
    <w:bookmarkEnd w:id="1444"/>
    <w:p w14:paraId="19A49770" w14:textId="77777777" w:rsidR="00980107" w:rsidRPr="00882910" w:rsidRDefault="004C58E2" w:rsidP="00980107">
      <w:pPr>
        <w:shd w:val="clear" w:color="auto" w:fill="FFFFFF"/>
        <w:spacing w:after="0" w:line="240" w:lineRule="auto"/>
        <w:jc w:val="both"/>
        <w:rPr>
          <w:rFonts w:ascii="Times New Roman" w:hAnsi="Times New Roman" w:cs="Times New Roman"/>
          <w:b/>
          <w:sz w:val="24"/>
          <w:szCs w:val="24"/>
        </w:rPr>
      </w:pPr>
      <w:r w:rsidRPr="00882910">
        <w:rPr>
          <w:rFonts w:ascii="Times New Roman" w:hAnsi="Times New Roman" w:cs="Times New Roman"/>
          <w:b/>
          <w:sz w:val="24"/>
          <w:szCs w:val="24"/>
        </w:rPr>
        <w:t>Ответ: БАВГ</w:t>
      </w:r>
    </w:p>
    <w:p w14:paraId="26854FE8" w14:textId="77777777" w:rsidR="0027543E" w:rsidRPr="00882910" w:rsidRDefault="0027543E" w:rsidP="0027543E">
      <w:pPr>
        <w:spacing w:after="0" w:line="240" w:lineRule="auto"/>
        <w:jc w:val="both"/>
        <w:rPr>
          <w:rFonts w:ascii="Times New Roman" w:hAnsi="Times New Roman" w:cs="Times New Roman"/>
          <w:sz w:val="24"/>
          <w:szCs w:val="24"/>
        </w:rPr>
      </w:pPr>
    </w:p>
    <w:p w14:paraId="63574189" w14:textId="77777777" w:rsidR="00AE4598" w:rsidRPr="00882910" w:rsidRDefault="004C58E2" w:rsidP="00AE4598">
      <w:pPr>
        <w:shd w:val="clear" w:color="auto" w:fill="FFFFFF"/>
        <w:spacing w:after="0" w:line="240" w:lineRule="auto"/>
        <w:ind w:firstLine="708"/>
        <w:jc w:val="both"/>
        <w:rPr>
          <w:rFonts w:ascii="Times New Roman" w:hAnsi="Times New Roman" w:cs="Times New Roman"/>
          <w:b/>
          <w:sz w:val="24"/>
          <w:szCs w:val="24"/>
        </w:rPr>
      </w:pPr>
      <w:bookmarkStart w:id="1445" w:name="_Hlk162440847_2_1"/>
      <w:bookmarkStart w:id="1446" w:name="_Hlk162867307_5"/>
      <w:r w:rsidRPr="00882910">
        <w:rPr>
          <w:rFonts w:ascii="Times New Roman" w:hAnsi="Times New Roman" w:cs="Times New Roman"/>
          <w:b/>
          <w:bCs/>
          <w:color w:val="000000"/>
          <w:sz w:val="24"/>
          <w:szCs w:val="24"/>
        </w:rPr>
        <w:t xml:space="preserve">5. </w:t>
      </w:r>
      <w:bookmarkStart w:id="1447" w:name="_Hlk162439118_1_3"/>
      <w:bookmarkStart w:id="1448" w:name="_Hlk162438023_0_3"/>
      <w:r w:rsidRPr="00882910">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445"/>
    <w:bookmarkEnd w:id="1446"/>
    <w:bookmarkEnd w:id="1447"/>
    <w:bookmarkEnd w:id="1448"/>
    <w:p w14:paraId="7BE5E5F1" w14:textId="77777777" w:rsidR="009F64BF" w:rsidRPr="00882910" w:rsidRDefault="004C58E2" w:rsidP="00AE4598">
      <w:pPr>
        <w:spacing w:line="240" w:lineRule="auto"/>
        <w:jc w:val="both"/>
        <w:rPr>
          <w:rFonts w:ascii="Times New Roman" w:hAnsi="Times New Roman" w:cs="Times New Roman"/>
          <w:bCs/>
          <w:color w:val="000000"/>
          <w:sz w:val="24"/>
          <w:szCs w:val="24"/>
        </w:rPr>
      </w:pPr>
      <w:r w:rsidRPr="00882910">
        <w:rPr>
          <w:rFonts w:ascii="Times New Roman" w:hAnsi="Times New Roman" w:cs="Times New Roman"/>
          <w:bCs/>
          <w:color w:val="000000"/>
          <w:sz w:val="24"/>
          <w:szCs w:val="24"/>
        </w:rPr>
        <w:t>Ответ: БАВ</w:t>
      </w:r>
    </w:p>
    <w:p w14:paraId="3DB33AF9" w14:textId="77777777" w:rsidR="00AE4598" w:rsidRPr="006A046C" w:rsidRDefault="004C58E2" w:rsidP="002E3FFF">
      <w:pPr>
        <w:shd w:val="clear" w:color="auto" w:fill="FFFFFF"/>
        <w:spacing w:after="0" w:line="240" w:lineRule="auto"/>
        <w:ind w:firstLine="708"/>
        <w:jc w:val="both"/>
        <w:rPr>
          <w:rFonts w:ascii="Times New Roman" w:hAnsi="Times New Roman" w:cs="Times New Roman"/>
          <w:b/>
          <w:sz w:val="24"/>
          <w:szCs w:val="24"/>
        </w:rPr>
      </w:pPr>
      <w:bookmarkStart w:id="1449" w:name="_Hlk162438203_6_2"/>
      <w:r w:rsidRPr="006A046C">
        <w:rPr>
          <w:rFonts w:ascii="Times New Roman" w:hAnsi="Times New Roman" w:cs="Times New Roman"/>
          <w:b/>
          <w:sz w:val="24"/>
          <w:szCs w:val="24"/>
        </w:rPr>
        <w:t xml:space="preserve">6. </w:t>
      </w:r>
      <w:bookmarkStart w:id="1450" w:name="_Hlk162438670_6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449"/>
    <w:bookmarkEnd w:id="1450"/>
    <w:p w14:paraId="1CDB41BC" w14:textId="77777777" w:rsidR="009F64BF" w:rsidRPr="006A046C" w:rsidRDefault="004C58E2" w:rsidP="00540AF3">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мнение</w:t>
      </w:r>
    </w:p>
    <w:p w14:paraId="22757821" w14:textId="77777777" w:rsidR="009F64BF" w:rsidRPr="006A046C" w:rsidRDefault="009F64BF" w:rsidP="00B1480C">
      <w:pPr>
        <w:pStyle w:val="a4"/>
        <w:spacing w:after="0" w:line="240" w:lineRule="auto"/>
        <w:ind w:left="426"/>
        <w:jc w:val="both"/>
        <w:rPr>
          <w:rFonts w:ascii="Times New Roman" w:hAnsi="Times New Roman" w:cs="Times New Roman"/>
          <w:bCs/>
          <w:sz w:val="24"/>
          <w:szCs w:val="24"/>
        </w:rPr>
      </w:pPr>
    </w:p>
    <w:p w14:paraId="0F8E519F" w14:textId="77777777" w:rsidR="00AE4598" w:rsidRPr="006A046C" w:rsidRDefault="004C58E2" w:rsidP="002E3FF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83EAD77" w14:textId="77777777" w:rsidR="009F64BF" w:rsidRPr="006A046C" w:rsidRDefault="004C58E2" w:rsidP="00AE4598">
      <w:pPr>
        <w:spacing w:after="0" w:line="240" w:lineRule="auto"/>
        <w:jc w:val="both"/>
        <w:rPr>
          <w:rFonts w:ascii="Times New Roman" w:hAnsi="Times New Roman" w:cs="Times New Roman"/>
          <w:bCs/>
          <w:sz w:val="24"/>
          <w:szCs w:val="24"/>
          <w:shd w:val="clear" w:color="auto" w:fill="FFFFFF"/>
        </w:rPr>
      </w:pPr>
      <w:r w:rsidRPr="006A046C">
        <w:rPr>
          <w:rFonts w:ascii="Times New Roman" w:hAnsi="Times New Roman" w:cs="Times New Roman"/>
          <w:bCs/>
          <w:sz w:val="24"/>
          <w:szCs w:val="24"/>
          <w:shd w:val="clear" w:color="auto" w:fill="FFFFFF"/>
        </w:rPr>
        <w:t>Ответ: контроля</w:t>
      </w:r>
    </w:p>
    <w:p w14:paraId="1791AC1D" w14:textId="77777777" w:rsidR="009F64BF" w:rsidRPr="006A046C" w:rsidRDefault="009F64BF" w:rsidP="00B1480C">
      <w:pPr>
        <w:pStyle w:val="a4"/>
        <w:spacing w:after="0" w:line="240" w:lineRule="auto"/>
        <w:ind w:left="1506"/>
        <w:jc w:val="both"/>
        <w:rPr>
          <w:rFonts w:ascii="Times New Roman" w:hAnsi="Times New Roman" w:cs="Times New Roman"/>
          <w:b/>
          <w:bCs/>
          <w:sz w:val="24"/>
          <w:szCs w:val="24"/>
          <w:shd w:val="clear" w:color="auto" w:fill="FFFFFF"/>
        </w:rPr>
      </w:pPr>
    </w:p>
    <w:p w14:paraId="4A848E01" w14:textId="77777777" w:rsidR="00540AF3" w:rsidRPr="006A046C" w:rsidRDefault="004C58E2" w:rsidP="002E3FF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1B584BE2" w14:textId="77777777" w:rsidR="00687853" w:rsidRPr="006A046C" w:rsidRDefault="004C58E2" w:rsidP="00540AF3">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режим</w:t>
      </w:r>
    </w:p>
    <w:p w14:paraId="2563DBAB" w14:textId="77777777" w:rsidR="0027543E" w:rsidRPr="006A046C" w:rsidRDefault="0027543E" w:rsidP="0027543E">
      <w:pPr>
        <w:spacing w:after="0" w:line="240" w:lineRule="auto"/>
        <w:ind w:left="1080"/>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2551CCE6" w14:textId="77777777" w:rsidTr="0093612D">
        <w:trPr>
          <w:trHeight w:hRule="exact" w:val="81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2EEFC4D" w14:textId="77777777" w:rsidR="0093612D" w:rsidRPr="006A046C" w:rsidRDefault="004C58E2" w:rsidP="0093612D">
            <w:pPr>
              <w:tabs>
                <w:tab w:val="left" w:pos="774"/>
                <w:tab w:val="center" w:pos="4677"/>
              </w:tabs>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УК-5.3: Способен анализировать философские и исторические факты, </w:t>
            </w:r>
            <w:proofErr w:type="gramStart"/>
            <w:r w:rsidRPr="006A046C">
              <w:rPr>
                <w:rFonts w:ascii="Times New Roman" w:hAnsi="Times New Roman" w:cs="Times New Roman"/>
                <w:b/>
                <w:color w:val="000000"/>
                <w:sz w:val="24"/>
                <w:szCs w:val="24"/>
              </w:rPr>
              <w:t>социо-культурные</w:t>
            </w:r>
            <w:proofErr w:type="gramEnd"/>
            <w:r w:rsidRPr="006A046C">
              <w:rPr>
                <w:rFonts w:ascii="Times New Roman" w:hAnsi="Times New Roman" w:cs="Times New Roman"/>
                <w:b/>
                <w:color w:val="000000"/>
                <w:sz w:val="24"/>
                <w:szCs w:val="24"/>
              </w:rPr>
              <w:t xml:space="preserve"> явления; анализировать и пересматривать свои взгляды в случае разногласий и конфликтов в межкультурной коммуникации</w:t>
            </w:r>
          </w:p>
        </w:tc>
      </w:tr>
      <w:tr w:rsidR="00855332" w:rsidRPr="006A046C" w14:paraId="6139BD23" w14:textId="77777777" w:rsidTr="00540AF3">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2E4C81" w14:textId="77777777" w:rsidR="0093612D" w:rsidRPr="006A046C" w:rsidRDefault="004C58E2" w:rsidP="00540AF3">
            <w:pPr>
              <w:spacing w:after="0" w:line="240" w:lineRule="auto"/>
              <w:rPr>
                <w:rFonts w:ascii="Verdana" w:eastAsia="Times New Roman" w:hAnsi="Verdana" w:cs="Times New Roman"/>
                <w:sz w:val="24"/>
                <w:szCs w:val="24"/>
              </w:rPr>
            </w:pPr>
            <w:r w:rsidRPr="006A046C">
              <w:rPr>
                <w:rFonts w:ascii="Times New Roman" w:hAnsi="Times New Roman" w:cs="Times New Roman"/>
                <w:b/>
                <w:bCs/>
                <w:sz w:val="24"/>
                <w:szCs w:val="24"/>
              </w:rPr>
              <w:t>Знать:</w:t>
            </w:r>
            <w:r w:rsidRPr="006A046C">
              <w:rPr>
                <w:rFonts w:ascii="Times New Roman" w:hAnsi="Times New Roman" w:cs="Times New Roman"/>
                <w:bCs/>
                <w:sz w:val="24"/>
                <w:szCs w:val="24"/>
              </w:rPr>
              <w:t xml:space="preserve"> основные философские и исторические факты, социокультурные явления</w:t>
            </w:r>
          </w:p>
        </w:tc>
      </w:tr>
      <w:tr w:rsidR="00855332" w:rsidRPr="006A046C" w14:paraId="1F5EB9FF" w14:textId="77777777" w:rsidTr="00540AF3">
        <w:trPr>
          <w:trHeight w:hRule="exact" w:val="29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19E478" w14:textId="77777777" w:rsidR="0093612D" w:rsidRPr="006A046C" w:rsidRDefault="004C58E2" w:rsidP="00E86CA3">
            <w:pPr>
              <w:spacing w:after="0" w:line="240" w:lineRule="auto"/>
              <w:rPr>
                <w:sz w:val="24"/>
                <w:szCs w:val="24"/>
              </w:rPr>
            </w:pPr>
            <w:r w:rsidRPr="006A046C">
              <w:rPr>
                <w:rFonts w:ascii="Times New Roman" w:hAnsi="Times New Roman" w:cs="Times New Roman"/>
                <w:b/>
                <w:bCs/>
                <w:sz w:val="24"/>
                <w:szCs w:val="24"/>
              </w:rPr>
              <w:t>Уметь</w:t>
            </w:r>
            <w:r w:rsidRPr="006A046C">
              <w:rPr>
                <w:rFonts w:ascii="Times New Roman" w:hAnsi="Times New Roman" w:cs="Times New Roman"/>
                <w:bCs/>
                <w:sz w:val="24"/>
                <w:szCs w:val="24"/>
              </w:rPr>
              <w:t>: анализировать философские и исторические факты, социокультурные явления</w:t>
            </w:r>
          </w:p>
        </w:tc>
      </w:tr>
      <w:tr w:rsidR="00855332" w:rsidRPr="006A046C" w14:paraId="21D8F1DD" w14:textId="77777777" w:rsidTr="00540AF3">
        <w:trPr>
          <w:trHeight w:hRule="exact" w:val="56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121C6B" w14:textId="77777777" w:rsidR="0093612D" w:rsidRPr="006A046C" w:rsidRDefault="004C58E2" w:rsidP="00540AF3">
            <w:pPr>
              <w:spacing w:after="0" w:line="240" w:lineRule="auto"/>
              <w:rPr>
                <w:rFonts w:ascii="Verdana" w:eastAsia="Times New Roman" w:hAnsi="Verdana" w:cs="Times New Roman"/>
                <w:sz w:val="24"/>
                <w:szCs w:val="24"/>
              </w:rPr>
            </w:pPr>
            <w:r w:rsidRPr="006A046C">
              <w:rPr>
                <w:rFonts w:ascii="Times New Roman" w:hAnsi="Times New Roman" w:cs="Times New Roman"/>
                <w:b/>
                <w:bCs/>
                <w:sz w:val="24"/>
                <w:szCs w:val="24"/>
              </w:rPr>
              <w:t>Владеть:</w:t>
            </w:r>
            <w:r w:rsidRPr="006A046C">
              <w:rPr>
                <w:rFonts w:ascii="Times New Roman" w:hAnsi="Times New Roman" w:cs="Times New Roman"/>
                <w:bCs/>
                <w:sz w:val="24"/>
                <w:szCs w:val="24"/>
              </w:rPr>
              <w:t xml:space="preserve"> навыками анализа и пересмотра своих взглядов в случае разногласий и конфликтов в межкультурной коммуникации</w:t>
            </w:r>
          </w:p>
        </w:tc>
      </w:tr>
      <w:tr w:rsidR="00855332" w:rsidRPr="006A046C" w14:paraId="590237DE" w14:textId="77777777" w:rsidTr="00BD594D">
        <w:trPr>
          <w:trHeight w:hRule="exact" w:val="845"/>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1AC37F95" w14:textId="77777777" w:rsidR="0093612D" w:rsidRPr="006A046C" w:rsidRDefault="004C58E2" w:rsidP="00540AF3">
            <w:pPr>
              <w:spacing w:after="0" w:line="240" w:lineRule="auto"/>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анализировать философские и исторические факты, социокультурные явления; анализировать и пересматривать свои взгляды в случае разногласий и конфликтов в межкультурной коммуникации</w:t>
            </w:r>
          </w:p>
        </w:tc>
      </w:tr>
    </w:tbl>
    <w:p w14:paraId="45261717" w14:textId="77777777" w:rsidR="0027543E" w:rsidRPr="006A046C"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6150A638" w14:textId="77777777" w:rsidR="00540AF3" w:rsidRPr="006A046C" w:rsidRDefault="004C58E2" w:rsidP="00540AF3">
      <w:pPr>
        <w:pStyle w:val="ConsPlusNormal"/>
        <w:ind w:firstLine="360"/>
        <w:rPr>
          <w:rFonts w:ascii="Times New Roman" w:hAnsi="Times New Roman" w:cs="Times New Roman"/>
          <w:b/>
          <w:sz w:val="24"/>
          <w:szCs w:val="24"/>
        </w:rPr>
      </w:pPr>
      <w:bookmarkStart w:id="1451" w:name="_Hlk162867550_6_2"/>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452" w:name="_Hlk162951246_6_1"/>
      <w:r w:rsidRPr="006A046C">
        <w:rPr>
          <w:rFonts w:ascii="Times New Roman" w:hAnsi="Times New Roman" w:cs="Times New Roman"/>
          <w:b/>
          <w:sz w:val="24"/>
          <w:szCs w:val="24"/>
        </w:rPr>
        <w:t>предложенных. Уровень сложности базовый. Время выполнения 3 мин.</w:t>
      </w:r>
    </w:p>
    <w:bookmarkEnd w:id="1451"/>
    <w:bookmarkEnd w:id="1452"/>
    <w:p w14:paraId="045A8A83" w14:textId="04F2C3E2" w:rsidR="00EA4467" w:rsidRPr="006A046C" w:rsidRDefault="004C58E2" w:rsidP="00EA4467">
      <w:pPr>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lastRenderedPageBreak/>
        <w:t xml:space="preserve">1. </w:t>
      </w:r>
      <w:r w:rsidRPr="006A046C">
        <w:rPr>
          <w:rFonts w:ascii="Times New Roman" w:eastAsia="Times New Roman" w:hAnsi="Times New Roman" w:cs="Times New Roman"/>
          <w:color w:val="000000"/>
          <w:sz w:val="24"/>
          <w:szCs w:val="24"/>
        </w:rPr>
        <w:t>Ответ: Г</w:t>
      </w:r>
    </w:p>
    <w:p w14:paraId="20806F80" w14:textId="77777777" w:rsidR="00540AF3" w:rsidRPr="006A046C" w:rsidRDefault="00540AF3" w:rsidP="00EA4467">
      <w:pPr>
        <w:spacing w:after="0" w:line="240" w:lineRule="auto"/>
        <w:rPr>
          <w:rFonts w:ascii="Times New Roman" w:eastAsia="Times New Roman" w:hAnsi="Times New Roman" w:cs="Times New Roman"/>
          <w:color w:val="000000"/>
          <w:sz w:val="24"/>
          <w:szCs w:val="24"/>
        </w:rPr>
      </w:pPr>
    </w:p>
    <w:p w14:paraId="7A4245E8" w14:textId="20EBDB51" w:rsidR="00540AF3" w:rsidRPr="006A046C" w:rsidRDefault="004C58E2" w:rsidP="00540AF3">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w:t>
      </w:r>
      <w:r w:rsidR="00882910">
        <w:rPr>
          <w:rFonts w:ascii="Times New Roman" w:hAnsi="Times New Roman" w:cs="Times New Roman"/>
          <w:b/>
          <w:sz w:val="24"/>
          <w:szCs w:val="24"/>
        </w:rPr>
        <w:t xml:space="preserve">нескольких </w:t>
      </w:r>
      <w:r w:rsidRPr="006A046C">
        <w:rPr>
          <w:rFonts w:ascii="Times New Roman" w:hAnsi="Times New Roman" w:cs="Times New Roman"/>
          <w:b/>
          <w:sz w:val="24"/>
          <w:szCs w:val="24"/>
        </w:rPr>
        <w:t>верных ответов из четырех предложенных. Уровень сложности базовый. Время выполнения 3 мин.</w:t>
      </w:r>
    </w:p>
    <w:p w14:paraId="212CB4AF" w14:textId="7B7BCE95" w:rsidR="00EA4467" w:rsidRPr="002E3FFF" w:rsidRDefault="002E3FFF" w:rsidP="002E3FF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r w:rsidR="004C58E2" w:rsidRPr="002E3FFF">
        <w:rPr>
          <w:rFonts w:ascii="Times New Roman" w:eastAsia="Times New Roman" w:hAnsi="Times New Roman" w:cs="Times New Roman"/>
          <w:color w:val="000000"/>
          <w:sz w:val="24"/>
          <w:szCs w:val="24"/>
        </w:rPr>
        <w:t>Ответ: АБВ</w:t>
      </w:r>
    </w:p>
    <w:p w14:paraId="4B1C667B" w14:textId="77777777" w:rsidR="00540AF3" w:rsidRPr="006A046C" w:rsidRDefault="00540AF3" w:rsidP="00EA4467">
      <w:pPr>
        <w:tabs>
          <w:tab w:val="left" w:pos="2925"/>
        </w:tabs>
        <w:spacing w:after="0" w:line="240" w:lineRule="auto"/>
        <w:rPr>
          <w:rFonts w:ascii="Times New Roman" w:eastAsia="Times New Roman" w:hAnsi="Times New Roman" w:cs="Times New Roman"/>
          <w:color w:val="000000"/>
          <w:sz w:val="24"/>
          <w:szCs w:val="24"/>
        </w:rPr>
      </w:pPr>
    </w:p>
    <w:p w14:paraId="1B944C69" w14:textId="621C5FCD" w:rsidR="00540AF3" w:rsidRPr="006A046C" w:rsidRDefault="004C58E2" w:rsidP="00540AF3">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w:t>
      </w:r>
      <w:r w:rsidR="00882910">
        <w:rPr>
          <w:rFonts w:ascii="Times New Roman" w:hAnsi="Times New Roman" w:cs="Times New Roman"/>
          <w:b/>
          <w:sz w:val="24"/>
          <w:szCs w:val="24"/>
        </w:rPr>
        <w:t xml:space="preserve">нескольких </w:t>
      </w:r>
      <w:r w:rsidRPr="006A046C">
        <w:rPr>
          <w:rFonts w:ascii="Times New Roman" w:hAnsi="Times New Roman" w:cs="Times New Roman"/>
          <w:b/>
          <w:sz w:val="24"/>
          <w:szCs w:val="24"/>
        </w:rPr>
        <w:t>верных ответов из четырех предложенных. Уровень сложности базовый. Время выполнения 3 мин.</w:t>
      </w:r>
    </w:p>
    <w:p w14:paraId="078D4FBA" w14:textId="0FE1C948" w:rsidR="00540AF3" w:rsidRPr="006A046C" w:rsidRDefault="004C58E2" w:rsidP="006A70AE">
      <w:pPr>
        <w:spacing w:after="0" w:line="240" w:lineRule="auto"/>
        <w:rPr>
          <w:rFonts w:ascii="Times New Roman" w:hAnsi="Times New Roman" w:cs="Times New Roman"/>
          <w:b/>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hAnsi="Times New Roman" w:cs="Times New Roman"/>
          <w:b/>
          <w:sz w:val="24"/>
          <w:szCs w:val="24"/>
        </w:rPr>
        <w:t>Ответ: БВГ</w:t>
      </w:r>
    </w:p>
    <w:p w14:paraId="533859C0" w14:textId="77777777" w:rsidR="00540AF3" w:rsidRPr="006A046C" w:rsidRDefault="00540AF3" w:rsidP="00540AF3">
      <w:pPr>
        <w:shd w:val="clear" w:color="auto" w:fill="FFFFFF"/>
        <w:spacing w:after="0" w:line="240" w:lineRule="auto"/>
        <w:jc w:val="both"/>
        <w:rPr>
          <w:rFonts w:ascii="Times New Roman" w:hAnsi="Times New Roman" w:cs="Times New Roman"/>
          <w:b/>
          <w:sz w:val="24"/>
          <w:szCs w:val="24"/>
        </w:rPr>
      </w:pPr>
    </w:p>
    <w:p w14:paraId="33D80A05" w14:textId="77777777" w:rsidR="00540AF3" w:rsidRPr="006A046C" w:rsidRDefault="004C58E2" w:rsidP="00540AF3">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73679A17" w14:textId="77777777" w:rsidR="0027543E" w:rsidRPr="006A046C" w:rsidRDefault="004C58E2" w:rsidP="0027543E">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ВАБ</w:t>
      </w:r>
    </w:p>
    <w:p w14:paraId="44EABB36" w14:textId="77777777" w:rsidR="00E607C7" w:rsidRPr="006A046C" w:rsidRDefault="00E607C7" w:rsidP="0027543E">
      <w:pPr>
        <w:spacing w:after="0" w:line="240" w:lineRule="auto"/>
        <w:jc w:val="both"/>
        <w:rPr>
          <w:rFonts w:ascii="Times New Roman" w:hAnsi="Times New Roman" w:cs="Times New Roman"/>
          <w:sz w:val="24"/>
          <w:szCs w:val="24"/>
        </w:rPr>
      </w:pPr>
    </w:p>
    <w:p w14:paraId="7C1CDC8E" w14:textId="77777777" w:rsidR="00540AF3" w:rsidRPr="006A046C" w:rsidRDefault="004C58E2" w:rsidP="00540AF3">
      <w:pPr>
        <w:shd w:val="clear" w:color="auto" w:fill="FFFFFF"/>
        <w:spacing w:after="0" w:line="240" w:lineRule="auto"/>
        <w:ind w:firstLine="708"/>
        <w:jc w:val="both"/>
        <w:rPr>
          <w:rFonts w:ascii="Times New Roman" w:hAnsi="Times New Roman" w:cs="Times New Roman"/>
          <w:b/>
          <w:sz w:val="24"/>
          <w:szCs w:val="24"/>
        </w:rPr>
      </w:pPr>
      <w:bookmarkStart w:id="1453" w:name="_Hlk163047887_2_1"/>
      <w:bookmarkStart w:id="1454" w:name="_Hlk163042784_2_1"/>
      <w:bookmarkStart w:id="1455" w:name="_Hlk162523011_2_1"/>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1453"/>
    <w:bookmarkEnd w:id="1454"/>
    <w:bookmarkEnd w:id="1455"/>
    <w:p w14:paraId="19BEDE62" w14:textId="77777777" w:rsidR="00E607C7" w:rsidRPr="006A046C" w:rsidRDefault="004C58E2" w:rsidP="00540AF3">
      <w:pPr>
        <w:spacing w:after="0" w:line="240" w:lineRule="auto"/>
        <w:contextualSpacing/>
        <w:jc w:val="both"/>
        <w:rPr>
          <w:rFonts w:ascii="Times New Roman" w:hAnsi="Times New Roman" w:cs="Times New Roman"/>
          <w:sz w:val="24"/>
          <w:szCs w:val="24"/>
        </w:rPr>
      </w:pPr>
      <w:r w:rsidRPr="006A046C">
        <w:rPr>
          <w:rFonts w:ascii="Times New Roman" w:hAnsi="Times New Roman" w:cs="Times New Roman"/>
          <w:sz w:val="24"/>
          <w:szCs w:val="24"/>
        </w:rPr>
        <w:t>Ответ: АВБГ</w:t>
      </w:r>
    </w:p>
    <w:p w14:paraId="4A6621F4" w14:textId="77777777" w:rsidR="002E5F42" w:rsidRPr="006A046C" w:rsidRDefault="002E5F42" w:rsidP="002E5F42">
      <w:pPr>
        <w:spacing w:after="0" w:line="240" w:lineRule="auto"/>
        <w:ind w:left="720"/>
        <w:contextualSpacing/>
        <w:jc w:val="both"/>
        <w:rPr>
          <w:rFonts w:ascii="Times New Roman" w:hAnsi="Times New Roman" w:cs="Times New Roman"/>
          <w:sz w:val="24"/>
          <w:szCs w:val="24"/>
        </w:rPr>
      </w:pPr>
    </w:p>
    <w:p w14:paraId="4B316B00" w14:textId="77777777" w:rsidR="00540AF3" w:rsidRPr="006A046C" w:rsidRDefault="004C58E2" w:rsidP="00540AF3">
      <w:pPr>
        <w:shd w:val="clear" w:color="auto" w:fill="FFFFFF"/>
        <w:spacing w:after="0" w:line="240" w:lineRule="auto"/>
        <w:ind w:firstLine="708"/>
        <w:jc w:val="both"/>
        <w:rPr>
          <w:rFonts w:ascii="Times New Roman" w:hAnsi="Times New Roman" w:cs="Times New Roman"/>
          <w:b/>
          <w:sz w:val="24"/>
          <w:szCs w:val="24"/>
        </w:rPr>
      </w:pPr>
      <w:bookmarkStart w:id="1456" w:name="_Hlk164240198_1"/>
      <w:bookmarkStart w:id="1457" w:name="_Hlk163560446_2_0"/>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bookmarkEnd w:id="1456"/>
    <w:bookmarkEnd w:id="1457"/>
    <w:p w14:paraId="10601289" w14:textId="77777777" w:rsidR="00E607C7" w:rsidRPr="006A046C" w:rsidRDefault="004C58E2" w:rsidP="00540AF3">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Рабство</w:t>
      </w:r>
    </w:p>
    <w:p w14:paraId="50B3D175" w14:textId="77777777" w:rsidR="0027543E" w:rsidRPr="006A046C" w:rsidRDefault="0027543E" w:rsidP="0027543E">
      <w:pPr>
        <w:spacing w:after="0" w:line="240" w:lineRule="auto"/>
        <w:ind w:left="1080"/>
        <w:rPr>
          <w:rFonts w:ascii="Times New Roman" w:hAnsi="Times New Roman" w:cs="Times New Roman"/>
          <w:bCs/>
          <w:sz w:val="24"/>
          <w:szCs w:val="24"/>
        </w:rPr>
      </w:pPr>
    </w:p>
    <w:p w14:paraId="1D775E7B" w14:textId="77777777" w:rsidR="00540AF3" w:rsidRPr="006A046C" w:rsidRDefault="004C58E2" w:rsidP="00540AF3">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Cs/>
          <w:sz w:val="24"/>
          <w:szCs w:val="24"/>
        </w:rPr>
        <w:t xml:space="preserve"> </w:t>
      </w: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3F3DD147" w14:textId="77777777" w:rsidR="00E607C7" w:rsidRPr="006A046C" w:rsidRDefault="004C58E2" w:rsidP="00E607C7">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Социализация</w:t>
      </w:r>
    </w:p>
    <w:p w14:paraId="41926E3B" w14:textId="77777777" w:rsidR="005F05E8" w:rsidRPr="006A046C" w:rsidRDefault="005F05E8" w:rsidP="005F05E8">
      <w:pPr>
        <w:tabs>
          <w:tab w:val="left" w:pos="284"/>
        </w:tabs>
        <w:spacing w:after="0" w:line="240" w:lineRule="auto"/>
        <w:jc w:val="both"/>
        <w:rPr>
          <w:rFonts w:ascii="Times New Roman" w:hAnsi="Times New Roman" w:cs="Times New Roman"/>
          <w:b/>
          <w:bCs/>
          <w:sz w:val="24"/>
          <w:szCs w:val="24"/>
        </w:rPr>
      </w:pPr>
    </w:p>
    <w:p w14:paraId="299B9451" w14:textId="77777777" w:rsidR="005F05E8" w:rsidRPr="006A046C" w:rsidRDefault="004C58E2" w:rsidP="005F05E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252CECAB" w14:textId="77777777" w:rsidR="001221FA" w:rsidRPr="006A046C" w:rsidRDefault="004C58E2" w:rsidP="001221FA">
      <w:pPr>
        <w:tabs>
          <w:tab w:val="left" w:pos="284"/>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мобильность</w:t>
      </w:r>
    </w:p>
    <w:p w14:paraId="4780307D" w14:textId="77777777" w:rsidR="0027543E" w:rsidRPr="006A046C" w:rsidRDefault="0027543E" w:rsidP="0027543E">
      <w:pPr>
        <w:tabs>
          <w:tab w:val="left" w:pos="284"/>
        </w:tabs>
        <w:spacing w:after="0" w:line="240" w:lineRule="auto"/>
        <w:ind w:left="284" w:hanging="11"/>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3FCB5701"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D1197B" w14:textId="77777777" w:rsidR="00BE0C2D" w:rsidRPr="006A046C" w:rsidRDefault="004C58E2" w:rsidP="00583A2A">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ПК-4.2</w:t>
            </w:r>
            <w:proofErr w:type="gramStart"/>
            <w:r w:rsidRPr="006A046C">
              <w:rPr>
                <w:rFonts w:ascii="Times New Roman" w:hAnsi="Times New Roman" w:cs="Times New Roman"/>
                <w:b/>
                <w:color w:val="000000"/>
                <w:sz w:val="24"/>
                <w:szCs w:val="24"/>
              </w:rPr>
              <w:t>: Проводит</w:t>
            </w:r>
            <w:proofErr w:type="gramEnd"/>
            <w:r w:rsidRPr="006A046C">
              <w:rPr>
                <w:rFonts w:ascii="Times New Roman" w:hAnsi="Times New Roman" w:cs="Times New Roman"/>
                <w:b/>
                <w:color w:val="000000"/>
                <w:sz w:val="24"/>
                <w:szCs w:val="24"/>
              </w:rPr>
              <w:t xml:space="preserve"> примирительные процедуры среди участников спорных правоотношений</w:t>
            </w:r>
          </w:p>
        </w:tc>
      </w:tr>
      <w:tr w:rsidR="00855332" w:rsidRPr="006A046C" w14:paraId="7B98EC98" w14:textId="77777777" w:rsidTr="005F05E8">
        <w:trPr>
          <w:trHeight w:hRule="exact" w:val="2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D59A9A" w14:textId="77777777" w:rsidR="00BE0C2D" w:rsidRPr="006A046C" w:rsidRDefault="004C58E2" w:rsidP="005F05E8">
            <w:pPr>
              <w:spacing w:after="0" w:line="240" w:lineRule="auto"/>
              <w:rPr>
                <w:rFonts w:ascii="Verdana" w:eastAsia="Times New Roman" w:hAnsi="Verdana" w:cs="Times New Roman"/>
                <w:sz w:val="24"/>
                <w:szCs w:val="24"/>
              </w:rPr>
            </w:pPr>
            <w:r w:rsidRPr="006A046C">
              <w:rPr>
                <w:rFonts w:hAnsi="Times New Roman"/>
                <w:b/>
                <w:bCs/>
                <w:sz w:val="24"/>
                <w:szCs w:val="24"/>
              </w:rPr>
              <w:t>Знать</w:t>
            </w:r>
            <w:r w:rsidRPr="006A046C">
              <w:rPr>
                <w:rFonts w:hAnsi="Times New Roman"/>
                <w:b/>
                <w:bCs/>
                <w:sz w:val="24"/>
                <w:szCs w:val="24"/>
              </w:rPr>
              <w:t>:</w:t>
            </w:r>
            <w:r w:rsidRPr="006A046C">
              <w:rPr>
                <w:rFonts w:hAnsi="Times New Roman"/>
                <w:bCs/>
                <w:sz w:val="24"/>
                <w:szCs w:val="24"/>
              </w:rPr>
              <w:t xml:space="preserve"> </w:t>
            </w:r>
            <w:r w:rsidRPr="006A046C">
              <w:rPr>
                <w:rFonts w:hAnsi="Times New Roman"/>
                <w:bCs/>
                <w:sz w:val="24"/>
                <w:szCs w:val="24"/>
              </w:rPr>
              <w:t>основы</w:t>
            </w:r>
            <w:r w:rsidRPr="006A046C">
              <w:rPr>
                <w:rFonts w:hAnsi="Times New Roman"/>
                <w:bCs/>
                <w:sz w:val="24"/>
                <w:szCs w:val="24"/>
              </w:rPr>
              <w:t xml:space="preserve"> </w:t>
            </w:r>
            <w:r w:rsidRPr="006A046C">
              <w:rPr>
                <w:rFonts w:hAnsi="Times New Roman"/>
                <w:bCs/>
                <w:sz w:val="24"/>
                <w:szCs w:val="24"/>
              </w:rPr>
              <w:t>возникновения</w:t>
            </w:r>
            <w:r w:rsidRPr="006A046C">
              <w:rPr>
                <w:rFonts w:hAnsi="Times New Roman"/>
                <w:bCs/>
                <w:sz w:val="24"/>
                <w:szCs w:val="24"/>
              </w:rPr>
              <w:t xml:space="preserve"> </w:t>
            </w:r>
            <w:r w:rsidRPr="006A046C">
              <w:rPr>
                <w:rFonts w:hAnsi="Times New Roman"/>
                <w:bCs/>
                <w:sz w:val="24"/>
                <w:szCs w:val="24"/>
              </w:rPr>
              <w:t>гражданско</w:t>
            </w:r>
            <w:r w:rsidRPr="006A046C">
              <w:rPr>
                <w:rFonts w:hAnsi="Times New Roman"/>
                <w:bCs/>
                <w:sz w:val="24"/>
                <w:szCs w:val="24"/>
              </w:rPr>
              <w:t>-</w:t>
            </w:r>
            <w:r w:rsidRPr="006A046C">
              <w:rPr>
                <w:rFonts w:hAnsi="Times New Roman"/>
                <w:bCs/>
                <w:sz w:val="24"/>
                <w:szCs w:val="24"/>
              </w:rPr>
              <w:t>правовых</w:t>
            </w:r>
            <w:r w:rsidRPr="006A046C">
              <w:rPr>
                <w:rFonts w:hAnsi="Times New Roman"/>
                <w:bCs/>
                <w:sz w:val="24"/>
                <w:szCs w:val="24"/>
              </w:rPr>
              <w:t xml:space="preserve"> </w:t>
            </w:r>
            <w:r w:rsidRPr="006A046C">
              <w:rPr>
                <w:rFonts w:hAnsi="Times New Roman"/>
                <w:bCs/>
                <w:sz w:val="24"/>
                <w:szCs w:val="24"/>
              </w:rPr>
              <w:t>споров</w:t>
            </w:r>
          </w:p>
        </w:tc>
      </w:tr>
      <w:tr w:rsidR="00855332" w:rsidRPr="006A046C" w14:paraId="4B1921CF" w14:textId="77777777" w:rsidTr="005F05E8">
        <w:trPr>
          <w:trHeight w:hRule="exact" w:val="57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B97DBA" w14:textId="77777777" w:rsidR="00BE0C2D" w:rsidRPr="006A046C" w:rsidRDefault="004C58E2" w:rsidP="00583A2A">
            <w:pPr>
              <w:spacing w:after="0" w:line="240" w:lineRule="auto"/>
              <w:rPr>
                <w:sz w:val="24"/>
                <w:szCs w:val="24"/>
              </w:rPr>
            </w:pPr>
            <w:r w:rsidRPr="006A046C">
              <w:rPr>
                <w:rFonts w:hAnsi="Times New Roman"/>
                <w:b/>
                <w:bCs/>
                <w:sz w:val="24"/>
                <w:szCs w:val="24"/>
              </w:rPr>
              <w:t>Уметь</w:t>
            </w:r>
            <w:r w:rsidRPr="006A046C">
              <w:rPr>
                <w:rFonts w:hAnsi="Times New Roman"/>
                <w:b/>
                <w:bCs/>
                <w:sz w:val="24"/>
                <w:szCs w:val="24"/>
              </w:rPr>
              <w:t>:</w:t>
            </w:r>
            <w:r w:rsidRPr="006A046C">
              <w:rPr>
                <w:rFonts w:hAnsi="Times New Roman"/>
                <w:bCs/>
                <w:sz w:val="24"/>
                <w:szCs w:val="24"/>
              </w:rPr>
              <w:t xml:space="preserve"> </w:t>
            </w:r>
            <w:r w:rsidRPr="006A046C">
              <w:rPr>
                <w:rFonts w:hAnsi="Times New Roman"/>
                <w:bCs/>
                <w:sz w:val="24"/>
                <w:szCs w:val="24"/>
              </w:rPr>
              <w:t>определять</w:t>
            </w:r>
            <w:r w:rsidRPr="006A046C">
              <w:rPr>
                <w:rFonts w:hAnsi="Times New Roman"/>
                <w:bCs/>
                <w:sz w:val="24"/>
                <w:szCs w:val="24"/>
              </w:rPr>
              <w:t xml:space="preserve"> </w:t>
            </w:r>
            <w:r w:rsidRPr="006A046C">
              <w:rPr>
                <w:rFonts w:hAnsi="Times New Roman"/>
                <w:bCs/>
                <w:sz w:val="24"/>
                <w:szCs w:val="24"/>
              </w:rPr>
              <w:t>правовые</w:t>
            </w:r>
            <w:r w:rsidRPr="006A046C">
              <w:rPr>
                <w:rFonts w:hAnsi="Times New Roman"/>
                <w:bCs/>
                <w:sz w:val="24"/>
                <w:szCs w:val="24"/>
              </w:rPr>
              <w:t xml:space="preserve"> </w:t>
            </w:r>
            <w:r w:rsidRPr="006A046C">
              <w:rPr>
                <w:rFonts w:hAnsi="Times New Roman"/>
                <w:bCs/>
                <w:sz w:val="24"/>
                <w:szCs w:val="24"/>
              </w:rPr>
              <w:t>основы</w:t>
            </w:r>
            <w:r w:rsidRPr="006A046C">
              <w:rPr>
                <w:rFonts w:hAnsi="Times New Roman"/>
                <w:bCs/>
                <w:sz w:val="24"/>
                <w:szCs w:val="24"/>
              </w:rPr>
              <w:t xml:space="preserve"> </w:t>
            </w:r>
            <w:r w:rsidRPr="006A046C">
              <w:rPr>
                <w:rStyle w:val="FontStyle29"/>
                <w:b w:val="0"/>
                <w:sz w:val="24"/>
                <w:szCs w:val="24"/>
              </w:rPr>
              <w:t>примирительных процедур и выявлять их преимущества</w:t>
            </w:r>
          </w:p>
        </w:tc>
      </w:tr>
      <w:tr w:rsidR="00855332" w:rsidRPr="006A046C" w14:paraId="221BC731" w14:textId="77777777" w:rsidTr="005F05E8">
        <w:trPr>
          <w:trHeight w:hRule="exact" w:val="55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E32E8DA" w14:textId="77777777" w:rsidR="00BE0C2D" w:rsidRPr="006A046C" w:rsidRDefault="004C58E2" w:rsidP="005F05E8">
            <w:pPr>
              <w:spacing w:after="0" w:line="240" w:lineRule="auto"/>
              <w:rPr>
                <w:rFonts w:ascii="Verdana" w:eastAsia="Times New Roman" w:hAnsi="Verdana" w:cs="Times New Roman"/>
                <w:sz w:val="24"/>
                <w:szCs w:val="24"/>
              </w:rPr>
            </w:pPr>
            <w:r w:rsidRPr="006A046C">
              <w:rPr>
                <w:rFonts w:hAnsi="Times New Roman"/>
                <w:b/>
                <w:bCs/>
                <w:sz w:val="24"/>
                <w:szCs w:val="24"/>
              </w:rPr>
              <w:t>Владеть</w:t>
            </w:r>
            <w:r w:rsidRPr="006A046C">
              <w:rPr>
                <w:rFonts w:hAnsi="Times New Roman"/>
                <w:b/>
                <w:bCs/>
                <w:sz w:val="24"/>
                <w:szCs w:val="24"/>
              </w:rPr>
              <w:t>:</w:t>
            </w:r>
            <w:r w:rsidRPr="006A046C">
              <w:rPr>
                <w:rFonts w:hAnsi="Times New Roman"/>
                <w:bCs/>
                <w:sz w:val="24"/>
                <w:szCs w:val="24"/>
              </w:rPr>
              <w:t xml:space="preserve"> </w:t>
            </w:r>
            <w:r w:rsidRPr="006A046C">
              <w:rPr>
                <w:rFonts w:hAnsi="Times New Roman"/>
                <w:bCs/>
                <w:sz w:val="24"/>
                <w:szCs w:val="24"/>
              </w:rPr>
              <w:t>навыками</w:t>
            </w:r>
            <w:r w:rsidRPr="006A046C">
              <w:rPr>
                <w:rFonts w:hAnsi="Times New Roman"/>
                <w:bCs/>
                <w:sz w:val="24"/>
                <w:szCs w:val="24"/>
              </w:rPr>
              <w:t xml:space="preserve"> </w:t>
            </w:r>
            <w:r w:rsidRPr="006A046C">
              <w:rPr>
                <w:rFonts w:hAnsi="Times New Roman"/>
                <w:bCs/>
                <w:sz w:val="24"/>
                <w:szCs w:val="24"/>
              </w:rPr>
              <w:t>проведения</w:t>
            </w:r>
            <w:r w:rsidRPr="006A046C">
              <w:rPr>
                <w:rFonts w:hAnsi="Times New Roman"/>
                <w:bCs/>
                <w:sz w:val="24"/>
                <w:szCs w:val="24"/>
              </w:rPr>
              <w:t xml:space="preserve"> </w:t>
            </w:r>
            <w:r w:rsidRPr="006A046C">
              <w:rPr>
                <w:rStyle w:val="FontStyle29"/>
                <w:b w:val="0"/>
                <w:sz w:val="24"/>
                <w:szCs w:val="24"/>
              </w:rPr>
              <w:t>примирительных процедур среди участников спорных правоотношений</w:t>
            </w:r>
          </w:p>
        </w:tc>
      </w:tr>
      <w:tr w:rsidR="00855332" w:rsidRPr="006A046C" w14:paraId="314AEA78" w14:textId="77777777" w:rsidTr="005F05E8">
        <w:trPr>
          <w:trHeight w:hRule="exact" w:val="563"/>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1EB56E08" w14:textId="77777777" w:rsidR="00BE0C2D" w:rsidRPr="006A046C" w:rsidRDefault="004C58E2" w:rsidP="005F05E8">
            <w:pPr>
              <w:spacing w:after="0" w:line="240" w:lineRule="auto"/>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bl>
    <w:p w14:paraId="2211D4F6" w14:textId="77777777" w:rsidR="005F05E8" w:rsidRPr="006A046C" w:rsidRDefault="005F05E8" w:rsidP="005F05E8">
      <w:pPr>
        <w:pStyle w:val="ConsPlusNormal"/>
        <w:ind w:firstLine="360"/>
        <w:rPr>
          <w:rFonts w:ascii="Times New Roman" w:hAnsi="Times New Roman" w:cs="Times New Roman"/>
          <w:b/>
          <w:sz w:val="24"/>
          <w:szCs w:val="24"/>
        </w:rPr>
      </w:pPr>
      <w:bookmarkStart w:id="1458" w:name="_Hlk163037841_3_2"/>
      <w:bookmarkStart w:id="1459" w:name="_Hlk162523346_3_3"/>
    </w:p>
    <w:bookmarkEnd w:id="1458"/>
    <w:bookmarkEnd w:id="1459"/>
    <w:p w14:paraId="2123B344" w14:textId="41CF44F2" w:rsidR="00746576" w:rsidRPr="006A046C" w:rsidRDefault="004C58E2" w:rsidP="00746576">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w:t>
      </w:r>
      <w:r w:rsidR="00882910">
        <w:rPr>
          <w:rFonts w:ascii="Times New Roman" w:hAnsi="Times New Roman" w:cs="Times New Roman"/>
          <w:b/>
          <w:sz w:val="24"/>
          <w:szCs w:val="24"/>
        </w:rPr>
        <w:t xml:space="preserve">нескольких </w:t>
      </w:r>
      <w:r w:rsidRPr="006A046C">
        <w:rPr>
          <w:rFonts w:ascii="Times New Roman" w:hAnsi="Times New Roman" w:cs="Times New Roman"/>
          <w:b/>
          <w:sz w:val="24"/>
          <w:szCs w:val="24"/>
        </w:rPr>
        <w:t>верных ответов из четырех предложенных. Уровень сложности базовый. Время выполнения 3 мин.</w:t>
      </w:r>
    </w:p>
    <w:p w14:paraId="22472147" w14:textId="11A7DACB" w:rsidR="00D00219" w:rsidRPr="006A046C" w:rsidRDefault="004C58E2" w:rsidP="00F212A1">
      <w:pPr>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1.</w:t>
      </w:r>
      <w:r w:rsidRPr="006A046C">
        <w:rPr>
          <w:rFonts w:ascii="Times New Roman" w:eastAsia="Times New Roman" w:hAnsi="Times New Roman" w:cs="Times New Roman"/>
          <w:color w:val="000000"/>
          <w:sz w:val="24"/>
          <w:szCs w:val="24"/>
        </w:rPr>
        <w:t>Ответ: АБ</w:t>
      </w:r>
    </w:p>
    <w:p w14:paraId="1DD4552C" w14:textId="77777777" w:rsidR="00746576" w:rsidRPr="006A046C" w:rsidRDefault="00746576" w:rsidP="00D00219">
      <w:pPr>
        <w:tabs>
          <w:tab w:val="left" w:pos="2400"/>
        </w:tabs>
        <w:spacing w:after="0" w:line="240" w:lineRule="auto"/>
        <w:rPr>
          <w:rFonts w:ascii="Times New Roman" w:eastAsia="Times New Roman" w:hAnsi="Times New Roman" w:cs="Times New Roman"/>
          <w:color w:val="000000"/>
          <w:sz w:val="24"/>
          <w:szCs w:val="24"/>
        </w:rPr>
      </w:pPr>
    </w:p>
    <w:p w14:paraId="75D42B2F" w14:textId="7CBE2B7D" w:rsidR="00746576" w:rsidRPr="006A046C" w:rsidRDefault="004C58E2" w:rsidP="00746576">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w:t>
      </w:r>
      <w:r w:rsidR="00882910">
        <w:rPr>
          <w:rFonts w:ascii="Times New Roman" w:hAnsi="Times New Roman" w:cs="Times New Roman"/>
          <w:b/>
          <w:sz w:val="24"/>
          <w:szCs w:val="24"/>
        </w:rPr>
        <w:t xml:space="preserve">нескольких </w:t>
      </w:r>
      <w:r w:rsidRPr="006A046C">
        <w:rPr>
          <w:rFonts w:ascii="Times New Roman" w:hAnsi="Times New Roman" w:cs="Times New Roman"/>
          <w:b/>
          <w:sz w:val="24"/>
          <w:szCs w:val="24"/>
        </w:rPr>
        <w:t>верных ответов из четырех предложенных. Уровень сложности базовый. Время выполнения 3 мин.</w:t>
      </w:r>
    </w:p>
    <w:p w14:paraId="6B6C044C" w14:textId="50F0140A" w:rsidR="00D00219" w:rsidRPr="006A046C" w:rsidRDefault="004C58E2" w:rsidP="00D00219">
      <w:pPr>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АГ</w:t>
      </w:r>
    </w:p>
    <w:p w14:paraId="29EDC83A" w14:textId="77777777" w:rsidR="00746576" w:rsidRPr="006A046C" w:rsidRDefault="00746576" w:rsidP="00D00219">
      <w:pPr>
        <w:spacing w:after="0" w:line="240" w:lineRule="auto"/>
        <w:rPr>
          <w:rFonts w:ascii="Times New Roman" w:eastAsia="Times New Roman" w:hAnsi="Times New Roman" w:cs="Times New Roman"/>
          <w:color w:val="000000"/>
          <w:sz w:val="24"/>
          <w:szCs w:val="24"/>
        </w:rPr>
      </w:pPr>
    </w:p>
    <w:p w14:paraId="22273336" w14:textId="0CB49F59" w:rsidR="00746576" w:rsidRPr="006A046C" w:rsidRDefault="004C58E2" w:rsidP="00746576">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w:t>
      </w:r>
      <w:r w:rsidR="00882910">
        <w:rPr>
          <w:rFonts w:ascii="Times New Roman" w:hAnsi="Times New Roman" w:cs="Times New Roman"/>
          <w:b/>
          <w:sz w:val="24"/>
          <w:szCs w:val="24"/>
        </w:rPr>
        <w:t xml:space="preserve">нескольких </w:t>
      </w:r>
      <w:r w:rsidRPr="006A046C">
        <w:rPr>
          <w:rFonts w:ascii="Times New Roman" w:hAnsi="Times New Roman" w:cs="Times New Roman"/>
          <w:b/>
          <w:sz w:val="24"/>
          <w:szCs w:val="24"/>
        </w:rPr>
        <w:t>верных ответов из четырех предложенных. Уровень сложности базовый. Время выполнения 3 мин.</w:t>
      </w:r>
    </w:p>
    <w:p w14:paraId="319BF536" w14:textId="4955EB0A" w:rsidR="00565C41" w:rsidRPr="006A046C" w:rsidRDefault="004C58E2" w:rsidP="00F212A1">
      <w:pPr>
        <w:spacing w:after="0" w:line="240" w:lineRule="auto"/>
        <w:rPr>
          <w:rFonts w:ascii="Times New Roman" w:hAnsi="Times New Roman"/>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hAnsi="Times New Roman"/>
          <w:sz w:val="24"/>
          <w:szCs w:val="24"/>
        </w:rPr>
        <w:t>Ответ: ВГ</w:t>
      </w:r>
    </w:p>
    <w:p w14:paraId="471AF827" w14:textId="77777777" w:rsidR="00565C41" w:rsidRPr="006A046C" w:rsidRDefault="00565C41" w:rsidP="00565C41">
      <w:pPr>
        <w:spacing w:after="0" w:line="240" w:lineRule="auto"/>
        <w:ind w:left="720"/>
        <w:jc w:val="both"/>
        <w:rPr>
          <w:rFonts w:ascii="Times New Roman" w:eastAsia="Times New Roman" w:hAnsi="Times New Roman" w:cs="Times New Roman"/>
          <w:sz w:val="24"/>
          <w:szCs w:val="24"/>
          <w:shd w:val="clear" w:color="auto" w:fill="FFFFFF"/>
        </w:rPr>
      </w:pPr>
    </w:p>
    <w:p w14:paraId="70AEBA58" w14:textId="77777777" w:rsidR="00746576" w:rsidRPr="006A046C" w:rsidRDefault="004C58E2" w:rsidP="00746576">
      <w:pPr>
        <w:shd w:val="clear" w:color="auto" w:fill="FFFFFF"/>
        <w:spacing w:after="0" w:line="240" w:lineRule="auto"/>
        <w:ind w:firstLine="708"/>
        <w:jc w:val="both"/>
        <w:rPr>
          <w:rFonts w:ascii="Times New Roman" w:hAnsi="Times New Roman" w:cs="Times New Roman"/>
          <w:b/>
          <w:sz w:val="24"/>
          <w:szCs w:val="24"/>
        </w:rPr>
      </w:pPr>
      <w:bookmarkStart w:id="1460" w:name="_Hlk162523494_3_2"/>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bookmarkEnd w:id="1460"/>
    <w:p w14:paraId="77C017CC" w14:textId="77777777" w:rsidR="00565C41" w:rsidRPr="006A046C" w:rsidRDefault="004C58E2" w:rsidP="00565C41">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ГАВБ</w:t>
      </w:r>
    </w:p>
    <w:p w14:paraId="1E06A2CE" w14:textId="77777777" w:rsidR="00762AEC" w:rsidRPr="006A046C" w:rsidRDefault="00762AEC" w:rsidP="00565C41">
      <w:pPr>
        <w:spacing w:after="0" w:line="240" w:lineRule="auto"/>
        <w:jc w:val="both"/>
        <w:rPr>
          <w:rFonts w:ascii="Times New Roman" w:hAnsi="Times New Roman" w:cs="Times New Roman"/>
          <w:sz w:val="24"/>
          <w:szCs w:val="24"/>
        </w:rPr>
      </w:pPr>
    </w:p>
    <w:p w14:paraId="7FA085A2" w14:textId="77777777" w:rsidR="00746576" w:rsidRPr="006A046C" w:rsidRDefault="004C58E2" w:rsidP="005D1C5B">
      <w:pPr>
        <w:shd w:val="clear" w:color="auto" w:fill="FFFFFF"/>
        <w:spacing w:after="0" w:line="240" w:lineRule="auto"/>
        <w:ind w:firstLine="708"/>
        <w:jc w:val="both"/>
        <w:rPr>
          <w:rFonts w:ascii="Times New Roman" w:hAnsi="Times New Roman" w:cs="Times New Roman"/>
          <w:b/>
          <w:sz w:val="24"/>
          <w:szCs w:val="24"/>
        </w:rPr>
      </w:pPr>
      <w:bookmarkStart w:id="1461" w:name="_Hlk163043336_0_3"/>
      <w:bookmarkStart w:id="1462" w:name="_Hlk162523700_0_3"/>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bookmarkEnd w:id="1461"/>
    <w:bookmarkEnd w:id="1462"/>
    <w:p w14:paraId="1D0B7925" w14:textId="77777777" w:rsidR="00762AEC" w:rsidRPr="006A046C" w:rsidRDefault="004C58E2" w:rsidP="005D1C5B">
      <w:pPr>
        <w:spacing w:after="0" w:line="240" w:lineRule="auto"/>
        <w:rPr>
          <w:rFonts w:ascii="Times New Roman" w:hAnsi="Times New Roman" w:cs="Times New Roman"/>
          <w:sz w:val="24"/>
          <w:szCs w:val="24"/>
        </w:rPr>
      </w:pPr>
      <w:r w:rsidRPr="006A046C">
        <w:rPr>
          <w:rFonts w:ascii="Times New Roman" w:hAnsi="Times New Roman" w:cs="Times New Roman"/>
          <w:sz w:val="24"/>
          <w:szCs w:val="24"/>
        </w:rPr>
        <w:t>Ответ: ВАГБ</w:t>
      </w:r>
    </w:p>
    <w:p w14:paraId="5C333650" w14:textId="77777777" w:rsidR="00762AEC" w:rsidRPr="006A046C" w:rsidRDefault="00762AEC" w:rsidP="005D1C5B">
      <w:pPr>
        <w:pStyle w:val="a4"/>
        <w:spacing w:after="0" w:line="240" w:lineRule="auto"/>
        <w:rPr>
          <w:rFonts w:ascii="Times New Roman" w:hAnsi="Times New Roman" w:cs="Times New Roman"/>
          <w:b/>
          <w:bCs/>
          <w:color w:val="000000"/>
          <w:sz w:val="24"/>
          <w:szCs w:val="24"/>
        </w:rPr>
      </w:pPr>
    </w:p>
    <w:p w14:paraId="33B78BE8" w14:textId="77777777" w:rsidR="00E2799A" w:rsidRPr="006A046C" w:rsidRDefault="004C58E2" w:rsidP="005D1C5B">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sz w:val="24"/>
          <w:szCs w:val="24"/>
        </w:rPr>
        <w:tab/>
      </w:r>
      <w:bookmarkStart w:id="1463" w:name="_Hlk162426612_2_3"/>
      <w:r w:rsidRPr="006A046C">
        <w:rPr>
          <w:rFonts w:ascii="Times New Roman" w:hAnsi="Times New Roman" w:cs="Times New Roman"/>
          <w:b/>
          <w:sz w:val="24"/>
          <w:szCs w:val="24"/>
        </w:rPr>
        <w:t>6</w:t>
      </w:r>
      <w:bookmarkStart w:id="1464" w:name="_Hlk162872443_2_2"/>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bookmarkEnd w:id="1463"/>
    <w:bookmarkEnd w:id="1464"/>
    <w:p w14:paraId="4F002A5C" w14:textId="77777777" w:rsidR="00762AEC" w:rsidRPr="006A046C" w:rsidRDefault="004C58E2" w:rsidP="00762AEC">
      <w:pPr>
        <w:tabs>
          <w:tab w:val="left" w:pos="284"/>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статус</w:t>
      </w:r>
    </w:p>
    <w:p w14:paraId="5465F692" w14:textId="77777777" w:rsidR="00565C41" w:rsidRPr="006A046C" w:rsidRDefault="00565C41" w:rsidP="00565C41">
      <w:pPr>
        <w:tabs>
          <w:tab w:val="left" w:pos="284"/>
        </w:tabs>
        <w:spacing w:after="0" w:line="240" w:lineRule="auto"/>
        <w:ind w:left="284" w:hanging="11"/>
        <w:jc w:val="both"/>
        <w:rPr>
          <w:rFonts w:ascii="Times New Roman" w:hAnsi="Times New Roman" w:cs="Times New Roman"/>
          <w:sz w:val="24"/>
          <w:szCs w:val="24"/>
        </w:rPr>
      </w:pPr>
    </w:p>
    <w:p w14:paraId="66B10F23" w14:textId="77777777" w:rsidR="00E2799A" w:rsidRPr="006A046C" w:rsidRDefault="004C58E2" w:rsidP="00E2799A">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sz w:val="24"/>
          <w:szCs w:val="24"/>
        </w:rPr>
        <w:tab/>
        <w:t>7</w:t>
      </w:r>
      <w:r w:rsidRPr="006A046C">
        <w:rPr>
          <w:rFonts w:ascii="Times New Roman" w:hAnsi="Times New Roman" w:cs="Times New Roman"/>
          <w:b/>
          <w:sz w:val="24"/>
          <w:szCs w:val="24"/>
        </w:rPr>
        <w:t>. Задание открытого типа на дополнение. Уровень сложности базовый. Время выполнения 3 мин.</w:t>
      </w:r>
    </w:p>
    <w:p w14:paraId="13C4C5A3" w14:textId="77777777" w:rsidR="00762AEC" w:rsidRPr="006A046C" w:rsidRDefault="004C58E2" w:rsidP="00762AEC">
      <w:pPr>
        <w:tabs>
          <w:tab w:val="left" w:pos="284"/>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Структура</w:t>
      </w:r>
    </w:p>
    <w:p w14:paraId="7EDEC76B" w14:textId="77777777" w:rsidR="00404239" w:rsidRPr="006A046C" w:rsidRDefault="00404239" w:rsidP="00404239">
      <w:pPr>
        <w:tabs>
          <w:tab w:val="left" w:pos="284"/>
        </w:tabs>
        <w:spacing w:after="0" w:line="240" w:lineRule="auto"/>
        <w:ind w:left="1080"/>
        <w:jc w:val="both"/>
        <w:rPr>
          <w:rFonts w:ascii="Times New Roman" w:hAnsi="Times New Roman" w:cs="Times New Roman"/>
          <w:sz w:val="24"/>
          <w:szCs w:val="24"/>
        </w:rPr>
      </w:pPr>
    </w:p>
    <w:p w14:paraId="43953F78" w14:textId="77777777" w:rsidR="00E2799A" w:rsidRPr="006A046C" w:rsidRDefault="004C58E2" w:rsidP="00E2799A">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bCs/>
          <w:sz w:val="24"/>
          <w:szCs w:val="24"/>
        </w:rPr>
        <w:tab/>
      </w:r>
      <w:r w:rsidRPr="006A046C">
        <w:rPr>
          <w:rFonts w:ascii="Times New Roman" w:hAnsi="Times New Roman" w:cs="Times New Roman"/>
          <w:b/>
          <w:sz w:val="24"/>
          <w:szCs w:val="24"/>
        </w:rPr>
        <w:t>8. Задание открытого типа на дополнение. Уровень сложности базовый. Время выполнения 3 мин.</w:t>
      </w:r>
    </w:p>
    <w:p w14:paraId="76759035" w14:textId="77777777" w:rsidR="000C63E9" w:rsidRPr="006A046C" w:rsidRDefault="004C58E2" w:rsidP="000C63E9">
      <w:pPr>
        <w:tabs>
          <w:tab w:val="left" w:pos="284"/>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Толпа</w:t>
      </w:r>
    </w:p>
    <w:p w14:paraId="172A3CBD" w14:textId="77777777" w:rsidR="00565C41" w:rsidRPr="006A046C" w:rsidRDefault="00565C41" w:rsidP="00565C41">
      <w:pPr>
        <w:tabs>
          <w:tab w:val="left" w:pos="284"/>
        </w:tabs>
        <w:spacing w:after="0" w:line="240" w:lineRule="auto"/>
        <w:ind w:left="284" w:hanging="11"/>
        <w:jc w:val="both"/>
        <w:rPr>
          <w:rFonts w:ascii="Times New Roman" w:hAnsi="Times New Roman" w:cs="Times New Roman"/>
          <w:b/>
          <w:sz w:val="24"/>
          <w:szCs w:val="24"/>
        </w:rPr>
      </w:pPr>
    </w:p>
    <w:p w14:paraId="7761DBAC" w14:textId="77777777" w:rsidR="005D1C5B" w:rsidRPr="006A046C" w:rsidRDefault="005D1C5B">
      <w:pPr>
        <w:rPr>
          <w:rFonts w:ascii="Times New Roman" w:eastAsiaTheme="minorHAnsi" w:hAnsi="Times New Roman" w:cs="Times New Roman"/>
          <w:sz w:val="24"/>
          <w:lang w:eastAsia="en-US"/>
        </w:rPr>
      </w:pPr>
      <w:r w:rsidRPr="006A046C">
        <w:rPr>
          <w:rFonts w:cs="Times New Roman"/>
        </w:rPr>
        <w:br w:type="page"/>
      </w:r>
    </w:p>
    <w:p w14:paraId="22E562BA" w14:textId="2300F91F"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580928" behindDoc="1" locked="0" layoutInCell="1" allowOverlap="1" wp14:anchorId="69CD99B7" wp14:editId="44749640">
            <wp:simplePos x="0" y="0"/>
            <wp:positionH relativeFrom="column">
              <wp:posOffset>-895985</wp:posOffset>
            </wp:positionH>
            <wp:positionV relativeFrom="paragraph">
              <wp:posOffset>-864562</wp:posOffset>
            </wp:positionV>
            <wp:extent cx="7604760" cy="10753725"/>
            <wp:effectExtent l="0" t="0" r="0" b="9525"/>
            <wp:wrapNone/>
            <wp:docPr id="870281973"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81973"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55094C11" w14:textId="77777777" w:rsidR="003E5511" w:rsidRPr="006A046C" w:rsidRDefault="00000000" w:rsidP="003E5511">
      <w:pPr>
        <w:pStyle w:val="11"/>
        <w:spacing w:line="276" w:lineRule="auto"/>
        <w:rPr>
          <w:rFonts w:cs="Times New Roman"/>
        </w:rPr>
      </w:pPr>
      <w:r>
        <w:rPr>
          <w:noProof/>
        </w:rPr>
        <w:pict w14:anchorId="7B54B2D9">
          <v:rect id="_x0000_s2147" style="position:absolute;left:0;text-align:left;margin-left:-36.2pt;margin-top:201.55pt;width:525.75pt;height:340.05pt;z-index:251725312;visibility:visible;mso-width-relative:margin;v-text-anchor:middle" strokecolor="white" strokeweight="2pt">
            <v:textbox style="mso-next-textbox:#_x0000_s2147">
              <w:txbxContent>
                <w:p w14:paraId="757B5159" w14:textId="77777777" w:rsidR="00597E78" w:rsidRDefault="00597E78" w:rsidP="003E5511">
                  <w:pPr>
                    <w:jc w:val="center"/>
                    <w:rPr>
                      <w:b/>
                      <w:i/>
                      <w:color w:val="365F91" w:themeColor="accent1" w:themeShade="BF"/>
                      <w:sz w:val="56"/>
                      <w:szCs w:val="96"/>
                    </w:rPr>
                  </w:pPr>
                </w:p>
                <w:p w14:paraId="16ECC975" w14:textId="00354548"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14F94661"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Юридическая психология</w:t>
                  </w:r>
                  <w:r w:rsidRPr="00A626E8">
                    <w:rPr>
                      <w:b/>
                      <w:i/>
                      <w:color w:val="0070C0"/>
                      <w:sz w:val="56"/>
                      <w:szCs w:val="56"/>
                    </w:rPr>
                    <w:t>»</w:t>
                  </w:r>
                </w:p>
                <w:p w14:paraId="3A0DA58B"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7B5E273D">
          <v:rect id="_x0000_s2148" style="position:absolute;left:0;text-align:left;margin-left:-26.65pt;margin-top:371.45pt;width:525.75pt;height:126.75pt;z-index:251724288;visibility:visible;mso-width-relative:margin;v-text-anchor:middle" strokecolor="white" strokeweight="2pt">
            <v:textbox style="mso-next-textbox:#_x0000_s2148">
              <w:txbxContent>
                <w:p w14:paraId="3A27271A"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60B8017D"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262"/>
          <w:headerReference w:type="default" r:id="rId263"/>
          <w:footerReference w:type="even" r:id="rId264"/>
          <w:footerReference w:type="default" r:id="rId265"/>
          <w:pgSz w:w="11906" w:h="16838" w:code="9"/>
          <w:pgMar w:top="1134" w:right="851" w:bottom="1418" w:left="1418" w:header="709" w:footer="709" w:gutter="0"/>
          <w:cols w:space="708"/>
          <w:titlePg/>
          <w:docGrid w:linePitch="360"/>
        </w:sectPr>
      </w:pPr>
    </w:p>
    <w:p w14:paraId="745B4B81" w14:textId="4E0B39FA"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4B5346E0" w14:textId="77777777" w:rsidTr="00845990">
        <w:trPr>
          <w:trHeight w:hRule="exact" w:val="67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7637876D" w14:textId="77777777" w:rsidR="003E0D4A" w:rsidRPr="006A046C" w:rsidRDefault="004C58E2" w:rsidP="00252BBD">
            <w:pPr>
              <w:spacing w:after="0" w:line="240" w:lineRule="auto"/>
              <w:jc w:val="both"/>
              <w:rPr>
                <w:rFonts w:ascii="Times New Roman" w:hAnsi="Times New Roman" w:cs="Times New Roman"/>
                <w:b/>
                <w:color w:val="000000"/>
                <w:sz w:val="24"/>
                <w:szCs w:val="24"/>
              </w:rPr>
            </w:pPr>
            <w:r w:rsidRPr="006A046C">
              <w:rPr>
                <w:rFonts w:ascii="Times New Roman" w:eastAsia="Times New Roman" w:hAnsi="Times New Roman" w:cs="Times New Roman"/>
                <w:b/>
                <w:color w:val="000000"/>
                <w:kern w:val="1"/>
                <w:sz w:val="24"/>
                <w:szCs w:val="24"/>
                <w:lang w:eastAsia="en-US" w:bidi="hi-IN"/>
              </w:rPr>
              <w:t>УК-3.1</w:t>
            </w:r>
            <w:proofErr w:type="gramStart"/>
            <w:r w:rsidRPr="006A046C">
              <w:rPr>
                <w:rFonts w:ascii="Times New Roman" w:eastAsia="Times New Roman" w:hAnsi="Times New Roman" w:cs="Times New Roman"/>
                <w:b/>
                <w:color w:val="000000"/>
                <w:kern w:val="1"/>
                <w:sz w:val="24"/>
                <w:szCs w:val="24"/>
                <w:lang w:eastAsia="en-US" w:bidi="hi-IN"/>
              </w:rPr>
              <w:t>: Понимает</w:t>
            </w:r>
            <w:proofErr w:type="gramEnd"/>
            <w:r w:rsidRPr="006A046C">
              <w:rPr>
                <w:rFonts w:ascii="Times New Roman" w:eastAsia="Times New Roman" w:hAnsi="Times New Roman" w:cs="Times New Roman"/>
                <w:b/>
                <w:color w:val="000000"/>
                <w:kern w:val="1"/>
                <w:sz w:val="24"/>
                <w:szCs w:val="24"/>
                <w:lang w:eastAsia="en-US" w:bidi="hi-IN"/>
              </w:rPr>
              <w:t xml:space="preserve"> типологию и факторы формирования команд, способы социального взаимодействия</w:t>
            </w:r>
          </w:p>
        </w:tc>
      </w:tr>
      <w:tr w:rsidR="00855332" w:rsidRPr="006A046C" w14:paraId="378DA888"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D2D6F7" w14:textId="77777777" w:rsidR="003E0D4A" w:rsidRPr="006A046C" w:rsidRDefault="004C58E2" w:rsidP="003E0D4A">
            <w:pPr>
              <w:pStyle w:val="a7"/>
              <w:spacing w:after="80" w:afterAutospacing="0"/>
              <w:ind w:left="0"/>
              <w:jc w:val="both"/>
              <w:rPr>
                <w:sz w:val="24"/>
                <w:szCs w:val="24"/>
              </w:rPr>
            </w:pPr>
            <w:r w:rsidRPr="006A046C">
              <w:rPr>
                <w:rFonts w:ascii="Times New Roman" w:hAnsi="Times New Roman"/>
                <w:b/>
                <w:color w:val="000000" w:themeColor="text1"/>
                <w:sz w:val="24"/>
                <w:szCs w:val="24"/>
              </w:rPr>
              <w:t>Знать:</w:t>
            </w:r>
            <w:r w:rsidRPr="006A046C">
              <w:rPr>
                <w:rFonts w:ascii="Times New Roman" w:hAnsi="Times New Roman"/>
                <w:color w:val="000000" w:themeColor="text1"/>
                <w:sz w:val="24"/>
                <w:szCs w:val="24"/>
              </w:rPr>
              <w:t xml:space="preserve"> основные подходы к типологии групп и команд</w:t>
            </w:r>
          </w:p>
        </w:tc>
      </w:tr>
      <w:tr w:rsidR="00855332" w:rsidRPr="006A046C" w14:paraId="71620B97" w14:textId="77777777" w:rsidTr="006302DB">
        <w:trPr>
          <w:trHeight w:hRule="exact" w:val="3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874B56" w14:textId="77777777" w:rsidR="003E0D4A" w:rsidRPr="006A046C" w:rsidRDefault="004C58E2" w:rsidP="003E0D4A">
            <w:pPr>
              <w:spacing w:after="0" w:line="240" w:lineRule="auto"/>
              <w:rPr>
                <w:sz w:val="24"/>
                <w:szCs w:val="24"/>
              </w:rPr>
            </w:pPr>
            <w:r w:rsidRPr="006A046C">
              <w:rPr>
                <w:rFonts w:ascii="Times New Roman" w:hAnsi="Times New Roman" w:cs="Times New Roman"/>
                <w:b/>
                <w:color w:val="000000" w:themeColor="text1"/>
                <w:sz w:val="24"/>
                <w:szCs w:val="24"/>
              </w:rPr>
              <w:t>Уметь:</w:t>
            </w:r>
            <w:r w:rsidRPr="006A046C">
              <w:rPr>
                <w:rFonts w:ascii="Times New Roman" w:hAnsi="Times New Roman" w:cs="Times New Roman"/>
                <w:color w:val="000000" w:themeColor="text1"/>
                <w:sz w:val="24"/>
                <w:szCs w:val="24"/>
              </w:rPr>
              <w:t xml:space="preserve"> выделять основное и особенное при характеристике группы и команды</w:t>
            </w:r>
          </w:p>
        </w:tc>
      </w:tr>
      <w:tr w:rsidR="00855332" w:rsidRPr="006A046C" w14:paraId="5A7999CE" w14:textId="77777777" w:rsidTr="003E0D4A">
        <w:trPr>
          <w:trHeight w:hRule="exact" w:val="43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638887" w14:textId="77777777" w:rsidR="003E0D4A" w:rsidRPr="006A046C" w:rsidRDefault="004C58E2" w:rsidP="003E0D4A">
            <w:pPr>
              <w:pStyle w:val="a7"/>
              <w:spacing w:after="80" w:afterAutospacing="0"/>
              <w:ind w:left="0"/>
              <w:jc w:val="both"/>
              <w:rPr>
                <w:sz w:val="24"/>
                <w:szCs w:val="24"/>
              </w:rPr>
            </w:pPr>
            <w:r w:rsidRPr="006A046C">
              <w:rPr>
                <w:rFonts w:ascii="Times New Roman" w:hAnsi="Times New Roman"/>
                <w:b/>
                <w:color w:val="000000" w:themeColor="text1"/>
                <w:sz w:val="24"/>
                <w:szCs w:val="24"/>
              </w:rPr>
              <w:t>Владеть:</w:t>
            </w:r>
            <w:r w:rsidRPr="006A046C">
              <w:rPr>
                <w:rFonts w:ascii="Times New Roman" w:hAnsi="Times New Roman"/>
                <w:color w:val="000000" w:themeColor="text1"/>
                <w:sz w:val="24"/>
                <w:szCs w:val="24"/>
              </w:rPr>
              <w:t xml:space="preserve"> основными приемами организации эффективного социального взаимодействия</w:t>
            </w:r>
          </w:p>
        </w:tc>
      </w:tr>
      <w:tr w:rsidR="00855332" w:rsidRPr="006A046C" w14:paraId="6D341E1D" w14:textId="77777777" w:rsidTr="00845990">
        <w:trPr>
          <w:trHeight w:hRule="exact" w:val="72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60E49DC" w14:textId="77777777" w:rsidR="003E0D4A" w:rsidRPr="006A046C" w:rsidRDefault="004C58E2" w:rsidP="003E0D4A">
            <w:pPr>
              <w:pStyle w:val="a7"/>
              <w:spacing w:after="80" w:afterAutospacing="0"/>
              <w:ind w:left="0"/>
              <w:jc w:val="both"/>
              <w:rPr>
                <w:rFonts w:ascii="Times New Roman" w:hAnsi="Times New Roman"/>
                <w:b/>
                <w:color w:val="000000"/>
                <w:sz w:val="24"/>
                <w:szCs w:val="24"/>
              </w:rPr>
            </w:pPr>
            <w:r w:rsidRPr="006A046C">
              <w:rPr>
                <w:rFonts w:ascii="Times New Roman" w:hAnsi="Times New Roman"/>
                <w:b/>
                <w:color w:val="000000"/>
                <w:kern w:val="1"/>
                <w:sz w:val="24"/>
                <w:szCs w:val="24"/>
                <w:lang w:eastAsia="en-US" w:bidi="hi-IN"/>
              </w:rPr>
              <w:t>Показатель оценивания: способность</w:t>
            </w:r>
            <w:r w:rsidRPr="006A046C">
              <w:rPr>
                <w:sz w:val="24"/>
                <w:szCs w:val="24"/>
              </w:rPr>
              <w:t xml:space="preserve"> </w:t>
            </w:r>
            <w:r w:rsidRPr="006A046C">
              <w:rPr>
                <w:rFonts w:ascii="Times New Roman" w:hAnsi="Times New Roman"/>
                <w:b/>
                <w:color w:val="000000"/>
                <w:kern w:val="1"/>
                <w:sz w:val="24"/>
                <w:szCs w:val="24"/>
                <w:lang w:eastAsia="en-US" w:bidi="hi-IN"/>
              </w:rPr>
              <w:t>понимать типологию и факторы формирования команд, способы социального взаимодействия</w:t>
            </w:r>
          </w:p>
        </w:tc>
      </w:tr>
    </w:tbl>
    <w:p w14:paraId="03742A49"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1A86EDCA" w14:textId="77777777" w:rsidR="00BB4FB4" w:rsidRPr="006A046C" w:rsidRDefault="004C58E2" w:rsidP="004E39E6">
      <w:pPr>
        <w:pStyle w:val="ConsPlusNormal"/>
        <w:ind w:firstLine="708"/>
        <w:jc w:val="both"/>
        <w:rPr>
          <w:rFonts w:ascii="Times New Roman" w:hAnsi="Times New Roman" w:cs="Times New Roman"/>
          <w:b/>
          <w:sz w:val="24"/>
          <w:szCs w:val="24"/>
        </w:rPr>
      </w:pPr>
      <w:bookmarkStart w:id="1465" w:name="_Hlk162433456_5_2"/>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465"/>
    <w:p w14:paraId="7CD8FC66" w14:textId="1E39B7E2" w:rsidR="00EA30D8" w:rsidRPr="006A046C" w:rsidRDefault="004C58E2" w:rsidP="004E39E6">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1. Ответ: А</w:t>
      </w:r>
    </w:p>
    <w:p w14:paraId="2B57CCA4" w14:textId="77777777" w:rsidR="00BB4FB4" w:rsidRPr="006A046C" w:rsidRDefault="00BB4FB4" w:rsidP="004E39E6">
      <w:pPr>
        <w:shd w:val="clear" w:color="auto" w:fill="FFFFFF"/>
        <w:spacing w:after="0" w:line="240" w:lineRule="auto"/>
        <w:ind w:firstLine="851"/>
        <w:jc w:val="both"/>
        <w:rPr>
          <w:rFonts w:ascii="Times New Roman" w:eastAsia="Times New Roman" w:hAnsi="Times New Roman" w:cs="Times New Roman"/>
          <w:b/>
          <w:bCs/>
          <w:sz w:val="24"/>
          <w:szCs w:val="24"/>
        </w:rPr>
      </w:pPr>
    </w:p>
    <w:p w14:paraId="424E813C" w14:textId="77777777" w:rsidR="005D1C5B" w:rsidRPr="006A046C" w:rsidRDefault="005D1C5B" w:rsidP="004E39E6">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DE95BA9" w14:textId="480D3843" w:rsidR="00EA30D8" w:rsidRPr="006A046C" w:rsidRDefault="004C58E2" w:rsidP="004E39E6">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2. Ответ: А</w:t>
      </w:r>
    </w:p>
    <w:p w14:paraId="7C6E582E" w14:textId="77777777" w:rsidR="00BB4FB4" w:rsidRPr="006A046C" w:rsidRDefault="00BB4FB4" w:rsidP="004E39E6">
      <w:pPr>
        <w:shd w:val="clear" w:color="auto" w:fill="FFFFFF"/>
        <w:spacing w:after="0" w:line="240" w:lineRule="auto"/>
        <w:ind w:firstLine="851"/>
        <w:jc w:val="both"/>
        <w:rPr>
          <w:rFonts w:ascii="Times New Roman" w:eastAsia="Times New Roman" w:hAnsi="Times New Roman" w:cs="Times New Roman"/>
          <w:b/>
          <w:bCs/>
          <w:sz w:val="24"/>
          <w:szCs w:val="24"/>
        </w:rPr>
      </w:pPr>
    </w:p>
    <w:p w14:paraId="4805F01A" w14:textId="77777777" w:rsidR="005D1C5B" w:rsidRPr="006A046C" w:rsidRDefault="005D1C5B" w:rsidP="004E39E6">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A907B16" w14:textId="73A251A4" w:rsidR="00EA30D8" w:rsidRPr="006A046C" w:rsidRDefault="004C58E2" w:rsidP="004E39E6">
      <w:pPr>
        <w:shd w:val="clear" w:color="auto" w:fill="FFFFFF"/>
        <w:spacing w:after="0" w:line="240" w:lineRule="auto"/>
        <w:jc w:val="both"/>
        <w:rPr>
          <w:rFonts w:ascii="Times New Roman" w:eastAsia="Times New Roman" w:hAnsi="Times New Roman" w:cs="Times New Roman"/>
          <w:b/>
          <w:bCs/>
          <w:spacing w:val="8"/>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
          <w:bCs/>
          <w:spacing w:val="8"/>
          <w:sz w:val="24"/>
          <w:szCs w:val="24"/>
        </w:rPr>
        <w:t>Ответ: В</w:t>
      </w:r>
    </w:p>
    <w:p w14:paraId="73CED98D" w14:textId="77777777" w:rsidR="00BB4FB4" w:rsidRPr="006A046C" w:rsidRDefault="00BB4FB4" w:rsidP="00BE15DD">
      <w:pPr>
        <w:shd w:val="clear" w:color="auto" w:fill="FFFFFF"/>
        <w:spacing w:after="0" w:line="240" w:lineRule="auto"/>
        <w:ind w:left="1134"/>
        <w:jc w:val="both"/>
        <w:rPr>
          <w:rFonts w:ascii="Times New Roman" w:eastAsia="Times New Roman" w:hAnsi="Times New Roman" w:cs="Times New Roman"/>
          <w:b/>
          <w:bCs/>
          <w:spacing w:val="8"/>
          <w:sz w:val="24"/>
          <w:szCs w:val="24"/>
        </w:rPr>
      </w:pPr>
    </w:p>
    <w:p w14:paraId="617CD8E7" w14:textId="77777777" w:rsidR="00BB4FB4" w:rsidRPr="006A046C" w:rsidRDefault="004C58E2" w:rsidP="00BB4FB4">
      <w:pPr>
        <w:shd w:val="clear" w:color="auto" w:fill="FFFFFF"/>
        <w:spacing w:after="0" w:line="240" w:lineRule="auto"/>
        <w:ind w:firstLine="708"/>
        <w:jc w:val="both"/>
        <w:rPr>
          <w:rFonts w:ascii="Times New Roman" w:hAnsi="Times New Roman" w:cs="Times New Roman"/>
          <w:b/>
          <w:sz w:val="24"/>
          <w:szCs w:val="24"/>
        </w:rPr>
      </w:pPr>
      <w:bookmarkStart w:id="1466" w:name="_Hlk162432964_8"/>
      <w:r w:rsidRPr="006A046C">
        <w:rPr>
          <w:rFonts w:ascii="Times New Roman" w:hAnsi="Times New Roman" w:cs="Times New Roman"/>
          <w:b/>
          <w:sz w:val="24"/>
          <w:szCs w:val="24"/>
        </w:rPr>
        <w:t xml:space="preserve">4. </w:t>
      </w:r>
      <w:bookmarkStart w:id="1467" w:name="_Hlk162433553_8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1466"/>
    <w:bookmarkEnd w:id="1467"/>
    <w:p w14:paraId="497107A5" w14:textId="77777777" w:rsidR="00600DC3" w:rsidRPr="006A046C" w:rsidRDefault="004C58E2" w:rsidP="00BB4FB4">
      <w:pPr>
        <w:spacing w:after="0" w:line="240" w:lineRule="auto"/>
        <w:jc w:val="both"/>
        <w:rPr>
          <w:rFonts w:ascii="Times New Roman" w:hAnsi="Times New Roman" w:cs="Times New Roman"/>
          <w:b/>
          <w:bCs/>
          <w:color w:val="000000"/>
        </w:rPr>
      </w:pPr>
      <w:r w:rsidRPr="006A046C">
        <w:rPr>
          <w:rFonts w:ascii="Times New Roman" w:hAnsi="Times New Roman" w:cs="Times New Roman"/>
          <w:b/>
          <w:bCs/>
          <w:color w:val="000000"/>
        </w:rPr>
        <w:t>Ответ: БГАВ</w:t>
      </w:r>
    </w:p>
    <w:p w14:paraId="440074C3" w14:textId="77777777" w:rsidR="00600DC3" w:rsidRPr="006A046C" w:rsidRDefault="00600DC3" w:rsidP="006925A8">
      <w:pPr>
        <w:pStyle w:val="a4"/>
        <w:spacing w:after="0" w:line="240" w:lineRule="auto"/>
        <w:jc w:val="both"/>
        <w:rPr>
          <w:rFonts w:ascii="Times New Roman" w:hAnsi="Times New Roman" w:cs="Times New Roman"/>
          <w:b/>
          <w:bCs/>
          <w:color w:val="000000"/>
        </w:rPr>
      </w:pPr>
    </w:p>
    <w:p w14:paraId="608C3BB3" w14:textId="77777777" w:rsidR="00BB4FB4" w:rsidRPr="006A046C" w:rsidRDefault="004C58E2" w:rsidP="00BB4FB4">
      <w:pPr>
        <w:shd w:val="clear" w:color="auto" w:fill="FFFFFF"/>
        <w:spacing w:after="0" w:line="240" w:lineRule="auto"/>
        <w:ind w:firstLine="708"/>
        <w:jc w:val="both"/>
        <w:rPr>
          <w:rFonts w:ascii="Times New Roman" w:hAnsi="Times New Roman" w:cs="Times New Roman"/>
          <w:b/>
          <w:sz w:val="24"/>
          <w:szCs w:val="24"/>
        </w:rPr>
      </w:pPr>
      <w:bookmarkStart w:id="1468" w:name="_Hlk162433071_2_1"/>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46A9D87" w14:textId="77777777" w:rsidR="00BB4FB4" w:rsidRPr="006A046C" w:rsidRDefault="004C58E2" w:rsidP="005A2A3F">
      <w:pPr>
        <w:spacing w:after="0" w:line="240" w:lineRule="auto"/>
        <w:jc w:val="both"/>
        <w:rPr>
          <w:rFonts w:ascii="Times New Roman" w:hAnsi="Times New Roman" w:cs="Times New Roman"/>
          <w:sz w:val="24"/>
          <w:szCs w:val="24"/>
        </w:rPr>
      </w:pPr>
      <w:bookmarkStart w:id="1469" w:name="_Hlk162433087_3"/>
      <w:bookmarkEnd w:id="1468"/>
      <w:r w:rsidRPr="006A046C">
        <w:rPr>
          <w:rFonts w:ascii="Times New Roman" w:hAnsi="Times New Roman" w:cs="Times New Roman"/>
          <w:sz w:val="24"/>
          <w:szCs w:val="24"/>
        </w:rPr>
        <w:t>Ответ: ВГАБ</w:t>
      </w:r>
    </w:p>
    <w:bookmarkEnd w:id="1469"/>
    <w:p w14:paraId="48D03F7E" w14:textId="77777777" w:rsidR="00BB4FB4" w:rsidRPr="006A046C" w:rsidRDefault="00BB4FB4" w:rsidP="006925A8">
      <w:pPr>
        <w:pStyle w:val="a4"/>
        <w:spacing w:after="0" w:line="240" w:lineRule="auto"/>
        <w:jc w:val="both"/>
        <w:rPr>
          <w:rFonts w:ascii="Times New Roman" w:hAnsi="Times New Roman" w:cs="Times New Roman"/>
          <w:sz w:val="24"/>
          <w:szCs w:val="24"/>
        </w:rPr>
      </w:pPr>
    </w:p>
    <w:p w14:paraId="78208EF3" w14:textId="77777777" w:rsidR="00BB4FB4" w:rsidRPr="006A046C" w:rsidRDefault="004C58E2" w:rsidP="00BB4FB4">
      <w:pPr>
        <w:shd w:val="clear" w:color="auto" w:fill="FFFFFF"/>
        <w:spacing w:after="0" w:line="240" w:lineRule="auto"/>
        <w:ind w:firstLine="708"/>
        <w:jc w:val="both"/>
        <w:rPr>
          <w:rFonts w:ascii="Times New Roman" w:hAnsi="Times New Roman" w:cs="Times New Roman"/>
          <w:b/>
          <w:sz w:val="24"/>
          <w:szCs w:val="24"/>
        </w:rPr>
      </w:pPr>
      <w:bookmarkStart w:id="1470" w:name="_Hlk162433134_6_0"/>
      <w:r w:rsidRPr="006A046C">
        <w:rPr>
          <w:rFonts w:ascii="Times New Roman" w:hAnsi="Times New Roman" w:cs="Times New Roman"/>
          <w:b/>
          <w:sz w:val="24"/>
          <w:szCs w:val="24"/>
        </w:rPr>
        <w:t xml:space="preserve">6. </w:t>
      </w:r>
      <w:bookmarkStart w:id="1471" w:name="_Hlk162433750_6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470"/>
    <w:bookmarkEnd w:id="1471"/>
    <w:p w14:paraId="10D7622A" w14:textId="77777777" w:rsidR="00600DC3" w:rsidRPr="002E3FFF" w:rsidRDefault="004C58E2" w:rsidP="002E3FFF">
      <w:pPr>
        <w:jc w:val="both"/>
        <w:rPr>
          <w:rFonts w:ascii="Times New Roman" w:hAnsi="Times New Roman" w:cs="Times New Roman"/>
          <w:b/>
          <w:bCs/>
          <w:sz w:val="24"/>
          <w:szCs w:val="24"/>
        </w:rPr>
      </w:pPr>
      <w:r w:rsidRPr="002E3FFF">
        <w:rPr>
          <w:rFonts w:ascii="Times New Roman" w:hAnsi="Times New Roman" w:cs="Times New Roman"/>
          <w:b/>
          <w:bCs/>
          <w:sz w:val="24"/>
          <w:szCs w:val="24"/>
        </w:rPr>
        <w:t>Ответ: Агрессия</w:t>
      </w:r>
    </w:p>
    <w:p w14:paraId="31DD8DA5" w14:textId="77777777" w:rsidR="00BB4FB4"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7. </w:t>
      </w:r>
      <w:bookmarkStart w:id="1472" w:name="_Hlk162433300_1"/>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472"/>
    <w:p w14:paraId="39A9B943" w14:textId="77777777" w:rsidR="00600DC3" w:rsidRPr="006A046C" w:rsidRDefault="004C58E2" w:rsidP="00BB4FB4">
      <w:pPr>
        <w:pStyle w:val="a4"/>
        <w:spacing w:after="0" w:line="240" w:lineRule="auto"/>
        <w:ind w:left="142" w:firstLine="566"/>
        <w:jc w:val="both"/>
        <w:rPr>
          <w:rFonts w:ascii="Times New Roman" w:hAnsi="Times New Roman" w:cs="Times New Roman"/>
          <w:bCs/>
          <w:sz w:val="24"/>
          <w:szCs w:val="24"/>
          <w:shd w:val="clear" w:color="auto" w:fill="FFFFFF"/>
        </w:rPr>
      </w:pPr>
      <w:r w:rsidRPr="006A046C">
        <w:rPr>
          <w:rFonts w:ascii="Times New Roman" w:hAnsi="Times New Roman" w:cs="Times New Roman"/>
          <w:b/>
          <w:sz w:val="24"/>
          <w:szCs w:val="24"/>
          <w:shd w:val="clear" w:color="auto" w:fill="FFFFFF"/>
        </w:rPr>
        <w:t xml:space="preserve">Ответ: </w:t>
      </w:r>
      <w:proofErr w:type="gramStart"/>
      <w:r w:rsidRPr="006A046C">
        <w:rPr>
          <w:rFonts w:ascii="Times New Roman" w:hAnsi="Times New Roman" w:cs="Times New Roman"/>
          <w:bCs/>
          <w:sz w:val="24"/>
          <w:szCs w:val="24"/>
          <w:shd w:val="clear" w:color="auto" w:fill="FFFFFF"/>
        </w:rPr>
        <w:t>Аффект это кратковременное</w:t>
      </w:r>
      <w:proofErr w:type="gramEnd"/>
      <w:r w:rsidRPr="006A046C">
        <w:rPr>
          <w:rFonts w:ascii="Times New Roman" w:hAnsi="Times New Roman" w:cs="Times New Roman"/>
          <w:bCs/>
          <w:sz w:val="24"/>
          <w:szCs w:val="24"/>
          <w:shd w:val="clear" w:color="auto" w:fill="FFFFFF"/>
        </w:rPr>
        <w:t>, интенсивное и неуправляемое переживание, которое сопровождается физиологическими изменениями и может возникнуть в ответ на сильное воздействие внешних факторов. От настроения он отличается по интенсивности (более интенсивное) и по длительности (менее длительное, чем настроение)</w:t>
      </w:r>
      <w:r w:rsidR="006302DB" w:rsidRPr="006A046C">
        <w:rPr>
          <w:rFonts w:ascii="Times New Roman" w:hAnsi="Times New Roman" w:cs="Times New Roman"/>
          <w:bCs/>
          <w:sz w:val="24"/>
          <w:szCs w:val="24"/>
          <w:shd w:val="clear" w:color="auto" w:fill="FFFFFF"/>
        </w:rPr>
        <w:t>.</w:t>
      </w:r>
    </w:p>
    <w:p w14:paraId="3F352192" w14:textId="77777777" w:rsidR="00BB4FB4" w:rsidRPr="006A046C" w:rsidRDefault="00BB4FB4" w:rsidP="00BB4FB4">
      <w:pPr>
        <w:shd w:val="clear" w:color="auto" w:fill="FFFFFF"/>
        <w:spacing w:after="0" w:line="240" w:lineRule="auto"/>
        <w:ind w:firstLine="360"/>
        <w:jc w:val="both"/>
        <w:rPr>
          <w:rFonts w:ascii="Times New Roman" w:hAnsi="Times New Roman" w:cs="Times New Roman"/>
          <w:b/>
          <w:sz w:val="24"/>
          <w:szCs w:val="24"/>
        </w:rPr>
      </w:pPr>
    </w:p>
    <w:p w14:paraId="7455BCE5" w14:textId="77777777" w:rsidR="00BB4FB4" w:rsidRPr="006A046C" w:rsidRDefault="004C58E2" w:rsidP="00C147F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0AF07874" w14:textId="77777777" w:rsidR="00BB4FB4" w:rsidRPr="006A046C" w:rsidRDefault="004C58E2" w:rsidP="00BB4FB4">
      <w:pPr>
        <w:pStyle w:val="ConsPlusNormal"/>
        <w:ind w:firstLine="502"/>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Эмоция проявляется более ярко и интенсивно, она может быть выражена в виде радости, гнева, страха или грусти. Чувство же может быть более тонким и скрытым, например, любовь, благодарность или сожаление. Чувство возникает на основе эмоций, а не наоборот. Оно более длительное и стабильное, более сложное и многообразное.</w:t>
      </w:r>
    </w:p>
    <w:p w14:paraId="4649BC01" w14:textId="77777777" w:rsidR="00700382" w:rsidRPr="006A046C" w:rsidRDefault="00700382" w:rsidP="00B360A6">
      <w:pPr>
        <w:pStyle w:val="a4"/>
        <w:spacing w:after="0" w:line="240" w:lineRule="auto"/>
        <w:ind w:left="1080"/>
        <w:jc w:val="center"/>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111"/>
        <w:gridCol w:w="2935"/>
        <w:gridCol w:w="1617"/>
        <w:gridCol w:w="4532"/>
        <w:gridCol w:w="510"/>
      </w:tblGrid>
      <w:tr w:rsidR="00855332" w:rsidRPr="006A046C" w14:paraId="3E8CEEF0" w14:textId="77777777" w:rsidTr="00F60874">
        <w:trPr>
          <w:trHeight w:hRule="exact" w:val="69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BE3F3E" w14:textId="77777777" w:rsidR="00F60874" w:rsidRPr="006A046C" w:rsidRDefault="004C58E2" w:rsidP="00F60874">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lastRenderedPageBreak/>
              <w:t>УК-3.3</w:t>
            </w:r>
            <w:proofErr w:type="gramStart"/>
            <w:r w:rsidRPr="006A046C">
              <w:rPr>
                <w:rFonts w:ascii="Times New Roman" w:hAnsi="Times New Roman" w:cs="Times New Roman"/>
                <w:b/>
                <w:color w:val="000000"/>
                <w:sz w:val="24"/>
                <w:szCs w:val="24"/>
              </w:rPr>
              <w:t>: Распределяет</w:t>
            </w:r>
            <w:proofErr w:type="gramEnd"/>
            <w:r w:rsidRPr="006A046C">
              <w:rPr>
                <w:rFonts w:ascii="Times New Roman" w:hAnsi="Times New Roman" w:cs="Times New Roman"/>
                <w:b/>
                <w:color w:val="000000"/>
                <w:sz w:val="24"/>
                <w:szCs w:val="24"/>
              </w:rPr>
              <w:t xml:space="preserve"> роли в условиях командного взаимодействия; применяет методы оценки своих действий, планирования и управления временем</w:t>
            </w:r>
          </w:p>
        </w:tc>
      </w:tr>
      <w:tr w:rsidR="00855332" w:rsidRPr="006A046C" w14:paraId="72B72589" w14:textId="77777777" w:rsidTr="00F60874">
        <w:trPr>
          <w:trHeight w:hRule="exact" w:val="42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B7369E" w14:textId="77777777" w:rsidR="00F60874" w:rsidRPr="006A046C" w:rsidRDefault="004C58E2" w:rsidP="00F60874">
            <w:pPr>
              <w:spacing w:after="0" w:line="240" w:lineRule="auto"/>
              <w:jc w:val="both"/>
              <w:rPr>
                <w:sz w:val="24"/>
                <w:szCs w:val="24"/>
              </w:rPr>
            </w:pPr>
            <w:r w:rsidRPr="006A046C">
              <w:rPr>
                <w:rFonts w:ascii="Times New Roman" w:hAnsi="Times New Roman" w:cs="Times New Roman"/>
                <w:b/>
                <w:color w:val="000000" w:themeColor="text1"/>
                <w:sz w:val="24"/>
                <w:szCs w:val="24"/>
              </w:rPr>
              <w:t>Знать:</w:t>
            </w:r>
            <w:r w:rsidRPr="006A046C">
              <w:rPr>
                <w:rFonts w:ascii="Times New Roman" w:hAnsi="Times New Roman" w:cs="Times New Roman"/>
                <w:color w:val="000000" w:themeColor="text1"/>
                <w:sz w:val="24"/>
                <w:szCs w:val="24"/>
              </w:rPr>
              <w:t xml:space="preserve"> основные приемы статусного построения отношений в группе и команде</w:t>
            </w:r>
          </w:p>
        </w:tc>
      </w:tr>
      <w:tr w:rsidR="00855332" w:rsidRPr="006A046C" w14:paraId="50BB7A7B" w14:textId="77777777" w:rsidTr="00F60874">
        <w:trPr>
          <w:trHeight w:hRule="exact" w:val="416"/>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27E650" w14:textId="77777777" w:rsidR="00F60874" w:rsidRPr="006A046C" w:rsidRDefault="004C58E2" w:rsidP="00F60874">
            <w:pPr>
              <w:spacing w:after="0" w:line="240" w:lineRule="auto"/>
              <w:jc w:val="both"/>
              <w:rPr>
                <w:sz w:val="24"/>
                <w:szCs w:val="24"/>
              </w:rPr>
            </w:pPr>
            <w:r w:rsidRPr="006A046C">
              <w:rPr>
                <w:rFonts w:ascii="Times New Roman" w:hAnsi="Times New Roman" w:cs="Times New Roman"/>
                <w:b/>
                <w:color w:val="000000" w:themeColor="text1"/>
                <w:sz w:val="24"/>
                <w:szCs w:val="24"/>
              </w:rPr>
              <w:t>Уметь:</w:t>
            </w:r>
            <w:r w:rsidRPr="006A046C">
              <w:rPr>
                <w:rFonts w:ascii="Times New Roman" w:hAnsi="Times New Roman" w:cs="Times New Roman"/>
                <w:color w:val="000000" w:themeColor="text1"/>
                <w:sz w:val="24"/>
                <w:szCs w:val="24"/>
              </w:rPr>
              <w:t xml:space="preserve"> применять методы оценки уровня развития команды, методы самооценки </w:t>
            </w:r>
          </w:p>
        </w:tc>
      </w:tr>
      <w:tr w:rsidR="00855332" w:rsidRPr="006A046C" w14:paraId="6D0851A0" w14:textId="77777777" w:rsidTr="00DA3DE0">
        <w:trPr>
          <w:trHeight w:hRule="exact" w:val="707"/>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3569E6B" w14:textId="77777777" w:rsidR="00F60874" w:rsidRPr="006A046C" w:rsidRDefault="004C58E2" w:rsidP="00F60874">
            <w:pPr>
              <w:spacing w:after="0" w:line="240" w:lineRule="auto"/>
              <w:jc w:val="both"/>
              <w:rPr>
                <w:sz w:val="24"/>
                <w:szCs w:val="24"/>
              </w:rPr>
            </w:pPr>
            <w:r w:rsidRPr="006A046C">
              <w:rPr>
                <w:rFonts w:ascii="Times New Roman" w:hAnsi="Times New Roman" w:cs="Times New Roman"/>
                <w:b/>
                <w:color w:val="000000" w:themeColor="text1"/>
                <w:sz w:val="24"/>
                <w:szCs w:val="24"/>
              </w:rPr>
              <w:t>Владеть</w:t>
            </w:r>
            <w:r w:rsidRPr="006A046C">
              <w:rPr>
                <w:rFonts w:ascii="Times New Roman" w:hAnsi="Times New Roman" w:cs="Times New Roman"/>
                <w:color w:val="000000" w:themeColor="text1"/>
                <w:sz w:val="24"/>
                <w:szCs w:val="24"/>
              </w:rPr>
              <w:t>: навыками эффективного планирования профессиональной деятельности и управления собственным временем</w:t>
            </w:r>
          </w:p>
        </w:tc>
      </w:tr>
      <w:tr w:rsidR="00855332" w:rsidRPr="006A046C" w14:paraId="1F893AD7" w14:textId="77777777" w:rsidTr="00D85F45">
        <w:trPr>
          <w:trHeight w:hRule="exact" w:val="920"/>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73305065" w14:textId="77777777" w:rsidR="00F60874" w:rsidRPr="006A046C" w:rsidRDefault="004C58E2" w:rsidP="00F60874">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распределять роли в условиях командного взаимодействия; применяет методы оценки своих действий, планирования и управления временем</w:t>
            </w:r>
          </w:p>
        </w:tc>
      </w:tr>
      <w:tr w:rsidR="00855332" w:rsidRPr="006A046C" w14:paraId="53D04DC7" w14:textId="77777777" w:rsidTr="00E86CA3">
        <w:trPr>
          <w:trHeight w:hRule="exact" w:val="138"/>
        </w:trPr>
        <w:tc>
          <w:tcPr>
            <w:tcW w:w="57" w:type="pct"/>
          </w:tcPr>
          <w:p w14:paraId="6EA2FF3A" w14:textId="77777777" w:rsidR="00F60874" w:rsidRPr="006A046C" w:rsidRDefault="00F60874" w:rsidP="00F60874"/>
        </w:tc>
        <w:tc>
          <w:tcPr>
            <w:tcW w:w="1512" w:type="pct"/>
          </w:tcPr>
          <w:p w14:paraId="7E264BF4" w14:textId="77777777" w:rsidR="00F60874" w:rsidRPr="006A046C" w:rsidRDefault="00F60874" w:rsidP="00F60874"/>
        </w:tc>
        <w:tc>
          <w:tcPr>
            <w:tcW w:w="833" w:type="pct"/>
          </w:tcPr>
          <w:p w14:paraId="1E3CC176" w14:textId="77777777" w:rsidR="00F60874" w:rsidRPr="006A046C" w:rsidRDefault="00F60874" w:rsidP="00F60874"/>
        </w:tc>
        <w:tc>
          <w:tcPr>
            <w:tcW w:w="2335" w:type="pct"/>
          </w:tcPr>
          <w:p w14:paraId="1BD67C0C" w14:textId="77777777" w:rsidR="00F60874" w:rsidRPr="006A046C" w:rsidRDefault="00F60874" w:rsidP="00F60874"/>
        </w:tc>
        <w:tc>
          <w:tcPr>
            <w:tcW w:w="263" w:type="pct"/>
          </w:tcPr>
          <w:p w14:paraId="0E61AA56" w14:textId="77777777" w:rsidR="00F60874" w:rsidRPr="006A046C" w:rsidRDefault="00F60874" w:rsidP="00F60874"/>
        </w:tc>
      </w:tr>
    </w:tbl>
    <w:p w14:paraId="7944AF65" w14:textId="77777777" w:rsidR="00B360A6" w:rsidRPr="006A046C" w:rsidRDefault="00B360A6" w:rsidP="00B360A6">
      <w:pPr>
        <w:spacing w:after="0" w:line="240" w:lineRule="auto"/>
        <w:ind w:firstLine="360"/>
        <w:jc w:val="both"/>
        <w:rPr>
          <w:rFonts w:ascii="Times New Roman" w:hAnsi="Times New Roman" w:cs="Times New Roman"/>
        </w:rPr>
      </w:pPr>
    </w:p>
    <w:p w14:paraId="5B09A94E" w14:textId="77777777" w:rsidR="00BB4FB4" w:rsidRPr="006A046C" w:rsidRDefault="004C58E2" w:rsidP="00882910">
      <w:pPr>
        <w:pStyle w:val="ConsPlusNormal"/>
        <w:ind w:firstLine="708"/>
        <w:jc w:val="both"/>
        <w:rPr>
          <w:rFonts w:ascii="Times New Roman" w:hAnsi="Times New Roman" w:cs="Times New Roman"/>
          <w:b/>
          <w:sz w:val="24"/>
          <w:szCs w:val="24"/>
        </w:rPr>
      </w:pPr>
      <w:bookmarkStart w:id="1473" w:name="_Hlk162438299_6_0"/>
      <w:bookmarkStart w:id="1474" w:name="_Hlk162438780_6_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473"/>
    <w:bookmarkEnd w:id="1474"/>
    <w:p w14:paraId="29290944" w14:textId="2B3DC41E" w:rsidR="00EA30D8" w:rsidRPr="006A046C" w:rsidRDefault="004C58E2" w:rsidP="00882910">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1. Ответ: Б</w:t>
      </w:r>
    </w:p>
    <w:p w14:paraId="26554069" w14:textId="77777777" w:rsidR="00BB4FB4" w:rsidRPr="006A046C" w:rsidRDefault="00BB4FB4" w:rsidP="00882910">
      <w:pPr>
        <w:shd w:val="clear" w:color="auto" w:fill="FFFFFF"/>
        <w:spacing w:after="0" w:line="240" w:lineRule="auto"/>
        <w:ind w:firstLine="851"/>
        <w:jc w:val="both"/>
        <w:rPr>
          <w:rFonts w:ascii="Times New Roman" w:eastAsia="Times New Roman" w:hAnsi="Times New Roman" w:cs="Times New Roman"/>
          <w:b/>
          <w:bCs/>
          <w:sz w:val="24"/>
          <w:szCs w:val="24"/>
        </w:rPr>
      </w:pPr>
    </w:p>
    <w:p w14:paraId="6C36F247" w14:textId="77777777" w:rsidR="005D1C5B" w:rsidRPr="006A046C" w:rsidRDefault="005D1C5B"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02CF167" w14:textId="4BEA09A5" w:rsidR="00EA30D8" w:rsidRPr="006A046C" w:rsidRDefault="004C58E2" w:rsidP="00882910">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2. Ответ: А</w:t>
      </w:r>
    </w:p>
    <w:p w14:paraId="2735C6C0" w14:textId="77777777" w:rsidR="0091569B" w:rsidRPr="006A046C" w:rsidRDefault="0091569B" w:rsidP="00882910">
      <w:pPr>
        <w:shd w:val="clear" w:color="auto" w:fill="FFFFFF"/>
        <w:spacing w:after="0" w:line="240" w:lineRule="auto"/>
        <w:ind w:firstLine="851"/>
        <w:jc w:val="both"/>
        <w:rPr>
          <w:rFonts w:ascii="Times New Roman" w:eastAsia="Times New Roman" w:hAnsi="Times New Roman" w:cs="Times New Roman"/>
          <w:b/>
          <w:bCs/>
          <w:sz w:val="24"/>
          <w:szCs w:val="24"/>
        </w:rPr>
      </w:pPr>
    </w:p>
    <w:p w14:paraId="41905326" w14:textId="77777777" w:rsidR="005D1C5B" w:rsidRPr="006A046C" w:rsidRDefault="005D1C5B"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0AD34B8" w14:textId="2476D470" w:rsidR="00615161" w:rsidRPr="006A046C" w:rsidRDefault="004C58E2" w:rsidP="00882910">
      <w:pPr>
        <w:shd w:val="clear" w:color="auto" w:fill="FFFFFF"/>
        <w:spacing w:after="0" w:line="240" w:lineRule="auto"/>
        <w:jc w:val="both"/>
        <w:rPr>
          <w:rFonts w:ascii="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hAnsi="Times New Roman" w:cs="Times New Roman"/>
          <w:b/>
          <w:sz w:val="24"/>
          <w:szCs w:val="24"/>
        </w:rPr>
        <w:t>Ответ: Б</w:t>
      </w:r>
    </w:p>
    <w:p w14:paraId="2FCC4BBD" w14:textId="77777777" w:rsidR="0027543E" w:rsidRPr="006A046C" w:rsidRDefault="0027543E" w:rsidP="0027543E">
      <w:pPr>
        <w:spacing w:after="0" w:line="240" w:lineRule="auto"/>
        <w:ind w:left="720"/>
        <w:jc w:val="both"/>
        <w:rPr>
          <w:rFonts w:ascii="Times New Roman" w:eastAsia="Times New Roman" w:hAnsi="Times New Roman" w:cs="Times New Roman"/>
          <w:sz w:val="24"/>
          <w:szCs w:val="24"/>
          <w:shd w:val="clear" w:color="auto" w:fill="FFFFFF"/>
        </w:rPr>
      </w:pPr>
    </w:p>
    <w:p w14:paraId="4B8263C8" w14:textId="77777777" w:rsidR="0091569B" w:rsidRPr="006A046C" w:rsidRDefault="004C58E2" w:rsidP="0091569B">
      <w:pPr>
        <w:shd w:val="clear" w:color="auto" w:fill="FFFFFF"/>
        <w:spacing w:after="0" w:line="240" w:lineRule="auto"/>
        <w:ind w:firstLine="708"/>
        <w:jc w:val="both"/>
        <w:rPr>
          <w:rFonts w:ascii="Times New Roman" w:hAnsi="Times New Roman" w:cs="Times New Roman"/>
          <w:b/>
          <w:sz w:val="24"/>
          <w:szCs w:val="24"/>
        </w:rPr>
      </w:pPr>
      <w:bookmarkStart w:id="1475" w:name="_Hlk162438923_6_0"/>
      <w:r w:rsidRPr="006A046C">
        <w:rPr>
          <w:rFonts w:ascii="Times New Roman" w:hAnsi="Times New Roman" w:cs="Times New Roman"/>
          <w:b/>
          <w:sz w:val="24"/>
          <w:szCs w:val="24"/>
        </w:rPr>
        <w:t xml:space="preserve">4. </w:t>
      </w:r>
      <w:bookmarkStart w:id="1476" w:name="_Hlk162438383_6_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0DF59800" w14:textId="77777777" w:rsidR="0091569B" w:rsidRPr="006A046C" w:rsidRDefault="004C58E2" w:rsidP="0091569B">
      <w:pPr>
        <w:spacing w:after="0" w:line="240" w:lineRule="auto"/>
        <w:jc w:val="both"/>
        <w:rPr>
          <w:rFonts w:ascii="Times New Roman" w:hAnsi="Times New Roman" w:cs="Times New Roman"/>
          <w:sz w:val="24"/>
          <w:szCs w:val="24"/>
        </w:rPr>
      </w:pPr>
      <w:bookmarkStart w:id="1477" w:name="_Hlk162438403_3"/>
      <w:bookmarkEnd w:id="1475"/>
      <w:bookmarkEnd w:id="1476"/>
      <w:r w:rsidRPr="006A046C">
        <w:rPr>
          <w:rFonts w:ascii="Times New Roman" w:hAnsi="Times New Roman" w:cs="Times New Roman"/>
          <w:sz w:val="24"/>
          <w:szCs w:val="24"/>
        </w:rPr>
        <w:t>Ответ: ГАВБ</w:t>
      </w:r>
    </w:p>
    <w:bookmarkEnd w:id="1477"/>
    <w:p w14:paraId="2D82A1DB" w14:textId="77777777" w:rsidR="00E51C49" w:rsidRPr="006A046C" w:rsidRDefault="00E51C49" w:rsidP="0027543E">
      <w:pPr>
        <w:spacing w:after="0" w:line="240" w:lineRule="auto"/>
        <w:jc w:val="both"/>
        <w:rPr>
          <w:rFonts w:ascii="Times New Roman" w:hAnsi="Times New Roman" w:cs="Times New Roman"/>
          <w:sz w:val="24"/>
          <w:szCs w:val="24"/>
        </w:rPr>
      </w:pPr>
    </w:p>
    <w:p w14:paraId="07881226" w14:textId="77777777" w:rsidR="0091569B" w:rsidRPr="006A046C" w:rsidRDefault="004C58E2" w:rsidP="005D1C5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color w:val="000000"/>
          <w:sz w:val="24"/>
          <w:szCs w:val="24"/>
        </w:rPr>
        <w:t xml:space="preserve">5. </w:t>
      </w:r>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p w14:paraId="71235639" w14:textId="77777777" w:rsidR="0091569B" w:rsidRPr="006A046C" w:rsidRDefault="004C58E2" w:rsidP="005D1C5B">
      <w:pPr>
        <w:pStyle w:val="ad"/>
        <w:rPr>
          <w:rFonts w:ascii="Times New Roman" w:hAnsi="Times New Roman" w:cs="Times New Roman"/>
          <w:sz w:val="24"/>
          <w:szCs w:val="24"/>
        </w:rPr>
      </w:pPr>
      <w:bookmarkStart w:id="1478" w:name="_Hlk162438059_0_0"/>
      <w:r w:rsidRPr="006A046C">
        <w:rPr>
          <w:rFonts w:ascii="Times New Roman" w:hAnsi="Times New Roman" w:cs="Times New Roman"/>
          <w:sz w:val="24"/>
          <w:szCs w:val="24"/>
        </w:rPr>
        <w:t>Ответ: БАВ</w:t>
      </w:r>
    </w:p>
    <w:bookmarkEnd w:id="1478"/>
    <w:p w14:paraId="65D65BAD" w14:textId="77777777" w:rsidR="00E51C49" w:rsidRPr="006A046C" w:rsidRDefault="00E51C49" w:rsidP="005D1C5B">
      <w:pPr>
        <w:pStyle w:val="a4"/>
        <w:spacing w:after="0" w:line="240" w:lineRule="auto"/>
        <w:jc w:val="both"/>
        <w:rPr>
          <w:rFonts w:ascii="Times New Roman" w:hAnsi="Times New Roman" w:cs="Times New Roman"/>
          <w:bCs/>
          <w:color w:val="000000"/>
          <w:sz w:val="24"/>
          <w:szCs w:val="24"/>
        </w:rPr>
      </w:pPr>
    </w:p>
    <w:p w14:paraId="6B87EABD" w14:textId="77777777" w:rsidR="0091569B" w:rsidRPr="006A046C" w:rsidRDefault="004C58E2" w:rsidP="00E67834">
      <w:pPr>
        <w:shd w:val="clear" w:color="auto" w:fill="FFFFFF"/>
        <w:spacing w:after="0" w:line="240" w:lineRule="auto"/>
        <w:ind w:firstLine="708"/>
        <w:jc w:val="both"/>
        <w:rPr>
          <w:rFonts w:ascii="Times New Roman" w:hAnsi="Times New Roman" w:cs="Times New Roman"/>
          <w:b/>
          <w:sz w:val="24"/>
          <w:szCs w:val="24"/>
        </w:rPr>
      </w:pPr>
      <w:bookmarkStart w:id="1479" w:name="_Hlk162438203_7_0"/>
      <w:r w:rsidRPr="006A046C">
        <w:rPr>
          <w:rFonts w:ascii="Times New Roman" w:hAnsi="Times New Roman" w:cs="Times New Roman"/>
          <w:b/>
          <w:sz w:val="24"/>
          <w:szCs w:val="24"/>
        </w:rPr>
        <w:t xml:space="preserve">6. </w:t>
      </w:r>
      <w:bookmarkStart w:id="1480" w:name="_Hlk162438670_7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479"/>
    <w:bookmarkEnd w:id="1480"/>
    <w:p w14:paraId="0D9CD0E4" w14:textId="77777777" w:rsidR="00E51C49" w:rsidRPr="002E3FFF" w:rsidRDefault="004C58E2" w:rsidP="002E3FFF">
      <w:pPr>
        <w:spacing w:after="0" w:line="240" w:lineRule="auto"/>
        <w:jc w:val="both"/>
        <w:rPr>
          <w:rFonts w:ascii="Times New Roman" w:hAnsi="Times New Roman" w:cs="Times New Roman"/>
          <w:b/>
          <w:sz w:val="24"/>
          <w:szCs w:val="24"/>
        </w:rPr>
      </w:pPr>
      <w:r w:rsidRPr="002E3FFF">
        <w:rPr>
          <w:rFonts w:ascii="Times New Roman" w:hAnsi="Times New Roman" w:cs="Times New Roman"/>
          <w:b/>
          <w:sz w:val="24"/>
          <w:szCs w:val="24"/>
        </w:rPr>
        <w:t>Ответ: психическое отношение</w:t>
      </w:r>
    </w:p>
    <w:p w14:paraId="5406641D" w14:textId="77777777" w:rsidR="00E51C49" w:rsidRPr="006A046C" w:rsidRDefault="00E51C49" w:rsidP="005D1C5B">
      <w:pPr>
        <w:pStyle w:val="a4"/>
        <w:spacing w:after="0" w:line="240" w:lineRule="auto"/>
        <w:ind w:left="142" w:firstLine="578"/>
        <w:jc w:val="both"/>
        <w:rPr>
          <w:rFonts w:ascii="Times New Roman" w:hAnsi="Times New Roman" w:cs="Times New Roman"/>
          <w:b/>
          <w:sz w:val="24"/>
          <w:szCs w:val="24"/>
        </w:rPr>
      </w:pPr>
    </w:p>
    <w:p w14:paraId="143B8999" w14:textId="77777777" w:rsidR="0091569B" w:rsidRPr="006A046C" w:rsidRDefault="004C58E2" w:rsidP="00E67834">
      <w:pPr>
        <w:shd w:val="clear" w:color="auto" w:fill="FFFFFF"/>
        <w:spacing w:after="0" w:line="240" w:lineRule="auto"/>
        <w:ind w:firstLine="708"/>
        <w:jc w:val="both"/>
        <w:rPr>
          <w:rFonts w:ascii="Times New Roman" w:hAnsi="Times New Roman" w:cs="Times New Roman"/>
          <w:b/>
          <w:sz w:val="24"/>
          <w:szCs w:val="24"/>
        </w:rPr>
      </w:pPr>
      <w:bookmarkStart w:id="1481" w:name="_Hlk162440230_1_2"/>
      <w:r w:rsidRPr="006A046C">
        <w:rPr>
          <w:rFonts w:ascii="Times New Roman" w:hAnsi="Times New Roman" w:cs="Times New Roman"/>
          <w:b/>
          <w:sz w:val="24"/>
          <w:szCs w:val="24"/>
        </w:rPr>
        <w:t xml:space="preserve">7. </w:t>
      </w:r>
      <w:bookmarkStart w:id="1482" w:name="_Hlk162438719_1_2"/>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481"/>
    <w:bookmarkEnd w:id="1482"/>
    <w:p w14:paraId="0B435433" w14:textId="77777777" w:rsidR="00E51C49" w:rsidRPr="006A046C" w:rsidRDefault="004C58E2" w:rsidP="0091569B">
      <w:pPr>
        <w:spacing w:after="0" w:line="240" w:lineRule="auto"/>
        <w:ind w:firstLine="708"/>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
          <w:sz w:val="24"/>
          <w:szCs w:val="24"/>
          <w:shd w:val="clear" w:color="auto" w:fill="FFFFFF"/>
          <w:lang w:eastAsia="en-US"/>
        </w:rPr>
        <w:t>Ответ:</w:t>
      </w:r>
      <w:r w:rsidRPr="006A046C">
        <w:rPr>
          <w:rFonts w:ascii="Times New Roman" w:eastAsiaTheme="minorHAnsi" w:hAnsi="Times New Roman" w:cs="Times New Roman"/>
          <w:bCs/>
          <w:sz w:val="24"/>
          <w:szCs w:val="24"/>
          <w:shd w:val="clear" w:color="auto" w:fill="FFFFFF"/>
          <w:lang w:eastAsia="en-US"/>
        </w:rPr>
        <w:t xml:space="preserve"> Агрессия и жестокость представляют собой проявления насилия, но по сравнению с жестокостью агрессивность — более широкое и в значительной мере нравственно нейтральное понятие, ведь далеко не всегда агрессивные действия носят жестокий характер, в то же время любая жестокость агрессивна. Можно сказать, что жестокость — вид агрессии.</w:t>
      </w:r>
    </w:p>
    <w:p w14:paraId="3101CFF1" w14:textId="77777777" w:rsidR="00552CB6" w:rsidRPr="006A046C" w:rsidRDefault="00552CB6" w:rsidP="0027543E">
      <w:pPr>
        <w:spacing w:after="0" w:line="240" w:lineRule="auto"/>
        <w:ind w:left="1080"/>
        <w:contextualSpacing/>
        <w:jc w:val="center"/>
        <w:rPr>
          <w:rFonts w:ascii="Times New Roman" w:eastAsiaTheme="minorHAnsi" w:hAnsi="Times New Roman" w:cs="Times New Roman"/>
          <w:bCs/>
          <w:sz w:val="24"/>
          <w:szCs w:val="24"/>
          <w:shd w:val="clear" w:color="auto" w:fill="FFFFFF"/>
          <w:lang w:eastAsia="en-US"/>
        </w:rPr>
      </w:pPr>
    </w:p>
    <w:p w14:paraId="2D9318DC" w14:textId="77777777" w:rsidR="0091569B" w:rsidRPr="006A046C" w:rsidRDefault="004C58E2" w:rsidP="002E3FF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4FD5E02E" w14:textId="77777777" w:rsidR="0091569B" w:rsidRPr="006A046C" w:rsidRDefault="004C58E2" w:rsidP="0091569B">
      <w:pPr>
        <w:widowControl w:val="0"/>
        <w:autoSpaceDE w:val="0"/>
        <w:autoSpaceDN w:val="0"/>
        <w:adjustRightInd w:val="0"/>
        <w:spacing w:after="0" w:line="240" w:lineRule="auto"/>
        <w:ind w:firstLine="502"/>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
          <w:sz w:val="24"/>
          <w:szCs w:val="24"/>
          <w:shd w:val="clear" w:color="auto" w:fill="FFFFFF"/>
          <w:lang w:eastAsia="en-US"/>
        </w:rPr>
        <w:t>Ответ:</w:t>
      </w:r>
      <w:r w:rsidRPr="006A046C">
        <w:rPr>
          <w:rFonts w:ascii="Times New Roman" w:eastAsiaTheme="minorHAnsi" w:hAnsi="Times New Roman" w:cs="Times New Roman"/>
          <w:bCs/>
          <w:sz w:val="24"/>
          <w:szCs w:val="24"/>
          <w:shd w:val="clear" w:color="auto" w:fill="FFFFFF"/>
          <w:lang w:eastAsia="en-US"/>
        </w:rPr>
        <w:t xml:space="preserve"> Первая стадия представляет собой диагностику психологических качеств допрашиваемого. Вторая стадия — вступление следователя в контактное взаимодействие с участником следственного действия. Третья стадия — формирование у допрашиваемого установки на контактное взаимодействие. Четвертая стадия: контактное взаимодействие на стадии свободного рассказа допрашиваемого. Пятая стадия — управление контактным взаи</w:t>
      </w:r>
      <w:r w:rsidRPr="006A046C">
        <w:rPr>
          <w:rFonts w:ascii="Times New Roman" w:eastAsiaTheme="minorHAnsi" w:hAnsi="Times New Roman" w:cs="Times New Roman"/>
          <w:bCs/>
          <w:sz w:val="24"/>
          <w:szCs w:val="24"/>
          <w:shd w:val="clear" w:color="auto" w:fill="FFFFFF"/>
          <w:lang w:eastAsia="en-US"/>
        </w:rPr>
        <w:lastRenderedPageBreak/>
        <w:t>модействием при постановке вопросов допрашиваемому и при завершении допроса.</w:t>
      </w:r>
    </w:p>
    <w:p w14:paraId="5B0629DD" w14:textId="77777777" w:rsidR="00552CB6" w:rsidRPr="006A046C" w:rsidRDefault="00552CB6" w:rsidP="0027543E">
      <w:pPr>
        <w:spacing w:after="0" w:line="240" w:lineRule="auto"/>
        <w:ind w:left="1080"/>
        <w:contextualSpacing/>
        <w:jc w:val="center"/>
        <w:rPr>
          <w:rFonts w:ascii="Times New Roman" w:eastAsiaTheme="minorHAnsi" w:hAnsi="Times New Roman" w:cs="Times New Roman"/>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69EC1812" w14:textId="77777777" w:rsidTr="00AF6CD4">
        <w:trPr>
          <w:trHeight w:hRule="exact" w:val="64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80E55F" w14:textId="77777777" w:rsidR="00AF6CD4" w:rsidRPr="006A046C" w:rsidRDefault="004C58E2" w:rsidP="0091569B">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ПК-4.1</w:t>
            </w:r>
            <w:proofErr w:type="gramStart"/>
            <w:r w:rsidRPr="006A046C">
              <w:rPr>
                <w:rFonts w:ascii="Times New Roman" w:hAnsi="Times New Roman" w:cs="Times New Roman"/>
                <w:b/>
                <w:color w:val="000000"/>
                <w:sz w:val="24"/>
                <w:szCs w:val="24"/>
              </w:rPr>
              <w:t>: Ведет</w:t>
            </w:r>
            <w:proofErr w:type="gramEnd"/>
            <w:r w:rsidRPr="006A046C">
              <w:rPr>
                <w:rFonts w:ascii="Times New Roman" w:hAnsi="Times New Roman" w:cs="Times New Roman"/>
                <w:b/>
                <w:color w:val="000000"/>
                <w:sz w:val="24"/>
                <w:szCs w:val="24"/>
              </w:rPr>
              <w:t xml:space="preserve"> консультационную работу по вопросам гражданско-правового характера</w:t>
            </w:r>
          </w:p>
        </w:tc>
      </w:tr>
      <w:tr w:rsidR="00855332" w:rsidRPr="006A046C" w14:paraId="1F9D0388" w14:textId="77777777" w:rsidTr="0027543E">
        <w:trPr>
          <w:trHeight w:hRule="exact" w:val="410"/>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1644AF9" w14:textId="77777777" w:rsidR="00AF6CD4" w:rsidRPr="006A046C" w:rsidRDefault="004C58E2" w:rsidP="0091569B">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 xml:space="preserve">Знать: </w:t>
            </w:r>
            <w:r w:rsidRPr="006A046C">
              <w:rPr>
                <w:rFonts w:ascii="Times New Roman" w:hAnsi="Times New Roman" w:cs="Times New Roman"/>
                <w:color w:val="000000"/>
                <w:sz w:val="24"/>
                <w:szCs w:val="24"/>
              </w:rPr>
              <w:t>основные приемы консультирования по профессиональным вопросам</w:t>
            </w:r>
          </w:p>
        </w:tc>
      </w:tr>
      <w:tr w:rsidR="00855332" w:rsidRPr="006A046C" w14:paraId="5CBCEB56" w14:textId="77777777" w:rsidTr="0091569B">
        <w:trPr>
          <w:trHeight w:hRule="exact" w:val="55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9D4069" w14:textId="77777777" w:rsidR="00AF6CD4" w:rsidRPr="006A046C" w:rsidRDefault="004C58E2" w:rsidP="00AF6CD4">
            <w:pPr>
              <w:spacing w:after="0" w:line="240" w:lineRule="auto"/>
              <w:rPr>
                <w:sz w:val="24"/>
                <w:szCs w:val="24"/>
              </w:rPr>
            </w:pPr>
            <w:r w:rsidRPr="006A046C">
              <w:rPr>
                <w:rFonts w:ascii="Times New Roman" w:hAnsi="Times New Roman" w:cs="Times New Roman"/>
                <w:b/>
                <w:color w:val="000000"/>
                <w:sz w:val="24"/>
                <w:szCs w:val="24"/>
              </w:rPr>
              <w:t xml:space="preserve">Уметь: </w:t>
            </w:r>
            <w:r w:rsidRPr="006A046C">
              <w:rPr>
                <w:rFonts w:ascii="Times New Roman" w:hAnsi="Times New Roman" w:cs="Times New Roman"/>
                <w:color w:val="000000"/>
                <w:sz w:val="24"/>
                <w:szCs w:val="24"/>
              </w:rPr>
              <w:t>организовать взаимодействие в рамках поиска и принятия решения по конкретной проблеме профессионального характера</w:t>
            </w:r>
          </w:p>
        </w:tc>
      </w:tr>
      <w:tr w:rsidR="00855332" w:rsidRPr="006A046C" w14:paraId="677B7E92" w14:textId="77777777" w:rsidTr="0091569B">
        <w:trPr>
          <w:trHeight w:hRule="exact" w:val="42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69D315C" w14:textId="77777777" w:rsidR="00AF6CD4" w:rsidRPr="006A046C" w:rsidRDefault="004C58E2" w:rsidP="0091569B">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 xml:space="preserve">Владеть: </w:t>
            </w:r>
            <w:r w:rsidRPr="006A046C">
              <w:rPr>
                <w:rFonts w:ascii="Times New Roman" w:hAnsi="Times New Roman" w:cs="Times New Roman"/>
                <w:color w:val="000000"/>
                <w:sz w:val="24"/>
                <w:szCs w:val="24"/>
              </w:rPr>
              <w:t>навыками организации и ведения диалога в консультационной работе</w:t>
            </w:r>
          </w:p>
        </w:tc>
      </w:tr>
      <w:tr w:rsidR="00855332" w:rsidRPr="006A046C" w14:paraId="0F272999" w14:textId="77777777" w:rsidTr="00AF6CD4">
        <w:trPr>
          <w:trHeight w:hRule="exact" w:val="719"/>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07B39350" w14:textId="77777777" w:rsidR="00AF6CD4" w:rsidRPr="006A046C" w:rsidRDefault="004C58E2" w:rsidP="0091569B">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вести консультационную работу по вопросам гражданско-правового характера</w:t>
            </w:r>
          </w:p>
        </w:tc>
      </w:tr>
    </w:tbl>
    <w:p w14:paraId="6C739BA2" w14:textId="77777777" w:rsidR="0027543E" w:rsidRPr="006A046C" w:rsidRDefault="0027543E" w:rsidP="0027543E">
      <w:pPr>
        <w:widowControl w:val="0"/>
        <w:autoSpaceDE w:val="0"/>
        <w:autoSpaceDN w:val="0"/>
        <w:adjustRightInd w:val="0"/>
        <w:spacing w:after="0" w:line="240" w:lineRule="auto"/>
        <w:ind w:firstLine="502"/>
        <w:jc w:val="both"/>
        <w:rPr>
          <w:rFonts w:ascii="Times New Roman" w:hAnsi="Times New Roman" w:cs="Times New Roman"/>
          <w:b/>
          <w:sz w:val="24"/>
          <w:szCs w:val="24"/>
        </w:rPr>
      </w:pPr>
    </w:p>
    <w:p w14:paraId="2A2699E0" w14:textId="77777777" w:rsidR="0091569B"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6B1CD67" w14:textId="5D2F9ADC" w:rsidR="002C1D29" w:rsidRPr="006A046C" w:rsidRDefault="004C58E2" w:rsidP="00882910">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1. Ответ: А</w:t>
      </w:r>
    </w:p>
    <w:p w14:paraId="4E21E0FA" w14:textId="77777777" w:rsidR="0091569B" w:rsidRPr="006A046C" w:rsidRDefault="0091569B" w:rsidP="00882910">
      <w:pPr>
        <w:shd w:val="clear" w:color="auto" w:fill="FFFFFF"/>
        <w:spacing w:after="0" w:line="240" w:lineRule="auto"/>
        <w:ind w:firstLine="851"/>
        <w:jc w:val="both"/>
        <w:rPr>
          <w:rFonts w:ascii="Times New Roman" w:eastAsia="Times New Roman" w:hAnsi="Times New Roman" w:cs="Times New Roman"/>
          <w:b/>
          <w:bCs/>
          <w:sz w:val="24"/>
          <w:szCs w:val="24"/>
        </w:rPr>
      </w:pPr>
    </w:p>
    <w:p w14:paraId="2996EE80" w14:textId="77777777" w:rsidR="00E67834" w:rsidRPr="006A046C" w:rsidRDefault="00E67834"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B0733CD" w14:textId="7E794F67" w:rsidR="002C1D29" w:rsidRPr="006A046C" w:rsidRDefault="004C58E2" w:rsidP="00882910">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2. Ответ: В</w:t>
      </w:r>
    </w:p>
    <w:p w14:paraId="1E5B0DB3" w14:textId="77777777" w:rsidR="0091569B" w:rsidRPr="006A046C" w:rsidRDefault="0091569B" w:rsidP="00882910">
      <w:pPr>
        <w:shd w:val="clear" w:color="auto" w:fill="FFFFFF"/>
        <w:spacing w:after="0" w:line="240" w:lineRule="auto"/>
        <w:ind w:firstLine="851"/>
        <w:jc w:val="both"/>
        <w:rPr>
          <w:rFonts w:ascii="Times New Roman" w:eastAsia="Times New Roman" w:hAnsi="Times New Roman" w:cs="Times New Roman"/>
          <w:b/>
          <w:bCs/>
          <w:sz w:val="24"/>
          <w:szCs w:val="24"/>
        </w:rPr>
      </w:pPr>
    </w:p>
    <w:p w14:paraId="4C65919C" w14:textId="77777777" w:rsidR="00E67834" w:rsidRPr="006A046C" w:rsidRDefault="00E67834"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849291F" w14:textId="7A3A42DE" w:rsidR="0082354C" w:rsidRPr="006A046C" w:rsidRDefault="004C58E2" w:rsidP="002E3FFF">
      <w:pPr>
        <w:shd w:val="clear" w:color="auto" w:fill="FFFFFF"/>
        <w:spacing w:after="0" w:line="240" w:lineRule="auto"/>
        <w:jc w:val="both"/>
        <w:rPr>
          <w:rFonts w:ascii="Times New Roman" w:eastAsia="Times New Roman" w:hAnsi="Times New Roman" w:cs="Times New Roman"/>
          <w:b/>
          <w:bCs/>
          <w:sz w:val="24"/>
          <w:szCs w:val="24"/>
          <w:lang w:eastAsia="en-US"/>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
          <w:bCs/>
          <w:sz w:val="24"/>
          <w:szCs w:val="24"/>
          <w:lang w:eastAsia="en-US"/>
        </w:rPr>
        <w:t>Ответ: Б</w:t>
      </w:r>
    </w:p>
    <w:p w14:paraId="79BB3DE2" w14:textId="77777777" w:rsidR="0082354C" w:rsidRPr="006A046C" w:rsidRDefault="0082354C" w:rsidP="0027543E">
      <w:pPr>
        <w:spacing w:after="0" w:line="240" w:lineRule="auto"/>
        <w:ind w:left="720"/>
        <w:jc w:val="both"/>
        <w:rPr>
          <w:rFonts w:ascii="Times New Roman" w:eastAsia="Times New Roman" w:hAnsi="Times New Roman" w:cs="Times New Roman"/>
          <w:b/>
          <w:bCs/>
          <w:sz w:val="24"/>
          <w:szCs w:val="24"/>
          <w:lang w:eastAsia="en-US"/>
        </w:rPr>
      </w:pPr>
    </w:p>
    <w:p w14:paraId="1F420D13" w14:textId="77777777" w:rsidR="0091569B" w:rsidRPr="006A046C" w:rsidRDefault="004C58E2" w:rsidP="0091569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279FE1CD" w14:textId="77777777" w:rsidR="0091569B" w:rsidRPr="006A046C" w:rsidRDefault="004C58E2" w:rsidP="0091569B">
      <w:pPr>
        <w:spacing w:after="0" w:line="240" w:lineRule="auto"/>
        <w:jc w:val="both"/>
        <w:rPr>
          <w:rFonts w:ascii="Times New Roman" w:hAnsi="Times New Roman" w:cs="Times New Roman"/>
          <w:sz w:val="24"/>
          <w:szCs w:val="24"/>
        </w:rPr>
      </w:pPr>
      <w:bookmarkStart w:id="1483" w:name="_Hlk162522917_4_2"/>
      <w:r w:rsidRPr="006A046C">
        <w:rPr>
          <w:rFonts w:ascii="Times New Roman" w:hAnsi="Times New Roman" w:cs="Times New Roman"/>
          <w:sz w:val="24"/>
          <w:szCs w:val="24"/>
        </w:rPr>
        <w:t>Ответ: БГВА</w:t>
      </w:r>
    </w:p>
    <w:bookmarkEnd w:id="1483"/>
    <w:p w14:paraId="293F0EDC" w14:textId="77777777" w:rsidR="0027543E" w:rsidRPr="006A046C" w:rsidRDefault="0027543E" w:rsidP="0027543E">
      <w:pPr>
        <w:spacing w:after="0" w:line="240" w:lineRule="auto"/>
        <w:jc w:val="both"/>
        <w:rPr>
          <w:rFonts w:ascii="Times New Roman" w:hAnsi="Times New Roman" w:cs="Times New Roman"/>
          <w:sz w:val="24"/>
          <w:szCs w:val="24"/>
        </w:rPr>
      </w:pPr>
    </w:p>
    <w:p w14:paraId="7329CEBB" w14:textId="77777777" w:rsidR="0091569B" w:rsidRPr="006A046C" w:rsidRDefault="004C58E2" w:rsidP="00252BBD">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68F1C115" w14:textId="77777777" w:rsidR="00851AF7" w:rsidRPr="006A046C" w:rsidRDefault="004C58E2" w:rsidP="00B72F55">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ВБГА</w:t>
      </w:r>
    </w:p>
    <w:p w14:paraId="3852F4BF" w14:textId="77777777" w:rsidR="002A4B24" w:rsidRPr="006A046C" w:rsidRDefault="002A4B24" w:rsidP="002A4B24">
      <w:pPr>
        <w:pStyle w:val="a4"/>
        <w:spacing w:after="0" w:line="240" w:lineRule="auto"/>
        <w:ind w:left="1440"/>
        <w:jc w:val="both"/>
        <w:rPr>
          <w:rFonts w:ascii="Times New Roman" w:hAnsi="Times New Roman" w:cs="Times New Roman"/>
          <w:sz w:val="24"/>
          <w:szCs w:val="24"/>
        </w:rPr>
      </w:pPr>
    </w:p>
    <w:p w14:paraId="6184143C" w14:textId="77777777" w:rsidR="00B72F55" w:rsidRPr="006A046C" w:rsidRDefault="004C58E2" w:rsidP="00B72F55">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1484" w:name="_Hlk162523127_3_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484"/>
    <w:p w14:paraId="379F8567" w14:textId="77777777" w:rsidR="00851AF7" w:rsidRPr="006A046C" w:rsidRDefault="004C58E2" w:rsidP="002E3FFF">
      <w:pPr>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Коррупция </w:t>
      </w:r>
    </w:p>
    <w:p w14:paraId="7DCD8CC4" w14:textId="77777777" w:rsidR="00B72F55" w:rsidRPr="006A046C" w:rsidRDefault="00B72F55" w:rsidP="00B72F55">
      <w:pPr>
        <w:shd w:val="clear" w:color="auto" w:fill="FFFFFF"/>
        <w:spacing w:after="0" w:line="240" w:lineRule="auto"/>
        <w:ind w:firstLine="360"/>
        <w:jc w:val="both"/>
        <w:rPr>
          <w:rFonts w:ascii="Times New Roman" w:hAnsi="Times New Roman" w:cs="Times New Roman"/>
          <w:b/>
          <w:sz w:val="24"/>
          <w:szCs w:val="24"/>
        </w:rPr>
      </w:pPr>
      <w:bookmarkStart w:id="1485" w:name="_Hlk162523190_4_0"/>
    </w:p>
    <w:p w14:paraId="519E3EED" w14:textId="77777777" w:rsidR="00B72F55" w:rsidRPr="006A046C" w:rsidRDefault="004C58E2" w:rsidP="00B72F55">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485"/>
    <w:p w14:paraId="5AF531F1" w14:textId="77777777" w:rsidR="00E01E8C" w:rsidRPr="006A046C" w:rsidRDefault="004C58E2" w:rsidP="00B72F55">
      <w:pPr>
        <w:spacing w:after="0" w:line="240" w:lineRule="auto"/>
        <w:ind w:firstLine="360"/>
        <w:contextualSpacing/>
        <w:jc w:val="both"/>
        <w:rPr>
          <w:rFonts w:ascii="Times New Roman" w:eastAsiaTheme="minorHAnsi" w:hAnsi="Times New Roman" w:cs="Times New Roman"/>
          <w:bCs/>
          <w:sz w:val="24"/>
          <w:szCs w:val="24"/>
          <w:shd w:val="clear" w:color="auto" w:fill="FFFFFF"/>
          <w:lang w:eastAsia="en-US"/>
        </w:rPr>
      </w:pPr>
      <w:r w:rsidRPr="006A046C">
        <w:rPr>
          <w:rFonts w:ascii="Times New Roman" w:eastAsiaTheme="minorHAnsi" w:hAnsi="Times New Roman" w:cs="Times New Roman"/>
          <w:b/>
          <w:sz w:val="24"/>
          <w:szCs w:val="24"/>
          <w:shd w:val="clear" w:color="auto" w:fill="FFFFFF"/>
          <w:lang w:eastAsia="en-US"/>
        </w:rPr>
        <w:t>Ответ:</w:t>
      </w:r>
      <w:r w:rsidRPr="006A046C">
        <w:rPr>
          <w:rFonts w:ascii="Times New Roman" w:eastAsiaTheme="minorHAnsi" w:hAnsi="Times New Roman" w:cs="Times New Roman"/>
          <w:bCs/>
          <w:sz w:val="24"/>
          <w:szCs w:val="24"/>
          <w:shd w:val="clear" w:color="auto" w:fill="FFFFFF"/>
          <w:lang w:eastAsia="en-US"/>
        </w:rPr>
        <w:t xml:space="preserve"> Личность насильственного преступника характеризуется, как правило, низким уровнем социализации, отражающим пробелы и недостатки основных сфер воспитания: семьи, школы, профессионально-технического училища, производственного коллектива. Мотивационная сфера этой личности характеризуется эгоцентризмом, стойким конфликтом с частью представителей окружающей среды, оправданием себя. Алкоголь здесь является в большинстве случаев катализатором, активизирующим преступную установку. К разряду психологических признаков преступника корыстного типа относят: 1) относительную </w:t>
      </w:r>
      <w:proofErr w:type="spellStart"/>
      <w:r w:rsidRPr="006A046C">
        <w:rPr>
          <w:rFonts w:ascii="Times New Roman" w:eastAsiaTheme="minorHAnsi" w:hAnsi="Times New Roman" w:cs="Times New Roman"/>
          <w:bCs/>
          <w:sz w:val="24"/>
          <w:szCs w:val="24"/>
          <w:shd w:val="clear" w:color="auto" w:fill="FFFFFF"/>
          <w:lang w:eastAsia="en-US"/>
        </w:rPr>
        <w:t>устойчивость</w:t>
      </w:r>
      <w:proofErr w:type="spellEnd"/>
      <w:r w:rsidRPr="006A046C">
        <w:rPr>
          <w:rFonts w:ascii="Times New Roman" w:eastAsiaTheme="minorHAnsi" w:hAnsi="Times New Roman" w:cs="Times New Roman"/>
          <w:bCs/>
          <w:sz w:val="24"/>
          <w:szCs w:val="24"/>
          <w:shd w:val="clear" w:color="auto" w:fill="FFFFFF"/>
          <w:lang w:eastAsia="en-US"/>
        </w:rPr>
        <w:t xml:space="preserve"> </w:t>
      </w:r>
      <w:proofErr w:type="spellStart"/>
      <w:r w:rsidRPr="006A046C">
        <w:rPr>
          <w:rFonts w:ascii="Times New Roman" w:eastAsiaTheme="minorHAnsi" w:hAnsi="Times New Roman" w:cs="Times New Roman"/>
          <w:bCs/>
          <w:sz w:val="24"/>
          <w:szCs w:val="24"/>
          <w:shd w:val="clear" w:color="auto" w:fill="FFFFFF"/>
          <w:lang w:eastAsia="en-US"/>
        </w:rPr>
        <w:t>корыстнои</w:t>
      </w:r>
      <w:proofErr w:type="spellEnd"/>
      <w:r w:rsidRPr="006A046C">
        <w:rPr>
          <w:rFonts w:ascii="Times New Roman" w:eastAsiaTheme="minorHAnsi" w:hAnsi="Times New Roman" w:cs="Times New Roman"/>
          <w:bCs/>
          <w:sz w:val="24"/>
          <w:szCs w:val="24"/>
          <w:shd w:val="clear" w:color="auto" w:fill="FFFFFF"/>
          <w:lang w:eastAsia="en-US"/>
        </w:rPr>
        <w:t xml:space="preserve">̆ </w:t>
      </w:r>
      <w:proofErr w:type="spellStart"/>
      <w:r w:rsidRPr="006A046C">
        <w:rPr>
          <w:rFonts w:ascii="Times New Roman" w:eastAsiaTheme="minorHAnsi" w:hAnsi="Times New Roman" w:cs="Times New Roman"/>
          <w:bCs/>
          <w:sz w:val="24"/>
          <w:szCs w:val="24"/>
          <w:shd w:val="clear" w:color="auto" w:fill="FFFFFF"/>
          <w:lang w:eastAsia="en-US"/>
        </w:rPr>
        <w:t>психологическои</w:t>
      </w:r>
      <w:proofErr w:type="spellEnd"/>
      <w:r w:rsidRPr="006A046C">
        <w:rPr>
          <w:rFonts w:ascii="Times New Roman" w:eastAsiaTheme="minorHAnsi" w:hAnsi="Times New Roman" w:cs="Times New Roman"/>
          <w:bCs/>
          <w:sz w:val="24"/>
          <w:szCs w:val="24"/>
          <w:shd w:val="clear" w:color="auto" w:fill="FFFFFF"/>
          <w:lang w:eastAsia="en-US"/>
        </w:rPr>
        <w:t>̆ установки личности; 2) потенциальную готовность к осуществлению противоправных способов реализации корыстного мотива; 3) мотивация, стимулирующая̆ корыстную установку и выбор средств для ее реализации; 4) криминальное отношение преступника к социальным нормам поведения, правовым требованиям, общепринятым правилам справедливого и законного имущественного оборота, распределе</w:t>
      </w:r>
      <w:r w:rsidRPr="006A046C">
        <w:rPr>
          <w:rFonts w:ascii="Times New Roman" w:eastAsiaTheme="minorHAnsi" w:hAnsi="Times New Roman" w:cs="Times New Roman"/>
          <w:bCs/>
          <w:sz w:val="24"/>
          <w:szCs w:val="24"/>
          <w:shd w:val="clear" w:color="auto" w:fill="FFFFFF"/>
          <w:lang w:eastAsia="en-US"/>
        </w:rPr>
        <w:lastRenderedPageBreak/>
        <w:t>ния и перехода прав собственности от владельца к владельцу, а значит – к соответствующим уголовно-правовым запретам.</w:t>
      </w:r>
    </w:p>
    <w:p w14:paraId="0B89D15B" w14:textId="77777777" w:rsidR="00B72F55" w:rsidRPr="006A046C" w:rsidRDefault="00B72F55" w:rsidP="00B72F55">
      <w:pPr>
        <w:shd w:val="clear" w:color="auto" w:fill="FFFFFF"/>
        <w:spacing w:after="0" w:line="240" w:lineRule="auto"/>
        <w:ind w:firstLine="708"/>
        <w:jc w:val="both"/>
        <w:rPr>
          <w:rFonts w:ascii="Times New Roman" w:hAnsi="Times New Roman" w:cs="Times New Roman"/>
          <w:b/>
          <w:sz w:val="24"/>
          <w:szCs w:val="24"/>
        </w:rPr>
      </w:pPr>
      <w:bookmarkStart w:id="1486" w:name="_Hlk162523251_3_1"/>
    </w:p>
    <w:p w14:paraId="41314BA0" w14:textId="77777777" w:rsidR="00B72F55" w:rsidRPr="006A046C" w:rsidRDefault="004C58E2" w:rsidP="00B72F55">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486"/>
    <w:p w14:paraId="13036B2E" w14:textId="77777777" w:rsidR="00B72F55" w:rsidRPr="006A046C" w:rsidRDefault="004C58E2" w:rsidP="00B72F55">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Внушение — психологическое воздействие на сознание человека, при котором происходит некритическое восприятие им убеждений и установок. Представляет собой особо сформированные словесные (но иногда и эмоциональные) конструкции, часто также называемые внушением. Убеждение - элемент мировоззрения, придающий личности или социальной группе уверенность в своих взглядах на мир, знаниях и оценках реальной действительности. Убеждения направляют поведение и волевые действия. Убеждение предполагает использование рациональных аргументов, фактов и логической цепочки рассуждений для воздействия на других людей.</w:t>
      </w:r>
    </w:p>
    <w:p w14:paraId="05336C67" w14:textId="77777777" w:rsidR="00F75D09" w:rsidRPr="006A046C" w:rsidRDefault="00F75D09" w:rsidP="0027543E">
      <w:pPr>
        <w:spacing w:after="0" w:line="240" w:lineRule="auto"/>
        <w:ind w:left="1080"/>
        <w:contextualSpacing/>
        <w:jc w:val="center"/>
        <w:rPr>
          <w:rFonts w:ascii="Times New Roman" w:eastAsiaTheme="minorHAnsi" w:hAnsi="Times New Roman" w:cs="Times New Roman"/>
          <w:b/>
          <w:bCs/>
          <w:sz w:val="24"/>
          <w:szCs w:val="24"/>
          <w:shd w:val="clear" w:color="auto" w:fill="FFFFFF"/>
          <w:lang w:eastAsia="en-US"/>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3F70014E" w14:textId="77777777" w:rsidTr="001001A2">
        <w:trPr>
          <w:trHeight w:hRule="exact" w:val="55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D250BC" w14:textId="77777777" w:rsidR="00AF6CD4" w:rsidRPr="006A046C" w:rsidRDefault="004C58E2" w:rsidP="00B72F55">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ПК-4.2</w:t>
            </w:r>
            <w:proofErr w:type="gramStart"/>
            <w:r w:rsidRPr="006A046C">
              <w:rPr>
                <w:rFonts w:ascii="Times New Roman" w:hAnsi="Times New Roman" w:cs="Times New Roman"/>
                <w:b/>
                <w:color w:val="000000"/>
                <w:sz w:val="24"/>
                <w:szCs w:val="24"/>
              </w:rPr>
              <w:t>: Проводит</w:t>
            </w:r>
            <w:proofErr w:type="gramEnd"/>
            <w:r w:rsidRPr="006A046C">
              <w:rPr>
                <w:rFonts w:ascii="Times New Roman" w:hAnsi="Times New Roman" w:cs="Times New Roman"/>
                <w:b/>
                <w:color w:val="000000"/>
                <w:sz w:val="24"/>
                <w:szCs w:val="24"/>
              </w:rPr>
              <w:t xml:space="preserve"> примирительные процедуры среди участников спорных правоотношений</w:t>
            </w:r>
          </w:p>
        </w:tc>
      </w:tr>
      <w:tr w:rsidR="00855332" w:rsidRPr="006A046C" w14:paraId="57D3C7C0" w14:textId="77777777" w:rsidTr="00B72F55">
        <w:trPr>
          <w:trHeight w:hRule="exact" w:val="52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6EEF257" w14:textId="77777777" w:rsidR="00AF6CD4" w:rsidRPr="006A046C" w:rsidRDefault="004C58E2" w:rsidP="00B72F55">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color w:val="000000"/>
                <w:sz w:val="24"/>
                <w:szCs w:val="24"/>
              </w:rPr>
              <w:t xml:space="preserve"> основы бесконфликтного общения и взаимодействия в профессиональной среде</w:t>
            </w:r>
          </w:p>
        </w:tc>
      </w:tr>
      <w:tr w:rsidR="00855332" w:rsidRPr="006A046C" w14:paraId="6EF495B0" w14:textId="77777777" w:rsidTr="00B72F55">
        <w:trPr>
          <w:trHeight w:hRule="exact" w:val="54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A2E9E9" w14:textId="77777777" w:rsidR="00AF6CD4" w:rsidRPr="006A046C" w:rsidRDefault="004C58E2" w:rsidP="00AF6CD4">
            <w:pPr>
              <w:spacing w:after="0" w:line="240" w:lineRule="auto"/>
              <w:rPr>
                <w:sz w:val="24"/>
                <w:szCs w:val="24"/>
              </w:rPr>
            </w:pPr>
            <w:r w:rsidRPr="006A046C">
              <w:rPr>
                <w:rFonts w:ascii="Times New Roman" w:hAnsi="Times New Roman" w:cs="Times New Roman"/>
                <w:b/>
                <w:color w:val="000000"/>
                <w:sz w:val="24"/>
                <w:szCs w:val="24"/>
              </w:rPr>
              <w:t xml:space="preserve">Уметь: </w:t>
            </w:r>
            <w:r w:rsidRPr="006A046C">
              <w:rPr>
                <w:rFonts w:ascii="Times New Roman" w:hAnsi="Times New Roman" w:cs="Times New Roman"/>
                <w:color w:val="000000"/>
                <w:sz w:val="24"/>
                <w:szCs w:val="24"/>
              </w:rPr>
              <w:t>вести эффективный диалог с конфликтующими сторонами с целью выхода из спорной ситуации</w:t>
            </w:r>
          </w:p>
        </w:tc>
      </w:tr>
      <w:tr w:rsidR="00855332" w:rsidRPr="006A046C" w14:paraId="2B6AD6AC" w14:textId="77777777" w:rsidTr="00B72F55">
        <w:trPr>
          <w:trHeight w:hRule="exact" w:val="415"/>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81F7F7E" w14:textId="77777777" w:rsidR="00AF6CD4" w:rsidRPr="006A046C" w:rsidRDefault="004C58E2" w:rsidP="00B72F55">
            <w:pPr>
              <w:spacing w:before="75" w:after="80" w:line="240" w:lineRule="auto"/>
              <w:ind w:right="75"/>
              <w:jc w:val="both"/>
              <w:rPr>
                <w:rFonts w:ascii="Verdana" w:eastAsia="Times New Roman" w:hAnsi="Verdana"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color w:val="000000"/>
                <w:sz w:val="24"/>
                <w:szCs w:val="24"/>
              </w:rPr>
              <w:t xml:space="preserve"> навыками проведения примирительных процедур в профессиональной работе</w:t>
            </w:r>
          </w:p>
        </w:tc>
      </w:tr>
      <w:tr w:rsidR="00855332" w:rsidRPr="006A046C" w14:paraId="521266BB" w14:textId="77777777" w:rsidTr="00AF6CD4">
        <w:trPr>
          <w:trHeight w:hRule="exact" w:val="715"/>
        </w:trPr>
        <w:tc>
          <w:tcPr>
            <w:tcW w:w="5000" w:type="pct"/>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3CBA4C6B" w14:textId="77777777" w:rsidR="00AF6CD4" w:rsidRPr="006A046C" w:rsidRDefault="004C58E2" w:rsidP="00B72F55">
            <w:pPr>
              <w:spacing w:before="75" w:after="80" w:line="240" w:lineRule="auto"/>
              <w:ind w:right="75"/>
              <w:jc w:val="both"/>
              <w:rPr>
                <w:rFonts w:ascii="Times New Roman" w:eastAsia="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 способность проводить примирительные процедуры среди участников спорных правоотношений</w:t>
            </w:r>
          </w:p>
        </w:tc>
      </w:tr>
    </w:tbl>
    <w:p w14:paraId="26FC072D" w14:textId="77777777" w:rsidR="0086778A" w:rsidRPr="006A046C" w:rsidRDefault="0086778A" w:rsidP="001E5B57">
      <w:pPr>
        <w:autoSpaceDE w:val="0"/>
        <w:autoSpaceDN w:val="0"/>
        <w:adjustRightInd w:val="0"/>
        <w:spacing w:after="0" w:line="240" w:lineRule="auto"/>
        <w:jc w:val="center"/>
        <w:rPr>
          <w:rFonts w:ascii="Times New Roman" w:hAnsi="Times New Roman" w:cs="Times New Roman"/>
          <w:b/>
          <w:sz w:val="24"/>
          <w:szCs w:val="24"/>
        </w:rPr>
      </w:pPr>
    </w:p>
    <w:p w14:paraId="2DAC0AC3" w14:textId="77777777" w:rsidR="00B72F55" w:rsidRPr="006A046C" w:rsidRDefault="004C58E2" w:rsidP="004E39E6">
      <w:pPr>
        <w:pStyle w:val="ConsPlusNormal"/>
        <w:ind w:firstLine="360"/>
        <w:jc w:val="both"/>
        <w:rPr>
          <w:rFonts w:ascii="Times New Roman" w:hAnsi="Times New Roman" w:cs="Times New Roman"/>
          <w:b/>
          <w:sz w:val="24"/>
          <w:szCs w:val="24"/>
        </w:rPr>
      </w:pPr>
      <w:bookmarkStart w:id="1487" w:name="_Hlk162523346_4_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487"/>
    <w:p w14:paraId="69F4AB7C" w14:textId="11556554" w:rsidR="003D212A" w:rsidRPr="006A046C" w:rsidRDefault="004C58E2" w:rsidP="004E39E6">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1. Ответ: В</w:t>
      </w:r>
    </w:p>
    <w:p w14:paraId="6A63A363" w14:textId="77777777" w:rsidR="00B72F55" w:rsidRPr="006A046C" w:rsidRDefault="00B72F55" w:rsidP="004E39E6">
      <w:pPr>
        <w:shd w:val="clear" w:color="auto" w:fill="FFFFFF"/>
        <w:spacing w:after="0" w:line="240" w:lineRule="auto"/>
        <w:ind w:firstLine="851"/>
        <w:jc w:val="both"/>
        <w:rPr>
          <w:rFonts w:ascii="Times New Roman" w:eastAsia="Times New Roman" w:hAnsi="Times New Roman" w:cs="Times New Roman"/>
          <w:b/>
          <w:bCs/>
          <w:sz w:val="24"/>
          <w:szCs w:val="24"/>
        </w:rPr>
      </w:pPr>
    </w:p>
    <w:p w14:paraId="06789678" w14:textId="77777777" w:rsidR="00E67834" w:rsidRPr="006A046C" w:rsidRDefault="00E67834" w:rsidP="004E39E6">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A0C7F90" w14:textId="3700D202" w:rsidR="003D212A" w:rsidRPr="006A046C" w:rsidRDefault="004C58E2" w:rsidP="004E39E6">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2. Ответ: Б</w:t>
      </w:r>
    </w:p>
    <w:p w14:paraId="1C866E9D" w14:textId="77777777" w:rsidR="00B72F55" w:rsidRPr="006A046C" w:rsidRDefault="00B72F55" w:rsidP="004E39E6">
      <w:pPr>
        <w:shd w:val="clear" w:color="auto" w:fill="FFFFFF"/>
        <w:spacing w:after="0" w:line="240" w:lineRule="auto"/>
        <w:ind w:firstLine="851"/>
        <w:jc w:val="both"/>
        <w:rPr>
          <w:rFonts w:ascii="Times New Roman" w:eastAsia="Times New Roman" w:hAnsi="Times New Roman" w:cs="Times New Roman"/>
          <w:b/>
          <w:bCs/>
          <w:sz w:val="24"/>
          <w:szCs w:val="24"/>
        </w:rPr>
      </w:pPr>
    </w:p>
    <w:p w14:paraId="19F94C57" w14:textId="77777777" w:rsidR="00E67834" w:rsidRPr="006A046C" w:rsidRDefault="00E67834" w:rsidP="004E39E6">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CBDDED" w14:textId="57A7459A" w:rsidR="00B72F55" w:rsidRPr="006A046C" w:rsidRDefault="004C58E2" w:rsidP="004E39E6">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3. Ответ: В</w:t>
      </w:r>
    </w:p>
    <w:p w14:paraId="5F0D98EC" w14:textId="77777777" w:rsidR="00565C41" w:rsidRPr="006A046C" w:rsidRDefault="00565C41" w:rsidP="00565C41">
      <w:pPr>
        <w:spacing w:after="0" w:line="240" w:lineRule="auto"/>
        <w:ind w:left="720"/>
        <w:jc w:val="both"/>
        <w:rPr>
          <w:rFonts w:ascii="Times New Roman" w:eastAsia="Times New Roman" w:hAnsi="Times New Roman" w:cs="Times New Roman"/>
          <w:sz w:val="24"/>
          <w:szCs w:val="24"/>
          <w:shd w:val="clear" w:color="auto" w:fill="FFFFFF"/>
        </w:rPr>
      </w:pPr>
    </w:p>
    <w:p w14:paraId="27B08F0C" w14:textId="77777777" w:rsidR="00B72F55" w:rsidRPr="006A046C" w:rsidRDefault="004C58E2" w:rsidP="00B72F55">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802A037" w14:textId="77777777" w:rsidR="00766ED4" w:rsidRPr="006A046C" w:rsidRDefault="004C58E2" w:rsidP="00565C41">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ВАБГ</w:t>
      </w:r>
    </w:p>
    <w:p w14:paraId="547CB331" w14:textId="77777777" w:rsidR="00766ED4" w:rsidRPr="006A046C" w:rsidRDefault="00766ED4" w:rsidP="00565C41">
      <w:pPr>
        <w:spacing w:after="0" w:line="240" w:lineRule="auto"/>
        <w:jc w:val="both"/>
        <w:rPr>
          <w:rFonts w:ascii="Times New Roman" w:hAnsi="Times New Roman" w:cs="Times New Roman"/>
          <w:sz w:val="24"/>
          <w:szCs w:val="24"/>
        </w:rPr>
      </w:pPr>
    </w:p>
    <w:p w14:paraId="4EF34095" w14:textId="77777777" w:rsidR="00B72F55" w:rsidRPr="006A046C" w:rsidRDefault="004C58E2" w:rsidP="00B72F55">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 Задание закрытого типа на установление последовательности. Уровень сложности высокий. Время выполнения 10 минут.</w:t>
      </w:r>
    </w:p>
    <w:p w14:paraId="53118246" w14:textId="77777777" w:rsidR="00766ED4" w:rsidRPr="006A046C" w:rsidRDefault="004C58E2" w:rsidP="00766ED4">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ВБА</w:t>
      </w:r>
    </w:p>
    <w:p w14:paraId="09F77AEB" w14:textId="77777777" w:rsidR="00B72F55" w:rsidRPr="006A046C" w:rsidRDefault="00B72F55" w:rsidP="00766ED4">
      <w:pPr>
        <w:spacing w:after="0" w:line="240" w:lineRule="auto"/>
        <w:jc w:val="both"/>
        <w:rPr>
          <w:rFonts w:ascii="Times New Roman" w:hAnsi="Times New Roman" w:cs="Times New Roman"/>
          <w:bCs/>
          <w:color w:val="000000"/>
          <w:sz w:val="24"/>
          <w:szCs w:val="24"/>
        </w:rPr>
      </w:pPr>
    </w:p>
    <w:p w14:paraId="76333D72" w14:textId="77777777" w:rsidR="00B72F55" w:rsidRPr="006A046C" w:rsidRDefault="004C58E2" w:rsidP="00B72F55">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392E639D" w14:textId="77777777" w:rsidR="00766ED4" w:rsidRPr="006A046C" w:rsidRDefault="004C58E2" w:rsidP="002E3FFF">
      <w:pPr>
        <w:tabs>
          <w:tab w:val="left" w:pos="284"/>
        </w:tabs>
        <w:spacing w:after="0" w:line="240" w:lineRule="auto"/>
        <w:jc w:val="both"/>
        <w:rPr>
          <w:rFonts w:ascii="Times New Roman" w:hAnsi="Times New Roman" w:cs="Times New Roman"/>
          <w:b/>
          <w:sz w:val="24"/>
          <w:szCs w:val="24"/>
        </w:rPr>
      </w:pPr>
      <w:r w:rsidRPr="006A046C">
        <w:rPr>
          <w:rFonts w:ascii="Times New Roman" w:hAnsi="Times New Roman" w:cs="Times New Roman"/>
          <w:b/>
          <w:bCs/>
          <w:sz w:val="24"/>
          <w:szCs w:val="24"/>
        </w:rPr>
        <w:t>Ответ: Индивид</w:t>
      </w:r>
    </w:p>
    <w:p w14:paraId="43B051E1" w14:textId="77777777" w:rsidR="00565C41" w:rsidRPr="006A046C" w:rsidRDefault="00565C41" w:rsidP="00565C41">
      <w:pPr>
        <w:tabs>
          <w:tab w:val="left" w:pos="284"/>
        </w:tabs>
        <w:spacing w:after="0" w:line="240" w:lineRule="auto"/>
        <w:ind w:left="284" w:hanging="11"/>
        <w:jc w:val="both"/>
        <w:rPr>
          <w:rFonts w:ascii="Times New Roman" w:hAnsi="Times New Roman" w:cs="Times New Roman"/>
          <w:b/>
          <w:sz w:val="24"/>
          <w:szCs w:val="24"/>
        </w:rPr>
      </w:pPr>
    </w:p>
    <w:p w14:paraId="5E420864" w14:textId="77777777" w:rsidR="00B72F55" w:rsidRPr="006A046C" w:rsidRDefault="004C58E2" w:rsidP="00B72F55">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063DF0E" w14:textId="77777777" w:rsidR="00766ED4" w:rsidRPr="006A046C" w:rsidRDefault="004C58E2" w:rsidP="00252BBD">
      <w:pPr>
        <w:autoSpaceDE w:val="0"/>
        <w:autoSpaceDN w:val="0"/>
        <w:adjustRightInd w:val="0"/>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 xml:space="preserve">Ответ. </w:t>
      </w:r>
      <w:r w:rsidRPr="006A046C">
        <w:rPr>
          <w:rFonts w:ascii="Times New Roman" w:hAnsi="Times New Roman" w:cs="Times New Roman"/>
          <w:bCs/>
          <w:sz w:val="24"/>
          <w:szCs w:val="24"/>
        </w:rPr>
        <w:t>Ключевой отличие неосторожных преступлений от умышленных в отношении преступника к последствиям. При умышленных преступлениях преступник желает наступления последствий или относится к ним безразлично. При неосторожных – не желает их наступления.</w:t>
      </w:r>
    </w:p>
    <w:p w14:paraId="29F13D75" w14:textId="77777777" w:rsidR="00E67834" w:rsidRPr="006A046C" w:rsidRDefault="00E67834" w:rsidP="00252BBD">
      <w:pPr>
        <w:shd w:val="clear" w:color="auto" w:fill="FFFFFF"/>
        <w:spacing w:after="0" w:line="240" w:lineRule="auto"/>
        <w:ind w:firstLine="708"/>
        <w:jc w:val="both"/>
        <w:rPr>
          <w:rFonts w:ascii="Times New Roman" w:hAnsi="Times New Roman" w:cs="Times New Roman"/>
          <w:b/>
          <w:sz w:val="24"/>
          <w:szCs w:val="24"/>
        </w:rPr>
      </w:pPr>
    </w:p>
    <w:p w14:paraId="0270E6DE" w14:textId="0AEFBB4D" w:rsidR="00252BBD" w:rsidRPr="006A046C" w:rsidRDefault="004C58E2" w:rsidP="00252BBD">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9EF4F7A" w14:textId="77777777" w:rsidR="00B72F55" w:rsidRPr="006A046C" w:rsidRDefault="004C58E2" w:rsidP="00252BBD">
      <w:pPr>
        <w:autoSpaceDE w:val="0"/>
        <w:autoSpaceDN w:val="0"/>
        <w:adjustRightInd w:val="0"/>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b/>
          <w:bCs/>
          <w:sz w:val="24"/>
          <w:szCs w:val="24"/>
        </w:rPr>
        <w:t>Ответ.</w:t>
      </w:r>
      <w:r w:rsidRPr="006A046C">
        <w:rPr>
          <w:rFonts w:ascii="Times New Roman" w:hAnsi="Times New Roman" w:cs="Times New Roman"/>
          <w:sz w:val="24"/>
          <w:szCs w:val="24"/>
        </w:rPr>
        <w:t xml:space="preserve"> Если в состоянии стресса и фрустрации человек может отдавать отчет о происходящем с ним, то аффект отключает сознание человека. Также аффект, в отличие от стресса и фрустрации, ― относительно кратковременное явление.</w:t>
      </w:r>
    </w:p>
    <w:p w14:paraId="4CC8CF51" w14:textId="77777777" w:rsidR="00B72F55" w:rsidRPr="006A046C" w:rsidRDefault="00B72F55" w:rsidP="001E5B57">
      <w:pPr>
        <w:autoSpaceDE w:val="0"/>
        <w:autoSpaceDN w:val="0"/>
        <w:adjustRightInd w:val="0"/>
        <w:spacing w:after="0" w:line="240" w:lineRule="auto"/>
        <w:jc w:val="center"/>
        <w:rPr>
          <w:rFonts w:ascii="Times New Roman" w:hAnsi="Times New Roman" w:cs="Times New Roman"/>
          <w:b/>
          <w:sz w:val="24"/>
          <w:szCs w:val="24"/>
        </w:rPr>
      </w:pPr>
    </w:p>
    <w:p w14:paraId="6EC38D81" w14:textId="77777777" w:rsidR="00E67834" w:rsidRPr="006A046C" w:rsidRDefault="00E67834">
      <w:pPr>
        <w:rPr>
          <w:rFonts w:ascii="Times New Roman" w:eastAsiaTheme="minorHAnsi" w:hAnsi="Times New Roman" w:cs="Times New Roman"/>
          <w:sz w:val="24"/>
          <w:lang w:eastAsia="en-US"/>
        </w:rPr>
      </w:pPr>
      <w:r w:rsidRPr="006A046C">
        <w:rPr>
          <w:rFonts w:cs="Times New Roman"/>
        </w:rPr>
        <w:br w:type="page"/>
      </w:r>
    </w:p>
    <w:p w14:paraId="164CF598" w14:textId="3F710B19"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581952" behindDoc="1" locked="0" layoutInCell="1" allowOverlap="1" wp14:anchorId="66144B77" wp14:editId="47B4EA12">
            <wp:simplePos x="0" y="0"/>
            <wp:positionH relativeFrom="column">
              <wp:posOffset>-895985</wp:posOffset>
            </wp:positionH>
            <wp:positionV relativeFrom="paragraph">
              <wp:posOffset>-864562</wp:posOffset>
            </wp:positionV>
            <wp:extent cx="7604760" cy="10753725"/>
            <wp:effectExtent l="0" t="0" r="0" b="9525"/>
            <wp:wrapNone/>
            <wp:docPr id="148006310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6310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2176982B" w14:textId="77777777" w:rsidR="003E5511" w:rsidRPr="006A046C" w:rsidRDefault="00000000" w:rsidP="003E5511">
      <w:pPr>
        <w:pStyle w:val="11"/>
        <w:spacing w:line="276" w:lineRule="auto"/>
        <w:rPr>
          <w:rFonts w:cs="Times New Roman"/>
        </w:rPr>
      </w:pPr>
      <w:r>
        <w:rPr>
          <w:rFonts w:cs="Times New Roman"/>
          <w:b/>
          <w:noProof/>
          <w:szCs w:val="24"/>
          <w:lang w:eastAsia="ru-RU"/>
        </w:rPr>
        <w:pict w14:anchorId="1B76E374">
          <v:rect id="_x0000_s2149" style="position:absolute;left:0;text-align:left;margin-left:-36.2pt;margin-top:201.55pt;width:525.75pt;height:340.05pt;z-index:251727360;visibility:visible;mso-width-relative:margin;v-text-anchor:middle" strokecolor="white" strokeweight="2pt">
            <v:path arrowok="t"/>
            <v:textbox style="mso-next-textbox:#_x0000_s2149">
              <w:txbxContent>
                <w:p w14:paraId="163242A4" w14:textId="77777777" w:rsidR="00597E78" w:rsidRDefault="00597E78" w:rsidP="003E5511">
                  <w:pPr>
                    <w:jc w:val="center"/>
                    <w:rPr>
                      <w:b/>
                      <w:i/>
                      <w:color w:val="365F91" w:themeColor="accent1" w:themeShade="BF"/>
                      <w:sz w:val="56"/>
                      <w:szCs w:val="96"/>
                    </w:rPr>
                  </w:pPr>
                </w:p>
                <w:p w14:paraId="21335BE1" w14:textId="5F187C62"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4A589975"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Специализированный адаптационный курс по предпринимательскому</w:t>
                  </w:r>
                  <w:r w:rsidRPr="005D0AF0">
                    <w:rPr>
                      <w:b/>
                      <w:i/>
                      <w:color w:val="0070C0"/>
                      <w:sz w:val="56"/>
                      <w:szCs w:val="56"/>
                    </w:rPr>
                    <w:t xml:space="preserve"> прав</w:t>
                  </w:r>
                  <w:r>
                    <w:rPr>
                      <w:b/>
                      <w:i/>
                      <w:color w:val="0070C0"/>
                      <w:sz w:val="56"/>
                      <w:szCs w:val="56"/>
                    </w:rPr>
                    <w:t>у</w:t>
                  </w:r>
                  <w:r w:rsidRPr="00A626E8">
                    <w:rPr>
                      <w:b/>
                      <w:i/>
                      <w:color w:val="0070C0"/>
                      <w:sz w:val="56"/>
                      <w:szCs w:val="56"/>
                    </w:rPr>
                    <w:t>»</w:t>
                  </w:r>
                </w:p>
                <w:p w14:paraId="44040BB9" w14:textId="77777777" w:rsidR="00597E78" w:rsidRPr="003E5511" w:rsidRDefault="00597E78" w:rsidP="003E5511">
                  <w:pPr>
                    <w:jc w:val="center"/>
                    <w:rPr>
                      <w:b/>
                      <w:i/>
                      <w:color w:val="365F91" w:themeColor="accent1" w:themeShade="BF"/>
                      <w:sz w:val="56"/>
                      <w:szCs w:val="96"/>
                    </w:rPr>
                  </w:pPr>
                </w:p>
              </w:txbxContent>
            </v:textbox>
          </v:rect>
        </w:pict>
      </w:r>
      <w:r>
        <w:rPr>
          <w:rFonts w:cs="Times New Roman"/>
          <w:noProof/>
          <w:lang w:eastAsia="ru-RU"/>
        </w:rPr>
        <w:pict w14:anchorId="3B008FC4">
          <v:rect id="_x0000_s2150" style="position:absolute;left:0;text-align:left;margin-left:-26.65pt;margin-top:371.45pt;width:525.75pt;height:126.75pt;z-index:251726336;visibility:visible;mso-width-relative:margin;v-text-anchor:middle" strokecolor="white" strokeweight="2pt">
            <v:path arrowok="t"/>
            <v:textbox style="mso-next-textbox:#_x0000_s2150">
              <w:txbxContent>
                <w:p w14:paraId="18063B3B"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5DB87C31"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266"/>
          <w:headerReference w:type="default" r:id="rId267"/>
          <w:footerReference w:type="even" r:id="rId268"/>
          <w:footerReference w:type="default" r:id="rId269"/>
          <w:pgSz w:w="11906" w:h="16838" w:code="9"/>
          <w:pgMar w:top="1134" w:right="851" w:bottom="1418" w:left="1418" w:header="709" w:footer="709" w:gutter="0"/>
          <w:cols w:space="708"/>
          <w:titlePg/>
          <w:docGrid w:linePitch="360"/>
        </w:sectPr>
      </w:pPr>
    </w:p>
    <w:p w14:paraId="199B66B6" w14:textId="0957AB69"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0" w:type="auto"/>
        <w:tblCellMar>
          <w:left w:w="0" w:type="dxa"/>
          <w:right w:w="0" w:type="dxa"/>
        </w:tblCellMar>
        <w:tblLook w:val="04A0" w:firstRow="1" w:lastRow="0" w:firstColumn="1" w:lastColumn="0" w:noHBand="0" w:noVBand="1"/>
      </w:tblPr>
      <w:tblGrid>
        <w:gridCol w:w="9705"/>
      </w:tblGrid>
      <w:tr w:rsidR="00855332" w:rsidRPr="006A046C" w14:paraId="2FE653B1" w14:textId="77777777" w:rsidTr="00EC1DA7">
        <w:trPr>
          <w:trHeight w:hRule="exact" w:val="817"/>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8BEEF11" w14:textId="77777777" w:rsidR="00EC1DA7" w:rsidRPr="006A046C" w:rsidRDefault="004C58E2" w:rsidP="00EC1DA7">
            <w:pPr>
              <w:spacing w:after="0" w:line="240" w:lineRule="auto"/>
              <w:rPr>
                <w:sz w:val="19"/>
                <w:szCs w:val="19"/>
              </w:rPr>
            </w:pPr>
            <w:r w:rsidRPr="006A046C">
              <w:rPr>
                <w:rFonts w:ascii="Times New Roman" w:hAnsi="Times New Roman" w:cs="Times New Roman"/>
                <w:b/>
                <w:color w:val="000000"/>
                <w:sz w:val="24"/>
                <w:szCs w:val="24"/>
              </w:rPr>
              <w:t>УК-9.1</w:t>
            </w:r>
            <w:proofErr w:type="gramStart"/>
            <w:r w:rsidRPr="006A046C">
              <w:rPr>
                <w:rFonts w:ascii="Times New Roman" w:hAnsi="Times New Roman" w:cs="Times New Roman"/>
                <w:b/>
                <w:color w:val="000000"/>
                <w:sz w:val="24"/>
                <w:szCs w:val="24"/>
              </w:rPr>
              <w:t xml:space="preserve">: </w:t>
            </w:r>
            <w:r w:rsidRPr="006A046C">
              <w:rPr>
                <w:rFonts w:ascii="Times New Roman" w:hAnsi="Times New Roman" w:cs="Times New Roman"/>
                <w:sz w:val="24"/>
                <w:szCs w:val="24"/>
              </w:rPr>
              <w:t>Демонстрирует</w:t>
            </w:r>
            <w:proofErr w:type="gramEnd"/>
            <w:r w:rsidRPr="006A046C">
              <w:rPr>
                <w:rFonts w:ascii="Times New Roman" w:hAnsi="Times New Roman" w:cs="Times New Roman"/>
                <w:sz w:val="24"/>
                <w:szCs w:val="24"/>
              </w:rPr>
              <w:t xml:space="preserve"> знания инклюзивной компетентности, ее компоненты и структуру; особенностей применения базовых дефектологических знаний в социальной и профессиональной сферах</w:t>
            </w:r>
          </w:p>
        </w:tc>
      </w:tr>
      <w:tr w:rsidR="00855332" w:rsidRPr="006A046C" w14:paraId="61968617" w14:textId="77777777" w:rsidTr="00EC1DA7">
        <w:trPr>
          <w:trHeight w:hRule="exact" w:val="303"/>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257216" w14:textId="77777777" w:rsidR="00EC1DA7" w:rsidRPr="006A046C" w:rsidRDefault="004C58E2" w:rsidP="00EC1DA7">
            <w:pPr>
              <w:spacing w:after="0" w:line="240" w:lineRule="auto"/>
              <w:rPr>
                <w:sz w:val="19"/>
                <w:szCs w:val="19"/>
              </w:rPr>
            </w:pPr>
            <w:r w:rsidRPr="006A046C">
              <w:rPr>
                <w:rFonts w:ascii="Times New Roman" w:hAnsi="Times New Roman" w:cs="Times New Roman"/>
                <w:bCs/>
                <w:sz w:val="24"/>
                <w:szCs w:val="24"/>
              </w:rPr>
              <w:t>Знать: базовые дефектологические понятия</w:t>
            </w:r>
          </w:p>
        </w:tc>
      </w:tr>
      <w:tr w:rsidR="00855332" w:rsidRPr="006A046C" w14:paraId="1664F654" w14:textId="77777777" w:rsidTr="00EC1DA7">
        <w:trPr>
          <w:trHeight w:hRule="exact" w:val="367"/>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A300DC" w14:textId="77777777" w:rsidR="00EC1DA7" w:rsidRPr="006A046C" w:rsidRDefault="004C58E2" w:rsidP="00EC1DA7">
            <w:pPr>
              <w:spacing w:after="0" w:line="240" w:lineRule="auto"/>
              <w:rPr>
                <w:sz w:val="19"/>
                <w:szCs w:val="19"/>
              </w:rPr>
            </w:pPr>
            <w:r w:rsidRPr="006A046C">
              <w:rPr>
                <w:rFonts w:ascii="Times New Roman" w:hAnsi="Times New Roman" w:cs="Times New Roman"/>
                <w:bCs/>
                <w:sz w:val="24"/>
                <w:szCs w:val="24"/>
              </w:rPr>
              <w:t>Уметь: применять базовые дефектологические знания</w:t>
            </w:r>
          </w:p>
        </w:tc>
      </w:tr>
      <w:tr w:rsidR="00855332" w:rsidRPr="006A046C" w14:paraId="5F91109F" w14:textId="77777777" w:rsidTr="00EC1DA7">
        <w:trPr>
          <w:trHeight w:hRule="exact" w:val="659"/>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4AB867" w14:textId="77777777" w:rsidR="00EC1DA7" w:rsidRPr="006A046C" w:rsidRDefault="004C58E2" w:rsidP="00EC1DA7">
            <w:pPr>
              <w:spacing w:after="0" w:line="240" w:lineRule="auto"/>
              <w:rPr>
                <w:sz w:val="19"/>
                <w:szCs w:val="19"/>
              </w:rPr>
            </w:pPr>
            <w:r w:rsidRPr="006A046C">
              <w:rPr>
                <w:rFonts w:ascii="Times New Roman" w:hAnsi="Times New Roman" w:cs="Times New Roman"/>
                <w:bCs/>
                <w:sz w:val="24"/>
                <w:szCs w:val="24"/>
              </w:rPr>
              <w:t>Владеть: навыками применения базовых дефектологических знаний в социальной и профессиональной сферах</w:t>
            </w:r>
          </w:p>
        </w:tc>
      </w:tr>
      <w:tr w:rsidR="00855332" w:rsidRPr="006A046C" w14:paraId="7D838FF7" w14:textId="77777777" w:rsidTr="00EC1DA7">
        <w:trPr>
          <w:trHeight w:hRule="exact" w:val="906"/>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378F5B" w14:textId="77777777" w:rsidR="00EC1DA7" w:rsidRPr="006A046C" w:rsidRDefault="004C58E2" w:rsidP="00EC1DA7">
            <w:pPr>
              <w:spacing w:after="0" w:line="240" w:lineRule="auto"/>
              <w:rPr>
                <w:rFonts w:ascii="Times New Roman" w:hAnsi="Times New Roman" w:cs="Times New Roman"/>
                <w:b/>
                <w:color w:val="000000"/>
                <w:sz w:val="19"/>
                <w:szCs w:val="19"/>
              </w:rPr>
            </w:pPr>
            <w:r w:rsidRPr="006A046C">
              <w:rPr>
                <w:rFonts w:ascii="Times New Roman" w:hAnsi="Times New Roman" w:cs="Times New Roman"/>
                <w:b/>
                <w:color w:val="000000"/>
                <w:sz w:val="24"/>
                <w:szCs w:val="24"/>
              </w:rPr>
              <w:t xml:space="preserve">Показатель оценивания: </w:t>
            </w:r>
            <w:r w:rsidRPr="006A046C">
              <w:rPr>
                <w:rFonts w:ascii="Times New Roman" w:hAnsi="Times New Roman" w:cs="Times New Roman"/>
                <w:sz w:val="24"/>
                <w:szCs w:val="24"/>
              </w:rPr>
              <w:t>знание инклюзивной компетентности, ее компоненты и структуру; особенностей применения базовых дефектологических знаний в социальной и профессиональной сферах</w:t>
            </w:r>
          </w:p>
        </w:tc>
      </w:tr>
    </w:tbl>
    <w:p w14:paraId="3B36E4E0"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43F73FD0" w14:textId="77777777" w:rsidR="002F67E2" w:rsidRPr="006A046C" w:rsidRDefault="004C58E2" w:rsidP="002F67E2">
      <w:pPr>
        <w:pStyle w:val="ConsPlusNormal"/>
        <w:ind w:firstLine="283"/>
        <w:jc w:val="both"/>
        <w:rPr>
          <w:rFonts w:ascii="Times New Roman" w:hAnsi="Times New Roman" w:cs="Times New Roman"/>
          <w:b/>
          <w:sz w:val="24"/>
          <w:szCs w:val="24"/>
        </w:rPr>
      </w:pPr>
      <w:bookmarkStart w:id="1488" w:name="_Hlk162524777_7"/>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488"/>
    <w:p w14:paraId="06A4E4F4" w14:textId="794BEC09" w:rsidR="00EC1DA7" w:rsidRPr="006A046C" w:rsidRDefault="004C58E2" w:rsidP="00EC1DA7">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1. Ответ: Б</w:t>
      </w:r>
    </w:p>
    <w:p w14:paraId="7EF0168A" w14:textId="77777777" w:rsidR="00364FE1" w:rsidRPr="006A046C" w:rsidRDefault="00364FE1" w:rsidP="00EC1DA7">
      <w:pPr>
        <w:pStyle w:val="a4"/>
        <w:spacing w:after="0" w:line="240" w:lineRule="auto"/>
        <w:ind w:left="0"/>
        <w:jc w:val="both"/>
        <w:rPr>
          <w:rFonts w:ascii="Times New Roman" w:hAnsi="Times New Roman" w:cs="Times New Roman"/>
          <w:sz w:val="24"/>
          <w:szCs w:val="24"/>
        </w:rPr>
      </w:pPr>
    </w:p>
    <w:p w14:paraId="5B9DAB49"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74725B1" w14:textId="6B89758D" w:rsidR="00EC1DA7"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2. Ответ: В</w:t>
      </w:r>
    </w:p>
    <w:p w14:paraId="5F7DE944" w14:textId="77777777" w:rsidR="00364FE1" w:rsidRPr="006A046C" w:rsidRDefault="00364FE1" w:rsidP="00882910">
      <w:pPr>
        <w:pStyle w:val="a4"/>
        <w:spacing w:after="0" w:line="240" w:lineRule="auto"/>
        <w:ind w:left="0"/>
        <w:jc w:val="both"/>
        <w:rPr>
          <w:rFonts w:ascii="Times New Roman" w:hAnsi="Times New Roman" w:cs="Times New Roman"/>
          <w:sz w:val="24"/>
          <w:szCs w:val="24"/>
        </w:rPr>
      </w:pPr>
    </w:p>
    <w:p w14:paraId="7C6ABA1B"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64F9E0" w14:textId="3997E54C" w:rsidR="00EC1DA7"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3. Ответ: А</w:t>
      </w:r>
    </w:p>
    <w:p w14:paraId="73D2C47D" w14:textId="77777777" w:rsidR="00364FE1" w:rsidRPr="006A046C" w:rsidRDefault="00364FE1" w:rsidP="00882910">
      <w:pPr>
        <w:pStyle w:val="a4"/>
        <w:spacing w:after="0" w:line="240" w:lineRule="auto"/>
        <w:ind w:left="0"/>
        <w:jc w:val="both"/>
        <w:rPr>
          <w:rFonts w:ascii="Times New Roman" w:hAnsi="Times New Roman" w:cs="Times New Roman"/>
          <w:sz w:val="24"/>
          <w:szCs w:val="24"/>
        </w:rPr>
      </w:pPr>
    </w:p>
    <w:p w14:paraId="77C8DF80"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B06784B" w14:textId="51A78F4B" w:rsidR="00EC1DA7"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4. Ответ: Б</w:t>
      </w:r>
    </w:p>
    <w:p w14:paraId="7241CA0E" w14:textId="77777777" w:rsidR="00364FE1" w:rsidRPr="006A046C" w:rsidRDefault="00364FE1" w:rsidP="00882910">
      <w:pPr>
        <w:pStyle w:val="ad"/>
        <w:jc w:val="both"/>
        <w:rPr>
          <w:rFonts w:ascii="Times New Roman" w:hAnsi="Times New Roman" w:cs="Times New Roman"/>
          <w:b/>
          <w:sz w:val="24"/>
          <w:szCs w:val="24"/>
        </w:rPr>
      </w:pPr>
    </w:p>
    <w:p w14:paraId="60F1822E"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682058E" w14:textId="08C9FAC1" w:rsidR="00C12D07" w:rsidRPr="006A046C" w:rsidRDefault="004C58E2" w:rsidP="00882910">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5. Ответ: В</w:t>
      </w:r>
    </w:p>
    <w:p w14:paraId="051C004A" w14:textId="77777777" w:rsidR="00C12D07" w:rsidRPr="006A046C" w:rsidRDefault="00C12D07" w:rsidP="00882910">
      <w:pPr>
        <w:pStyle w:val="a4"/>
        <w:spacing w:after="0" w:line="240" w:lineRule="auto"/>
        <w:ind w:left="0"/>
        <w:jc w:val="both"/>
        <w:rPr>
          <w:rFonts w:ascii="Times New Roman" w:hAnsi="Times New Roman" w:cs="Times New Roman"/>
          <w:sz w:val="24"/>
          <w:szCs w:val="24"/>
        </w:rPr>
      </w:pPr>
    </w:p>
    <w:p w14:paraId="1E43D959"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314393" w14:textId="307985BC" w:rsidR="00C12D07" w:rsidRPr="006A046C" w:rsidRDefault="004C58E2" w:rsidP="00882910">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6. Ответ: В</w:t>
      </w:r>
    </w:p>
    <w:p w14:paraId="2FFA2FDA" w14:textId="77777777" w:rsidR="00364FE1" w:rsidRPr="006A046C" w:rsidRDefault="00364FE1" w:rsidP="00882910">
      <w:pPr>
        <w:pStyle w:val="a4"/>
        <w:spacing w:after="0" w:line="240" w:lineRule="auto"/>
        <w:ind w:left="0"/>
        <w:jc w:val="both"/>
      </w:pPr>
    </w:p>
    <w:p w14:paraId="2C0A82AE"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0C5EA10" w14:textId="2966764A" w:rsidR="00C12D07"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7. Ответ: Г</w:t>
      </w:r>
    </w:p>
    <w:p w14:paraId="63B125B4" w14:textId="77777777" w:rsidR="00364FE1" w:rsidRPr="006A046C" w:rsidRDefault="00364FE1" w:rsidP="00882910">
      <w:pPr>
        <w:pStyle w:val="a4"/>
        <w:spacing w:after="0" w:line="240" w:lineRule="auto"/>
        <w:ind w:left="0"/>
        <w:jc w:val="both"/>
        <w:rPr>
          <w:rFonts w:ascii="Times New Roman" w:hAnsi="Times New Roman" w:cs="Times New Roman"/>
          <w:sz w:val="24"/>
          <w:szCs w:val="24"/>
        </w:rPr>
      </w:pPr>
    </w:p>
    <w:p w14:paraId="1E004595"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C9E23DD" w14:textId="5808FBA5" w:rsidR="00C12D07" w:rsidRPr="006A046C" w:rsidRDefault="004C58E2" w:rsidP="00364FE1">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8.Ответ: В</w:t>
      </w:r>
    </w:p>
    <w:p w14:paraId="19D29E0B" w14:textId="77777777" w:rsidR="00364FE1" w:rsidRPr="006A046C" w:rsidRDefault="00364FE1" w:rsidP="002F67E2">
      <w:pPr>
        <w:pStyle w:val="ad"/>
        <w:rPr>
          <w:rFonts w:ascii="Times New Roman" w:hAnsi="Times New Roman" w:cs="Times New Roman"/>
          <w:b/>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39B45DEE" w14:textId="77777777" w:rsidTr="00D43AFF">
        <w:trPr>
          <w:trHeight w:hRule="exact" w:val="668"/>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05CDC9" w14:textId="77777777" w:rsidR="00EC1DA7" w:rsidRPr="006A046C" w:rsidRDefault="004C58E2" w:rsidP="00D43AFF">
            <w:pPr>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УК-9.2</w:t>
            </w:r>
            <w:proofErr w:type="gramStart"/>
            <w:r w:rsidRPr="006A046C">
              <w:rPr>
                <w:rFonts w:ascii="Times New Roman" w:hAnsi="Times New Roman" w:cs="Times New Roman"/>
                <w:b/>
                <w:color w:val="000000"/>
                <w:sz w:val="24"/>
                <w:szCs w:val="24"/>
              </w:rPr>
              <w:t xml:space="preserve">: </w:t>
            </w:r>
            <w:r w:rsidRPr="006A046C">
              <w:rPr>
                <w:rFonts w:ascii="Times New Roman" w:hAnsi="Times New Roman" w:cs="Times New Roman"/>
                <w:sz w:val="24"/>
                <w:szCs w:val="24"/>
              </w:rPr>
              <w:t>Планирует</w:t>
            </w:r>
            <w:proofErr w:type="gramEnd"/>
            <w:r w:rsidRPr="006A046C">
              <w:rPr>
                <w:rFonts w:ascii="Times New Roman" w:hAnsi="Times New Roman" w:cs="Times New Roman"/>
                <w:sz w:val="24"/>
                <w:szCs w:val="24"/>
              </w:rPr>
              <w:t xml:space="preserve"> и осуществляет профессиональную деятельность с лицами с ограниченными возможностями здоровья и инвалидами</w:t>
            </w:r>
          </w:p>
        </w:tc>
      </w:tr>
      <w:tr w:rsidR="00855332" w:rsidRPr="006A046C" w14:paraId="068B57B2" w14:textId="77777777" w:rsidTr="00D43AFF">
        <w:trPr>
          <w:trHeight w:hRule="exact" w:val="55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8438FE" w14:textId="77777777" w:rsidR="00EC1DA7" w:rsidRPr="006A046C" w:rsidRDefault="004C58E2" w:rsidP="00D43AFF">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Знать: основы взаимодействия с лицами с ограниченными возможностями здоровья и инвалидами</w:t>
            </w:r>
          </w:p>
        </w:tc>
      </w:tr>
      <w:tr w:rsidR="00855332" w:rsidRPr="006A046C" w14:paraId="3CD4FF28" w14:textId="77777777" w:rsidTr="00D43AFF">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AFFEF6" w14:textId="77777777" w:rsidR="00EC1DA7" w:rsidRPr="006A046C" w:rsidRDefault="004C58E2" w:rsidP="00D43AFF">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lastRenderedPageBreak/>
              <w:t xml:space="preserve">Уметь: осуществлять планирование </w:t>
            </w:r>
            <w:r w:rsidRPr="006A046C">
              <w:rPr>
                <w:rFonts w:ascii="Times New Roman" w:hAnsi="Times New Roman" w:cs="Times New Roman"/>
                <w:sz w:val="24"/>
                <w:szCs w:val="24"/>
              </w:rPr>
              <w:t>профессиональной деятельности с лицами с ограниченными возможностями здоровья и инвалидами</w:t>
            </w:r>
          </w:p>
        </w:tc>
      </w:tr>
      <w:tr w:rsidR="00855332" w:rsidRPr="006A046C" w14:paraId="7EB13DA4" w14:textId="77777777" w:rsidTr="00D43AFF">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4D6890" w14:textId="77777777" w:rsidR="00EC1DA7" w:rsidRPr="006A046C" w:rsidRDefault="004C58E2" w:rsidP="00D43AFF">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Владеть: навыками осуществления профессиональной</w:t>
            </w:r>
            <w:r w:rsidRPr="006A046C">
              <w:rPr>
                <w:rFonts w:ascii="Times New Roman" w:hAnsi="Times New Roman" w:cs="Times New Roman"/>
                <w:sz w:val="24"/>
                <w:szCs w:val="24"/>
              </w:rPr>
              <w:t xml:space="preserve"> деятельности с лицами с ограниченными возможностями здоровья и инвалидами</w:t>
            </w:r>
          </w:p>
        </w:tc>
      </w:tr>
      <w:tr w:rsidR="00855332" w:rsidRPr="006A046C" w14:paraId="618D39B6" w14:textId="77777777" w:rsidTr="00D43AFF">
        <w:trPr>
          <w:trHeight w:hRule="exact" w:val="54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96BAE8" w14:textId="77777777" w:rsidR="00EC1DA7" w:rsidRPr="006A046C" w:rsidRDefault="004C58E2" w:rsidP="00D43AFF">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w:t>
            </w:r>
            <w:proofErr w:type="gramStart"/>
            <w:r w:rsidRPr="006A046C">
              <w:rPr>
                <w:rFonts w:ascii="Times New Roman" w:hAnsi="Times New Roman" w:cs="Times New Roman"/>
                <w:b/>
                <w:color w:val="000000"/>
                <w:sz w:val="24"/>
                <w:szCs w:val="24"/>
              </w:rPr>
              <w:t>оценивания</w:t>
            </w:r>
            <w:r w:rsidRPr="006A046C">
              <w:rPr>
                <w:rFonts w:ascii="Times New Roman" w:hAnsi="Times New Roman" w:cs="Times New Roman"/>
                <w:bCs/>
                <w:color w:val="000000"/>
                <w:sz w:val="24"/>
                <w:szCs w:val="24"/>
              </w:rPr>
              <w:t xml:space="preserve">:  </w:t>
            </w:r>
            <w:r w:rsidRPr="006A046C">
              <w:rPr>
                <w:rFonts w:ascii="Times New Roman" w:hAnsi="Times New Roman" w:cs="Times New Roman"/>
                <w:sz w:val="24"/>
                <w:szCs w:val="24"/>
              </w:rPr>
              <w:t>Планирование</w:t>
            </w:r>
            <w:proofErr w:type="gramEnd"/>
            <w:r w:rsidRPr="006A046C">
              <w:rPr>
                <w:rFonts w:ascii="Times New Roman" w:hAnsi="Times New Roman" w:cs="Times New Roman"/>
                <w:sz w:val="24"/>
                <w:szCs w:val="24"/>
              </w:rPr>
              <w:t xml:space="preserve"> и осуществление профессиональной деятельности с лицами с ограниченными возможностями здоровья и инвалидами</w:t>
            </w:r>
          </w:p>
        </w:tc>
      </w:tr>
    </w:tbl>
    <w:p w14:paraId="01EBD675" w14:textId="77777777" w:rsidR="00B360A6" w:rsidRPr="006A046C" w:rsidRDefault="00B360A6" w:rsidP="00B360A6">
      <w:pPr>
        <w:spacing w:after="0" w:line="240" w:lineRule="auto"/>
        <w:ind w:firstLine="360"/>
        <w:jc w:val="both"/>
        <w:rPr>
          <w:rFonts w:ascii="Times New Roman" w:hAnsi="Times New Roman" w:cs="Times New Roman"/>
        </w:rPr>
      </w:pPr>
    </w:p>
    <w:p w14:paraId="4F8F0A17" w14:textId="77777777" w:rsidR="009A0C0E" w:rsidRPr="006A046C" w:rsidRDefault="004C58E2" w:rsidP="00882910">
      <w:pPr>
        <w:pStyle w:val="ConsPlusNormal"/>
        <w:ind w:firstLine="708"/>
        <w:jc w:val="both"/>
        <w:rPr>
          <w:rFonts w:ascii="Times New Roman" w:hAnsi="Times New Roman" w:cs="Times New Roman"/>
          <w:b/>
          <w:sz w:val="24"/>
          <w:szCs w:val="24"/>
        </w:rPr>
      </w:pPr>
      <w:bookmarkStart w:id="1489" w:name="_Hlk162438299_10"/>
      <w:bookmarkStart w:id="1490" w:name="_Hlk162438780_10"/>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489"/>
    <w:bookmarkEnd w:id="1490"/>
    <w:p w14:paraId="0D1B9ABE" w14:textId="13DC435A" w:rsidR="00B96DD6"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1. Ответ: В</w:t>
      </w:r>
    </w:p>
    <w:p w14:paraId="770C313A" w14:textId="77777777" w:rsidR="00364FE1" w:rsidRPr="006A046C" w:rsidRDefault="00364FE1" w:rsidP="00882910">
      <w:pPr>
        <w:pStyle w:val="a4"/>
        <w:spacing w:after="0" w:line="240" w:lineRule="auto"/>
        <w:ind w:left="0"/>
        <w:jc w:val="both"/>
        <w:rPr>
          <w:rFonts w:ascii="Times New Roman" w:hAnsi="Times New Roman" w:cs="Times New Roman"/>
          <w:sz w:val="24"/>
          <w:szCs w:val="24"/>
        </w:rPr>
      </w:pPr>
    </w:p>
    <w:p w14:paraId="29C985D8"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EEAAC95" w14:textId="0C8E0D16" w:rsidR="00B96DD6"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2. Ответ: А</w:t>
      </w:r>
    </w:p>
    <w:p w14:paraId="3BEBBF66" w14:textId="77777777" w:rsidR="00364FE1" w:rsidRPr="006A046C" w:rsidRDefault="00364FE1" w:rsidP="00882910">
      <w:pPr>
        <w:pStyle w:val="a4"/>
        <w:spacing w:after="0" w:line="240" w:lineRule="auto"/>
        <w:ind w:left="0"/>
        <w:jc w:val="both"/>
        <w:rPr>
          <w:rFonts w:ascii="Times New Roman" w:hAnsi="Times New Roman" w:cs="Times New Roman"/>
          <w:sz w:val="24"/>
          <w:szCs w:val="24"/>
        </w:rPr>
      </w:pPr>
    </w:p>
    <w:p w14:paraId="5E1A7BDA"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D52F0E7" w14:textId="3E961D82" w:rsidR="00B96DD6"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3. Ответ: Б</w:t>
      </w:r>
    </w:p>
    <w:p w14:paraId="11F09747" w14:textId="77777777" w:rsidR="00364FE1" w:rsidRPr="006A046C" w:rsidRDefault="00364FE1" w:rsidP="00882910">
      <w:pPr>
        <w:pStyle w:val="a4"/>
        <w:spacing w:after="0" w:line="240" w:lineRule="auto"/>
        <w:ind w:left="0"/>
        <w:jc w:val="both"/>
        <w:rPr>
          <w:rFonts w:ascii="Times New Roman" w:hAnsi="Times New Roman" w:cs="Times New Roman"/>
          <w:sz w:val="24"/>
          <w:szCs w:val="24"/>
        </w:rPr>
      </w:pPr>
    </w:p>
    <w:p w14:paraId="55E82B99"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1194DD8" w14:textId="5A11621C" w:rsidR="00B96DD6"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4. Ответ: А</w:t>
      </w:r>
    </w:p>
    <w:p w14:paraId="42CC15F6" w14:textId="77777777" w:rsidR="00364FE1" w:rsidRPr="006A046C" w:rsidRDefault="00364FE1" w:rsidP="00882910">
      <w:pPr>
        <w:pStyle w:val="ad"/>
        <w:jc w:val="both"/>
        <w:rPr>
          <w:rFonts w:ascii="Times New Roman" w:hAnsi="Times New Roman" w:cs="Times New Roman"/>
          <w:sz w:val="24"/>
          <w:szCs w:val="24"/>
        </w:rPr>
      </w:pPr>
    </w:p>
    <w:p w14:paraId="2A734494"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F0A5630" w14:textId="23BE8A7D" w:rsidR="00B96DD6"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5. Ответ: А</w:t>
      </w:r>
    </w:p>
    <w:p w14:paraId="6A992A41" w14:textId="77777777" w:rsidR="00364FE1" w:rsidRPr="006A046C" w:rsidRDefault="00364FE1" w:rsidP="00882910">
      <w:pPr>
        <w:pStyle w:val="a4"/>
        <w:spacing w:after="0" w:line="240" w:lineRule="auto"/>
        <w:ind w:left="0"/>
        <w:jc w:val="both"/>
        <w:rPr>
          <w:rFonts w:ascii="Times New Roman" w:hAnsi="Times New Roman" w:cs="Times New Roman"/>
          <w:sz w:val="24"/>
          <w:szCs w:val="24"/>
        </w:rPr>
      </w:pPr>
    </w:p>
    <w:p w14:paraId="10F6F002"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FAD084" w14:textId="5310DEA3" w:rsidR="009648FA"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6. Ответ: А</w:t>
      </w:r>
    </w:p>
    <w:p w14:paraId="3C1E1D56" w14:textId="77777777" w:rsidR="00364FE1" w:rsidRPr="006A046C" w:rsidRDefault="00364FE1" w:rsidP="00882910">
      <w:pPr>
        <w:pStyle w:val="a4"/>
        <w:spacing w:after="0" w:line="240" w:lineRule="auto"/>
        <w:ind w:left="0"/>
        <w:jc w:val="both"/>
      </w:pPr>
    </w:p>
    <w:p w14:paraId="6A584DB9"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ED3B82E" w14:textId="4CE393CB" w:rsidR="00B96DD6"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7. Ответ: А</w:t>
      </w:r>
    </w:p>
    <w:p w14:paraId="6B4D6F49" w14:textId="77777777" w:rsidR="00364FE1" w:rsidRPr="006A046C" w:rsidRDefault="00364FE1" w:rsidP="00882910">
      <w:pPr>
        <w:pStyle w:val="a4"/>
        <w:spacing w:after="0" w:line="240" w:lineRule="auto"/>
        <w:ind w:left="0"/>
        <w:jc w:val="both"/>
        <w:rPr>
          <w:rFonts w:ascii="Times New Roman" w:hAnsi="Times New Roman" w:cs="Times New Roman"/>
          <w:sz w:val="24"/>
          <w:szCs w:val="24"/>
        </w:rPr>
      </w:pPr>
    </w:p>
    <w:p w14:paraId="14B334AA"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631DD8C" w14:textId="7714F3BA" w:rsidR="00B96DD6"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8. Ответ: А</w:t>
      </w:r>
    </w:p>
    <w:p w14:paraId="220D37A0" w14:textId="77777777" w:rsidR="00364FE1" w:rsidRPr="006A046C" w:rsidRDefault="00364FE1" w:rsidP="00B96DD6">
      <w:pPr>
        <w:pStyle w:val="ad"/>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73C62395" w14:textId="77777777" w:rsidTr="00D43AFF">
        <w:trPr>
          <w:trHeight w:hRule="exact" w:val="54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1BC0F3" w14:textId="77777777" w:rsidR="00EC1DA7" w:rsidRPr="006A046C" w:rsidRDefault="004C58E2" w:rsidP="00D43AFF">
            <w:pPr>
              <w:spacing w:after="0" w:line="240" w:lineRule="auto"/>
              <w:rPr>
                <w:rFonts w:ascii="Times New Roman" w:hAnsi="Times New Roman" w:cs="Times New Roman"/>
                <w:sz w:val="24"/>
                <w:szCs w:val="24"/>
              </w:rPr>
            </w:pPr>
            <w:bookmarkStart w:id="1491" w:name="_Hlk162867550_10"/>
            <w:r w:rsidRPr="006A046C">
              <w:rPr>
                <w:rFonts w:ascii="Times New Roman" w:hAnsi="Times New Roman" w:cs="Times New Roman"/>
                <w:b/>
                <w:color w:val="000000"/>
                <w:sz w:val="24"/>
                <w:szCs w:val="24"/>
              </w:rPr>
              <w:t xml:space="preserve">9.3: </w:t>
            </w:r>
            <w:r w:rsidRPr="006A046C">
              <w:rPr>
                <w:rFonts w:ascii="Times New Roman" w:hAnsi="Times New Roman" w:cs="Times New Roman"/>
                <w:b/>
                <w:sz w:val="24"/>
                <w:szCs w:val="24"/>
              </w:rPr>
              <w:t>Способен к взаимодействию в социальной и профессиональной сферах с лицами с ограниченными возможностями здоровья и инвалидами</w:t>
            </w:r>
          </w:p>
        </w:tc>
      </w:tr>
      <w:tr w:rsidR="00855332" w:rsidRPr="006A046C" w14:paraId="01428875" w14:textId="77777777" w:rsidTr="00D43AFF">
        <w:trPr>
          <w:trHeight w:hRule="exact" w:val="58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500E55" w14:textId="77777777" w:rsidR="00EC1DA7" w:rsidRPr="006A046C" w:rsidRDefault="004C58E2" w:rsidP="00D43AFF">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Знать: особенности взаимодействия с лицами с ограниченными возможностями здоровья и инвалидами в профессиональной сфере</w:t>
            </w:r>
          </w:p>
        </w:tc>
      </w:tr>
      <w:tr w:rsidR="00855332" w:rsidRPr="006A046C" w14:paraId="04D9CE44" w14:textId="77777777" w:rsidTr="00D43AFF">
        <w:trPr>
          <w:trHeight w:hRule="exact" w:val="56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799F1B" w14:textId="77777777" w:rsidR="00EC1DA7" w:rsidRPr="006A046C" w:rsidRDefault="004C58E2" w:rsidP="00D43AFF">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Уметь: взаимодействовать в социальной сфере с лицами с ограниченными возможностями здоровья и инвалидами</w:t>
            </w:r>
          </w:p>
        </w:tc>
      </w:tr>
      <w:tr w:rsidR="00855332" w:rsidRPr="006A046C" w14:paraId="27E7B647" w14:textId="77777777" w:rsidTr="00D43AFF">
        <w:trPr>
          <w:trHeight w:hRule="exact" w:val="56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CAC4AC" w14:textId="77777777" w:rsidR="00EC1DA7" w:rsidRPr="006A046C" w:rsidRDefault="004C58E2" w:rsidP="00D43AFF">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Владеть: технологиями взаимодействия в социальной и профессиональной сферах с лицами с ограниченными возможностями здоровья и инвалидами</w:t>
            </w:r>
          </w:p>
        </w:tc>
      </w:tr>
      <w:tr w:rsidR="00855332" w:rsidRPr="006A046C" w14:paraId="1F3CAAE3" w14:textId="77777777" w:rsidTr="00D43AFF">
        <w:trPr>
          <w:trHeight w:hRule="exact" w:val="5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4899AE" w14:textId="77777777" w:rsidR="00EC1DA7" w:rsidRPr="006A046C" w:rsidRDefault="004C58E2" w:rsidP="00D43AFF">
            <w:pPr>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w:t>
            </w:r>
            <w:r w:rsidRPr="006A046C">
              <w:rPr>
                <w:rFonts w:ascii="Times New Roman" w:hAnsi="Times New Roman" w:cs="Times New Roman"/>
                <w:bCs/>
                <w:color w:val="000000"/>
                <w:sz w:val="24"/>
                <w:szCs w:val="24"/>
              </w:rPr>
              <w:t xml:space="preserve">: </w:t>
            </w:r>
            <w:r w:rsidRPr="006A046C">
              <w:rPr>
                <w:rFonts w:ascii="Times New Roman" w:hAnsi="Times New Roman" w:cs="Times New Roman"/>
                <w:sz w:val="24"/>
                <w:szCs w:val="24"/>
              </w:rPr>
              <w:t>взаимодействие в социальной и профессиональной сферах с лицами с ограниченными возможностями здоровья и инвалидами</w:t>
            </w:r>
          </w:p>
        </w:tc>
      </w:tr>
    </w:tbl>
    <w:p w14:paraId="757497E9" w14:textId="77777777" w:rsidR="00EC1DA7" w:rsidRPr="006A046C" w:rsidRDefault="00EC1DA7" w:rsidP="00345DEA">
      <w:pPr>
        <w:pStyle w:val="ConsPlusNormal"/>
        <w:ind w:firstLine="708"/>
        <w:rPr>
          <w:rFonts w:ascii="Times New Roman" w:hAnsi="Times New Roman" w:cs="Times New Roman"/>
          <w:b/>
          <w:sz w:val="24"/>
          <w:szCs w:val="24"/>
        </w:rPr>
      </w:pPr>
    </w:p>
    <w:p w14:paraId="14F4B07F" w14:textId="77777777" w:rsidR="00345DEA" w:rsidRPr="006A046C" w:rsidRDefault="004C58E2" w:rsidP="00882910">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492" w:name="_Hlk162951246_8"/>
      <w:r w:rsidRPr="006A046C">
        <w:rPr>
          <w:rFonts w:ascii="Times New Roman" w:hAnsi="Times New Roman" w:cs="Times New Roman"/>
          <w:b/>
          <w:sz w:val="24"/>
          <w:szCs w:val="24"/>
        </w:rPr>
        <w:t>предло</w:t>
      </w:r>
      <w:r w:rsidRPr="006A046C">
        <w:rPr>
          <w:rFonts w:ascii="Times New Roman" w:hAnsi="Times New Roman" w:cs="Times New Roman"/>
          <w:b/>
          <w:sz w:val="24"/>
          <w:szCs w:val="24"/>
        </w:rPr>
        <w:lastRenderedPageBreak/>
        <w:t>женных. Уровень сложности базовый. Время выполнения 3 мин.</w:t>
      </w:r>
    </w:p>
    <w:bookmarkEnd w:id="1491"/>
    <w:bookmarkEnd w:id="1492"/>
    <w:p w14:paraId="2E485C6F" w14:textId="4E0E4AA4" w:rsidR="00B96DD6"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1. Ответ: Б</w:t>
      </w:r>
    </w:p>
    <w:p w14:paraId="290ECF5D" w14:textId="77777777" w:rsidR="00364FE1" w:rsidRPr="006A046C" w:rsidRDefault="00364FE1" w:rsidP="00882910">
      <w:pPr>
        <w:pStyle w:val="a4"/>
        <w:spacing w:after="0" w:line="240" w:lineRule="auto"/>
        <w:ind w:left="0"/>
        <w:jc w:val="both"/>
        <w:rPr>
          <w:rFonts w:ascii="Times New Roman" w:hAnsi="Times New Roman" w:cs="Times New Roman"/>
          <w:sz w:val="24"/>
          <w:szCs w:val="24"/>
        </w:rPr>
      </w:pPr>
    </w:p>
    <w:p w14:paraId="3835EFBD"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0CB17C2" w14:textId="75E1CD17" w:rsidR="00B96DD6"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2. Ответ: В</w:t>
      </w:r>
    </w:p>
    <w:p w14:paraId="2A5B3FD3" w14:textId="77777777" w:rsidR="00364FE1" w:rsidRPr="006A046C" w:rsidRDefault="00364FE1" w:rsidP="00882910">
      <w:pPr>
        <w:pStyle w:val="a4"/>
        <w:spacing w:after="0" w:line="240" w:lineRule="auto"/>
        <w:ind w:left="0"/>
        <w:jc w:val="both"/>
        <w:rPr>
          <w:rFonts w:ascii="Times New Roman" w:hAnsi="Times New Roman" w:cs="Times New Roman"/>
          <w:sz w:val="24"/>
          <w:szCs w:val="24"/>
        </w:rPr>
      </w:pPr>
    </w:p>
    <w:p w14:paraId="09AC4D09"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EF0AAF5" w14:textId="14F2D290" w:rsidR="001047DA"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3. Ответ: Б</w:t>
      </w:r>
    </w:p>
    <w:p w14:paraId="61DB3BFD" w14:textId="77777777" w:rsidR="00364FE1" w:rsidRPr="006A046C" w:rsidRDefault="00364FE1" w:rsidP="00882910">
      <w:pPr>
        <w:spacing w:after="0" w:line="240" w:lineRule="auto"/>
        <w:jc w:val="both"/>
        <w:rPr>
          <w:rFonts w:ascii="Times New Roman" w:hAnsi="Times New Roman" w:cs="Times New Roman"/>
          <w:b/>
          <w:bCs/>
          <w:sz w:val="24"/>
          <w:szCs w:val="24"/>
          <w:shd w:val="clear" w:color="auto" w:fill="FFFFFF"/>
        </w:rPr>
      </w:pPr>
    </w:p>
    <w:p w14:paraId="32994196"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54A5601" w14:textId="71A35205" w:rsidR="00B96DD6"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4. Ответ: А</w:t>
      </w:r>
    </w:p>
    <w:p w14:paraId="3FD24B04" w14:textId="77777777" w:rsidR="00364FE1" w:rsidRPr="006A046C" w:rsidRDefault="00364FE1" w:rsidP="00882910">
      <w:pPr>
        <w:pStyle w:val="a4"/>
        <w:spacing w:after="0" w:line="240" w:lineRule="auto"/>
        <w:ind w:left="0"/>
        <w:jc w:val="both"/>
        <w:rPr>
          <w:rFonts w:ascii="Times New Roman" w:hAnsi="Times New Roman" w:cs="Times New Roman"/>
          <w:sz w:val="24"/>
          <w:szCs w:val="24"/>
        </w:rPr>
      </w:pPr>
    </w:p>
    <w:p w14:paraId="0194AC9A"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42153DC" w14:textId="71F60EB8" w:rsidR="00B96DD6"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5. Ответ: В</w:t>
      </w:r>
    </w:p>
    <w:p w14:paraId="7D9AF1B7" w14:textId="77777777" w:rsidR="00364FE1" w:rsidRPr="006A046C" w:rsidRDefault="00364FE1" w:rsidP="00882910">
      <w:pPr>
        <w:pStyle w:val="a4"/>
        <w:spacing w:after="0" w:line="240" w:lineRule="auto"/>
        <w:ind w:left="0"/>
        <w:jc w:val="both"/>
        <w:rPr>
          <w:rFonts w:ascii="Times New Roman" w:hAnsi="Times New Roman" w:cs="Times New Roman"/>
          <w:sz w:val="24"/>
          <w:szCs w:val="24"/>
        </w:rPr>
      </w:pPr>
    </w:p>
    <w:p w14:paraId="3C37EEAB" w14:textId="77777777" w:rsidR="006263F6" w:rsidRPr="006A046C" w:rsidRDefault="004C58E2" w:rsidP="0088291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5173DEF" w14:textId="11957503" w:rsidR="00B96DD6" w:rsidRPr="006A046C" w:rsidRDefault="004C58E2" w:rsidP="00882910">
      <w:pPr>
        <w:pStyle w:val="a4"/>
        <w:spacing w:after="0" w:line="240" w:lineRule="auto"/>
        <w:ind w:left="0"/>
        <w:jc w:val="both"/>
        <w:rPr>
          <w:rFonts w:ascii="Times New Roman" w:hAnsi="Times New Roman" w:cs="Times New Roman"/>
          <w:sz w:val="24"/>
          <w:szCs w:val="24"/>
        </w:rPr>
      </w:pPr>
      <w:r w:rsidRPr="006A046C">
        <w:rPr>
          <w:rFonts w:ascii="Times New Roman" w:hAnsi="Times New Roman" w:cs="Times New Roman"/>
          <w:sz w:val="24"/>
          <w:szCs w:val="24"/>
        </w:rPr>
        <w:t>6. Ответ: А</w:t>
      </w:r>
    </w:p>
    <w:p w14:paraId="77AFE917" w14:textId="77777777" w:rsidR="00364FE1" w:rsidRPr="006A046C" w:rsidRDefault="00364FE1" w:rsidP="00882910">
      <w:pPr>
        <w:spacing w:after="0" w:line="240" w:lineRule="auto"/>
        <w:jc w:val="both"/>
        <w:rPr>
          <w:rFonts w:ascii="Times New Roman" w:hAnsi="Times New Roman" w:cs="Times New Roman"/>
          <w:b/>
          <w:bCs/>
          <w:sz w:val="24"/>
          <w:szCs w:val="24"/>
          <w:shd w:val="clear" w:color="auto" w:fill="FFFFFF"/>
        </w:rPr>
      </w:pPr>
    </w:p>
    <w:p w14:paraId="328E0D72" w14:textId="77777777" w:rsidR="00364FE1" w:rsidRPr="006A046C" w:rsidRDefault="004C58E2" w:rsidP="00882910">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36FA1E05" w14:textId="77777777" w:rsidR="00B96DD6" w:rsidRPr="006A046C" w:rsidRDefault="004C58E2" w:rsidP="00882910">
      <w:pPr>
        <w:shd w:val="clear" w:color="auto" w:fill="FFFFFF"/>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биологического развития человека.</w:t>
      </w:r>
    </w:p>
    <w:p w14:paraId="345E80A1" w14:textId="77777777" w:rsidR="00B96DD6" w:rsidRPr="006A046C" w:rsidRDefault="00B96DD6" w:rsidP="00882910">
      <w:pPr>
        <w:spacing w:after="0" w:line="240" w:lineRule="auto"/>
        <w:ind w:firstLine="708"/>
        <w:jc w:val="both"/>
        <w:rPr>
          <w:rFonts w:ascii="Times New Roman" w:hAnsi="Times New Roman" w:cs="Times New Roman"/>
          <w:b/>
          <w:bCs/>
          <w:sz w:val="24"/>
          <w:szCs w:val="24"/>
          <w:shd w:val="clear" w:color="auto" w:fill="FFFFFF"/>
        </w:rPr>
      </w:pPr>
    </w:p>
    <w:p w14:paraId="28798006" w14:textId="77777777" w:rsidR="00364FE1" w:rsidRPr="006A046C" w:rsidRDefault="004C58E2" w:rsidP="00882910">
      <w:pPr>
        <w:shd w:val="clear" w:color="auto" w:fill="FFFFFF"/>
        <w:spacing w:after="0" w:line="240" w:lineRule="auto"/>
        <w:jc w:val="both"/>
        <w:rPr>
          <w:rFonts w:ascii="Times New Roman" w:hAnsi="Times New Roman" w:cs="Times New Roman"/>
          <w:b/>
          <w:sz w:val="24"/>
          <w:szCs w:val="24"/>
        </w:rPr>
      </w:pPr>
      <w:bookmarkStart w:id="1493" w:name="_Hlk162433134_11"/>
      <w:r w:rsidRPr="006A046C">
        <w:rPr>
          <w:rFonts w:ascii="Times New Roman" w:hAnsi="Times New Roman" w:cs="Times New Roman"/>
          <w:b/>
          <w:sz w:val="24"/>
          <w:szCs w:val="24"/>
        </w:rPr>
        <w:t xml:space="preserve">8. </w:t>
      </w:r>
      <w:bookmarkStart w:id="1494" w:name="_Hlk162433750_1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493"/>
    <w:bookmarkEnd w:id="1494"/>
    <w:p w14:paraId="46020EA7" w14:textId="77777777" w:rsidR="00364FE1" w:rsidRPr="006A046C" w:rsidRDefault="004C58E2" w:rsidP="00882910">
      <w:pPr>
        <w:shd w:val="clear" w:color="auto" w:fill="FFFFFF"/>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"ребенок-инвалид"</w:t>
      </w:r>
    </w:p>
    <w:p w14:paraId="57F8E952" w14:textId="77777777" w:rsidR="00364FE1" w:rsidRPr="006A046C" w:rsidRDefault="00364FE1" w:rsidP="006356EC">
      <w:pPr>
        <w:spacing w:after="0" w:line="240" w:lineRule="auto"/>
        <w:ind w:firstLine="708"/>
        <w:jc w:val="both"/>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9705"/>
      </w:tblGrid>
      <w:tr w:rsidR="00855332" w:rsidRPr="006A046C" w14:paraId="5AE14630" w14:textId="77777777" w:rsidTr="00D43AFF">
        <w:trPr>
          <w:trHeight w:hRule="exact" w:val="286"/>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1BC1AA" w14:textId="77777777" w:rsidR="00EC1DA7" w:rsidRPr="006A046C" w:rsidRDefault="004C58E2" w:rsidP="00D43AFF">
            <w:pPr>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ПК-1.3</w:t>
            </w:r>
            <w:proofErr w:type="gramStart"/>
            <w:r w:rsidRPr="006A046C">
              <w:rPr>
                <w:rFonts w:ascii="Times New Roman" w:hAnsi="Times New Roman" w:cs="Times New Roman"/>
                <w:b/>
                <w:color w:val="000000"/>
                <w:sz w:val="24"/>
                <w:szCs w:val="24"/>
              </w:rPr>
              <w:t xml:space="preserve">: </w:t>
            </w:r>
            <w:r w:rsidRPr="006A046C">
              <w:rPr>
                <w:rStyle w:val="FontStyle29"/>
                <w:sz w:val="24"/>
                <w:szCs w:val="24"/>
              </w:rPr>
              <w:t>Оказывает</w:t>
            </w:r>
            <w:proofErr w:type="gramEnd"/>
            <w:r w:rsidRPr="006A046C">
              <w:rPr>
                <w:rStyle w:val="FontStyle29"/>
                <w:sz w:val="24"/>
                <w:szCs w:val="24"/>
              </w:rPr>
              <w:t xml:space="preserve"> помощь в реализации правовых норм субъектами гражданского оборота</w:t>
            </w:r>
          </w:p>
        </w:tc>
      </w:tr>
      <w:tr w:rsidR="00855332" w:rsidRPr="006A046C" w14:paraId="506FE2E4" w14:textId="77777777" w:rsidTr="00D43A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4E7875" w14:textId="77777777" w:rsidR="00EC1DA7" w:rsidRPr="006A046C" w:rsidRDefault="004C58E2" w:rsidP="00D43AFF">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lang w:eastAsia="en-US"/>
              </w:rPr>
              <w:t>Знать: основы гражданского оборота</w:t>
            </w:r>
          </w:p>
        </w:tc>
      </w:tr>
      <w:tr w:rsidR="00855332" w:rsidRPr="006A046C" w14:paraId="55239C30" w14:textId="77777777" w:rsidTr="00D43AF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601C1E" w14:textId="77777777" w:rsidR="00EC1DA7" w:rsidRPr="006A046C" w:rsidRDefault="004C58E2" w:rsidP="00D43AFF">
            <w:pPr>
              <w:spacing w:after="0" w:line="240" w:lineRule="auto"/>
              <w:rPr>
                <w:rFonts w:ascii="Times New Roman" w:hAnsi="Times New Roman" w:cs="Times New Roman"/>
                <w:sz w:val="24"/>
                <w:szCs w:val="24"/>
              </w:rPr>
            </w:pPr>
            <w:r w:rsidRPr="006A046C">
              <w:rPr>
                <w:rFonts w:ascii="Times New Roman" w:hAnsi="Times New Roman" w:cs="Times New Roman"/>
                <w:bCs/>
                <w:sz w:val="24"/>
                <w:szCs w:val="24"/>
                <w:lang w:eastAsia="en-US"/>
              </w:rPr>
              <w:t xml:space="preserve">Уметь: проводить анализ реализации правовых норм субъектами гражданского оборота </w:t>
            </w:r>
          </w:p>
        </w:tc>
      </w:tr>
      <w:tr w:rsidR="00855332" w:rsidRPr="006A046C" w14:paraId="75D1C60B" w14:textId="77777777" w:rsidTr="00D43AFF">
        <w:trPr>
          <w:trHeight w:hRule="exact" w:val="601"/>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2BCFDA" w14:textId="77777777" w:rsidR="00EC1DA7" w:rsidRPr="006A046C" w:rsidRDefault="004C58E2" w:rsidP="00D43AFF">
            <w:pPr>
              <w:tabs>
                <w:tab w:val="left" w:pos="1305"/>
              </w:tabs>
              <w:spacing w:after="0" w:line="240" w:lineRule="auto"/>
              <w:rPr>
                <w:rFonts w:ascii="Times New Roman" w:hAnsi="Times New Roman" w:cs="Times New Roman"/>
                <w:sz w:val="24"/>
                <w:szCs w:val="24"/>
              </w:rPr>
            </w:pPr>
            <w:r w:rsidRPr="006A046C">
              <w:rPr>
                <w:rFonts w:ascii="Times New Roman" w:hAnsi="Times New Roman" w:cs="Times New Roman"/>
                <w:bCs/>
                <w:sz w:val="24"/>
                <w:szCs w:val="24"/>
                <w:lang w:eastAsia="en-US"/>
              </w:rPr>
              <w:t xml:space="preserve">Владеть: навыками оказания помощи </w:t>
            </w:r>
            <w:r w:rsidRPr="006A046C">
              <w:rPr>
                <w:rStyle w:val="FontStyle29"/>
                <w:sz w:val="24"/>
                <w:szCs w:val="24"/>
              </w:rPr>
              <w:t>в реализации правовых норм субъектами гражданского оборота</w:t>
            </w:r>
          </w:p>
        </w:tc>
      </w:tr>
      <w:tr w:rsidR="00855332" w:rsidRPr="006A046C" w14:paraId="35830A92" w14:textId="77777777" w:rsidTr="00D43AFF">
        <w:trPr>
          <w:trHeight w:hRule="exact" w:val="51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A78AC3" w14:textId="77777777" w:rsidR="00EC1DA7" w:rsidRPr="006A046C" w:rsidRDefault="004C58E2" w:rsidP="00D43AFF">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Показатель оценивания</w:t>
            </w:r>
            <w:r w:rsidRPr="006A046C">
              <w:rPr>
                <w:rFonts w:ascii="Times New Roman" w:hAnsi="Times New Roman" w:cs="Times New Roman"/>
                <w:bCs/>
                <w:color w:val="000000"/>
                <w:sz w:val="24"/>
                <w:szCs w:val="24"/>
              </w:rPr>
              <w:t>: способность о</w:t>
            </w:r>
            <w:r w:rsidRPr="006A046C">
              <w:rPr>
                <w:rStyle w:val="FontStyle29"/>
                <w:sz w:val="24"/>
                <w:szCs w:val="24"/>
              </w:rPr>
              <w:t>казывать помощь в реализации правовых норм субъектами гражданского оборота</w:t>
            </w:r>
          </w:p>
        </w:tc>
      </w:tr>
    </w:tbl>
    <w:p w14:paraId="7F39518F" w14:textId="77777777" w:rsidR="008303B2" w:rsidRPr="006A046C" w:rsidRDefault="008303B2" w:rsidP="008303B2">
      <w:pPr>
        <w:pStyle w:val="ConsPlusNormal"/>
        <w:ind w:firstLine="502"/>
        <w:jc w:val="center"/>
        <w:rPr>
          <w:rFonts w:ascii="Times New Roman" w:hAnsi="Times New Roman" w:cs="Times New Roman"/>
          <w:b/>
          <w:sz w:val="24"/>
          <w:szCs w:val="24"/>
        </w:rPr>
      </w:pPr>
    </w:p>
    <w:p w14:paraId="54FAE8F0" w14:textId="77777777" w:rsidR="006356EC" w:rsidRPr="006A046C" w:rsidRDefault="004C58E2" w:rsidP="00882910">
      <w:pPr>
        <w:pStyle w:val="ConsPlusNormal"/>
        <w:ind w:firstLine="708"/>
        <w:jc w:val="both"/>
        <w:rPr>
          <w:rFonts w:ascii="Times New Roman" w:hAnsi="Times New Roman" w:cs="Times New Roman"/>
          <w:b/>
          <w:sz w:val="24"/>
          <w:szCs w:val="24"/>
        </w:rPr>
      </w:pPr>
      <w:bookmarkStart w:id="1495" w:name="_Hlk163037841_7"/>
      <w:bookmarkStart w:id="1496" w:name="_Hlk162523346_7"/>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495"/>
    <w:bookmarkEnd w:id="1496"/>
    <w:p w14:paraId="7CFE3A9B" w14:textId="4CFEB933" w:rsidR="008303B2" w:rsidRPr="006A046C" w:rsidRDefault="004C58E2" w:rsidP="00882910">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Ответ:</w:t>
      </w:r>
      <w:r w:rsidR="002A15EC" w:rsidRPr="006A046C">
        <w:rPr>
          <w:rFonts w:ascii="Times New Roman" w:hAnsi="Times New Roman" w:cs="Times New Roman"/>
          <w:sz w:val="24"/>
          <w:szCs w:val="24"/>
        </w:rPr>
        <w:t xml:space="preserve"> А</w:t>
      </w:r>
    </w:p>
    <w:p w14:paraId="401B57C0" w14:textId="77777777" w:rsidR="006356EC" w:rsidRPr="006A046C" w:rsidRDefault="006356EC" w:rsidP="00882910">
      <w:pPr>
        <w:pStyle w:val="ad"/>
        <w:ind w:left="360"/>
        <w:jc w:val="both"/>
        <w:rPr>
          <w:rFonts w:ascii="Times New Roman" w:hAnsi="Times New Roman" w:cs="Times New Roman"/>
          <w:sz w:val="24"/>
          <w:szCs w:val="24"/>
        </w:rPr>
      </w:pPr>
    </w:p>
    <w:p w14:paraId="74023BEF" w14:textId="77777777" w:rsidR="006356EC" w:rsidRPr="006A046C" w:rsidRDefault="004C58E2" w:rsidP="00882910">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4AFA793" w14:textId="66329FA7" w:rsidR="008303B2" w:rsidRPr="006A046C" w:rsidRDefault="004C58E2" w:rsidP="00882910">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2. </w:t>
      </w:r>
      <w:r w:rsidRPr="006A046C">
        <w:rPr>
          <w:rFonts w:ascii="Times New Roman" w:hAnsi="Times New Roman" w:cs="Times New Roman"/>
          <w:sz w:val="24"/>
          <w:szCs w:val="24"/>
        </w:rPr>
        <w:t>Ответ:</w:t>
      </w:r>
      <w:r w:rsidR="002A15EC" w:rsidRPr="006A046C">
        <w:rPr>
          <w:rFonts w:ascii="Times New Roman" w:hAnsi="Times New Roman" w:cs="Times New Roman"/>
          <w:sz w:val="24"/>
          <w:szCs w:val="24"/>
        </w:rPr>
        <w:t xml:space="preserve"> А</w:t>
      </w:r>
    </w:p>
    <w:p w14:paraId="21BC9695" w14:textId="77777777" w:rsidR="006356EC" w:rsidRPr="006A046C" w:rsidRDefault="006356EC" w:rsidP="00882910">
      <w:pPr>
        <w:pStyle w:val="ad"/>
        <w:jc w:val="both"/>
        <w:rPr>
          <w:rFonts w:ascii="Times New Roman" w:hAnsi="Times New Roman" w:cs="Times New Roman"/>
          <w:sz w:val="24"/>
          <w:szCs w:val="24"/>
        </w:rPr>
      </w:pPr>
    </w:p>
    <w:p w14:paraId="5AE9A659" w14:textId="77777777" w:rsidR="006356EC" w:rsidRPr="006A046C" w:rsidRDefault="004C58E2" w:rsidP="00882910">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1952785" w14:textId="09A81020" w:rsidR="008303B2" w:rsidRPr="006A046C" w:rsidRDefault="004C58E2" w:rsidP="00882910">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3. </w:t>
      </w:r>
      <w:r w:rsidRPr="006A046C">
        <w:rPr>
          <w:rFonts w:ascii="Times New Roman" w:hAnsi="Times New Roman" w:cs="Times New Roman"/>
          <w:sz w:val="24"/>
          <w:szCs w:val="24"/>
        </w:rPr>
        <w:t xml:space="preserve">Ответ: </w:t>
      </w:r>
      <w:r w:rsidR="002A15EC" w:rsidRPr="006A046C">
        <w:rPr>
          <w:rFonts w:ascii="Times New Roman" w:hAnsi="Times New Roman" w:cs="Times New Roman"/>
          <w:sz w:val="24"/>
          <w:szCs w:val="24"/>
        </w:rPr>
        <w:t>А</w:t>
      </w:r>
    </w:p>
    <w:p w14:paraId="7219D88E" w14:textId="77777777" w:rsidR="008303B2" w:rsidRPr="006A046C" w:rsidRDefault="008303B2" w:rsidP="00882910">
      <w:pPr>
        <w:pStyle w:val="ad"/>
        <w:ind w:left="720"/>
        <w:jc w:val="both"/>
        <w:rPr>
          <w:rFonts w:ascii="Times New Roman" w:hAnsi="Times New Roman" w:cs="Times New Roman"/>
          <w:sz w:val="24"/>
          <w:szCs w:val="24"/>
        </w:rPr>
      </w:pPr>
    </w:p>
    <w:p w14:paraId="6495A51D" w14:textId="77777777" w:rsidR="006356EC" w:rsidRPr="006A046C" w:rsidRDefault="004C58E2" w:rsidP="006356EC">
      <w:pPr>
        <w:shd w:val="clear" w:color="auto" w:fill="FFFFFF"/>
        <w:spacing w:after="0" w:line="240" w:lineRule="auto"/>
        <w:ind w:firstLine="708"/>
        <w:jc w:val="both"/>
        <w:rPr>
          <w:rFonts w:ascii="Times New Roman" w:hAnsi="Times New Roman" w:cs="Times New Roman"/>
          <w:b/>
          <w:sz w:val="24"/>
          <w:szCs w:val="24"/>
        </w:rPr>
      </w:pPr>
      <w:bookmarkStart w:id="1497" w:name="_Hlk162523494_7"/>
      <w:r w:rsidRPr="006A046C">
        <w:rPr>
          <w:rFonts w:ascii="Times New Roman" w:hAnsi="Times New Roman" w:cs="Times New Roman"/>
          <w:b/>
          <w:sz w:val="24"/>
          <w:szCs w:val="24"/>
        </w:rPr>
        <w:lastRenderedPageBreak/>
        <w:t>4. Задание закрытого типа на установление соответствия. Уровень сложности повышенный. Время выполнения 5 минут.</w:t>
      </w:r>
    </w:p>
    <w:p w14:paraId="4B6C2ACB" w14:textId="77777777" w:rsidR="006356EC" w:rsidRPr="006A046C" w:rsidRDefault="004C58E2" w:rsidP="006263F6">
      <w:pPr>
        <w:pStyle w:val="a4"/>
        <w:spacing w:after="0" w:line="240" w:lineRule="auto"/>
        <w:ind w:left="0"/>
        <w:jc w:val="both"/>
        <w:rPr>
          <w:rFonts w:ascii="Times New Roman" w:hAnsi="Times New Roman" w:cs="Times New Roman"/>
          <w:sz w:val="24"/>
          <w:szCs w:val="24"/>
        </w:rPr>
      </w:pPr>
      <w:bookmarkStart w:id="1498" w:name="_Hlk162523557_7"/>
      <w:bookmarkEnd w:id="1497"/>
      <w:r w:rsidRPr="006A046C">
        <w:rPr>
          <w:rFonts w:ascii="Times New Roman" w:hAnsi="Times New Roman" w:cs="Times New Roman"/>
          <w:sz w:val="24"/>
          <w:szCs w:val="24"/>
        </w:rPr>
        <w:t>Ответ: Г</w:t>
      </w:r>
      <w:r w:rsidR="002A15EC" w:rsidRPr="006A046C">
        <w:rPr>
          <w:rFonts w:ascii="Times New Roman" w:hAnsi="Times New Roman" w:cs="Times New Roman"/>
          <w:sz w:val="24"/>
          <w:szCs w:val="24"/>
        </w:rPr>
        <w:t>В</w:t>
      </w:r>
      <w:r w:rsidRPr="006A046C">
        <w:rPr>
          <w:rFonts w:ascii="Times New Roman" w:hAnsi="Times New Roman" w:cs="Times New Roman"/>
          <w:sz w:val="24"/>
          <w:szCs w:val="24"/>
        </w:rPr>
        <w:t>БА</w:t>
      </w:r>
    </w:p>
    <w:bookmarkEnd w:id="1498"/>
    <w:p w14:paraId="0EBADE78" w14:textId="77777777" w:rsidR="002E06A2" w:rsidRPr="006A046C" w:rsidRDefault="002E06A2" w:rsidP="008303B2">
      <w:pPr>
        <w:pStyle w:val="ad"/>
        <w:jc w:val="both"/>
        <w:rPr>
          <w:rFonts w:ascii="Times New Roman" w:hAnsi="Times New Roman" w:cs="Times New Roman"/>
          <w:sz w:val="24"/>
          <w:szCs w:val="24"/>
        </w:rPr>
      </w:pPr>
    </w:p>
    <w:p w14:paraId="31F55B37" w14:textId="77777777" w:rsidR="002A15EC" w:rsidRPr="006A046C" w:rsidRDefault="004C58E2" w:rsidP="002A15EC">
      <w:pPr>
        <w:shd w:val="clear" w:color="auto" w:fill="FFFFFF"/>
        <w:spacing w:after="0" w:line="240" w:lineRule="auto"/>
        <w:ind w:firstLine="360"/>
        <w:jc w:val="both"/>
        <w:rPr>
          <w:rFonts w:ascii="Times New Roman" w:hAnsi="Times New Roman" w:cs="Times New Roman"/>
          <w:b/>
          <w:sz w:val="24"/>
          <w:szCs w:val="24"/>
        </w:rPr>
      </w:pPr>
      <w:bookmarkStart w:id="1499" w:name="_Hlk162426612_8"/>
      <w:bookmarkStart w:id="1500" w:name="_Hlk162872443_7"/>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bookmarkEnd w:id="1499"/>
    <w:bookmarkEnd w:id="1500"/>
    <w:p w14:paraId="7EB5A593" w14:textId="77777777" w:rsidR="00B04DC8" w:rsidRPr="006A046C" w:rsidRDefault="004C58E2" w:rsidP="002E3FFF">
      <w:pPr>
        <w:pStyle w:val="ad"/>
        <w:jc w:val="both"/>
        <w:rPr>
          <w:rFonts w:ascii="Times New Roman" w:hAnsi="Times New Roman" w:cs="Times New Roman"/>
          <w:sz w:val="24"/>
          <w:szCs w:val="24"/>
        </w:rPr>
      </w:pPr>
      <w:r w:rsidRPr="006A046C">
        <w:rPr>
          <w:rFonts w:ascii="Times New Roman" w:hAnsi="Times New Roman" w:cs="Times New Roman"/>
          <w:sz w:val="24"/>
          <w:szCs w:val="24"/>
        </w:rPr>
        <w:t>Ответ: Реорганизация юридического лица</w:t>
      </w:r>
    </w:p>
    <w:p w14:paraId="199DFCA7" w14:textId="77777777" w:rsidR="002A15EC" w:rsidRPr="006A046C" w:rsidRDefault="002A15EC" w:rsidP="002A15EC">
      <w:pPr>
        <w:pStyle w:val="ad"/>
        <w:rPr>
          <w:rFonts w:ascii="Times New Roman" w:hAnsi="Times New Roman" w:cs="Times New Roman"/>
          <w:b/>
          <w:sz w:val="24"/>
          <w:szCs w:val="24"/>
        </w:rPr>
      </w:pPr>
    </w:p>
    <w:p w14:paraId="5CF25D12" w14:textId="77777777" w:rsidR="002A15EC" w:rsidRPr="006A046C" w:rsidRDefault="004C58E2" w:rsidP="002A15EC">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B6C605E" w14:textId="77777777" w:rsidR="0075759C" w:rsidRPr="006A046C" w:rsidRDefault="004C58E2" w:rsidP="002E3FFF">
      <w:pPr>
        <w:pStyle w:val="ad"/>
        <w:jc w:val="both"/>
        <w:rPr>
          <w:rFonts w:ascii="Times New Roman" w:hAnsi="Times New Roman" w:cs="Times New Roman"/>
          <w:sz w:val="24"/>
          <w:szCs w:val="24"/>
        </w:rPr>
      </w:pPr>
      <w:r w:rsidRPr="006A046C">
        <w:rPr>
          <w:rFonts w:ascii="Times New Roman" w:hAnsi="Times New Roman" w:cs="Times New Roman"/>
          <w:sz w:val="24"/>
          <w:szCs w:val="24"/>
        </w:rPr>
        <w:t>Ответ: обязательных предписаний</w:t>
      </w:r>
    </w:p>
    <w:p w14:paraId="37B9E4D2" w14:textId="77777777" w:rsidR="002A15EC" w:rsidRPr="006A046C" w:rsidRDefault="002A15EC" w:rsidP="002A15EC">
      <w:pPr>
        <w:spacing w:after="0" w:line="240" w:lineRule="auto"/>
        <w:jc w:val="both"/>
        <w:rPr>
          <w:rFonts w:ascii="Times New Roman" w:hAnsi="Times New Roman" w:cs="Times New Roman"/>
          <w:b/>
          <w:bCs/>
          <w:sz w:val="24"/>
          <w:szCs w:val="24"/>
          <w:shd w:val="clear" w:color="auto" w:fill="FFFFFF"/>
        </w:rPr>
      </w:pPr>
    </w:p>
    <w:p w14:paraId="718C0AB4" w14:textId="77777777" w:rsidR="002A15EC" w:rsidRPr="006A046C" w:rsidRDefault="004C58E2" w:rsidP="002A15EC">
      <w:pPr>
        <w:shd w:val="clear" w:color="auto" w:fill="FFFFFF"/>
        <w:spacing w:after="0" w:line="240" w:lineRule="auto"/>
        <w:ind w:firstLine="360"/>
        <w:jc w:val="both"/>
        <w:rPr>
          <w:rFonts w:ascii="Times New Roman" w:hAnsi="Times New Roman" w:cs="Times New Roman"/>
          <w:b/>
          <w:sz w:val="24"/>
          <w:szCs w:val="24"/>
        </w:rPr>
      </w:pPr>
      <w:bookmarkStart w:id="1501" w:name="_Hlk162523823_6"/>
      <w:r w:rsidRPr="006A046C">
        <w:rPr>
          <w:rFonts w:ascii="Times New Roman" w:hAnsi="Times New Roman" w:cs="Times New Roman"/>
          <w:b/>
          <w:sz w:val="24"/>
          <w:szCs w:val="24"/>
        </w:rPr>
        <w:t xml:space="preserve">7. </w:t>
      </w:r>
      <w:bookmarkStart w:id="1502" w:name="_Hlk162426688_7"/>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501"/>
    <w:bookmarkEnd w:id="1502"/>
    <w:p w14:paraId="4DCC1808" w14:textId="77777777" w:rsidR="002A15EC" w:rsidRPr="006A046C" w:rsidRDefault="004C58E2" w:rsidP="002A15EC">
      <w:pPr>
        <w:pStyle w:val="ad"/>
        <w:ind w:firstLine="426"/>
        <w:jc w:val="both"/>
        <w:rPr>
          <w:rFonts w:ascii="Times New Roman" w:hAnsi="Times New Roman" w:cs="Times New Roman"/>
          <w:sz w:val="24"/>
          <w:szCs w:val="24"/>
        </w:rPr>
      </w:pPr>
      <w:r w:rsidRPr="006A046C">
        <w:rPr>
          <w:rFonts w:ascii="Times New Roman" w:hAnsi="Times New Roman" w:cs="Times New Roman"/>
          <w:sz w:val="24"/>
          <w:szCs w:val="24"/>
        </w:rPr>
        <w:t xml:space="preserve">Ответ: Казенное предприятие может распоряжаться самостоятельно производимой им (готовой) продукцией, если иное не установлено законом либо иными правовыми актами. (Согласно ст. 296-299 ГК </w:t>
      </w:r>
      <w:proofErr w:type="gramStart"/>
      <w:r w:rsidRPr="006A046C">
        <w:rPr>
          <w:rFonts w:ascii="Times New Roman" w:hAnsi="Times New Roman" w:cs="Times New Roman"/>
          <w:sz w:val="24"/>
          <w:szCs w:val="24"/>
        </w:rPr>
        <w:t>РФ )</w:t>
      </w:r>
      <w:proofErr w:type="gramEnd"/>
    </w:p>
    <w:p w14:paraId="29C2CD97" w14:textId="77777777" w:rsidR="002A15EC" w:rsidRPr="006A046C" w:rsidRDefault="002A15EC" w:rsidP="002A15EC">
      <w:pPr>
        <w:pStyle w:val="ad"/>
        <w:ind w:firstLine="426"/>
        <w:jc w:val="both"/>
        <w:rPr>
          <w:rFonts w:ascii="Times New Roman" w:hAnsi="Times New Roman" w:cs="Times New Roman"/>
          <w:sz w:val="24"/>
          <w:szCs w:val="24"/>
        </w:rPr>
      </w:pPr>
    </w:p>
    <w:p w14:paraId="3155D5CD" w14:textId="77777777" w:rsidR="002A15EC" w:rsidRPr="006A046C" w:rsidRDefault="004C58E2" w:rsidP="002A15EC">
      <w:pPr>
        <w:shd w:val="clear" w:color="auto" w:fill="FFFFFF"/>
        <w:spacing w:after="0" w:line="240" w:lineRule="auto"/>
        <w:ind w:firstLine="360"/>
        <w:jc w:val="both"/>
        <w:rPr>
          <w:rFonts w:ascii="Times New Roman" w:hAnsi="Times New Roman" w:cs="Times New Roman"/>
          <w:b/>
          <w:sz w:val="24"/>
          <w:szCs w:val="24"/>
        </w:rPr>
      </w:pPr>
      <w:bookmarkStart w:id="1503" w:name="_Hlk162523904_7"/>
      <w:r w:rsidRPr="006A046C">
        <w:rPr>
          <w:rFonts w:ascii="Times New Roman" w:hAnsi="Times New Roman" w:cs="Times New Roman"/>
          <w:b/>
          <w:sz w:val="24"/>
          <w:szCs w:val="24"/>
        </w:rPr>
        <w:t xml:space="preserve">8. </w:t>
      </w:r>
      <w:bookmarkStart w:id="1504" w:name="_Hlk162426785_8"/>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503"/>
    <w:bookmarkEnd w:id="1504"/>
    <w:p w14:paraId="03030D2D" w14:textId="77777777" w:rsidR="00C07B86" w:rsidRPr="006A046C" w:rsidRDefault="004C58E2" w:rsidP="002A15EC">
      <w:pPr>
        <w:spacing w:line="240" w:lineRule="auto"/>
        <w:ind w:firstLine="426"/>
        <w:jc w:val="both"/>
        <w:rPr>
          <w:rFonts w:ascii="Times New Roman" w:hAnsi="Times New Roman" w:cs="Times New Roman"/>
          <w:sz w:val="24"/>
          <w:szCs w:val="24"/>
        </w:rPr>
      </w:pPr>
      <w:r w:rsidRPr="006A046C">
        <w:rPr>
          <w:rFonts w:ascii="Times New Roman" w:hAnsi="Times New Roman" w:cs="Times New Roman"/>
          <w:b/>
          <w:bCs/>
          <w:shd w:val="clear" w:color="auto" w:fill="FFFFFF"/>
        </w:rPr>
        <w:t xml:space="preserve">Ответ: </w:t>
      </w:r>
      <w:r w:rsidRPr="006A046C">
        <w:rPr>
          <w:rFonts w:ascii="Times New Roman" w:hAnsi="Times New Roman" w:cs="Times New Roman"/>
          <w:sz w:val="24"/>
          <w:szCs w:val="24"/>
        </w:rPr>
        <w:t xml:space="preserve">Согласно п. 2 ст. 295 ГК РФ (Права собственника в отношении имущества, находящегося в хозяйственном ведении)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 Остальным имуществом, принадлежащим предприятию, оно распоряжается самостоятельно, за исключением случаев, установленных законом или иными правовыми актами. Таким образом, собственник имущества прав, </w:t>
      </w:r>
      <w:proofErr w:type="gramStart"/>
      <w:r w:rsidRPr="006A046C">
        <w:rPr>
          <w:rFonts w:ascii="Times New Roman" w:hAnsi="Times New Roman" w:cs="Times New Roman"/>
          <w:sz w:val="24"/>
          <w:szCs w:val="24"/>
        </w:rPr>
        <w:t>договор  аренды</w:t>
      </w:r>
      <w:proofErr w:type="gramEnd"/>
      <w:r w:rsidRPr="006A046C">
        <w:rPr>
          <w:rFonts w:ascii="Times New Roman" w:hAnsi="Times New Roman" w:cs="Times New Roman"/>
          <w:sz w:val="24"/>
          <w:szCs w:val="24"/>
        </w:rPr>
        <w:t xml:space="preserve"> недействительный.</w:t>
      </w:r>
    </w:p>
    <w:tbl>
      <w:tblPr>
        <w:tblW w:w="5000" w:type="pct"/>
        <w:tblCellMar>
          <w:left w:w="34" w:type="dxa"/>
          <w:right w:w="34" w:type="dxa"/>
        </w:tblCellMar>
        <w:tblLook w:val="04A0" w:firstRow="1" w:lastRow="0" w:firstColumn="1" w:lastColumn="0" w:noHBand="0" w:noVBand="1"/>
      </w:tblPr>
      <w:tblGrid>
        <w:gridCol w:w="9705"/>
      </w:tblGrid>
      <w:tr w:rsidR="00855332" w:rsidRPr="006A046C" w14:paraId="2681E100" w14:textId="77777777" w:rsidTr="00D43AFF">
        <w:trPr>
          <w:trHeight w:hRule="exact" w:val="575"/>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271D34DE" w14:textId="77777777" w:rsidR="00EC1DA7" w:rsidRPr="006A046C" w:rsidRDefault="004C58E2" w:rsidP="00D43AFF">
            <w:pPr>
              <w:widowControl w:val="0"/>
              <w:spacing w:after="0" w:line="240" w:lineRule="auto"/>
              <w:rPr>
                <w:rFonts w:ascii="Times New Roman" w:hAnsi="Times New Roman" w:cs="Times New Roman"/>
                <w:sz w:val="24"/>
                <w:szCs w:val="24"/>
              </w:rPr>
            </w:pPr>
            <w:r w:rsidRPr="006A046C">
              <w:rPr>
                <w:rFonts w:ascii="Times New Roman" w:hAnsi="Times New Roman" w:cs="Times New Roman"/>
                <w:b/>
                <w:color w:val="000000"/>
                <w:sz w:val="24"/>
                <w:szCs w:val="24"/>
              </w:rPr>
              <w:t>ПК-3.1</w:t>
            </w:r>
            <w:proofErr w:type="gramStart"/>
            <w:r w:rsidRPr="006A046C">
              <w:rPr>
                <w:rFonts w:ascii="Times New Roman" w:hAnsi="Times New Roman" w:cs="Times New Roman"/>
                <w:b/>
                <w:color w:val="000000"/>
                <w:sz w:val="24"/>
                <w:szCs w:val="24"/>
              </w:rPr>
              <w:t xml:space="preserve">: </w:t>
            </w:r>
            <w:r w:rsidRPr="006A046C">
              <w:rPr>
                <w:rStyle w:val="FontStyle29"/>
                <w:sz w:val="24"/>
                <w:szCs w:val="24"/>
              </w:rPr>
              <w:t>Составляет</w:t>
            </w:r>
            <w:proofErr w:type="gramEnd"/>
            <w:r w:rsidRPr="006A046C">
              <w:rPr>
                <w:rStyle w:val="FontStyle29"/>
                <w:sz w:val="24"/>
                <w:szCs w:val="24"/>
              </w:rPr>
              <w:t xml:space="preserve"> юридические документы, необходимые для реализации предпринимательской деятельности и защиты прав и законных интересов ее субъектов.</w:t>
            </w:r>
          </w:p>
        </w:tc>
      </w:tr>
      <w:tr w:rsidR="00855332" w:rsidRPr="006A046C" w14:paraId="50815D30" w14:textId="77777777" w:rsidTr="00D43AFF">
        <w:trPr>
          <w:trHeight w:hRule="exact" w:val="88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FA177E4" w14:textId="77777777" w:rsidR="00EC1DA7" w:rsidRPr="006A046C" w:rsidRDefault="004C58E2" w:rsidP="00D43AFF">
            <w:pPr>
              <w:widowControl w:val="0"/>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Знать: основы соблюдения интересов экономических субъектов, содержание   предпринимательской деятельности, объекты и цели предпринимательства; организацию предпринимательской деятельности.</w:t>
            </w:r>
          </w:p>
        </w:tc>
      </w:tr>
      <w:tr w:rsidR="00855332" w:rsidRPr="006A046C" w14:paraId="0744C210" w14:textId="77777777" w:rsidTr="00D43AFF">
        <w:trPr>
          <w:trHeight w:hRule="exact" w:val="33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DE0E1D8" w14:textId="77777777" w:rsidR="00EC1DA7" w:rsidRPr="006A046C" w:rsidRDefault="004C58E2" w:rsidP="00D43AFF">
            <w:pPr>
              <w:widowControl w:val="0"/>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Уметь: анализировать документацию для предпринимательской деятельности.</w:t>
            </w:r>
          </w:p>
        </w:tc>
      </w:tr>
      <w:tr w:rsidR="00855332" w:rsidRPr="006A046C" w14:paraId="60E28DB0" w14:textId="77777777" w:rsidTr="00D43AFF">
        <w:trPr>
          <w:trHeight w:hRule="exact" w:val="533"/>
        </w:trPr>
        <w:tc>
          <w:tcPr>
            <w:tcW w:w="5000" w:type="pct"/>
            <w:tcBorders>
              <w:top w:val="single" w:sz="8" w:space="0" w:color="000000"/>
              <w:left w:val="single" w:sz="8" w:space="0" w:color="000000"/>
              <w:bottom w:val="single" w:sz="4" w:space="0" w:color="auto"/>
              <w:right w:val="single" w:sz="8" w:space="0" w:color="000000"/>
            </w:tcBorders>
            <w:shd w:val="clear" w:color="000000" w:fill="FFFFFF"/>
          </w:tcPr>
          <w:p w14:paraId="73D581D4" w14:textId="77777777" w:rsidR="00EC1DA7" w:rsidRPr="006A046C" w:rsidRDefault="004C58E2" w:rsidP="00D43AFF">
            <w:pPr>
              <w:widowControl w:val="0"/>
              <w:spacing w:after="0" w:line="240" w:lineRule="auto"/>
              <w:rPr>
                <w:rFonts w:ascii="Times New Roman" w:hAnsi="Times New Roman" w:cs="Times New Roman"/>
                <w:sz w:val="24"/>
                <w:szCs w:val="24"/>
              </w:rPr>
            </w:pPr>
            <w:r w:rsidRPr="006A046C">
              <w:rPr>
                <w:rFonts w:ascii="Times New Roman" w:hAnsi="Times New Roman" w:cs="Times New Roman"/>
                <w:bCs/>
                <w:sz w:val="24"/>
                <w:szCs w:val="24"/>
              </w:rPr>
              <w:t>Владеть: навыками составления юридических документов для предпринимательской деятельности.</w:t>
            </w:r>
          </w:p>
        </w:tc>
      </w:tr>
      <w:tr w:rsidR="00855332" w:rsidRPr="006A046C" w14:paraId="51F6CCAC" w14:textId="77777777" w:rsidTr="00D43AFF">
        <w:trPr>
          <w:trHeight w:hRule="exact" w:val="881"/>
        </w:trPr>
        <w:tc>
          <w:tcPr>
            <w:tcW w:w="5000" w:type="pct"/>
            <w:tcBorders>
              <w:top w:val="single" w:sz="4" w:space="0" w:color="auto"/>
              <w:left w:val="single" w:sz="8" w:space="0" w:color="000000"/>
              <w:bottom w:val="single" w:sz="8" w:space="0" w:color="000000"/>
              <w:right w:val="single" w:sz="8" w:space="0" w:color="000000"/>
            </w:tcBorders>
            <w:shd w:val="clear" w:color="000000" w:fill="FFFFFF"/>
          </w:tcPr>
          <w:p w14:paraId="6E627386" w14:textId="77777777" w:rsidR="00EC1DA7" w:rsidRPr="006A046C" w:rsidRDefault="004C58E2" w:rsidP="00D43AFF">
            <w:pPr>
              <w:widowControl w:val="0"/>
              <w:spacing w:after="0" w:line="240" w:lineRule="auto"/>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 xml:space="preserve">Показатель оценивания: способность </w:t>
            </w:r>
            <w:r w:rsidRPr="006A046C">
              <w:rPr>
                <w:rStyle w:val="FontStyle29"/>
                <w:sz w:val="24"/>
                <w:szCs w:val="24"/>
              </w:rPr>
              <w:t>составлять юридические документы, необходимые для реализации предпринимательской деятельности и защиты прав и законных интересов ее субъектов.</w:t>
            </w:r>
          </w:p>
        </w:tc>
      </w:tr>
    </w:tbl>
    <w:p w14:paraId="0416B908" w14:textId="77777777" w:rsidR="00C07B86" w:rsidRPr="006A046C" w:rsidRDefault="00C07B86" w:rsidP="00C07B86">
      <w:pPr>
        <w:pStyle w:val="a4"/>
        <w:spacing w:line="240" w:lineRule="auto"/>
        <w:jc w:val="both"/>
        <w:rPr>
          <w:rFonts w:ascii="Times New Roman" w:hAnsi="Times New Roman" w:cs="Times New Roman"/>
          <w:b/>
          <w:bCs/>
          <w:shd w:val="clear" w:color="auto" w:fill="FFFFFF"/>
        </w:rPr>
      </w:pPr>
    </w:p>
    <w:p w14:paraId="76C51383" w14:textId="77777777" w:rsidR="002A15EC" w:rsidRPr="006A046C" w:rsidRDefault="004C58E2" w:rsidP="002A15EC">
      <w:pPr>
        <w:pStyle w:val="ConsPlusNormal"/>
        <w:ind w:firstLine="360"/>
        <w:rPr>
          <w:rFonts w:ascii="Times New Roman" w:hAnsi="Times New Roman" w:cs="Times New Roman"/>
          <w:b/>
          <w:sz w:val="24"/>
          <w:szCs w:val="24"/>
        </w:rPr>
      </w:pPr>
      <w:bookmarkStart w:id="1505" w:name="_Hlk162426919_8"/>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505"/>
    <w:p w14:paraId="4622EF73" w14:textId="4CD09CCA" w:rsidR="005273A6" w:rsidRPr="006A046C" w:rsidRDefault="004C58E2" w:rsidP="00B67144">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 xml:space="preserve">Ответ: </w:t>
      </w:r>
      <w:r w:rsidR="00B10516" w:rsidRPr="006A046C">
        <w:rPr>
          <w:rFonts w:ascii="Times New Roman" w:hAnsi="Times New Roman" w:cs="Times New Roman"/>
          <w:sz w:val="24"/>
          <w:szCs w:val="24"/>
        </w:rPr>
        <w:t>А</w:t>
      </w:r>
    </w:p>
    <w:p w14:paraId="4548E3E5" w14:textId="77777777" w:rsidR="008E48E7" w:rsidRPr="006A046C" w:rsidRDefault="008E48E7" w:rsidP="00B67144">
      <w:pPr>
        <w:pStyle w:val="ad"/>
        <w:jc w:val="both"/>
        <w:rPr>
          <w:rFonts w:ascii="Times New Roman" w:hAnsi="Times New Roman" w:cs="Times New Roman"/>
          <w:sz w:val="24"/>
          <w:szCs w:val="24"/>
        </w:rPr>
      </w:pPr>
    </w:p>
    <w:p w14:paraId="185BAF38" w14:textId="77777777" w:rsidR="008E48E7" w:rsidRPr="006A046C" w:rsidRDefault="004C58E2" w:rsidP="008E48E7">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419246" w14:textId="17AC173E" w:rsidR="005273A6" w:rsidRPr="006A046C" w:rsidRDefault="004C58E2" w:rsidP="00B14580">
      <w:pPr>
        <w:pStyle w:val="ad"/>
        <w:rPr>
          <w:rFonts w:ascii="Times New Roman" w:hAnsi="Times New Roman" w:cs="Times New Roman"/>
          <w:sz w:val="24"/>
          <w:szCs w:val="24"/>
        </w:rPr>
      </w:pPr>
      <w:r w:rsidRPr="006A046C">
        <w:rPr>
          <w:rFonts w:ascii="Times New Roman" w:hAnsi="Times New Roman" w:cs="Times New Roman"/>
          <w:b/>
          <w:sz w:val="24"/>
          <w:szCs w:val="24"/>
        </w:rPr>
        <w:t xml:space="preserve">2. </w:t>
      </w:r>
      <w:r w:rsidRPr="006A046C">
        <w:rPr>
          <w:rFonts w:ascii="Times New Roman" w:hAnsi="Times New Roman" w:cs="Times New Roman"/>
          <w:sz w:val="24"/>
          <w:szCs w:val="24"/>
        </w:rPr>
        <w:t>Ответ:</w:t>
      </w:r>
      <w:r w:rsidR="00B10516" w:rsidRPr="006A046C">
        <w:rPr>
          <w:rFonts w:ascii="Times New Roman" w:hAnsi="Times New Roman" w:cs="Times New Roman"/>
          <w:sz w:val="24"/>
          <w:szCs w:val="24"/>
        </w:rPr>
        <w:t xml:space="preserve"> Б</w:t>
      </w:r>
    </w:p>
    <w:p w14:paraId="79953BA7" w14:textId="77777777" w:rsidR="008E48E7" w:rsidRPr="006A046C" w:rsidRDefault="008E48E7" w:rsidP="009A1127">
      <w:pPr>
        <w:pStyle w:val="ad"/>
        <w:jc w:val="both"/>
        <w:rPr>
          <w:rFonts w:ascii="Times New Roman" w:hAnsi="Times New Roman" w:cs="Times New Roman"/>
          <w:sz w:val="24"/>
          <w:szCs w:val="24"/>
        </w:rPr>
      </w:pPr>
    </w:p>
    <w:p w14:paraId="6D1E66A8" w14:textId="77777777" w:rsidR="008E48E7" w:rsidRPr="006A046C" w:rsidRDefault="004C58E2" w:rsidP="008E48E7">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w:t>
      </w:r>
      <w:r w:rsidRPr="006A046C">
        <w:rPr>
          <w:rFonts w:ascii="Times New Roman" w:hAnsi="Times New Roman" w:cs="Times New Roman"/>
          <w:b/>
          <w:sz w:val="24"/>
          <w:szCs w:val="24"/>
        </w:rPr>
        <w:lastRenderedPageBreak/>
        <w:t>ных. Уровень сложности базовый. Время выполнения 3 мин.</w:t>
      </w:r>
    </w:p>
    <w:p w14:paraId="1D47CD38" w14:textId="050781F2" w:rsidR="008E48E7" w:rsidRPr="006A046C" w:rsidRDefault="004C58E2" w:rsidP="00B14580">
      <w:pPr>
        <w:pStyle w:val="ad"/>
        <w:ind w:left="851" w:hanging="709"/>
        <w:rPr>
          <w:rFonts w:ascii="Times New Roman" w:hAnsi="Times New Roman" w:cs="Times New Roman"/>
          <w:sz w:val="24"/>
          <w:szCs w:val="24"/>
        </w:rPr>
      </w:pPr>
      <w:r w:rsidRPr="006A046C">
        <w:rPr>
          <w:rFonts w:ascii="Times New Roman" w:hAnsi="Times New Roman" w:cs="Times New Roman"/>
          <w:b/>
          <w:sz w:val="24"/>
          <w:szCs w:val="24"/>
        </w:rPr>
        <w:t>3.  </w:t>
      </w:r>
      <w:r w:rsidRPr="006A046C">
        <w:rPr>
          <w:rFonts w:ascii="Times New Roman" w:hAnsi="Times New Roman" w:cs="Times New Roman"/>
          <w:b/>
          <w:bCs/>
          <w:sz w:val="24"/>
          <w:szCs w:val="24"/>
        </w:rPr>
        <w:t xml:space="preserve"> </w:t>
      </w:r>
      <w:r w:rsidRPr="006A046C">
        <w:rPr>
          <w:rFonts w:ascii="Times New Roman" w:hAnsi="Times New Roman" w:cs="Times New Roman"/>
          <w:sz w:val="24"/>
          <w:szCs w:val="24"/>
        </w:rPr>
        <w:t>Ответ:</w:t>
      </w:r>
      <w:r w:rsidR="00B10516" w:rsidRPr="006A046C">
        <w:rPr>
          <w:rFonts w:ascii="Times New Roman" w:hAnsi="Times New Roman" w:cs="Times New Roman"/>
          <w:sz w:val="24"/>
          <w:szCs w:val="24"/>
        </w:rPr>
        <w:t xml:space="preserve"> В</w:t>
      </w:r>
    </w:p>
    <w:p w14:paraId="66989503" w14:textId="77777777" w:rsidR="008E48E7" w:rsidRPr="006A046C" w:rsidRDefault="008E48E7" w:rsidP="008E48E7">
      <w:pPr>
        <w:pStyle w:val="ad"/>
        <w:rPr>
          <w:rFonts w:ascii="Times New Roman" w:hAnsi="Times New Roman" w:cs="Times New Roman"/>
          <w:sz w:val="24"/>
          <w:szCs w:val="24"/>
        </w:rPr>
      </w:pPr>
    </w:p>
    <w:p w14:paraId="069992B9" w14:textId="77777777" w:rsidR="008E48E7" w:rsidRPr="006A046C" w:rsidRDefault="004C58E2" w:rsidP="008E48E7">
      <w:pPr>
        <w:shd w:val="clear" w:color="auto" w:fill="FFFFFF"/>
        <w:spacing w:after="0" w:line="240" w:lineRule="auto"/>
        <w:ind w:firstLine="708"/>
        <w:jc w:val="both"/>
        <w:rPr>
          <w:rFonts w:ascii="Times New Roman" w:hAnsi="Times New Roman" w:cs="Times New Roman"/>
          <w:b/>
          <w:sz w:val="24"/>
          <w:szCs w:val="24"/>
        </w:rPr>
      </w:pPr>
      <w:bookmarkStart w:id="1506" w:name="_Hlk163049156_5"/>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595AF24D" w14:textId="77777777" w:rsidR="008E48E7" w:rsidRPr="006A046C" w:rsidRDefault="004C58E2" w:rsidP="008E48E7">
      <w:pPr>
        <w:shd w:val="clear" w:color="auto" w:fill="FFFFFF"/>
        <w:spacing w:after="0" w:line="240" w:lineRule="auto"/>
        <w:jc w:val="both"/>
        <w:rPr>
          <w:rFonts w:ascii="Times New Roman" w:hAnsi="Times New Roman" w:cs="Times New Roman"/>
          <w:b/>
          <w:sz w:val="24"/>
          <w:szCs w:val="24"/>
        </w:rPr>
      </w:pPr>
      <w:bookmarkStart w:id="1507" w:name="_Hlk162524302_7"/>
      <w:bookmarkEnd w:id="1506"/>
      <w:r w:rsidRPr="006A046C">
        <w:rPr>
          <w:rFonts w:ascii="Times New Roman" w:hAnsi="Times New Roman" w:cs="Times New Roman"/>
          <w:b/>
          <w:sz w:val="24"/>
          <w:szCs w:val="24"/>
        </w:rPr>
        <w:t xml:space="preserve">Ответ: </w:t>
      </w:r>
      <w:r w:rsidR="00B10516" w:rsidRPr="006A046C">
        <w:rPr>
          <w:rFonts w:ascii="Times New Roman" w:hAnsi="Times New Roman" w:cs="Times New Roman"/>
          <w:b/>
          <w:sz w:val="24"/>
          <w:szCs w:val="24"/>
        </w:rPr>
        <w:t>Б</w:t>
      </w:r>
      <w:r w:rsidRPr="006A046C">
        <w:rPr>
          <w:rFonts w:ascii="Times New Roman" w:hAnsi="Times New Roman" w:cs="Times New Roman"/>
          <w:b/>
          <w:sz w:val="24"/>
          <w:szCs w:val="24"/>
        </w:rPr>
        <w:t>А</w:t>
      </w:r>
      <w:r w:rsidR="00B10516" w:rsidRPr="006A046C">
        <w:rPr>
          <w:rFonts w:ascii="Times New Roman" w:hAnsi="Times New Roman" w:cs="Times New Roman"/>
          <w:b/>
          <w:sz w:val="24"/>
          <w:szCs w:val="24"/>
        </w:rPr>
        <w:t>ГВ</w:t>
      </w:r>
    </w:p>
    <w:bookmarkEnd w:id="1507"/>
    <w:p w14:paraId="30CBFF7D" w14:textId="77777777" w:rsidR="008E48E7" w:rsidRPr="006A046C" w:rsidRDefault="008E48E7" w:rsidP="008E48E7">
      <w:pPr>
        <w:pStyle w:val="ad"/>
        <w:rPr>
          <w:rFonts w:ascii="Times New Roman" w:hAnsi="Times New Roman" w:cs="Times New Roman"/>
          <w:b/>
          <w:bCs/>
          <w:sz w:val="24"/>
          <w:szCs w:val="24"/>
        </w:rPr>
      </w:pPr>
    </w:p>
    <w:p w14:paraId="1D1531E2" w14:textId="77777777" w:rsidR="008E48E7" w:rsidRPr="006A046C" w:rsidRDefault="004C58E2" w:rsidP="008E48E7">
      <w:pPr>
        <w:shd w:val="clear" w:color="auto" w:fill="FFFFFF"/>
        <w:spacing w:after="0" w:line="240" w:lineRule="auto"/>
        <w:ind w:firstLine="708"/>
        <w:jc w:val="both"/>
        <w:rPr>
          <w:rFonts w:ascii="Times New Roman" w:hAnsi="Times New Roman" w:cs="Times New Roman"/>
          <w:b/>
          <w:sz w:val="24"/>
          <w:szCs w:val="24"/>
        </w:rPr>
      </w:pPr>
      <w:bookmarkStart w:id="1508" w:name="_Hlk162524491_7"/>
      <w:r w:rsidRPr="006A046C">
        <w:rPr>
          <w:rFonts w:ascii="Times New Roman" w:hAnsi="Times New Roman" w:cs="Times New Roman"/>
          <w:b/>
          <w:bCs/>
          <w:sz w:val="24"/>
          <w:szCs w:val="24"/>
        </w:rPr>
        <w:t xml:space="preserve">5.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508"/>
    <w:p w14:paraId="3FF2B39E" w14:textId="77777777" w:rsidR="005273A6" w:rsidRPr="006A046C" w:rsidRDefault="004C58E2" w:rsidP="002E3FFF">
      <w:pPr>
        <w:pStyle w:val="ad"/>
        <w:rPr>
          <w:rFonts w:ascii="Times New Roman" w:hAnsi="Times New Roman" w:cs="Times New Roman"/>
          <w:sz w:val="20"/>
          <w:szCs w:val="20"/>
        </w:rPr>
      </w:pPr>
      <w:r w:rsidRPr="006A046C">
        <w:rPr>
          <w:rFonts w:ascii="Times New Roman" w:hAnsi="Times New Roman" w:cs="Times New Roman"/>
          <w:sz w:val="24"/>
          <w:szCs w:val="24"/>
        </w:rPr>
        <w:t>Ответ: Кассационное производство.</w:t>
      </w:r>
    </w:p>
    <w:p w14:paraId="5CE178A8" w14:textId="77777777" w:rsidR="00B10516" w:rsidRPr="006A046C" w:rsidRDefault="00B10516" w:rsidP="005273A6">
      <w:pPr>
        <w:pStyle w:val="ad"/>
        <w:ind w:firstLine="360"/>
        <w:rPr>
          <w:rFonts w:ascii="Times New Roman" w:hAnsi="Times New Roman" w:cs="Times New Roman"/>
          <w:sz w:val="24"/>
          <w:szCs w:val="24"/>
        </w:rPr>
      </w:pPr>
    </w:p>
    <w:p w14:paraId="50DEB114" w14:textId="77777777" w:rsidR="008E48E7" w:rsidRPr="006A046C" w:rsidRDefault="004C58E2" w:rsidP="008E48E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bCs/>
          <w:sz w:val="24"/>
          <w:szCs w:val="24"/>
        </w:rPr>
        <w:t xml:space="preserve">6.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DE1AF3A" w14:textId="77777777" w:rsidR="008E48E7" w:rsidRPr="006A046C" w:rsidRDefault="004C58E2" w:rsidP="002E3FFF">
      <w:pPr>
        <w:pStyle w:val="ad"/>
        <w:rPr>
          <w:rFonts w:ascii="Times New Roman" w:hAnsi="Times New Roman" w:cs="Times New Roman"/>
          <w:sz w:val="24"/>
          <w:szCs w:val="24"/>
        </w:rPr>
      </w:pPr>
      <w:r w:rsidRPr="006A046C">
        <w:rPr>
          <w:rFonts w:ascii="Times New Roman" w:hAnsi="Times New Roman" w:cs="Times New Roman"/>
          <w:sz w:val="24"/>
          <w:szCs w:val="24"/>
        </w:rPr>
        <w:t>Ответ: отзывным.</w:t>
      </w:r>
    </w:p>
    <w:p w14:paraId="360C2A6C" w14:textId="77777777" w:rsidR="00B10516" w:rsidRPr="006A046C" w:rsidRDefault="00B10516" w:rsidP="00B10516">
      <w:pPr>
        <w:pStyle w:val="ad"/>
        <w:ind w:firstLine="284"/>
        <w:rPr>
          <w:rFonts w:ascii="Times New Roman" w:hAnsi="Times New Roman" w:cs="Times New Roman"/>
          <w:sz w:val="24"/>
          <w:szCs w:val="24"/>
        </w:rPr>
      </w:pPr>
    </w:p>
    <w:p w14:paraId="0BC44FB9" w14:textId="77777777" w:rsidR="002155EF" w:rsidRPr="006A046C" w:rsidRDefault="004C58E2" w:rsidP="002155EF">
      <w:pPr>
        <w:shd w:val="clear" w:color="auto" w:fill="FFFFFF"/>
        <w:spacing w:after="0" w:line="240" w:lineRule="auto"/>
        <w:ind w:firstLine="708"/>
        <w:jc w:val="both"/>
        <w:rPr>
          <w:rFonts w:ascii="Times New Roman" w:hAnsi="Times New Roman" w:cs="Times New Roman"/>
          <w:b/>
          <w:sz w:val="24"/>
          <w:szCs w:val="24"/>
        </w:rPr>
      </w:pPr>
      <w:bookmarkStart w:id="1509" w:name="_Hlk162873299_7"/>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bookmarkEnd w:id="1509"/>
    <w:p w14:paraId="7CCDF78A" w14:textId="77777777" w:rsidR="002155EF" w:rsidRPr="006A046C" w:rsidRDefault="004C58E2" w:rsidP="002155EF">
      <w:pPr>
        <w:pStyle w:val="ad"/>
        <w:ind w:firstLine="284"/>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proofErr w:type="gramStart"/>
      <w:r w:rsidRPr="006A046C">
        <w:rPr>
          <w:rFonts w:ascii="Times New Roman" w:hAnsi="Times New Roman" w:cs="Times New Roman"/>
          <w:sz w:val="24"/>
          <w:szCs w:val="24"/>
        </w:rPr>
        <w:t>Согласно  п.1</w:t>
      </w:r>
      <w:proofErr w:type="gramEnd"/>
      <w:r w:rsidRPr="006A046C">
        <w:rPr>
          <w:rFonts w:ascii="Times New Roman" w:hAnsi="Times New Roman" w:cs="Times New Roman"/>
          <w:sz w:val="24"/>
          <w:szCs w:val="24"/>
        </w:rPr>
        <w:t xml:space="preserve"> ст. 186. (Срок доверенности) ГК РФ если в доверенности не указан срок ее действия, она сохраняет силу в течение года со дня ее совершения.</w:t>
      </w:r>
    </w:p>
    <w:p w14:paraId="049E6717" w14:textId="77777777" w:rsidR="002155EF" w:rsidRPr="006A046C" w:rsidRDefault="004C58E2" w:rsidP="002155EF">
      <w:pPr>
        <w:pStyle w:val="ad"/>
        <w:ind w:firstLine="284"/>
        <w:jc w:val="both"/>
        <w:rPr>
          <w:rFonts w:ascii="Times New Roman" w:hAnsi="Times New Roman" w:cs="Times New Roman"/>
          <w:sz w:val="24"/>
          <w:szCs w:val="24"/>
        </w:rPr>
      </w:pPr>
      <w:r w:rsidRPr="006A046C">
        <w:rPr>
          <w:rFonts w:ascii="Times New Roman" w:hAnsi="Times New Roman" w:cs="Times New Roman"/>
          <w:sz w:val="24"/>
          <w:szCs w:val="24"/>
        </w:rPr>
        <w:t>Доверенность, в которой не указана дата ее совершения, ничтожна. Следовательно, нотариус поступил правильно.</w:t>
      </w:r>
    </w:p>
    <w:p w14:paraId="4BE59DDE" w14:textId="77777777" w:rsidR="00B10516" w:rsidRPr="006A046C" w:rsidRDefault="00B10516" w:rsidP="002155EF">
      <w:pPr>
        <w:pStyle w:val="ad"/>
        <w:ind w:firstLine="284"/>
        <w:jc w:val="both"/>
        <w:rPr>
          <w:rFonts w:ascii="Times New Roman" w:hAnsi="Times New Roman" w:cs="Times New Roman"/>
          <w:sz w:val="24"/>
          <w:szCs w:val="24"/>
        </w:rPr>
      </w:pPr>
    </w:p>
    <w:p w14:paraId="42E6368C" w14:textId="77777777" w:rsidR="002155EF" w:rsidRPr="006A046C" w:rsidRDefault="004C58E2" w:rsidP="002155E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277A1CB" w14:textId="77777777" w:rsidR="002155EF" w:rsidRPr="006A046C" w:rsidRDefault="004C58E2" w:rsidP="002155EF">
      <w:pPr>
        <w:pStyle w:val="ad"/>
        <w:ind w:firstLine="284"/>
        <w:jc w:val="both"/>
        <w:rPr>
          <w:rFonts w:ascii="Times New Roman" w:hAnsi="Times New Roman" w:cs="Times New Roman"/>
          <w:sz w:val="24"/>
          <w:szCs w:val="24"/>
        </w:rPr>
      </w:pPr>
      <w:r w:rsidRPr="006A046C">
        <w:rPr>
          <w:rFonts w:ascii="Times New Roman" w:hAnsi="Times New Roman" w:cs="Times New Roman"/>
          <w:sz w:val="24"/>
          <w:szCs w:val="24"/>
        </w:rPr>
        <w:t>Ответ: В соответствии с Законом Российской Федерации «О защите прав потребителей» потребителем является гражданин, имеющий намерение заказать или приобрести либо заказывающий, приобретающий или использующий товары (работы, услуги) исключительно для личных, семейных, домашних и иных нужд, не связанных с осуществлением предпринимательской деятельности.</w:t>
      </w:r>
    </w:p>
    <w:p w14:paraId="7286EFEA" w14:textId="77777777" w:rsidR="005273A6" w:rsidRPr="006A046C" w:rsidRDefault="004C58E2" w:rsidP="002155EF">
      <w:pPr>
        <w:pStyle w:val="ad"/>
        <w:ind w:firstLine="284"/>
        <w:jc w:val="both"/>
        <w:rPr>
          <w:rFonts w:ascii="Times New Roman" w:hAnsi="Times New Roman" w:cs="Times New Roman"/>
          <w:sz w:val="24"/>
          <w:szCs w:val="24"/>
        </w:rPr>
      </w:pPr>
      <w:r w:rsidRPr="006A046C">
        <w:rPr>
          <w:rFonts w:ascii="Times New Roman" w:hAnsi="Times New Roman" w:cs="Times New Roman"/>
          <w:sz w:val="24"/>
          <w:szCs w:val="24"/>
        </w:rPr>
        <w:t>Так как гражданин Голубев С.С.  приобретал комплектующие к ингалятору «Афина» для осуществления коммерческих и маркетинговых целей, то в соответствии с законом суд вынес правильное решение.</w:t>
      </w:r>
    </w:p>
    <w:p w14:paraId="248BF09E" w14:textId="77777777" w:rsidR="00E67834" w:rsidRPr="006A046C" w:rsidRDefault="00E67834">
      <w:pPr>
        <w:rPr>
          <w:rFonts w:ascii="Times New Roman" w:eastAsiaTheme="minorHAnsi" w:hAnsi="Times New Roman" w:cs="Times New Roman"/>
          <w:sz w:val="24"/>
          <w:szCs w:val="24"/>
          <w:lang w:eastAsia="en-US"/>
        </w:rPr>
      </w:pPr>
      <w:r w:rsidRPr="006A046C">
        <w:rPr>
          <w:rFonts w:cs="Times New Roman"/>
          <w:szCs w:val="24"/>
        </w:rPr>
        <w:br w:type="page"/>
      </w:r>
    </w:p>
    <w:p w14:paraId="25B0ECC2" w14:textId="3DE20FFB" w:rsidR="003E5511" w:rsidRPr="006A046C" w:rsidRDefault="004C58E2" w:rsidP="003E5511">
      <w:pPr>
        <w:pStyle w:val="11"/>
        <w:spacing w:line="276" w:lineRule="auto"/>
        <w:rPr>
          <w:rFonts w:cs="Times New Roman"/>
          <w:szCs w:val="24"/>
        </w:rPr>
      </w:pPr>
      <w:r w:rsidRPr="006A046C">
        <w:rPr>
          <w:rFonts w:cs="Times New Roman"/>
          <w:noProof/>
          <w:szCs w:val="24"/>
          <w:lang w:eastAsia="ru-RU"/>
        </w:rPr>
        <w:lastRenderedPageBreak/>
        <w:drawing>
          <wp:anchor distT="0" distB="0" distL="114300" distR="114300" simplePos="0" relativeHeight="251582976" behindDoc="1" locked="0" layoutInCell="1" allowOverlap="1" wp14:anchorId="1F9815A4" wp14:editId="02847FB2">
            <wp:simplePos x="0" y="0"/>
            <wp:positionH relativeFrom="column">
              <wp:posOffset>-895985</wp:posOffset>
            </wp:positionH>
            <wp:positionV relativeFrom="paragraph">
              <wp:posOffset>-864562</wp:posOffset>
            </wp:positionV>
            <wp:extent cx="7604760" cy="10753725"/>
            <wp:effectExtent l="0" t="0" r="0" b="9525"/>
            <wp:wrapNone/>
            <wp:docPr id="2090274768"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74768"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0F7797AF" w14:textId="77777777" w:rsidR="003E5511" w:rsidRPr="006A046C" w:rsidRDefault="00000000" w:rsidP="003E5511">
      <w:pPr>
        <w:pStyle w:val="11"/>
        <w:spacing w:line="276" w:lineRule="auto"/>
        <w:rPr>
          <w:rFonts w:cs="Times New Roman"/>
          <w:szCs w:val="24"/>
        </w:rPr>
      </w:pPr>
      <w:r>
        <w:rPr>
          <w:noProof/>
        </w:rPr>
        <w:pict w14:anchorId="43CA9334">
          <v:rect id="_x0000_s2151" style="position:absolute;left:0;text-align:left;margin-left:-36.2pt;margin-top:201.55pt;width:525.75pt;height:340.05pt;z-index:251729408;visibility:visible;mso-width-relative:margin;v-text-anchor:middle" strokecolor="white" strokeweight="2pt">
            <v:textbox style="mso-next-textbox:#_x0000_s2151">
              <w:txbxContent>
                <w:p w14:paraId="21FA79E9" w14:textId="77777777" w:rsidR="00597E78" w:rsidRDefault="00597E78" w:rsidP="003E5511">
                  <w:pPr>
                    <w:jc w:val="center"/>
                    <w:rPr>
                      <w:b/>
                      <w:i/>
                      <w:color w:val="365F91" w:themeColor="accent1" w:themeShade="BF"/>
                      <w:sz w:val="56"/>
                      <w:szCs w:val="96"/>
                    </w:rPr>
                  </w:pPr>
                </w:p>
                <w:p w14:paraId="2123A807" w14:textId="74241FF6"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6FF1D9D9"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Прокурор в гражданском процессе</w:t>
                  </w:r>
                  <w:r w:rsidRPr="00A626E8">
                    <w:rPr>
                      <w:b/>
                      <w:i/>
                      <w:color w:val="0070C0"/>
                      <w:sz w:val="56"/>
                      <w:szCs w:val="56"/>
                    </w:rPr>
                    <w:t>»</w:t>
                  </w:r>
                </w:p>
                <w:p w14:paraId="2C3F5AB6" w14:textId="77777777" w:rsidR="00597E78" w:rsidRPr="003E5511" w:rsidRDefault="00597E78" w:rsidP="003E5511">
                  <w:pPr>
                    <w:jc w:val="center"/>
                    <w:rPr>
                      <w:b/>
                      <w:i/>
                      <w:color w:val="365F91" w:themeColor="accent1" w:themeShade="BF"/>
                      <w:sz w:val="56"/>
                      <w:szCs w:val="96"/>
                    </w:rPr>
                  </w:pPr>
                </w:p>
              </w:txbxContent>
            </v:textbox>
          </v:rect>
        </w:pict>
      </w:r>
      <w:r>
        <w:rPr>
          <w:noProof/>
        </w:rPr>
        <w:pict w14:anchorId="4D7E0330">
          <v:rect id="_x0000_s2152" style="position:absolute;left:0;text-align:left;margin-left:-26.65pt;margin-top:371.45pt;width:525.75pt;height:126.75pt;z-index:251728384;visibility:visible;mso-width-relative:margin;v-text-anchor:middle" strokecolor="white" strokeweight="2pt">
            <v:textbox style="mso-next-textbox:#_x0000_s2152">
              <w:txbxContent>
                <w:p w14:paraId="133B9BF6"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szCs w:val="24"/>
        </w:rPr>
        <w:br w:type="page"/>
      </w:r>
    </w:p>
    <w:p w14:paraId="7A02D9CE" w14:textId="77777777" w:rsidR="003E5511" w:rsidRPr="006A046C" w:rsidRDefault="003E5511" w:rsidP="003E5511">
      <w:pPr>
        <w:pStyle w:val="11"/>
        <w:spacing w:line="276" w:lineRule="auto"/>
        <w:jc w:val="center"/>
        <w:rPr>
          <w:rFonts w:cs="Times New Roman"/>
          <w:b/>
          <w:szCs w:val="24"/>
        </w:rPr>
        <w:sectPr w:rsidR="003E5511" w:rsidRPr="006A046C" w:rsidSect="001D641A">
          <w:headerReference w:type="even" r:id="rId270"/>
          <w:headerReference w:type="default" r:id="rId271"/>
          <w:footerReference w:type="even" r:id="rId272"/>
          <w:footerReference w:type="default" r:id="rId273"/>
          <w:pgSz w:w="11906" w:h="16838" w:code="9"/>
          <w:pgMar w:top="1134" w:right="851" w:bottom="1418" w:left="1418" w:header="709" w:footer="709" w:gutter="0"/>
          <w:cols w:space="708"/>
          <w:titlePg/>
          <w:docGrid w:linePitch="360"/>
        </w:sectPr>
      </w:pPr>
    </w:p>
    <w:p w14:paraId="36A30AB8" w14:textId="4F60AE72"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5000" w:type="pct"/>
        <w:tblCellMar>
          <w:left w:w="0" w:type="dxa"/>
          <w:right w:w="0" w:type="dxa"/>
        </w:tblCellMar>
        <w:tblLook w:val="04A0" w:firstRow="1" w:lastRow="0" w:firstColumn="1" w:lastColumn="0" w:noHBand="0" w:noVBand="1"/>
      </w:tblPr>
      <w:tblGrid>
        <w:gridCol w:w="9705"/>
      </w:tblGrid>
      <w:tr w:rsidR="00855332" w:rsidRPr="006A046C" w14:paraId="5716AEE1" w14:textId="77777777" w:rsidTr="005F0BDF">
        <w:trPr>
          <w:trHeight w:hRule="exact" w:val="6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745612" w14:textId="77777777" w:rsidR="00F4078A" w:rsidRPr="006A046C" w:rsidRDefault="004C58E2" w:rsidP="00E86CA3">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ПК-1.1</w:t>
            </w:r>
            <w:proofErr w:type="gramStart"/>
            <w:r w:rsidRPr="006A046C">
              <w:rPr>
                <w:rFonts w:ascii="Times New Roman" w:hAnsi="Times New Roman" w:cs="Times New Roman"/>
                <w:b/>
                <w:color w:val="000000"/>
                <w:sz w:val="24"/>
                <w:szCs w:val="24"/>
              </w:rPr>
              <w:t>: Анализирует</w:t>
            </w:r>
            <w:proofErr w:type="gramEnd"/>
            <w:r w:rsidRPr="006A046C">
              <w:rPr>
                <w:rFonts w:ascii="Times New Roman" w:hAnsi="Times New Roman" w:cs="Times New Roman"/>
                <w:b/>
                <w:color w:val="000000"/>
                <w:sz w:val="24"/>
                <w:szCs w:val="24"/>
              </w:rPr>
              <w:t xml:space="preserve"> нормативные правовые акты, а также прогнозирует результаты хозяйственной деятельности для решения практических задач</w:t>
            </w:r>
          </w:p>
        </w:tc>
      </w:tr>
      <w:tr w:rsidR="00855332" w:rsidRPr="006A046C" w14:paraId="7746FD14" w14:textId="77777777" w:rsidTr="00E54A1C">
        <w:trPr>
          <w:trHeight w:hRule="exact" w:val="352"/>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3FCC60" w14:textId="77777777" w:rsidR="00F4078A" w:rsidRPr="006A046C" w:rsidRDefault="004C58E2" w:rsidP="00572404">
            <w:pPr>
              <w:pStyle w:val="Default"/>
              <w:jc w:val="both"/>
              <w:rPr>
                <w:bCs/>
                <w:color w:val="auto"/>
                <w:lang w:eastAsia="en-US"/>
              </w:rPr>
            </w:pPr>
            <w:r w:rsidRPr="006A046C">
              <w:rPr>
                <w:b/>
              </w:rPr>
              <w:t xml:space="preserve">Знать: </w:t>
            </w:r>
            <w:r w:rsidRPr="006A046C">
              <w:rPr>
                <w:bCs/>
                <w:color w:val="auto"/>
                <w:lang w:eastAsia="en-US"/>
              </w:rPr>
              <w:t>правовые основы финансово-хозяйственной деятельности</w:t>
            </w:r>
          </w:p>
          <w:p w14:paraId="56904229" w14:textId="77777777" w:rsidR="00F4078A" w:rsidRPr="006A046C" w:rsidRDefault="00F4078A" w:rsidP="00E86CA3">
            <w:pPr>
              <w:pStyle w:val="a7"/>
              <w:spacing w:after="80" w:afterAutospacing="0"/>
              <w:ind w:left="0"/>
              <w:jc w:val="both"/>
              <w:rPr>
                <w:sz w:val="24"/>
                <w:szCs w:val="24"/>
              </w:rPr>
            </w:pPr>
          </w:p>
        </w:tc>
      </w:tr>
      <w:tr w:rsidR="00855332" w:rsidRPr="006A046C" w14:paraId="1E68A225" w14:textId="77777777" w:rsidTr="00E54A1C">
        <w:trPr>
          <w:trHeight w:hRule="exact" w:val="3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67CE77" w14:textId="77777777" w:rsidR="00F4078A" w:rsidRPr="006A046C" w:rsidRDefault="004C58E2" w:rsidP="00E86CA3">
            <w:pPr>
              <w:spacing w:after="0" w:line="240" w:lineRule="auto"/>
              <w:rPr>
                <w:sz w:val="24"/>
                <w:szCs w:val="24"/>
              </w:rPr>
            </w:pPr>
            <w:r w:rsidRPr="006A046C">
              <w:rPr>
                <w:rFonts w:ascii="Times New Roman" w:hAnsi="Times New Roman" w:cs="Times New Roman"/>
                <w:b/>
                <w:color w:val="000000"/>
                <w:sz w:val="24"/>
                <w:szCs w:val="24"/>
              </w:rPr>
              <w:t xml:space="preserve">Уметь: </w:t>
            </w:r>
            <w:r w:rsidRPr="006A046C">
              <w:rPr>
                <w:rFonts w:hAnsi="Times New Roman"/>
                <w:bCs/>
                <w:sz w:val="24"/>
                <w:szCs w:val="24"/>
              </w:rPr>
              <w:t>анализироватьнормативныеправовыеосновыфинансово</w:t>
            </w:r>
            <w:r w:rsidRPr="006A046C">
              <w:rPr>
                <w:rFonts w:hAnsi="Times New Roman"/>
                <w:bCs/>
                <w:sz w:val="24"/>
                <w:szCs w:val="24"/>
              </w:rPr>
              <w:t>-</w:t>
            </w:r>
            <w:r w:rsidRPr="006A046C">
              <w:rPr>
                <w:rFonts w:hAnsi="Times New Roman"/>
                <w:bCs/>
                <w:sz w:val="24"/>
                <w:szCs w:val="24"/>
              </w:rPr>
              <w:t>хозяйственнойдеятельности</w:t>
            </w:r>
          </w:p>
        </w:tc>
      </w:tr>
      <w:tr w:rsidR="00855332" w:rsidRPr="006A046C" w14:paraId="254CAF75" w14:textId="77777777" w:rsidTr="00F4078A">
        <w:trPr>
          <w:trHeight w:hRule="exact" w:val="804"/>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21231C" w14:textId="77777777" w:rsidR="00F4078A" w:rsidRPr="006A046C" w:rsidRDefault="004C58E2" w:rsidP="00E86CA3">
            <w:pPr>
              <w:pStyle w:val="a7"/>
              <w:spacing w:after="80" w:afterAutospacing="0"/>
              <w:ind w:left="0"/>
              <w:jc w:val="both"/>
              <w:rPr>
                <w:sz w:val="24"/>
                <w:szCs w:val="24"/>
              </w:rPr>
            </w:pPr>
            <w:r w:rsidRPr="006A046C">
              <w:rPr>
                <w:rFonts w:ascii="Times New Roman" w:hAnsi="Times New Roman"/>
                <w:b/>
                <w:color w:val="000000"/>
                <w:sz w:val="24"/>
                <w:szCs w:val="24"/>
              </w:rPr>
              <w:t xml:space="preserve">Владеть: </w:t>
            </w:r>
            <w:r w:rsidRPr="006A046C">
              <w:rPr>
                <w:rFonts w:hAnsi="Times New Roman"/>
                <w:bCs/>
                <w:sz w:val="24"/>
                <w:szCs w:val="24"/>
              </w:rPr>
              <w:t>навыками</w:t>
            </w:r>
            <w:r w:rsidRPr="006A046C">
              <w:rPr>
                <w:rFonts w:hAnsi="Times New Roman"/>
                <w:bCs/>
                <w:sz w:val="24"/>
                <w:szCs w:val="24"/>
              </w:rPr>
              <w:t xml:space="preserve"> </w:t>
            </w:r>
            <w:r w:rsidRPr="006A046C">
              <w:rPr>
                <w:rFonts w:hAnsi="Times New Roman"/>
                <w:bCs/>
                <w:sz w:val="24"/>
                <w:szCs w:val="24"/>
              </w:rPr>
              <w:t>прогнозирования</w:t>
            </w:r>
            <w:r w:rsidRPr="006A046C">
              <w:rPr>
                <w:rFonts w:hAnsi="Times New Roman"/>
                <w:bCs/>
                <w:sz w:val="24"/>
                <w:szCs w:val="24"/>
              </w:rPr>
              <w:t xml:space="preserve"> </w:t>
            </w:r>
            <w:r w:rsidRPr="006A046C">
              <w:rPr>
                <w:rStyle w:val="FontStyle29"/>
                <w:b w:val="0"/>
                <w:sz w:val="24"/>
                <w:szCs w:val="24"/>
              </w:rPr>
              <w:t>результатов хозяйственной деятельности для решения практических задач</w:t>
            </w:r>
          </w:p>
        </w:tc>
      </w:tr>
      <w:tr w:rsidR="00855332" w:rsidRPr="006A046C" w14:paraId="6B85EBC4" w14:textId="77777777" w:rsidTr="00F4078A">
        <w:trPr>
          <w:trHeight w:hRule="exact" w:val="987"/>
        </w:trPr>
        <w:tc>
          <w:tcPr>
            <w:tcW w:w="5000" w:type="pct"/>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14:paraId="09F3DD85" w14:textId="77777777" w:rsidR="00F4078A" w:rsidRPr="006A046C" w:rsidRDefault="004C58E2" w:rsidP="00E86CA3">
            <w:pPr>
              <w:pStyle w:val="a7"/>
              <w:spacing w:after="80" w:afterAutospacing="0"/>
              <w:ind w:left="0"/>
              <w:jc w:val="both"/>
              <w:rPr>
                <w:rFonts w:ascii="Times New Roman" w:hAnsi="Times New Roman"/>
                <w:b/>
                <w:color w:val="000000"/>
                <w:sz w:val="24"/>
                <w:szCs w:val="24"/>
              </w:rPr>
            </w:pPr>
            <w:r w:rsidRPr="006A046C">
              <w:rPr>
                <w:rFonts w:ascii="Times New Roman" w:hAnsi="Times New Roman"/>
                <w:b/>
                <w:color w:val="000000"/>
                <w:sz w:val="24"/>
                <w:szCs w:val="24"/>
              </w:rPr>
              <w:t>Показатель оценивания: способность анализировать нормативные правовые акты, а также прогнозировать результаты хозяйственной деятельности для решения практических задач</w:t>
            </w:r>
            <w:r w:rsidRPr="006A046C">
              <w:rPr>
                <w:rFonts w:ascii="Times New Roman" w:hAnsi="Times New Roman"/>
                <w:b/>
                <w:color w:val="000000"/>
                <w:sz w:val="24"/>
                <w:szCs w:val="24"/>
              </w:rPr>
              <w:tab/>
            </w:r>
          </w:p>
        </w:tc>
      </w:tr>
    </w:tbl>
    <w:p w14:paraId="0BB29DBD"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5E5A25EA" w14:textId="77777777" w:rsidR="00831B38" w:rsidRPr="006A046C" w:rsidRDefault="004C58E2" w:rsidP="00BD1266">
      <w:pPr>
        <w:pStyle w:val="ConsPlusNormal"/>
        <w:ind w:firstLine="360"/>
        <w:jc w:val="both"/>
        <w:rPr>
          <w:rFonts w:ascii="Times New Roman" w:hAnsi="Times New Roman" w:cs="Times New Roman"/>
          <w:b/>
          <w:sz w:val="24"/>
          <w:szCs w:val="24"/>
        </w:rPr>
      </w:pPr>
      <w:bookmarkStart w:id="1510" w:name="_Hlk162433456_11"/>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510"/>
    <w:p w14:paraId="311C9C67" w14:textId="7F73F22F" w:rsidR="00F4078A" w:rsidRPr="006A046C" w:rsidRDefault="004C58E2" w:rsidP="00F4078A">
      <w:pPr>
        <w:spacing w:after="0" w:line="240" w:lineRule="auto"/>
        <w:rPr>
          <w:rFonts w:ascii="Times New Roman" w:eastAsia="Times New Roman" w:hAnsi="Times New Roman" w:cs="Times New Roman"/>
          <w:b/>
          <w:color w:val="000000"/>
          <w:sz w:val="24"/>
          <w:szCs w:val="24"/>
        </w:rPr>
      </w:pPr>
      <w:r w:rsidRPr="006A046C">
        <w:rPr>
          <w:rFonts w:ascii="Times New Roman" w:eastAsia="Times New Roman" w:hAnsi="Times New Roman" w:cs="Times New Roman"/>
          <w:b/>
          <w:color w:val="000000"/>
          <w:sz w:val="24"/>
          <w:szCs w:val="24"/>
        </w:rPr>
        <w:t>1. Ответ: В</w:t>
      </w:r>
    </w:p>
    <w:p w14:paraId="31A8DB55" w14:textId="77777777" w:rsidR="00BD1266" w:rsidRPr="006A046C" w:rsidRDefault="00BD1266" w:rsidP="00F4078A">
      <w:pPr>
        <w:spacing w:after="0" w:line="240" w:lineRule="auto"/>
        <w:rPr>
          <w:rFonts w:ascii="Times New Roman" w:eastAsia="Times New Roman" w:hAnsi="Times New Roman" w:cs="Times New Roman"/>
          <w:b/>
          <w:color w:val="000000"/>
          <w:sz w:val="24"/>
          <w:szCs w:val="24"/>
        </w:rPr>
      </w:pPr>
    </w:p>
    <w:p w14:paraId="35F32365" w14:textId="77777777" w:rsidR="00BD1266" w:rsidRPr="006A046C" w:rsidRDefault="004C58E2" w:rsidP="00BD1266">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CA01D09" w14:textId="22309383" w:rsidR="00F4078A" w:rsidRPr="006A046C" w:rsidRDefault="004C58E2" w:rsidP="00F4078A">
      <w:pPr>
        <w:spacing w:after="0" w:line="240" w:lineRule="auto"/>
        <w:rPr>
          <w:rFonts w:ascii="Times New Roman" w:eastAsia="Times New Roman" w:hAnsi="Times New Roman" w:cs="Times New Roman"/>
          <w:b/>
          <w:color w:val="000000"/>
          <w:sz w:val="24"/>
          <w:szCs w:val="24"/>
        </w:rPr>
      </w:pPr>
      <w:r w:rsidRPr="006A046C">
        <w:rPr>
          <w:rFonts w:ascii="Times New Roman" w:eastAsia="Times New Roman" w:hAnsi="Times New Roman" w:cs="Times New Roman"/>
          <w:b/>
          <w:color w:val="000000"/>
          <w:sz w:val="24"/>
          <w:szCs w:val="24"/>
        </w:rPr>
        <w:t>2. Ответ: А</w:t>
      </w:r>
    </w:p>
    <w:p w14:paraId="7586A926" w14:textId="77777777" w:rsidR="00BD1266" w:rsidRPr="006A046C" w:rsidRDefault="00BD1266" w:rsidP="00F4078A">
      <w:pPr>
        <w:spacing w:after="0" w:line="240" w:lineRule="auto"/>
        <w:rPr>
          <w:rFonts w:ascii="Times New Roman" w:eastAsia="Times New Roman" w:hAnsi="Times New Roman" w:cs="Times New Roman"/>
          <w:b/>
          <w:color w:val="000000"/>
          <w:sz w:val="24"/>
          <w:szCs w:val="24"/>
        </w:rPr>
      </w:pPr>
    </w:p>
    <w:p w14:paraId="4A141090" w14:textId="77777777" w:rsidR="00BD1266" w:rsidRPr="006A046C" w:rsidRDefault="004C58E2" w:rsidP="00BD1266">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ACCA78A" w14:textId="256CBA76" w:rsidR="00C66403" w:rsidRPr="006A046C" w:rsidRDefault="004C58E2" w:rsidP="00B14580">
      <w:pPr>
        <w:spacing w:after="0" w:line="240" w:lineRule="auto"/>
        <w:rPr>
          <w:rFonts w:ascii="Times New Roman" w:hAnsi="Times New Roman" w:cs="Times New Roman"/>
          <w:bCs/>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hAnsi="Times New Roman" w:cs="Times New Roman"/>
          <w:bCs/>
          <w:sz w:val="24"/>
          <w:szCs w:val="24"/>
        </w:rPr>
        <w:t>Ответ: Г</w:t>
      </w:r>
    </w:p>
    <w:p w14:paraId="58443E5C" w14:textId="77777777" w:rsidR="00BD1266" w:rsidRPr="006A046C" w:rsidRDefault="00BD1266" w:rsidP="00BD1266">
      <w:pPr>
        <w:pStyle w:val="ConsPlusNormal"/>
        <w:ind w:firstLine="360"/>
        <w:rPr>
          <w:rFonts w:ascii="Times New Roman" w:hAnsi="Times New Roman" w:cs="Times New Roman"/>
          <w:b/>
          <w:sz w:val="24"/>
          <w:szCs w:val="24"/>
        </w:rPr>
      </w:pPr>
    </w:p>
    <w:p w14:paraId="4D193879" w14:textId="77777777" w:rsidR="00BD1266" w:rsidRPr="006A046C" w:rsidRDefault="004C58E2" w:rsidP="00BD1266">
      <w:pPr>
        <w:shd w:val="clear" w:color="auto" w:fill="FFFFFF"/>
        <w:spacing w:after="0" w:line="240" w:lineRule="auto"/>
        <w:jc w:val="both"/>
        <w:rPr>
          <w:rFonts w:ascii="Times New Roman" w:hAnsi="Times New Roman" w:cs="Times New Roman"/>
          <w:b/>
          <w:sz w:val="24"/>
          <w:szCs w:val="24"/>
        </w:rPr>
      </w:pPr>
      <w:bookmarkStart w:id="1511" w:name="_Hlk162432964_9"/>
      <w:r w:rsidRPr="006A046C">
        <w:rPr>
          <w:rFonts w:ascii="Times New Roman" w:hAnsi="Times New Roman" w:cs="Times New Roman"/>
          <w:b/>
          <w:sz w:val="24"/>
          <w:szCs w:val="24"/>
        </w:rPr>
        <w:t>4</w:t>
      </w:r>
      <w:bookmarkStart w:id="1512" w:name="_Hlk163117155_7"/>
      <w:r w:rsidRPr="006A046C">
        <w:rPr>
          <w:rFonts w:ascii="Times New Roman" w:hAnsi="Times New Roman" w:cs="Times New Roman"/>
          <w:b/>
          <w:sz w:val="24"/>
          <w:szCs w:val="24"/>
        </w:rPr>
        <w:t xml:space="preserve">. </w:t>
      </w:r>
      <w:bookmarkStart w:id="1513" w:name="_Hlk162433553_10"/>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1511"/>
    <w:bookmarkEnd w:id="1512"/>
    <w:bookmarkEnd w:id="1513"/>
    <w:p w14:paraId="7B12635E" w14:textId="77777777" w:rsidR="007D6A39" w:rsidRPr="006A046C" w:rsidRDefault="004C58E2" w:rsidP="00C9732F">
      <w:pPr>
        <w:pStyle w:val="ad"/>
        <w:jc w:val="both"/>
        <w:rPr>
          <w:rFonts w:ascii="Times New Roman" w:hAnsi="Times New Roman" w:cs="Times New Roman"/>
          <w:sz w:val="24"/>
          <w:szCs w:val="24"/>
        </w:rPr>
      </w:pPr>
      <w:r w:rsidRPr="006A046C">
        <w:rPr>
          <w:rFonts w:ascii="Times New Roman" w:hAnsi="Times New Roman" w:cs="Times New Roman"/>
          <w:sz w:val="24"/>
          <w:szCs w:val="24"/>
        </w:rPr>
        <w:t>Ответ: БАВ</w:t>
      </w:r>
    </w:p>
    <w:p w14:paraId="2C3F7D23" w14:textId="77777777" w:rsidR="002A77E3" w:rsidRPr="006A046C" w:rsidRDefault="002A77E3" w:rsidP="00843D75">
      <w:pPr>
        <w:pStyle w:val="a4"/>
        <w:spacing w:after="0" w:line="240" w:lineRule="auto"/>
        <w:jc w:val="both"/>
        <w:rPr>
          <w:rFonts w:ascii="Times New Roman" w:hAnsi="Times New Roman" w:cs="Times New Roman"/>
          <w:b/>
          <w:bCs/>
          <w:color w:val="000000"/>
          <w:sz w:val="24"/>
          <w:szCs w:val="24"/>
        </w:rPr>
      </w:pPr>
    </w:p>
    <w:p w14:paraId="1AB084DA" w14:textId="77777777" w:rsidR="00BD1266" w:rsidRPr="006A046C" w:rsidRDefault="004C58E2" w:rsidP="00BD1266">
      <w:pPr>
        <w:shd w:val="clear" w:color="auto" w:fill="FFFFFF"/>
        <w:spacing w:after="0" w:line="240" w:lineRule="auto"/>
        <w:ind w:firstLine="708"/>
        <w:jc w:val="both"/>
        <w:rPr>
          <w:rFonts w:ascii="Times New Roman" w:hAnsi="Times New Roman" w:cs="Times New Roman"/>
          <w:b/>
          <w:sz w:val="24"/>
          <w:szCs w:val="24"/>
        </w:rPr>
      </w:pPr>
      <w:bookmarkStart w:id="1514" w:name="_Hlk162862227_6"/>
      <w:r w:rsidRPr="006A046C">
        <w:rPr>
          <w:rFonts w:ascii="Times New Roman" w:hAnsi="Times New Roman" w:cs="Times New Roman"/>
          <w:b/>
          <w:sz w:val="24"/>
          <w:szCs w:val="24"/>
        </w:rPr>
        <w:t xml:space="preserve">5. </w:t>
      </w:r>
      <w:bookmarkStart w:id="1515" w:name="_Hlk162433071_6"/>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514"/>
    <w:bookmarkEnd w:id="1515"/>
    <w:p w14:paraId="0D731CAA" w14:textId="77777777" w:rsidR="002A77E3" w:rsidRPr="006A046C" w:rsidRDefault="004C58E2" w:rsidP="00BD1266">
      <w:pPr>
        <w:spacing w:after="0"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ВГАБ</w:t>
      </w:r>
    </w:p>
    <w:p w14:paraId="141F4B86" w14:textId="77777777" w:rsidR="0013295A" w:rsidRPr="006A046C" w:rsidRDefault="0013295A" w:rsidP="0013295A">
      <w:pPr>
        <w:pStyle w:val="a4"/>
        <w:spacing w:after="0" w:line="240" w:lineRule="auto"/>
        <w:jc w:val="both"/>
        <w:rPr>
          <w:rFonts w:ascii="Times New Roman" w:hAnsi="Times New Roman" w:cs="Times New Roman"/>
          <w:sz w:val="24"/>
          <w:szCs w:val="24"/>
        </w:rPr>
      </w:pPr>
    </w:p>
    <w:p w14:paraId="0FA11C23" w14:textId="77777777" w:rsidR="00BD1266" w:rsidRPr="006A046C" w:rsidRDefault="004C58E2" w:rsidP="00BD1266">
      <w:pPr>
        <w:shd w:val="clear" w:color="auto" w:fill="FFFFFF"/>
        <w:spacing w:after="0" w:line="240" w:lineRule="auto"/>
        <w:ind w:firstLine="708"/>
        <w:jc w:val="both"/>
        <w:rPr>
          <w:rFonts w:ascii="Times New Roman" w:hAnsi="Times New Roman" w:cs="Times New Roman"/>
          <w:b/>
          <w:sz w:val="24"/>
          <w:szCs w:val="24"/>
        </w:rPr>
      </w:pPr>
      <w:bookmarkStart w:id="1516" w:name="_Hlk162433134_0_4"/>
      <w:r w:rsidRPr="006A046C">
        <w:rPr>
          <w:rFonts w:ascii="Times New Roman" w:hAnsi="Times New Roman" w:cs="Times New Roman"/>
          <w:b/>
          <w:sz w:val="24"/>
          <w:szCs w:val="24"/>
        </w:rPr>
        <w:t xml:space="preserve">6. </w:t>
      </w:r>
      <w:bookmarkStart w:id="1517" w:name="_Hlk162433750_0_4"/>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516"/>
    <w:bookmarkEnd w:id="1517"/>
    <w:p w14:paraId="53595828" w14:textId="77777777" w:rsidR="002A77E3" w:rsidRPr="006A046C" w:rsidRDefault="004C58E2" w:rsidP="00BD1266">
      <w:pPr>
        <w:spacing w:line="240" w:lineRule="auto"/>
        <w:jc w:val="both"/>
        <w:rPr>
          <w:rFonts w:ascii="Times New Roman" w:hAnsi="Times New Roman" w:cs="Times New Roman"/>
          <w:sz w:val="24"/>
          <w:szCs w:val="24"/>
        </w:rPr>
      </w:pPr>
      <w:r w:rsidRPr="006A046C">
        <w:rPr>
          <w:rFonts w:ascii="Times New Roman" w:hAnsi="Times New Roman" w:cs="Times New Roman"/>
          <w:sz w:val="24"/>
          <w:szCs w:val="24"/>
        </w:rPr>
        <w:t>Ответ: Прокурор</w:t>
      </w:r>
    </w:p>
    <w:p w14:paraId="2597CDAD" w14:textId="77777777" w:rsidR="00BD1266" w:rsidRPr="006A046C" w:rsidRDefault="004C58E2" w:rsidP="00BD126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68803E27" w14:textId="77777777" w:rsidR="002A77E3" w:rsidRPr="006A046C" w:rsidRDefault="004C58E2" w:rsidP="00BD1266">
      <w:pPr>
        <w:pStyle w:val="ad"/>
        <w:rPr>
          <w:rFonts w:ascii="Times New Roman" w:hAnsi="Times New Roman" w:cs="Times New Roman"/>
          <w:sz w:val="24"/>
          <w:szCs w:val="24"/>
        </w:rPr>
      </w:pPr>
      <w:r w:rsidRPr="006A046C">
        <w:rPr>
          <w:rFonts w:ascii="Times New Roman" w:hAnsi="Times New Roman" w:cs="Times New Roman"/>
          <w:sz w:val="24"/>
          <w:szCs w:val="24"/>
        </w:rPr>
        <w:t>Ответ: обязанностях</w:t>
      </w:r>
    </w:p>
    <w:p w14:paraId="5739FC36" w14:textId="77777777" w:rsidR="00B14580" w:rsidRPr="006A046C" w:rsidRDefault="00B14580" w:rsidP="00BD1266">
      <w:pPr>
        <w:shd w:val="clear" w:color="auto" w:fill="FFFFFF"/>
        <w:spacing w:after="0" w:line="240" w:lineRule="auto"/>
        <w:ind w:firstLine="708"/>
        <w:jc w:val="both"/>
        <w:rPr>
          <w:rFonts w:ascii="Times New Roman" w:hAnsi="Times New Roman" w:cs="Times New Roman"/>
          <w:b/>
          <w:sz w:val="24"/>
          <w:szCs w:val="24"/>
        </w:rPr>
      </w:pPr>
      <w:bookmarkStart w:id="1518" w:name="_Hlk162868224_8"/>
    </w:p>
    <w:p w14:paraId="1ADD5BFA" w14:textId="77777777" w:rsidR="00BD1266" w:rsidRPr="006A046C" w:rsidRDefault="004C58E2" w:rsidP="00BD126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518"/>
    <w:p w14:paraId="20FD44F8" w14:textId="77777777" w:rsidR="002A77E3" w:rsidRPr="006A046C" w:rsidRDefault="004C58E2" w:rsidP="00BD1266">
      <w:pPr>
        <w:spacing w:after="0" w:line="240" w:lineRule="auto"/>
        <w:ind w:firstLine="708"/>
        <w:jc w:val="both"/>
        <w:rPr>
          <w:rFonts w:ascii="Times New Roman" w:hAnsi="Times New Roman" w:cs="Times New Roman"/>
          <w:sz w:val="24"/>
          <w:szCs w:val="24"/>
          <w:shd w:val="clear" w:color="auto" w:fill="FFFFFF"/>
        </w:rPr>
      </w:pPr>
      <w:r w:rsidRPr="006A046C">
        <w:rPr>
          <w:rFonts w:ascii="Times New Roman" w:hAnsi="Times New Roman" w:cs="Times New Roman"/>
          <w:sz w:val="24"/>
          <w:szCs w:val="24"/>
          <w:shd w:val="clear" w:color="auto" w:fill="FFFFFF"/>
        </w:rPr>
        <w:t>Ответ: Прокурор района распределяет нагрузку по обеспечению участию прокурора в рассмотрении гражданских дел путём распределения требований между помощниками. В порядке установленным ч. 3 ст. 45 ГПК РФ в гражданском процессе участвуют помощники прокурора района по указанию прокурора района. Обращения граждан рассматривают и принимают решения об обращении в суд в порядке установленным ч. 1 ст. 45 ГПК РФ прокурор района, заместитель прокурора района, старшие помощники прокурора и помощники прокурора</w:t>
      </w:r>
    </w:p>
    <w:tbl>
      <w:tblPr>
        <w:tblW w:w="5000" w:type="pct"/>
        <w:tblCellMar>
          <w:left w:w="0" w:type="dxa"/>
          <w:right w:w="0" w:type="dxa"/>
        </w:tblCellMar>
        <w:tblLook w:val="04A0" w:firstRow="1" w:lastRow="0" w:firstColumn="1" w:lastColumn="0" w:noHBand="0" w:noVBand="1"/>
      </w:tblPr>
      <w:tblGrid>
        <w:gridCol w:w="109"/>
        <w:gridCol w:w="2935"/>
        <w:gridCol w:w="1617"/>
        <w:gridCol w:w="4532"/>
        <w:gridCol w:w="512"/>
      </w:tblGrid>
      <w:tr w:rsidR="00855332" w:rsidRPr="006A046C" w14:paraId="00E16A96" w14:textId="77777777" w:rsidTr="00BD1266">
        <w:trPr>
          <w:trHeight w:hRule="exact" w:val="56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63B9F4" w14:textId="77777777" w:rsidR="00F4078A" w:rsidRPr="006A046C" w:rsidRDefault="004C58E2" w:rsidP="00E86CA3">
            <w:pPr>
              <w:spacing w:after="0" w:line="240" w:lineRule="auto"/>
              <w:jc w:val="center"/>
              <w:rPr>
                <w:rFonts w:ascii="Times New Roman" w:hAnsi="Times New Roman" w:cs="Times New Roman"/>
                <w:b/>
                <w:color w:val="000000"/>
                <w:sz w:val="24"/>
                <w:szCs w:val="24"/>
              </w:rPr>
            </w:pPr>
            <w:r w:rsidRPr="006A046C">
              <w:rPr>
                <w:rFonts w:ascii="Times New Roman" w:hAnsi="Times New Roman" w:cs="Times New Roman"/>
                <w:b/>
                <w:color w:val="000000"/>
                <w:sz w:val="24"/>
                <w:szCs w:val="24"/>
              </w:rPr>
              <w:lastRenderedPageBreak/>
              <w:t>ПК-1.2</w:t>
            </w:r>
            <w:proofErr w:type="gramStart"/>
            <w:r w:rsidRPr="006A046C">
              <w:rPr>
                <w:rFonts w:ascii="Times New Roman" w:hAnsi="Times New Roman" w:cs="Times New Roman"/>
                <w:b/>
                <w:color w:val="000000"/>
                <w:sz w:val="24"/>
                <w:szCs w:val="24"/>
              </w:rPr>
              <w:t>: Использует</w:t>
            </w:r>
            <w:proofErr w:type="gramEnd"/>
            <w:r w:rsidRPr="006A046C">
              <w:rPr>
                <w:rFonts w:ascii="Times New Roman" w:hAnsi="Times New Roman" w:cs="Times New Roman"/>
                <w:b/>
                <w:color w:val="000000"/>
                <w:sz w:val="24"/>
                <w:szCs w:val="24"/>
              </w:rPr>
              <w:t xml:space="preserve"> фундаментальные знания в области частного и публичного права в современных условиях</w:t>
            </w:r>
          </w:p>
        </w:tc>
      </w:tr>
      <w:tr w:rsidR="00855332" w:rsidRPr="006A046C" w14:paraId="3D194D50" w14:textId="77777777" w:rsidTr="00BD1266">
        <w:trPr>
          <w:trHeight w:hRule="exact" w:val="27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C29EA8" w14:textId="77777777" w:rsidR="00F4078A" w:rsidRPr="006A046C" w:rsidRDefault="004C58E2" w:rsidP="00572404">
            <w:pPr>
              <w:pStyle w:val="Default"/>
              <w:jc w:val="both"/>
              <w:rPr>
                <w:bCs/>
                <w:color w:val="auto"/>
                <w:lang w:eastAsia="en-US"/>
              </w:rPr>
            </w:pPr>
            <w:r w:rsidRPr="006A046C">
              <w:rPr>
                <w:b/>
              </w:rPr>
              <w:t xml:space="preserve">Знать: </w:t>
            </w:r>
            <w:r w:rsidRPr="006A046C">
              <w:rPr>
                <w:bCs/>
                <w:color w:val="auto"/>
                <w:lang w:eastAsia="en-US"/>
              </w:rPr>
              <w:t>основы частного и публичного права</w:t>
            </w:r>
          </w:p>
          <w:p w14:paraId="5F4D8CA4" w14:textId="77777777" w:rsidR="00F4078A" w:rsidRPr="006A046C" w:rsidRDefault="00F4078A" w:rsidP="00E86CA3">
            <w:pPr>
              <w:spacing w:after="0" w:line="240" w:lineRule="auto"/>
              <w:jc w:val="both"/>
              <w:rPr>
                <w:sz w:val="24"/>
                <w:szCs w:val="24"/>
              </w:rPr>
            </w:pPr>
          </w:p>
        </w:tc>
      </w:tr>
      <w:tr w:rsidR="00855332" w:rsidRPr="006A046C" w14:paraId="3E05B333" w14:textId="77777777" w:rsidTr="00BD1266">
        <w:trPr>
          <w:trHeight w:hRule="exact" w:val="292"/>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B7D8D2" w14:textId="77777777" w:rsidR="00F4078A" w:rsidRPr="006A046C" w:rsidRDefault="004C58E2" w:rsidP="00E86CA3">
            <w:pPr>
              <w:spacing w:after="0" w:line="240" w:lineRule="auto"/>
              <w:jc w:val="both"/>
              <w:rPr>
                <w:sz w:val="24"/>
                <w:szCs w:val="24"/>
              </w:rPr>
            </w:pPr>
            <w:r w:rsidRPr="006A046C">
              <w:rPr>
                <w:rFonts w:ascii="Times New Roman" w:hAnsi="Times New Roman" w:cs="Times New Roman"/>
                <w:b/>
                <w:color w:val="000000"/>
                <w:sz w:val="24"/>
                <w:szCs w:val="24"/>
              </w:rPr>
              <w:t xml:space="preserve">Уметь: </w:t>
            </w:r>
            <w:r w:rsidRPr="006A046C">
              <w:rPr>
                <w:rFonts w:hAnsi="Times New Roman"/>
                <w:bCs/>
                <w:sz w:val="24"/>
                <w:szCs w:val="24"/>
              </w:rPr>
              <w:t>определять</w:t>
            </w:r>
            <w:r w:rsidRPr="006A046C">
              <w:rPr>
                <w:rFonts w:hAnsi="Times New Roman"/>
                <w:bCs/>
                <w:sz w:val="24"/>
                <w:szCs w:val="24"/>
              </w:rPr>
              <w:t xml:space="preserve"> </w:t>
            </w:r>
            <w:r w:rsidRPr="006A046C">
              <w:rPr>
                <w:rFonts w:hAnsi="Times New Roman"/>
                <w:bCs/>
                <w:sz w:val="24"/>
                <w:szCs w:val="24"/>
              </w:rPr>
              <w:t>особенности</w:t>
            </w:r>
            <w:r w:rsidRPr="006A046C">
              <w:rPr>
                <w:rFonts w:hAnsi="Times New Roman"/>
                <w:bCs/>
                <w:sz w:val="24"/>
                <w:szCs w:val="24"/>
              </w:rPr>
              <w:t xml:space="preserve"> </w:t>
            </w:r>
            <w:r w:rsidRPr="006A046C">
              <w:rPr>
                <w:rFonts w:hAnsi="Times New Roman"/>
                <w:bCs/>
                <w:sz w:val="24"/>
                <w:szCs w:val="24"/>
              </w:rPr>
              <w:t>частного</w:t>
            </w:r>
            <w:r w:rsidRPr="006A046C">
              <w:rPr>
                <w:rFonts w:hAnsi="Times New Roman"/>
                <w:bCs/>
                <w:sz w:val="24"/>
                <w:szCs w:val="24"/>
              </w:rPr>
              <w:t xml:space="preserve"> </w:t>
            </w:r>
            <w:r w:rsidRPr="006A046C">
              <w:rPr>
                <w:rFonts w:hAnsi="Times New Roman"/>
                <w:bCs/>
                <w:sz w:val="24"/>
                <w:szCs w:val="24"/>
              </w:rPr>
              <w:t>и</w:t>
            </w:r>
            <w:r w:rsidRPr="006A046C">
              <w:rPr>
                <w:rFonts w:hAnsi="Times New Roman"/>
                <w:bCs/>
                <w:sz w:val="24"/>
                <w:szCs w:val="24"/>
              </w:rPr>
              <w:t xml:space="preserve"> </w:t>
            </w:r>
            <w:r w:rsidRPr="006A046C">
              <w:rPr>
                <w:rFonts w:hAnsi="Times New Roman"/>
                <w:bCs/>
                <w:sz w:val="24"/>
                <w:szCs w:val="24"/>
              </w:rPr>
              <w:t>публичного</w:t>
            </w:r>
            <w:r w:rsidRPr="006A046C">
              <w:rPr>
                <w:rFonts w:hAnsi="Times New Roman"/>
                <w:bCs/>
                <w:sz w:val="24"/>
                <w:szCs w:val="24"/>
              </w:rPr>
              <w:t xml:space="preserve"> </w:t>
            </w:r>
            <w:r w:rsidRPr="006A046C">
              <w:rPr>
                <w:rFonts w:hAnsi="Times New Roman"/>
                <w:bCs/>
                <w:sz w:val="24"/>
                <w:szCs w:val="24"/>
              </w:rPr>
              <w:t>права</w:t>
            </w:r>
          </w:p>
        </w:tc>
      </w:tr>
      <w:tr w:rsidR="00855332" w:rsidRPr="006A046C" w14:paraId="720F0B3D" w14:textId="77777777" w:rsidTr="00BD594D">
        <w:trPr>
          <w:trHeight w:hRule="exact" w:val="283"/>
        </w:trPr>
        <w:tc>
          <w:tcPr>
            <w:tcW w:w="5000" w:type="pct"/>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B88D3B" w14:textId="77777777" w:rsidR="00F4078A" w:rsidRPr="006A046C" w:rsidRDefault="004C58E2" w:rsidP="00E86CA3">
            <w:pPr>
              <w:spacing w:after="0" w:line="240" w:lineRule="auto"/>
              <w:jc w:val="both"/>
              <w:rPr>
                <w:sz w:val="24"/>
                <w:szCs w:val="24"/>
              </w:rPr>
            </w:pPr>
            <w:r w:rsidRPr="006A046C">
              <w:rPr>
                <w:rFonts w:ascii="Times New Roman" w:hAnsi="Times New Roman" w:cs="Times New Roman"/>
                <w:b/>
                <w:color w:val="000000"/>
                <w:sz w:val="24"/>
                <w:szCs w:val="24"/>
              </w:rPr>
              <w:t xml:space="preserve">Владеть: </w:t>
            </w:r>
            <w:r w:rsidRPr="006A046C">
              <w:rPr>
                <w:rFonts w:hAnsi="Times New Roman"/>
                <w:bCs/>
                <w:sz w:val="24"/>
                <w:szCs w:val="24"/>
              </w:rPr>
              <w:t>навыками</w:t>
            </w:r>
            <w:r w:rsidRPr="006A046C">
              <w:rPr>
                <w:rFonts w:hAnsi="Times New Roman"/>
                <w:bCs/>
                <w:sz w:val="24"/>
                <w:szCs w:val="24"/>
              </w:rPr>
              <w:t xml:space="preserve"> </w:t>
            </w:r>
            <w:r w:rsidRPr="006A046C">
              <w:rPr>
                <w:rStyle w:val="FontStyle29"/>
                <w:b w:val="0"/>
                <w:sz w:val="24"/>
                <w:szCs w:val="24"/>
              </w:rPr>
              <w:t>использования фундаментальных знаний в области частного и публичного права в современных условиях</w:t>
            </w:r>
          </w:p>
        </w:tc>
      </w:tr>
      <w:tr w:rsidR="00855332" w:rsidRPr="006A046C" w14:paraId="17C30BAD" w14:textId="77777777" w:rsidTr="00BD1266">
        <w:trPr>
          <w:trHeight w:hRule="exact" w:val="569"/>
        </w:trPr>
        <w:tc>
          <w:tcPr>
            <w:tcW w:w="5000" w:type="pct"/>
            <w:gridSpan w:val="5"/>
            <w:tcBorders>
              <w:top w:val="single" w:sz="4" w:space="0" w:color="auto"/>
              <w:left w:val="single" w:sz="8" w:space="0" w:color="000000"/>
              <w:bottom w:val="single" w:sz="4" w:space="0" w:color="auto"/>
              <w:right w:val="single" w:sz="8" w:space="0" w:color="000000"/>
            </w:tcBorders>
            <w:shd w:val="clear" w:color="000000" w:fill="FFFFFF"/>
            <w:tcMar>
              <w:left w:w="34" w:type="dxa"/>
              <w:right w:w="34" w:type="dxa"/>
            </w:tcMar>
          </w:tcPr>
          <w:p w14:paraId="462F1846" w14:textId="77777777" w:rsidR="00F4078A" w:rsidRPr="006A046C" w:rsidRDefault="004C58E2" w:rsidP="00E86CA3">
            <w:pPr>
              <w:spacing w:after="0" w:line="240" w:lineRule="auto"/>
              <w:jc w:val="both"/>
              <w:rPr>
                <w:rFonts w:ascii="Times New Roman" w:hAnsi="Times New Roman" w:cs="Times New Roman"/>
                <w:b/>
                <w:color w:val="000000"/>
                <w:sz w:val="24"/>
                <w:szCs w:val="24"/>
              </w:rPr>
            </w:pPr>
            <w:r w:rsidRPr="006A046C">
              <w:rPr>
                <w:rFonts w:ascii="Times New Roman" w:hAnsi="Times New Roman" w:cs="Times New Roman"/>
                <w:b/>
                <w:sz w:val="24"/>
                <w:szCs w:val="24"/>
              </w:rPr>
              <w:t>Показатель оценивания: способность использовать фундаментальные знания в области частного и публичного права в современных условиях</w:t>
            </w:r>
          </w:p>
        </w:tc>
      </w:tr>
      <w:tr w:rsidR="00855332" w:rsidRPr="006A046C" w14:paraId="513C8E92" w14:textId="77777777" w:rsidTr="00F4078A">
        <w:trPr>
          <w:trHeight w:hRule="exact" w:val="138"/>
        </w:trPr>
        <w:tc>
          <w:tcPr>
            <w:tcW w:w="56" w:type="pct"/>
          </w:tcPr>
          <w:p w14:paraId="30A3A1F2" w14:textId="77777777" w:rsidR="00F4078A" w:rsidRPr="006A046C" w:rsidRDefault="00F4078A" w:rsidP="00E86CA3">
            <w:pPr>
              <w:rPr>
                <w:sz w:val="24"/>
                <w:szCs w:val="24"/>
              </w:rPr>
            </w:pPr>
          </w:p>
        </w:tc>
        <w:tc>
          <w:tcPr>
            <w:tcW w:w="1512" w:type="pct"/>
          </w:tcPr>
          <w:p w14:paraId="1088A04D" w14:textId="77777777" w:rsidR="00F4078A" w:rsidRPr="006A046C" w:rsidRDefault="00F4078A" w:rsidP="00E86CA3">
            <w:pPr>
              <w:rPr>
                <w:sz w:val="24"/>
                <w:szCs w:val="24"/>
              </w:rPr>
            </w:pPr>
          </w:p>
        </w:tc>
        <w:tc>
          <w:tcPr>
            <w:tcW w:w="833" w:type="pct"/>
          </w:tcPr>
          <w:p w14:paraId="647A6637" w14:textId="77777777" w:rsidR="00F4078A" w:rsidRPr="006A046C" w:rsidRDefault="00F4078A" w:rsidP="00E86CA3">
            <w:pPr>
              <w:rPr>
                <w:sz w:val="24"/>
                <w:szCs w:val="24"/>
              </w:rPr>
            </w:pPr>
          </w:p>
        </w:tc>
        <w:tc>
          <w:tcPr>
            <w:tcW w:w="2335" w:type="pct"/>
          </w:tcPr>
          <w:p w14:paraId="46B02751" w14:textId="77777777" w:rsidR="00F4078A" w:rsidRPr="006A046C" w:rsidRDefault="00F4078A" w:rsidP="00E86CA3">
            <w:pPr>
              <w:rPr>
                <w:sz w:val="24"/>
                <w:szCs w:val="24"/>
              </w:rPr>
            </w:pPr>
          </w:p>
        </w:tc>
        <w:tc>
          <w:tcPr>
            <w:tcW w:w="264" w:type="pct"/>
          </w:tcPr>
          <w:p w14:paraId="6EE1385F" w14:textId="77777777" w:rsidR="00F4078A" w:rsidRPr="006A046C" w:rsidRDefault="00F4078A" w:rsidP="00E86CA3">
            <w:pPr>
              <w:rPr>
                <w:sz w:val="24"/>
                <w:szCs w:val="24"/>
              </w:rPr>
            </w:pPr>
          </w:p>
        </w:tc>
      </w:tr>
    </w:tbl>
    <w:p w14:paraId="1B364CD6" w14:textId="77777777" w:rsidR="00BD1266" w:rsidRPr="006A046C" w:rsidRDefault="004C58E2" w:rsidP="002E3FFF">
      <w:pPr>
        <w:pStyle w:val="ConsPlusNormal"/>
        <w:ind w:firstLine="708"/>
        <w:jc w:val="both"/>
        <w:rPr>
          <w:rFonts w:ascii="Times New Roman" w:hAnsi="Times New Roman" w:cs="Times New Roman"/>
          <w:b/>
          <w:sz w:val="24"/>
          <w:szCs w:val="24"/>
        </w:rPr>
      </w:pPr>
      <w:bookmarkStart w:id="1519" w:name="_Hlk162438299_0_4"/>
      <w:bookmarkStart w:id="1520" w:name="_Hlk162438780_0_4"/>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519"/>
    <w:bookmarkEnd w:id="1520"/>
    <w:p w14:paraId="7C8BC503" w14:textId="5C43CC7C" w:rsidR="00F4078A" w:rsidRPr="006A046C" w:rsidRDefault="004C58E2" w:rsidP="002E3FFF">
      <w:pPr>
        <w:spacing w:after="0" w:line="240" w:lineRule="auto"/>
        <w:jc w:val="both"/>
        <w:rPr>
          <w:rFonts w:ascii="Times New Roman" w:eastAsia="Times New Roman" w:hAnsi="Times New Roman" w:cs="Times New Roman"/>
          <w:bCs/>
          <w:color w:val="000000"/>
          <w:sz w:val="24"/>
          <w:szCs w:val="24"/>
        </w:rPr>
      </w:pPr>
      <w:r w:rsidRPr="006A046C">
        <w:rPr>
          <w:rFonts w:ascii="Times New Roman" w:eastAsia="Times New Roman" w:hAnsi="Times New Roman" w:cs="Times New Roman"/>
          <w:b/>
          <w:color w:val="000000"/>
          <w:sz w:val="24"/>
          <w:szCs w:val="24"/>
        </w:rPr>
        <w:t xml:space="preserve">1.  </w:t>
      </w:r>
      <w:r w:rsidRPr="006A046C">
        <w:rPr>
          <w:rFonts w:ascii="Times New Roman" w:eastAsia="Times New Roman" w:hAnsi="Times New Roman" w:cs="Times New Roman"/>
          <w:bCs/>
          <w:color w:val="000000"/>
          <w:sz w:val="24"/>
          <w:szCs w:val="24"/>
        </w:rPr>
        <w:t>Ответ: Г</w:t>
      </w:r>
    </w:p>
    <w:p w14:paraId="191200D9" w14:textId="77777777" w:rsidR="00BD1266" w:rsidRPr="006A046C" w:rsidRDefault="00BD1266" w:rsidP="002E3FFF">
      <w:pPr>
        <w:spacing w:after="0" w:line="240" w:lineRule="auto"/>
        <w:jc w:val="both"/>
        <w:rPr>
          <w:rFonts w:ascii="Times New Roman" w:eastAsia="Times New Roman" w:hAnsi="Times New Roman" w:cs="Times New Roman"/>
          <w:b/>
          <w:color w:val="000000"/>
          <w:sz w:val="24"/>
          <w:szCs w:val="24"/>
        </w:rPr>
      </w:pPr>
    </w:p>
    <w:p w14:paraId="62B748F1" w14:textId="77777777" w:rsidR="00BD1266" w:rsidRPr="006A046C" w:rsidRDefault="004C58E2" w:rsidP="002E3FF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37021E3" w14:textId="56EC8849" w:rsidR="00F4078A" w:rsidRPr="006A046C" w:rsidRDefault="004C58E2" w:rsidP="002E3FFF">
      <w:pPr>
        <w:spacing w:after="0" w:line="240" w:lineRule="auto"/>
        <w:jc w:val="both"/>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2. </w:t>
      </w:r>
      <w:r w:rsidRPr="006A046C">
        <w:rPr>
          <w:rFonts w:ascii="Times New Roman" w:eastAsia="Times New Roman" w:hAnsi="Times New Roman" w:cs="Times New Roman"/>
          <w:color w:val="000000"/>
          <w:sz w:val="24"/>
          <w:szCs w:val="24"/>
        </w:rPr>
        <w:t>Ответ: А</w:t>
      </w:r>
    </w:p>
    <w:p w14:paraId="5FD0FD18" w14:textId="77777777" w:rsidR="00BD1266" w:rsidRPr="006A046C" w:rsidRDefault="00BD1266" w:rsidP="002E3FFF">
      <w:pPr>
        <w:spacing w:after="0" w:line="240" w:lineRule="auto"/>
        <w:jc w:val="both"/>
        <w:rPr>
          <w:rFonts w:ascii="Times New Roman" w:eastAsia="Times New Roman" w:hAnsi="Times New Roman" w:cs="Times New Roman"/>
          <w:color w:val="000000"/>
          <w:sz w:val="24"/>
          <w:szCs w:val="24"/>
        </w:rPr>
      </w:pPr>
    </w:p>
    <w:p w14:paraId="6F8A76AE" w14:textId="77777777" w:rsidR="00BD1266" w:rsidRPr="006A046C" w:rsidRDefault="004C58E2" w:rsidP="002E3FF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37BC130" w14:textId="543E350E" w:rsidR="00BD1266" w:rsidRPr="006A046C" w:rsidRDefault="004C58E2" w:rsidP="00B14580">
      <w:pPr>
        <w:spacing w:after="0" w:line="240" w:lineRule="auto"/>
        <w:rPr>
          <w:rFonts w:ascii="Times New Roman" w:eastAsia="Times New Roman" w:hAnsi="Times New Roman" w:cs="Times New Roman"/>
          <w:color w:val="000000"/>
          <w:sz w:val="24"/>
          <w:szCs w:val="24"/>
        </w:rPr>
      </w:pPr>
      <w:r w:rsidRPr="006A046C">
        <w:rPr>
          <w:rFonts w:ascii="Times New Roman" w:eastAsia="Times New Roman" w:hAnsi="Times New Roman" w:cs="Times New Roman"/>
          <w:b/>
          <w:color w:val="000000"/>
          <w:sz w:val="24"/>
          <w:szCs w:val="24"/>
        </w:rPr>
        <w:t xml:space="preserve">3. </w:t>
      </w:r>
      <w:r w:rsidRPr="006A046C">
        <w:rPr>
          <w:rFonts w:ascii="Times New Roman" w:eastAsia="Times New Roman" w:hAnsi="Times New Roman" w:cs="Times New Roman"/>
          <w:color w:val="000000"/>
          <w:sz w:val="24"/>
          <w:szCs w:val="24"/>
        </w:rPr>
        <w:t>Ответ: Б</w:t>
      </w:r>
    </w:p>
    <w:p w14:paraId="6DAF445F" w14:textId="77777777" w:rsidR="0027543E" w:rsidRPr="006A046C" w:rsidRDefault="0027543E" w:rsidP="0027543E">
      <w:pPr>
        <w:spacing w:after="0" w:line="240" w:lineRule="auto"/>
        <w:ind w:left="720"/>
        <w:jc w:val="both"/>
        <w:rPr>
          <w:rFonts w:ascii="Times New Roman" w:eastAsia="Times New Roman" w:hAnsi="Times New Roman" w:cs="Times New Roman"/>
          <w:sz w:val="24"/>
          <w:szCs w:val="24"/>
          <w:shd w:val="clear" w:color="auto" w:fill="FFFFFF"/>
        </w:rPr>
      </w:pPr>
    </w:p>
    <w:p w14:paraId="77DEED1D" w14:textId="77777777" w:rsidR="00BD1266" w:rsidRPr="006A046C" w:rsidRDefault="004C58E2" w:rsidP="00BD1266">
      <w:pPr>
        <w:shd w:val="clear" w:color="auto" w:fill="FFFFFF"/>
        <w:spacing w:after="0" w:line="240" w:lineRule="auto"/>
        <w:ind w:firstLine="708"/>
        <w:jc w:val="both"/>
        <w:rPr>
          <w:rFonts w:ascii="Times New Roman" w:hAnsi="Times New Roman" w:cs="Times New Roman"/>
          <w:b/>
          <w:sz w:val="24"/>
          <w:szCs w:val="24"/>
        </w:rPr>
      </w:pPr>
      <w:bookmarkStart w:id="1521" w:name="_Hlk162438923_8"/>
      <w:r w:rsidRPr="006A046C">
        <w:rPr>
          <w:rFonts w:ascii="Times New Roman" w:hAnsi="Times New Roman" w:cs="Times New Roman"/>
          <w:b/>
          <w:sz w:val="24"/>
          <w:szCs w:val="24"/>
        </w:rPr>
        <w:t xml:space="preserve">4. </w:t>
      </w:r>
      <w:bookmarkStart w:id="1522" w:name="_Hlk162438383_8"/>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1521"/>
    <w:bookmarkEnd w:id="1522"/>
    <w:p w14:paraId="115C002D" w14:textId="77777777" w:rsidR="002A77E3" w:rsidRPr="006A046C" w:rsidRDefault="004C58E2" w:rsidP="00BD1266">
      <w:pPr>
        <w:spacing w:after="0" w:line="240" w:lineRule="auto"/>
        <w:jc w:val="both"/>
        <w:rPr>
          <w:rFonts w:ascii="Times New Roman" w:hAnsi="Times New Roman" w:cs="Times New Roman"/>
          <w:b/>
          <w:bCs/>
          <w:color w:val="000000"/>
          <w:sz w:val="24"/>
          <w:szCs w:val="24"/>
        </w:rPr>
      </w:pPr>
      <w:r w:rsidRPr="006A046C">
        <w:rPr>
          <w:rFonts w:ascii="Times New Roman" w:hAnsi="Times New Roman" w:cs="Times New Roman"/>
          <w:b/>
          <w:bCs/>
          <w:color w:val="000000"/>
          <w:sz w:val="24"/>
          <w:szCs w:val="24"/>
        </w:rPr>
        <w:t>Ответ: ВГАБ</w:t>
      </w:r>
    </w:p>
    <w:p w14:paraId="56D5702F" w14:textId="77777777" w:rsidR="002A77E3" w:rsidRPr="006A046C" w:rsidRDefault="002A77E3" w:rsidP="00240D92">
      <w:pPr>
        <w:pStyle w:val="a4"/>
        <w:spacing w:after="0" w:line="240" w:lineRule="auto"/>
        <w:ind w:left="0" w:firstLine="426"/>
        <w:jc w:val="both"/>
        <w:rPr>
          <w:rFonts w:ascii="Times New Roman" w:hAnsi="Times New Roman" w:cs="Times New Roman"/>
          <w:b/>
          <w:bCs/>
          <w:color w:val="000000"/>
          <w:sz w:val="24"/>
          <w:szCs w:val="24"/>
        </w:rPr>
      </w:pPr>
    </w:p>
    <w:p w14:paraId="553DAED6" w14:textId="77777777" w:rsidR="00362E59" w:rsidRPr="006A046C" w:rsidRDefault="004C58E2" w:rsidP="00362E59">
      <w:pPr>
        <w:shd w:val="clear" w:color="auto" w:fill="FFFFFF"/>
        <w:spacing w:after="0" w:line="240" w:lineRule="auto"/>
        <w:ind w:firstLine="708"/>
        <w:jc w:val="both"/>
        <w:rPr>
          <w:rFonts w:ascii="Times New Roman" w:hAnsi="Times New Roman" w:cs="Times New Roman"/>
          <w:b/>
          <w:sz w:val="24"/>
          <w:szCs w:val="24"/>
        </w:rPr>
      </w:pPr>
      <w:bookmarkStart w:id="1523" w:name="_Hlk162440847_7"/>
      <w:r w:rsidRPr="006A046C">
        <w:rPr>
          <w:rFonts w:ascii="Times New Roman" w:hAnsi="Times New Roman" w:cs="Times New Roman"/>
          <w:b/>
          <w:bCs/>
          <w:color w:val="000000"/>
          <w:sz w:val="24"/>
          <w:szCs w:val="24"/>
        </w:rPr>
        <w:t xml:space="preserve">5. </w:t>
      </w:r>
      <w:bookmarkStart w:id="1524" w:name="_Hlk162439118_7"/>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523"/>
    <w:bookmarkEnd w:id="1524"/>
    <w:p w14:paraId="7224D406" w14:textId="77777777" w:rsidR="002A77E3" w:rsidRPr="006A046C" w:rsidRDefault="004C58E2" w:rsidP="00362E59">
      <w:pPr>
        <w:spacing w:line="240" w:lineRule="auto"/>
        <w:jc w:val="both"/>
        <w:rPr>
          <w:rFonts w:ascii="Times New Roman" w:hAnsi="Times New Roman" w:cs="Times New Roman"/>
          <w:bCs/>
          <w:color w:val="000000"/>
          <w:sz w:val="24"/>
          <w:szCs w:val="24"/>
        </w:rPr>
      </w:pPr>
      <w:r w:rsidRPr="006A046C">
        <w:rPr>
          <w:rFonts w:ascii="Times New Roman" w:hAnsi="Times New Roman" w:cs="Times New Roman"/>
          <w:bCs/>
          <w:color w:val="000000"/>
          <w:sz w:val="24"/>
          <w:szCs w:val="24"/>
        </w:rPr>
        <w:t>Ответ: АБВГ</w:t>
      </w:r>
    </w:p>
    <w:p w14:paraId="09E6E78A" w14:textId="77777777" w:rsidR="00362E59" w:rsidRPr="006A046C" w:rsidRDefault="004C58E2" w:rsidP="00362E59">
      <w:pPr>
        <w:shd w:val="clear" w:color="auto" w:fill="FFFFFF"/>
        <w:spacing w:after="0" w:line="240" w:lineRule="auto"/>
        <w:ind w:firstLine="360"/>
        <w:jc w:val="both"/>
        <w:rPr>
          <w:rFonts w:ascii="Times New Roman" w:hAnsi="Times New Roman" w:cs="Times New Roman"/>
          <w:b/>
          <w:sz w:val="24"/>
          <w:szCs w:val="24"/>
        </w:rPr>
      </w:pPr>
      <w:bookmarkStart w:id="1525" w:name="_Hlk162438203_10"/>
      <w:r w:rsidRPr="006A046C">
        <w:rPr>
          <w:rFonts w:ascii="Times New Roman" w:hAnsi="Times New Roman" w:cs="Times New Roman"/>
          <w:b/>
          <w:sz w:val="24"/>
          <w:szCs w:val="24"/>
        </w:rPr>
        <w:t xml:space="preserve">  6. </w:t>
      </w:r>
      <w:bookmarkStart w:id="1526" w:name="_Hlk162438670_10"/>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525"/>
    <w:bookmarkEnd w:id="1526"/>
    <w:p w14:paraId="2684E1B4" w14:textId="77777777" w:rsidR="002A77E3" w:rsidRPr="006A046C" w:rsidRDefault="004C58E2" w:rsidP="002A77E3">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Третьи лица</w:t>
      </w:r>
    </w:p>
    <w:p w14:paraId="52D36EE3" w14:textId="77777777" w:rsidR="00B1480C" w:rsidRPr="006A046C" w:rsidRDefault="00B1480C" w:rsidP="00B1480C">
      <w:pPr>
        <w:pStyle w:val="a4"/>
        <w:spacing w:after="0" w:line="240" w:lineRule="auto"/>
        <w:ind w:left="426"/>
        <w:jc w:val="both"/>
        <w:rPr>
          <w:rFonts w:ascii="Times New Roman" w:hAnsi="Times New Roman" w:cs="Times New Roman"/>
          <w:bCs/>
          <w:sz w:val="24"/>
          <w:szCs w:val="24"/>
        </w:rPr>
      </w:pPr>
    </w:p>
    <w:p w14:paraId="1451E9A9" w14:textId="77777777" w:rsidR="00362E59" w:rsidRPr="006A046C" w:rsidRDefault="004C58E2" w:rsidP="00362E59">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на дополнение. Уровень сложности базовый. Время выполнения 3 мин.</w:t>
      </w:r>
    </w:p>
    <w:p w14:paraId="79E29AE9" w14:textId="77777777" w:rsidR="002A77E3" w:rsidRPr="006A046C" w:rsidRDefault="004C58E2" w:rsidP="002A77E3">
      <w:pPr>
        <w:spacing w:after="0"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Утверждение</w:t>
      </w:r>
    </w:p>
    <w:p w14:paraId="055DC88C" w14:textId="77777777" w:rsidR="00252B39" w:rsidRPr="006A046C" w:rsidRDefault="00252B39" w:rsidP="00252B39">
      <w:pPr>
        <w:pStyle w:val="a4"/>
        <w:spacing w:after="0" w:line="240" w:lineRule="auto"/>
        <w:ind w:left="1080"/>
        <w:jc w:val="both"/>
        <w:rPr>
          <w:rFonts w:ascii="Times New Roman" w:hAnsi="Times New Roman" w:cs="Times New Roman"/>
          <w:b/>
          <w:bCs/>
          <w:sz w:val="24"/>
          <w:szCs w:val="24"/>
        </w:rPr>
      </w:pPr>
    </w:p>
    <w:p w14:paraId="79E3458C" w14:textId="77777777" w:rsidR="00362E59" w:rsidRPr="006A046C" w:rsidRDefault="004C58E2" w:rsidP="00362E59">
      <w:pPr>
        <w:shd w:val="clear" w:color="auto" w:fill="FFFFFF"/>
        <w:spacing w:after="0" w:line="240" w:lineRule="auto"/>
        <w:ind w:firstLine="360"/>
        <w:jc w:val="both"/>
        <w:rPr>
          <w:rFonts w:ascii="Times New Roman" w:hAnsi="Times New Roman" w:cs="Times New Roman"/>
          <w:b/>
          <w:sz w:val="24"/>
          <w:szCs w:val="24"/>
        </w:rPr>
      </w:pPr>
      <w:bookmarkStart w:id="1527" w:name="_Hlk162867464_8"/>
      <w:r w:rsidRPr="006A046C">
        <w:rPr>
          <w:rFonts w:ascii="Times New Roman" w:hAnsi="Times New Roman" w:cs="Times New Roman"/>
          <w:b/>
          <w:sz w:val="24"/>
          <w:szCs w:val="24"/>
        </w:rPr>
        <w:t xml:space="preserve">8. </w:t>
      </w:r>
      <w:bookmarkStart w:id="1528" w:name="_Hlk162438240_8"/>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1EF00FE3" w14:textId="77777777" w:rsidR="00362E59" w:rsidRPr="006A046C" w:rsidRDefault="004C58E2" w:rsidP="00362E59">
      <w:pPr>
        <w:shd w:val="clear" w:color="auto" w:fill="FFFFFF"/>
        <w:spacing w:after="0" w:line="240" w:lineRule="auto"/>
        <w:jc w:val="both"/>
        <w:rPr>
          <w:rFonts w:ascii="Times New Roman" w:hAnsi="Times New Roman" w:cs="Times New Roman"/>
          <w:b/>
          <w:sz w:val="24"/>
          <w:szCs w:val="24"/>
        </w:rPr>
      </w:pPr>
      <w:bookmarkStart w:id="1529" w:name="_Hlk162869118_8"/>
      <w:r w:rsidRPr="006A046C">
        <w:rPr>
          <w:rFonts w:ascii="Times New Roman" w:hAnsi="Times New Roman" w:cs="Times New Roman"/>
          <w:b/>
          <w:sz w:val="24"/>
          <w:szCs w:val="24"/>
        </w:rPr>
        <w:t xml:space="preserve">Прочитайте текст и запишите ответ. </w:t>
      </w:r>
    </w:p>
    <w:bookmarkEnd w:id="1527"/>
    <w:bookmarkEnd w:id="1528"/>
    <w:bookmarkEnd w:id="1529"/>
    <w:p w14:paraId="2132AD9B" w14:textId="0466CEEE" w:rsidR="00362E59" w:rsidRPr="006A046C" w:rsidRDefault="004C58E2" w:rsidP="00362E59">
      <w:pPr>
        <w:tabs>
          <w:tab w:val="left" w:pos="567"/>
          <w:tab w:val="left" w:pos="993"/>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ab/>
      </w:r>
      <w:r w:rsidRPr="006A046C">
        <w:rPr>
          <w:rFonts w:ascii="Times New Roman" w:hAnsi="Times New Roman" w:cs="Times New Roman"/>
          <w:sz w:val="24"/>
          <w:szCs w:val="24"/>
        </w:rPr>
        <w:tab/>
      </w:r>
      <w:r w:rsidR="002A77E3" w:rsidRPr="006A046C">
        <w:rPr>
          <w:rFonts w:ascii="Times New Roman" w:hAnsi="Times New Roman" w:cs="Times New Roman"/>
          <w:sz w:val="24"/>
          <w:szCs w:val="24"/>
        </w:rPr>
        <w:t>Ответ</w:t>
      </w:r>
      <w:proofErr w:type="gramStart"/>
      <w:r w:rsidR="002A77E3" w:rsidRPr="006A046C">
        <w:rPr>
          <w:rFonts w:ascii="Times New Roman" w:hAnsi="Times New Roman" w:cs="Times New Roman"/>
          <w:sz w:val="24"/>
          <w:szCs w:val="24"/>
        </w:rPr>
        <w:t>: В соответствии с</w:t>
      </w:r>
      <w:proofErr w:type="gramEnd"/>
      <w:r w:rsidR="002A77E3" w:rsidRPr="006A046C">
        <w:rPr>
          <w:rFonts w:ascii="Times New Roman" w:hAnsi="Times New Roman" w:cs="Times New Roman"/>
          <w:sz w:val="24"/>
          <w:szCs w:val="24"/>
        </w:rPr>
        <w:t xml:space="preserve"> п. 6 и п. 7 Приказа ГП РФ об обеспечении участия прокуроров в гражданском судопроизводстве от 2 декабря 2003 г. № 58 следующие должностные лица прокуратуры принимают участие в рассмотрении дел:</w:t>
      </w:r>
      <w:r w:rsidRPr="006A046C">
        <w:rPr>
          <w:rFonts w:ascii="Times New Roman" w:hAnsi="Times New Roman" w:cs="Times New Roman"/>
          <w:sz w:val="24"/>
          <w:szCs w:val="24"/>
        </w:rPr>
        <w:t xml:space="preserve"> </w:t>
      </w:r>
    </w:p>
    <w:p w14:paraId="303AC630" w14:textId="77777777" w:rsidR="002A77E3" w:rsidRPr="006A046C" w:rsidRDefault="004C58E2" w:rsidP="00280A4E">
      <w:pPr>
        <w:pStyle w:val="a4"/>
        <w:numPr>
          <w:ilvl w:val="0"/>
          <w:numId w:val="281"/>
        </w:numPr>
        <w:tabs>
          <w:tab w:val="left" w:pos="567"/>
          <w:tab w:val="left" w:pos="993"/>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судами апелляционной инстанции – прокуроры района;</w:t>
      </w:r>
    </w:p>
    <w:p w14:paraId="59D1DFBA" w14:textId="77777777" w:rsidR="002A77E3" w:rsidRPr="006A046C" w:rsidRDefault="004C58E2" w:rsidP="00280A4E">
      <w:pPr>
        <w:pStyle w:val="a4"/>
        <w:numPr>
          <w:ilvl w:val="0"/>
          <w:numId w:val="281"/>
        </w:numPr>
        <w:tabs>
          <w:tab w:val="left" w:pos="567"/>
          <w:tab w:val="left" w:pos="993"/>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судами кассационной инстанции – прокуроры субъекта;</w:t>
      </w:r>
    </w:p>
    <w:p w14:paraId="6380B690" w14:textId="77777777" w:rsidR="002A77E3" w:rsidRPr="006A046C" w:rsidRDefault="004C58E2" w:rsidP="00280A4E">
      <w:pPr>
        <w:pStyle w:val="a4"/>
        <w:numPr>
          <w:ilvl w:val="0"/>
          <w:numId w:val="281"/>
        </w:numPr>
        <w:tabs>
          <w:tab w:val="left" w:pos="567"/>
          <w:tab w:val="left" w:pos="993"/>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судами надзорной инстанции – прокуроры субъекта.</w:t>
      </w:r>
    </w:p>
    <w:p w14:paraId="5BE8A3E7" w14:textId="77777777" w:rsidR="002A77E3" w:rsidRPr="006A046C" w:rsidRDefault="004C58E2" w:rsidP="00362E59">
      <w:pPr>
        <w:tabs>
          <w:tab w:val="left" w:pos="567"/>
          <w:tab w:val="left" w:pos="993"/>
        </w:tabs>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ab/>
        <w:t>При несогласии прокурора с решением суда, он может подать на него представление. Апелляционное и кассационное представление могут быть поданы в течение 10 суток со дня принятия решения в окончательной форме, надзорное представление – в течение 6 месяцев со дня вступления в законную силу судебного постановления. Составленное представление подписывается прокурором.</w:t>
      </w:r>
    </w:p>
    <w:p w14:paraId="64ED15C5" w14:textId="77777777" w:rsidR="00E67834" w:rsidRPr="006A046C" w:rsidRDefault="00E67834">
      <w:pPr>
        <w:rPr>
          <w:rFonts w:ascii="Times New Roman" w:eastAsiaTheme="minorHAnsi" w:hAnsi="Times New Roman" w:cs="Times New Roman"/>
          <w:b/>
          <w:lang w:eastAsia="en-US"/>
        </w:rPr>
      </w:pPr>
      <w:r w:rsidRPr="006A046C">
        <w:rPr>
          <w:rFonts w:cs="Times New Roman"/>
          <w:b/>
        </w:rPr>
        <w:br w:type="page"/>
      </w:r>
    </w:p>
    <w:p w14:paraId="13F8C77C" w14:textId="2700CE0A" w:rsidR="003E5511" w:rsidRPr="006A046C" w:rsidRDefault="004C58E2" w:rsidP="00B13266">
      <w:pPr>
        <w:pStyle w:val="11"/>
        <w:rPr>
          <w:rFonts w:cs="Times New Roman"/>
          <w:b/>
          <w:sz w:val="22"/>
        </w:rPr>
        <w:sectPr w:rsidR="003E5511" w:rsidRPr="006A046C" w:rsidSect="001D641A">
          <w:headerReference w:type="even" r:id="rId274"/>
          <w:headerReference w:type="default" r:id="rId275"/>
          <w:footerReference w:type="even" r:id="rId276"/>
          <w:footerReference w:type="default" r:id="rId277"/>
          <w:pgSz w:w="11906" w:h="16838" w:code="9"/>
          <w:pgMar w:top="1134" w:right="851" w:bottom="1418" w:left="1418" w:header="709" w:footer="709" w:gutter="0"/>
          <w:cols w:space="708"/>
          <w:titlePg/>
          <w:docGrid w:linePitch="360"/>
        </w:sectPr>
      </w:pPr>
      <w:r w:rsidRPr="006A046C">
        <w:rPr>
          <w:rFonts w:cs="Times New Roman"/>
          <w:noProof/>
          <w:sz w:val="22"/>
          <w:lang w:eastAsia="ru-RU"/>
        </w:rPr>
        <w:lastRenderedPageBreak/>
        <w:drawing>
          <wp:anchor distT="0" distB="0" distL="114300" distR="114300" simplePos="0" relativeHeight="251584000" behindDoc="1" locked="0" layoutInCell="1" allowOverlap="1" wp14:anchorId="764D2558" wp14:editId="30238A42">
            <wp:simplePos x="0" y="0"/>
            <wp:positionH relativeFrom="column">
              <wp:posOffset>-895985</wp:posOffset>
            </wp:positionH>
            <wp:positionV relativeFrom="paragraph">
              <wp:posOffset>-864562</wp:posOffset>
            </wp:positionV>
            <wp:extent cx="7604760" cy="10753725"/>
            <wp:effectExtent l="0" t="0" r="0" b="9525"/>
            <wp:wrapNone/>
            <wp:docPr id="804205779"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05779"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000000">
        <w:rPr>
          <w:noProof/>
        </w:rPr>
        <w:pict w14:anchorId="49F2D736">
          <v:rect id="_x0000_s2153" style="position:absolute;left:0;text-align:left;margin-left:-36.2pt;margin-top:201.55pt;width:525.75pt;height:340.05pt;z-index:251731456;visibility:visible;mso-position-horizontal-relative:text;mso-position-vertical-relative:text;mso-width-relative:margin;v-text-anchor:middle" strokecolor="white" strokeweight="2pt">
            <v:textbox style="mso-next-textbox:#_x0000_s2153">
              <w:txbxContent>
                <w:p w14:paraId="168E015F" w14:textId="77777777" w:rsidR="00597E78" w:rsidRDefault="00597E78" w:rsidP="003E5511">
                  <w:pPr>
                    <w:jc w:val="center"/>
                    <w:rPr>
                      <w:b/>
                      <w:i/>
                      <w:color w:val="365F91" w:themeColor="accent1" w:themeShade="BF"/>
                      <w:sz w:val="56"/>
                      <w:szCs w:val="96"/>
                    </w:rPr>
                  </w:pPr>
                </w:p>
                <w:p w14:paraId="60D7457E" w14:textId="766912FC"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3D91E484"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Исковое производство</w:t>
                  </w:r>
                  <w:r w:rsidRPr="00A626E8">
                    <w:rPr>
                      <w:b/>
                      <w:i/>
                      <w:color w:val="0070C0"/>
                      <w:sz w:val="56"/>
                      <w:szCs w:val="56"/>
                    </w:rPr>
                    <w:t>»</w:t>
                  </w:r>
                </w:p>
                <w:p w14:paraId="20F86B74" w14:textId="77777777" w:rsidR="00597E78" w:rsidRPr="003E5511" w:rsidRDefault="00597E78" w:rsidP="003E5511">
                  <w:pPr>
                    <w:jc w:val="center"/>
                    <w:rPr>
                      <w:b/>
                      <w:i/>
                      <w:color w:val="365F91" w:themeColor="accent1" w:themeShade="BF"/>
                      <w:sz w:val="56"/>
                      <w:szCs w:val="96"/>
                    </w:rPr>
                  </w:pPr>
                </w:p>
              </w:txbxContent>
            </v:textbox>
          </v:rect>
        </w:pict>
      </w:r>
      <w:r w:rsidR="00000000">
        <w:rPr>
          <w:noProof/>
        </w:rPr>
        <w:pict w14:anchorId="0437172D">
          <v:rect id="_x0000_s2154" style="position:absolute;left:0;text-align:left;margin-left:-26.65pt;margin-top:371.45pt;width:525.75pt;height:126.75pt;z-index:251730432;visibility:visible;mso-position-horizontal-relative:text;mso-position-vertical-relative:text;mso-width-relative:margin;v-text-anchor:middle" strokecolor="white" strokeweight="2pt">
            <v:textbox style="mso-next-textbox:#_x0000_s2154">
              <w:txbxContent>
                <w:p w14:paraId="0F5FD35A" w14:textId="77777777" w:rsidR="00597E78" w:rsidRPr="003E5511" w:rsidRDefault="00597E78" w:rsidP="003E5511">
                  <w:pPr>
                    <w:jc w:val="center"/>
                    <w:rPr>
                      <w:b/>
                      <w:color w:val="365F91" w:themeColor="accent1" w:themeShade="BF"/>
                      <w:sz w:val="56"/>
                      <w:szCs w:val="96"/>
                    </w:rPr>
                  </w:pPr>
                </w:p>
              </w:txbxContent>
            </v:textbox>
          </v:rect>
        </w:pict>
      </w:r>
    </w:p>
    <w:p w14:paraId="39E7A63F" w14:textId="6A8A2EE6" w:rsidR="00C9732F" w:rsidRPr="00882910" w:rsidRDefault="004C58E2" w:rsidP="00B13266">
      <w:pPr>
        <w:pStyle w:val="a4"/>
        <w:spacing w:after="0" w:line="240" w:lineRule="auto"/>
        <w:ind w:left="0"/>
        <w:jc w:val="center"/>
        <w:rPr>
          <w:rFonts w:ascii="Times New Roman" w:hAnsi="Times New Roman" w:cs="Times New Roman"/>
          <w:b/>
          <w:bCs/>
          <w:i/>
          <w:sz w:val="24"/>
          <w:szCs w:val="24"/>
        </w:rPr>
      </w:pPr>
      <w:r w:rsidRPr="00882910">
        <w:rPr>
          <w:rFonts w:ascii="Times New Roman" w:hAnsi="Times New Roman" w:cs="Times New Roman"/>
          <w:b/>
          <w:bCs/>
          <w:i/>
          <w:sz w:val="24"/>
          <w:szCs w:val="24"/>
        </w:rPr>
        <w:lastRenderedPageBreak/>
        <w:t>Ответы на задания для оценки сформированности компетенций</w:t>
      </w:r>
      <w:r w:rsidRPr="00882910">
        <w:rPr>
          <w:rFonts w:ascii="Times New Roman" w:hAnsi="Times New Roman" w:cs="Times New Roman"/>
          <w:b/>
          <w:bCs/>
          <w:i/>
          <w:sz w:val="24"/>
          <w:szCs w:val="24"/>
        </w:rPr>
        <w:tab/>
      </w:r>
      <w:r w:rsidRPr="00882910">
        <w:rPr>
          <w:rFonts w:ascii="Times New Roman" w:hAnsi="Times New Roman" w:cs="Times New Roman"/>
          <w:b/>
          <w:bCs/>
          <w:i/>
          <w:sz w:val="24"/>
          <w:szCs w:val="24"/>
        </w:rPr>
        <w:tab/>
      </w:r>
      <w:r w:rsidRPr="00882910">
        <w:rPr>
          <w:rFonts w:ascii="Times New Roman" w:hAnsi="Times New Roman" w:cs="Times New Roman"/>
          <w:b/>
          <w:bCs/>
          <w:i/>
          <w:sz w:val="24"/>
          <w:szCs w:val="24"/>
        </w:rPr>
        <w:tab/>
      </w:r>
      <w:r w:rsidRPr="00882910">
        <w:rPr>
          <w:rFonts w:ascii="Times New Roman" w:hAnsi="Times New Roman" w:cs="Times New Roman"/>
          <w:b/>
          <w:bCs/>
          <w:i/>
          <w:sz w:val="24"/>
          <w:szCs w:val="24"/>
        </w:rPr>
        <w:tab/>
      </w:r>
    </w:p>
    <w:p w14:paraId="06E194E9" w14:textId="77777777" w:rsidR="00C9732F" w:rsidRPr="006A046C" w:rsidRDefault="00C9732F" w:rsidP="00B13266">
      <w:pPr>
        <w:pStyle w:val="a4"/>
        <w:spacing w:after="0" w:line="240" w:lineRule="auto"/>
        <w:ind w:left="0"/>
        <w:jc w:val="center"/>
        <w:rPr>
          <w:rFonts w:ascii="Times New Roman" w:hAnsi="Times New Roman" w:cs="Times New Roman"/>
          <w:b/>
          <w:bCs/>
          <w:i/>
        </w:rPr>
      </w:pPr>
    </w:p>
    <w:tbl>
      <w:tblPr>
        <w:tblStyle w:val="af2"/>
        <w:tblW w:w="5005" w:type="pct"/>
        <w:tblInd w:w="-5" w:type="dxa"/>
        <w:tblLook w:val="04A0" w:firstRow="1" w:lastRow="0" w:firstColumn="1" w:lastColumn="0" w:noHBand="0" w:noVBand="1"/>
      </w:tblPr>
      <w:tblGrid>
        <w:gridCol w:w="9863"/>
      </w:tblGrid>
      <w:tr w:rsidR="00855332" w:rsidRPr="006A046C" w14:paraId="6775B07D"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71A4FD7" w14:textId="77777777" w:rsidR="00340826" w:rsidRPr="006A046C" w:rsidRDefault="004C58E2" w:rsidP="00340826">
            <w:pPr>
              <w:rPr>
                <w:rFonts w:ascii="Times New Roman" w:hAnsi="Times New Roman" w:cs="Times New Roman"/>
              </w:rPr>
            </w:pPr>
            <w:r w:rsidRPr="006A046C">
              <w:rPr>
                <w:rFonts w:ascii="Times New Roman" w:hAnsi="Times New Roman" w:cs="Times New Roman"/>
                <w:b/>
                <w:color w:val="000000"/>
                <w:sz w:val="24"/>
                <w:szCs w:val="24"/>
              </w:rPr>
              <w:t>ПК-1.1</w:t>
            </w:r>
            <w:proofErr w:type="gramStart"/>
            <w:r w:rsidRPr="006A046C">
              <w:rPr>
                <w:rFonts w:ascii="Times New Roman" w:hAnsi="Times New Roman" w:cs="Times New Roman"/>
                <w:b/>
                <w:color w:val="000000"/>
                <w:sz w:val="24"/>
                <w:szCs w:val="24"/>
              </w:rPr>
              <w:t>: Анализирует</w:t>
            </w:r>
            <w:proofErr w:type="gramEnd"/>
            <w:r w:rsidRPr="006A046C">
              <w:rPr>
                <w:rFonts w:ascii="Times New Roman" w:hAnsi="Times New Roman" w:cs="Times New Roman"/>
                <w:b/>
                <w:color w:val="000000"/>
                <w:sz w:val="24"/>
                <w:szCs w:val="24"/>
              </w:rPr>
              <w:t xml:space="preserve"> нормативные правовые акты, а также прогнозирует результаты хозяйственной деятельности для решения практических задач</w:t>
            </w:r>
          </w:p>
        </w:tc>
      </w:tr>
      <w:tr w:rsidR="00855332" w:rsidRPr="006A046C" w14:paraId="1529ECBC"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9008CE5" w14:textId="77777777" w:rsidR="00340826" w:rsidRPr="006A046C" w:rsidRDefault="004C58E2" w:rsidP="00340826">
            <w:pPr>
              <w:rPr>
                <w:rFonts w:ascii="Times New Roman" w:hAnsi="Times New Roman" w:cs="Times New Roman"/>
              </w:rPr>
            </w:pPr>
            <w:r w:rsidRPr="006A046C">
              <w:rPr>
                <w:rFonts w:ascii="Times New Roman" w:hAnsi="Times New Roman" w:cs="Times New Roman"/>
                <w:b/>
                <w:color w:val="000000"/>
                <w:sz w:val="24"/>
                <w:szCs w:val="24"/>
              </w:rPr>
              <w:t>Знать:</w:t>
            </w:r>
            <w:r w:rsidRPr="006A046C">
              <w:rPr>
                <w:rFonts w:ascii="Times New Roman" w:hAnsi="Times New Roman" w:cs="Times New Roman"/>
                <w:color w:val="000000"/>
                <w:sz w:val="24"/>
                <w:szCs w:val="24"/>
              </w:rPr>
              <w:t xml:space="preserve"> принципы сбора, отбора и обобщения информации</w:t>
            </w:r>
          </w:p>
        </w:tc>
      </w:tr>
      <w:tr w:rsidR="00855332" w:rsidRPr="006A046C" w14:paraId="2F71CA89"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46B9CFA" w14:textId="77777777" w:rsidR="00340826" w:rsidRPr="006A046C" w:rsidRDefault="004C58E2" w:rsidP="00340826">
            <w:pPr>
              <w:rPr>
                <w:rFonts w:ascii="Times New Roman" w:hAnsi="Times New Roman" w:cs="Times New Roman"/>
              </w:rPr>
            </w:pPr>
            <w:r w:rsidRPr="006A046C">
              <w:rPr>
                <w:rFonts w:ascii="Times New Roman" w:hAnsi="Times New Roman" w:cs="Times New Roman"/>
                <w:b/>
                <w:color w:val="000000"/>
                <w:sz w:val="24"/>
                <w:szCs w:val="24"/>
              </w:rPr>
              <w:t>Уметь:</w:t>
            </w:r>
            <w:r w:rsidRPr="006A046C">
              <w:rPr>
                <w:rFonts w:ascii="Times New Roman" w:hAnsi="Times New Roman" w:cs="Times New Roman"/>
                <w:color w:val="000000"/>
                <w:sz w:val="24"/>
                <w:szCs w:val="24"/>
              </w:rPr>
              <w:t xml:space="preserve"> собирать и обобщать информацию</w:t>
            </w:r>
          </w:p>
        </w:tc>
      </w:tr>
      <w:tr w:rsidR="00855332" w:rsidRPr="006A046C" w14:paraId="5EF0F9B6"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B73A796" w14:textId="77777777" w:rsidR="00340826" w:rsidRPr="006A046C" w:rsidRDefault="004C58E2" w:rsidP="00340826">
            <w:pPr>
              <w:rPr>
                <w:rFonts w:ascii="Times New Roman" w:hAnsi="Times New Roman" w:cs="Times New Roman"/>
              </w:rPr>
            </w:pPr>
            <w:r w:rsidRPr="006A046C">
              <w:rPr>
                <w:rFonts w:ascii="Times New Roman" w:hAnsi="Times New Roman" w:cs="Times New Roman"/>
                <w:b/>
                <w:color w:val="000000"/>
                <w:sz w:val="24"/>
                <w:szCs w:val="24"/>
              </w:rPr>
              <w:t>Владеть:</w:t>
            </w:r>
            <w:r w:rsidRPr="006A046C">
              <w:rPr>
                <w:rFonts w:ascii="Times New Roman" w:hAnsi="Times New Roman" w:cs="Times New Roman"/>
                <w:color w:val="000000"/>
                <w:sz w:val="24"/>
                <w:szCs w:val="24"/>
              </w:rPr>
              <w:t xml:space="preserve"> методиками системного подхода для решения профессиональных задач</w:t>
            </w:r>
          </w:p>
        </w:tc>
      </w:tr>
      <w:tr w:rsidR="00855332" w:rsidRPr="006A046C" w14:paraId="2858C1D0"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DA89B40" w14:textId="77777777" w:rsidR="00340826" w:rsidRPr="006A046C" w:rsidRDefault="004C58E2" w:rsidP="00340826">
            <w:pPr>
              <w:rPr>
                <w:rFonts w:ascii="Times New Roman" w:hAnsi="Times New Roman" w:cs="Times New Roman"/>
                <w:b/>
              </w:rPr>
            </w:pPr>
            <w:r w:rsidRPr="006A046C">
              <w:rPr>
                <w:rFonts w:ascii="Times New Roman" w:hAnsi="Times New Roman" w:cs="Times New Roman"/>
                <w:b/>
                <w:color w:val="000000"/>
                <w:sz w:val="24"/>
                <w:szCs w:val="24"/>
              </w:rPr>
              <w:t xml:space="preserve">Показатели оценивания: </w:t>
            </w:r>
            <w:r w:rsidRPr="006A046C">
              <w:rPr>
                <w:rFonts w:ascii="Times New Roman" w:hAnsi="Times New Roman" w:cs="Times New Roman"/>
                <w:color w:val="000000"/>
                <w:sz w:val="24"/>
                <w:szCs w:val="24"/>
              </w:rPr>
              <w:t>способен анализировать нормативные правовые акты и</w:t>
            </w:r>
            <w:r w:rsidRPr="006A046C">
              <w:rPr>
                <w:sz w:val="24"/>
                <w:szCs w:val="24"/>
              </w:rPr>
              <w:t xml:space="preserve"> </w:t>
            </w:r>
            <w:r w:rsidRPr="006A046C">
              <w:rPr>
                <w:rFonts w:ascii="Times New Roman" w:hAnsi="Times New Roman" w:cs="Times New Roman"/>
                <w:color w:val="000000"/>
                <w:sz w:val="24"/>
                <w:szCs w:val="24"/>
              </w:rPr>
              <w:t>результаты хозяйственной деятельности</w:t>
            </w:r>
            <w:r w:rsidRPr="006A046C">
              <w:rPr>
                <w:rFonts w:ascii="Times New Roman" w:hAnsi="Times New Roman" w:cs="Times New Roman"/>
                <w:b/>
                <w:color w:val="000000"/>
                <w:sz w:val="24"/>
                <w:szCs w:val="24"/>
              </w:rPr>
              <w:t xml:space="preserve"> </w:t>
            </w:r>
          </w:p>
        </w:tc>
      </w:tr>
    </w:tbl>
    <w:p w14:paraId="7010210D" w14:textId="77777777" w:rsidR="00D163B8" w:rsidRPr="006A046C" w:rsidRDefault="00D163B8" w:rsidP="00AF0CF0">
      <w:pPr>
        <w:pStyle w:val="ConsPlusNormal"/>
        <w:ind w:firstLine="708"/>
        <w:rPr>
          <w:rFonts w:ascii="Times New Roman" w:hAnsi="Times New Roman" w:cs="Times New Roman"/>
          <w:b/>
          <w:sz w:val="24"/>
          <w:szCs w:val="24"/>
        </w:rPr>
      </w:pPr>
      <w:bookmarkStart w:id="1530" w:name="_Hlk162433456_0_4"/>
    </w:p>
    <w:p w14:paraId="35D0DD6B" w14:textId="77777777" w:rsidR="00AC3140" w:rsidRPr="006A046C" w:rsidRDefault="004C58E2" w:rsidP="00882910">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530"/>
    <w:p w14:paraId="7146A03D" w14:textId="37F39DA0" w:rsidR="00C9392F" w:rsidRPr="006A046C" w:rsidRDefault="004C58E2" w:rsidP="00882910">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1. О</w:t>
      </w:r>
      <w:r w:rsidR="00AF0CF0" w:rsidRPr="006A046C">
        <w:rPr>
          <w:rFonts w:ascii="Times New Roman" w:eastAsia="Times New Roman" w:hAnsi="Times New Roman" w:cs="Times New Roman"/>
          <w:b/>
          <w:bCs/>
          <w:sz w:val="24"/>
          <w:szCs w:val="24"/>
        </w:rPr>
        <w:t xml:space="preserve">твет: </w:t>
      </w:r>
      <w:r w:rsidR="00467970" w:rsidRPr="006A046C">
        <w:rPr>
          <w:rFonts w:ascii="Times New Roman" w:eastAsia="Times New Roman" w:hAnsi="Times New Roman" w:cs="Times New Roman"/>
          <w:b/>
          <w:bCs/>
          <w:sz w:val="24"/>
          <w:szCs w:val="24"/>
        </w:rPr>
        <w:t>В</w:t>
      </w:r>
    </w:p>
    <w:p w14:paraId="17F2D6F9" w14:textId="77777777" w:rsidR="00015B72" w:rsidRPr="006A046C" w:rsidRDefault="00015B72" w:rsidP="00882910">
      <w:pPr>
        <w:pStyle w:val="ConsPlusNormal"/>
        <w:ind w:firstLine="709"/>
        <w:jc w:val="both"/>
        <w:rPr>
          <w:rFonts w:ascii="Times New Roman" w:hAnsi="Times New Roman" w:cs="Times New Roman"/>
          <w:b/>
          <w:sz w:val="24"/>
          <w:szCs w:val="24"/>
        </w:rPr>
      </w:pPr>
    </w:p>
    <w:p w14:paraId="3D7E26D7" w14:textId="77777777" w:rsidR="00AC3140" w:rsidRPr="006A046C" w:rsidRDefault="004C58E2" w:rsidP="00882910">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82568B0" w14:textId="29EE4E8E" w:rsidR="00C80061" w:rsidRPr="006A046C" w:rsidRDefault="004C58E2" w:rsidP="00882910">
      <w:pPr>
        <w:pStyle w:val="a4"/>
        <w:shd w:val="clear" w:color="auto" w:fill="FFFFFF"/>
        <w:spacing w:after="100" w:afterAutospacing="1" w:line="240" w:lineRule="auto"/>
        <w:ind w:left="0"/>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2.</w:t>
      </w:r>
      <w:r w:rsidR="00467970" w:rsidRPr="006A046C">
        <w:t xml:space="preserve"> </w:t>
      </w:r>
      <w:r w:rsidRPr="006A046C">
        <w:rPr>
          <w:rFonts w:ascii="Times New Roman" w:eastAsia="Times New Roman" w:hAnsi="Times New Roman" w:cs="Times New Roman"/>
          <w:b/>
          <w:sz w:val="24"/>
          <w:szCs w:val="24"/>
        </w:rPr>
        <w:t xml:space="preserve">Ответ: </w:t>
      </w:r>
      <w:r w:rsidR="008A0BEC" w:rsidRPr="006A046C">
        <w:rPr>
          <w:rFonts w:ascii="Times New Roman" w:eastAsia="Times New Roman" w:hAnsi="Times New Roman" w:cs="Times New Roman"/>
          <w:b/>
          <w:sz w:val="24"/>
          <w:szCs w:val="24"/>
        </w:rPr>
        <w:t>В</w:t>
      </w:r>
    </w:p>
    <w:p w14:paraId="4896637A" w14:textId="77777777" w:rsidR="00AC3140" w:rsidRPr="006A046C" w:rsidRDefault="004C58E2" w:rsidP="00882910">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DDB44FD" w14:textId="149EC7D5" w:rsidR="00C80061" w:rsidRPr="006A046C" w:rsidRDefault="004C58E2" w:rsidP="00882910">
      <w:pPr>
        <w:pStyle w:val="a4"/>
        <w:shd w:val="clear" w:color="auto" w:fill="FFFFFF"/>
        <w:spacing w:after="0" w:line="240" w:lineRule="auto"/>
        <w:ind w:left="0"/>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
          <w:sz w:val="24"/>
          <w:szCs w:val="24"/>
        </w:rPr>
        <w:t xml:space="preserve">Ответ: </w:t>
      </w:r>
      <w:r w:rsidR="008A0BEC" w:rsidRPr="006A046C">
        <w:rPr>
          <w:rFonts w:ascii="Times New Roman" w:eastAsia="Times New Roman" w:hAnsi="Times New Roman" w:cs="Times New Roman"/>
          <w:b/>
          <w:sz w:val="24"/>
          <w:szCs w:val="24"/>
        </w:rPr>
        <w:t>В</w:t>
      </w:r>
      <w:r w:rsidR="003307C8" w:rsidRPr="006A046C">
        <w:rPr>
          <w:rFonts w:ascii="Times New Roman" w:eastAsia="Times New Roman" w:hAnsi="Times New Roman" w:cs="Times New Roman"/>
          <w:b/>
          <w:sz w:val="24"/>
          <w:szCs w:val="24"/>
        </w:rPr>
        <w:tab/>
      </w:r>
    </w:p>
    <w:p w14:paraId="2A650129" w14:textId="77777777" w:rsidR="00015B72" w:rsidRPr="006A046C" w:rsidRDefault="00015B72" w:rsidP="00F001A9">
      <w:pPr>
        <w:shd w:val="clear" w:color="auto" w:fill="FFFFFF"/>
        <w:spacing w:after="0" w:line="240" w:lineRule="auto"/>
        <w:jc w:val="both"/>
        <w:rPr>
          <w:rFonts w:ascii="Times New Roman" w:hAnsi="Times New Roman" w:cs="Times New Roman"/>
          <w:b/>
          <w:sz w:val="24"/>
          <w:szCs w:val="24"/>
        </w:rPr>
      </w:pPr>
      <w:bookmarkStart w:id="1531" w:name="_Hlk162432964_0_4"/>
    </w:p>
    <w:p w14:paraId="5FF2A874" w14:textId="77777777" w:rsidR="00AC3140" w:rsidRPr="006A046C" w:rsidRDefault="004C58E2" w:rsidP="00F001A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w:t>
      </w:r>
      <w:bookmarkStart w:id="1532" w:name="_Hlk163117155_0_3"/>
      <w:r w:rsidRPr="006A046C">
        <w:rPr>
          <w:rFonts w:ascii="Times New Roman" w:hAnsi="Times New Roman" w:cs="Times New Roman"/>
          <w:b/>
          <w:sz w:val="24"/>
          <w:szCs w:val="24"/>
        </w:rPr>
        <w:t xml:space="preserve">. </w:t>
      </w:r>
      <w:bookmarkStart w:id="1533" w:name="_Hlk162433553_0_4"/>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218AB089" w14:textId="77777777" w:rsidR="00AC3140" w:rsidRPr="006A046C" w:rsidRDefault="004C58E2" w:rsidP="00AC3140">
      <w:pPr>
        <w:shd w:val="clear" w:color="auto" w:fill="FFFFFF"/>
        <w:spacing w:after="0" w:line="240" w:lineRule="auto"/>
        <w:jc w:val="both"/>
        <w:rPr>
          <w:rFonts w:ascii="Times New Roman" w:hAnsi="Times New Roman" w:cs="Times New Roman"/>
          <w:b/>
          <w:sz w:val="24"/>
          <w:szCs w:val="24"/>
        </w:rPr>
      </w:pPr>
      <w:bookmarkStart w:id="1534" w:name="_Hlk162437915_8"/>
      <w:bookmarkEnd w:id="1531"/>
      <w:bookmarkEnd w:id="1532"/>
      <w:bookmarkEnd w:id="1533"/>
      <w:r w:rsidRPr="006A046C">
        <w:rPr>
          <w:rFonts w:ascii="Times New Roman" w:hAnsi="Times New Roman" w:cs="Times New Roman"/>
          <w:b/>
          <w:sz w:val="24"/>
          <w:szCs w:val="24"/>
        </w:rPr>
        <w:t xml:space="preserve">Ответ: </w:t>
      </w:r>
      <w:r w:rsidR="00440D8A" w:rsidRPr="006A046C">
        <w:rPr>
          <w:rFonts w:ascii="Times New Roman" w:hAnsi="Times New Roman" w:cs="Times New Roman"/>
          <w:b/>
          <w:sz w:val="24"/>
          <w:szCs w:val="24"/>
        </w:rPr>
        <w:t>БАГВ</w:t>
      </w:r>
      <w:r w:rsidRPr="006A046C">
        <w:rPr>
          <w:rFonts w:ascii="Times New Roman" w:hAnsi="Times New Roman" w:cs="Times New Roman"/>
          <w:b/>
          <w:sz w:val="24"/>
          <w:szCs w:val="24"/>
        </w:rPr>
        <w:tab/>
      </w:r>
      <w:r w:rsidRPr="006A046C">
        <w:rPr>
          <w:rFonts w:ascii="Times New Roman" w:hAnsi="Times New Roman" w:cs="Times New Roman"/>
          <w:b/>
          <w:sz w:val="24"/>
          <w:szCs w:val="24"/>
        </w:rPr>
        <w:tab/>
      </w:r>
    </w:p>
    <w:p w14:paraId="1EB2D56B" w14:textId="77777777" w:rsidR="00AC3140" w:rsidRPr="006A046C" w:rsidRDefault="00AC3140" w:rsidP="00AC3140">
      <w:pPr>
        <w:shd w:val="clear" w:color="auto" w:fill="FFFFFF"/>
        <w:spacing w:after="0" w:line="240" w:lineRule="auto"/>
        <w:ind w:firstLine="708"/>
        <w:jc w:val="both"/>
        <w:rPr>
          <w:rFonts w:ascii="Times New Roman" w:hAnsi="Times New Roman" w:cs="Times New Roman"/>
          <w:b/>
          <w:sz w:val="24"/>
          <w:szCs w:val="24"/>
        </w:rPr>
      </w:pPr>
      <w:bookmarkStart w:id="1535" w:name="_Hlk162862227_0_3"/>
      <w:bookmarkEnd w:id="1534"/>
    </w:p>
    <w:p w14:paraId="4DB23B8B" w14:textId="77777777" w:rsidR="007E21B7" w:rsidRPr="006A046C" w:rsidRDefault="004C58E2" w:rsidP="007E21B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5. </w:t>
      </w:r>
      <w:bookmarkEnd w:id="1535"/>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7601D10" w14:textId="77777777" w:rsidR="00D10125" w:rsidRPr="006A046C" w:rsidRDefault="004C58E2" w:rsidP="00D10125">
      <w:pPr>
        <w:pStyle w:val="dt-p"/>
        <w:shd w:val="clear" w:color="auto" w:fill="FFFFFF"/>
        <w:spacing w:before="0" w:beforeAutospacing="0" w:after="0" w:afterAutospacing="0"/>
        <w:textAlignment w:val="baseline"/>
        <w:rPr>
          <w:b/>
        </w:rPr>
      </w:pPr>
      <w:r w:rsidRPr="006A046C">
        <w:rPr>
          <w:b/>
        </w:rPr>
        <w:t xml:space="preserve">Ответ: </w:t>
      </w:r>
      <w:r w:rsidR="00467970" w:rsidRPr="006A046C">
        <w:rPr>
          <w:b/>
        </w:rPr>
        <w:t>Гражданское процессуальное прав</w:t>
      </w:r>
    </w:p>
    <w:p w14:paraId="1D47CFB2" w14:textId="77777777" w:rsidR="00D10125" w:rsidRPr="006A046C" w:rsidRDefault="00D10125" w:rsidP="00AC3140">
      <w:pPr>
        <w:shd w:val="clear" w:color="auto" w:fill="FFFFFF"/>
        <w:spacing w:after="0" w:line="240" w:lineRule="auto"/>
        <w:ind w:firstLine="708"/>
        <w:jc w:val="both"/>
        <w:rPr>
          <w:rFonts w:ascii="Times New Roman" w:hAnsi="Times New Roman" w:cs="Times New Roman"/>
          <w:b/>
          <w:sz w:val="24"/>
          <w:szCs w:val="24"/>
        </w:rPr>
      </w:pPr>
      <w:bookmarkStart w:id="1536" w:name="_Hlk162433134_1_4"/>
    </w:p>
    <w:p w14:paraId="66F7B42E" w14:textId="77777777" w:rsidR="00AC3140" w:rsidRPr="006A046C" w:rsidRDefault="004C58E2" w:rsidP="00AC314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1537" w:name="_Hlk162433750_1_4"/>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536"/>
    <w:bookmarkEnd w:id="1537"/>
    <w:p w14:paraId="691964B9" w14:textId="77777777" w:rsidR="00467970" w:rsidRPr="006A046C" w:rsidRDefault="004C58E2" w:rsidP="00467970">
      <w:pPr>
        <w:shd w:val="clear" w:color="auto" w:fill="FFFFFF"/>
        <w:spacing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Стадия гражданского процесса</w:t>
      </w:r>
    </w:p>
    <w:p w14:paraId="0E39ECD2" w14:textId="77777777" w:rsidR="00AC3140" w:rsidRPr="006A046C" w:rsidRDefault="004C58E2" w:rsidP="00AC3140">
      <w:pPr>
        <w:shd w:val="clear" w:color="auto" w:fill="FFFFFF"/>
        <w:spacing w:after="0" w:line="240" w:lineRule="auto"/>
        <w:ind w:firstLine="708"/>
        <w:jc w:val="both"/>
        <w:rPr>
          <w:rFonts w:ascii="Times New Roman" w:hAnsi="Times New Roman" w:cs="Times New Roman"/>
          <w:b/>
          <w:sz w:val="24"/>
          <w:szCs w:val="24"/>
        </w:rPr>
      </w:pPr>
      <w:bookmarkStart w:id="1538" w:name="_Hlk162863740_6"/>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0F708AE9" w14:textId="77777777" w:rsidR="005A53C5" w:rsidRPr="006A046C" w:rsidRDefault="004C58E2" w:rsidP="005A53C5">
      <w:pPr>
        <w:shd w:val="clear" w:color="auto" w:fill="FFFFFF"/>
        <w:spacing w:after="0" w:line="240" w:lineRule="auto"/>
        <w:ind w:firstLine="708"/>
        <w:jc w:val="both"/>
        <w:rPr>
          <w:rFonts w:ascii="Times New Roman" w:hAnsi="Times New Roman" w:cs="Times New Roman"/>
          <w:sz w:val="24"/>
          <w:szCs w:val="24"/>
        </w:rPr>
      </w:pPr>
      <w:bookmarkStart w:id="1539" w:name="_Hlk162868224_0_4"/>
      <w:bookmarkEnd w:id="1538"/>
      <w:r w:rsidRPr="006A046C">
        <w:rPr>
          <w:rFonts w:ascii="Times New Roman" w:hAnsi="Times New Roman" w:cs="Times New Roman"/>
          <w:b/>
          <w:sz w:val="24"/>
          <w:szCs w:val="24"/>
        </w:rPr>
        <w:t>Ответ</w:t>
      </w:r>
      <w:proofErr w:type="gramStart"/>
      <w:r w:rsidRPr="006A046C">
        <w:rPr>
          <w:rFonts w:ascii="Times New Roman" w:hAnsi="Times New Roman" w:cs="Times New Roman"/>
          <w:b/>
          <w:sz w:val="24"/>
          <w:szCs w:val="24"/>
        </w:rPr>
        <w:t>:</w:t>
      </w:r>
      <w:r w:rsidRPr="006A046C">
        <w:rPr>
          <w:rFonts w:ascii="Times New Roman" w:hAnsi="Times New Roman" w:cs="Times New Roman"/>
          <w:sz w:val="24"/>
          <w:szCs w:val="24"/>
        </w:rPr>
        <w:t xml:space="preserve"> Если</w:t>
      </w:r>
      <w:proofErr w:type="gramEnd"/>
      <w:r w:rsidRPr="006A046C">
        <w:rPr>
          <w:rFonts w:ascii="Times New Roman" w:hAnsi="Times New Roman" w:cs="Times New Roman"/>
          <w:sz w:val="24"/>
          <w:szCs w:val="24"/>
        </w:rPr>
        <w:t xml:space="preserve"> пропустить срок для подачи заявления о взыскании судебных расходов и не заявить ходатайство о восстановлении сроков, суд не станет рассматривать заявление и возвратит его. Истечением установленного срока погашается право на совершение процессуального действия, в том числе на подачу такого заявления (ст. 109 ГПК РФ).</w:t>
      </w:r>
    </w:p>
    <w:p w14:paraId="6B8DCAE8" w14:textId="77777777" w:rsidR="00AF0CF0" w:rsidRPr="006A046C" w:rsidRDefault="004C58E2" w:rsidP="005A53C5">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Суд может восстановить срок, пропущенный по уважительной причине (ч. 2 ст. 103.1 ГПК РФ). В судебной практике встречается позиция, когда уважительным признается пропуск срока по причине поздней оплаты услуг представителя (Определение Восьмого кассационного суда общей юрисдикции N 88-17376/2021) или нахождение представителя истца на лечении в реабилитационном центре (Определение Шестого кассационного суда общей юрисдикции по делу N 88-22566/2021).</w:t>
      </w:r>
    </w:p>
    <w:p w14:paraId="39AE2450" w14:textId="77777777" w:rsidR="00AF6929" w:rsidRPr="006A046C" w:rsidRDefault="00AF6929" w:rsidP="00AC3140">
      <w:pPr>
        <w:shd w:val="clear" w:color="auto" w:fill="FFFFFF"/>
        <w:spacing w:after="0" w:line="240" w:lineRule="auto"/>
        <w:ind w:firstLine="708"/>
        <w:jc w:val="both"/>
        <w:rPr>
          <w:rFonts w:ascii="Times New Roman" w:hAnsi="Times New Roman" w:cs="Times New Roman"/>
          <w:b/>
          <w:sz w:val="24"/>
          <w:szCs w:val="24"/>
        </w:rPr>
      </w:pPr>
    </w:p>
    <w:p w14:paraId="68B3D89E" w14:textId="77777777" w:rsidR="00AC3140" w:rsidRPr="006A046C" w:rsidRDefault="004C58E2" w:rsidP="00AC314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3CDDD8A3" w14:textId="77777777" w:rsidR="005A53C5" w:rsidRPr="006A046C" w:rsidRDefault="004C58E2" w:rsidP="005A53C5">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lastRenderedPageBreak/>
        <w:t>Ответ:</w:t>
      </w:r>
      <w:r w:rsidRPr="006A046C">
        <w:rPr>
          <w:rFonts w:ascii="Times New Roman" w:eastAsia="Times New Roman" w:hAnsi="Times New Roman" w:cs="Times New Roman"/>
          <w:sz w:val="24"/>
          <w:szCs w:val="24"/>
        </w:rPr>
        <w:t xml:space="preserve"> По общему правилу обращение к финансовому уполномоченному в рамках досудебного урегулирования спора является обязательным и может быть рассмотрено им, если соблюдены, в частности, следующие условия:</w:t>
      </w:r>
    </w:p>
    <w:p w14:paraId="25CCC041" w14:textId="77777777" w:rsidR="005A53C5" w:rsidRPr="006A046C" w:rsidRDefault="004C58E2" w:rsidP="005A53C5">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требование заявлено к финансовым организациям, включенным в соответствующий реестр (если для них взаимодействие с финансовым уполномоченным является обязательным) или в перечень финансовых организаций, организующих взаимодействие с уполномоченным добровольно. Сведения о таких организациях размещаются на официальных сайтах Банка России и финансового уполномоченного; </w:t>
      </w:r>
    </w:p>
    <w:p w14:paraId="3AF84BB0" w14:textId="77777777" w:rsidR="005A53C5" w:rsidRPr="006A046C" w:rsidRDefault="004C58E2" w:rsidP="005A53C5">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размер требований потребителя финансовых услуг о взыскании денежных сумм не превышает 500 тыс. руб. либо требования вытекают из нарушения страховщиком порядка осуществления страхового возмещения в рамках ОСАГО. </w:t>
      </w:r>
    </w:p>
    <w:p w14:paraId="627C831D" w14:textId="77777777" w:rsidR="005A53C5" w:rsidRPr="006A046C" w:rsidRDefault="004C58E2" w:rsidP="005A53C5">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При этом финансовый уполномоченный не рассматривает, в частности, требования по вопросам, связанным с компенсацией морального вреда и возмещением убытков в виде упущенной выгоды. Указанные требования могут быть заявлены в судебном порядке без направления обращения финансовому уполномоченному. </w:t>
      </w:r>
    </w:p>
    <w:p w14:paraId="5DBEEA1E" w14:textId="77777777" w:rsidR="005A53C5" w:rsidRPr="006A046C" w:rsidRDefault="004C58E2" w:rsidP="005A53C5">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При несоблюдении потребителем финансовых услуг обязательного досудебного порядка урегулирования спора в отношении какого-либо из требований суд возвращает исковое заявление в этой части на основании </w:t>
      </w:r>
      <w:hyperlink r:id="rId278" w:history="1">
        <w:r w:rsidRPr="006A046C">
          <w:rPr>
            <w:rFonts w:ascii="Times New Roman" w:eastAsia="Times New Roman" w:hAnsi="Times New Roman" w:cs="Times New Roman"/>
            <w:color w:val="0000FF"/>
            <w:sz w:val="24"/>
            <w:szCs w:val="24"/>
            <w:u w:val="single"/>
          </w:rPr>
          <w:t>п. 1 ч. 1 ст. 135</w:t>
        </w:r>
      </w:hyperlink>
      <w:r w:rsidRPr="006A046C">
        <w:rPr>
          <w:rFonts w:ascii="Times New Roman" w:eastAsia="Times New Roman" w:hAnsi="Times New Roman" w:cs="Times New Roman"/>
          <w:sz w:val="24"/>
          <w:szCs w:val="24"/>
        </w:rPr>
        <w:t xml:space="preserve"> ГПК РФ, а в случае принятия такого иска к производству суда оставляет исковое заявление в этой части без рассмотрения на основании </w:t>
      </w:r>
      <w:hyperlink r:id="rId279" w:history="1">
        <w:proofErr w:type="spellStart"/>
        <w:r w:rsidRPr="006A046C">
          <w:rPr>
            <w:rFonts w:ascii="Times New Roman" w:eastAsia="Times New Roman" w:hAnsi="Times New Roman" w:cs="Times New Roman"/>
            <w:color w:val="0000FF"/>
            <w:sz w:val="24"/>
            <w:szCs w:val="24"/>
            <w:u w:val="single"/>
          </w:rPr>
          <w:t>абз</w:t>
        </w:r>
        <w:proofErr w:type="spellEnd"/>
        <w:r w:rsidRPr="006A046C">
          <w:rPr>
            <w:rFonts w:ascii="Times New Roman" w:eastAsia="Times New Roman" w:hAnsi="Times New Roman" w:cs="Times New Roman"/>
            <w:color w:val="0000FF"/>
            <w:sz w:val="24"/>
            <w:szCs w:val="24"/>
            <w:u w:val="single"/>
          </w:rPr>
          <w:t>. 2 ст. 222</w:t>
        </w:r>
      </w:hyperlink>
      <w:r w:rsidRPr="006A046C">
        <w:rPr>
          <w:rFonts w:ascii="Times New Roman" w:eastAsia="Times New Roman" w:hAnsi="Times New Roman" w:cs="Times New Roman"/>
          <w:sz w:val="24"/>
          <w:szCs w:val="24"/>
        </w:rPr>
        <w:t xml:space="preserve"> ГПК РФ. </w:t>
      </w:r>
    </w:p>
    <w:p w14:paraId="00286109" w14:textId="77777777" w:rsidR="007E21B7" w:rsidRPr="006A046C" w:rsidRDefault="007E21B7" w:rsidP="005A53C5">
      <w:pPr>
        <w:spacing w:after="0" w:line="240" w:lineRule="auto"/>
        <w:ind w:firstLine="709"/>
        <w:jc w:val="both"/>
        <w:rPr>
          <w:rFonts w:ascii="Times New Roman" w:eastAsia="Times New Roman" w:hAnsi="Times New Roman" w:cs="Times New Roman"/>
          <w:sz w:val="24"/>
          <w:szCs w:val="24"/>
        </w:rPr>
      </w:pPr>
    </w:p>
    <w:tbl>
      <w:tblPr>
        <w:tblStyle w:val="af2"/>
        <w:tblW w:w="5021" w:type="pct"/>
        <w:tblInd w:w="-5" w:type="dxa"/>
        <w:tblLook w:val="04A0" w:firstRow="1" w:lastRow="0" w:firstColumn="1" w:lastColumn="0" w:noHBand="0" w:noVBand="1"/>
      </w:tblPr>
      <w:tblGrid>
        <w:gridCol w:w="9862"/>
        <w:gridCol w:w="32"/>
      </w:tblGrid>
      <w:tr w:rsidR="00855332" w:rsidRPr="006A046C" w14:paraId="539F1316" w14:textId="77777777" w:rsidTr="00854949">
        <w:trPr>
          <w:gridAfter w:val="1"/>
          <w:wAfter w:w="16" w:type="dxa"/>
          <w:trHeight w:val="20"/>
        </w:trPr>
        <w:tc>
          <w:tcPr>
            <w:tcW w:w="4984" w:type="pct"/>
            <w:tcBorders>
              <w:top w:val="single" w:sz="8" w:space="0" w:color="000000"/>
              <w:left w:val="single" w:sz="8" w:space="0" w:color="000000"/>
              <w:bottom w:val="single" w:sz="8" w:space="0" w:color="000000"/>
              <w:right w:val="single" w:sz="8" w:space="0" w:color="000000"/>
            </w:tcBorders>
            <w:shd w:val="clear" w:color="000000" w:fill="FFFFFF"/>
          </w:tcPr>
          <w:bookmarkEnd w:id="1539"/>
          <w:p w14:paraId="281F4B78" w14:textId="77777777" w:rsidR="00340826" w:rsidRPr="006A046C" w:rsidRDefault="004C58E2" w:rsidP="00340826">
            <w:pPr>
              <w:jc w:val="both"/>
              <w:rPr>
                <w:rFonts w:ascii="Times New Roman" w:hAnsi="Times New Roman" w:cs="Times New Roman"/>
                <w:sz w:val="24"/>
                <w:szCs w:val="24"/>
              </w:rPr>
            </w:pPr>
            <w:r w:rsidRPr="006A046C">
              <w:rPr>
                <w:rFonts w:ascii="Times New Roman" w:hAnsi="Times New Roman" w:cs="Times New Roman"/>
                <w:b/>
                <w:color w:val="000000"/>
                <w:sz w:val="24"/>
                <w:szCs w:val="24"/>
              </w:rPr>
              <w:t>ПК-1.2</w:t>
            </w:r>
            <w:proofErr w:type="gramStart"/>
            <w:r w:rsidRPr="006A046C">
              <w:rPr>
                <w:rFonts w:ascii="Times New Roman" w:hAnsi="Times New Roman" w:cs="Times New Roman"/>
                <w:b/>
                <w:color w:val="000000"/>
                <w:sz w:val="24"/>
                <w:szCs w:val="24"/>
              </w:rPr>
              <w:t>: Использует</w:t>
            </w:r>
            <w:proofErr w:type="gramEnd"/>
            <w:r w:rsidRPr="006A046C">
              <w:rPr>
                <w:rFonts w:ascii="Times New Roman" w:hAnsi="Times New Roman" w:cs="Times New Roman"/>
                <w:b/>
                <w:color w:val="000000"/>
                <w:sz w:val="24"/>
                <w:szCs w:val="24"/>
              </w:rPr>
              <w:t xml:space="preserve"> фундаментальные знания в области частного и публичного права в современных условиях</w:t>
            </w:r>
          </w:p>
        </w:tc>
      </w:tr>
      <w:tr w:rsidR="00855332" w:rsidRPr="006A046C" w14:paraId="1AD7002B" w14:textId="77777777" w:rsidTr="00854949">
        <w:trPr>
          <w:gridAfter w:val="1"/>
          <w:wAfter w:w="16" w:type="dxa"/>
          <w:trHeight w:val="20"/>
        </w:trPr>
        <w:tc>
          <w:tcPr>
            <w:tcW w:w="4984" w:type="pct"/>
            <w:tcBorders>
              <w:top w:val="single" w:sz="8" w:space="0" w:color="000000"/>
              <w:left w:val="single" w:sz="8" w:space="0" w:color="000000"/>
              <w:bottom w:val="single" w:sz="8" w:space="0" w:color="000000"/>
              <w:right w:val="single" w:sz="8" w:space="0" w:color="000000"/>
            </w:tcBorders>
            <w:shd w:val="clear" w:color="000000" w:fill="FFFFFF"/>
          </w:tcPr>
          <w:p w14:paraId="18AC08B6" w14:textId="77777777" w:rsidR="00340826" w:rsidRPr="006A046C" w:rsidRDefault="004C58E2" w:rsidP="00340826">
            <w:pPr>
              <w:jc w:val="both"/>
              <w:rPr>
                <w:rFonts w:ascii="Times New Roman" w:hAnsi="Times New Roman"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color w:val="000000"/>
                <w:sz w:val="24"/>
                <w:szCs w:val="24"/>
              </w:rPr>
              <w:t xml:space="preserve"> методики анализа и систематизации разнородных данных</w:t>
            </w:r>
          </w:p>
        </w:tc>
      </w:tr>
      <w:tr w:rsidR="00855332" w:rsidRPr="006A046C" w14:paraId="15B9A89C" w14:textId="77777777" w:rsidTr="00854949">
        <w:trPr>
          <w:gridAfter w:val="1"/>
          <w:wAfter w:w="16" w:type="dxa"/>
          <w:trHeight w:val="20"/>
        </w:trPr>
        <w:tc>
          <w:tcPr>
            <w:tcW w:w="4984" w:type="pct"/>
            <w:tcBorders>
              <w:top w:val="single" w:sz="8" w:space="0" w:color="000000"/>
              <w:left w:val="single" w:sz="8" w:space="0" w:color="000000"/>
              <w:bottom w:val="single" w:sz="8" w:space="0" w:color="000000"/>
              <w:right w:val="single" w:sz="8" w:space="0" w:color="000000"/>
            </w:tcBorders>
            <w:shd w:val="clear" w:color="000000" w:fill="FFFFFF"/>
          </w:tcPr>
          <w:p w14:paraId="452E2120" w14:textId="77777777" w:rsidR="00340826" w:rsidRPr="006A046C" w:rsidRDefault="004C58E2" w:rsidP="00340826">
            <w:pPr>
              <w:tabs>
                <w:tab w:val="left" w:pos="1155"/>
              </w:tabs>
              <w:jc w:val="both"/>
              <w:rPr>
                <w:rFonts w:ascii="Times New Roman" w:hAnsi="Times New Roman" w:cs="Times New Roman"/>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color w:val="000000"/>
                <w:sz w:val="24"/>
                <w:szCs w:val="24"/>
              </w:rPr>
              <w:t xml:space="preserve"> анализировать и систематизировать разнородные данных</w:t>
            </w:r>
          </w:p>
        </w:tc>
      </w:tr>
      <w:tr w:rsidR="00855332" w:rsidRPr="006A046C" w14:paraId="4DDDE257" w14:textId="77777777" w:rsidTr="00854949">
        <w:trPr>
          <w:gridAfter w:val="1"/>
          <w:wAfter w:w="16" w:type="dxa"/>
          <w:trHeight w:val="20"/>
        </w:trPr>
        <w:tc>
          <w:tcPr>
            <w:tcW w:w="4984" w:type="pct"/>
            <w:tcBorders>
              <w:top w:val="single" w:sz="8" w:space="0" w:color="000000"/>
              <w:left w:val="single" w:sz="8" w:space="0" w:color="000000"/>
              <w:bottom w:val="single" w:sz="8" w:space="0" w:color="000000"/>
              <w:right w:val="single" w:sz="8" w:space="0" w:color="000000"/>
            </w:tcBorders>
            <w:shd w:val="clear" w:color="000000" w:fill="FFFFFF"/>
          </w:tcPr>
          <w:p w14:paraId="0E86364D" w14:textId="77777777" w:rsidR="00340826" w:rsidRPr="006A046C" w:rsidRDefault="004C58E2" w:rsidP="00340826">
            <w:pPr>
              <w:jc w:val="both"/>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color w:val="000000"/>
                <w:sz w:val="24"/>
                <w:szCs w:val="24"/>
              </w:rPr>
              <w:t xml:space="preserve"> навыками оценки эффективности процедур анализа проблем и принятия решений в профессиональной деятельности</w:t>
            </w:r>
          </w:p>
        </w:tc>
      </w:tr>
      <w:tr w:rsidR="00855332" w:rsidRPr="006A046C" w14:paraId="5F24CF1B" w14:textId="77777777" w:rsidTr="00854949">
        <w:trPr>
          <w:trHeight w:val="20"/>
        </w:trPr>
        <w:tc>
          <w:tcPr>
            <w:tcW w:w="5000" w:type="pct"/>
            <w:gridSpan w:val="2"/>
            <w:tcBorders>
              <w:top w:val="single" w:sz="8" w:space="0" w:color="000000"/>
              <w:left w:val="single" w:sz="8" w:space="0" w:color="000000"/>
              <w:bottom w:val="single" w:sz="8" w:space="0" w:color="000000"/>
              <w:right w:val="single" w:sz="8" w:space="0" w:color="000000"/>
            </w:tcBorders>
            <w:shd w:val="clear" w:color="000000" w:fill="FFFFFF"/>
          </w:tcPr>
          <w:p w14:paraId="5441108D" w14:textId="77777777" w:rsidR="00340826" w:rsidRPr="006A046C" w:rsidRDefault="004C58E2" w:rsidP="00340826">
            <w:pPr>
              <w:ind w:left="-88"/>
              <w:rPr>
                <w:rFonts w:ascii="Times New Roman" w:hAnsi="Times New Roman" w:cs="Times New Roman"/>
                <w:b/>
                <w:color w:val="000000"/>
                <w:sz w:val="24"/>
                <w:szCs w:val="24"/>
              </w:rPr>
            </w:pPr>
            <w:r w:rsidRPr="006A046C">
              <w:rPr>
                <w:rFonts w:ascii="Times New Roman" w:hAnsi="Times New Roman" w:cs="Times New Roman"/>
                <w:b/>
                <w:color w:val="000000"/>
                <w:sz w:val="24"/>
                <w:szCs w:val="24"/>
              </w:rPr>
              <w:t>Показатели оценивания: способен использовать фундаментальные знания в области частного и публичного права</w:t>
            </w:r>
          </w:p>
        </w:tc>
      </w:tr>
    </w:tbl>
    <w:p w14:paraId="222A2F81" w14:textId="77777777" w:rsidR="00B360A6" w:rsidRPr="006A046C" w:rsidRDefault="00B360A6" w:rsidP="00B13266">
      <w:pPr>
        <w:spacing w:after="0" w:line="240" w:lineRule="auto"/>
        <w:ind w:firstLine="360"/>
        <w:jc w:val="both"/>
        <w:rPr>
          <w:rFonts w:ascii="Times New Roman" w:hAnsi="Times New Roman" w:cs="Times New Roman"/>
          <w:sz w:val="24"/>
          <w:szCs w:val="24"/>
        </w:rPr>
      </w:pPr>
    </w:p>
    <w:p w14:paraId="476D2288" w14:textId="77777777" w:rsidR="003724DB" w:rsidRPr="006A046C" w:rsidRDefault="004C58E2" w:rsidP="004E39E6">
      <w:pPr>
        <w:pStyle w:val="ConsPlusNormal"/>
        <w:ind w:firstLine="708"/>
        <w:jc w:val="both"/>
        <w:rPr>
          <w:rFonts w:ascii="Times New Roman" w:hAnsi="Times New Roman" w:cs="Times New Roman"/>
          <w:b/>
          <w:sz w:val="24"/>
          <w:szCs w:val="24"/>
        </w:rPr>
      </w:pPr>
      <w:bookmarkStart w:id="1540" w:name="_Hlk162438299_1_4"/>
      <w:bookmarkStart w:id="1541" w:name="_Hlk162438780_1_4"/>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540"/>
    <w:p w14:paraId="6FED3F90" w14:textId="58A67CD1" w:rsidR="00462F5C" w:rsidRPr="006A046C" w:rsidRDefault="004C58E2" w:rsidP="004E39E6">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1</w:t>
      </w:r>
      <w:r w:rsidR="00B5747D"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b/>
          <w:sz w:val="24"/>
          <w:szCs w:val="24"/>
        </w:rPr>
        <w:t xml:space="preserve">Ответ: </w:t>
      </w:r>
      <w:r w:rsidR="00854949" w:rsidRPr="006A046C">
        <w:rPr>
          <w:rFonts w:ascii="Times New Roman" w:eastAsia="Times New Roman" w:hAnsi="Times New Roman" w:cs="Times New Roman"/>
          <w:b/>
          <w:sz w:val="24"/>
          <w:szCs w:val="24"/>
        </w:rPr>
        <w:t>Г</w:t>
      </w:r>
    </w:p>
    <w:bookmarkEnd w:id="1541"/>
    <w:p w14:paraId="7BAC7291" w14:textId="77777777" w:rsidR="00462F5C" w:rsidRPr="006A046C" w:rsidRDefault="00462F5C" w:rsidP="004E39E6">
      <w:pPr>
        <w:pStyle w:val="ConsPlusNormal"/>
        <w:ind w:firstLine="708"/>
        <w:jc w:val="both"/>
        <w:rPr>
          <w:rFonts w:ascii="Times New Roman" w:hAnsi="Times New Roman" w:cs="Times New Roman"/>
          <w:b/>
          <w:sz w:val="24"/>
          <w:szCs w:val="24"/>
        </w:rPr>
      </w:pPr>
    </w:p>
    <w:p w14:paraId="21B41D3D" w14:textId="77777777" w:rsidR="003724DB" w:rsidRPr="006A046C" w:rsidRDefault="004C58E2" w:rsidP="004E39E6">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16E7CDC" w14:textId="6CE95DC5" w:rsidR="00462F5C" w:rsidRPr="006A046C" w:rsidRDefault="002E3FFF" w:rsidP="004E39E6">
      <w:pPr>
        <w:pStyle w:val="ConsPlusNormal"/>
        <w:jc w:val="both"/>
        <w:rPr>
          <w:rFonts w:ascii="Times New Roman" w:hAnsi="Times New Roman" w:cs="Times New Roman"/>
          <w:b/>
          <w:sz w:val="24"/>
          <w:szCs w:val="24"/>
        </w:rPr>
      </w:pPr>
      <w:r>
        <w:rPr>
          <w:rFonts w:ascii="Times New Roman" w:hAnsi="Times New Roman" w:cs="Times New Roman"/>
          <w:b/>
          <w:sz w:val="24"/>
          <w:szCs w:val="24"/>
        </w:rPr>
        <w:t xml:space="preserve">2. </w:t>
      </w:r>
      <w:r w:rsidR="004C58E2" w:rsidRPr="006A046C">
        <w:rPr>
          <w:rFonts w:ascii="Times New Roman" w:hAnsi="Times New Roman" w:cs="Times New Roman"/>
          <w:b/>
          <w:sz w:val="24"/>
          <w:szCs w:val="24"/>
        </w:rPr>
        <w:t xml:space="preserve">Ответ: </w:t>
      </w:r>
      <w:r w:rsidR="00C331DF" w:rsidRPr="006A046C">
        <w:rPr>
          <w:rFonts w:ascii="Times New Roman" w:hAnsi="Times New Roman" w:cs="Times New Roman"/>
          <w:b/>
          <w:sz w:val="24"/>
          <w:szCs w:val="24"/>
        </w:rPr>
        <w:t>А</w:t>
      </w:r>
    </w:p>
    <w:p w14:paraId="46B8EB79" w14:textId="77777777" w:rsidR="00462F5C" w:rsidRPr="006A046C" w:rsidRDefault="00462F5C" w:rsidP="004E39E6">
      <w:pPr>
        <w:pStyle w:val="ConsPlusNormal"/>
        <w:ind w:firstLine="708"/>
        <w:jc w:val="both"/>
        <w:rPr>
          <w:rFonts w:ascii="Times New Roman" w:hAnsi="Times New Roman" w:cs="Times New Roman"/>
          <w:b/>
          <w:sz w:val="24"/>
          <w:szCs w:val="24"/>
        </w:rPr>
      </w:pPr>
    </w:p>
    <w:p w14:paraId="3F2E5BD8" w14:textId="77777777" w:rsidR="003724DB" w:rsidRPr="006A046C" w:rsidRDefault="004C58E2" w:rsidP="004E39E6">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9D0E26C" w14:textId="4A7DEFA2" w:rsidR="00DF47AE" w:rsidRPr="006A046C" w:rsidRDefault="004C58E2" w:rsidP="004E39E6">
      <w:pPr>
        <w:shd w:val="clear" w:color="auto" w:fill="FFFFFF"/>
        <w:spacing w:after="0" w:line="240" w:lineRule="auto"/>
        <w:jc w:val="both"/>
        <w:rPr>
          <w:rFonts w:ascii="Times New Roman" w:hAnsi="Times New Roman" w:cs="Times New Roman"/>
          <w:b/>
          <w:sz w:val="24"/>
          <w:szCs w:val="24"/>
        </w:rPr>
      </w:pPr>
      <w:bookmarkStart w:id="1542" w:name="_Hlk162438923_0_4"/>
      <w:r w:rsidRPr="006A046C">
        <w:rPr>
          <w:rStyle w:val="ae"/>
          <w:rFonts w:ascii="Times New Roman" w:hAnsi="Times New Roman" w:cs="Times New Roman"/>
          <w:sz w:val="24"/>
          <w:szCs w:val="24"/>
          <w:shd w:val="clear" w:color="auto" w:fill="FFFFFF"/>
        </w:rPr>
        <w:t>3.</w:t>
      </w:r>
      <w:r w:rsidR="002E3FFF">
        <w:rPr>
          <w:rStyle w:val="ae"/>
          <w:rFonts w:ascii="Times New Roman" w:hAnsi="Times New Roman" w:cs="Times New Roman"/>
          <w:sz w:val="24"/>
          <w:szCs w:val="24"/>
          <w:shd w:val="clear" w:color="auto" w:fill="FFFFFF"/>
        </w:rPr>
        <w:t xml:space="preserve"> </w:t>
      </w:r>
      <w:r w:rsidRPr="006A046C">
        <w:rPr>
          <w:rFonts w:ascii="Times New Roman" w:hAnsi="Times New Roman" w:cs="Times New Roman"/>
          <w:b/>
          <w:sz w:val="24"/>
          <w:szCs w:val="24"/>
        </w:rPr>
        <w:t xml:space="preserve">Ответ: </w:t>
      </w:r>
      <w:r w:rsidR="00D54F87" w:rsidRPr="006A046C">
        <w:rPr>
          <w:rFonts w:ascii="Times New Roman" w:hAnsi="Times New Roman" w:cs="Times New Roman"/>
          <w:b/>
          <w:sz w:val="24"/>
          <w:szCs w:val="24"/>
        </w:rPr>
        <w:t>Г</w:t>
      </w:r>
    </w:p>
    <w:p w14:paraId="0D8B30A4" w14:textId="77777777" w:rsidR="00FE039A" w:rsidRPr="006A046C" w:rsidRDefault="00FE039A" w:rsidP="004E39E6">
      <w:pPr>
        <w:shd w:val="clear" w:color="auto" w:fill="FFFFFF"/>
        <w:spacing w:after="0" w:line="240" w:lineRule="auto"/>
        <w:ind w:firstLine="708"/>
        <w:jc w:val="both"/>
        <w:rPr>
          <w:rFonts w:ascii="Times New Roman" w:hAnsi="Times New Roman" w:cs="Times New Roman"/>
          <w:b/>
          <w:sz w:val="24"/>
          <w:szCs w:val="24"/>
        </w:rPr>
      </w:pPr>
    </w:p>
    <w:p w14:paraId="2FD5AA2B" w14:textId="77777777" w:rsidR="003724DB"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1543" w:name="_Hlk162438383_0_4"/>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437A4545" w14:textId="77777777" w:rsidR="003724DB" w:rsidRPr="006A046C" w:rsidRDefault="004C58E2" w:rsidP="003724DB">
      <w:pPr>
        <w:shd w:val="clear" w:color="auto" w:fill="FFFFFF"/>
        <w:spacing w:after="0" w:line="240" w:lineRule="auto"/>
        <w:jc w:val="both"/>
        <w:rPr>
          <w:rFonts w:ascii="Times New Roman" w:hAnsi="Times New Roman" w:cs="Times New Roman"/>
          <w:b/>
          <w:sz w:val="24"/>
          <w:szCs w:val="24"/>
        </w:rPr>
      </w:pPr>
      <w:bookmarkStart w:id="1544" w:name="_Hlk163036250_4"/>
      <w:bookmarkEnd w:id="1542"/>
      <w:bookmarkEnd w:id="1543"/>
      <w:r w:rsidRPr="006A046C">
        <w:rPr>
          <w:rFonts w:ascii="Times New Roman" w:hAnsi="Times New Roman" w:cs="Times New Roman"/>
          <w:b/>
          <w:sz w:val="24"/>
          <w:szCs w:val="24"/>
        </w:rPr>
        <w:t>Ответ: ГВБА</w:t>
      </w:r>
    </w:p>
    <w:bookmarkEnd w:id="1544"/>
    <w:p w14:paraId="26BD969F" w14:textId="77777777" w:rsidR="003724DB" w:rsidRPr="006A046C" w:rsidRDefault="003724DB" w:rsidP="003724DB">
      <w:pPr>
        <w:spacing w:after="0" w:line="240" w:lineRule="auto"/>
        <w:jc w:val="both"/>
        <w:rPr>
          <w:rFonts w:ascii="Times New Roman" w:hAnsi="Times New Roman" w:cs="Times New Roman"/>
          <w:b/>
          <w:bCs/>
          <w:sz w:val="24"/>
          <w:szCs w:val="24"/>
        </w:rPr>
      </w:pPr>
    </w:p>
    <w:p w14:paraId="524818A5" w14:textId="77777777" w:rsidR="002E538D" w:rsidRPr="006A046C" w:rsidRDefault="004C58E2" w:rsidP="002E3FFF">
      <w:pPr>
        <w:shd w:val="clear" w:color="auto" w:fill="FFFFFF"/>
        <w:spacing w:after="0" w:line="240" w:lineRule="auto"/>
        <w:jc w:val="both"/>
        <w:rPr>
          <w:rFonts w:ascii="Times New Roman" w:hAnsi="Times New Roman" w:cs="Times New Roman"/>
          <w:b/>
          <w:bCs/>
          <w:color w:val="000000"/>
          <w:sz w:val="24"/>
          <w:szCs w:val="24"/>
        </w:rPr>
      </w:pPr>
      <w:bookmarkStart w:id="1545" w:name="_Hlk162440847_0_4"/>
      <w:r w:rsidRPr="006A046C">
        <w:rPr>
          <w:rFonts w:ascii="Times New Roman" w:hAnsi="Times New Roman" w:cs="Times New Roman"/>
          <w:b/>
          <w:bCs/>
          <w:color w:val="000000"/>
          <w:sz w:val="24"/>
          <w:szCs w:val="24"/>
        </w:rPr>
        <w:t xml:space="preserve">5. </w:t>
      </w:r>
      <w:bookmarkEnd w:id="1545"/>
      <w:r w:rsidRPr="006A046C">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14:paraId="3929224F" w14:textId="77777777" w:rsidR="002E538D" w:rsidRPr="006A046C" w:rsidRDefault="004C58E2" w:rsidP="002E3FFF">
      <w:pPr>
        <w:shd w:val="clear" w:color="auto" w:fill="FFFFFF"/>
        <w:spacing w:after="0" w:line="240" w:lineRule="auto"/>
        <w:jc w:val="both"/>
        <w:rPr>
          <w:rFonts w:ascii="Times New Roman" w:hAnsi="Times New Roman" w:cs="Times New Roman"/>
          <w:b/>
          <w:sz w:val="24"/>
          <w:szCs w:val="24"/>
        </w:rPr>
      </w:pPr>
      <w:bookmarkStart w:id="1546" w:name="_Hlk162438203_0_4"/>
      <w:r w:rsidRPr="006A046C">
        <w:rPr>
          <w:rFonts w:ascii="Times New Roman" w:hAnsi="Times New Roman" w:cs="Times New Roman"/>
          <w:b/>
          <w:sz w:val="24"/>
          <w:szCs w:val="24"/>
        </w:rPr>
        <w:t xml:space="preserve">Ответ: </w:t>
      </w:r>
      <w:r w:rsidR="00380AA7" w:rsidRPr="006A046C">
        <w:rPr>
          <w:rFonts w:ascii="Times New Roman" w:hAnsi="Times New Roman" w:cs="Times New Roman"/>
          <w:b/>
          <w:sz w:val="24"/>
          <w:szCs w:val="24"/>
        </w:rPr>
        <w:t>Процессуальное соучастие</w:t>
      </w:r>
    </w:p>
    <w:p w14:paraId="7A160511" w14:textId="77777777" w:rsidR="002E538D" w:rsidRPr="006A046C" w:rsidRDefault="002E538D" w:rsidP="003724DB">
      <w:pPr>
        <w:shd w:val="clear" w:color="auto" w:fill="FFFFFF"/>
        <w:spacing w:after="0" w:line="240" w:lineRule="auto"/>
        <w:ind w:firstLine="360"/>
        <w:jc w:val="both"/>
        <w:rPr>
          <w:rFonts w:ascii="Times New Roman" w:hAnsi="Times New Roman" w:cs="Times New Roman"/>
          <w:b/>
          <w:sz w:val="24"/>
          <w:szCs w:val="24"/>
        </w:rPr>
      </w:pPr>
    </w:p>
    <w:p w14:paraId="39CD4B3F" w14:textId="77777777" w:rsidR="003724DB" w:rsidRPr="006A046C" w:rsidRDefault="004C58E2" w:rsidP="003724DB">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 xml:space="preserve">6. </w:t>
      </w:r>
      <w:bookmarkStart w:id="1547" w:name="_Hlk162438670_0_4"/>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546"/>
    <w:bookmarkEnd w:id="1547"/>
    <w:p w14:paraId="3B396F51" w14:textId="77777777" w:rsidR="005A7EE3" w:rsidRPr="006A046C" w:rsidRDefault="004C58E2" w:rsidP="004D23D7">
      <w:pPr>
        <w:pStyle w:val="a4"/>
        <w:spacing w:after="0" w:line="240" w:lineRule="auto"/>
        <w:ind w:left="360"/>
        <w:jc w:val="both"/>
        <w:rPr>
          <w:rFonts w:ascii="Times New Roman" w:hAnsi="Times New Roman" w:cs="Times New Roman"/>
          <w:b/>
          <w:bCs/>
          <w:sz w:val="24"/>
          <w:szCs w:val="24"/>
          <w:shd w:val="clear" w:color="auto" w:fill="FFFFFF"/>
        </w:rPr>
      </w:pPr>
      <w:r w:rsidRPr="006A046C">
        <w:rPr>
          <w:rFonts w:ascii="Times New Roman" w:hAnsi="Times New Roman" w:cs="Times New Roman"/>
          <w:b/>
          <w:sz w:val="24"/>
          <w:szCs w:val="24"/>
        </w:rPr>
        <w:t xml:space="preserve">Ответ: </w:t>
      </w:r>
      <w:r w:rsidR="00380AA7" w:rsidRPr="006A046C">
        <w:rPr>
          <w:rFonts w:ascii="Times New Roman" w:hAnsi="Times New Roman" w:cs="Times New Roman"/>
          <w:b/>
          <w:sz w:val="24"/>
          <w:szCs w:val="24"/>
        </w:rPr>
        <w:t>Государственная пошлина</w:t>
      </w:r>
    </w:p>
    <w:p w14:paraId="25704ACC" w14:textId="77777777" w:rsidR="00710348" w:rsidRPr="006A046C" w:rsidRDefault="00710348" w:rsidP="003724DB">
      <w:pPr>
        <w:shd w:val="clear" w:color="auto" w:fill="FFFFFF"/>
        <w:spacing w:after="0" w:line="240" w:lineRule="auto"/>
        <w:ind w:firstLine="360"/>
        <w:jc w:val="both"/>
        <w:rPr>
          <w:rFonts w:ascii="Times New Roman" w:hAnsi="Times New Roman" w:cs="Times New Roman"/>
          <w:b/>
          <w:sz w:val="24"/>
          <w:szCs w:val="24"/>
        </w:rPr>
      </w:pPr>
    </w:p>
    <w:p w14:paraId="5FF23BD0" w14:textId="77777777" w:rsidR="00C27AA3" w:rsidRPr="006A046C" w:rsidRDefault="004C58E2" w:rsidP="00C27AA3">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7</w:t>
      </w:r>
      <w:r w:rsidR="003724DB" w:rsidRPr="006A046C">
        <w:rPr>
          <w:rFonts w:ascii="Times New Roman" w:hAnsi="Times New Roman" w:cs="Times New Roman"/>
          <w:b/>
          <w:sz w:val="24"/>
          <w:szCs w:val="24"/>
        </w:rPr>
        <w:t xml:space="preserve">.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07F3C85B" w14:textId="77777777" w:rsidR="00E94330" w:rsidRPr="006A046C" w:rsidRDefault="004C58E2" w:rsidP="00E94330">
      <w:pPr>
        <w:spacing w:after="0" w:line="240" w:lineRule="auto"/>
        <w:ind w:firstLine="709"/>
        <w:jc w:val="both"/>
        <w:rPr>
          <w:rFonts w:ascii="Times New Roman" w:eastAsia="Times New Roman" w:hAnsi="Times New Roman" w:cs="Times New Roman"/>
          <w:sz w:val="24"/>
          <w:szCs w:val="24"/>
        </w:rPr>
      </w:pPr>
      <w:bookmarkStart w:id="1548" w:name="_Hlk162867464_0_4"/>
      <w:r w:rsidRPr="006A046C">
        <w:rPr>
          <w:rFonts w:ascii="Times New Roman" w:eastAsia="Times New Roman" w:hAnsi="Times New Roman" w:cs="Times New Roman"/>
          <w:sz w:val="24"/>
          <w:szCs w:val="24"/>
        </w:rPr>
        <w:t>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Ответ на поставленный вопрос содержится в </w:t>
      </w:r>
      <w:hyperlink r:id="rId280" w:history="1">
        <w:r w:rsidRPr="006A046C">
          <w:rPr>
            <w:rFonts w:ascii="Times New Roman" w:eastAsia="Times New Roman" w:hAnsi="Times New Roman" w:cs="Times New Roman"/>
            <w:color w:val="0000FF"/>
            <w:sz w:val="24"/>
            <w:szCs w:val="24"/>
            <w:u w:val="single"/>
          </w:rPr>
          <w:t>п. 3 ч. 2 ст. 131</w:t>
        </w:r>
      </w:hyperlink>
      <w:r w:rsidRPr="006A046C">
        <w:rPr>
          <w:rFonts w:ascii="Times New Roman" w:eastAsia="Times New Roman" w:hAnsi="Times New Roman" w:cs="Times New Roman"/>
          <w:sz w:val="24"/>
          <w:szCs w:val="24"/>
        </w:rPr>
        <w:t xml:space="preserve"> ГПК РФ. </w:t>
      </w:r>
    </w:p>
    <w:p w14:paraId="2E59FFA9" w14:textId="77777777" w:rsidR="00E94330" w:rsidRPr="006A046C" w:rsidRDefault="004C58E2" w:rsidP="00E94330">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Согласно данной </w:t>
      </w:r>
      <w:hyperlink r:id="rId281" w:history="1">
        <w:r w:rsidRPr="006A046C">
          <w:rPr>
            <w:rFonts w:ascii="Times New Roman" w:eastAsia="Times New Roman" w:hAnsi="Times New Roman" w:cs="Times New Roman"/>
            <w:color w:val="0000FF"/>
            <w:sz w:val="24"/>
            <w:szCs w:val="24"/>
            <w:u w:val="single"/>
          </w:rPr>
          <w:t>норме</w:t>
        </w:r>
      </w:hyperlink>
      <w:r w:rsidRPr="006A046C">
        <w:rPr>
          <w:rFonts w:ascii="Times New Roman" w:eastAsia="Times New Roman" w:hAnsi="Times New Roman" w:cs="Times New Roman"/>
          <w:sz w:val="24"/>
          <w:szCs w:val="24"/>
        </w:rPr>
        <w:t xml:space="preserve"> к сведениям об ответчике-физлице, которые должны быть указаны в исковом заявлении, относятся фамилия, имя, отчество (при наличии), дата и место рождения, место жительства или место пребывания, место работы (если известно), один из идентификаторов (страховой номер индивидуального лицевого счета, идентификационный номер налогоплательщика, серия и номер документа, удостоверяющего личность, основной государственный регистрационный номер индивидуального предпринимателя, серия и номер водительского удостоверения). </w:t>
      </w:r>
    </w:p>
    <w:p w14:paraId="4DB1BD80" w14:textId="77777777" w:rsidR="00E94330" w:rsidRPr="006A046C" w:rsidRDefault="004C58E2" w:rsidP="00E94330">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В случае если истцу неизвестны дата и место рождения ответчика, один из идентификаторов ответчика, об этом указывается в исковом заявлении. Такая информация по запросу суда предоставляется органами Фонда пенсионного и социального страхования Российской Федерации, и (или) налоговыми органами, и (или) органами внутренних дел. </w:t>
      </w:r>
    </w:p>
    <w:p w14:paraId="36BFBFCD" w14:textId="77777777" w:rsidR="00E94330" w:rsidRPr="006A046C" w:rsidRDefault="004C58E2" w:rsidP="00E94330">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В этом случае срок принятия искового заявления к производству суда, предусмотренный </w:t>
      </w:r>
      <w:hyperlink r:id="rId282" w:history="1">
        <w:r w:rsidRPr="006A046C">
          <w:rPr>
            <w:rFonts w:ascii="Times New Roman" w:eastAsia="Times New Roman" w:hAnsi="Times New Roman" w:cs="Times New Roman"/>
            <w:color w:val="0000FF"/>
            <w:sz w:val="24"/>
            <w:szCs w:val="24"/>
            <w:u w:val="single"/>
          </w:rPr>
          <w:t>ч. 1 ст. 133</w:t>
        </w:r>
      </w:hyperlink>
      <w:r w:rsidRPr="006A046C">
        <w:rPr>
          <w:rFonts w:ascii="Times New Roman" w:eastAsia="Times New Roman" w:hAnsi="Times New Roman" w:cs="Times New Roman"/>
          <w:sz w:val="24"/>
          <w:szCs w:val="24"/>
        </w:rPr>
        <w:t xml:space="preserve"> ГПК РФ, исчисляется со дня получения судом такой информации. </w:t>
      </w:r>
    </w:p>
    <w:p w14:paraId="752DEF51" w14:textId="77777777" w:rsidR="00D8003F" w:rsidRPr="006A046C" w:rsidRDefault="00D8003F" w:rsidP="00E94330">
      <w:pPr>
        <w:shd w:val="clear" w:color="auto" w:fill="FFFFFF"/>
        <w:spacing w:after="0" w:line="240" w:lineRule="auto"/>
        <w:ind w:firstLine="709"/>
        <w:jc w:val="both"/>
        <w:rPr>
          <w:rFonts w:ascii="Times New Roman" w:hAnsi="Times New Roman" w:cs="Times New Roman"/>
          <w:b/>
          <w:sz w:val="24"/>
          <w:szCs w:val="24"/>
        </w:rPr>
      </w:pPr>
    </w:p>
    <w:p w14:paraId="7E42DA14" w14:textId="77777777" w:rsidR="00EE3FD8" w:rsidRPr="006A046C" w:rsidRDefault="004C58E2" w:rsidP="00EE3FD8">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8. </w:t>
      </w:r>
      <w:bookmarkStart w:id="1549" w:name="_Hlk162438240_0_4"/>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548"/>
    <w:bookmarkEnd w:id="1549"/>
    <w:p w14:paraId="7A58F1FF" w14:textId="77777777" w:rsidR="00E94330" w:rsidRPr="006A046C" w:rsidRDefault="004C58E2" w:rsidP="00E94330">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Истец вправе соединить в одном заявлении несколько исковых требований, связанных между собой, за исключением случаев, установленных </w:t>
      </w:r>
      <w:hyperlink r:id="rId283" w:history="1">
        <w:r w:rsidRPr="006A046C">
          <w:rPr>
            <w:rFonts w:ascii="Times New Roman" w:eastAsia="Times New Roman" w:hAnsi="Times New Roman" w:cs="Times New Roman"/>
            <w:color w:val="0000FF"/>
            <w:sz w:val="24"/>
            <w:szCs w:val="24"/>
            <w:u w:val="single"/>
          </w:rPr>
          <w:t>ГПК</w:t>
        </w:r>
      </w:hyperlink>
      <w:r w:rsidRPr="006A046C">
        <w:rPr>
          <w:rFonts w:ascii="Times New Roman" w:eastAsia="Times New Roman" w:hAnsi="Times New Roman" w:cs="Times New Roman"/>
          <w:sz w:val="24"/>
          <w:szCs w:val="24"/>
        </w:rPr>
        <w:t xml:space="preserve"> РФ. </w:t>
      </w:r>
    </w:p>
    <w:p w14:paraId="4148AF62" w14:textId="77777777" w:rsidR="00E94330" w:rsidRPr="006A046C" w:rsidRDefault="004C58E2" w:rsidP="00E94330">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В ваших интересах соединить требования, поскольку так вы сможете в одном процессе разрешить сразу несколько спорных ситуаций. Связанными можно считать требования, которые возникли из одних и тех же правоотношений. Суд может отказать в удовлетворении ходатайства об объединении гражданских дел в одно производство при отсутствии оснований, предусмотренных </w:t>
      </w:r>
      <w:hyperlink r:id="rId284" w:history="1">
        <w:r w:rsidRPr="006A046C">
          <w:rPr>
            <w:rFonts w:ascii="Times New Roman" w:eastAsia="Times New Roman" w:hAnsi="Times New Roman" w:cs="Times New Roman"/>
            <w:color w:val="0000FF"/>
            <w:sz w:val="24"/>
            <w:szCs w:val="24"/>
            <w:u w:val="single"/>
          </w:rPr>
          <w:t>ч. 4 ст. 151</w:t>
        </w:r>
      </w:hyperlink>
      <w:r w:rsidRPr="006A046C">
        <w:rPr>
          <w:rFonts w:ascii="Times New Roman" w:eastAsia="Times New Roman" w:hAnsi="Times New Roman" w:cs="Times New Roman"/>
          <w:sz w:val="24"/>
          <w:szCs w:val="24"/>
        </w:rPr>
        <w:t xml:space="preserve"> ГПК РФ, а также в том случае, если придет к выводу, что такое объединение будет препятствовать своевременному и правильному рассмотрению и разрешению дела. </w:t>
      </w:r>
    </w:p>
    <w:p w14:paraId="1C7D243C" w14:textId="77777777" w:rsidR="00E94330" w:rsidRPr="006A046C" w:rsidRDefault="004C58E2" w:rsidP="00E94330">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Учтите, что соединение требований должно привести к более быстрому и правильному разрешению спора. Если суд решит, что целесообразно рассмотреть требования раздельно, он выделит одно или несколько соединенных требований в отдельное производство. </w:t>
      </w:r>
    </w:p>
    <w:p w14:paraId="07E3DF47" w14:textId="77777777" w:rsidR="00C86DBC" w:rsidRPr="006A046C" w:rsidRDefault="004C58E2" w:rsidP="00E94330">
      <w:pPr>
        <w:spacing w:after="0" w:line="288" w:lineRule="atLeast"/>
        <w:jc w:val="both"/>
        <w:rPr>
          <w:rFonts w:ascii="Times New Roman" w:hAnsi="Times New Roman" w:cs="Times New Roman"/>
          <w:b/>
          <w:sz w:val="24"/>
          <w:szCs w:val="24"/>
        </w:rPr>
      </w:pPr>
      <w:r w:rsidRPr="006A046C">
        <w:rPr>
          <w:rFonts w:ascii="Times New Roman" w:eastAsia="Times New Roman" w:hAnsi="Times New Roman" w:cs="Times New Roman"/>
          <w:sz w:val="24"/>
          <w:szCs w:val="24"/>
        </w:rPr>
        <w:t xml:space="preserve">  </w:t>
      </w:r>
    </w:p>
    <w:tbl>
      <w:tblPr>
        <w:tblStyle w:val="af2"/>
        <w:tblW w:w="5036" w:type="pct"/>
        <w:tblInd w:w="-24" w:type="dxa"/>
        <w:tblLook w:val="04A0" w:firstRow="1" w:lastRow="0" w:firstColumn="1" w:lastColumn="0" w:noHBand="0" w:noVBand="1"/>
      </w:tblPr>
      <w:tblGrid>
        <w:gridCol w:w="9904"/>
        <w:gridCol w:w="20"/>
      </w:tblGrid>
      <w:tr w:rsidR="00855332" w:rsidRPr="006A046C" w14:paraId="36FAA6E5" w14:textId="77777777" w:rsidTr="00DA5650">
        <w:trPr>
          <w:gridAfter w:val="1"/>
          <w:wAfter w:w="10" w:type="dxa"/>
          <w:trHeight w:val="20"/>
        </w:trPr>
        <w:tc>
          <w:tcPr>
            <w:tcW w:w="4990" w:type="pct"/>
            <w:tcBorders>
              <w:top w:val="single" w:sz="8" w:space="0" w:color="000000"/>
              <w:left w:val="single" w:sz="8" w:space="0" w:color="000000"/>
              <w:bottom w:val="single" w:sz="8" w:space="0" w:color="000000"/>
              <w:right w:val="single" w:sz="8" w:space="0" w:color="000000"/>
            </w:tcBorders>
            <w:shd w:val="clear" w:color="000000" w:fill="FFFFFF"/>
          </w:tcPr>
          <w:p w14:paraId="4BF9533A" w14:textId="77777777" w:rsidR="00340826" w:rsidRPr="006A046C" w:rsidRDefault="004C58E2" w:rsidP="00DA5650">
            <w:pPr>
              <w:ind w:left="-94"/>
              <w:rPr>
                <w:rFonts w:ascii="Times New Roman" w:hAnsi="Times New Roman" w:cs="Times New Roman"/>
                <w:sz w:val="24"/>
                <w:szCs w:val="24"/>
              </w:rPr>
            </w:pPr>
            <w:r w:rsidRPr="006A046C">
              <w:rPr>
                <w:rFonts w:ascii="Times New Roman" w:hAnsi="Times New Roman" w:cs="Times New Roman"/>
                <w:b/>
                <w:color w:val="000000"/>
                <w:sz w:val="24"/>
                <w:szCs w:val="24"/>
              </w:rPr>
              <w:t>ПК-3.3</w:t>
            </w:r>
            <w:proofErr w:type="gramStart"/>
            <w:r w:rsidRPr="006A046C">
              <w:rPr>
                <w:rFonts w:ascii="Times New Roman" w:hAnsi="Times New Roman" w:cs="Times New Roman"/>
                <w:b/>
                <w:color w:val="000000"/>
                <w:sz w:val="24"/>
                <w:szCs w:val="24"/>
              </w:rPr>
              <w:t>: Ведет</w:t>
            </w:r>
            <w:proofErr w:type="gramEnd"/>
            <w:r w:rsidRPr="006A046C">
              <w:rPr>
                <w:rFonts w:ascii="Times New Roman" w:hAnsi="Times New Roman" w:cs="Times New Roman"/>
                <w:b/>
                <w:color w:val="000000"/>
                <w:sz w:val="24"/>
                <w:szCs w:val="24"/>
              </w:rPr>
              <w:t xml:space="preserve"> претензионно-исковую работу в организации</w:t>
            </w:r>
          </w:p>
        </w:tc>
      </w:tr>
      <w:tr w:rsidR="00855332" w:rsidRPr="006A046C" w14:paraId="0D6B73E4" w14:textId="77777777" w:rsidTr="00DA5650">
        <w:trPr>
          <w:gridAfter w:val="1"/>
          <w:wAfter w:w="10" w:type="dxa"/>
          <w:trHeight w:val="20"/>
        </w:trPr>
        <w:tc>
          <w:tcPr>
            <w:tcW w:w="4990" w:type="pct"/>
            <w:tcBorders>
              <w:top w:val="single" w:sz="8" w:space="0" w:color="000000"/>
              <w:left w:val="single" w:sz="8" w:space="0" w:color="000000"/>
              <w:bottom w:val="single" w:sz="8" w:space="0" w:color="000000"/>
              <w:right w:val="single" w:sz="8" w:space="0" w:color="000000"/>
            </w:tcBorders>
            <w:shd w:val="clear" w:color="000000" w:fill="FFFFFF"/>
          </w:tcPr>
          <w:p w14:paraId="48E17C54" w14:textId="77777777" w:rsidR="00340826" w:rsidRPr="006A046C" w:rsidRDefault="004C58E2" w:rsidP="00DA5650">
            <w:pPr>
              <w:ind w:left="-94"/>
              <w:rPr>
                <w:rFonts w:ascii="Times New Roman" w:hAnsi="Times New Roman"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color w:val="000000"/>
                <w:sz w:val="24"/>
                <w:szCs w:val="24"/>
              </w:rPr>
              <w:t xml:space="preserve"> правовые основы претензионно-исковой работы</w:t>
            </w:r>
          </w:p>
        </w:tc>
      </w:tr>
      <w:tr w:rsidR="00855332" w:rsidRPr="006A046C" w14:paraId="1BD8A1AE" w14:textId="77777777" w:rsidTr="00DA5650">
        <w:trPr>
          <w:gridAfter w:val="1"/>
          <w:wAfter w:w="10" w:type="dxa"/>
          <w:trHeight w:val="20"/>
        </w:trPr>
        <w:tc>
          <w:tcPr>
            <w:tcW w:w="4990" w:type="pct"/>
            <w:tcBorders>
              <w:top w:val="single" w:sz="8" w:space="0" w:color="000000"/>
              <w:left w:val="single" w:sz="8" w:space="0" w:color="000000"/>
              <w:bottom w:val="single" w:sz="8" w:space="0" w:color="000000"/>
              <w:right w:val="single" w:sz="8" w:space="0" w:color="000000"/>
            </w:tcBorders>
            <w:shd w:val="clear" w:color="000000" w:fill="FFFFFF"/>
          </w:tcPr>
          <w:p w14:paraId="6E49AF57" w14:textId="77777777" w:rsidR="00340826" w:rsidRPr="006A046C" w:rsidRDefault="004C58E2" w:rsidP="00DA5650">
            <w:pPr>
              <w:ind w:left="-94"/>
              <w:rPr>
                <w:rFonts w:ascii="Times New Roman" w:hAnsi="Times New Roman" w:cs="Times New Roman"/>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color w:val="000000"/>
                <w:sz w:val="24"/>
                <w:szCs w:val="24"/>
              </w:rPr>
              <w:t xml:space="preserve"> вести претензионно-исковую работу в организации</w:t>
            </w:r>
          </w:p>
        </w:tc>
      </w:tr>
      <w:tr w:rsidR="00855332" w:rsidRPr="006A046C" w14:paraId="27FE614C" w14:textId="77777777" w:rsidTr="00DA5650">
        <w:trPr>
          <w:gridAfter w:val="1"/>
          <w:wAfter w:w="10" w:type="dxa"/>
          <w:trHeight w:val="20"/>
        </w:trPr>
        <w:tc>
          <w:tcPr>
            <w:tcW w:w="4990" w:type="pct"/>
            <w:tcBorders>
              <w:top w:val="single" w:sz="8" w:space="0" w:color="000000"/>
              <w:left w:val="single" w:sz="8" w:space="0" w:color="000000"/>
              <w:bottom w:val="single" w:sz="8" w:space="0" w:color="000000"/>
              <w:right w:val="single" w:sz="8" w:space="0" w:color="000000"/>
            </w:tcBorders>
            <w:shd w:val="clear" w:color="000000" w:fill="FFFFFF"/>
          </w:tcPr>
          <w:p w14:paraId="60BF5A77" w14:textId="77777777" w:rsidR="00340826" w:rsidRPr="006A046C" w:rsidRDefault="004C58E2" w:rsidP="00DA5650">
            <w:pPr>
              <w:ind w:left="-94"/>
              <w:rPr>
                <w:rFonts w:ascii="Times New Roman" w:hAnsi="Times New Roman" w:cs="Times New Roman"/>
                <w:b/>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color w:val="000000"/>
                <w:sz w:val="24"/>
                <w:szCs w:val="24"/>
              </w:rPr>
              <w:t xml:space="preserve"> навыками урегулирования гражданско-правовых споров</w:t>
            </w:r>
          </w:p>
        </w:tc>
      </w:tr>
      <w:tr w:rsidR="00855332" w:rsidRPr="006A046C" w14:paraId="1B7A4BAE" w14:textId="77777777" w:rsidTr="00DA5650">
        <w:trPr>
          <w:trHeight w:val="20"/>
        </w:trPr>
        <w:tc>
          <w:tcPr>
            <w:tcW w:w="5000" w:type="pct"/>
            <w:gridSpan w:val="2"/>
            <w:tcBorders>
              <w:top w:val="single" w:sz="8" w:space="0" w:color="000000"/>
              <w:left w:val="single" w:sz="8" w:space="0" w:color="000000"/>
              <w:bottom w:val="single" w:sz="8" w:space="0" w:color="000000"/>
              <w:right w:val="single" w:sz="8" w:space="0" w:color="000000"/>
            </w:tcBorders>
            <w:shd w:val="clear" w:color="000000" w:fill="FFFFFF"/>
          </w:tcPr>
          <w:p w14:paraId="64E760D2" w14:textId="77777777" w:rsidR="00340826" w:rsidRPr="006A046C" w:rsidRDefault="004C58E2" w:rsidP="00DA5650">
            <w:pPr>
              <w:ind w:left="-94"/>
              <w:rPr>
                <w:rFonts w:ascii="Times New Roman" w:hAnsi="Times New Roman" w:cs="Times New Roman"/>
                <w:b/>
                <w:sz w:val="24"/>
                <w:szCs w:val="24"/>
              </w:rPr>
            </w:pPr>
            <w:r w:rsidRPr="006A046C">
              <w:rPr>
                <w:rFonts w:ascii="Times New Roman" w:hAnsi="Times New Roman" w:cs="Times New Roman"/>
                <w:b/>
                <w:sz w:val="24"/>
                <w:szCs w:val="24"/>
              </w:rPr>
              <w:t>Показатели оценивания: способен вести</w:t>
            </w:r>
            <w:r w:rsidRPr="006A046C">
              <w:t xml:space="preserve"> </w:t>
            </w:r>
            <w:r w:rsidRPr="006A046C">
              <w:rPr>
                <w:rFonts w:ascii="Times New Roman" w:hAnsi="Times New Roman" w:cs="Times New Roman"/>
                <w:b/>
                <w:sz w:val="24"/>
                <w:szCs w:val="24"/>
              </w:rPr>
              <w:t>претензионно-исковую работу</w:t>
            </w:r>
          </w:p>
        </w:tc>
      </w:tr>
    </w:tbl>
    <w:p w14:paraId="3DB6218F" w14:textId="77777777" w:rsidR="0017510C" w:rsidRPr="006A046C"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0F325281" w14:textId="77777777" w:rsidR="00EE3FD8" w:rsidRPr="006A046C" w:rsidRDefault="004C58E2" w:rsidP="004E39E6">
      <w:pPr>
        <w:pStyle w:val="ConsPlusNormal"/>
        <w:ind w:firstLine="398"/>
        <w:jc w:val="both"/>
        <w:rPr>
          <w:rFonts w:ascii="Times New Roman" w:hAnsi="Times New Roman" w:cs="Times New Roman"/>
          <w:b/>
          <w:sz w:val="24"/>
          <w:szCs w:val="24"/>
        </w:rPr>
      </w:pPr>
      <w:bookmarkStart w:id="1550" w:name="_Hlk162867550_0_4"/>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551" w:name="_Hlk162951246_0_4"/>
      <w:r w:rsidRPr="006A046C">
        <w:rPr>
          <w:rFonts w:ascii="Times New Roman" w:hAnsi="Times New Roman" w:cs="Times New Roman"/>
          <w:b/>
          <w:sz w:val="24"/>
          <w:szCs w:val="24"/>
        </w:rPr>
        <w:t>предложенных. Уровень сложности базовый. Время выполнения 3 мин.</w:t>
      </w:r>
    </w:p>
    <w:bookmarkEnd w:id="1550"/>
    <w:bookmarkEnd w:id="1551"/>
    <w:p w14:paraId="1EB08614" w14:textId="52D2256C" w:rsidR="00BD2933" w:rsidRPr="006A046C" w:rsidRDefault="004C58E2" w:rsidP="004E39E6">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1</w:t>
      </w:r>
      <w:r w:rsidR="00F87B87" w:rsidRPr="006A046C">
        <w:rPr>
          <w:rStyle w:val="ae"/>
          <w:rFonts w:ascii="Times New Roman" w:hAnsi="Times New Roman" w:cs="Times New Roman"/>
          <w:sz w:val="24"/>
          <w:szCs w:val="24"/>
          <w:shd w:val="clear" w:color="auto" w:fill="FFFFFF"/>
        </w:rPr>
        <w:t>.</w:t>
      </w:r>
      <w:r w:rsidRPr="006A046C">
        <w:rPr>
          <w:rFonts w:ascii="Times New Roman" w:eastAsia="Times New Roman" w:hAnsi="Times New Roman" w:cs="Times New Roman"/>
          <w:b/>
          <w:bCs/>
          <w:sz w:val="24"/>
          <w:szCs w:val="24"/>
        </w:rPr>
        <w:t xml:space="preserve">Ответ: </w:t>
      </w:r>
      <w:r w:rsidR="00937A1C" w:rsidRPr="006A046C">
        <w:rPr>
          <w:rFonts w:ascii="Times New Roman" w:eastAsia="Times New Roman" w:hAnsi="Times New Roman" w:cs="Times New Roman"/>
          <w:b/>
          <w:bCs/>
          <w:sz w:val="24"/>
          <w:szCs w:val="24"/>
        </w:rPr>
        <w:t>Г</w:t>
      </w:r>
    </w:p>
    <w:p w14:paraId="75145EDE" w14:textId="77777777" w:rsidR="00EE3FD8" w:rsidRPr="006A046C" w:rsidRDefault="00EE3FD8" w:rsidP="004E39E6">
      <w:pPr>
        <w:shd w:val="clear" w:color="auto" w:fill="FFFFFF"/>
        <w:spacing w:after="0" w:line="240" w:lineRule="auto"/>
        <w:jc w:val="both"/>
        <w:rPr>
          <w:rFonts w:ascii="Times New Roman" w:eastAsia="Times New Roman" w:hAnsi="Times New Roman" w:cs="Times New Roman"/>
          <w:b/>
          <w:bCs/>
          <w:sz w:val="24"/>
          <w:szCs w:val="24"/>
        </w:rPr>
      </w:pPr>
    </w:p>
    <w:p w14:paraId="29884DEE" w14:textId="77777777" w:rsidR="00EE3FD8" w:rsidRPr="006A046C" w:rsidRDefault="004C58E2" w:rsidP="004E39E6">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C190EE8" w14:textId="6352683D" w:rsidR="00BD2933" w:rsidRPr="006A046C" w:rsidRDefault="004C58E2" w:rsidP="004E39E6">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2</w:t>
      </w:r>
      <w:r w:rsidR="00F87B87" w:rsidRPr="006A046C">
        <w:rPr>
          <w:rStyle w:val="ae"/>
          <w:rFonts w:ascii="Times New Roman" w:hAnsi="Times New Roman" w:cs="Times New Roman"/>
          <w:sz w:val="24"/>
          <w:szCs w:val="24"/>
          <w:shd w:val="clear" w:color="auto" w:fill="FFFFFF"/>
        </w:rPr>
        <w:t xml:space="preserve">. </w:t>
      </w:r>
      <w:r w:rsidRPr="006A046C">
        <w:rPr>
          <w:rFonts w:ascii="Times New Roman" w:eastAsia="Times New Roman" w:hAnsi="Times New Roman" w:cs="Times New Roman"/>
          <w:b/>
          <w:bCs/>
          <w:sz w:val="24"/>
          <w:szCs w:val="24"/>
        </w:rPr>
        <w:t xml:space="preserve">Ответ: </w:t>
      </w:r>
      <w:r w:rsidR="00A5759D" w:rsidRPr="006A046C">
        <w:rPr>
          <w:rFonts w:ascii="Times New Roman" w:eastAsia="Times New Roman" w:hAnsi="Times New Roman" w:cs="Times New Roman"/>
          <w:b/>
          <w:bCs/>
          <w:sz w:val="24"/>
          <w:szCs w:val="24"/>
        </w:rPr>
        <w:t>Г</w:t>
      </w:r>
    </w:p>
    <w:p w14:paraId="485DB6F8" w14:textId="77777777" w:rsidR="00EE3FD8" w:rsidRPr="006A046C" w:rsidRDefault="00EE3FD8" w:rsidP="004E39E6">
      <w:pPr>
        <w:shd w:val="clear" w:color="auto" w:fill="FFFFFF"/>
        <w:spacing w:after="0" w:line="240" w:lineRule="auto"/>
        <w:jc w:val="both"/>
        <w:rPr>
          <w:rFonts w:ascii="Times New Roman" w:eastAsia="Times New Roman" w:hAnsi="Times New Roman" w:cs="Times New Roman"/>
          <w:b/>
          <w:bCs/>
          <w:sz w:val="24"/>
          <w:szCs w:val="24"/>
        </w:rPr>
      </w:pPr>
    </w:p>
    <w:p w14:paraId="4E411605" w14:textId="77777777" w:rsidR="00EE3FD8" w:rsidRPr="006A046C" w:rsidRDefault="004C58E2" w:rsidP="004E39E6">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w:t>
      </w:r>
      <w:r w:rsidRPr="006A046C">
        <w:rPr>
          <w:rFonts w:ascii="Times New Roman" w:hAnsi="Times New Roman" w:cs="Times New Roman"/>
          <w:b/>
          <w:sz w:val="24"/>
          <w:szCs w:val="24"/>
        </w:rPr>
        <w:lastRenderedPageBreak/>
        <w:t>ных. Уровень сложности базовый. Время выполнения 3 мин.</w:t>
      </w:r>
    </w:p>
    <w:p w14:paraId="7E845062" w14:textId="29423E48" w:rsidR="00BD2933" w:rsidRPr="006A046C" w:rsidRDefault="004C58E2" w:rsidP="00015B72">
      <w:pPr>
        <w:shd w:val="clear" w:color="auto" w:fill="FFFFFF"/>
        <w:spacing w:after="0" w:line="240" w:lineRule="auto"/>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3</w:t>
      </w:r>
      <w:r w:rsidR="00F87B87" w:rsidRPr="006A046C">
        <w:rPr>
          <w:rStyle w:val="ae"/>
          <w:rFonts w:ascii="Times New Roman" w:hAnsi="Times New Roman" w:cs="Times New Roman"/>
          <w:sz w:val="24"/>
          <w:szCs w:val="24"/>
          <w:shd w:val="clear" w:color="auto" w:fill="FFFFFF"/>
        </w:rPr>
        <w:t xml:space="preserve">. </w:t>
      </w:r>
      <w:r w:rsidRPr="006A046C">
        <w:rPr>
          <w:rFonts w:ascii="Times New Roman" w:eastAsia="Times New Roman" w:hAnsi="Times New Roman" w:cs="Times New Roman"/>
          <w:b/>
          <w:bCs/>
          <w:sz w:val="24"/>
          <w:szCs w:val="24"/>
        </w:rPr>
        <w:t xml:space="preserve">Ответ: </w:t>
      </w:r>
      <w:r w:rsidR="00943FC1" w:rsidRPr="006A046C">
        <w:rPr>
          <w:rFonts w:ascii="Times New Roman" w:eastAsia="Times New Roman" w:hAnsi="Times New Roman" w:cs="Times New Roman"/>
          <w:b/>
          <w:bCs/>
          <w:sz w:val="24"/>
          <w:szCs w:val="24"/>
        </w:rPr>
        <w:t>Г</w:t>
      </w:r>
    </w:p>
    <w:p w14:paraId="350CC99F" w14:textId="77777777" w:rsidR="00AF6929" w:rsidRPr="006A046C" w:rsidRDefault="00AF6929" w:rsidP="00EE3FD8">
      <w:pPr>
        <w:shd w:val="clear" w:color="auto" w:fill="FFFFFF"/>
        <w:spacing w:after="0" w:line="240" w:lineRule="auto"/>
        <w:ind w:firstLine="708"/>
        <w:jc w:val="both"/>
        <w:rPr>
          <w:rFonts w:ascii="Times New Roman" w:hAnsi="Times New Roman" w:cs="Times New Roman"/>
          <w:b/>
          <w:sz w:val="24"/>
          <w:szCs w:val="24"/>
        </w:rPr>
      </w:pPr>
      <w:bookmarkStart w:id="1552" w:name="_Hlk163035534_8"/>
    </w:p>
    <w:p w14:paraId="469FA2B7" w14:textId="77777777" w:rsidR="00EE3FD8" w:rsidRPr="006A046C" w:rsidRDefault="004C58E2" w:rsidP="00EE3FD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F8C28D7" w14:textId="77777777" w:rsidR="00EE3FD8" w:rsidRPr="006A046C" w:rsidRDefault="004C58E2" w:rsidP="00EE3FD8">
      <w:pPr>
        <w:shd w:val="clear" w:color="auto" w:fill="FFFFFF"/>
        <w:spacing w:after="0" w:line="240" w:lineRule="auto"/>
        <w:jc w:val="both"/>
        <w:rPr>
          <w:rFonts w:ascii="Times New Roman" w:hAnsi="Times New Roman" w:cs="Times New Roman"/>
          <w:b/>
          <w:sz w:val="24"/>
          <w:szCs w:val="24"/>
        </w:rPr>
      </w:pPr>
      <w:bookmarkStart w:id="1553" w:name="_Hlk162522917_8"/>
      <w:bookmarkEnd w:id="1552"/>
      <w:r w:rsidRPr="006A046C">
        <w:rPr>
          <w:rFonts w:ascii="Times New Roman" w:hAnsi="Times New Roman" w:cs="Times New Roman"/>
          <w:b/>
          <w:sz w:val="24"/>
          <w:szCs w:val="24"/>
        </w:rPr>
        <w:t>Ответ: ГВБА</w:t>
      </w:r>
    </w:p>
    <w:bookmarkEnd w:id="1553"/>
    <w:p w14:paraId="499CF0F4" w14:textId="77777777" w:rsidR="00EE3FD8" w:rsidRPr="006A046C" w:rsidRDefault="00EE3FD8" w:rsidP="00EE3FD8">
      <w:pPr>
        <w:pStyle w:val="a4"/>
        <w:spacing w:after="0" w:line="240" w:lineRule="auto"/>
        <w:ind w:left="360"/>
        <w:jc w:val="both"/>
        <w:rPr>
          <w:rFonts w:ascii="Times New Roman" w:hAnsi="Times New Roman" w:cs="Times New Roman"/>
          <w:b/>
          <w:bCs/>
          <w:sz w:val="24"/>
          <w:szCs w:val="24"/>
        </w:rPr>
      </w:pPr>
    </w:p>
    <w:p w14:paraId="24D4A8F1" w14:textId="77777777" w:rsidR="00F7261F" w:rsidRPr="006A046C" w:rsidRDefault="004C58E2" w:rsidP="00D51C34">
      <w:pPr>
        <w:shd w:val="clear" w:color="auto" w:fill="FFFFFF"/>
        <w:spacing w:after="0" w:line="240" w:lineRule="auto"/>
        <w:ind w:firstLine="709"/>
        <w:jc w:val="both"/>
        <w:rPr>
          <w:rFonts w:ascii="Times New Roman" w:hAnsi="Times New Roman" w:cs="Times New Roman"/>
          <w:b/>
          <w:sz w:val="24"/>
          <w:szCs w:val="24"/>
        </w:rPr>
      </w:pPr>
      <w:bookmarkStart w:id="1554" w:name="_Hlk163047887_5"/>
      <w:bookmarkStart w:id="1555" w:name="_Hlk163042784_5"/>
      <w:bookmarkStart w:id="1556" w:name="_Hlk162523011_7"/>
      <w:r w:rsidRPr="006A046C">
        <w:rPr>
          <w:rFonts w:ascii="Times New Roman" w:hAnsi="Times New Roman" w:cs="Times New Roman"/>
          <w:b/>
          <w:sz w:val="24"/>
          <w:szCs w:val="24"/>
        </w:rPr>
        <w:t xml:space="preserve">5. </w:t>
      </w:r>
      <w:bookmarkEnd w:id="1554"/>
      <w:bookmarkEnd w:id="1555"/>
      <w:bookmarkEnd w:id="1556"/>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AEDCF23" w14:textId="77777777" w:rsidR="00D51C34" w:rsidRPr="002E3FFF" w:rsidRDefault="004C58E2" w:rsidP="002E3FFF">
      <w:pPr>
        <w:spacing w:after="0" w:line="240" w:lineRule="auto"/>
        <w:jc w:val="both"/>
        <w:rPr>
          <w:rFonts w:ascii="Times New Roman" w:hAnsi="Times New Roman" w:cs="Times New Roman"/>
          <w:b/>
          <w:bCs/>
          <w:sz w:val="24"/>
          <w:szCs w:val="24"/>
          <w:shd w:val="clear" w:color="auto" w:fill="FFFFFF"/>
        </w:rPr>
      </w:pPr>
      <w:r w:rsidRPr="002E3FFF">
        <w:rPr>
          <w:rFonts w:ascii="Times New Roman" w:hAnsi="Times New Roman" w:cs="Times New Roman"/>
          <w:b/>
          <w:sz w:val="24"/>
          <w:szCs w:val="24"/>
        </w:rPr>
        <w:t xml:space="preserve">Ответ: </w:t>
      </w:r>
      <w:r w:rsidR="0049475D" w:rsidRPr="002E3FFF">
        <w:rPr>
          <w:rFonts w:ascii="Times New Roman" w:hAnsi="Times New Roman" w:cs="Times New Roman"/>
          <w:b/>
          <w:sz w:val="24"/>
          <w:szCs w:val="24"/>
        </w:rPr>
        <w:t>Судебные издержки</w:t>
      </w:r>
    </w:p>
    <w:p w14:paraId="50304855" w14:textId="77777777" w:rsidR="00807DF4" w:rsidRPr="006A046C" w:rsidRDefault="00807DF4" w:rsidP="00D51C34">
      <w:pPr>
        <w:pStyle w:val="a4"/>
        <w:spacing w:after="0" w:line="240" w:lineRule="auto"/>
        <w:ind w:left="360" w:firstLine="709"/>
        <w:jc w:val="both"/>
        <w:rPr>
          <w:rFonts w:ascii="Times New Roman" w:hAnsi="Times New Roman" w:cs="Times New Roman"/>
          <w:b/>
          <w:bCs/>
          <w:sz w:val="24"/>
          <w:szCs w:val="24"/>
        </w:rPr>
      </w:pPr>
    </w:p>
    <w:p w14:paraId="6753D4D2" w14:textId="77777777" w:rsidR="00EE3FD8" w:rsidRPr="006A046C" w:rsidRDefault="004C58E2" w:rsidP="00D51C34">
      <w:pPr>
        <w:shd w:val="clear" w:color="auto" w:fill="FFFFFF"/>
        <w:spacing w:after="0" w:line="240" w:lineRule="auto"/>
        <w:ind w:firstLine="709"/>
        <w:jc w:val="both"/>
        <w:rPr>
          <w:rFonts w:ascii="Times New Roman" w:hAnsi="Times New Roman" w:cs="Times New Roman"/>
          <w:b/>
          <w:sz w:val="24"/>
          <w:szCs w:val="24"/>
        </w:rPr>
      </w:pPr>
      <w:bookmarkStart w:id="1557" w:name="_Hlk162871767_9"/>
      <w:r w:rsidRPr="006A046C">
        <w:rPr>
          <w:rFonts w:ascii="Times New Roman" w:hAnsi="Times New Roman" w:cs="Times New Roman"/>
          <w:b/>
          <w:sz w:val="24"/>
          <w:szCs w:val="24"/>
        </w:rPr>
        <w:t xml:space="preserve">6. </w:t>
      </w:r>
      <w:bookmarkStart w:id="1558" w:name="_Hlk162523127_9"/>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557"/>
    <w:bookmarkEnd w:id="1558"/>
    <w:p w14:paraId="66682102" w14:textId="77777777" w:rsidR="00D8391E" w:rsidRPr="002E3FFF" w:rsidRDefault="004C58E2" w:rsidP="002E3FFF">
      <w:pPr>
        <w:spacing w:after="0" w:line="240" w:lineRule="auto"/>
        <w:jc w:val="both"/>
        <w:rPr>
          <w:rFonts w:ascii="Times New Roman" w:hAnsi="Times New Roman" w:cs="Times New Roman"/>
          <w:b/>
          <w:bCs/>
          <w:sz w:val="24"/>
          <w:szCs w:val="24"/>
          <w:shd w:val="clear" w:color="auto" w:fill="FFFFFF"/>
        </w:rPr>
      </w:pPr>
      <w:r w:rsidRPr="002E3FFF">
        <w:rPr>
          <w:rFonts w:ascii="Times New Roman" w:hAnsi="Times New Roman" w:cs="Times New Roman"/>
          <w:b/>
          <w:sz w:val="24"/>
          <w:szCs w:val="24"/>
        </w:rPr>
        <w:t>Ответ:</w:t>
      </w:r>
      <w:r w:rsidR="009702AE" w:rsidRPr="006A046C">
        <w:t xml:space="preserve"> </w:t>
      </w:r>
      <w:r w:rsidR="009702AE" w:rsidRPr="002E3FFF">
        <w:rPr>
          <w:rFonts w:ascii="Times New Roman" w:hAnsi="Times New Roman" w:cs="Times New Roman"/>
          <w:b/>
          <w:sz w:val="24"/>
          <w:szCs w:val="24"/>
        </w:rPr>
        <w:t>Судебные штрафы</w:t>
      </w:r>
      <w:r w:rsidRPr="002E3FFF">
        <w:rPr>
          <w:rFonts w:ascii="Times New Roman" w:hAnsi="Times New Roman" w:cs="Times New Roman"/>
          <w:b/>
          <w:sz w:val="24"/>
          <w:szCs w:val="24"/>
        </w:rPr>
        <w:t xml:space="preserve"> </w:t>
      </w:r>
    </w:p>
    <w:p w14:paraId="43C738C5" w14:textId="77777777" w:rsidR="00D83236" w:rsidRPr="006A046C" w:rsidRDefault="00D83236" w:rsidP="00D83236">
      <w:pPr>
        <w:shd w:val="clear" w:color="auto" w:fill="FFFFFF"/>
        <w:spacing w:after="0" w:line="240" w:lineRule="auto"/>
        <w:ind w:firstLine="708"/>
        <w:jc w:val="both"/>
        <w:rPr>
          <w:rFonts w:ascii="Times New Roman" w:hAnsi="Times New Roman" w:cs="Times New Roman"/>
          <w:b/>
          <w:sz w:val="24"/>
          <w:szCs w:val="24"/>
        </w:rPr>
      </w:pPr>
      <w:bookmarkStart w:id="1559" w:name="_Hlk162523251_8"/>
    </w:p>
    <w:p w14:paraId="4CD9BEBF" w14:textId="77777777" w:rsidR="00171B36" w:rsidRPr="006A046C" w:rsidRDefault="004C58E2" w:rsidP="00171B3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3BA5C481" w14:textId="77777777" w:rsidR="00DA5650" w:rsidRPr="006A046C" w:rsidRDefault="004C58E2" w:rsidP="00DA5650">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 </w:t>
      </w:r>
      <w:r w:rsidRPr="006A046C">
        <w:rPr>
          <w:rFonts w:ascii="Times New Roman" w:hAnsi="Times New Roman" w:cs="Times New Roman"/>
          <w:b/>
          <w:sz w:val="24"/>
          <w:szCs w:val="24"/>
        </w:rPr>
        <w:t>Ответ:</w:t>
      </w:r>
      <w:r w:rsidRPr="006A046C">
        <w:rPr>
          <w:rFonts w:ascii="Times New Roman" w:hAnsi="Times New Roman" w:cs="Times New Roman"/>
          <w:sz w:val="24"/>
          <w:szCs w:val="24"/>
        </w:rPr>
        <w:t xml:space="preserve"> Правила о соединении и разъединении нескольких требований закреплены в ч. 4 ст. 151 ГПК РФ.</w:t>
      </w:r>
    </w:p>
    <w:p w14:paraId="617054EA" w14:textId="77777777" w:rsidR="00DA5650" w:rsidRPr="006A046C" w:rsidRDefault="004C58E2" w:rsidP="00DA5650">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Ходатайство можно заявить на стадии подготовки к судебному разбирательству, а также в ходе предварительного судебного заседания либо в судебном заседании. Целесообразнее обращение с таким ходатайством в деле, производство по которому возбуждено ранее, но допускается его подача в любом другом из однородных гражданских дел, о совместном рассмотрении которых излагается просьба.</w:t>
      </w:r>
    </w:p>
    <w:p w14:paraId="2D767CDC" w14:textId="77777777" w:rsidR="00171B36" w:rsidRPr="006A046C" w:rsidRDefault="004C58E2" w:rsidP="00DA5650">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В ч. 4 ст. 151 ГПК РФ не предусматривается возможности объединения дел, находящихся в производстве разных судов. В таком случае производство по делу может быть приостановлено до рассмотрения другого дела при наличии оснований, установленных в ст. ст. 215, 216 ГПК РФ. Объединение возможно после возбуждения производства по однородным делам и до принятия итогового судебного постановления, которым заканчивается их рассмотрение (ст. ст. 194, 221, 223 ГПК РФ).</w:t>
      </w:r>
    </w:p>
    <w:p w14:paraId="35A0D452" w14:textId="77777777" w:rsidR="00C86DBC" w:rsidRPr="006A046C" w:rsidRDefault="00C86DBC" w:rsidP="00D83236">
      <w:pPr>
        <w:shd w:val="clear" w:color="auto" w:fill="FFFFFF"/>
        <w:spacing w:after="0" w:line="240" w:lineRule="auto"/>
        <w:ind w:firstLine="708"/>
        <w:jc w:val="both"/>
        <w:rPr>
          <w:rFonts w:ascii="Times New Roman" w:hAnsi="Times New Roman" w:cs="Times New Roman"/>
          <w:sz w:val="24"/>
          <w:szCs w:val="24"/>
        </w:rPr>
      </w:pPr>
    </w:p>
    <w:p w14:paraId="75FE23CE" w14:textId="77777777" w:rsidR="00D83236" w:rsidRPr="006A046C" w:rsidRDefault="004C58E2" w:rsidP="00D51C34">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bookmarkEnd w:id="1559"/>
    <w:p w14:paraId="409BAF46" w14:textId="77777777" w:rsidR="00DA5650" w:rsidRPr="006A046C" w:rsidRDefault="004C58E2" w:rsidP="00DA5650">
      <w:pPr>
        <w:spacing w:after="0" w:line="288" w:lineRule="atLeast"/>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Нет. По общему правилу заявить отказ от иска можно и устно. Если истец отказывается от иска устно, его отказ заносится в протокол судебного заседания и подписывается им. В связи с этим полагаем, что устный отказ от иска возможен только в судебном заседании и при условии ведения его протокола. Поэтому, например, при рассмотрении дела в порядке упрощенного производства отказаться от иска получится только в письменной форме, поскольку в этом случае дело рассматривается без вызова сторон и без ведения протокола. </w:t>
      </w:r>
    </w:p>
    <w:p w14:paraId="2F9FF236" w14:textId="77777777" w:rsidR="00171B36" w:rsidRPr="006A046C" w:rsidRDefault="00171B36" w:rsidP="00A725A8">
      <w:pPr>
        <w:pStyle w:val="a4"/>
        <w:spacing w:after="0" w:line="240" w:lineRule="auto"/>
        <w:ind w:left="360"/>
        <w:jc w:val="both"/>
        <w:rPr>
          <w:rFonts w:ascii="Times New Roman" w:hAnsi="Times New Roman" w:cs="Times New Roman"/>
          <w:sz w:val="24"/>
          <w:szCs w:val="24"/>
        </w:rPr>
      </w:pPr>
    </w:p>
    <w:p w14:paraId="0E680648" w14:textId="77777777" w:rsidR="00E67834" w:rsidRPr="006A046C" w:rsidRDefault="00E67834">
      <w:pPr>
        <w:rPr>
          <w:rFonts w:ascii="Times New Roman" w:eastAsiaTheme="minorHAnsi" w:hAnsi="Times New Roman" w:cs="Times New Roman"/>
          <w:b/>
          <w:lang w:eastAsia="en-US"/>
        </w:rPr>
      </w:pPr>
      <w:r w:rsidRPr="006A046C">
        <w:rPr>
          <w:rFonts w:cs="Times New Roman"/>
          <w:b/>
        </w:rPr>
        <w:br w:type="page"/>
      </w:r>
    </w:p>
    <w:p w14:paraId="0F632618" w14:textId="00EC904A" w:rsidR="003E5511" w:rsidRPr="006A046C" w:rsidRDefault="004C58E2" w:rsidP="00B13266">
      <w:pPr>
        <w:pStyle w:val="11"/>
        <w:rPr>
          <w:rFonts w:cs="Times New Roman"/>
          <w:b/>
          <w:sz w:val="22"/>
        </w:rPr>
        <w:sectPr w:rsidR="003E5511" w:rsidRPr="006A046C" w:rsidSect="001D641A">
          <w:headerReference w:type="even" r:id="rId285"/>
          <w:headerReference w:type="default" r:id="rId286"/>
          <w:footerReference w:type="even" r:id="rId287"/>
          <w:footerReference w:type="default" r:id="rId288"/>
          <w:pgSz w:w="11906" w:h="16838" w:code="9"/>
          <w:pgMar w:top="1134" w:right="851" w:bottom="1418" w:left="1418" w:header="709" w:footer="709" w:gutter="0"/>
          <w:cols w:space="708"/>
          <w:titlePg/>
          <w:docGrid w:linePitch="360"/>
        </w:sectPr>
      </w:pPr>
      <w:r w:rsidRPr="006A046C">
        <w:rPr>
          <w:rFonts w:cs="Times New Roman"/>
          <w:noProof/>
          <w:sz w:val="22"/>
          <w:lang w:eastAsia="ru-RU"/>
        </w:rPr>
        <w:lastRenderedPageBreak/>
        <w:drawing>
          <wp:anchor distT="0" distB="0" distL="114300" distR="114300" simplePos="0" relativeHeight="251585024" behindDoc="1" locked="0" layoutInCell="1" allowOverlap="1" wp14:anchorId="5080C3AE" wp14:editId="5E7BE177">
            <wp:simplePos x="0" y="0"/>
            <wp:positionH relativeFrom="column">
              <wp:posOffset>-895985</wp:posOffset>
            </wp:positionH>
            <wp:positionV relativeFrom="paragraph">
              <wp:posOffset>-864562</wp:posOffset>
            </wp:positionV>
            <wp:extent cx="7604760" cy="10753725"/>
            <wp:effectExtent l="0" t="0" r="0" b="9525"/>
            <wp:wrapNone/>
            <wp:docPr id="212004922"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4922"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000000">
        <w:rPr>
          <w:noProof/>
        </w:rPr>
        <w:pict w14:anchorId="050BAEE3">
          <v:rect id="_x0000_s2155" style="position:absolute;left:0;text-align:left;margin-left:-36.2pt;margin-top:201.55pt;width:525.75pt;height:340.05pt;z-index:251733504;visibility:visible;mso-position-horizontal-relative:text;mso-position-vertical-relative:text;mso-width-relative:margin;v-text-anchor:middle" strokecolor="white" strokeweight="2pt">
            <v:textbox style="mso-next-textbox:#_x0000_s2155">
              <w:txbxContent>
                <w:p w14:paraId="16BFED61" w14:textId="77777777" w:rsidR="00597E78" w:rsidRDefault="00597E78" w:rsidP="003E5511">
                  <w:pPr>
                    <w:jc w:val="center"/>
                    <w:rPr>
                      <w:b/>
                      <w:i/>
                      <w:color w:val="365F91" w:themeColor="accent1" w:themeShade="BF"/>
                      <w:sz w:val="56"/>
                      <w:szCs w:val="96"/>
                    </w:rPr>
                  </w:pPr>
                </w:p>
                <w:p w14:paraId="5C026EBD" w14:textId="47C5AFC1"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645F33F5"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Инвестиционное право</w:t>
                  </w:r>
                  <w:r w:rsidRPr="00A626E8">
                    <w:rPr>
                      <w:b/>
                      <w:i/>
                      <w:color w:val="0070C0"/>
                      <w:sz w:val="56"/>
                      <w:szCs w:val="56"/>
                    </w:rPr>
                    <w:t>»</w:t>
                  </w:r>
                </w:p>
                <w:p w14:paraId="33591C0A" w14:textId="77777777" w:rsidR="00597E78" w:rsidRPr="003E5511" w:rsidRDefault="00597E78" w:rsidP="003E5511">
                  <w:pPr>
                    <w:jc w:val="center"/>
                    <w:rPr>
                      <w:b/>
                      <w:i/>
                      <w:color w:val="365F91" w:themeColor="accent1" w:themeShade="BF"/>
                      <w:sz w:val="56"/>
                      <w:szCs w:val="96"/>
                    </w:rPr>
                  </w:pPr>
                </w:p>
              </w:txbxContent>
            </v:textbox>
          </v:rect>
        </w:pict>
      </w:r>
      <w:r w:rsidR="00000000">
        <w:rPr>
          <w:noProof/>
        </w:rPr>
        <w:pict w14:anchorId="2C40DB0F">
          <v:rect id="_x0000_s2156" style="position:absolute;left:0;text-align:left;margin-left:-26.65pt;margin-top:371.45pt;width:525.75pt;height:126.75pt;z-index:251732480;visibility:visible;mso-position-horizontal-relative:text;mso-position-vertical-relative:text;mso-width-relative:margin;v-text-anchor:middle" strokecolor="white" strokeweight="2pt">
            <v:textbox style="mso-next-textbox:#_x0000_s2156">
              <w:txbxContent>
                <w:p w14:paraId="0EF1E759" w14:textId="77777777" w:rsidR="00597E78" w:rsidRPr="003E5511" w:rsidRDefault="00597E78" w:rsidP="003E5511">
                  <w:pPr>
                    <w:jc w:val="center"/>
                    <w:rPr>
                      <w:b/>
                      <w:color w:val="365F91" w:themeColor="accent1" w:themeShade="BF"/>
                      <w:sz w:val="56"/>
                      <w:szCs w:val="96"/>
                    </w:rPr>
                  </w:pPr>
                </w:p>
              </w:txbxContent>
            </v:textbox>
          </v:rect>
        </w:pict>
      </w:r>
    </w:p>
    <w:p w14:paraId="1351560C" w14:textId="7E8156F4" w:rsidR="00C9732F" w:rsidRPr="006A046C" w:rsidRDefault="004C58E2" w:rsidP="00B13266">
      <w:pPr>
        <w:pStyle w:val="a4"/>
        <w:spacing w:after="0" w:line="240" w:lineRule="auto"/>
        <w:ind w:left="0"/>
        <w:jc w:val="center"/>
        <w:rPr>
          <w:rFonts w:ascii="Times New Roman" w:hAnsi="Times New Roman" w:cs="Times New Roman"/>
          <w:b/>
          <w:bCs/>
          <w:i/>
        </w:rPr>
      </w:pPr>
      <w:r w:rsidRPr="006A046C">
        <w:rPr>
          <w:rFonts w:ascii="Times New Roman" w:hAnsi="Times New Roman" w:cs="Times New Roman"/>
          <w:b/>
          <w:bCs/>
          <w:i/>
        </w:rPr>
        <w:lastRenderedPageBreak/>
        <w:t>Ответы на задания для оценки сформированности компетенций</w:t>
      </w:r>
      <w:r w:rsidRPr="006A046C">
        <w:rPr>
          <w:rFonts w:ascii="Times New Roman" w:hAnsi="Times New Roman" w:cs="Times New Roman"/>
          <w:b/>
          <w:bCs/>
          <w:i/>
        </w:rPr>
        <w:tab/>
      </w:r>
      <w:r w:rsidRPr="006A046C">
        <w:rPr>
          <w:rFonts w:ascii="Times New Roman" w:hAnsi="Times New Roman" w:cs="Times New Roman"/>
          <w:b/>
          <w:bCs/>
          <w:i/>
        </w:rPr>
        <w:tab/>
      </w:r>
      <w:r w:rsidRPr="006A046C">
        <w:rPr>
          <w:rFonts w:ascii="Times New Roman" w:hAnsi="Times New Roman" w:cs="Times New Roman"/>
          <w:b/>
          <w:bCs/>
          <w:i/>
        </w:rPr>
        <w:tab/>
      </w:r>
      <w:r w:rsidRPr="006A046C">
        <w:rPr>
          <w:rFonts w:ascii="Times New Roman" w:hAnsi="Times New Roman" w:cs="Times New Roman"/>
          <w:b/>
          <w:bCs/>
          <w:i/>
        </w:rPr>
        <w:tab/>
      </w:r>
    </w:p>
    <w:p w14:paraId="325EBC30" w14:textId="77777777" w:rsidR="00C9732F" w:rsidRPr="006A046C" w:rsidRDefault="00C9732F" w:rsidP="00B13266">
      <w:pPr>
        <w:pStyle w:val="a4"/>
        <w:spacing w:after="0" w:line="240" w:lineRule="auto"/>
        <w:ind w:left="0"/>
        <w:jc w:val="center"/>
        <w:rPr>
          <w:rFonts w:ascii="Times New Roman" w:hAnsi="Times New Roman" w:cs="Times New Roman"/>
          <w:b/>
          <w:bCs/>
          <w:i/>
        </w:rPr>
      </w:pPr>
    </w:p>
    <w:tbl>
      <w:tblPr>
        <w:tblStyle w:val="af2"/>
        <w:tblW w:w="5005" w:type="pct"/>
        <w:tblInd w:w="-5" w:type="dxa"/>
        <w:tblLook w:val="04A0" w:firstRow="1" w:lastRow="0" w:firstColumn="1" w:lastColumn="0" w:noHBand="0" w:noVBand="1"/>
      </w:tblPr>
      <w:tblGrid>
        <w:gridCol w:w="9863"/>
      </w:tblGrid>
      <w:tr w:rsidR="00855332" w:rsidRPr="006A046C" w14:paraId="2AFB7E4E"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7664F42" w14:textId="77777777" w:rsidR="004B7F7D" w:rsidRPr="006A046C" w:rsidRDefault="004C58E2" w:rsidP="004B7F7D">
            <w:pPr>
              <w:rPr>
                <w:rFonts w:ascii="Times New Roman" w:hAnsi="Times New Roman" w:cs="Times New Roman"/>
              </w:rPr>
            </w:pPr>
            <w:r w:rsidRPr="006A046C">
              <w:rPr>
                <w:rFonts w:ascii="Times New Roman" w:hAnsi="Times New Roman" w:cs="Times New Roman"/>
                <w:b/>
                <w:color w:val="000000"/>
                <w:sz w:val="24"/>
                <w:szCs w:val="24"/>
              </w:rPr>
              <w:t>УК-10.3: Способность использовать основные положения и методы экономических наук при решении профессиональных задач</w:t>
            </w:r>
          </w:p>
        </w:tc>
      </w:tr>
      <w:tr w:rsidR="00855332" w:rsidRPr="006A046C" w14:paraId="01FEC22A"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D293C66" w14:textId="77777777" w:rsidR="004B7F7D" w:rsidRPr="006A046C" w:rsidRDefault="004C58E2" w:rsidP="004B7F7D">
            <w:pPr>
              <w:rPr>
                <w:rFonts w:ascii="Times New Roman" w:hAnsi="Times New Roman" w:cs="Times New Roman"/>
              </w:rPr>
            </w:pPr>
            <w:r w:rsidRPr="006A046C">
              <w:rPr>
                <w:rFonts w:ascii="Times New Roman" w:hAnsi="Times New Roman" w:cs="Times New Roman"/>
                <w:bCs/>
                <w:color w:val="000000"/>
                <w:sz w:val="24"/>
                <w:szCs w:val="24"/>
              </w:rPr>
              <w:t>Знать:</w:t>
            </w:r>
            <w:r w:rsidRPr="006A046C">
              <w:rPr>
                <w:rFonts w:ascii="Times New Roman" w:hAnsi="Times New Roman" w:cs="Times New Roman"/>
                <w:bCs/>
                <w:sz w:val="24"/>
                <w:szCs w:val="24"/>
              </w:rPr>
              <w:t xml:space="preserve"> </w:t>
            </w:r>
            <w:r w:rsidRPr="006A046C">
              <w:rPr>
                <w:rFonts w:ascii="Times New Roman" w:hAnsi="Times New Roman" w:cs="Times New Roman"/>
                <w:bCs/>
                <w:color w:val="000000"/>
                <w:sz w:val="24"/>
                <w:szCs w:val="24"/>
              </w:rPr>
              <w:t>основные приемы и технологии экономических наук</w:t>
            </w:r>
          </w:p>
        </w:tc>
      </w:tr>
      <w:tr w:rsidR="00855332" w:rsidRPr="006A046C" w14:paraId="29033EF4"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56B8613" w14:textId="77777777" w:rsidR="004B7F7D" w:rsidRPr="006A046C" w:rsidRDefault="004C58E2" w:rsidP="004B7F7D">
            <w:pPr>
              <w:rPr>
                <w:rFonts w:ascii="Times New Roman" w:hAnsi="Times New Roman" w:cs="Times New Roman"/>
              </w:rPr>
            </w:pPr>
            <w:r w:rsidRPr="006A046C">
              <w:rPr>
                <w:rFonts w:ascii="Times New Roman" w:hAnsi="Times New Roman" w:cs="Times New Roman"/>
                <w:bCs/>
                <w:color w:val="000000"/>
                <w:sz w:val="24"/>
                <w:szCs w:val="24"/>
              </w:rPr>
              <w:t>Уметь: использовать приемы и технологии экономических наук</w:t>
            </w:r>
          </w:p>
        </w:tc>
      </w:tr>
      <w:tr w:rsidR="00855332" w:rsidRPr="006A046C" w14:paraId="290FB3AA"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C92DC05" w14:textId="77777777" w:rsidR="004B7F7D" w:rsidRPr="006A046C" w:rsidRDefault="004C58E2" w:rsidP="004B7F7D">
            <w:pPr>
              <w:rPr>
                <w:rFonts w:ascii="Times New Roman" w:hAnsi="Times New Roman" w:cs="Times New Roman"/>
              </w:rPr>
            </w:pPr>
            <w:r w:rsidRPr="006A046C">
              <w:rPr>
                <w:rFonts w:ascii="Times New Roman" w:hAnsi="Times New Roman" w:cs="Times New Roman"/>
                <w:bCs/>
                <w:color w:val="000000"/>
                <w:sz w:val="24"/>
                <w:szCs w:val="24"/>
              </w:rPr>
              <w:t>Владеть:</w:t>
            </w:r>
            <w:r w:rsidRPr="006A046C">
              <w:rPr>
                <w:rFonts w:ascii="Times New Roman" w:hAnsi="Times New Roman" w:cs="Times New Roman"/>
                <w:bCs/>
                <w:sz w:val="24"/>
                <w:szCs w:val="24"/>
              </w:rPr>
              <w:t xml:space="preserve"> </w:t>
            </w:r>
            <w:r w:rsidRPr="006A046C">
              <w:rPr>
                <w:rFonts w:ascii="Times New Roman" w:hAnsi="Times New Roman" w:cs="Times New Roman"/>
                <w:bCs/>
                <w:color w:val="000000"/>
                <w:sz w:val="24"/>
                <w:szCs w:val="24"/>
              </w:rPr>
              <w:t>навыками использования методов экономических наук при решении профессиональных задач</w:t>
            </w:r>
          </w:p>
        </w:tc>
      </w:tr>
      <w:tr w:rsidR="00855332" w:rsidRPr="006A046C" w14:paraId="05EE5E86"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A6C405F" w14:textId="77777777" w:rsidR="004B7F7D" w:rsidRPr="006A046C" w:rsidRDefault="004C58E2" w:rsidP="004B7F7D">
            <w:pPr>
              <w:rPr>
                <w:rFonts w:ascii="Times New Roman" w:hAnsi="Times New Roman" w:cs="Times New Roman"/>
                <w:b/>
              </w:rPr>
            </w:pPr>
            <w:r w:rsidRPr="006A046C">
              <w:rPr>
                <w:rFonts w:ascii="Times New Roman" w:hAnsi="Times New Roman" w:cs="Times New Roman"/>
                <w:b/>
                <w:color w:val="000000"/>
                <w:sz w:val="24"/>
                <w:szCs w:val="24"/>
              </w:rPr>
              <w:t>Показатель оценивания: владеет навыками использовать методы экономических наук при решении профессиональных задач</w:t>
            </w:r>
          </w:p>
        </w:tc>
      </w:tr>
    </w:tbl>
    <w:p w14:paraId="24ACDE46" w14:textId="77777777" w:rsidR="00D163B8" w:rsidRPr="006A046C" w:rsidRDefault="00D163B8" w:rsidP="00AF0CF0">
      <w:pPr>
        <w:pStyle w:val="ConsPlusNormal"/>
        <w:ind w:firstLine="708"/>
        <w:rPr>
          <w:rFonts w:ascii="Times New Roman" w:hAnsi="Times New Roman" w:cs="Times New Roman"/>
          <w:b/>
          <w:sz w:val="24"/>
          <w:szCs w:val="24"/>
        </w:rPr>
      </w:pPr>
      <w:bookmarkStart w:id="1560" w:name="_Hlk162433456_1_4"/>
    </w:p>
    <w:p w14:paraId="16D7E19F" w14:textId="77777777" w:rsidR="00AC3140" w:rsidRPr="006A046C" w:rsidRDefault="004C58E2" w:rsidP="002E3FF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560"/>
    <w:p w14:paraId="62DA67DE" w14:textId="1CFBB8FC" w:rsidR="00C9392F" w:rsidRPr="006A046C" w:rsidRDefault="004C58E2" w:rsidP="002E3FFF">
      <w:pPr>
        <w:shd w:val="clear" w:color="auto" w:fill="FFFFFF"/>
        <w:spacing w:after="225" w:line="240" w:lineRule="auto"/>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Cs/>
          <w:sz w:val="24"/>
          <w:szCs w:val="24"/>
        </w:rPr>
        <w:t>О</w:t>
      </w:r>
      <w:r w:rsidR="00AF0CF0" w:rsidRPr="006A046C">
        <w:rPr>
          <w:rFonts w:ascii="Times New Roman" w:eastAsia="Times New Roman" w:hAnsi="Times New Roman" w:cs="Times New Roman"/>
          <w:bCs/>
          <w:sz w:val="24"/>
          <w:szCs w:val="24"/>
        </w:rPr>
        <w:t>твет: Б</w:t>
      </w:r>
    </w:p>
    <w:p w14:paraId="6FCFA968" w14:textId="77777777" w:rsidR="00AC3140" w:rsidRPr="006A046C" w:rsidRDefault="004C58E2" w:rsidP="002E3FFF">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CF9C8FA" w14:textId="13C8DEE9" w:rsidR="00C80061" w:rsidRPr="006A046C" w:rsidRDefault="004C58E2" w:rsidP="002E3FFF">
      <w:pPr>
        <w:pStyle w:val="a4"/>
        <w:shd w:val="clear" w:color="auto" w:fill="FFFFFF"/>
        <w:spacing w:after="100" w:afterAutospacing="1" w:line="240" w:lineRule="auto"/>
        <w:ind w:left="0"/>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b/>
          <w:sz w:val="24"/>
          <w:szCs w:val="24"/>
        </w:rPr>
        <w:t>Ответ: А</w:t>
      </w:r>
    </w:p>
    <w:p w14:paraId="559FF9C8" w14:textId="77777777" w:rsidR="00AC3140" w:rsidRPr="006A046C" w:rsidRDefault="004C58E2" w:rsidP="002E3FFF">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F480D0D" w14:textId="0669589A" w:rsidR="00C80061" w:rsidRPr="006A046C" w:rsidRDefault="004C58E2" w:rsidP="002E3FFF">
      <w:pPr>
        <w:pStyle w:val="a4"/>
        <w:shd w:val="clear" w:color="auto" w:fill="FFFFFF"/>
        <w:spacing w:after="0" w:line="240" w:lineRule="auto"/>
        <w:ind w:left="0"/>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b/>
          <w:sz w:val="24"/>
          <w:szCs w:val="24"/>
        </w:rPr>
        <w:t>Ответ: В</w:t>
      </w:r>
      <w:r w:rsidR="003307C8" w:rsidRPr="006A046C">
        <w:rPr>
          <w:rFonts w:ascii="Times New Roman" w:eastAsia="Times New Roman" w:hAnsi="Times New Roman" w:cs="Times New Roman"/>
          <w:b/>
          <w:sz w:val="24"/>
          <w:szCs w:val="24"/>
        </w:rPr>
        <w:tab/>
      </w:r>
    </w:p>
    <w:p w14:paraId="1278BE30" w14:textId="77777777" w:rsidR="00015B72" w:rsidRPr="006A046C" w:rsidRDefault="00015B72" w:rsidP="002E3FFF">
      <w:pPr>
        <w:shd w:val="clear" w:color="auto" w:fill="FFFFFF"/>
        <w:spacing w:after="0" w:line="240" w:lineRule="auto"/>
        <w:jc w:val="both"/>
        <w:rPr>
          <w:rFonts w:ascii="Times New Roman" w:hAnsi="Times New Roman" w:cs="Times New Roman"/>
          <w:b/>
          <w:sz w:val="24"/>
          <w:szCs w:val="24"/>
        </w:rPr>
      </w:pPr>
      <w:bookmarkStart w:id="1561" w:name="_Hlk162432964_1_4"/>
    </w:p>
    <w:p w14:paraId="2A296C3A" w14:textId="77777777" w:rsidR="00AC3140" w:rsidRPr="006A046C" w:rsidRDefault="004C58E2" w:rsidP="002E3FFF">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w:t>
      </w:r>
      <w:bookmarkStart w:id="1562" w:name="_Hlk163117155_1_3"/>
      <w:r w:rsidRPr="006A046C">
        <w:rPr>
          <w:rFonts w:ascii="Times New Roman" w:hAnsi="Times New Roman" w:cs="Times New Roman"/>
          <w:b/>
          <w:sz w:val="24"/>
          <w:szCs w:val="24"/>
        </w:rPr>
        <w:t xml:space="preserve">. </w:t>
      </w:r>
      <w:bookmarkStart w:id="1563" w:name="_Hlk162433553_1_4"/>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41398BB" w14:textId="77777777" w:rsidR="00AC3140" w:rsidRPr="006A046C" w:rsidRDefault="004C58E2" w:rsidP="00AC3140">
      <w:pPr>
        <w:shd w:val="clear" w:color="auto" w:fill="FFFFFF"/>
        <w:spacing w:after="0" w:line="240" w:lineRule="auto"/>
        <w:jc w:val="both"/>
        <w:rPr>
          <w:rFonts w:ascii="Times New Roman" w:hAnsi="Times New Roman" w:cs="Times New Roman"/>
          <w:b/>
          <w:sz w:val="24"/>
          <w:szCs w:val="24"/>
        </w:rPr>
      </w:pPr>
      <w:bookmarkStart w:id="1564" w:name="_Hlk162437915_0_4"/>
      <w:bookmarkEnd w:id="1561"/>
      <w:bookmarkEnd w:id="1562"/>
      <w:bookmarkEnd w:id="1563"/>
      <w:r w:rsidRPr="006A046C">
        <w:rPr>
          <w:rFonts w:ascii="Times New Roman" w:hAnsi="Times New Roman" w:cs="Times New Roman"/>
          <w:b/>
          <w:sz w:val="24"/>
          <w:szCs w:val="24"/>
        </w:rPr>
        <w:t xml:space="preserve">Ответ: </w:t>
      </w:r>
      <w:r w:rsidR="00440D8A" w:rsidRPr="006A046C">
        <w:rPr>
          <w:rFonts w:ascii="Times New Roman" w:hAnsi="Times New Roman" w:cs="Times New Roman"/>
          <w:b/>
          <w:sz w:val="24"/>
          <w:szCs w:val="24"/>
        </w:rPr>
        <w:t>БАГВ</w:t>
      </w:r>
      <w:r w:rsidRPr="006A046C">
        <w:rPr>
          <w:rFonts w:ascii="Times New Roman" w:hAnsi="Times New Roman" w:cs="Times New Roman"/>
          <w:b/>
          <w:sz w:val="24"/>
          <w:szCs w:val="24"/>
        </w:rPr>
        <w:tab/>
      </w:r>
      <w:r w:rsidRPr="006A046C">
        <w:rPr>
          <w:rFonts w:ascii="Times New Roman" w:hAnsi="Times New Roman" w:cs="Times New Roman"/>
          <w:b/>
          <w:sz w:val="24"/>
          <w:szCs w:val="24"/>
        </w:rPr>
        <w:tab/>
      </w:r>
    </w:p>
    <w:p w14:paraId="35E735C4" w14:textId="77777777" w:rsidR="00AC3140" w:rsidRPr="006A046C" w:rsidRDefault="00AC3140" w:rsidP="00AC3140">
      <w:pPr>
        <w:shd w:val="clear" w:color="auto" w:fill="FFFFFF"/>
        <w:spacing w:after="0" w:line="240" w:lineRule="auto"/>
        <w:ind w:firstLine="708"/>
        <w:jc w:val="both"/>
        <w:rPr>
          <w:rFonts w:ascii="Times New Roman" w:hAnsi="Times New Roman" w:cs="Times New Roman"/>
          <w:b/>
          <w:sz w:val="24"/>
          <w:szCs w:val="24"/>
        </w:rPr>
      </w:pPr>
      <w:bookmarkStart w:id="1565" w:name="_Hlk162862227_1_3"/>
      <w:bookmarkEnd w:id="1564"/>
    </w:p>
    <w:p w14:paraId="02066CB6" w14:textId="77777777" w:rsidR="007E21B7" w:rsidRPr="006A046C" w:rsidRDefault="004C58E2" w:rsidP="007E21B7">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5. </w:t>
      </w:r>
      <w:bookmarkEnd w:id="1565"/>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1935174C" w14:textId="77777777" w:rsidR="00D10125" w:rsidRPr="006A046C" w:rsidRDefault="004C58E2" w:rsidP="00D10125">
      <w:pPr>
        <w:pStyle w:val="dt-p"/>
        <w:shd w:val="clear" w:color="auto" w:fill="FFFFFF"/>
        <w:spacing w:before="0" w:beforeAutospacing="0" w:after="0" w:afterAutospacing="0"/>
        <w:textAlignment w:val="baseline"/>
        <w:rPr>
          <w:b/>
        </w:rPr>
      </w:pPr>
      <w:r w:rsidRPr="006A046C">
        <w:rPr>
          <w:b/>
        </w:rPr>
        <w:t>Ответ: Система инвестиционного права</w:t>
      </w:r>
    </w:p>
    <w:p w14:paraId="24CB7C47" w14:textId="77777777" w:rsidR="00D10125" w:rsidRPr="006A046C" w:rsidRDefault="00D10125" w:rsidP="00AC3140">
      <w:pPr>
        <w:shd w:val="clear" w:color="auto" w:fill="FFFFFF"/>
        <w:spacing w:after="0" w:line="240" w:lineRule="auto"/>
        <w:ind w:firstLine="708"/>
        <w:jc w:val="both"/>
        <w:rPr>
          <w:rFonts w:ascii="Times New Roman" w:hAnsi="Times New Roman" w:cs="Times New Roman"/>
          <w:b/>
          <w:sz w:val="24"/>
          <w:szCs w:val="24"/>
        </w:rPr>
      </w:pPr>
      <w:bookmarkStart w:id="1566" w:name="_Hlk162433134_2_3"/>
    </w:p>
    <w:p w14:paraId="2D6B7614" w14:textId="77777777" w:rsidR="00AC3140" w:rsidRPr="006A046C" w:rsidRDefault="004C58E2" w:rsidP="00AC314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1567" w:name="_Hlk162433750_2_4"/>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566"/>
    <w:bookmarkEnd w:id="1567"/>
    <w:p w14:paraId="6885B6D7" w14:textId="77777777" w:rsidR="00D8391E" w:rsidRPr="006A046C" w:rsidRDefault="004C58E2" w:rsidP="00440D8A">
      <w:pPr>
        <w:shd w:val="clear" w:color="auto" w:fill="FFFFFF"/>
        <w:spacing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00EB1185" w:rsidRPr="006A046C">
        <w:rPr>
          <w:rFonts w:ascii="Times New Roman" w:hAnsi="Times New Roman" w:cs="Times New Roman"/>
          <w:b/>
          <w:sz w:val="24"/>
          <w:szCs w:val="24"/>
        </w:rPr>
        <w:t>Возмездное</w:t>
      </w:r>
    </w:p>
    <w:p w14:paraId="6CC446A5" w14:textId="77777777" w:rsidR="00AC3140" w:rsidRPr="006A046C" w:rsidRDefault="004C58E2" w:rsidP="00AC3140">
      <w:pPr>
        <w:shd w:val="clear" w:color="auto" w:fill="FFFFFF"/>
        <w:spacing w:after="0" w:line="240" w:lineRule="auto"/>
        <w:ind w:firstLine="708"/>
        <w:jc w:val="both"/>
        <w:rPr>
          <w:rFonts w:ascii="Times New Roman" w:hAnsi="Times New Roman" w:cs="Times New Roman"/>
          <w:b/>
          <w:sz w:val="24"/>
          <w:szCs w:val="24"/>
        </w:rPr>
      </w:pPr>
      <w:bookmarkStart w:id="1568" w:name="_Hlk162863740_0_4"/>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7F4308A2" w14:textId="77777777" w:rsidR="007E21B7" w:rsidRPr="006A046C" w:rsidRDefault="004C58E2" w:rsidP="007E21B7">
      <w:pPr>
        <w:shd w:val="clear" w:color="auto" w:fill="FFFFFF"/>
        <w:spacing w:after="0" w:line="240" w:lineRule="auto"/>
        <w:ind w:firstLine="708"/>
        <w:jc w:val="both"/>
        <w:rPr>
          <w:rFonts w:ascii="Times New Roman" w:hAnsi="Times New Roman" w:cs="Times New Roman"/>
          <w:sz w:val="24"/>
          <w:szCs w:val="24"/>
        </w:rPr>
      </w:pPr>
      <w:bookmarkStart w:id="1569" w:name="_Hlk162868224_1_3"/>
      <w:bookmarkEnd w:id="1568"/>
      <w:r w:rsidRPr="006A046C">
        <w:rPr>
          <w:rFonts w:ascii="Times New Roman" w:hAnsi="Times New Roman" w:cs="Times New Roman"/>
          <w:sz w:val="24"/>
          <w:szCs w:val="24"/>
        </w:rPr>
        <w:t>Ответ: Права, удостоверенные инвестиционным паем, фиксируются в бездокументарной форме (п. 2 ст. 14 Закона N 156-ФЗ).</w:t>
      </w:r>
    </w:p>
    <w:p w14:paraId="49AF23F7" w14:textId="77777777" w:rsidR="00AF0CF0" w:rsidRPr="006A046C" w:rsidRDefault="004C58E2" w:rsidP="007E21B7">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При этом каждый инвестиционный пай удостоверяет одинаковую долю в праве общей собственности на имущество, составляющее паевой инвестиционный фонд (п. 1 ст. 14 Закона N 156-ФЗ).</w:t>
      </w:r>
    </w:p>
    <w:p w14:paraId="5F0390F9" w14:textId="77777777" w:rsidR="00AF0CF0" w:rsidRPr="006A046C" w:rsidRDefault="00AF0CF0" w:rsidP="00AC3140">
      <w:pPr>
        <w:shd w:val="clear" w:color="auto" w:fill="FFFFFF"/>
        <w:spacing w:after="0" w:line="240" w:lineRule="auto"/>
        <w:ind w:firstLine="708"/>
        <w:jc w:val="both"/>
        <w:rPr>
          <w:rFonts w:ascii="Times New Roman" w:hAnsi="Times New Roman" w:cs="Times New Roman"/>
          <w:b/>
          <w:sz w:val="24"/>
          <w:szCs w:val="24"/>
        </w:rPr>
      </w:pPr>
    </w:p>
    <w:p w14:paraId="26DD7CEC" w14:textId="77777777" w:rsidR="00AC3140" w:rsidRPr="006A046C" w:rsidRDefault="004C58E2" w:rsidP="00AC314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701EF62E" w14:textId="77777777" w:rsidR="007E21B7" w:rsidRPr="006A046C" w:rsidRDefault="004C58E2" w:rsidP="007E21B7">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w:t>
      </w:r>
      <w:proofErr w:type="gramStart"/>
      <w:r w:rsidRPr="006A046C">
        <w:rPr>
          <w:rFonts w:ascii="Times New Roman" w:eastAsia="Times New Roman" w:hAnsi="Times New Roman" w:cs="Times New Roman"/>
          <w:sz w:val="24"/>
          <w:szCs w:val="24"/>
        </w:rPr>
        <w:t>: Нет</w:t>
      </w:r>
      <w:proofErr w:type="gramEnd"/>
      <w:r w:rsidRPr="006A046C">
        <w:rPr>
          <w:rFonts w:ascii="Times New Roman" w:eastAsia="Times New Roman" w:hAnsi="Times New Roman" w:cs="Times New Roman"/>
          <w:sz w:val="24"/>
          <w:szCs w:val="24"/>
        </w:rPr>
        <w:t>, не может.</w:t>
      </w:r>
    </w:p>
    <w:p w14:paraId="6ED72CA8" w14:textId="77777777" w:rsidR="007E21B7" w:rsidRPr="006A046C" w:rsidRDefault="004C58E2" w:rsidP="007E21B7">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Получение вычета возможно при соблюдении следующих условий: </w:t>
      </w:r>
    </w:p>
    <w:p w14:paraId="4FD9233D" w14:textId="4FE835F6" w:rsidR="007E21B7" w:rsidRPr="006A046C" w:rsidRDefault="004C58E2" w:rsidP="007E21B7">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1)</w:t>
      </w:r>
      <w:r w:rsidR="00882910">
        <w:rPr>
          <w:rFonts w:ascii="Times New Roman" w:eastAsia="Times New Roman" w:hAnsi="Times New Roman" w:cs="Times New Roman"/>
          <w:sz w:val="24"/>
          <w:szCs w:val="24"/>
        </w:rPr>
        <w:t xml:space="preserve"> </w:t>
      </w:r>
      <w:r w:rsidRPr="006A046C">
        <w:rPr>
          <w:rFonts w:ascii="Times New Roman" w:eastAsia="Times New Roman" w:hAnsi="Times New Roman" w:cs="Times New Roman"/>
          <w:sz w:val="24"/>
          <w:szCs w:val="24"/>
        </w:rPr>
        <w:t xml:space="preserve">ценные бумаги (акции, облигации, паи): </w:t>
      </w:r>
    </w:p>
    <w:p w14:paraId="5829BEE3" w14:textId="77777777" w:rsidR="007E21B7" w:rsidRPr="006A046C" w:rsidRDefault="004C58E2" w:rsidP="007E21B7">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обращаются на российском организованном рынке ценных бумаг; </w:t>
      </w:r>
    </w:p>
    <w:p w14:paraId="548D019A" w14:textId="77777777" w:rsidR="007E21B7" w:rsidRPr="006A046C" w:rsidRDefault="004C58E2" w:rsidP="007E21B7">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были приобретены после 01.01.2014; </w:t>
      </w:r>
    </w:p>
    <w:p w14:paraId="40834371" w14:textId="77777777" w:rsidR="007E21B7" w:rsidRPr="006A046C" w:rsidRDefault="004C58E2" w:rsidP="007E21B7">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находились у вас в собственности более трех лет; </w:t>
      </w:r>
    </w:p>
    <w:p w14:paraId="06BF1F5E" w14:textId="77777777" w:rsidR="007E21B7" w:rsidRPr="006A046C" w:rsidRDefault="004C58E2" w:rsidP="007E21B7">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lastRenderedPageBreak/>
        <w:t xml:space="preserve">не учитывались на индивидуальном инвестиционном счете (ИИС); </w:t>
      </w:r>
    </w:p>
    <w:p w14:paraId="6D232067" w14:textId="748C92CA" w:rsidR="007E21B7" w:rsidRPr="006A046C" w:rsidRDefault="004C58E2" w:rsidP="007E21B7">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2)</w:t>
      </w:r>
      <w:r w:rsidR="00882910">
        <w:rPr>
          <w:rFonts w:ascii="Times New Roman" w:eastAsia="Times New Roman" w:hAnsi="Times New Roman" w:cs="Times New Roman"/>
          <w:sz w:val="24"/>
          <w:szCs w:val="24"/>
        </w:rPr>
        <w:t xml:space="preserve"> </w:t>
      </w:r>
      <w:r w:rsidRPr="006A046C">
        <w:rPr>
          <w:rFonts w:ascii="Times New Roman" w:eastAsia="Times New Roman" w:hAnsi="Times New Roman" w:cs="Times New Roman"/>
          <w:sz w:val="24"/>
          <w:szCs w:val="24"/>
        </w:rPr>
        <w:t xml:space="preserve">вы являетесь налоговым резидентом в календарном году получения такого дохода. </w:t>
      </w:r>
    </w:p>
    <w:p w14:paraId="779F05A7" w14:textId="77777777" w:rsidR="00D163B8" w:rsidRPr="006A046C" w:rsidRDefault="00D163B8" w:rsidP="00AC3140">
      <w:pPr>
        <w:pStyle w:val="a4"/>
        <w:shd w:val="clear" w:color="auto" w:fill="FFFFFF"/>
        <w:spacing w:after="0" w:line="240" w:lineRule="auto"/>
        <w:jc w:val="both"/>
        <w:rPr>
          <w:rFonts w:ascii="Times New Roman" w:hAnsi="Times New Roman" w:cs="Times New Roman"/>
          <w:b/>
          <w:sz w:val="24"/>
          <w:szCs w:val="24"/>
        </w:rPr>
      </w:pPr>
    </w:p>
    <w:tbl>
      <w:tblPr>
        <w:tblStyle w:val="af2"/>
        <w:tblW w:w="5005" w:type="pct"/>
        <w:tblInd w:w="-5" w:type="dxa"/>
        <w:tblLook w:val="04A0" w:firstRow="1" w:lastRow="0" w:firstColumn="1" w:lastColumn="0" w:noHBand="0" w:noVBand="1"/>
      </w:tblPr>
      <w:tblGrid>
        <w:gridCol w:w="9863"/>
      </w:tblGrid>
      <w:tr w:rsidR="00855332" w:rsidRPr="006A046C" w14:paraId="2851F013"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bookmarkEnd w:id="1569"/>
          <w:p w14:paraId="2AA8C9C9" w14:textId="77777777" w:rsidR="003A05F5" w:rsidRPr="006A046C" w:rsidRDefault="004C58E2" w:rsidP="003A05F5">
            <w:pPr>
              <w:jc w:val="both"/>
              <w:rPr>
                <w:rFonts w:ascii="Times New Roman" w:hAnsi="Times New Roman" w:cs="Times New Roman"/>
                <w:sz w:val="24"/>
                <w:szCs w:val="24"/>
              </w:rPr>
            </w:pPr>
            <w:r w:rsidRPr="006A046C">
              <w:rPr>
                <w:rFonts w:ascii="Times New Roman" w:hAnsi="Times New Roman" w:cs="Times New Roman"/>
                <w:b/>
                <w:color w:val="000000"/>
                <w:sz w:val="24"/>
                <w:szCs w:val="24"/>
              </w:rPr>
              <w:t>ПК-1.1</w:t>
            </w:r>
            <w:proofErr w:type="gramStart"/>
            <w:r w:rsidRPr="006A046C">
              <w:rPr>
                <w:rFonts w:ascii="Times New Roman" w:hAnsi="Times New Roman" w:cs="Times New Roman"/>
                <w:b/>
                <w:color w:val="000000"/>
                <w:sz w:val="24"/>
                <w:szCs w:val="24"/>
              </w:rPr>
              <w:t>: Анализирует</w:t>
            </w:r>
            <w:proofErr w:type="gramEnd"/>
            <w:r w:rsidRPr="006A046C">
              <w:rPr>
                <w:rFonts w:ascii="Times New Roman" w:hAnsi="Times New Roman" w:cs="Times New Roman"/>
                <w:b/>
                <w:color w:val="000000"/>
                <w:sz w:val="24"/>
                <w:szCs w:val="24"/>
              </w:rPr>
              <w:t xml:space="preserve"> нормативные правовые акты, а также прогнозирует результаты хозяйственной деятельности для решения практических задач</w:t>
            </w:r>
          </w:p>
        </w:tc>
      </w:tr>
      <w:tr w:rsidR="00855332" w:rsidRPr="006A046C" w14:paraId="77282EB9"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A73CA63" w14:textId="77777777" w:rsidR="003A05F5" w:rsidRPr="006A046C" w:rsidRDefault="004C58E2" w:rsidP="003A05F5">
            <w:pPr>
              <w:jc w:val="both"/>
              <w:rPr>
                <w:rFonts w:ascii="Times New Roman" w:hAnsi="Times New Roman" w:cs="Times New Roman"/>
                <w:sz w:val="24"/>
                <w:szCs w:val="24"/>
              </w:rPr>
            </w:pPr>
            <w:r w:rsidRPr="006A046C">
              <w:rPr>
                <w:rFonts w:ascii="Times New Roman" w:hAnsi="Times New Roman" w:cs="Times New Roman"/>
                <w:bCs/>
                <w:sz w:val="24"/>
                <w:szCs w:val="24"/>
              </w:rPr>
              <w:t>Знать: правовые основы финансово-хозяйственной деятельности</w:t>
            </w:r>
          </w:p>
        </w:tc>
      </w:tr>
      <w:tr w:rsidR="00855332" w:rsidRPr="006A046C" w14:paraId="0E4D476A"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B956B96" w14:textId="77777777" w:rsidR="003A05F5" w:rsidRPr="006A046C" w:rsidRDefault="004C58E2" w:rsidP="003A05F5">
            <w:pPr>
              <w:tabs>
                <w:tab w:val="left" w:pos="1155"/>
              </w:tabs>
              <w:jc w:val="both"/>
              <w:rPr>
                <w:rFonts w:ascii="Times New Roman" w:hAnsi="Times New Roman" w:cs="Times New Roman"/>
                <w:sz w:val="24"/>
                <w:szCs w:val="24"/>
              </w:rPr>
            </w:pPr>
            <w:r w:rsidRPr="006A046C">
              <w:rPr>
                <w:rFonts w:ascii="Times New Roman" w:hAnsi="Times New Roman" w:cs="Times New Roman"/>
                <w:bCs/>
                <w:sz w:val="24"/>
                <w:szCs w:val="24"/>
              </w:rPr>
              <w:t xml:space="preserve">Уметь: анализировать нормативные правовые основы финансово-хозяйственной деятельности </w:t>
            </w:r>
          </w:p>
        </w:tc>
      </w:tr>
      <w:tr w:rsidR="00855332" w:rsidRPr="006A046C" w14:paraId="7679764F"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5B972E4" w14:textId="77777777" w:rsidR="003A05F5" w:rsidRPr="006A046C" w:rsidRDefault="004C58E2" w:rsidP="003A05F5">
            <w:pPr>
              <w:jc w:val="both"/>
              <w:rPr>
                <w:rFonts w:ascii="Times New Roman" w:hAnsi="Times New Roman" w:cs="Times New Roman"/>
                <w:sz w:val="24"/>
                <w:szCs w:val="24"/>
              </w:rPr>
            </w:pPr>
            <w:r w:rsidRPr="006A046C">
              <w:rPr>
                <w:rFonts w:ascii="Times New Roman" w:hAnsi="Times New Roman" w:cs="Times New Roman"/>
                <w:bCs/>
                <w:sz w:val="24"/>
                <w:szCs w:val="24"/>
              </w:rPr>
              <w:t xml:space="preserve">Владеть: навыками прогнозирования </w:t>
            </w:r>
            <w:r w:rsidRPr="006A046C">
              <w:rPr>
                <w:rStyle w:val="FontStyle29"/>
                <w:bCs w:val="0"/>
                <w:sz w:val="24"/>
                <w:szCs w:val="24"/>
              </w:rPr>
              <w:t>результатов хозяйственной деятельности для решения практических задач</w:t>
            </w:r>
          </w:p>
        </w:tc>
      </w:tr>
    </w:tbl>
    <w:p w14:paraId="2CBC9A9A" w14:textId="77777777" w:rsidR="00B360A6" w:rsidRPr="006A046C" w:rsidRDefault="00B360A6" w:rsidP="00B13266">
      <w:pPr>
        <w:spacing w:after="0" w:line="240" w:lineRule="auto"/>
        <w:ind w:firstLine="360"/>
        <w:jc w:val="both"/>
        <w:rPr>
          <w:rFonts w:ascii="Times New Roman" w:hAnsi="Times New Roman" w:cs="Times New Roman"/>
          <w:sz w:val="24"/>
          <w:szCs w:val="24"/>
        </w:rPr>
      </w:pPr>
    </w:p>
    <w:p w14:paraId="5A83E0FB" w14:textId="77777777" w:rsidR="003724DB" w:rsidRPr="006A046C" w:rsidRDefault="004C58E2" w:rsidP="002E3FFF">
      <w:pPr>
        <w:pStyle w:val="ConsPlusNormal"/>
        <w:ind w:firstLine="708"/>
        <w:jc w:val="both"/>
        <w:rPr>
          <w:rFonts w:ascii="Times New Roman" w:hAnsi="Times New Roman" w:cs="Times New Roman"/>
          <w:b/>
          <w:sz w:val="24"/>
          <w:szCs w:val="24"/>
        </w:rPr>
      </w:pPr>
      <w:bookmarkStart w:id="1570" w:name="_Hlk162438299_2_4"/>
      <w:bookmarkStart w:id="1571" w:name="_Hlk162438780_2_4"/>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570"/>
    <w:p w14:paraId="3505A5C5" w14:textId="4DFFC179" w:rsidR="00462F5C" w:rsidRPr="006A046C" w:rsidRDefault="004C58E2" w:rsidP="002E3FFF">
      <w:pPr>
        <w:shd w:val="clear" w:color="auto" w:fill="FFFFFF"/>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bCs/>
          <w:sz w:val="24"/>
          <w:szCs w:val="24"/>
        </w:rPr>
        <w:t xml:space="preserve">1. </w:t>
      </w:r>
      <w:r w:rsidRPr="006A046C">
        <w:rPr>
          <w:rFonts w:ascii="Times New Roman" w:eastAsia="Times New Roman" w:hAnsi="Times New Roman" w:cs="Times New Roman"/>
          <w:b/>
          <w:sz w:val="24"/>
          <w:szCs w:val="24"/>
        </w:rPr>
        <w:t>Ответ: А</w:t>
      </w:r>
    </w:p>
    <w:bookmarkEnd w:id="1571"/>
    <w:p w14:paraId="34B556B3" w14:textId="77777777" w:rsidR="00462F5C" w:rsidRPr="006A046C" w:rsidRDefault="00462F5C" w:rsidP="002E3FFF">
      <w:pPr>
        <w:pStyle w:val="ConsPlusNormal"/>
        <w:ind w:firstLine="708"/>
        <w:jc w:val="both"/>
        <w:rPr>
          <w:rFonts w:ascii="Times New Roman" w:hAnsi="Times New Roman" w:cs="Times New Roman"/>
          <w:b/>
          <w:sz w:val="24"/>
          <w:szCs w:val="24"/>
        </w:rPr>
      </w:pPr>
    </w:p>
    <w:p w14:paraId="2BCBEC97" w14:textId="77777777" w:rsidR="003724DB" w:rsidRPr="006A046C" w:rsidRDefault="004C58E2" w:rsidP="002E3FF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081B96E" w14:textId="69455E62" w:rsidR="00462F5C" w:rsidRPr="006A046C" w:rsidRDefault="004C58E2" w:rsidP="002E3FFF">
      <w:pPr>
        <w:pStyle w:val="ConsPlusNormal"/>
        <w:numPr>
          <w:ilvl w:val="0"/>
          <w:numId w:val="1"/>
        </w:numPr>
        <w:tabs>
          <w:tab w:val="clear" w:pos="720"/>
          <w:tab w:val="num" w:pos="426"/>
        </w:tabs>
        <w:ind w:left="0" w:firstLine="0"/>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00B57E17" w:rsidRPr="006A046C">
        <w:rPr>
          <w:rFonts w:ascii="Times New Roman" w:hAnsi="Times New Roman" w:cs="Times New Roman"/>
          <w:b/>
          <w:sz w:val="24"/>
          <w:szCs w:val="24"/>
        </w:rPr>
        <w:t>Б</w:t>
      </w:r>
    </w:p>
    <w:p w14:paraId="2BB36F61" w14:textId="77777777" w:rsidR="00462F5C" w:rsidRPr="006A046C" w:rsidRDefault="00462F5C" w:rsidP="002E3FFF">
      <w:pPr>
        <w:pStyle w:val="ConsPlusNormal"/>
        <w:ind w:firstLine="708"/>
        <w:jc w:val="both"/>
        <w:rPr>
          <w:rFonts w:ascii="Times New Roman" w:hAnsi="Times New Roman" w:cs="Times New Roman"/>
          <w:b/>
          <w:sz w:val="24"/>
          <w:szCs w:val="24"/>
        </w:rPr>
      </w:pPr>
    </w:p>
    <w:p w14:paraId="1DC49B7B" w14:textId="77777777" w:rsidR="003724DB" w:rsidRPr="006A046C" w:rsidRDefault="004C58E2" w:rsidP="002E3FFF">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8ED3203" w14:textId="6BD25638" w:rsidR="00DF47AE" w:rsidRPr="006A046C" w:rsidRDefault="004C58E2" w:rsidP="002E3FFF">
      <w:pPr>
        <w:shd w:val="clear" w:color="auto" w:fill="FFFFFF"/>
        <w:spacing w:after="0" w:line="240" w:lineRule="auto"/>
        <w:jc w:val="both"/>
        <w:rPr>
          <w:rFonts w:ascii="Times New Roman" w:hAnsi="Times New Roman" w:cs="Times New Roman"/>
          <w:b/>
          <w:sz w:val="24"/>
          <w:szCs w:val="24"/>
        </w:rPr>
      </w:pPr>
      <w:bookmarkStart w:id="1572" w:name="_Hlk162438923_1_4"/>
      <w:r w:rsidRPr="006A046C">
        <w:rPr>
          <w:rStyle w:val="ae"/>
          <w:rFonts w:ascii="Times New Roman" w:hAnsi="Times New Roman" w:cs="Times New Roman"/>
          <w:sz w:val="24"/>
          <w:szCs w:val="24"/>
          <w:shd w:val="clear" w:color="auto" w:fill="FFFFFF"/>
        </w:rPr>
        <w:t xml:space="preserve">3. </w:t>
      </w:r>
      <w:r w:rsidRPr="006A046C">
        <w:rPr>
          <w:rFonts w:ascii="Times New Roman" w:hAnsi="Times New Roman" w:cs="Times New Roman"/>
          <w:b/>
          <w:sz w:val="24"/>
          <w:szCs w:val="24"/>
        </w:rPr>
        <w:t xml:space="preserve">Ответ: </w:t>
      </w:r>
      <w:r w:rsidR="00B57E17" w:rsidRPr="006A046C">
        <w:rPr>
          <w:rFonts w:ascii="Times New Roman" w:hAnsi="Times New Roman" w:cs="Times New Roman"/>
          <w:b/>
          <w:sz w:val="24"/>
          <w:szCs w:val="24"/>
        </w:rPr>
        <w:t>А</w:t>
      </w:r>
    </w:p>
    <w:p w14:paraId="0EA45909" w14:textId="77777777" w:rsidR="00FE039A" w:rsidRPr="006A046C" w:rsidRDefault="00FE039A" w:rsidP="002E3FFF">
      <w:pPr>
        <w:shd w:val="clear" w:color="auto" w:fill="FFFFFF"/>
        <w:spacing w:after="0" w:line="240" w:lineRule="auto"/>
        <w:ind w:firstLine="708"/>
        <w:jc w:val="both"/>
        <w:rPr>
          <w:rFonts w:ascii="Times New Roman" w:hAnsi="Times New Roman" w:cs="Times New Roman"/>
          <w:b/>
          <w:sz w:val="24"/>
          <w:szCs w:val="24"/>
        </w:rPr>
      </w:pPr>
    </w:p>
    <w:p w14:paraId="51F86DBC" w14:textId="77777777" w:rsidR="003724DB" w:rsidRPr="006A046C" w:rsidRDefault="004C58E2" w:rsidP="003724DB">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1573" w:name="_Hlk162438383_1_4"/>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04A1E29B" w14:textId="77777777" w:rsidR="003724DB" w:rsidRPr="006A046C" w:rsidRDefault="004C58E2" w:rsidP="003724DB">
      <w:pPr>
        <w:shd w:val="clear" w:color="auto" w:fill="FFFFFF"/>
        <w:spacing w:after="0" w:line="240" w:lineRule="auto"/>
        <w:jc w:val="both"/>
        <w:rPr>
          <w:rFonts w:ascii="Times New Roman" w:hAnsi="Times New Roman" w:cs="Times New Roman"/>
          <w:b/>
          <w:sz w:val="24"/>
          <w:szCs w:val="24"/>
        </w:rPr>
      </w:pPr>
      <w:bookmarkStart w:id="1574" w:name="_Hlk163036250_0_3"/>
      <w:bookmarkEnd w:id="1572"/>
      <w:bookmarkEnd w:id="1573"/>
      <w:r w:rsidRPr="006A046C">
        <w:rPr>
          <w:rFonts w:ascii="Times New Roman" w:hAnsi="Times New Roman" w:cs="Times New Roman"/>
          <w:b/>
          <w:sz w:val="24"/>
          <w:szCs w:val="24"/>
        </w:rPr>
        <w:t>Ответ: ГВБА</w:t>
      </w:r>
    </w:p>
    <w:bookmarkEnd w:id="1574"/>
    <w:p w14:paraId="263780CE" w14:textId="77777777" w:rsidR="003724DB" w:rsidRPr="006A046C" w:rsidRDefault="003724DB" w:rsidP="003724DB">
      <w:pPr>
        <w:spacing w:after="0" w:line="240" w:lineRule="auto"/>
        <w:jc w:val="both"/>
        <w:rPr>
          <w:rFonts w:ascii="Times New Roman" w:hAnsi="Times New Roman" w:cs="Times New Roman"/>
          <w:b/>
          <w:bCs/>
          <w:sz w:val="24"/>
          <w:szCs w:val="24"/>
        </w:rPr>
      </w:pPr>
    </w:p>
    <w:p w14:paraId="3A551516" w14:textId="77777777" w:rsidR="002E538D" w:rsidRPr="006A046C" w:rsidRDefault="004C58E2" w:rsidP="002E538D">
      <w:pPr>
        <w:shd w:val="clear" w:color="auto" w:fill="FFFFFF"/>
        <w:spacing w:after="0" w:line="240" w:lineRule="auto"/>
        <w:ind w:firstLine="284"/>
        <w:jc w:val="both"/>
        <w:rPr>
          <w:rFonts w:ascii="Times New Roman" w:hAnsi="Times New Roman" w:cs="Times New Roman"/>
          <w:b/>
          <w:bCs/>
          <w:color w:val="000000"/>
          <w:sz w:val="24"/>
          <w:szCs w:val="24"/>
        </w:rPr>
      </w:pPr>
      <w:bookmarkStart w:id="1575" w:name="_Hlk162440847_1_4"/>
      <w:r w:rsidRPr="006A046C">
        <w:rPr>
          <w:rFonts w:ascii="Times New Roman" w:hAnsi="Times New Roman" w:cs="Times New Roman"/>
          <w:b/>
          <w:bCs/>
          <w:color w:val="000000"/>
          <w:sz w:val="24"/>
          <w:szCs w:val="24"/>
        </w:rPr>
        <w:t xml:space="preserve">5. </w:t>
      </w:r>
      <w:bookmarkEnd w:id="1575"/>
      <w:r w:rsidRPr="006A046C">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14:paraId="421CAED1" w14:textId="77777777" w:rsidR="002E538D" w:rsidRPr="006A046C" w:rsidRDefault="004C58E2" w:rsidP="002E3FFF">
      <w:pPr>
        <w:shd w:val="clear" w:color="auto" w:fill="FFFFFF"/>
        <w:spacing w:after="0" w:line="240" w:lineRule="auto"/>
        <w:jc w:val="both"/>
        <w:rPr>
          <w:rFonts w:ascii="Times New Roman" w:hAnsi="Times New Roman" w:cs="Times New Roman"/>
          <w:b/>
          <w:sz w:val="24"/>
          <w:szCs w:val="24"/>
        </w:rPr>
      </w:pPr>
      <w:bookmarkStart w:id="1576" w:name="_Hlk162438203_1_4"/>
      <w:r w:rsidRPr="006A046C">
        <w:rPr>
          <w:rFonts w:ascii="Times New Roman" w:hAnsi="Times New Roman" w:cs="Times New Roman"/>
          <w:b/>
          <w:sz w:val="24"/>
          <w:szCs w:val="24"/>
        </w:rPr>
        <w:t xml:space="preserve">Ответ: </w:t>
      </w:r>
      <w:r w:rsidR="009537E1" w:rsidRPr="006A046C">
        <w:rPr>
          <w:rFonts w:ascii="Times New Roman" w:hAnsi="Times New Roman" w:cs="Times New Roman"/>
          <w:b/>
          <w:sz w:val="24"/>
          <w:szCs w:val="24"/>
        </w:rPr>
        <w:t>Депозитарий</w:t>
      </w:r>
    </w:p>
    <w:p w14:paraId="616B5267" w14:textId="77777777" w:rsidR="002E538D" w:rsidRPr="006A046C" w:rsidRDefault="002E538D" w:rsidP="003724DB">
      <w:pPr>
        <w:shd w:val="clear" w:color="auto" w:fill="FFFFFF"/>
        <w:spacing w:after="0" w:line="240" w:lineRule="auto"/>
        <w:ind w:firstLine="360"/>
        <w:jc w:val="both"/>
        <w:rPr>
          <w:rFonts w:ascii="Times New Roman" w:hAnsi="Times New Roman" w:cs="Times New Roman"/>
          <w:b/>
          <w:sz w:val="24"/>
          <w:szCs w:val="24"/>
        </w:rPr>
      </w:pPr>
    </w:p>
    <w:p w14:paraId="6D452862" w14:textId="77777777" w:rsidR="003724DB" w:rsidRPr="006A046C" w:rsidRDefault="004C58E2" w:rsidP="003724DB">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1577" w:name="_Hlk162438670_1_4"/>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576"/>
    <w:bookmarkEnd w:id="1577"/>
    <w:p w14:paraId="09088513" w14:textId="77777777" w:rsidR="005A7EE3" w:rsidRPr="002E3FFF" w:rsidRDefault="004C58E2" w:rsidP="002E3FFF">
      <w:pPr>
        <w:spacing w:after="0" w:line="240" w:lineRule="auto"/>
        <w:jc w:val="both"/>
        <w:rPr>
          <w:rFonts w:ascii="Times New Roman" w:hAnsi="Times New Roman" w:cs="Times New Roman"/>
          <w:b/>
          <w:bCs/>
          <w:sz w:val="24"/>
          <w:szCs w:val="24"/>
          <w:shd w:val="clear" w:color="auto" w:fill="FFFFFF"/>
        </w:rPr>
      </w:pPr>
      <w:r w:rsidRPr="002E3FFF">
        <w:rPr>
          <w:rFonts w:ascii="Times New Roman" w:hAnsi="Times New Roman" w:cs="Times New Roman"/>
          <w:b/>
          <w:sz w:val="24"/>
          <w:szCs w:val="24"/>
        </w:rPr>
        <w:t xml:space="preserve">Ответ: </w:t>
      </w:r>
      <w:r w:rsidR="009537E1" w:rsidRPr="002E3FFF">
        <w:rPr>
          <w:rFonts w:ascii="Times New Roman" w:hAnsi="Times New Roman" w:cs="Times New Roman"/>
          <w:b/>
          <w:sz w:val="24"/>
          <w:szCs w:val="24"/>
        </w:rPr>
        <w:t>Бенчмарк</w:t>
      </w:r>
    </w:p>
    <w:p w14:paraId="26E5D3A4" w14:textId="77777777" w:rsidR="00710348" w:rsidRPr="006A046C" w:rsidRDefault="00710348" w:rsidP="003724DB">
      <w:pPr>
        <w:shd w:val="clear" w:color="auto" w:fill="FFFFFF"/>
        <w:spacing w:after="0" w:line="240" w:lineRule="auto"/>
        <w:ind w:firstLine="360"/>
        <w:jc w:val="both"/>
        <w:rPr>
          <w:rFonts w:ascii="Times New Roman" w:hAnsi="Times New Roman" w:cs="Times New Roman"/>
          <w:b/>
          <w:sz w:val="24"/>
          <w:szCs w:val="24"/>
        </w:rPr>
      </w:pPr>
    </w:p>
    <w:p w14:paraId="59F4F4B9" w14:textId="77777777" w:rsidR="00C27AA3" w:rsidRPr="006A046C" w:rsidRDefault="004C58E2" w:rsidP="00C27AA3">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7</w:t>
      </w:r>
      <w:r w:rsidR="003724DB" w:rsidRPr="006A046C">
        <w:rPr>
          <w:rFonts w:ascii="Times New Roman" w:hAnsi="Times New Roman" w:cs="Times New Roman"/>
          <w:b/>
          <w:sz w:val="24"/>
          <w:szCs w:val="24"/>
        </w:rPr>
        <w:t xml:space="preserve">.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7502B3EB" w14:textId="77777777" w:rsidR="00C86DBC" w:rsidRPr="006A046C" w:rsidRDefault="004C58E2" w:rsidP="009537E1">
      <w:pPr>
        <w:spacing w:after="0" w:line="240" w:lineRule="auto"/>
        <w:ind w:firstLine="709"/>
        <w:jc w:val="both"/>
        <w:rPr>
          <w:rFonts w:ascii="Times New Roman" w:eastAsia="Times New Roman" w:hAnsi="Times New Roman" w:cs="Times New Roman"/>
          <w:sz w:val="24"/>
          <w:szCs w:val="24"/>
        </w:rPr>
      </w:pPr>
      <w:bookmarkStart w:id="1578" w:name="_Hlk162867464_1_4"/>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w:t>
      </w:r>
      <w:r w:rsidRPr="006A046C">
        <w:rPr>
          <w:rFonts w:ascii="Times New Roman" w:eastAsia="Times New Roman" w:hAnsi="Times New Roman" w:cs="Times New Roman"/>
          <w:sz w:val="24"/>
          <w:szCs w:val="24"/>
        </w:rPr>
        <w:t xml:space="preserve"> Не</w:t>
      </w:r>
      <w:proofErr w:type="gramEnd"/>
      <w:r w:rsidRPr="006A046C">
        <w:rPr>
          <w:rFonts w:ascii="Times New Roman" w:eastAsia="Times New Roman" w:hAnsi="Times New Roman" w:cs="Times New Roman"/>
          <w:sz w:val="24"/>
          <w:szCs w:val="24"/>
        </w:rPr>
        <w:t xml:space="preserve"> вправе. </w:t>
      </w:r>
    </w:p>
    <w:p w14:paraId="03BD29F9" w14:textId="77777777" w:rsidR="00C86DBC" w:rsidRPr="006A046C" w:rsidRDefault="004C58E2" w:rsidP="009537E1">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П</w:t>
      </w:r>
      <w:r w:rsidR="009537E1" w:rsidRPr="006A046C">
        <w:rPr>
          <w:rFonts w:ascii="Times New Roman" w:eastAsia="Times New Roman" w:hAnsi="Times New Roman" w:cs="Times New Roman"/>
          <w:sz w:val="24"/>
          <w:szCs w:val="24"/>
        </w:rPr>
        <w:t>р</w:t>
      </w:r>
      <w:r w:rsidRPr="006A046C">
        <w:rPr>
          <w:rFonts w:ascii="Times New Roman" w:eastAsia="Times New Roman" w:hAnsi="Times New Roman" w:cs="Times New Roman"/>
          <w:sz w:val="24"/>
          <w:szCs w:val="24"/>
        </w:rPr>
        <w:t xml:space="preserve">именять инвестиционный налоговый вычет по налогу на прибыль могут налогоплательщики регионов, в которых законом субъекта РФ установлено такое право. При этом иностранные организации - налоговые резиденты РФ не могут воспользоваться этим вычетом. </w:t>
      </w:r>
    </w:p>
    <w:p w14:paraId="0AFFE2A4" w14:textId="77777777" w:rsidR="00710348" w:rsidRPr="006A046C" w:rsidRDefault="00710348" w:rsidP="00C27AA3">
      <w:pPr>
        <w:shd w:val="clear" w:color="auto" w:fill="FFFFFF"/>
        <w:spacing w:after="0" w:line="240" w:lineRule="auto"/>
        <w:ind w:firstLine="709"/>
        <w:jc w:val="both"/>
        <w:rPr>
          <w:rFonts w:ascii="Times New Roman" w:hAnsi="Times New Roman" w:cs="Times New Roman"/>
          <w:b/>
          <w:sz w:val="24"/>
          <w:szCs w:val="24"/>
        </w:rPr>
      </w:pPr>
    </w:p>
    <w:p w14:paraId="15A6755D" w14:textId="77777777" w:rsidR="00EE3FD8" w:rsidRPr="006A046C" w:rsidRDefault="004C58E2" w:rsidP="00EE3FD8">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8. </w:t>
      </w:r>
      <w:bookmarkStart w:id="1579" w:name="_Hlk162438240_1_4"/>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578"/>
    <w:bookmarkEnd w:id="1579"/>
    <w:p w14:paraId="6292F7D2" w14:textId="77777777" w:rsidR="00C86DBC" w:rsidRPr="006A046C" w:rsidRDefault="004C58E2" w:rsidP="009537E1">
      <w:pPr>
        <w:spacing w:after="0" w:line="288" w:lineRule="atLeast"/>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
          <w:bCs/>
          <w:sz w:val="24"/>
          <w:szCs w:val="24"/>
        </w:rPr>
        <w:t>Ответ:</w:t>
      </w:r>
      <w:r w:rsidRPr="006A046C">
        <w:rPr>
          <w:rFonts w:ascii="Times New Roman" w:eastAsia="Times New Roman" w:hAnsi="Times New Roman" w:cs="Times New Roman"/>
          <w:sz w:val="24"/>
          <w:szCs w:val="24"/>
        </w:rPr>
        <w:t xml:space="preserve"> Нет. ОС, к которым применен инвестиционный вычет, не амортизируются, в том числе если организация впоследствии отказывается от применения вычета. </w:t>
      </w:r>
    </w:p>
    <w:p w14:paraId="3B3A2A20" w14:textId="77777777" w:rsidR="00C86DBC" w:rsidRPr="006A046C" w:rsidRDefault="00C86DBC" w:rsidP="00C27AA3">
      <w:pPr>
        <w:pStyle w:val="ConsPlusNormal"/>
        <w:ind w:left="1128"/>
        <w:jc w:val="center"/>
        <w:rPr>
          <w:rFonts w:ascii="Times New Roman" w:hAnsi="Times New Roman" w:cs="Times New Roman"/>
          <w:b/>
          <w:sz w:val="24"/>
          <w:szCs w:val="24"/>
        </w:rPr>
      </w:pPr>
    </w:p>
    <w:tbl>
      <w:tblPr>
        <w:tblStyle w:val="af2"/>
        <w:tblW w:w="5042" w:type="pct"/>
        <w:tblInd w:w="-40" w:type="dxa"/>
        <w:tblLook w:val="04A0" w:firstRow="1" w:lastRow="0" w:firstColumn="1" w:lastColumn="0" w:noHBand="0" w:noVBand="1"/>
      </w:tblPr>
      <w:tblGrid>
        <w:gridCol w:w="30"/>
        <w:gridCol w:w="9896"/>
        <w:gridCol w:w="10"/>
      </w:tblGrid>
      <w:tr w:rsidR="00855332" w:rsidRPr="006A046C" w14:paraId="332183B7" w14:textId="77777777" w:rsidTr="00C9417C">
        <w:trPr>
          <w:gridBefore w:val="1"/>
          <w:gridAfter w:val="1"/>
          <w:wBefore w:w="27" w:type="dxa"/>
          <w:wAfter w:w="10" w:type="dxa"/>
          <w:trHeight w:val="20"/>
        </w:trPr>
        <w:tc>
          <w:tcPr>
            <w:tcW w:w="4979" w:type="pct"/>
            <w:tcBorders>
              <w:top w:val="single" w:sz="8" w:space="0" w:color="000000"/>
              <w:left w:val="single" w:sz="8" w:space="0" w:color="000000"/>
              <w:bottom w:val="single" w:sz="8" w:space="0" w:color="000000"/>
              <w:right w:val="single" w:sz="8" w:space="0" w:color="000000"/>
            </w:tcBorders>
            <w:shd w:val="clear" w:color="000000" w:fill="FFFFFF"/>
          </w:tcPr>
          <w:p w14:paraId="572B4C78" w14:textId="1A9E3588" w:rsidR="00C86DBC" w:rsidRPr="006A046C" w:rsidRDefault="004C58E2" w:rsidP="00882910">
            <w:pPr>
              <w:ind w:left="-88"/>
              <w:rPr>
                <w:rFonts w:ascii="Times New Roman" w:hAnsi="Times New Roman" w:cs="Times New Roman"/>
                <w:sz w:val="24"/>
                <w:szCs w:val="24"/>
              </w:rPr>
            </w:pPr>
            <w:r w:rsidRPr="006A046C">
              <w:rPr>
                <w:rFonts w:ascii="Times New Roman" w:hAnsi="Times New Roman" w:cs="Times New Roman"/>
                <w:b/>
                <w:color w:val="000000"/>
                <w:sz w:val="24"/>
                <w:szCs w:val="24"/>
              </w:rPr>
              <w:t>ПК-2.1</w:t>
            </w:r>
            <w:proofErr w:type="gramStart"/>
            <w:r w:rsidRPr="006A046C">
              <w:rPr>
                <w:rFonts w:ascii="Times New Roman" w:hAnsi="Times New Roman" w:cs="Times New Roman"/>
                <w:b/>
                <w:color w:val="000000"/>
                <w:sz w:val="24"/>
                <w:szCs w:val="24"/>
              </w:rPr>
              <w:t>: Действует</w:t>
            </w:r>
            <w:proofErr w:type="gramEnd"/>
            <w:r w:rsidRPr="006A046C">
              <w:rPr>
                <w:rFonts w:ascii="Times New Roman" w:hAnsi="Times New Roman" w:cs="Times New Roman"/>
                <w:b/>
                <w:color w:val="000000"/>
                <w:sz w:val="24"/>
                <w:szCs w:val="24"/>
              </w:rPr>
              <w:t xml:space="preserve"> с учетом кризисных ситуаций в экономике, вызываемых рисками правового и</w:t>
            </w:r>
            <w:r w:rsidR="00882910">
              <w:rPr>
                <w:rFonts w:ascii="Times New Roman" w:hAnsi="Times New Roman" w:cs="Times New Roman"/>
                <w:b/>
                <w:color w:val="000000"/>
                <w:sz w:val="24"/>
                <w:szCs w:val="24"/>
              </w:rPr>
              <w:t xml:space="preserve"> </w:t>
            </w:r>
            <w:r w:rsidRPr="006A046C">
              <w:rPr>
                <w:rFonts w:ascii="Times New Roman" w:hAnsi="Times New Roman" w:cs="Times New Roman"/>
                <w:b/>
                <w:color w:val="000000"/>
                <w:sz w:val="24"/>
                <w:szCs w:val="24"/>
              </w:rPr>
              <w:t>экономического характера</w:t>
            </w:r>
          </w:p>
        </w:tc>
      </w:tr>
      <w:tr w:rsidR="00855332" w:rsidRPr="006A046C" w14:paraId="13C37D5A" w14:textId="77777777" w:rsidTr="00C9417C">
        <w:trPr>
          <w:gridBefore w:val="1"/>
          <w:gridAfter w:val="1"/>
          <w:wBefore w:w="27" w:type="dxa"/>
          <w:wAfter w:w="10" w:type="dxa"/>
          <w:trHeight w:val="20"/>
        </w:trPr>
        <w:tc>
          <w:tcPr>
            <w:tcW w:w="4979" w:type="pct"/>
            <w:tcBorders>
              <w:top w:val="single" w:sz="8" w:space="0" w:color="000000"/>
              <w:left w:val="single" w:sz="8" w:space="0" w:color="000000"/>
              <w:bottom w:val="single" w:sz="8" w:space="0" w:color="000000"/>
              <w:right w:val="single" w:sz="8" w:space="0" w:color="000000"/>
            </w:tcBorders>
            <w:shd w:val="clear" w:color="000000" w:fill="FFFFFF"/>
          </w:tcPr>
          <w:p w14:paraId="27C6E171" w14:textId="77777777" w:rsidR="00C86DBC" w:rsidRPr="006A046C" w:rsidRDefault="004C58E2" w:rsidP="00C86DBC">
            <w:pPr>
              <w:rPr>
                <w:rFonts w:ascii="Times New Roman" w:hAnsi="Times New Roman" w:cs="Times New Roman"/>
                <w:sz w:val="24"/>
                <w:szCs w:val="24"/>
              </w:rPr>
            </w:pPr>
            <w:r w:rsidRPr="006A046C">
              <w:rPr>
                <w:rFonts w:ascii="Times New Roman" w:hAnsi="Times New Roman" w:cs="Times New Roman"/>
                <w:bCs/>
                <w:sz w:val="24"/>
                <w:szCs w:val="24"/>
              </w:rPr>
              <w:t>Знать: основы и причины возникновения кризисных ситуаций в экономике</w:t>
            </w:r>
          </w:p>
        </w:tc>
      </w:tr>
      <w:tr w:rsidR="00855332" w:rsidRPr="006A046C" w14:paraId="71F2D95A" w14:textId="77777777" w:rsidTr="00C9417C">
        <w:trPr>
          <w:gridBefore w:val="1"/>
          <w:gridAfter w:val="1"/>
          <w:wBefore w:w="27" w:type="dxa"/>
          <w:wAfter w:w="10" w:type="dxa"/>
          <w:trHeight w:val="20"/>
        </w:trPr>
        <w:tc>
          <w:tcPr>
            <w:tcW w:w="4979" w:type="pct"/>
            <w:tcBorders>
              <w:top w:val="single" w:sz="8" w:space="0" w:color="000000"/>
              <w:left w:val="single" w:sz="8" w:space="0" w:color="000000"/>
              <w:bottom w:val="single" w:sz="8" w:space="0" w:color="000000"/>
              <w:right w:val="single" w:sz="8" w:space="0" w:color="000000"/>
            </w:tcBorders>
            <w:shd w:val="clear" w:color="000000" w:fill="FFFFFF"/>
          </w:tcPr>
          <w:p w14:paraId="4DAC9C3E" w14:textId="77777777" w:rsidR="00C86DBC" w:rsidRPr="006A046C" w:rsidRDefault="004C58E2" w:rsidP="00C86DBC">
            <w:pPr>
              <w:rPr>
                <w:rFonts w:ascii="Times New Roman" w:hAnsi="Times New Roman" w:cs="Times New Roman"/>
                <w:sz w:val="24"/>
                <w:szCs w:val="24"/>
              </w:rPr>
            </w:pPr>
            <w:r w:rsidRPr="006A046C">
              <w:rPr>
                <w:rFonts w:ascii="Times New Roman" w:hAnsi="Times New Roman" w:cs="Times New Roman"/>
                <w:bCs/>
                <w:sz w:val="24"/>
                <w:szCs w:val="24"/>
              </w:rPr>
              <w:lastRenderedPageBreak/>
              <w:t>Уметь: анализировать риски правового и экономического характера</w:t>
            </w:r>
          </w:p>
        </w:tc>
      </w:tr>
      <w:tr w:rsidR="00855332" w:rsidRPr="006A046C" w14:paraId="08B371ED" w14:textId="77777777" w:rsidTr="00C9417C">
        <w:trPr>
          <w:gridBefore w:val="1"/>
          <w:gridAfter w:val="1"/>
          <w:wBefore w:w="27" w:type="dxa"/>
          <w:wAfter w:w="10" w:type="dxa"/>
          <w:trHeight w:val="20"/>
        </w:trPr>
        <w:tc>
          <w:tcPr>
            <w:tcW w:w="4979" w:type="pct"/>
            <w:tcBorders>
              <w:top w:val="single" w:sz="8" w:space="0" w:color="000000"/>
              <w:left w:val="single" w:sz="8" w:space="0" w:color="000000"/>
              <w:bottom w:val="single" w:sz="8" w:space="0" w:color="000000"/>
              <w:right w:val="single" w:sz="8" w:space="0" w:color="000000"/>
            </w:tcBorders>
            <w:shd w:val="clear" w:color="000000" w:fill="FFFFFF"/>
          </w:tcPr>
          <w:p w14:paraId="0C8941F1" w14:textId="77777777" w:rsidR="00C86DBC" w:rsidRPr="006A046C" w:rsidRDefault="004C58E2" w:rsidP="00C86DBC">
            <w:pPr>
              <w:rPr>
                <w:rFonts w:ascii="Times New Roman" w:hAnsi="Times New Roman" w:cs="Times New Roman"/>
                <w:b/>
                <w:sz w:val="24"/>
                <w:szCs w:val="24"/>
              </w:rPr>
            </w:pPr>
            <w:r w:rsidRPr="006A046C">
              <w:rPr>
                <w:rFonts w:ascii="Times New Roman" w:hAnsi="Times New Roman" w:cs="Times New Roman"/>
                <w:bCs/>
                <w:sz w:val="24"/>
                <w:szCs w:val="24"/>
              </w:rPr>
              <w:t xml:space="preserve">Владеть: навыками профессиональной деятельности с учетом </w:t>
            </w:r>
            <w:r w:rsidRPr="006A046C">
              <w:rPr>
                <w:rStyle w:val="FontStyle29"/>
                <w:b w:val="0"/>
                <w:bCs w:val="0"/>
                <w:sz w:val="24"/>
                <w:szCs w:val="24"/>
              </w:rPr>
              <w:t>кризисных ситуаций в экономике, вызываемых рисками правового и экономического характера.</w:t>
            </w:r>
          </w:p>
        </w:tc>
      </w:tr>
      <w:tr w:rsidR="00855332" w:rsidRPr="006A046C" w14:paraId="43779DAF" w14:textId="77777777" w:rsidTr="00C9417C">
        <w:trPr>
          <w:trHeight w:val="20"/>
        </w:trPr>
        <w:tc>
          <w:tcPr>
            <w:tcW w:w="5000" w:type="pct"/>
            <w:gridSpan w:val="3"/>
          </w:tcPr>
          <w:p w14:paraId="67264D7D" w14:textId="77777777" w:rsidR="00C86DBC" w:rsidRPr="006A046C" w:rsidRDefault="004C58E2" w:rsidP="00C86DBC">
            <w:pPr>
              <w:ind w:left="-88"/>
              <w:rPr>
                <w:rFonts w:ascii="Times New Roman" w:hAnsi="Times New Roman" w:cs="Times New Roman"/>
                <w:b/>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 способен действовать с учетом кризисных ситуаций</w:t>
            </w:r>
          </w:p>
        </w:tc>
      </w:tr>
    </w:tbl>
    <w:p w14:paraId="5EE92447" w14:textId="77777777" w:rsidR="0017510C" w:rsidRPr="006A046C"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3121B29A" w14:textId="77777777" w:rsidR="00EE3FD8" w:rsidRPr="006A046C" w:rsidRDefault="004C58E2" w:rsidP="004E39E6">
      <w:pPr>
        <w:pStyle w:val="ConsPlusNormal"/>
        <w:ind w:firstLine="398"/>
        <w:jc w:val="both"/>
        <w:rPr>
          <w:rFonts w:ascii="Times New Roman" w:hAnsi="Times New Roman" w:cs="Times New Roman"/>
          <w:b/>
          <w:sz w:val="24"/>
          <w:szCs w:val="24"/>
        </w:rPr>
      </w:pPr>
      <w:bookmarkStart w:id="1580" w:name="_Hlk162867550_1_4"/>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581" w:name="_Hlk162951246_1_4"/>
      <w:r w:rsidRPr="006A046C">
        <w:rPr>
          <w:rFonts w:ascii="Times New Roman" w:hAnsi="Times New Roman" w:cs="Times New Roman"/>
          <w:b/>
          <w:sz w:val="24"/>
          <w:szCs w:val="24"/>
        </w:rPr>
        <w:t>предложенных. Уровень сложности базовый. Время выполнения 3 мин.</w:t>
      </w:r>
    </w:p>
    <w:bookmarkEnd w:id="1580"/>
    <w:bookmarkEnd w:id="1581"/>
    <w:p w14:paraId="514B7D0E" w14:textId="0D6A025E" w:rsidR="00BD2933" w:rsidRPr="006A046C" w:rsidRDefault="004C58E2" w:rsidP="004E39E6">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1.</w:t>
      </w:r>
      <w:r w:rsidRPr="006A046C">
        <w:rPr>
          <w:rFonts w:ascii="Times New Roman" w:eastAsia="Times New Roman" w:hAnsi="Times New Roman" w:cs="Times New Roman"/>
          <w:b/>
          <w:bCs/>
          <w:sz w:val="24"/>
          <w:szCs w:val="24"/>
        </w:rPr>
        <w:t xml:space="preserve">Ответ: </w:t>
      </w:r>
      <w:r w:rsidR="00B51154" w:rsidRPr="006A046C">
        <w:rPr>
          <w:rFonts w:ascii="Times New Roman" w:eastAsia="Times New Roman" w:hAnsi="Times New Roman" w:cs="Times New Roman"/>
          <w:b/>
          <w:bCs/>
          <w:sz w:val="24"/>
          <w:szCs w:val="24"/>
        </w:rPr>
        <w:t>А</w:t>
      </w:r>
    </w:p>
    <w:p w14:paraId="58096C2F" w14:textId="77777777" w:rsidR="00EE3FD8" w:rsidRPr="006A046C" w:rsidRDefault="00EE3FD8" w:rsidP="004E39E6">
      <w:pPr>
        <w:shd w:val="clear" w:color="auto" w:fill="FFFFFF"/>
        <w:spacing w:after="0" w:line="240" w:lineRule="auto"/>
        <w:jc w:val="both"/>
        <w:rPr>
          <w:rFonts w:ascii="Times New Roman" w:eastAsia="Times New Roman" w:hAnsi="Times New Roman" w:cs="Times New Roman"/>
          <w:b/>
          <w:bCs/>
          <w:sz w:val="24"/>
          <w:szCs w:val="24"/>
        </w:rPr>
      </w:pPr>
    </w:p>
    <w:p w14:paraId="7C8828B4" w14:textId="77777777" w:rsidR="00EE3FD8" w:rsidRPr="006A046C" w:rsidRDefault="004C58E2" w:rsidP="004E39E6">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E710501" w14:textId="36EA089E" w:rsidR="00BD2933" w:rsidRPr="006A046C" w:rsidRDefault="004C58E2" w:rsidP="004E39E6">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 xml:space="preserve">2. </w:t>
      </w:r>
      <w:r w:rsidRPr="006A046C">
        <w:rPr>
          <w:rFonts w:ascii="Times New Roman" w:eastAsia="Times New Roman" w:hAnsi="Times New Roman" w:cs="Times New Roman"/>
          <w:b/>
          <w:bCs/>
          <w:sz w:val="24"/>
          <w:szCs w:val="24"/>
        </w:rPr>
        <w:t xml:space="preserve">Ответ: </w:t>
      </w:r>
      <w:r w:rsidR="00777420" w:rsidRPr="006A046C">
        <w:rPr>
          <w:rFonts w:ascii="Times New Roman" w:eastAsia="Times New Roman" w:hAnsi="Times New Roman" w:cs="Times New Roman"/>
          <w:b/>
          <w:bCs/>
          <w:sz w:val="24"/>
          <w:szCs w:val="24"/>
        </w:rPr>
        <w:t>В</w:t>
      </w:r>
    </w:p>
    <w:p w14:paraId="20D9A5E5" w14:textId="77777777" w:rsidR="00EE3FD8" w:rsidRPr="006A046C" w:rsidRDefault="00EE3FD8" w:rsidP="004E39E6">
      <w:pPr>
        <w:shd w:val="clear" w:color="auto" w:fill="FFFFFF"/>
        <w:spacing w:after="0" w:line="240" w:lineRule="auto"/>
        <w:jc w:val="both"/>
        <w:rPr>
          <w:rFonts w:ascii="Times New Roman" w:eastAsia="Times New Roman" w:hAnsi="Times New Roman" w:cs="Times New Roman"/>
          <w:b/>
          <w:bCs/>
          <w:sz w:val="24"/>
          <w:szCs w:val="24"/>
        </w:rPr>
      </w:pPr>
    </w:p>
    <w:p w14:paraId="58BE1450" w14:textId="77777777" w:rsidR="00EE3FD8" w:rsidRPr="006A046C" w:rsidRDefault="004C58E2" w:rsidP="004E39E6">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EADC2DF" w14:textId="4007B49A" w:rsidR="00BD2933" w:rsidRPr="006A046C" w:rsidRDefault="004C58E2" w:rsidP="004E39E6">
      <w:pPr>
        <w:shd w:val="clear" w:color="auto" w:fill="FFFFFF"/>
        <w:spacing w:after="0" w:line="240" w:lineRule="auto"/>
        <w:jc w:val="both"/>
        <w:rPr>
          <w:rFonts w:ascii="Times New Roman" w:eastAsia="Times New Roman" w:hAnsi="Times New Roman" w:cs="Times New Roman"/>
          <w:b/>
          <w:bCs/>
          <w:sz w:val="24"/>
          <w:szCs w:val="24"/>
        </w:rPr>
      </w:pPr>
      <w:r w:rsidRPr="006A046C">
        <w:rPr>
          <w:rStyle w:val="ae"/>
          <w:rFonts w:ascii="Times New Roman" w:hAnsi="Times New Roman" w:cs="Times New Roman"/>
          <w:sz w:val="24"/>
          <w:szCs w:val="24"/>
          <w:shd w:val="clear" w:color="auto" w:fill="FFFFFF"/>
        </w:rPr>
        <w:t xml:space="preserve">3. </w:t>
      </w:r>
      <w:r w:rsidRPr="006A046C">
        <w:rPr>
          <w:rFonts w:ascii="Times New Roman" w:eastAsia="Times New Roman" w:hAnsi="Times New Roman" w:cs="Times New Roman"/>
          <w:b/>
          <w:bCs/>
          <w:sz w:val="24"/>
          <w:szCs w:val="24"/>
        </w:rPr>
        <w:t xml:space="preserve">Ответ: </w:t>
      </w:r>
      <w:r w:rsidR="00B51154" w:rsidRPr="006A046C">
        <w:rPr>
          <w:rFonts w:ascii="Times New Roman" w:eastAsia="Times New Roman" w:hAnsi="Times New Roman" w:cs="Times New Roman"/>
          <w:b/>
          <w:bCs/>
          <w:sz w:val="24"/>
          <w:szCs w:val="24"/>
        </w:rPr>
        <w:t>А</w:t>
      </w:r>
    </w:p>
    <w:p w14:paraId="2B19C239" w14:textId="77777777" w:rsidR="00B51154" w:rsidRPr="006A046C" w:rsidRDefault="00B51154" w:rsidP="00EE3FD8">
      <w:pPr>
        <w:shd w:val="clear" w:color="auto" w:fill="FFFFFF"/>
        <w:spacing w:after="0" w:line="240" w:lineRule="auto"/>
        <w:ind w:firstLine="708"/>
        <w:jc w:val="both"/>
        <w:rPr>
          <w:rFonts w:ascii="Times New Roman" w:hAnsi="Times New Roman" w:cs="Times New Roman"/>
          <w:b/>
          <w:sz w:val="24"/>
          <w:szCs w:val="24"/>
        </w:rPr>
      </w:pPr>
      <w:bookmarkStart w:id="1582" w:name="_Hlk163035534_0_4"/>
    </w:p>
    <w:p w14:paraId="163CDD0D" w14:textId="77777777" w:rsidR="00EE3FD8" w:rsidRPr="006A046C" w:rsidRDefault="004C58E2" w:rsidP="00EE3FD8">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420CBC14" w14:textId="77777777" w:rsidR="00EE3FD8" w:rsidRPr="006A046C" w:rsidRDefault="004C58E2" w:rsidP="00EE3FD8">
      <w:pPr>
        <w:shd w:val="clear" w:color="auto" w:fill="FFFFFF"/>
        <w:spacing w:after="0" w:line="240" w:lineRule="auto"/>
        <w:jc w:val="both"/>
        <w:rPr>
          <w:rFonts w:ascii="Times New Roman" w:hAnsi="Times New Roman" w:cs="Times New Roman"/>
          <w:b/>
          <w:sz w:val="24"/>
          <w:szCs w:val="24"/>
        </w:rPr>
      </w:pPr>
      <w:bookmarkStart w:id="1583" w:name="_Hlk162522917_0_4"/>
      <w:bookmarkEnd w:id="1582"/>
      <w:r w:rsidRPr="006A046C">
        <w:rPr>
          <w:rFonts w:ascii="Times New Roman" w:hAnsi="Times New Roman" w:cs="Times New Roman"/>
          <w:b/>
          <w:sz w:val="24"/>
          <w:szCs w:val="24"/>
        </w:rPr>
        <w:t>Ответ: ГВБА</w:t>
      </w:r>
    </w:p>
    <w:bookmarkEnd w:id="1583"/>
    <w:p w14:paraId="67C53BCB" w14:textId="77777777" w:rsidR="00EE3FD8" w:rsidRPr="006A046C" w:rsidRDefault="00EE3FD8" w:rsidP="00EE3FD8">
      <w:pPr>
        <w:pStyle w:val="a4"/>
        <w:spacing w:after="0" w:line="240" w:lineRule="auto"/>
        <w:ind w:left="360"/>
        <w:jc w:val="both"/>
        <w:rPr>
          <w:rFonts w:ascii="Times New Roman" w:hAnsi="Times New Roman" w:cs="Times New Roman"/>
          <w:b/>
          <w:bCs/>
          <w:sz w:val="24"/>
          <w:szCs w:val="24"/>
        </w:rPr>
      </w:pPr>
    </w:p>
    <w:p w14:paraId="1493B975" w14:textId="77777777" w:rsidR="00F7261F" w:rsidRPr="006A046C" w:rsidRDefault="004C58E2" w:rsidP="00D51C34">
      <w:pPr>
        <w:shd w:val="clear" w:color="auto" w:fill="FFFFFF"/>
        <w:spacing w:after="0" w:line="240" w:lineRule="auto"/>
        <w:ind w:firstLine="709"/>
        <w:jc w:val="both"/>
        <w:rPr>
          <w:rFonts w:ascii="Times New Roman" w:hAnsi="Times New Roman" w:cs="Times New Roman"/>
          <w:b/>
          <w:sz w:val="24"/>
          <w:szCs w:val="24"/>
        </w:rPr>
      </w:pPr>
      <w:bookmarkStart w:id="1584" w:name="_Hlk163047887_0_4"/>
      <w:bookmarkStart w:id="1585" w:name="_Hlk163042784_0_4"/>
      <w:bookmarkStart w:id="1586" w:name="_Hlk162523011_0_4"/>
      <w:r w:rsidRPr="006A046C">
        <w:rPr>
          <w:rFonts w:ascii="Times New Roman" w:hAnsi="Times New Roman" w:cs="Times New Roman"/>
          <w:b/>
          <w:sz w:val="24"/>
          <w:szCs w:val="24"/>
        </w:rPr>
        <w:t xml:space="preserve">5. </w:t>
      </w:r>
      <w:bookmarkEnd w:id="1584"/>
      <w:bookmarkEnd w:id="1585"/>
      <w:bookmarkEnd w:id="1586"/>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58274FB6" w14:textId="77777777" w:rsidR="00D51C34" w:rsidRPr="002E3FFF" w:rsidRDefault="004C58E2" w:rsidP="002E3FFF">
      <w:pPr>
        <w:spacing w:after="0" w:line="240" w:lineRule="auto"/>
        <w:jc w:val="both"/>
        <w:rPr>
          <w:rFonts w:ascii="Times New Roman" w:hAnsi="Times New Roman" w:cs="Times New Roman"/>
          <w:b/>
          <w:bCs/>
          <w:sz w:val="24"/>
          <w:szCs w:val="24"/>
          <w:shd w:val="clear" w:color="auto" w:fill="FFFFFF"/>
        </w:rPr>
      </w:pPr>
      <w:r w:rsidRPr="002E3FFF">
        <w:rPr>
          <w:rFonts w:ascii="Times New Roman" w:hAnsi="Times New Roman" w:cs="Times New Roman"/>
          <w:b/>
          <w:sz w:val="24"/>
          <w:szCs w:val="24"/>
        </w:rPr>
        <w:t>Ответ: Трейдер</w:t>
      </w:r>
    </w:p>
    <w:p w14:paraId="7729DD25" w14:textId="77777777" w:rsidR="00807DF4" w:rsidRPr="006A046C" w:rsidRDefault="00807DF4" w:rsidP="00D51C34">
      <w:pPr>
        <w:pStyle w:val="a4"/>
        <w:spacing w:after="0" w:line="240" w:lineRule="auto"/>
        <w:ind w:left="360" w:firstLine="709"/>
        <w:jc w:val="both"/>
        <w:rPr>
          <w:rFonts w:ascii="Times New Roman" w:hAnsi="Times New Roman" w:cs="Times New Roman"/>
          <w:b/>
          <w:bCs/>
          <w:sz w:val="24"/>
          <w:szCs w:val="24"/>
        </w:rPr>
      </w:pPr>
    </w:p>
    <w:p w14:paraId="1C15C117" w14:textId="77777777" w:rsidR="00EE3FD8" w:rsidRPr="006A046C" w:rsidRDefault="004C58E2" w:rsidP="00D51C34">
      <w:pPr>
        <w:shd w:val="clear" w:color="auto" w:fill="FFFFFF"/>
        <w:spacing w:after="0" w:line="240" w:lineRule="auto"/>
        <w:ind w:firstLine="709"/>
        <w:jc w:val="both"/>
        <w:rPr>
          <w:rFonts w:ascii="Times New Roman" w:hAnsi="Times New Roman" w:cs="Times New Roman"/>
          <w:b/>
          <w:sz w:val="24"/>
          <w:szCs w:val="24"/>
        </w:rPr>
      </w:pPr>
      <w:bookmarkStart w:id="1587" w:name="_Hlk162871767_0_4"/>
      <w:r w:rsidRPr="006A046C">
        <w:rPr>
          <w:rFonts w:ascii="Times New Roman" w:hAnsi="Times New Roman" w:cs="Times New Roman"/>
          <w:b/>
          <w:sz w:val="24"/>
          <w:szCs w:val="24"/>
        </w:rPr>
        <w:t xml:space="preserve">6. </w:t>
      </w:r>
      <w:bookmarkStart w:id="1588" w:name="_Hlk162523127_0_4"/>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587"/>
    <w:bookmarkEnd w:id="1588"/>
    <w:p w14:paraId="707959AE" w14:textId="77777777" w:rsidR="00D8391E" w:rsidRPr="002E3FFF" w:rsidRDefault="004C58E2" w:rsidP="002E3FFF">
      <w:pPr>
        <w:spacing w:after="0" w:line="240" w:lineRule="auto"/>
        <w:jc w:val="both"/>
        <w:rPr>
          <w:rFonts w:ascii="Times New Roman" w:hAnsi="Times New Roman" w:cs="Times New Roman"/>
          <w:b/>
          <w:bCs/>
          <w:sz w:val="24"/>
          <w:szCs w:val="24"/>
          <w:shd w:val="clear" w:color="auto" w:fill="FFFFFF"/>
        </w:rPr>
      </w:pPr>
      <w:r w:rsidRPr="002E3FFF">
        <w:rPr>
          <w:rFonts w:ascii="Times New Roman" w:hAnsi="Times New Roman" w:cs="Times New Roman"/>
          <w:b/>
          <w:sz w:val="24"/>
          <w:szCs w:val="24"/>
        </w:rPr>
        <w:t xml:space="preserve">Ответ: </w:t>
      </w:r>
      <w:r w:rsidR="00D51C34" w:rsidRPr="002E3FFF">
        <w:rPr>
          <w:rFonts w:ascii="Times New Roman" w:hAnsi="Times New Roman" w:cs="Times New Roman"/>
          <w:b/>
          <w:sz w:val="24"/>
          <w:szCs w:val="24"/>
        </w:rPr>
        <w:t>Финансовая пирамида</w:t>
      </w:r>
    </w:p>
    <w:p w14:paraId="7A725993" w14:textId="77777777" w:rsidR="00D83236" w:rsidRPr="006A046C" w:rsidRDefault="00D83236" w:rsidP="00D83236">
      <w:pPr>
        <w:shd w:val="clear" w:color="auto" w:fill="FFFFFF"/>
        <w:spacing w:after="0" w:line="240" w:lineRule="auto"/>
        <w:ind w:firstLine="708"/>
        <w:jc w:val="both"/>
        <w:rPr>
          <w:rFonts w:ascii="Times New Roman" w:hAnsi="Times New Roman" w:cs="Times New Roman"/>
          <w:b/>
          <w:sz w:val="24"/>
          <w:szCs w:val="24"/>
        </w:rPr>
      </w:pPr>
      <w:bookmarkStart w:id="1589" w:name="_Hlk162523251_0_4"/>
    </w:p>
    <w:p w14:paraId="0FE355DD" w14:textId="77777777" w:rsidR="00171B36" w:rsidRPr="006A046C" w:rsidRDefault="004C58E2" w:rsidP="00171B3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32A5A45" w14:textId="77777777" w:rsidR="00C86DBC" w:rsidRPr="006A046C" w:rsidRDefault="004C58E2" w:rsidP="00C86DBC">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 </w:t>
      </w:r>
      <w:r w:rsidRPr="006A046C">
        <w:rPr>
          <w:rFonts w:ascii="Times New Roman" w:hAnsi="Times New Roman" w:cs="Times New Roman"/>
          <w:b/>
          <w:sz w:val="24"/>
          <w:szCs w:val="24"/>
        </w:rPr>
        <w:t>Ответ:</w:t>
      </w:r>
      <w:r w:rsidRPr="006A046C">
        <w:rPr>
          <w:rFonts w:ascii="Times New Roman" w:hAnsi="Times New Roman" w:cs="Times New Roman"/>
          <w:sz w:val="24"/>
          <w:szCs w:val="24"/>
        </w:rPr>
        <w:t xml:space="preserve"> Да. Если НМА получены в ходе НИОКР, вы по своему выбору либо амортизируете их, либо в течение двух лет учитываете расходы на НИОКР в составе прочих расходов, связанных с производством и реализацией. Расходы на НИОКР, которые уже включены в состав прочих расходов, не восстанавливайте и в первоначальную стоимость НМА не включайте. Это не касается НМА, созданных в результате НИОКР, по которым вы использовали право на применение инвестиционного налогового вычета.</w:t>
      </w:r>
    </w:p>
    <w:p w14:paraId="2AD5DF3C" w14:textId="77777777" w:rsidR="00171B36" w:rsidRPr="006A046C" w:rsidRDefault="004C58E2" w:rsidP="00C86DBC">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 </w:t>
      </w:r>
    </w:p>
    <w:bookmarkEnd w:id="1589"/>
    <w:p w14:paraId="69E1D64A" w14:textId="77777777" w:rsidR="00171B36" w:rsidRPr="006A046C" w:rsidRDefault="004C58E2" w:rsidP="002D4587">
      <w:pPr>
        <w:shd w:val="clear" w:color="auto" w:fill="FFFFFF"/>
        <w:spacing w:after="0" w:line="240" w:lineRule="auto"/>
        <w:ind w:firstLine="709"/>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5E1E975E" w14:textId="77777777" w:rsidR="00EE1539" w:rsidRPr="006A046C" w:rsidRDefault="004C58E2" w:rsidP="002D4587">
      <w:pPr>
        <w:spacing w:after="0" w:line="288" w:lineRule="atLeast"/>
        <w:ind w:firstLine="709"/>
        <w:jc w:val="both"/>
        <w:rPr>
          <w:rFonts w:ascii="Times New Roman" w:eastAsia="Times New Roman" w:hAnsi="Times New Roman" w:cs="Times New Roman"/>
          <w:bCs/>
          <w:sz w:val="24"/>
          <w:szCs w:val="24"/>
        </w:rPr>
      </w:pPr>
      <w:r w:rsidRPr="006A046C">
        <w:rPr>
          <w:rFonts w:ascii="Times New Roman" w:eastAsia="Times New Roman" w:hAnsi="Times New Roman" w:cs="Times New Roman"/>
          <w:b/>
          <w:bCs/>
          <w:sz w:val="24"/>
          <w:szCs w:val="24"/>
        </w:rPr>
        <w:t>Ответ</w:t>
      </w:r>
      <w:proofErr w:type="gramStart"/>
      <w:r w:rsidRPr="006A046C">
        <w:rPr>
          <w:rFonts w:ascii="Times New Roman" w:eastAsia="Times New Roman" w:hAnsi="Times New Roman" w:cs="Times New Roman"/>
          <w:b/>
          <w:bCs/>
          <w:sz w:val="24"/>
          <w:szCs w:val="24"/>
        </w:rPr>
        <w:t xml:space="preserve">: </w:t>
      </w:r>
      <w:r w:rsidRPr="006A046C">
        <w:rPr>
          <w:rFonts w:ascii="Times New Roman" w:eastAsia="Times New Roman" w:hAnsi="Times New Roman" w:cs="Times New Roman"/>
          <w:bCs/>
          <w:sz w:val="24"/>
          <w:szCs w:val="24"/>
        </w:rPr>
        <w:t>Если</w:t>
      </w:r>
      <w:proofErr w:type="gramEnd"/>
      <w:r w:rsidRPr="006A046C">
        <w:rPr>
          <w:rFonts w:ascii="Times New Roman" w:eastAsia="Times New Roman" w:hAnsi="Times New Roman" w:cs="Times New Roman"/>
          <w:bCs/>
          <w:sz w:val="24"/>
          <w:szCs w:val="24"/>
        </w:rPr>
        <w:t xml:space="preserve"> не установлено иное, суды оценивают договор инвестирования строительства именно как договор купли-продажи будущей недвижимой вещи.</w:t>
      </w:r>
    </w:p>
    <w:p w14:paraId="56A1E968" w14:textId="77777777" w:rsidR="00EE1539" w:rsidRPr="006A046C" w:rsidRDefault="004C58E2" w:rsidP="002D4587">
      <w:pPr>
        <w:spacing w:after="0" w:line="288" w:lineRule="atLeast"/>
        <w:ind w:firstLine="709"/>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Право собственности у инвестора как у покупателя возникнет с момента его регистрации в ЕГРН. Стать собственником он сможет только после того, как застройщик зарегистрирует свое право собственности и передаст имущество в собственность инвестора. Получить право собственности минуя застройщика инвестору не позволяет также и законодательство об инвестициях.</w:t>
      </w:r>
    </w:p>
    <w:p w14:paraId="1C842914" w14:textId="77777777" w:rsidR="00171B36" w:rsidRPr="006A046C" w:rsidRDefault="004C58E2" w:rsidP="002D4587">
      <w:pPr>
        <w:spacing w:after="0" w:line="288" w:lineRule="atLeast"/>
        <w:ind w:firstLine="709"/>
        <w:jc w:val="both"/>
        <w:rPr>
          <w:rFonts w:ascii="Times New Roman" w:eastAsia="Times New Roman" w:hAnsi="Times New Roman" w:cs="Times New Roman"/>
          <w:bCs/>
          <w:sz w:val="24"/>
          <w:szCs w:val="24"/>
        </w:rPr>
      </w:pPr>
      <w:r w:rsidRPr="006A046C">
        <w:rPr>
          <w:rFonts w:ascii="Times New Roman" w:eastAsia="Times New Roman" w:hAnsi="Times New Roman" w:cs="Times New Roman"/>
          <w:bCs/>
          <w:sz w:val="24"/>
          <w:szCs w:val="24"/>
        </w:rPr>
        <w:t> </w:t>
      </w:r>
    </w:p>
    <w:p w14:paraId="1528A621" w14:textId="77777777" w:rsidR="00171B36" w:rsidRPr="006A046C" w:rsidRDefault="00171B36" w:rsidP="002D4587">
      <w:pPr>
        <w:pStyle w:val="a4"/>
        <w:spacing w:after="0" w:line="240" w:lineRule="auto"/>
        <w:ind w:left="0" w:firstLine="709"/>
        <w:jc w:val="both"/>
        <w:rPr>
          <w:rFonts w:ascii="Times New Roman" w:hAnsi="Times New Roman" w:cs="Times New Roman"/>
          <w:sz w:val="24"/>
          <w:szCs w:val="24"/>
        </w:rPr>
      </w:pPr>
    </w:p>
    <w:p w14:paraId="03CB6C20" w14:textId="77777777" w:rsidR="00D411A0" w:rsidRPr="006A046C" w:rsidRDefault="00D411A0">
      <w:pPr>
        <w:rPr>
          <w:rFonts w:ascii="Times New Roman" w:eastAsiaTheme="minorHAnsi" w:hAnsi="Times New Roman" w:cs="Times New Roman"/>
          <w:sz w:val="24"/>
          <w:lang w:eastAsia="en-US"/>
        </w:rPr>
      </w:pPr>
      <w:r w:rsidRPr="006A046C">
        <w:rPr>
          <w:rFonts w:cs="Times New Roman"/>
        </w:rPr>
        <w:br w:type="page"/>
      </w:r>
    </w:p>
    <w:p w14:paraId="6994A0FD" w14:textId="659E450A" w:rsidR="003E5511" w:rsidRPr="006A046C" w:rsidRDefault="004C58E2" w:rsidP="003E5511">
      <w:pPr>
        <w:pStyle w:val="11"/>
        <w:spacing w:line="276" w:lineRule="auto"/>
        <w:rPr>
          <w:rFonts w:cs="Times New Roman"/>
        </w:rPr>
      </w:pPr>
      <w:r w:rsidRPr="006A046C">
        <w:rPr>
          <w:rFonts w:cs="Times New Roman"/>
          <w:noProof/>
          <w:lang w:eastAsia="ru-RU"/>
        </w:rPr>
        <w:lastRenderedPageBreak/>
        <w:drawing>
          <wp:anchor distT="0" distB="0" distL="114300" distR="114300" simplePos="0" relativeHeight="251586048" behindDoc="1" locked="0" layoutInCell="1" allowOverlap="1" wp14:anchorId="4F20A8D0" wp14:editId="51857AC1">
            <wp:simplePos x="0" y="0"/>
            <wp:positionH relativeFrom="column">
              <wp:posOffset>-895985</wp:posOffset>
            </wp:positionH>
            <wp:positionV relativeFrom="paragraph">
              <wp:posOffset>-864562</wp:posOffset>
            </wp:positionV>
            <wp:extent cx="7604760" cy="10753725"/>
            <wp:effectExtent l="0" t="0" r="0" b="9525"/>
            <wp:wrapNone/>
            <wp:docPr id="29046856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68566"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05F0F835" w14:textId="77777777" w:rsidR="003E5511" w:rsidRPr="006A046C" w:rsidRDefault="00000000" w:rsidP="003E5511">
      <w:pPr>
        <w:pStyle w:val="11"/>
        <w:spacing w:line="276" w:lineRule="auto"/>
        <w:rPr>
          <w:rFonts w:cs="Times New Roman"/>
        </w:rPr>
      </w:pPr>
      <w:r>
        <w:rPr>
          <w:rFonts w:cs="Times New Roman"/>
          <w:b/>
          <w:noProof/>
          <w:szCs w:val="24"/>
          <w:lang w:eastAsia="ru-RU"/>
        </w:rPr>
        <w:pict w14:anchorId="17DA3636">
          <v:rect id="_x0000_s2157" style="position:absolute;left:0;text-align:left;margin-left:-36.2pt;margin-top:201.55pt;width:525.75pt;height:340.05pt;z-index:251735552;visibility:visible;mso-width-relative:margin;v-text-anchor:middle" strokecolor="white" strokeweight="2pt">
            <v:path arrowok="t"/>
            <v:textbox style="mso-next-textbox:#_x0000_s2157">
              <w:txbxContent>
                <w:p w14:paraId="7EDAAA93" w14:textId="77777777" w:rsidR="00597E78" w:rsidRDefault="00597E78" w:rsidP="003E5511">
                  <w:pPr>
                    <w:jc w:val="center"/>
                    <w:rPr>
                      <w:b/>
                      <w:i/>
                      <w:color w:val="365F91" w:themeColor="accent1" w:themeShade="BF"/>
                      <w:sz w:val="56"/>
                      <w:szCs w:val="96"/>
                    </w:rPr>
                  </w:pPr>
                </w:p>
                <w:p w14:paraId="25CEB4A0" w14:textId="2DFFB2C9"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05F43545"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sidRPr="003C09EF">
                    <w:rPr>
                      <w:rFonts w:ascii="Calibri" w:eastAsia="Times New Roman" w:hAnsi="Calibri" w:cs="Times New Roman"/>
                      <w:b/>
                      <w:i/>
                      <w:color w:val="0070C0"/>
                      <w:sz w:val="56"/>
                      <w:szCs w:val="56"/>
                    </w:rPr>
                    <w:t>Финансовая среда предпринимательства и предпринимательские риски</w:t>
                  </w:r>
                  <w:r w:rsidRPr="00A626E8">
                    <w:rPr>
                      <w:b/>
                      <w:i/>
                      <w:color w:val="0070C0"/>
                      <w:sz w:val="56"/>
                      <w:szCs w:val="56"/>
                    </w:rPr>
                    <w:t>»</w:t>
                  </w:r>
                </w:p>
                <w:p w14:paraId="04AC5510" w14:textId="77777777" w:rsidR="00597E78" w:rsidRPr="003E5511" w:rsidRDefault="00597E78" w:rsidP="003E5511">
                  <w:pPr>
                    <w:jc w:val="center"/>
                    <w:rPr>
                      <w:b/>
                      <w:i/>
                      <w:color w:val="365F91" w:themeColor="accent1" w:themeShade="BF"/>
                      <w:sz w:val="56"/>
                      <w:szCs w:val="96"/>
                    </w:rPr>
                  </w:pPr>
                </w:p>
              </w:txbxContent>
            </v:textbox>
          </v:rect>
        </w:pict>
      </w:r>
      <w:r>
        <w:rPr>
          <w:rFonts w:cs="Times New Roman"/>
          <w:noProof/>
          <w:lang w:eastAsia="ru-RU"/>
        </w:rPr>
        <w:pict w14:anchorId="295E8677">
          <v:rect id="_x0000_s2158" style="position:absolute;left:0;text-align:left;margin-left:-26.65pt;margin-top:371.45pt;width:525.75pt;height:126.75pt;z-index:251734528;visibility:visible;mso-width-relative:margin;v-text-anchor:middle" strokecolor="white" strokeweight="2pt">
            <v:path arrowok="t"/>
            <v:textbox style="mso-next-textbox:#_x0000_s2158">
              <w:txbxContent>
                <w:p w14:paraId="7D85041F" w14:textId="77777777" w:rsidR="00597E78" w:rsidRPr="003E5511" w:rsidRDefault="00597E78" w:rsidP="003E5511">
                  <w:pPr>
                    <w:jc w:val="center"/>
                    <w:rPr>
                      <w:b/>
                      <w:color w:val="365F91" w:themeColor="accent1" w:themeShade="BF"/>
                      <w:sz w:val="56"/>
                      <w:szCs w:val="96"/>
                    </w:rPr>
                  </w:pPr>
                </w:p>
              </w:txbxContent>
            </v:textbox>
          </v:rect>
        </w:pict>
      </w:r>
      <w:r w:rsidR="003E5511" w:rsidRPr="006A046C">
        <w:rPr>
          <w:rFonts w:cs="Times New Roman"/>
        </w:rPr>
        <w:br w:type="page"/>
      </w:r>
    </w:p>
    <w:p w14:paraId="086ECB1F" w14:textId="77777777" w:rsidR="003E5511" w:rsidRPr="006A046C" w:rsidRDefault="003E5511" w:rsidP="003E5511">
      <w:pPr>
        <w:pStyle w:val="11"/>
        <w:spacing w:line="276" w:lineRule="auto"/>
        <w:jc w:val="center"/>
        <w:rPr>
          <w:rFonts w:cs="Times New Roman"/>
          <w:b/>
          <w:sz w:val="28"/>
          <w:szCs w:val="28"/>
        </w:rPr>
        <w:sectPr w:rsidR="003E5511" w:rsidRPr="006A046C" w:rsidSect="001D641A">
          <w:headerReference w:type="even" r:id="rId289"/>
          <w:headerReference w:type="default" r:id="rId290"/>
          <w:footerReference w:type="even" r:id="rId291"/>
          <w:footerReference w:type="default" r:id="rId292"/>
          <w:pgSz w:w="11906" w:h="16838" w:code="9"/>
          <w:pgMar w:top="1134" w:right="851" w:bottom="1418" w:left="1418" w:header="709" w:footer="709" w:gutter="0"/>
          <w:cols w:space="708"/>
          <w:titlePg/>
          <w:docGrid w:linePitch="360"/>
        </w:sectPr>
      </w:pPr>
    </w:p>
    <w:p w14:paraId="0F137796" w14:textId="51A1A5E7" w:rsidR="00C9732F" w:rsidRPr="006A046C" w:rsidRDefault="004C58E2" w:rsidP="00C9732F">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W w:w="0" w:type="auto"/>
        <w:tblCellMar>
          <w:left w:w="0" w:type="dxa"/>
          <w:right w:w="0" w:type="dxa"/>
        </w:tblCellMar>
        <w:tblLook w:val="04A0" w:firstRow="1" w:lastRow="0" w:firstColumn="1" w:lastColumn="0" w:noHBand="0" w:noVBand="1"/>
      </w:tblPr>
      <w:tblGrid>
        <w:gridCol w:w="9705"/>
      </w:tblGrid>
      <w:tr w:rsidR="00855332" w:rsidRPr="006A046C" w14:paraId="10D8BA38" w14:textId="77777777" w:rsidTr="002E3FFF">
        <w:trPr>
          <w:trHeight w:hRule="exact" w:val="536"/>
        </w:trPr>
        <w:tc>
          <w:tcPr>
            <w:tcW w:w="9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70F9BC" w14:textId="77777777" w:rsidR="000D241C" w:rsidRPr="006A046C" w:rsidRDefault="004C58E2" w:rsidP="003C629C">
            <w:pPr>
              <w:pStyle w:val="af3"/>
              <w:widowControl w:val="0"/>
              <w:spacing w:after="0" w:line="240" w:lineRule="auto"/>
              <w:ind w:left="0"/>
              <w:jc w:val="both"/>
              <w:rPr>
                <w:rFonts w:ascii="Times New Roman" w:hAnsi="Times New Roman" w:cs="Times New Roman"/>
                <w:b/>
                <w:bCs/>
                <w:sz w:val="20"/>
                <w:szCs w:val="20"/>
                <w:lang w:eastAsia="en-US"/>
              </w:rPr>
            </w:pPr>
            <w:r w:rsidRPr="006A046C">
              <w:rPr>
                <w:rStyle w:val="FontStyle36"/>
                <w:b/>
                <w:bCs/>
                <w:sz w:val="20"/>
                <w:szCs w:val="20"/>
              </w:rPr>
              <w:t>УК-10 Способен принимать обоснованные экономические решения в различных областях жизнедеятельности</w:t>
            </w:r>
          </w:p>
          <w:p w14:paraId="56297E22" w14:textId="77777777" w:rsidR="000D241C" w:rsidRPr="006A046C" w:rsidRDefault="000D241C" w:rsidP="003C629C">
            <w:pPr>
              <w:spacing w:after="0" w:line="240" w:lineRule="auto"/>
              <w:rPr>
                <w:rFonts w:ascii="Times New Roman" w:hAnsi="Times New Roman" w:cs="Times New Roman"/>
                <w:b/>
                <w:bCs/>
                <w:sz w:val="20"/>
                <w:szCs w:val="20"/>
              </w:rPr>
            </w:pPr>
          </w:p>
        </w:tc>
      </w:tr>
      <w:tr w:rsidR="00855332" w:rsidRPr="006A046C" w14:paraId="12F58366" w14:textId="77777777" w:rsidTr="002E3FFF">
        <w:trPr>
          <w:trHeight w:hRule="exact" w:val="536"/>
        </w:trPr>
        <w:tc>
          <w:tcPr>
            <w:tcW w:w="9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6C9DFB" w14:textId="77777777" w:rsidR="000D241C" w:rsidRPr="006A046C" w:rsidRDefault="004C58E2" w:rsidP="003C629C">
            <w:pPr>
              <w:spacing w:after="0" w:line="240" w:lineRule="auto"/>
              <w:rPr>
                <w:rFonts w:ascii="Times New Roman" w:hAnsi="Times New Roman" w:cs="Times New Roman"/>
                <w:b/>
                <w:color w:val="000000"/>
                <w:sz w:val="20"/>
                <w:szCs w:val="20"/>
              </w:rPr>
            </w:pPr>
            <w:r w:rsidRPr="006A046C">
              <w:rPr>
                <w:rFonts w:ascii="Times New Roman" w:hAnsi="Times New Roman" w:cs="Times New Roman"/>
                <w:b/>
                <w:color w:val="000000"/>
                <w:sz w:val="20"/>
                <w:szCs w:val="20"/>
              </w:rPr>
              <w:t>УК-10.3: Способность использовать основные положения и методы экономических наук при решении профессиональных задач</w:t>
            </w:r>
          </w:p>
        </w:tc>
      </w:tr>
      <w:tr w:rsidR="00855332" w:rsidRPr="006A046C" w14:paraId="7CF51CA9" w14:textId="77777777" w:rsidTr="002E3FFF">
        <w:trPr>
          <w:trHeight w:hRule="exact" w:val="277"/>
        </w:trPr>
        <w:tc>
          <w:tcPr>
            <w:tcW w:w="9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FBE9207" w14:textId="77777777" w:rsidR="000D241C" w:rsidRPr="006A046C" w:rsidRDefault="004C58E2" w:rsidP="003C629C">
            <w:pPr>
              <w:spacing w:after="0" w:line="240" w:lineRule="auto"/>
              <w:rPr>
                <w:rFonts w:ascii="Times New Roman" w:hAnsi="Times New Roman" w:cs="Times New Roman"/>
                <w:sz w:val="20"/>
                <w:szCs w:val="20"/>
              </w:rPr>
            </w:pPr>
            <w:r w:rsidRPr="006A046C">
              <w:rPr>
                <w:rFonts w:ascii="Times New Roman" w:hAnsi="Times New Roman" w:cs="Times New Roman"/>
                <w:sz w:val="20"/>
                <w:szCs w:val="20"/>
              </w:rPr>
              <w:t>Знать: основные приемы и технологии экономических наук</w:t>
            </w:r>
          </w:p>
        </w:tc>
      </w:tr>
      <w:tr w:rsidR="00855332" w:rsidRPr="006A046C" w14:paraId="1F4FD905" w14:textId="77777777" w:rsidTr="002E3FFF">
        <w:trPr>
          <w:trHeight w:hRule="exact" w:val="277"/>
        </w:trPr>
        <w:tc>
          <w:tcPr>
            <w:tcW w:w="9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5984FD" w14:textId="77777777" w:rsidR="000D241C" w:rsidRPr="006A046C" w:rsidRDefault="004C58E2" w:rsidP="003C629C">
            <w:pPr>
              <w:spacing w:after="0" w:line="240" w:lineRule="auto"/>
              <w:rPr>
                <w:rFonts w:ascii="Times New Roman" w:hAnsi="Times New Roman" w:cs="Times New Roman"/>
                <w:sz w:val="20"/>
                <w:szCs w:val="20"/>
              </w:rPr>
            </w:pPr>
            <w:r w:rsidRPr="006A046C">
              <w:rPr>
                <w:rFonts w:ascii="Times New Roman" w:hAnsi="Times New Roman" w:cs="Times New Roman"/>
                <w:sz w:val="20"/>
                <w:szCs w:val="20"/>
              </w:rPr>
              <w:t>Уметь: использовать приемы и технологии экономических наук</w:t>
            </w:r>
          </w:p>
        </w:tc>
      </w:tr>
      <w:tr w:rsidR="00855332" w:rsidRPr="006A046C" w14:paraId="60743A14" w14:textId="77777777" w:rsidTr="002E3FFF">
        <w:trPr>
          <w:trHeight w:hRule="exact" w:val="277"/>
        </w:trPr>
        <w:tc>
          <w:tcPr>
            <w:tcW w:w="9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455900" w14:textId="77777777" w:rsidR="000D241C" w:rsidRPr="006A046C" w:rsidRDefault="004C58E2" w:rsidP="003C629C">
            <w:pPr>
              <w:spacing w:after="0" w:line="240" w:lineRule="auto"/>
              <w:rPr>
                <w:rFonts w:ascii="Times New Roman" w:hAnsi="Times New Roman" w:cs="Times New Roman"/>
                <w:sz w:val="20"/>
                <w:szCs w:val="20"/>
              </w:rPr>
            </w:pPr>
            <w:r w:rsidRPr="006A046C">
              <w:rPr>
                <w:rFonts w:ascii="Times New Roman" w:hAnsi="Times New Roman" w:cs="Times New Roman"/>
                <w:sz w:val="20"/>
                <w:szCs w:val="20"/>
              </w:rPr>
              <w:t>Владеть: навыками использования методов экономических наук при решении профессиональных задач</w:t>
            </w:r>
          </w:p>
        </w:tc>
      </w:tr>
      <w:tr w:rsidR="00855332" w:rsidRPr="006A046C" w14:paraId="1A4D1A49" w14:textId="77777777" w:rsidTr="002E3FFF">
        <w:trPr>
          <w:trHeight w:hRule="exact" w:val="277"/>
        </w:trPr>
        <w:tc>
          <w:tcPr>
            <w:tcW w:w="97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E4EC60" w14:textId="77777777" w:rsidR="000D241C" w:rsidRPr="006A046C" w:rsidRDefault="004C58E2" w:rsidP="003C629C">
            <w:pPr>
              <w:spacing w:after="0" w:line="240" w:lineRule="auto"/>
              <w:rPr>
                <w:rFonts w:ascii="Times New Roman" w:hAnsi="Times New Roman" w:cs="Times New Roman"/>
                <w:sz w:val="20"/>
                <w:szCs w:val="20"/>
              </w:rPr>
            </w:pPr>
            <w:r w:rsidRPr="006A046C">
              <w:rPr>
                <w:rFonts w:ascii="Times New Roman" w:hAnsi="Times New Roman"/>
                <w:b/>
                <w:color w:val="000000"/>
                <w:sz w:val="20"/>
                <w:szCs w:val="20"/>
              </w:rPr>
              <w:t>Показатель оценивания</w:t>
            </w:r>
            <w:r w:rsidRPr="006A046C">
              <w:rPr>
                <w:rFonts w:ascii="Times New Roman" w:hAnsi="Times New Roman"/>
                <w:bCs/>
                <w:color w:val="000000"/>
                <w:sz w:val="20"/>
                <w:szCs w:val="20"/>
              </w:rPr>
              <w:t xml:space="preserve">: </w:t>
            </w:r>
            <w:proofErr w:type="gramStart"/>
            <w:r w:rsidRPr="006A046C">
              <w:rPr>
                <w:rFonts w:ascii="Times New Roman" w:hAnsi="Times New Roman"/>
                <w:bCs/>
                <w:color w:val="000000"/>
                <w:sz w:val="20"/>
                <w:szCs w:val="20"/>
              </w:rPr>
              <w:t>знание  приемов</w:t>
            </w:r>
            <w:proofErr w:type="gramEnd"/>
            <w:r w:rsidRPr="006A046C">
              <w:rPr>
                <w:rFonts w:ascii="Times New Roman" w:hAnsi="Times New Roman"/>
                <w:bCs/>
                <w:color w:val="000000"/>
                <w:sz w:val="20"/>
                <w:szCs w:val="20"/>
              </w:rPr>
              <w:t xml:space="preserve"> и технологий экономических наук</w:t>
            </w:r>
          </w:p>
        </w:tc>
      </w:tr>
    </w:tbl>
    <w:p w14:paraId="1AF61C38" w14:textId="77777777" w:rsidR="00E27AD5" w:rsidRPr="006A046C" w:rsidRDefault="00E27AD5" w:rsidP="00E27AD5">
      <w:pPr>
        <w:pStyle w:val="ConsPlusNormal"/>
        <w:ind w:firstLine="502"/>
        <w:jc w:val="center"/>
        <w:rPr>
          <w:rFonts w:ascii="Times New Roman" w:hAnsi="Times New Roman" w:cs="Times New Roman"/>
          <w:b/>
          <w:sz w:val="24"/>
          <w:szCs w:val="24"/>
        </w:rPr>
      </w:pPr>
    </w:p>
    <w:p w14:paraId="6EA53E92" w14:textId="77777777" w:rsidR="009A1283" w:rsidRPr="006A046C" w:rsidRDefault="004C58E2" w:rsidP="004E39E6">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11B15D9" w14:textId="0CFA8D58" w:rsidR="008E2D31" w:rsidRPr="006A046C" w:rsidRDefault="004C58E2" w:rsidP="004E39E6">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00CD26AE" w:rsidRPr="006A046C">
        <w:rPr>
          <w:rFonts w:ascii="Times New Roman" w:hAnsi="Times New Roman" w:cs="Times New Roman"/>
          <w:sz w:val="24"/>
          <w:szCs w:val="24"/>
        </w:rPr>
        <w:t xml:space="preserve">Ответ: </w:t>
      </w:r>
      <w:r w:rsidRPr="006A046C">
        <w:rPr>
          <w:rFonts w:ascii="Times New Roman" w:hAnsi="Times New Roman" w:cs="Times New Roman"/>
          <w:sz w:val="24"/>
          <w:szCs w:val="24"/>
        </w:rPr>
        <w:t>А</w:t>
      </w:r>
    </w:p>
    <w:p w14:paraId="1722104F" w14:textId="77777777" w:rsidR="00CD26AE" w:rsidRPr="006A046C" w:rsidRDefault="00CD26AE" w:rsidP="004E39E6">
      <w:pPr>
        <w:pStyle w:val="ad"/>
        <w:jc w:val="both"/>
        <w:rPr>
          <w:rFonts w:ascii="Times New Roman" w:hAnsi="Times New Roman" w:cs="Times New Roman"/>
          <w:sz w:val="24"/>
          <w:szCs w:val="24"/>
        </w:rPr>
      </w:pPr>
    </w:p>
    <w:p w14:paraId="10D85E73" w14:textId="77777777" w:rsidR="003143C1" w:rsidRPr="006A046C" w:rsidRDefault="004C58E2" w:rsidP="004E39E6">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9963FFC" w14:textId="28F50AFD" w:rsidR="008E2D31" w:rsidRPr="006A046C" w:rsidRDefault="004C58E2" w:rsidP="004E39E6">
      <w:pPr>
        <w:pStyle w:val="ad"/>
        <w:jc w:val="both"/>
        <w:rPr>
          <w:rFonts w:ascii="Times New Roman" w:hAnsi="Times New Roman" w:cs="Times New Roman"/>
          <w:b/>
          <w:sz w:val="24"/>
          <w:szCs w:val="24"/>
        </w:rPr>
      </w:pPr>
      <w:r w:rsidRPr="006A046C">
        <w:rPr>
          <w:rFonts w:ascii="Times New Roman" w:hAnsi="Times New Roman" w:cs="Times New Roman"/>
          <w:b/>
          <w:sz w:val="24"/>
          <w:szCs w:val="24"/>
        </w:rPr>
        <w:t>2.</w:t>
      </w:r>
      <w:r w:rsidRPr="006A046C">
        <w:rPr>
          <w:rFonts w:ascii="Times New Roman" w:eastAsia="Times New Roman" w:hAnsi="Times New Roman" w:cs="Times New Roman"/>
          <w:b/>
          <w:bCs/>
          <w:color w:val="000000"/>
        </w:rPr>
        <w:t xml:space="preserve"> </w:t>
      </w:r>
      <w:r w:rsidRPr="006A046C">
        <w:rPr>
          <w:rFonts w:ascii="Times New Roman" w:hAnsi="Times New Roman" w:cs="Times New Roman"/>
          <w:b/>
          <w:sz w:val="24"/>
          <w:szCs w:val="24"/>
        </w:rPr>
        <w:t>О</w:t>
      </w:r>
      <w:r w:rsidR="003143C1" w:rsidRPr="006A046C">
        <w:rPr>
          <w:rFonts w:ascii="Times New Roman" w:hAnsi="Times New Roman" w:cs="Times New Roman"/>
          <w:b/>
          <w:sz w:val="24"/>
          <w:szCs w:val="24"/>
        </w:rPr>
        <w:t>твет: А</w:t>
      </w:r>
    </w:p>
    <w:p w14:paraId="44218C3A" w14:textId="77777777" w:rsidR="00CD26AE" w:rsidRPr="006A046C" w:rsidRDefault="00CD26AE" w:rsidP="004E39E6">
      <w:pPr>
        <w:pStyle w:val="ad"/>
        <w:jc w:val="both"/>
        <w:rPr>
          <w:rFonts w:ascii="Times New Roman" w:hAnsi="Times New Roman" w:cs="Times New Roman"/>
          <w:b/>
          <w:sz w:val="24"/>
          <w:szCs w:val="24"/>
        </w:rPr>
      </w:pPr>
    </w:p>
    <w:p w14:paraId="560D5334" w14:textId="77777777" w:rsidR="009A1283" w:rsidRPr="006A046C" w:rsidRDefault="004C58E2" w:rsidP="004E39E6">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430DEBE" w14:textId="072FEE9F" w:rsidR="008E2D31" w:rsidRPr="006A046C" w:rsidRDefault="004C58E2" w:rsidP="003143C1">
      <w:pPr>
        <w:pStyle w:val="ad"/>
        <w:rPr>
          <w:rFonts w:ascii="Times New Roman" w:hAnsi="Times New Roman" w:cs="Times New Roman"/>
          <w:bCs/>
          <w:sz w:val="24"/>
          <w:szCs w:val="24"/>
        </w:rPr>
      </w:pPr>
      <w:r w:rsidRPr="006A046C">
        <w:rPr>
          <w:rFonts w:ascii="Times New Roman" w:hAnsi="Times New Roman" w:cs="Times New Roman"/>
          <w:b/>
          <w:sz w:val="24"/>
          <w:szCs w:val="24"/>
        </w:rPr>
        <w:t xml:space="preserve">3. </w:t>
      </w:r>
      <w:r w:rsidRPr="006A046C">
        <w:rPr>
          <w:rFonts w:ascii="Times New Roman" w:hAnsi="Times New Roman" w:cs="Times New Roman"/>
          <w:bCs/>
          <w:sz w:val="24"/>
          <w:szCs w:val="24"/>
        </w:rPr>
        <w:t xml:space="preserve">Ответ: </w:t>
      </w:r>
      <w:r w:rsidR="003143C1" w:rsidRPr="006A046C">
        <w:rPr>
          <w:rFonts w:ascii="Times New Roman" w:hAnsi="Times New Roman" w:cs="Times New Roman"/>
          <w:bCs/>
          <w:sz w:val="24"/>
          <w:szCs w:val="24"/>
        </w:rPr>
        <w:t>А</w:t>
      </w:r>
    </w:p>
    <w:p w14:paraId="51DE0021" w14:textId="77777777" w:rsidR="00CD26AE" w:rsidRPr="006A046C" w:rsidRDefault="00CD26AE" w:rsidP="008E2D31">
      <w:pPr>
        <w:pStyle w:val="ad"/>
        <w:rPr>
          <w:rFonts w:ascii="Times New Roman" w:hAnsi="Times New Roman" w:cs="Times New Roman"/>
          <w:sz w:val="24"/>
          <w:szCs w:val="24"/>
        </w:rPr>
      </w:pPr>
    </w:p>
    <w:p w14:paraId="4CB7DB69" w14:textId="77777777" w:rsidR="00272C49" w:rsidRPr="006A046C" w:rsidRDefault="004C58E2" w:rsidP="00272C4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04F32B75" w14:textId="77777777" w:rsidR="00CD26AE" w:rsidRPr="006A046C" w:rsidRDefault="004C58E2" w:rsidP="00CD26AE">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Б</w:t>
      </w:r>
      <w:r w:rsidR="00A96360" w:rsidRPr="006A046C">
        <w:rPr>
          <w:rFonts w:ascii="Times New Roman" w:hAnsi="Times New Roman" w:cs="Times New Roman"/>
          <w:b/>
          <w:sz w:val="24"/>
          <w:szCs w:val="24"/>
        </w:rPr>
        <w:t>ВА</w:t>
      </w:r>
    </w:p>
    <w:p w14:paraId="40AC185B" w14:textId="77777777" w:rsidR="00AD7613" w:rsidRPr="006A046C" w:rsidRDefault="00AD7613" w:rsidP="00C9732F">
      <w:pPr>
        <w:pStyle w:val="ad"/>
        <w:jc w:val="both"/>
        <w:rPr>
          <w:rFonts w:ascii="Times New Roman" w:hAnsi="Times New Roman" w:cs="Times New Roman"/>
          <w:sz w:val="24"/>
          <w:szCs w:val="24"/>
        </w:rPr>
      </w:pPr>
    </w:p>
    <w:p w14:paraId="252F3832" w14:textId="77777777" w:rsidR="00CD26AE"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5. Задание открытого типа на дополнение. Уровень сложности базовый. Время выполнения 3 мин.</w:t>
      </w:r>
    </w:p>
    <w:p w14:paraId="641CBD03" w14:textId="77777777" w:rsidR="0019764F" w:rsidRPr="006A046C" w:rsidRDefault="004C58E2" w:rsidP="009A1283">
      <w:pPr>
        <w:pStyle w:val="ad"/>
        <w:rPr>
          <w:rFonts w:ascii="Times New Roman" w:hAnsi="Times New Roman" w:cs="Times New Roman"/>
          <w:sz w:val="24"/>
          <w:szCs w:val="24"/>
        </w:rPr>
      </w:pPr>
      <w:r w:rsidRPr="006A046C">
        <w:rPr>
          <w:rFonts w:ascii="Times New Roman" w:hAnsi="Times New Roman" w:cs="Times New Roman"/>
          <w:sz w:val="24"/>
          <w:szCs w:val="24"/>
        </w:rPr>
        <w:t>Ответ:</w:t>
      </w:r>
      <w:r w:rsidR="00FD16F2" w:rsidRPr="006A046C">
        <w:rPr>
          <w:rFonts w:ascii="Times New Roman" w:hAnsi="Times New Roman" w:cs="Times New Roman"/>
          <w:sz w:val="24"/>
          <w:szCs w:val="24"/>
        </w:rPr>
        <w:t xml:space="preserve"> предпринимательская деятельность</w:t>
      </w:r>
    </w:p>
    <w:p w14:paraId="3D8C0CB5" w14:textId="77777777" w:rsidR="009A1283" w:rsidRPr="006A046C" w:rsidRDefault="009A1283" w:rsidP="009A1283">
      <w:pPr>
        <w:pStyle w:val="ad"/>
        <w:rPr>
          <w:rFonts w:ascii="Times New Roman" w:hAnsi="Times New Roman" w:cs="Times New Roman"/>
          <w:sz w:val="24"/>
          <w:szCs w:val="24"/>
        </w:rPr>
      </w:pPr>
    </w:p>
    <w:p w14:paraId="40D055D1" w14:textId="77777777" w:rsidR="000F3DA5"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134A982E" w14:textId="77777777" w:rsidR="000F3DA5" w:rsidRPr="006A046C" w:rsidRDefault="004C58E2" w:rsidP="000F3DA5">
      <w:pPr>
        <w:pStyle w:val="ad"/>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FA7F04" w:rsidRPr="006A046C">
        <w:rPr>
          <w:rFonts w:ascii="Times New Roman" w:hAnsi="Times New Roman" w:cs="Times New Roman"/>
          <w:sz w:val="24"/>
          <w:szCs w:val="24"/>
        </w:rPr>
        <w:t>хеджирование</w:t>
      </w:r>
    </w:p>
    <w:p w14:paraId="2FBCDDE6" w14:textId="77777777" w:rsidR="00272C49" w:rsidRPr="006A046C" w:rsidRDefault="00272C49" w:rsidP="000F3DA5">
      <w:pPr>
        <w:shd w:val="clear" w:color="auto" w:fill="FFFFFF"/>
        <w:spacing w:after="0" w:line="240" w:lineRule="auto"/>
        <w:ind w:firstLine="360"/>
        <w:jc w:val="both"/>
        <w:rPr>
          <w:rFonts w:ascii="Times New Roman" w:hAnsi="Times New Roman" w:cs="Times New Roman"/>
          <w:sz w:val="24"/>
          <w:szCs w:val="24"/>
          <w:shd w:val="clear" w:color="auto" w:fill="FFFFFF"/>
        </w:rPr>
      </w:pPr>
    </w:p>
    <w:p w14:paraId="7B999B70" w14:textId="77777777" w:rsidR="00CD26AE"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6C378A69" w14:textId="77777777" w:rsidR="00FF47DB" w:rsidRPr="006A046C" w:rsidRDefault="004C58E2" w:rsidP="00272C49">
      <w:pPr>
        <w:spacing w:after="0" w:line="240" w:lineRule="auto"/>
        <w:jc w:val="both"/>
        <w:rPr>
          <w:rFonts w:ascii="Times New Roman" w:hAnsi="Times New Roman" w:cs="Times New Roman"/>
          <w:sz w:val="24"/>
          <w:szCs w:val="24"/>
        </w:rPr>
      </w:pPr>
      <w:r w:rsidRPr="006A046C">
        <w:rPr>
          <w:rFonts w:ascii="Times New Roman" w:hAnsi="Times New Roman" w:cs="Times New Roman"/>
          <w:b/>
          <w:bCs/>
          <w:sz w:val="24"/>
          <w:szCs w:val="24"/>
          <w:shd w:val="clear" w:color="auto" w:fill="FFFFFF"/>
        </w:rPr>
        <w:t xml:space="preserve">Ответ: </w:t>
      </w:r>
      <w:r w:rsidR="00171459" w:rsidRPr="006A046C">
        <w:rPr>
          <w:rFonts w:ascii="Times New Roman" w:hAnsi="Times New Roman" w:cs="Times New Roman"/>
          <w:sz w:val="24"/>
          <w:szCs w:val="24"/>
        </w:rPr>
        <w:t>Изучение и определение изменчивости последствий конкретного решения</w:t>
      </w:r>
    </w:p>
    <w:p w14:paraId="29C5C579" w14:textId="77777777" w:rsidR="00272C49" w:rsidRPr="006A046C" w:rsidRDefault="00272C49" w:rsidP="00272C49">
      <w:pPr>
        <w:spacing w:after="0" w:line="240" w:lineRule="auto"/>
        <w:jc w:val="both"/>
        <w:rPr>
          <w:rFonts w:ascii="Times New Roman" w:hAnsi="Times New Roman" w:cs="Times New Roman"/>
          <w:b/>
          <w:bCs/>
          <w:sz w:val="24"/>
          <w:szCs w:val="24"/>
          <w:shd w:val="clear" w:color="auto" w:fill="FFFFFF"/>
        </w:rPr>
      </w:pPr>
    </w:p>
    <w:p w14:paraId="23357904" w14:textId="77777777" w:rsidR="00CD26AE"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11A9A60F" w14:textId="77777777" w:rsidR="00272C49" w:rsidRPr="006A046C" w:rsidRDefault="004C58E2" w:rsidP="00272C49">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shd w:val="clear" w:color="auto" w:fill="FFFFFF"/>
        </w:rPr>
        <w:t xml:space="preserve">Ответ: </w:t>
      </w:r>
      <w:r w:rsidR="00B62942" w:rsidRPr="006A046C">
        <w:rPr>
          <w:rFonts w:ascii="Times New Roman" w:hAnsi="Times New Roman" w:cs="Times New Roman"/>
          <w:sz w:val="24"/>
          <w:szCs w:val="24"/>
        </w:rPr>
        <w:t>на анализе колебаний исследуемого показателя за определенный отрезок времени</w:t>
      </w:r>
    </w:p>
    <w:p w14:paraId="34543BD5" w14:textId="77777777" w:rsidR="000D241C" w:rsidRPr="006A046C" w:rsidRDefault="000D241C" w:rsidP="00272C49">
      <w:pPr>
        <w:spacing w:after="0" w:line="240" w:lineRule="auto"/>
        <w:jc w:val="both"/>
        <w:rPr>
          <w:rFonts w:ascii="Times New Roman" w:hAnsi="Times New Roman" w:cs="Times New Roman"/>
          <w:sz w:val="24"/>
          <w:szCs w:val="24"/>
        </w:rPr>
      </w:pPr>
    </w:p>
    <w:p w14:paraId="1E881E91" w14:textId="77777777" w:rsidR="000D241C" w:rsidRPr="006A046C" w:rsidRDefault="000D241C" w:rsidP="00272C49">
      <w:pPr>
        <w:spacing w:after="0" w:line="240" w:lineRule="auto"/>
        <w:jc w:val="both"/>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74"/>
        <w:gridCol w:w="113"/>
        <w:gridCol w:w="2842"/>
        <w:gridCol w:w="1564"/>
        <w:gridCol w:w="4379"/>
        <w:gridCol w:w="491"/>
        <w:gridCol w:w="142"/>
      </w:tblGrid>
      <w:tr w:rsidR="00855332" w:rsidRPr="006A046C" w14:paraId="41F656DA" w14:textId="77777777" w:rsidTr="00882910">
        <w:trPr>
          <w:trHeight w:hRule="exact" w:val="675"/>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A37618" w14:textId="77777777" w:rsidR="000D241C" w:rsidRPr="00882910" w:rsidRDefault="004C58E2" w:rsidP="003C629C">
            <w:pPr>
              <w:spacing w:after="0" w:line="240" w:lineRule="auto"/>
              <w:rPr>
                <w:rFonts w:ascii="Times New Roman" w:hAnsi="Times New Roman" w:cs="Times New Roman"/>
                <w:sz w:val="24"/>
                <w:szCs w:val="24"/>
              </w:rPr>
            </w:pPr>
            <w:r w:rsidRPr="00882910">
              <w:rPr>
                <w:rFonts w:ascii="Times New Roman" w:hAnsi="Times New Roman" w:cs="Times New Roman"/>
                <w:b/>
                <w:color w:val="000000"/>
                <w:sz w:val="24"/>
                <w:szCs w:val="24"/>
              </w:rPr>
              <w:t>ПК-1.1</w:t>
            </w:r>
            <w:proofErr w:type="gramStart"/>
            <w:r w:rsidRPr="00882910">
              <w:rPr>
                <w:rFonts w:ascii="Times New Roman" w:hAnsi="Times New Roman" w:cs="Times New Roman"/>
                <w:b/>
                <w:color w:val="000000"/>
                <w:sz w:val="24"/>
                <w:szCs w:val="24"/>
              </w:rPr>
              <w:t>: Анализирует</w:t>
            </w:r>
            <w:proofErr w:type="gramEnd"/>
            <w:r w:rsidRPr="00882910">
              <w:rPr>
                <w:rFonts w:ascii="Times New Roman" w:hAnsi="Times New Roman" w:cs="Times New Roman"/>
                <w:b/>
                <w:color w:val="000000"/>
                <w:sz w:val="24"/>
                <w:szCs w:val="24"/>
              </w:rPr>
              <w:t xml:space="preserve"> нормативные правовые акты, а также прогнозирует результаты хозяйственной деятельности для решения практических задач</w:t>
            </w:r>
          </w:p>
        </w:tc>
      </w:tr>
      <w:tr w:rsidR="00855332" w:rsidRPr="006A046C" w14:paraId="0E7F1EF8" w14:textId="77777777" w:rsidTr="00882910">
        <w:trPr>
          <w:trHeight w:hRule="exact" w:val="27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6EC4C3" w14:textId="77777777" w:rsidR="000D241C" w:rsidRPr="00882910" w:rsidRDefault="004C58E2" w:rsidP="003C629C">
            <w:pPr>
              <w:spacing w:after="0" w:line="240" w:lineRule="auto"/>
              <w:rPr>
                <w:rFonts w:ascii="Times New Roman" w:hAnsi="Times New Roman" w:cs="Times New Roman"/>
                <w:sz w:val="24"/>
                <w:szCs w:val="24"/>
              </w:rPr>
            </w:pPr>
            <w:r w:rsidRPr="00882910">
              <w:rPr>
                <w:rFonts w:ascii="Times New Roman" w:hAnsi="Times New Roman" w:cs="Times New Roman"/>
                <w:sz w:val="24"/>
                <w:szCs w:val="24"/>
              </w:rPr>
              <w:t>Знать: правовые основы финансово-хозяйственной деятельности</w:t>
            </w:r>
          </w:p>
        </w:tc>
      </w:tr>
      <w:tr w:rsidR="00855332" w:rsidRPr="006A046C" w14:paraId="02FC4772" w14:textId="77777777" w:rsidTr="00882910">
        <w:trPr>
          <w:trHeight w:hRule="exact" w:val="545"/>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D3D76D" w14:textId="77777777" w:rsidR="000D241C" w:rsidRPr="00882910" w:rsidRDefault="004C58E2" w:rsidP="003C629C">
            <w:pPr>
              <w:spacing w:after="0" w:line="240" w:lineRule="auto"/>
              <w:rPr>
                <w:rFonts w:ascii="Times New Roman" w:hAnsi="Times New Roman" w:cs="Times New Roman"/>
                <w:sz w:val="24"/>
                <w:szCs w:val="24"/>
              </w:rPr>
            </w:pPr>
            <w:r w:rsidRPr="00882910">
              <w:rPr>
                <w:rFonts w:ascii="Times New Roman" w:hAnsi="Times New Roman" w:cs="Times New Roman"/>
                <w:sz w:val="24"/>
                <w:szCs w:val="24"/>
              </w:rPr>
              <w:t xml:space="preserve">Уметь: анализировать нормативные правовые основы финансово-хозяйственной деятельности </w:t>
            </w:r>
          </w:p>
        </w:tc>
      </w:tr>
      <w:tr w:rsidR="00855332" w:rsidRPr="006A046C" w14:paraId="6F6F232F" w14:textId="77777777" w:rsidTr="00882910">
        <w:trPr>
          <w:trHeight w:hRule="exact" w:val="590"/>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4D8189" w14:textId="77777777" w:rsidR="000D241C" w:rsidRPr="00882910" w:rsidRDefault="004C58E2" w:rsidP="003C629C">
            <w:pPr>
              <w:spacing w:after="0" w:line="240" w:lineRule="auto"/>
              <w:rPr>
                <w:rFonts w:ascii="Times New Roman" w:hAnsi="Times New Roman" w:cs="Times New Roman"/>
                <w:sz w:val="24"/>
                <w:szCs w:val="24"/>
              </w:rPr>
            </w:pPr>
            <w:r w:rsidRPr="00882910">
              <w:rPr>
                <w:rFonts w:ascii="Times New Roman" w:hAnsi="Times New Roman" w:cs="Times New Roman"/>
                <w:sz w:val="24"/>
                <w:szCs w:val="24"/>
              </w:rPr>
              <w:t xml:space="preserve">Владеть: навыками прогнозирования результатов хозяйственной деятельности для решения практических задач. </w:t>
            </w:r>
          </w:p>
        </w:tc>
      </w:tr>
      <w:tr w:rsidR="00855332" w:rsidRPr="006A046C" w14:paraId="1290F5C0" w14:textId="77777777" w:rsidTr="00882910">
        <w:trPr>
          <w:trHeight w:hRule="exact" w:val="277"/>
        </w:trPr>
        <w:tc>
          <w:tcPr>
            <w:tcW w:w="5000" w:type="pct"/>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A5BEAF" w14:textId="77777777" w:rsidR="000D241C" w:rsidRPr="00882910" w:rsidRDefault="004C58E2" w:rsidP="003C629C">
            <w:pPr>
              <w:spacing w:after="0" w:line="240" w:lineRule="auto"/>
              <w:rPr>
                <w:rFonts w:ascii="Times New Roman" w:hAnsi="Times New Roman" w:cs="Times New Roman"/>
                <w:sz w:val="24"/>
                <w:szCs w:val="24"/>
              </w:rPr>
            </w:pPr>
            <w:r w:rsidRPr="00882910">
              <w:rPr>
                <w:rFonts w:ascii="Times New Roman" w:hAnsi="Times New Roman"/>
                <w:b/>
                <w:color w:val="000000"/>
                <w:sz w:val="24"/>
                <w:szCs w:val="24"/>
              </w:rPr>
              <w:lastRenderedPageBreak/>
              <w:t>Показатель оценивания</w:t>
            </w:r>
            <w:r w:rsidRPr="00882910">
              <w:rPr>
                <w:rFonts w:ascii="Times New Roman" w:hAnsi="Times New Roman"/>
                <w:bCs/>
                <w:color w:val="000000"/>
                <w:sz w:val="24"/>
                <w:szCs w:val="24"/>
              </w:rPr>
              <w:t xml:space="preserve">: </w:t>
            </w:r>
            <w:proofErr w:type="gramStart"/>
            <w:r w:rsidRPr="00882910">
              <w:rPr>
                <w:rFonts w:ascii="Times New Roman" w:hAnsi="Times New Roman"/>
                <w:bCs/>
                <w:color w:val="000000"/>
                <w:sz w:val="24"/>
                <w:szCs w:val="24"/>
              </w:rPr>
              <w:t>знание  правовых</w:t>
            </w:r>
            <w:proofErr w:type="gramEnd"/>
            <w:r w:rsidRPr="00882910">
              <w:rPr>
                <w:rFonts w:ascii="Times New Roman" w:hAnsi="Times New Roman"/>
                <w:bCs/>
                <w:color w:val="000000"/>
                <w:sz w:val="24"/>
                <w:szCs w:val="24"/>
              </w:rPr>
              <w:t xml:space="preserve"> основ финансово-хозяйственной деятельности</w:t>
            </w:r>
          </w:p>
        </w:tc>
      </w:tr>
      <w:tr w:rsidR="00855332" w:rsidRPr="006A046C" w14:paraId="1D798ABB" w14:textId="77777777" w:rsidTr="00882910">
        <w:trPr>
          <w:gridBefore w:val="1"/>
          <w:gridAfter w:val="1"/>
          <w:wBefore w:w="90" w:type="pct"/>
          <w:wAfter w:w="73" w:type="pct"/>
          <w:trHeight w:hRule="exact" w:val="306"/>
        </w:trPr>
        <w:tc>
          <w:tcPr>
            <w:tcW w:w="58" w:type="pct"/>
          </w:tcPr>
          <w:p w14:paraId="5E3086BD" w14:textId="77777777" w:rsidR="00851BAC" w:rsidRPr="006A046C" w:rsidRDefault="00851BAC" w:rsidP="00B4238B"/>
          <w:p w14:paraId="06ADDF26" w14:textId="77777777" w:rsidR="000D241C" w:rsidRPr="006A046C" w:rsidRDefault="000D241C" w:rsidP="00B4238B"/>
          <w:p w14:paraId="57566A27" w14:textId="77777777" w:rsidR="000D241C" w:rsidRPr="006A046C" w:rsidRDefault="000D241C" w:rsidP="00B4238B"/>
          <w:p w14:paraId="29334099" w14:textId="77777777" w:rsidR="000D241C" w:rsidRPr="006A046C" w:rsidRDefault="000D241C" w:rsidP="00B4238B"/>
          <w:p w14:paraId="2E41ECAC" w14:textId="77777777" w:rsidR="000D241C" w:rsidRPr="006A046C" w:rsidRDefault="000D241C" w:rsidP="00B4238B"/>
          <w:p w14:paraId="32215A14" w14:textId="77777777" w:rsidR="000D241C" w:rsidRPr="006A046C" w:rsidRDefault="000D241C" w:rsidP="00B4238B"/>
        </w:tc>
        <w:tc>
          <w:tcPr>
            <w:tcW w:w="1464" w:type="pct"/>
          </w:tcPr>
          <w:p w14:paraId="448971B4" w14:textId="77777777" w:rsidR="00851BAC" w:rsidRPr="006A046C" w:rsidRDefault="00851BAC" w:rsidP="008303B2"/>
        </w:tc>
        <w:tc>
          <w:tcPr>
            <w:tcW w:w="806" w:type="pct"/>
          </w:tcPr>
          <w:p w14:paraId="67DBE852" w14:textId="77777777" w:rsidR="00851BAC" w:rsidRPr="006A046C" w:rsidRDefault="00851BAC" w:rsidP="008303B2"/>
        </w:tc>
        <w:tc>
          <w:tcPr>
            <w:tcW w:w="2256" w:type="pct"/>
          </w:tcPr>
          <w:p w14:paraId="7A6C7B23" w14:textId="77777777" w:rsidR="00851BAC" w:rsidRPr="006A046C" w:rsidRDefault="00851BAC" w:rsidP="008303B2"/>
        </w:tc>
        <w:tc>
          <w:tcPr>
            <w:tcW w:w="253" w:type="pct"/>
          </w:tcPr>
          <w:p w14:paraId="2EBCD664" w14:textId="77777777" w:rsidR="00851BAC" w:rsidRPr="006A046C" w:rsidRDefault="00851BAC" w:rsidP="008303B2"/>
        </w:tc>
      </w:tr>
    </w:tbl>
    <w:p w14:paraId="5ACBD796" w14:textId="77777777" w:rsidR="00272C49" w:rsidRPr="006A046C" w:rsidRDefault="004C58E2" w:rsidP="002E3FF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6C200E3" w14:textId="7C5B233A" w:rsidR="00D0205D" w:rsidRPr="006A046C" w:rsidRDefault="004C58E2" w:rsidP="002E3FFF">
      <w:pPr>
        <w:pStyle w:val="ad"/>
        <w:jc w:val="both"/>
        <w:rPr>
          <w:rFonts w:ascii="Times New Roman" w:hAnsi="Times New Roman" w:cs="Times New Roman"/>
          <w:sz w:val="24"/>
          <w:szCs w:val="24"/>
        </w:rPr>
      </w:pPr>
      <w:r w:rsidRPr="006A046C">
        <w:rPr>
          <w:rFonts w:ascii="Times New Roman" w:hAnsi="Times New Roman" w:cs="Times New Roman"/>
          <w:b/>
          <w:sz w:val="24"/>
          <w:szCs w:val="24"/>
        </w:rPr>
        <w:t xml:space="preserve">1. </w:t>
      </w:r>
      <w:r w:rsidRPr="006A046C">
        <w:rPr>
          <w:rFonts w:ascii="Times New Roman" w:hAnsi="Times New Roman" w:cs="Times New Roman"/>
          <w:sz w:val="24"/>
          <w:szCs w:val="24"/>
        </w:rPr>
        <w:t xml:space="preserve">Ответ: </w:t>
      </w:r>
      <w:r w:rsidR="0078064D" w:rsidRPr="006A046C">
        <w:rPr>
          <w:rFonts w:ascii="Times New Roman" w:hAnsi="Times New Roman" w:cs="Times New Roman"/>
          <w:sz w:val="24"/>
          <w:szCs w:val="24"/>
        </w:rPr>
        <w:t>А</w:t>
      </w:r>
    </w:p>
    <w:p w14:paraId="1BA8DB89" w14:textId="77777777" w:rsidR="00CD26AE" w:rsidRPr="006A046C" w:rsidRDefault="00CD26AE" w:rsidP="002E3FFF">
      <w:pPr>
        <w:pStyle w:val="ad"/>
        <w:jc w:val="both"/>
        <w:rPr>
          <w:rFonts w:ascii="Times New Roman" w:hAnsi="Times New Roman" w:cs="Times New Roman"/>
          <w:sz w:val="24"/>
          <w:szCs w:val="24"/>
        </w:rPr>
      </w:pPr>
    </w:p>
    <w:p w14:paraId="37FACCCB" w14:textId="77777777" w:rsidR="00272C49" w:rsidRPr="006A046C" w:rsidRDefault="004C58E2" w:rsidP="002E3FF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2CA76CB" w14:textId="31932EF9" w:rsidR="00D0205D" w:rsidRPr="006A046C" w:rsidRDefault="004C58E2" w:rsidP="002E3FFF">
      <w:pPr>
        <w:pStyle w:val="ad"/>
        <w:jc w:val="both"/>
        <w:rPr>
          <w:rFonts w:ascii="Times New Roman" w:hAnsi="Times New Roman" w:cs="Times New Roman"/>
          <w:sz w:val="24"/>
          <w:szCs w:val="24"/>
        </w:rPr>
      </w:pPr>
      <w:r w:rsidRPr="006A046C">
        <w:rPr>
          <w:rFonts w:ascii="Times New Roman" w:hAnsi="Times New Roman" w:cs="Times New Roman"/>
          <w:b/>
          <w:bCs/>
          <w:sz w:val="24"/>
          <w:szCs w:val="24"/>
        </w:rPr>
        <w:t xml:space="preserve">2.  </w:t>
      </w:r>
      <w:r w:rsidR="00CD26AE" w:rsidRPr="006A046C">
        <w:rPr>
          <w:rFonts w:ascii="Times New Roman" w:hAnsi="Times New Roman" w:cs="Times New Roman"/>
          <w:sz w:val="24"/>
          <w:szCs w:val="24"/>
        </w:rPr>
        <w:t xml:space="preserve">Ответ: </w:t>
      </w:r>
      <w:r w:rsidRPr="006A046C">
        <w:rPr>
          <w:rFonts w:ascii="Times New Roman" w:hAnsi="Times New Roman" w:cs="Times New Roman"/>
          <w:sz w:val="24"/>
          <w:szCs w:val="24"/>
        </w:rPr>
        <w:t>А</w:t>
      </w:r>
    </w:p>
    <w:p w14:paraId="5C3C3D22" w14:textId="77777777" w:rsidR="00CD26AE" w:rsidRPr="006A046C" w:rsidRDefault="00CD26AE" w:rsidP="002E3FFF">
      <w:pPr>
        <w:pStyle w:val="ad"/>
        <w:ind w:left="720"/>
        <w:jc w:val="both"/>
        <w:rPr>
          <w:rFonts w:ascii="Times New Roman" w:hAnsi="Times New Roman" w:cs="Times New Roman"/>
          <w:sz w:val="24"/>
          <w:szCs w:val="24"/>
        </w:rPr>
      </w:pPr>
    </w:p>
    <w:p w14:paraId="0E023711" w14:textId="77777777" w:rsidR="00272C49" w:rsidRPr="006A046C" w:rsidRDefault="004C58E2" w:rsidP="002E3FF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CFD4CC0" w14:textId="55B3B98C" w:rsidR="00D0205D" w:rsidRPr="006A046C" w:rsidRDefault="004C58E2" w:rsidP="002E3FFF">
      <w:pPr>
        <w:pStyle w:val="ad"/>
        <w:jc w:val="both"/>
        <w:rPr>
          <w:rFonts w:ascii="Times New Roman" w:hAnsi="Times New Roman" w:cs="Times New Roman"/>
          <w:sz w:val="24"/>
          <w:szCs w:val="24"/>
        </w:rPr>
      </w:pPr>
      <w:r w:rsidRPr="006A046C">
        <w:rPr>
          <w:rFonts w:ascii="Times New Roman" w:hAnsi="Times New Roman" w:cs="Times New Roman"/>
          <w:b/>
          <w:bCs/>
          <w:sz w:val="24"/>
          <w:szCs w:val="24"/>
        </w:rPr>
        <w:t>3.</w:t>
      </w:r>
      <w:r w:rsidR="003E087E" w:rsidRPr="006A046C">
        <w:rPr>
          <w:rFonts w:ascii="Times New Roman" w:hAnsi="Times New Roman" w:cs="Times New Roman"/>
          <w:b/>
          <w:bCs/>
          <w:sz w:val="24"/>
          <w:szCs w:val="24"/>
        </w:rPr>
        <w:t xml:space="preserve"> </w:t>
      </w:r>
      <w:r w:rsidRPr="006A046C">
        <w:rPr>
          <w:rFonts w:ascii="Times New Roman" w:hAnsi="Times New Roman" w:cs="Times New Roman"/>
          <w:sz w:val="24"/>
          <w:szCs w:val="24"/>
        </w:rPr>
        <w:t xml:space="preserve">Ответ: </w:t>
      </w:r>
      <w:r w:rsidR="005352F6" w:rsidRPr="006A046C">
        <w:rPr>
          <w:rFonts w:ascii="Times New Roman" w:hAnsi="Times New Roman" w:cs="Times New Roman"/>
          <w:sz w:val="24"/>
          <w:szCs w:val="24"/>
        </w:rPr>
        <w:t>А</w:t>
      </w:r>
    </w:p>
    <w:p w14:paraId="7C7647A6" w14:textId="77777777" w:rsidR="00CD26AE" w:rsidRPr="006A046C" w:rsidRDefault="00CD26AE" w:rsidP="002E3FFF">
      <w:pPr>
        <w:pStyle w:val="ad"/>
        <w:ind w:left="720"/>
        <w:jc w:val="both"/>
        <w:rPr>
          <w:rFonts w:ascii="Times New Roman" w:hAnsi="Times New Roman" w:cs="Times New Roman"/>
          <w:sz w:val="24"/>
          <w:szCs w:val="24"/>
        </w:rPr>
      </w:pPr>
    </w:p>
    <w:p w14:paraId="60A7ACB4" w14:textId="77777777" w:rsidR="00272C49" w:rsidRPr="006A046C" w:rsidRDefault="004C58E2" w:rsidP="002E3FFF">
      <w:pPr>
        <w:shd w:val="clear" w:color="auto" w:fill="FFFFFF"/>
        <w:spacing w:after="0" w:line="240" w:lineRule="auto"/>
        <w:jc w:val="both"/>
        <w:rPr>
          <w:rFonts w:ascii="Times New Roman" w:hAnsi="Times New Roman" w:cs="Times New Roman"/>
          <w:b/>
          <w:sz w:val="24"/>
          <w:szCs w:val="24"/>
        </w:rPr>
      </w:pPr>
      <w:bookmarkStart w:id="1590" w:name="_Hlk162432964_2_4"/>
      <w:r w:rsidRPr="006A046C">
        <w:rPr>
          <w:rFonts w:ascii="Times New Roman" w:hAnsi="Times New Roman" w:cs="Times New Roman"/>
          <w:b/>
          <w:sz w:val="24"/>
          <w:szCs w:val="24"/>
        </w:rPr>
        <w:t>4</w:t>
      </w:r>
      <w:bookmarkStart w:id="1591" w:name="_Hlk163117155_2_3"/>
      <w:r w:rsidRPr="006A046C">
        <w:rPr>
          <w:rFonts w:ascii="Times New Roman" w:hAnsi="Times New Roman" w:cs="Times New Roman"/>
          <w:b/>
          <w:sz w:val="24"/>
          <w:szCs w:val="24"/>
        </w:rPr>
        <w:t xml:space="preserve">. </w:t>
      </w:r>
      <w:bookmarkStart w:id="1592" w:name="_Hlk162433553_2_4"/>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6B5943BB" w14:textId="77777777" w:rsidR="00CD26AE" w:rsidRPr="006A046C" w:rsidRDefault="004C58E2" w:rsidP="002E3FFF">
      <w:pPr>
        <w:shd w:val="clear" w:color="auto" w:fill="FFFFFF"/>
        <w:spacing w:after="0" w:line="240" w:lineRule="auto"/>
        <w:jc w:val="both"/>
        <w:rPr>
          <w:rFonts w:ascii="Times New Roman" w:hAnsi="Times New Roman" w:cs="Times New Roman"/>
          <w:b/>
          <w:sz w:val="24"/>
          <w:szCs w:val="24"/>
        </w:rPr>
      </w:pPr>
      <w:bookmarkStart w:id="1593" w:name="_Hlk162437915_1_3"/>
      <w:bookmarkEnd w:id="1590"/>
      <w:bookmarkEnd w:id="1591"/>
      <w:bookmarkEnd w:id="1592"/>
      <w:r w:rsidRPr="006A046C">
        <w:rPr>
          <w:rFonts w:ascii="Times New Roman" w:hAnsi="Times New Roman" w:cs="Times New Roman"/>
          <w:b/>
          <w:sz w:val="24"/>
          <w:szCs w:val="24"/>
        </w:rPr>
        <w:t>Ответ: ВА</w:t>
      </w:r>
      <w:r w:rsidR="000412F3" w:rsidRPr="006A046C">
        <w:rPr>
          <w:rFonts w:ascii="Times New Roman" w:hAnsi="Times New Roman" w:cs="Times New Roman"/>
          <w:b/>
          <w:sz w:val="24"/>
          <w:szCs w:val="24"/>
        </w:rPr>
        <w:t>Б</w:t>
      </w:r>
    </w:p>
    <w:bookmarkEnd w:id="1593"/>
    <w:p w14:paraId="780F8483" w14:textId="77777777" w:rsidR="00AE7D33" w:rsidRPr="006A046C" w:rsidRDefault="00AE7D33" w:rsidP="002E3FFF">
      <w:pPr>
        <w:pStyle w:val="ad"/>
        <w:jc w:val="both"/>
        <w:rPr>
          <w:rFonts w:ascii="Times New Roman" w:hAnsi="Times New Roman" w:cs="Times New Roman"/>
          <w:sz w:val="24"/>
          <w:szCs w:val="24"/>
        </w:rPr>
      </w:pPr>
    </w:p>
    <w:p w14:paraId="065B992B" w14:textId="77777777" w:rsidR="00CD26AE" w:rsidRPr="006A046C" w:rsidRDefault="004C58E2" w:rsidP="002E3FFF">
      <w:pPr>
        <w:shd w:val="clear" w:color="auto" w:fill="FFFFFF"/>
        <w:spacing w:after="0" w:line="240" w:lineRule="auto"/>
        <w:jc w:val="both"/>
        <w:rPr>
          <w:rFonts w:ascii="Times New Roman" w:hAnsi="Times New Roman" w:cs="Times New Roman"/>
          <w:b/>
          <w:sz w:val="24"/>
          <w:szCs w:val="24"/>
        </w:rPr>
      </w:pPr>
      <w:bookmarkStart w:id="1594" w:name="_Hlk162433134_3_2"/>
      <w:r w:rsidRPr="006A046C">
        <w:rPr>
          <w:rFonts w:ascii="Times New Roman" w:hAnsi="Times New Roman" w:cs="Times New Roman"/>
          <w:b/>
          <w:sz w:val="24"/>
          <w:szCs w:val="24"/>
        </w:rPr>
        <w:t xml:space="preserve">5. </w:t>
      </w:r>
      <w:bookmarkStart w:id="1595" w:name="_Hlk162433750_3_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594"/>
    <w:bookmarkEnd w:id="1595"/>
    <w:p w14:paraId="11B8D9B2" w14:textId="77777777" w:rsidR="00643860" w:rsidRPr="006A046C" w:rsidRDefault="004C58E2" w:rsidP="002E3FFF">
      <w:pPr>
        <w:pStyle w:val="ad"/>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A55B04" w:rsidRPr="006A046C">
        <w:rPr>
          <w:rFonts w:ascii="Times New Roman" w:hAnsi="Times New Roman" w:cs="Times New Roman"/>
          <w:sz w:val="24"/>
          <w:szCs w:val="24"/>
        </w:rPr>
        <w:t>Хозяйственные товарищества и общества</w:t>
      </w:r>
    </w:p>
    <w:p w14:paraId="7B843906" w14:textId="77777777" w:rsidR="009E6350" w:rsidRPr="006A046C" w:rsidRDefault="009E6350" w:rsidP="002E3FFF">
      <w:pPr>
        <w:pStyle w:val="ad"/>
        <w:jc w:val="both"/>
        <w:rPr>
          <w:rFonts w:ascii="Times New Roman" w:hAnsi="Times New Roman" w:cs="Times New Roman"/>
          <w:sz w:val="24"/>
          <w:szCs w:val="24"/>
        </w:rPr>
      </w:pPr>
    </w:p>
    <w:p w14:paraId="1A8C950E" w14:textId="77777777" w:rsidR="000F3DA5"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2CCFFA38" w14:textId="77777777" w:rsidR="000F3DA5" w:rsidRPr="006A046C" w:rsidRDefault="004C58E2" w:rsidP="002E3FFF">
      <w:pPr>
        <w:pStyle w:val="ad"/>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2A30B5" w:rsidRPr="006A046C">
        <w:rPr>
          <w:rFonts w:ascii="Times New Roman" w:hAnsi="Times New Roman" w:cs="Times New Roman"/>
          <w:sz w:val="24"/>
          <w:szCs w:val="24"/>
        </w:rPr>
        <w:t>некоммерческие организации</w:t>
      </w:r>
    </w:p>
    <w:p w14:paraId="41BEF968" w14:textId="77777777" w:rsidR="009E6350" w:rsidRPr="006A046C" w:rsidRDefault="009E6350" w:rsidP="002E3FFF">
      <w:pPr>
        <w:shd w:val="clear" w:color="auto" w:fill="FFFFFF"/>
        <w:spacing w:after="0" w:line="240" w:lineRule="auto"/>
        <w:ind w:firstLine="360"/>
        <w:jc w:val="both"/>
        <w:rPr>
          <w:rFonts w:ascii="Times New Roman" w:hAnsi="Times New Roman" w:cs="Times New Roman"/>
          <w:sz w:val="24"/>
          <w:szCs w:val="24"/>
          <w:shd w:val="clear" w:color="auto" w:fill="FFFFFF"/>
        </w:rPr>
      </w:pPr>
    </w:p>
    <w:p w14:paraId="5672D40F" w14:textId="77777777" w:rsidR="00CD26AE"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5333ADE5" w14:textId="77777777" w:rsidR="009E6350" w:rsidRPr="006A046C" w:rsidRDefault="004C58E2" w:rsidP="002E3FFF">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39224C" w:rsidRPr="006A046C">
        <w:rPr>
          <w:rFonts w:ascii="Times New Roman" w:hAnsi="Times New Roman" w:cs="Times New Roman"/>
          <w:sz w:val="24"/>
          <w:szCs w:val="24"/>
        </w:rPr>
        <w:t>3</w:t>
      </w:r>
    </w:p>
    <w:p w14:paraId="00A300F6" w14:textId="77777777" w:rsidR="009E6350" w:rsidRPr="006A046C" w:rsidRDefault="009E6350" w:rsidP="002E3FFF">
      <w:pPr>
        <w:spacing w:after="0" w:line="240" w:lineRule="auto"/>
        <w:jc w:val="both"/>
        <w:rPr>
          <w:rFonts w:ascii="Times New Roman" w:hAnsi="Times New Roman" w:cs="Times New Roman"/>
          <w:sz w:val="24"/>
          <w:szCs w:val="24"/>
        </w:rPr>
      </w:pPr>
    </w:p>
    <w:p w14:paraId="08689DE2" w14:textId="77777777" w:rsidR="00CD26AE"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кратким ответом. Уровень сложности высокий. Время выполнения 10 минут.</w:t>
      </w:r>
    </w:p>
    <w:p w14:paraId="73008F3F" w14:textId="77777777" w:rsidR="0087519E" w:rsidRPr="006A046C" w:rsidRDefault="004C58E2" w:rsidP="002E3FFF">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35536A" w:rsidRPr="006A046C">
        <w:rPr>
          <w:rFonts w:ascii="Times New Roman" w:hAnsi="Times New Roman" w:cs="Times New Roman"/>
          <w:sz w:val="24"/>
          <w:szCs w:val="24"/>
        </w:rPr>
        <w:t>Метод проведения экспертного оценивания</w:t>
      </w:r>
    </w:p>
    <w:p w14:paraId="7784576C" w14:textId="77777777" w:rsidR="0087519E" w:rsidRPr="006A046C" w:rsidRDefault="0087519E" w:rsidP="002E3FFF">
      <w:pPr>
        <w:spacing w:after="0" w:line="240" w:lineRule="auto"/>
        <w:ind w:firstLine="708"/>
        <w:jc w:val="both"/>
        <w:rPr>
          <w:rFonts w:ascii="Times New Roman" w:hAnsi="Times New Roman" w:cs="Times New Roman"/>
          <w:sz w:val="24"/>
          <w:szCs w:val="24"/>
          <w:shd w:val="clear" w:color="auto" w:fill="FFFFFF"/>
        </w:rPr>
      </w:pPr>
    </w:p>
    <w:p w14:paraId="2B1ACE09" w14:textId="77777777" w:rsidR="00170E20" w:rsidRPr="006A046C" w:rsidRDefault="00170E20" w:rsidP="002E3FFF">
      <w:pPr>
        <w:pStyle w:val="a4"/>
        <w:spacing w:after="0" w:line="240" w:lineRule="auto"/>
        <w:ind w:left="1080"/>
        <w:jc w:val="both"/>
        <w:rPr>
          <w:rFonts w:ascii="Times New Roman" w:hAnsi="Times New Roman" w:cs="Times New Roman"/>
          <w:b/>
          <w:bCs/>
          <w:sz w:val="24"/>
          <w:szCs w:val="24"/>
          <w:shd w:val="clear" w:color="auto" w:fill="FFFFFF"/>
        </w:rPr>
      </w:pPr>
    </w:p>
    <w:tbl>
      <w:tblPr>
        <w:tblW w:w="5000" w:type="pct"/>
        <w:tblCellMar>
          <w:left w:w="0" w:type="dxa"/>
          <w:right w:w="0" w:type="dxa"/>
        </w:tblCellMar>
        <w:tblLook w:val="04A0" w:firstRow="1" w:lastRow="0" w:firstColumn="1" w:lastColumn="0" w:noHBand="0" w:noVBand="1"/>
      </w:tblPr>
      <w:tblGrid>
        <w:gridCol w:w="9705"/>
      </w:tblGrid>
      <w:tr w:rsidR="00855332" w:rsidRPr="00882910" w14:paraId="6E661780" w14:textId="77777777" w:rsidTr="00882910">
        <w:trPr>
          <w:trHeight w:hRule="exact" w:val="583"/>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3C10193" w14:textId="18956EF2" w:rsidR="0087519E" w:rsidRPr="00882910" w:rsidRDefault="004C58E2" w:rsidP="00882910">
            <w:pPr>
              <w:spacing w:after="0" w:line="240" w:lineRule="auto"/>
              <w:jc w:val="both"/>
              <w:rPr>
                <w:rFonts w:ascii="Times New Roman" w:hAnsi="Times New Roman" w:cs="Times New Roman"/>
                <w:sz w:val="24"/>
                <w:szCs w:val="24"/>
              </w:rPr>
            </w:pPr>
            <w:r w:rsidRPr="00882910">
              <w:rPr>
                <w:rFonts w:ascii="Times New Roman" w:hAnsi="Times New Roman" w:cs="Times New Roman"/>
                <w:b/>
                <w:color w:val="000000"/>
                <w:sz w:val="24"/>
                <w:szCs w:val="24"/>
              </w:rPr>
              <w:t>ПК-2.1</w:t>
            </w:r>
            <w:proofErr w:type="gramStart"/>
            <w:r w:rsidRPr="00882910">
              <w:rPr>
                <w:rFonts w:ascii="Times New Roman" w:hAnsi="Times New Roman" w:cs="Times New Roman"/>
                <w:b/>
                <w:color w:val="000000"/>
                <w:sz w:val="24"/>
                <w:szCs w:val="24"/>
              </w:rPr>
              <w:t>: Действует</w:t>
            </w:r>
            <w:proofErr w:type="gramEnd"/>
            <w:r w:rsidRPr="00882910">
              <w:rPr>
                <w:rFonts w:ascii="Times New Roman" w:hAnsi="Times New Roman" w:cs="Times New Roman"/>
                <w:b/>
                <w:color w:val="000000"/>
                <w:sz w:val="24"/>
                <w:szCs w:val="24"/>
              </w:rPr>
              <w:t xml:space="preserve"> с учетом кризисных ситуаций в экономике, вызываемых рисками правового и</w:t>
            </w:r>
            <w:r w:rsidR="00882910">
              <w:rPr>
                <w:rFonts w:ascii="Times New Roman" w:hAnsi="Times New Roman" w:cs="Times New Roman"/>
                <w:b/>
                <w:color w:val="000000"/>
                <w:sz w:val="24"/>
                <w:szCs w:val="24"/>
              </w:rPr>
              <w:t xml:space="preserve"> </w:t>
            </w:r>
            <w:r w:rsidRPr="00882910">
              <w:rPr>
                <w:rFonts w:ascii="Times New Roman" w:hAnsi="Times New Roman" w:cs="Times New Roman"/>
                <w:b/>
                <w:color w:val="000000"/>
                <w:sz w:val="24"/>
                <w:szCs w:val="24"/>
              </w:rPr>
              <w:t>экономического характера</w:t>
            </w:r>
          </w:p>
        </w:tc>
      </w:tr>
      <w:tr w:rsidR="00855332" w:rsidRPr="00882910" w14:paraId="721D5827" w14:textId="77777777" w:rsidTr="00882910">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DA0850E" w14:textId="77777777" w:rsidR="0087519E" w:rsidRPr="00882910" w:rsidRDefault="004C58E2" w:rsidP="002E3FFF">
            <w:pPr>
              <w:spacing w:after="0" w:line="240" w:lineRule="auto"/>
              <w:jc w:val="both"/>
              <w:rPr>
                <w:rFonts w:ascii="Times New Roman" w:hAnsi="Times New Roman" w:cs="Times New Roman"/>
                <w:sz w:val="24"/>
                <w:szCs w:val="24"/>
              </w:rPr>
            </w:pPr>
            <w:r w:rsidRPr="00882910">
              <w:rPr>
                <w:rFonts w:ascii="Times New Roman" w:hAnsi="Times New Roman" w:cs="Times New Roman"/>
                <w:sz w:val="24"/>
                <w:szCs w:val="24"/>
              </w:rPr>
              <w:t>Знать: основы и причины возникновения кризисных ситуаций в экономике</w:t>
            </w:r>
          </w:p>
        </w:tc>
      </w:tr>
      <w:tr w:rsidR="00855332" w:rsidRPr="00882910" w14:paraId="270B8970" w14:textId="77777777" w:rsidTr="00882910">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CBC9D9" w14:textId="77777777" w:rsidR="0087519E" w:rsidRPr="00882910" w:rsidRDefault="004C58E2" w:rsidP="002E3FFF">
            <w:pPr>
              <w:spacing w:after="0" w:line="240" w:lineRule="auto"/>
              <w:jc w:val="both"/>
              <w:rPr>
                <w:rFonts w:ascii="Times New Roman" w:hAnsi="Times New Roman" w:cs="Times New Roman"/>
                <w:sz w:val="24"/>
                <w:szCs w:val="24"/>
              </w:rPr>
            </w:pPr>
            <w:r w:rsidRPr="00882910">
              <w:rPr>
                <w:rFonts w:ascii="Times New Roman" w:hAnsi="Times New Roman" w:cs="Times New Roman"/>
                <w:sz w:val="24"/>
                <w:szCs w:val="24"/>
              </w:rPr>
              <w:t>Уметь: анализировать риски правового и экономического характера</w:t>
            </w:r>
          </w:p>
        </w:tc>
      </w:tr>
      <w:tr w:rsidR="00855332" w:rsidRPr="00882910" w14:paraId="3A5323B0" w14:textId="77777777" w:rsidTr="00882910">
        <w:trPr>
          <w:trHeight w:hRule="exact" w:val="66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A44E0E" w14:textId="77777777" w:rsidR="0087519E" w:rsidRPr="00882910" w:rsidRDefault="004C58E2" w:rsidP="002E3FFF">
            <w:pPr>
              <w:spacing w:after="0" w:line="240" w:lineRule="auto"/>
              <w:jc w:val="both"/>
              <w:rPr>
                <w:rFonts w:ascii="Times New Roman" w:hAnsi="Times New Roman" w:cs="Times New Roman"/>
                <w:sz w:val="24"/>
                <w:szCs w:val="24"/>
              </w:rPr>
            </w:pPr>
            <w:r w:rsidRPr="00882910">
              <w:rPr>
                <w:rFonts w:ascii="Times New Roman" w:hAnsi="Times New Roman" w:cs="Times New Roman"/>
                <w:sz w:val="24"/>
                <w:szCs w:val="24"/>
              </w:rPr>
              <w:t>Владеть: навыками профессиональной деятельности с учетом кризисных ситуаций в экономике, вызываемых рисками правового и экономического характера.</w:t>
            </w:r>
          </w:p>
        </w:tc>
      </w:tr>
      <w:tr w:rsidR="00855332" w:rsidRPr="00882910" w14:paraId="112F3FC3" w14:textId="77777777" w:rsidTr="00882910">
        <w:trPr>
          <w:trHeight w:hRule="exact" w:val="579"/>
        </w:trPr>
        <w:tc>
          <w:tcPr>
            <w:tcW w:w="5000" w:type="pc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8CDE0C" w14:textId="24A3D961" w:rsidR="0087519E" w:rsidRPr="00882910" w:rsidRDefault="004C58E2" w:rsidP="002E3FFF">
            <w:pPr>
              <w:spacing w:after="0" w:line="240" w:lineRule="auto"/>
              <w:jc w:val="both"/>
              <w:rPr>
                <w:rFonts w:ascii="Times New Roman" w:hAnsi="Times New Roman" w:cs="Times New Roman"/>
                <w:sz w:val="24"/>
                <w:szCs w:val="24"/>
              </w:rPr>
            </w:pPr>
            <w:r w:rsidRPr="00882910">
              <w:rPr>
                <w:rFonts w:ascii="Times New Roman" w:hAnsi="Times New Roman"/>
                <w:b/>
                <w:color w:val="000000"/>
                <w:sz w:val="24"/>
                <w:szCs w:val="24"/>
              </w:rPr>
              <w:t>Показатель оценивания</w:t>
            </w:r>
            <w:r w:rsidRPr="00882910">
              <w:rPr>
                <w:rFonts w:ascii="Times New Roman" w:hAnsi="Times New Roman"/>
                <w:bCs/>
                <w:color w:val="000000"/>
                <w:sz w:val="24"/>
                <w:szCs w:val="24"/>
              </w:rPr>
              <w:t xml:space="preserve">: знание </w:t>
            </w:r>
            <w:r w:rsidRPr="00882910">
              <w:rPr>
                <w:rFonts w:ascii="Times New Roman" w:hAnsi="Times New Roman" w:cs="Times New Roman"/>
                <w:sz w:val="24"/>
                <w:szCs w:val="24"/>
              </w:rPr>
              <w:t>основ и причин возникновения кризисных ситуаций в экономике</w:t>
            </w:r>
          </w:p>
        </w:tc>
      </w:tr>
    </w:tbl>
    <w:p w14:paraId="5CADE7AA" w14:textId="77777777" w:rsidR="00B360A6" w:rsidRPr="00882910" w:rsidRDefault="00B360A6" w:rsidP="002E3FFF">
      <w:pPr>
        <w:spacing w:after="0" w:line="240" w:lineRule="auto"/>
        <w:ind w:firstLine="360"/>
        <w:jc w:val="both"/>
        <w:rPr>
          <w:rFonts w:ascii="Times New Roman" w:hAnsi="Times New Roman" w:cs="Times New Roman"/>
          <w:color w:val="FF0000"/>
          <w:sz w:val="24"/>
          <w:szCs w:val="24"/>
        </w:rPr>
      </w:pPr>
    </w:p>
    <w:p w14:paraId="169D5E12" w14:textId="77777777" w:rsidR="00AE7D33" w:rsidRPr="006A046C" w:rsidRDefault="004C58E2" w:rsidP="002E3FFF">
      <w:pPr>
        <w:pStyle w:val="ConsPlusNormal"/>
        <w:ind w:firstLine="360"/>
        <w:jc w:val="both"/>
        <w:rPr>
          <w:rFonts w:ascii="Times New Roman" w:hAnsi="Times New Roman" w:cs="Times New Roman"/>
          <w:b/>
          <w:sz w:val="24"/>
          <w:szCs w:val="24"/>
        </w:rPr>
      </w:pPr>
      <w:bookmarkStart w:id="1596" w:name="_Hlk162438299_3_3"/>
      <w:bookmarkStart w:id="1597" w:name="_Hlk162438780_3_2"/>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596"/>
    <w:bookmarkEnd w:id="1597"/>
    <w:p w14:paraId="165D1D9C" w14:textId="6E621BBA" w:rsidR="004E2ECB" w:rsidRPr="006A046C" w:rsidRDefault="00015B72" w:rsidP="002E3FFF">
      <w:pPr>
        <w:pStyle w:val="ad"/>
        <w:ind w:left="360"/>
        <w:jc w:val="both"/>
        <w:rPr>
          <w:rFonts w:ascii="Times New Roman" w:hAnsi="Times New Roman" w:cs="Times New Roman"/>
          <w:sz w:val="24"/>
          <w:szCs w:val="24"/>
        </w:rPr>
      </w:pPr>
      <w:r w:rsidRPr="006A046C">
        <w:rPr>
          <w:rFonts w:ascii="Times New Roman" w:hAnsi="Times New Roman" w:cs="Times New Roman"/>
          <w:b/>
          <w:bCs/>
          <w:sz w:val="24"/>
          <w:szCs w:val="24"/>
        </w:rPr>
        <w:t xml:space="preserve">1. </w:t>
      </w:r>
      <w:r w:rsidR="004C58E2" w:rsidRPr="006A046C">
        <w:rPr>
          <w:rFonts w:ascii="Times New Roman" w:hAnsi="Times New Roman" w:cs="Times New Roman"/>
          <w:sz w:val="24"/>
          <w:szCs w:val="24"/>
        </w:rPr>
        <w:t xml:space="preserve">Ответ: </w:t>
      </w:r>
      <w:r w:rsidR="00162EA2" w:rsidRPr="006A046C">
        <w:rPr>
          <w:rFonts w:ascii="Times New Roman" w:hAnsi="Times New Roman" w:cs="Times New Roman"/>
          <w:sz w:val="24"/>
          <w:szCs w:val="24"/>
        </w:rPr>
        <w:t>А</w:t>
      </w:r>
    </w:p>
    <w:p w14:paraId="0D459EF3" w14:textId="77777777" w:rsidR="00125E9F" w:rsidRPr="006A046C" w:rsidRDefault="00125E9F" w:rsidP="002E3FFF">
      <w:pPr>
        <w:pStyle w:val="ad"/>
        <w:jc w:val="both"/>
        <w:rPr>
          <w:rFonts w:ascii="Times New Roman" w:hAnsi="Times New Roman" w:cs="Times New Roman"/>
          <w:sz w:val="24"/>
          <w:szCs w:val="24"/>
        </w:rPr>
      </w:pPr>
    </w:p>
    <w:p w14:paraId="42EF895F" w14:textId="77777777" w:rsidR="00AE7D33" w:rsidRPr="006A046C" w:rsidRDefault="004C58E2" w:rsidP="002E3FF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8563479" w14:textId="46226A20" w:rsidR="004E2ECB" w:rsidRPr="006A046C" w:rsidRDefault="004C58E2" w:rsidP="002E3FFF">
      <w:pPr>
        <w:pStyle w:val="ad"/>
        <w:jc w:val="both"/>
        <w:rPr>
          <w:rFonts w:ascii="Times New Roman" w:hAnsi="Times New Roman" w:cs="Times New Roman"/>
          <w:bCs/>
          <w:sz w:val="24"/>
          <w:szCs w:val="24"/>
        </w:rPr>
      </w:pPr>
      <w:r w:rsidRPr="006A046C">
        <w:rPr>
          <w:rFonts w:ascii="Times New Roman" w:hAnsi="Times New Roman" w:cs="Times New Roman"/>
          <w:b/>
          <w:bCs/>
          <w:sz w:val="24"/>
          <w:szCs w:val="24"/>
        </w:rPr>
        <w:lastRenderedPageBreak/>
        <w:t xml:space="preserve">2. </w:t>
      </w:r>
      <w:r w:rsidRPr="006A046C">
        <w:rPr>
          <w:rFonts w:ascii="Times New Roman" w:hAnsi="Times New Roman" w:cs="Times New Roman"/>
          <w:bCs/>
          <w:sz w:val="24"/>
          <w:szCs w:val="24"/>
        </w:rPr>
        <w:t xml:space="preserve">Ответ: </w:t>
      </w:r>
      <w:r w:rsidR="0068493D" w:rsidRPr="006A046C">
        <w:rPr>
          <w:rFonts w:ascii="Times New Roman" w:hAnsi="Times New Roman" w:cs="Times New Roman"/>
          <w:bCs/>
          <w:sz w:val="24"/>
          <w:szCs w:val="24"/>
        </w:rPr>
        <w:t>А</w:t>
      </w:r>
    </w:p>
    <w:p w14:paraId="6E27CBA3" w14:textId="77777777" w:rsidR="00125E9F" w:rsidRPr="006A046C" w:rsidRDefault="00125E9F" w:rsidP="002E3FFF">
      <w:pPr>
        <w:pStyle w:val="ad"/>
        <w:jc w:val="both"/>
        <w:rPr>
          <w:rFonts w:ascii="Times New Roman" w:hAnsi="Times New Roman" w:cs="Times New Roman"/>
          <w:bCs/>
          <w:sz w:val="24"/>
          <w:szCs w:val="24"/>
        </w:rPr>
      </w:pPr>
    </w:p>
    <w:p w14:paraId="07BC2993" w14:textId="77777777" w:rsidR="00AE7D33" w:rsidRPr="006A046C" w:rsidRDefault="004C58E2" w:rsidP="002E3FF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29BF637" w14:textId="1DEDF62C" w:rsidR="00CB2197" w:rsidRPr="006A046C" w:rsidRDefault="004C58E2" w:rsidP="003309EE">
      <w:pPr>
        <w:pStyle w:val="ad"/>
        <w:rPr>
          <w:rFonts w:ascii="Times New Roman" w:hAnsi="Times New Roman" w:cs="Times New Roman"/>
          <w:sz w:val="24"/>
          <w:szCs w:val="24"/>
        </w:rPr>
      </w:pPr>
      <w:r w:rsidRPr="006A046C">
        <w:rPr>
          <w:rFonts w:ascii="Times New Roman" w:hAnsi="Times New Roman"/>
          <w:b/>
          <w:bCs/>
          <w:sz w:val="24"/>
          <w:szCs w:val="24"/>
        </w:rPr>
        <w:t xml:space="preserve">3. </w:t>
      </w:r>
      <w:r w:rsidRPr="006A046C">
        <w:rPr>
          <w:rFonts w:ascii="Times New Roman" w:hAnsi="Times New Roman" w:cs="Times New Roman"/>
          <w:sz w:val="24"/>
          <w:szCs w:val="24"/>
        </w:rPr>
        <w:t xml:space="preserve">Ответ: </w:t>
      </w:r>
      <w:r w:rsidR="003309EE" w:rsidRPr="006A046C">
        <w:rPr>
          <w:rFonts w:ascii="Times New Roman" w:hAnsi="Times New Roman" w:cs="Times New Roman"/>
          <w:sz w:val="24"/>
          <w:szCs w:val="24"/>
        </w:rPr>
        <w:t>Б</w:t>
      </w:r>
    </w:p>
    <w:p w14:paraId="044168DC" w14:textId="77777777" w:rsidR="00125E9F" w:rsidRPr="006A046C" w:rsidRDefault="00125E9F" w:rsidP="00125E9F">
      <w:pPr>
        <w:pStyle w:val="ad"/>
        <w:jc w:val="both"/>
        <w:rPr>
          <w:rFonts w:ascii="Times New Roman" w:hAnsi="Times New Roman" w:cs="Times New Roman"/>
          <w:sz w:val="24"/>
          <w:szCs w:val="24"/>
        </w:rPr>
      </w:pPr>
    </w:p>
    <w:p w14:paraId="5C608155" w14:textId="77777777" w:rsidR="00AE7D33" w:rsidRPr="006A046C" w:rsidRDefault="004C58E2" w:rsidP="002E3FFF">
      <w:pPr>
        <w:shd w:val="clear" w:color="auto" w:fill="FFFFFF"/>
        <w:spacing w:after="0" w:line="240" w:lineRule="auto"/>
        <w:jc w:val="both"/>
        <w:rPr>
          <w:rFonts w:ascii="Times New Roman" w:hAnsi="Times New Roman" w:cs="Times New Roman"/>
          <w:b/>
          <w:sz w:val="24"/>
          <w:szCs w:val="24"/>
        </w:rPr>
      </w:pPr>
      <w:bookmarkStart w:id="1598" w:name="_Hlk162438923_2_2"/>
      <w:r w:rsidRPr="006A046C">
        <w:rPr>
          <w:rFonts w:ascii="Times New Roman" w:hAnsi="Times New Roman" w:cs="Times New Roman"/>
          <w:b/>
          <w:sz w:val="24"/>
          <w:szCs w:val="24"/>
        </w:rPr>
        <w:t xml:space="preserve">4. </w:t>
      </w:r>
      <w:bookmarkStart w:id="1599" w:name="_Hlk162438383_2_4"/>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bookmarkEnd w:id="1598"/>
    <w:bookmarkEnd w:id="1599"/>
    <w:p w14:paraId="4FA235AC" w14:textId="77777777" w:rsidR="00125E9F" w:rsidRPr="006A046C" w:rsidRDefault="004C58E2" w:rsidP="00125E9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Ответ: АВБГ</w:t>
      </w:r>
    </w:p>
    <w:p w14:paraId="3A919326" w14:textId="77777777" w:rsidR="00125E9F" w:rsidRPr="006A046C" w:rsidRDefault="00125E9F" w:rsidP="00AE7D33">
      <w:pPr>
        <w:pStyle w:val="ad"/>
        <w:tabs>
          <w:tab w:val="left" w:pos="1020"/>
        </w:tabs>
        <w:jc w:val="both"/>
        <w:rPr>
          <w:rFonts w:ascii="Times New Roman" w:hAnsi="Times New Roman" w:cs="Times New Roman"/>
          <w:sz w:val="24"/>
          <w:szCs w:val="24"/>
        </w:rPr>
      </w:pPr>
    </w:p>
    <w:p w14:paraId="7DC6F2DD" w14:textId="77777777" w:rsidR="00AE7D33" w:rsidRPr="006A046C" w:rsidRDefault="004C58E2" w:rsidP="002E3FFF">
      <w:pPr>
        <w:shd w:val="clear" w:color="auto" w:fill="FFFFFF"/>
        <w:spacing w:after="0" w:line="240" w:lineRule="auto"/>
        <w:jc w:val="both"/>
        <w:rPr>
          <w:rFonts w:ascii="Times New Roman" w:hAnsi="Times New Roman" w:cs="Times New Roman"/>
          <w:b/>
          <w:sz w:val="24"/>
          <w:szCs w:val="24"/>
        </w:rPr>
      </w:pPr>
      <w:bookmarkStart w:id="1600" w:name="_Hlk162438203_2_4"/>
      <w:r w:rsidRPr="006A046C">
        <w:rPr>
          <w:rFonts w:ascii="Times New Roman" w:hAnsi="Times New Roman" w:cs="Times New Roman"/>
          <w:b/>
          <w:sz w:val="24"/>
          <w:szCs w:val="24"/>
        </w:rPr>
        <w:t xml:space="preserve">5. </w:t>
      </w:r>
      <w:bookmarkStart w:id="1601" w:name="_Hlk162438670_2_4"/>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600"/>
    <w:bookmarkEnd w:id="1601"/>
    <w:p w14:paraId="7C87B14C" w14:textId="77777777" w:rsidR="008303B2" w:rsidRPr="006A046C" w:rsidRDefault="004C58E2" w:rsidP="00AE7D33">
      <w:pPr>
        <w:spacing w:line="240" w:lineRule="auto"/>
        <w:rPr>
          <w:rFonts w:ascii="Times New Roman" w:hAnsi="Times New Roman"/>
          <w:iCs/>
          <w:sz w:val="24"/>
          <w:szCs w:val="24"/>
          <w:shd w:val="clear" w:color="auto" w:fill="FFFFFF"/>
        </w:rPr>
      </w:pPr>
      <w:r w:rsidRPr="006A046C">
        <w:rPr>
          <w:rFonts w:ascii="Times New Roman" w:hAnsi="Times New Roman"/>
          <w:iCs/>
          <w:sz w:val="24"/>
          <w:szCs w:val="24"/>
          <w:shd w:val="clear" w:color="auto" w:fill="FFFFFF"/>
        </w:rPr>
        <w:t xml:space="preserve">Ответ: </w:t>
      </w:r>
      <w:r w:rsidR="00DD2E43" w:rsidRPr="006A046C">
        <w:rPr>
          <w:rFonts w:ascii="Times New Roman" w:hAnsi="Times New Roman"/>
          <w:iCs/>
          <w:sz w:val="24"/>
          <w:szCs w:val="24"/>
          <w:shd w:val="clear" w:color="auto" w:fill="FFFFFF"/>
        </w:rPr>
        <w:t>полное товарищество</w:t>
      </w:r>
    </w:p>
    <w:p w14:paraId="7CA9BA66" w14:textId="77777777" w:rsidR="000F3DA5"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6. Задание открытого типа на дополнение. Уровень сложности базовый. Время выполнения 3 мин.</w:t>
      </w:r>
    </w:p>
    <w:p w14:paraId="67819360" w14:textId="77777777" w:rsidR="000F3DA5" w:rsidRPr="006A046C" w:rsidRDefault="004C58E2" w:rsidP="000F3DA5">
      <w:pPr>
        <w:pStyle w:val="ad"/>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7342DC" w:rsidRPr="006A046C">
        <w:rPr>
          <w:rFonts w:ascii="Times New Roman" w:hAnsi="Times New Roman" w:cs="Times New Roman"/>
          <w:sz w:val="24"/>
          <w:szCs w:val="24"/>
        </w:rPr>
        <w:t xml:space="preserve">предпринимательство или предпринимательская деятельность </w:t>
      </w:r>
    </w:p>
    <w:p w14:paraId="70FFC1D5" w14:textId="77777777" w:rsidR="00125E9F" w:rsidRPr="006A046C" w:rsidRDefault="00125E9F" w:rsidP="000F3DA5">
      <w:pPr>
        <w:shd w:val="clear" w:color="auto" w:fill="FFFFFF"/>
        <w:spacing w:after="0" w:line="240" w:lineRule="auto"/>
        <w:ind w:firstLine="360"/>
        <w:jc w:val="both"/>
        <w:rPr>
          <w:rFonts w:ascii="Times New Roman" w:hAnsi="Times New Roman" w:cs="Times New Roman"/>
          <w:sz w:val="24"/>
          <w:szCs w:val="24"/>
        </w:rPr>
      </w:pPr>
    </w:p>
    <w:p w14:paraId="1EBC012A" w14:textId="77777777" w:rsidR="00125E9F"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кратким ответом. Уровень сложности высокий. Время выполнения 10 минут.</w:t>
      </w:r>
    </w:p>
    <w:p w14:paraId="1ED9CA70" w14:textId="77777777" w:rsidR="002E7460" w:rsidRPr="006A046C" w:rsidRDefault="004C58E2" w:rsidP="002E3FFF">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F13512" w:rsidRPr="006A046C">
        <w:rPr>
          <w:rFonts w:ascii="Times New Roman" w:hAnsi="Times New Roman" w:cs="Times New Roman"/>
          <w:sz w:val="24"/>
          <w:szCs w:val="24"/>
        </w:rPr>
        <w:t>метод Делфи</w:t>
      </w:r>
    </w:p>
    <w:p w14:paraId="2437F9E4" w14:textId="77777777" w:rsidR="00AE7D33" w:rsidRPr="006A046C" w:rsidRDefault="00AE7D33" w:rsidP="00AE7D33">
      <w:pPr>
        <w:spacing w:after="0" w:line="240" w:lineRule="auto"/>
        <w:ind w:left="357"/>
        <w:jc w:val="both"/>
        <w:rPr>
          <w:rFonts w:ascii="Times New Roman" w:hAnsi="Times New Roman"/>
          <w:iCs/>
          <w:sz w:val="24"/>
          <w:szCs w:val="24"/>
          <w:shd w:val="clear" w:color="auto" w:fill="FFFFFF"/>
        </w:rPr>
      </w:pPr>
    </w:p>
    <w:p w14:paraId="127A5315" w14:textId="77777777" w:rsidR="00125E9F" w:rsidRPr="006A046C" w:rsidRDefault="004C58E2" w:rsidP="002E3FFF">
      <w:pPr>
        <w:shd w:val="clear" w:color="auto" w:fill="FFFFFF"/>
        <w:spacing w:after="0" w:line="240" w:lineRule="auto"/>
        <w:jc w:val="both"/>
        <w:rPr>
          <w:rFonts w:ascii="Times New Roman" w:hAnsi="Times New Roman" w:cs="Times New Roman"/>
          <w:b/>
          <w:sz w:val="24"/>
          <w:szCs w:val="24"/>
        </w:rPr>
      </w:pPr>
      <w:bookmarkStart w:id="1602" w:name="_Hlk162523904_0_3"/>
      <w:r w:rsidRPr="006A046C">
        <w:rPr>
          <w:rFonts w:ascii="Times New Roman" w:hAnsi="Times New Roman" w:cs="Times New Roman"/>
          <w:b/>
          <w:sz w:val="24"/>
          <w:szCs w:val="24"/>
        </w:rPr>
        <w:t xml:space="preserve">8. </w:t>
      </w:r>
      <w:bookmarkStart w:id="1603" w:name="_Hlk162426785_0_3"/>
      <w:r w:rsidRPr="006A046C">
        <w:rPr>
          <w:rFonts w:ascii="Times New Roman" w:hAnsi="Times New Roman" w:cs="Times New Roman"/>
          <w:b/>
          <w:sz w:val="24"/>
          <w:szCs w:val="24"/>
        </w:rPr>
        <w:t>Задание открытого типа с кратким ответом. Уровень сложности высокий. Время выполнения 10 минут.</w:t>
      </w:r>
    </w:p>
    <w:bookmarkEnd w:id="1602"/>
    <w:bookmarkEnd w:id="1603"/>
    <w:p w14:paraId="0B0ADBAB" w14:textId="77777777" w:rsidR="0039189E" w:rsidRPr="006A046C" w:rsidRDefault="004C58E2" w:rsidP="002E3FFF">
      <w:pPr>
        <w:spacing w:after="0" w:line="240" w:lineRule="auto"/>
        <w:jc w:val="both"/>
        <w:rPr>
          <w:rFonts w:ascii="Times New Roman" w:hAnsi="Times New Roman" w:cs="Times New Roman"/>
          <w:sz w:val="24"/>
          <w:szCs w:val="24"/>
        </w:rPr>
      </w:pPr>
      <w:r w:rsidRPr="006A046C">
        <w:rPr>
          <w:rFonts w:ascii="Times New Roman" w:hAnsi="Times New Roman" w:cs="Times New Roman"/>
          <w:sz w:val="24"/>
          <w:szCs w:val="24"/>
        </w:rPr>
        <w:t xml:space="preserve">Ответ: </w:t>
      </w:r>
      <w:r w:rsidR="00F065C1" w:rsidRPr="006A046C">
        <w:rPr>
          <w:rFonts w:ascii="Times New Roman" w:hAnsi="Times New Roman" w:cs="Times New Roman"/>
          <w:sz w:val="24"/>
          <w:szCs w:val="24"/>
        </w:rPr>
        <w:t>Экспертные методы оценки и анализа рисков</w:t>
      </w:r>
    </w:p>
    <w:p w14:paraId="3A99ED03" w14:textId="77777777" w:rsidR="00AE7D33" w:rsidRPr="006A046C" w:rsidRDefault="00AE7D33" w:rsidP="00AE7D33">
      <w:pPr>
        <w:spacing w:after="0" w:line="240" w:lineRule="auto"/>
        <w:jc w:val="both"/>
        <w:rPr>
          <w:rFonts w:ascii="Times New Roman" w:hAnsi="Times New Roman" w:cs="Times New Roman"/>
          <w:sz w:val="24"/>
          <w:szCs w:val="24"/>
          <w:shd w:val="clear" w:color="auto" w:fill="FFFFFF"/>
        </w:rPr>
      </w:pPr>
    </w:p>
    <w:p w14:paraId="7D5C0698" w14:textId="77777777" w:rsidR="00D411A0" w:rsidRPr="006A046C" w:rsidRDefault="00D411A0">
      <w:pPr>
        <w:rPr>
          <w:rFonts w:ascii="Times New Roman" w:eastAsiaTheme="minorHAnsi" w:hAnsi="Times New Roman"/>
          <w:sz w:val="24"/>
          <w:lang w:eastAsia="en-US"/>
        </w:rPr>
      </w:pPr>
      <w:r w:rsidRPr="006A046C">
        <w:br w:type="page"/>
      </w:r>
    </w:p>
    <w:p w14:paraId="250CF993" w14:textId="19917C58"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587072" behindDoc="1" locked="0" layoutInCell="1" allowOverlap="1" wp14:anchorId="2A595CB2" wp14:editId="08C326DE">
            <wp:simplePos x="0" y="0"/>
            <wp:positionH relativeFrom="column">
              <wp:posOffset>-895985</wp:posOffset>
            </wp:positionH>
            <wp:positionV relativeFrom="paragraph">
              <wp:posOffset>-864562</wp:posOffset>
            </wp:positionV>
            <wp:extent cx="7604760" cy="10753725"/>
            <wp:effectExtent l="0" t="0" r="0" b="9525"/>
            <wp:wrapNone/>
            <wp:docPr id="212511850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1850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7DCF4F58" w14:textId="77777777" w:rsidR="003E5511" w:rsidRPr="006A046C" w:rsidRDefault="00000000" w:rsidP="003E5511">
      <w:pPr>
        <w:pStyle w:val="11"/>
        <w:spacing w:line="276" w:lineRule="auto"/>
      </w:pPr>
      <w:r>
        <w:rPr>
          <w:b/>
          <w:noProof/>
          <w:szCs w:val="24"/>
          <w:lang w:eastAsia="ru-RU"/>
        </w:rPr>
        <w:pict w14:anchorId="32C2D88E">
          <v:rect id="_x0000_s2159" style="position:absolute;left:0;text-align:left;margin-left:-36.2pt;margin-top:201.55pt;width:525.75pt;height:340.05pt;z-index:251737600;visibility:visible;mso-width-relative:margin;v-text-anchor:middle" strokecolor="white" strokeweight="2pt">
            <v:path arrowok="t"/>
            <v:textbox style="mso-next-textbox:#_x0000_s2159">
              <w:txbxContent>
                <w:p w14:paraId="4C0DC01E" w14:textId="77777777" w:rsidR="00597E78" w:rsidRDefault="00597E78" w:rsidP="003E5511">
                  <w:pPr>
                    <w:jc w:val="center"/>
                    <w:rPr>
                      <w:b/>
                      <w:i/>
                      <w:color w:val="365F91" w:themeColor="accent1" w:themeShade="BF"/>
                      <w:sz w:val="56"/>
                      <w:szCs w:val="96"/>
                    </w:rPr>
                  </w:pPr>
                </w:p>
                <w:p w14:paraId="469009C0" w14:textId="77777777" w:rsidR="00597E78" w:rsidRDefault="00597E78" w:rsidP="003E5511">
                  <w:pPr>
                    <w:jc w:val="center"/>
                    <w:rPr>
                      <w:b/>
                      <w:i/>
                      <w:color w:val="365F91" w:themeColor="accent1" w:themeShade="BF"/>
                      <w:sz w:val="56"/>
                      <w:szCs w:val="96"/>
                    </w:rPr>
                  </w:pPr>
                </w:p>
                <w:p w14:paraId="1ED2F633" w14:textId="4E75F220"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1E3BC823" w14:textId="77777777" w:rsidR="00597E78" w:rsidRPr="00C80BEA" w:rsidRDefault="00597E78" w:rsidP="00A716B0">
                  <w:pPr>
                    <w:spacing w:after="0"/>
                    <w:jc w:val="center"/>
                    <w:rPr>
                      <w:b/>
                      <w:i/>
                      <w:color w:val="0070C0"/>
                      <w:sz w:val="56"/>
                      <w:szCs w:val="56"/>
                    </w:rPr>
                  </w:pPr>
                  <w:r w:rsidRPr="00C80BEA">
                    <w:rPr>
                      <w:b/>
                      <w:i/>
                      <w:color w:val="0070C0"/>
                      <w:sz w:val="56"/>
                      <w:szCs w:val="56"/>
                    </w:rPr>
                    <w:t>«</w:t>
                  </w:r>
                  <w:r>
                    <w:rPr>
                      <w:rFonts w:ascii="Calibri" w:hAnsi="Calibri" w:cs="Times New Roman"/>
                      <w:b/>
                      <w:i/>
                      <w:color w:val="0070C0"/>
                      <w:sz w:val="56"/>
                      <w:szCs w:val="56"/>
                    </w:rPr>
                    <w:t>Общая физическая подготовка</w:t>
                  </w:r>
                  <w:r w:rsidRPr="00C80BEA">
                    <w:rPr>
                      <w:b/>
                      <w:i/>
                      <w:color w:val="0070C0"/>
                      <w:sz w:val="56"/>
                      <w:szCs w:val="56"/>
                    </w:rPr>
                    <w:t>»</w:t>
                  </w:r>
                </w:p>
                <w:p w14:paraId="7679B6BC" w14:textId="77777777" w:rsidR="00597E78" w:rsidRPr="003641E0" w:rsidRDefault="00597E78" w:rsidP="003E5511">
                  <w:pPr>
                    <w:jc w:val="center"/>
                    <w:rPr>
                      <w:b/>
                      <w:i/>
                      <w:color w:val="0070C0"/>
                      <w:sz w:val="56"/>
                      <w:szCs w:val="56"/>
                    </w:rPr>
                  </w:pPr>
                </w:p>
              </w:txbxContent>
            </v:textbox>
          </v:rect>
        </w:pict>
      </w:r>
      <w:r>
        <w:rPr>
          <w:noProof/>
          <w:lang w:eastAsia="ru-RU"/>
        </w:rPr>
        <w:pict w14:anchorId="77FA8BEF">
          <v:rect id="_x0000_s2160" style="position:absolute;left:0;text-align:left;margin-left:-26.65pt;margin-top:371.45pt;width:525.75pt;height:126.75pt;z-index:251736576;visibility:visible;mso-width-relative:margin;v-text-anchor:middle" strokecolor="white" strokeweight="2pt">
            <v:path arrowok="t"/>
            <v:textbox style="mso-next-textbox:#_x0000_s2160">
              <w:txbxContent>
                <w:p w14:paraId="407F62C4"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1523E619" w14:textId="77777777" w:rsidR="003E5511" w:rsidRPr="006A046C" w:rsidRDefault="003E5511" w:rsidP="003E5511">
      <w:pPr>
        <w:pStyle w:val="11"/>
        <w:spacing w:line="276" w:lineRule="auto"/>
        <w:jc w:val="center"/>
        <w:rPr>
          <w:b/>
          <w:sz w:val="28"/>
          <w:szCs w:val="28"/>
        </w:rPr>
        <w:sectPr w:rsidR="003E5511" w:rsidRPr="006A046C" w:rsidSect="001D641A">
          <w:headerReference w:type="even" r:id="rId293"/>
          <w:headerReference w:type="default" r:id="rId294"/>
          <w:footerReference w:type="even" r:id="rId295"/>
          <w:footerReference w:type="default" r:id="rId296"/>
          <w:headerReference w:type="first" r:id="rId297"/>
          <w:footerReference w:type="first" r:id="rId298"/>
          <w:pgSz w:w="11906" w:h="16838" w:code="9"/>
          <w:pgMar w:top="1134" w:right="851" w:bottom="1418" w:left="1418" w:header="709" w:footer="709" w:gutter="0"/>
          <w:cols w:space="708"/>
          <w:titlePg/>
          <w:docGrid w:linePitch="360"/>
        </w:sectPr>
      </w:pPr>
    </w:p>
    <w:p w14:paraId="5A2C5029" w14:textId="10F8CA36" w:rsidR="00E679D6" w:rsidRPr="006A046C" w:rsidRDefault="004C58E2" w:rsidP="00E679D6">
      <w:pPr>
        <w:pStyle w:val="a4"/>
        <w:spacing w:after="0" w:line="240" w:lineRule="auto"/>
        <w:ind w:left="502"/>
        <w:jc w:val="center"/>
        <w:rPr>
          <w:rFonts w:ascii="Times New Roman" w:hAnsi="Times New Roman"/>
          <w:b/>
          <w:bCs/>
          <w:i/>
          <w:sz w:val="24"/>
          <w:szCs w:val="24"/>
        </w:rPr>
      </w:pPr>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p w14:paraId="79DCCE97" w14:textId="77777777" w:rsidR="002271D3" w:rsidRPr="006A046C" w:rsidRDefault="004C58E2" w:rsidP="002271D3">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1. Место (время) выполнения задания: в гимнастическом зале.</w:t>
      </w:r>
    </w:p>
    <w:p w14:paraId="26EE74F6" w14:textId="77777777" w:rsidR="002271D3" w:rsidRPr="006A046C" w:rsidRDefault="004C58E2" w:rsidP="002271D3">
      <w:pPr>
        <w:spacing w:after="0" w:line="240" w:lineRule="auto"/>
        <w:ind w:firstLine="709"/>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2. Максимальное время выполнения задания: 60 мин. </w:t>
      </w:r>
    </w:p>
    <w:p w14:paraId="4A1FA75A" w14:textId="6E2D1AC7" w:rsidR="00D411A0" w:rsidRPr="006A046C" w:rsidRDefault="00D411A0" w:rsidP="00D411A0">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Практическое задание на выполнение нормативов. Уровень сложности высокий. Время выполнения – согласно установленным значениям.</w:t>
      </w:r>
    </w:p>
    <w:p w14:paraId="2509CFD2" w14:textId="77777777" w:rsidR="002271D3" w:rsidRPr="006A046C" w:rsidRDefault="002271D3" w:rsidP="002271D3">
      <w:pPr>
        <w:spacing w:after="0" w:line="240" w:lineRule="auto"/>
        <w:ind w:firstLine="709"/>
        <w:jc w:val="center"/>
        <w:rPr>
          <w:rFonts w:ascii="Times New Roman" w:hAnsi="Times New Roman" w:cs="Times New Roman"/>
          <w:b/>
          <w:sz w:val="24"/>
          <w:szCs w:val="24"/>
        </w:rPr>
      </w:pPr>
    </w:p>
    <w:p w14:paraId="04766596" w14:textId="77777777" w:rsidR="002271D3" w:rsidRPr="006A046C" w:rsidRDefault="004C58E2" w:rsidP="002271D3">
      <w:pPr>
        <w:widowControl w:val="0"/>
        <w:spacing w:after="0" w:line="240" w:lineRule="auto"/>
        <w:ind w:firstLine="709"/>
        <w:jc w:val="center"/>
        <w:rPr>
          <w:rFonts w:ascii="Times New Roman" w:eastAsia="Times New Roman" w:hAnsi="Times New Roman" w:cs="Times New Roman"/>
          <w:sz w:val="24"/>
          <w:szCs w:val="24"/>
        </w:rPr>
      </w:pPr>
      <w:r w:rsidRPr="006A046C">
        <w:rPr>
          <w:rFonts w:ascii="Times New Roman" w:eastAsia="Times New Roman" w:hAnsi="Times New Roman" w:cs="Times New Roman"/>
          <w:b/>
          <w:sz w:val="24"/>
          <w:szCs w:val="24"/>
        </w:rPr>
        <w:t>Контрольные нормативы</w:t>
      </w:r>
      <w:r w:rsidRPr="006A046C">
        <w:rPr>
          <w:rFonts w:ascii="Times New Roman" w:eastAsia="Times New Roman" w:hAnsi="Times New Roman" w:cs="Times New Roman"/>
          <w:sz w:val="24"/>
          <w:szCs w:val="24"/>
        </w:rPr>
        <w:t xml:space="preserve"> </w:t>
      </w:r>
    </w:p>
    <w:p w14:paraId="4D23EB1B" w14:textId="77777777" w:rsidR="002271D3" w:rsidRPr="006A046C" w:rsidRDefault="004C58E2" w:rsidP="002271D3">
      <w:pPr>
        <w:widowControl w:val="0"/>
        <w:spacing w:after="0" w:line="240" w:lineRule="auto"/>
        <w:ind w:firstLine="709"/>
        <w:jc w:val="center"/>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Практические тесты для юношей:</w:t>
      </w:r>
    </w:p>
    <w:tbl>
      <w:tblPr>
        <w:tblStyle w:val="12"/>
        <w:tblW w:w="0" w:type="auto"/>
        <w:tblLook w:val="04A0" w:firstRow="1" w:lastRow="0" w:firstColumn="1" w:lastColumn="0" w:noHBand="0" w:noVBand="1"/>
      </w:tblPr>
      <w:tblGrid>
        <w:gridCol w:w="543"/>
        <w:gridCol w:w="2788"/>
        <w:gridCol w:w="2022"/>
        <w:gridCol w:w="2303"/>
        <w:gridCol w:w="1915"/>
      </w:tblGrid>
      <w:tr w:rsidR="00855332" w:rsidRPr="006A046C" w14:paraId="561E48D0" w14:textId="77777777" w:rsidTr="004C58E2">
        <w:tc>
          <w:tcPr>
            <w:tcW w:w="543" w:type="dxa"/>
            <w:vMerge w:val="restart"/>
          </w:tcPr>
          <w:p w14:paraId="75FF4CD0"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w:t>
            </w:r>
          </w:p>
        </w:tc>
        <w:tc>
          <w:tcPr>
            <w:tcW w:w="2788" w:type="dxa"/>
            <w:vMerge w:val="restart"/>
          </w:tcPr>
          <w:p w14:paraId="5E32B7E1"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Испытания (тест)</w:t>
            </w:r>
          </w:p>
        </w:tc>
        <w:tc>
          <w:tcPr>
            <w:tcW w:w="6240" w:type="dxa"/>
            <w:gridSpan w:val="3"/>
          </w:tcPr>
          <w:p w14:paraId="5AC5175E"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Нормативы</w:t>
            </w:r>
          </w:p>
        </w:tc>
      </w:tr>
      <w:tr w:rsidR="00855332" w:rsidRPr="006A046C" w14:paraId="51D2E64A" w14:textId="77777777" w:rsidTr="004C58E2">
        <w:tc>
          <w:tcPr>
            <w:tcW w:w="543" w:type="dxa"/>
            <w:vMerge/>
          </w:tcPr>
          <w:p w14:paraId="62DC4155" w14:textId="77777777" w:rsidR="002271D3" w:rsidRPr="006A046C" w:rsidRDefault="002271D3" w:rsidP="002271D3">
            <w:pPr>
              <w:widowControl w:val="0"/>
              <w:jc w:val="center"/>
              <w:rPr>
                <w:rFonts w:ascii="Times New Roman" w:hAnsi="Times New Roman" w:cs="Times New Roman"/>
                <w:b/>
                <w:iCs/>
                <w:sz w:val="24"/>
                <w:szCs w:val="24"/>
              </w:rPr>
            </w:pPr>
          </w:p>
        </w:tc>
        <w:tc>
          <w:tcPr>
            <w:tcW w:w="2788" w:type="dxa"/>
            <w:vMerge/>
          </w:tcPr>
          <w:p w14:paraId="36C337B1" w14:textId="77777777" w:rsidR="002271D3" w:rsidRPr="006A046C" w:rsidRDefault="002271D3" w:rsidP="002271D3">
            <w:pPr>
              <w:widowControl w:val="0"/>
              <w:jc w:val="center"/>
              <w:rPr>
                <w:rFonts w:ascii="Times New Roman" w:hAnsi="Times New Roman" w:cs="Times New Roman"/>
                <w:b/>
                <w:iCs/>
                <w:sz w:val="24"/>
                <w:szCs w:val="24"/>
              </w:rPr>
            </w:pPr>
          </w:p>
        </w:tc>
        <w:tc>
          <w:tcPr>
            <w:tcW w:w="2022" w:type="dxa"/>
          </w:tcPr>
          <w:p w14:paraId="7A3C44A8"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Оценка (3)</w:t>
            </w:r>
          </w:p>
        </w:tc>
        <w:tc>
          <w:tcPr>
            <w:tcW w:w="2303" w:type="dxa"/>
          </w:tcPr>
          <w:p w14:paraId="7522EC8B"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Оценка (4)</w:t>
            </w:r>
          </w:p>
        </w:tc>
        <w:tc>
          <w:tcPr>
            <w:tcW w:w="1915" w:type="dxa"/>
          </w:tcPr>
          <w:p w14:paraId="57D99917"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Оценка</w:t>
            </w:r>
            <w:r w:rsidR="00D93B6E" w:rsidRPr="006A046C">
              <w:rPr>
                <w:rFonts w:ascii="Times New Roman" w:hAnsi="Times New Roman" w:cs="Times New Roman"/>
                <w:b/>
                <w:iCs/>
                <w:sz w:val="24"/>
                <w:szCs w:val="24"/>
              </w:rPr>
              <w:t xml:space="preserve"> </w:t>
            </w:r>
            <w:r w:rsidRPr="006A046C">
              <w:rPr>
                <w:rFonts w:ascii="Times New Roman" w:hAnsi="Times New Roman" w:cs="Times New Roman"/>
                <w:b/>
                <w:iCs/>
                <w:sz w:val="24"/>
                <w:szCs w:val="24"/>
              </w:rPr>
              <w:t>(5)</w:t>
            </w:r>
          </w:p>
        </w:tc>
      </w:tr>
      <w:tr w:rsidR="00855332" w:rsidRPr="006A046C" w14:paraId="08E0B0C9" w14:textId="77777777" w:rsidTr="004C58E2">
        <w:tc>
          <w:tcPr>
            <w:tcW w:w="543" w:type="dxa"/>
          </w:tcPr>
          <w:p w14:paraId="22D9840B"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w:t>
            </w:r>
          </w:p>
        </w:tc>
        <w:tc>
          <w:tcPr>
            <w:tcW w:w="2788" w:type="dxa"/>
          </w:tcPr>
          <w:p w14:paraId="0DAB67B3"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Бег 100 м(с)</w:t>
            </w:r>
          </w:p>
        </w:tc>
        <w:tc>
          <w:tcPr>
            <w:tcW w:w="2022" w:type="dxa"/>
          </w:tcPr>
          <w:p w14:paraId="03B5FF5E"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14,4</w:t>
            </w:r>
          </w:p>
        </w:tc>
        <w:tc>
          <w:tcPr>
            <w:tcW w:w="2303" w:type="dxa"/>
          </w:tcPr>
          <w:p w14:paraId="78127B9B"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14,1</w:t>
            </w:r>
          </w:p>
        </w:tc>
        <w:tc>
          <w:tcPr>
            <w:tcW w:w="1915" w:type="dxa"/>
          </w:tcPr>
          <w:p w14:paraId="781CEDEE"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13,1</w:t>
            </w:r>
          </w:p>
        </w:tc>
      </w:tr>
      <w:tr w:rsidR="00855332" w:rsidRPr="006A046C" w14:paraId="5651C9B8" w14:textId="77777777" w:rsidTr="004C58E2">
        <w:tc>
          <w:tcPr>
            <w:tcW w:w="543" w:type="dxa"/>
          </w:tcPr>
          <w:p w14:paraId="2EEAC319" w14:textId="77777777" w:rsidR="002271D3" w:rsidRPr="006A046C" w:rsidRDefault="004C58E2" w:rsidP="002271D3">
            <w:pPr>
              <w:widowControl w:val="0"/>
              <w:rPr>
                <w:rFonts w:ascii="Times New Roman" w:hAnsi="Times New Roman" w:cs="Times New Roman"/>
                <w:iCs/>
                <w:sz w:val="24"/>
                <w:szCs w:val="24"/>
              </w:rPr>
            </w:pPr>
            <w:r w:rsidRPr="006A046C">
              <w:rPr>
                <w:rFonts w:ascii="Times New Roman" w:hAnsi="Times New Roman" w:cs="Times New Roman"/>
                <w:iCs/>
                <w:sz w:val="24"/>
                <w:szCs w:val="24"/>
              </w:rPr>
              <w:t>2.</w:t>
            </w:r>
          </w:p>
        </w:tc>
        <w:tc>
          <w:tcPr>
            <w:tcW w:w="2788" w:type="dxa"/>
          </w:tcPr>
          <w:p w14:paraId="7F4B52C5"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Подтягивание из виса на высокой перекладине (количество раз)</w:t>
            </w:r>
          </w:p>
        </w:tc>
        <w:tc>
          <w:tcPr>
            <w:tcW w:w="2022" w:type="dxa"/>
          </w:tcPr>
          <w:p w14:paraId="07B354B8"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10</w:t>
            </w:r>
          </w:p>
        </w:tc>
        <w:tc>
          <w:tcPr>
            <w:tcW w:w="2303" w:type="dxa"/>
          </w:tcPr>
          <w:p w14:paraId="05C5C1C8"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12</w:t>
            </w:r>
          </w:p>
        </w:tc>
        <w:tc>
          <w:tcPr>
            <w:tcW w:w="1915" w:type="dxa"/>
          </w:tcPr>
          <w:p w14:paraId="0EA7CC35"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15</w:t>
            </w:r>
          </w:p>
        </w:tc>
      </w:tr>
      <w:tr w:rsidR="00855332" w:rsidRPr="006A046C" w14:paraId="5D47DD0A" w14:textId="77777777" w:rsidTr="004C58E2">
        <w:tc>
          <w:tcPr>
            <w:tcW w:w="543" w:type="dxa"/>
          </w:tcPr>
          <w:p w14:paraId="1AB48817"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3.</w:t>
            </w:r>
          </w:p>
        </w:tc>
        <w:tc>
          <w:tcPr>
            <w:tcW w:w="2788" w:type="dxa"/>
          </w:tcPr>
          <w:p w14:paraId="1AD59195"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Поднимание туловища из положения, лежа на спине (количество раз за 1 мин)</w:t>
            </w:r>
          </w:p>
        </w:tc>
        <w:tc>
          <w:tcPr>
            <w:tcW w:w="2022" w:type="dxa"/>
          </w:tcPr>
          <w:p w14:paraId="0E3EAF96"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33</w:t>
            </w:r>
          </w:p>
        </w:tc>
        <w:tc>
          <w:tcPr>
            <w:tcW w:w="2303" w:type="dxa"/>
          </w:tcPr>
          <w:p w14:paraId="15E2D8A6"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37</w:t>
            </w:r>
          </w:p>
        </w:tc>
        <w:tc>
          <w:tcPr>
            <w:tcW w:w="1915" w:type="dxa"/>
          </w:tcPr>
          <w:p w14:paraId="3A9E12E6"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48</w:t>
            </w:r>
          </w:p>
        </w:tc>
      </w:tr>
      <w:tr w:rsidR="00855332" w:rsidRPr="006A046C" w14:paraId="355B0882" w14:textId="77777777" w:rsidTr="004C58E2">
        <w:tc>
          <w:tcPr>
            <w:tcW w:w="543" w:type="dxa"/>
          </w:tcPr>
          <w:p w14:paraId="28F7C085"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4.</w:t>
            </w:r>
          </w:p>
        </w:tc>
        <w:tc>
          <w:tcPr>
            <w:tcW w:w="2788" w:type="dxa"/>
          </w:tcPr>
          <w:p w14:paraId="43A179C5"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Прыжок в длину с места толчком двумя ногами (см)</w:t>
            </w:r>
          </w:p>
        </w:tc>
        <w:tc>
          <w:tcPr>
            <w:tcW w:w="2022" w:type="dxa"/>
          </w:tcPr>
          <w:p w14:paraId="24C95109"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210</w:t>
            </w:r>
          </w:p>
        </w:tc>
        <w:tc>
          <w:tcPr>
            <w:tcW w:w="2303" w:type="dxa"/>
          </w:tcPr>
          <w:p w14:paraId="5A369145"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225</w:t>
            </w:r>
          </w:p>
        </w:tc>
        <w:tc>
          <w:tcPr>
            <w:tcW w:w="1915" w:type="dxa"/>
          </w:tcPr>
          <w:p w14:paraId="7A6FFD72"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240</w:t>
            </w:r>
          </w:p>
        </w:tc>
      </w:tr>
      <w:tr w:rsidR="00855332" w:rsidRPr="006A046C" w14:paraId="749507F9" w14:textId="77777777" w:rsidTr="004C58E2">
        <w:tc>
          <w:tcPr>
            <w:tcW w:w="543" w:type="dxa"/>
          </w:tcPr>
          <w:p w14:paraId="00623414"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5.</w:t>
            </w:r>
          </w:p>
        </w:tc>
        <w:tc>
          <w:tcPr>
            <w:tcW w:w="2788" w:type="dxa"/>
          </w:tcPr>
          <w:p w14:paraId="5274965E"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Наклон вперед из положения стоя на гимнастической скамье (от уровня скамьи-см)</w:t>
            </w:r>
          </w:p>
        </w:tc>
        <w:tc>
          <w:tcPr>
            <w:tcW w:w="2022" w:type="dxa"/>
          </w:tcPr>
          <w:p w14:paraId="5DB96958"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+6</w:t>
            </w:r>
          </w:p>
        </w:tc>
        <w:tc>
          <w:tcPr>
            <w:tcW w:w="2303" w:type="dxa"/>
          </w:tcPr>
          <w:p w14:paraId="2D0B2AFD"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+8</w:t>
            </w:r>
          </w:p>
        </w:tc>
        <w:tc>
          <w:tcPr>
            <w:tcW w:w="1915" w:type="dxa"/>
          </w:tcPr>
          <w:p w14:paraId="207CF378"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+13</w:t>
            </w:r>
          </w:p>
        </w:tc>
      </w:tr>
    </w:tbl>
    <w:p w14:paraId="145FE34E" w14:textId="77777777" w:rsidR="002271D3" w:rsidRPr="006A046C" w:rsidRDefault="002271D3" w:rsidP="002271D3">
      <w:pPr>
        <w:widowControl w:val="0"/>
        <w:spacing w:after="0" w:line="240" w:lineRule="auto"/>
        <w:rPr>
          <w:rFonts w:ascii="Times New Roman" w:eastAsia="Times New Roman" w:hAnsi="Times New Roman" w:cs="Times New Roman"/>
          <w:i/>
          <w:iCs/>
          <w:sz w:val="24"/>
          <w:szCs w:val="24"/>
        </w:rPr>
      </w:pPr>
    </w:p>
    <w:p w14:paraId="3D9FE6F3" w14:textId="77777777" w:rsidR="002271D3" w:rsidRPr="006A046C" w:rsidRDefault="004C58E2" w:rsidP="002271D3">
      <w:pPr>
        <w:widowControl w:val="0"/>
        <w:spacing w:after="0" w:line="240" w:lineRule="auto"/>
        <w:ind w:firstLine="709"/>
        <w:jc w:val="center"/>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Практические тесты для девушек:</w:t>
      </w:r>
    </w:p>
    <w:tbl>
      <w:tblPr>
        <w:tblStyle w:val="12"/>
        <w:tblW w:w="0" w:type="auto"/>
        <w:tblLook w:val="04A0" w:firstRow="1" w:lastRow="0" w:firstColumn="1" w:lastColumn="0" w:noHBand="0" w:noVBand="1"/>
      </w:tblPr>
      <w:tblGrid>
        <w:gridCol w:w="543"/>
        <w:gridCol w:w="2788"/>
        <w:gridCol w:w="2022"/>
        <w:gridCol w:w="2303"/>
        <w:gridCol w:w="1915"/>
      </w:tblGrid>
      <w:tr w:rsidR="00855332" w:rsidRPr="006A046C" w14:paraId="34A7EC4A" w14:textId="77777777" w:rsidTr="004C58E2">
        <w:tc>
          <w:tcPr>
            <w:tcW w:w="543" w:type="dxa"/>
            <w:vMerge w:val="restart"/>
          </w:tcPr>
          <w:p w14:paraId="3A6BDA49"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w:t>
            </w:r>
          </w:p>
        </w:tc>
        <w:tc>
          <w:tcPr>
            <w:tcW w:w="2788" w:type="dxa"/>
            <w:vMerge w:val="restart"/>
          </w:tcPr>
          <w:p w14:paraId="56A1EC79"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Испытания (тест)</w:t>
            </w:r>
          </w:p>
        </w:tc>
        <w:tc>
          <w:tcPr>
            <w:tcW w:w="6240" w:type="dxa"/>
            <w:gridSpan w:val="3"/>
          </w:tcPr>
          <w:p w14:paraId="1CF9C283"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Нормативы</w:t>
            </w:r>
          </w:p>
        </w:tc>
      </w:tr>
      <w:tr w:rsidR="00855332" w:rsidRPr="006A046C" w14:paraId="49E8AD04" w14:textId="77777777" w:rsidTr="004C58E2">
        <w:tc>
          <w:tcPr>
            <w:tcW w:w="543" w:type="dxa"/>
            <w:vMerge/>
          </w:tcPr>
          <w:p w14:paraId="29209E6A" w14:textId="77777777" w:rsidR="002271D3" w:rsidRPr="006A046C" w:rsidRDefault="002271D3" w:rsidP="002271D3">
            <w:pPr>
              <w:widowControl w:val="0"/>
              <w:jc w:val="center"/>
              <w:rPr>
                <w:rFonts w:ascii="Times New Roman" w:hAnsi="Times New Roman" w:cs="Times New Roman"/>
                <w:b/>
                <w:iCs/>
                <w:sz w:val="24"/>
                <w:szCs w:val="24"/>
              </w:rPr>
            </w:pPr>
          </w:p>
        </w:tc>
        <w:tc>
          <w:tcPr>
            <w:tcW w:w="2788" w:type="dxa"/>
            <w:vMerge/>
          </w:tcPr>
          <w:p w14:paraId="6369FF94" w14:textId="77777777" w:rsidR="002271D3" w:rsidRPr="006A046C" w:rsidRDefault="002271D3" w:rsidP="002271D3">
            <w:pPr>
              <w:widowControl w:val="0"/>
              <w:jc w:val="center"/>
              <w:rPr>
                <w:rFonts w:ascii="Times New Roman" w:hAnsi="Times New Roman" w:cs="Times New Roman"/>
                <w:b/>
                <w:iCs/>
                <w:sz w:val="24"/>
                <w:szCs w:val="24"/>
              </w:rPr>
            </w:pPr>
          </w:p>
        </w:tc>
        <w:tc>
          <w:tcPr>
            <w:tcW w:w="2022" w:type="dxa"/>
          </w:tcPr>
          <w:p w14:paraId="747EBE02"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Оценка (3)</w:t>
            </w:r>
          </w:p>
        </w:tc>
        <w:tc>
          <w:tcPr>
            <w:tcW w:w="2303" w:type="dxa"/>
          </w:tcPr>
          <w:p w14:paraId="3D4C4C7C"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Оценка (4)</w:t>
            </w:r>
          </w:p>
        </w:tc>
        <w:tc>
          <w:tcPr>
            <w:tcW w:w="1915" w:type="dxa"/>
          </w:tcPr>
          <w:p w14:paraId="331F1155" w14:textId="67BC294F"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Оценка</w:t>
            </w:r>
            <w:r w:rsidR="00882910">
              <w:rPr>
                <w:rFonts w:ascii="Times New Roman" w:hAnsi="Times New Roman" w:cs="Times New Roman"/>
                <w:b/>
                <w:iCs/>
                <w:sz w:val="24"/>
                <w:szCs w:val="24"/>
              </w:rPr>
              <w:t xml:space="preserve"> </w:t>
            </w:r>
            <w:r w:rsidRPr="006A046C">
              <w:rPr>
                <w:rFonts w:ascii="Times New Roman" w:hAnsi="Times New Roman" w:cs="Times New Roman"/>
                <w:b/>
                <w:iCs/>
                <w:sz w:val="24"/>
                <w:szCs w:val="24"/>
              </w:rPr>
              <w:t>(5)</w:t>
            </w:r>
          </w:p>
        </w:tc>
      </w:tr>
      <w:tr w:rsidR="00855332" w:rsidRPr="006A046C" w14:paraId="2A34D6D2" w14:textId="77777777" w:rsidTr="004C58E2">
        <w:tc>
          <w:tcPr>
            <w:tcW w:w="543" w:type="dxa"/>
          </w:tcPr>
          <w:p w14:paraId="7E4242B3"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1.</w:t>
            </w:r>
          </w:p>
        </w:tc>
        <w:tc>
          <w:tcPr>
            <w:tcW w:w="2788" w:type="dxa"/>
          </w:tcPr>
          <w:p w14:paraId="4F05BB79"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Бег 100 м(с)</w:t>
            </w:r>
          </w:p>
        </w:tc>
        <w:tc>
          <w:tcPr>
            <w:tcW w:w="2022" w:type="dxa"/>
          </w:tcPr>
          <w:p w14:paraId="29F5E0E8"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17,8</w:t>
            </w:r>
          </w:p>
        </w:tc>
        <w:tc>
          <w:tcPr>
            <w:tcW w:w="2303" w:type="dxa"/>
          </w:tcPr>
          <w:p w14:paraId="58C1F6DA"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17,4</w:t>
            </w:r>
          </w:p>
        </w:tc>
        <w:tc>
          <w:tcPr>
            <w:tcW w:w="1915" w:type="dxa"/>
          </w:tcPr>
          <w:p w14:paraId="2427E97B"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16,4</w:t>
            </w:r>
          </w:p>
        </w:tc>
      </w:tr>
      <w:tr w:rsidR="00855332" w:rsidRPr="006A046C" w14:paraId="4D09AB88" w14:textId="77777777" w:rsidTr="004C58E2">
        <w:tc>
          <w:tcPr>
            <w:tcW w:w="543" w:type="dxa"/>
          </w:tcPr>
          <w:p w14:paraId="48220689" w14:textId="77777777" w:rsidR="002271D3" w:rsidRPr="006A046C" w:rsidRDefault="004C58E2" w:rsidP="002271D3">
            <w:pPr>
              <w:widowControl w:val="0"/>
              <w:rPr>
                <w:rFonts w:ascii="Times New Roman" w:hAnsi="Times New Roman" w:cs="Times New Roman"/>
                <w:b/>
                <w:iCs/>
                <w:sz w:val="24"/>
                <w:szCs w:val="24"/>
              </w:rPr>
            </w:pPr>
            <w:r w:rsidRPr="006A046C">
              <w:rPr>
                <w:rFonts w:ascii="Times New Roman" w:hAnsi="Times New Roman" w:cs="Times New Roman"/>
                <w:b/>
                <w:iCs/>
                <w:sz w:val="24"/>
                <w:szCs w:val="24"/>
              </w:rPr>
              <w:t>2.</w:t>
            </w:r>
          </w:p>
        </w:tc>
        <w:tc>
          <w:tcPr>
            <w:tcW w:w="2788" w:type="dxa"/>
          </w:tcPr>
          <w:p w14:paraId="5C61A436"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Сгибание и разгибание рук в упоре лёжа на полу (количество раз)</w:t>
            </w:r>
          </w:p>
        </w:tc>
        <w:tc>
          <w:tcPr>
            <w:tcW w:w="2022" w:type="dxa"/>
          </w:tcPr>
          <w:p w14:paraId="28E5A1C8"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10</w:t>
            </w:r>
          </w:p>
        </w:tc>
        <w:tc>
          <w:tcPr>
            <w:tcW w:w="2303" w:type="dxa"/>
          </w:tcPr>
          <w:p w14:paraId="0C7C3A4B"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12</w:t>
            </w:r>
          </w:p>
        </w:tc>
        <w:tc>
          <w:tcPr>
            <w:tcW w:w="1915" w:type="dxa"/>
          </w:tcPr>
          <w:p w14:paraId="14D51169"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15</w:t>
            </w:r>
          </w:p>
        </w:tc>
      </w:tr>
      <w:tr w:rsidR="00855332" w:rsidRPr="006A046C" w14:paraId="40C6A240" w14:textId="77777777" w:rsidTr="004C58E2">
        <w:tc>
          <w:tcPr>
            <w:tcW w:w="543" w:type="dxa"/>
          </w:tcPr>
          <w:p w14:paraId="070657B4"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3.</w:t>
            </w:r>
          </w:p>
        </w:tc>
        <w:tc>
          <w:tcPr>
            <w:tcW w:w="2788" w:type="dxa"/>
          </w:tcPr>
          <w:p w14:paraId="195F38F5"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Поднимание туловища из положения лежа на спине (количество раз за 1 мин)</w:t>
            </w:r>
          </w:p>
        </w:tc>
        <w:tc>
          <w:tcPr>
            <w:tcW w:w="2022" w:type="dxa"/>
          </w:tcPr>
          <w:p w14:paraId="7518DB0E"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32</w:t>
            </w:r>
          </w:p>
        </w:tc>
        <w:tc>
          <w:tcPr>
            <w:tcW w:w="2303" w:type="dxa"/>
          </w:tcPr>
          <w:p w14:paraId="55988FF0"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35</w:t>
            </w:r>
          </w:p>
        </w:tc>
        <w:tc>
          <w:tcPr>
            <w:tcW w:w="1915" w:type="dxa"/>
          </w:tcPr>
          <w:p w14:paraId="58D6BABC"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43</w:t>
            </w:r>
          </w:p>
        </w:tc>
      </w:tr>
      <w:tr w:rsidR="00855332" w:rsidRPr="006A046C" w14:paraId="30F4A884" w14:textId="77777777" w:rsidTr="004C58E2">
        <w:tc>
          <w:tcPr>
            <w:tcW w:w="543" w:type="dxa"/>
          </w:tcPr>
          <w:p w14:paraId="1F4B56EE"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4.</w:t>
            </w:r>
          </w:p>
        </w:tc>
        <w:tc>
          <w:tcPr>
            <w:tcW w:w="2788" w:type="dxa"/>
          </w:tcPr>
          <w:p w14:paraId="2852AE98"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Прыжок в длину с места толчком двумя ногами (см)</w:t>
            </w:r>
          </w:p>
        </w:tc>
        <w:tc>
          <w:tcPr>
            <w:tcW w:w="2022" w:type="dxa"/>
          </w:tcPr>
          <w:p w14:paraId="0700D7A9"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170</w:t>
            </w:r>
          </w:p>
        </w:tc>
        <w:tc>
          <w:tcPr>
            <w:tcW w:w="2303" w:type="dxa"/>
          </w:tcPr>
          <w:p w14:paraId="465E2B16"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180</w:t>
            </w:r>
          </w:p>
        </w:tc>
        <w:tc>
          <w:tcPr>
            <w:tcW w:w="1915" w:type="dxa"/>
          </w:tcPr>
          <w:p w14:paraId="25A7C9C7"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195</w:t>
            </w:r>
          </w:p>
        </w:tc>
      </w:tr>
      <w:tr w:rsidR="00855332" w:rsidRPr="006A046C" w14:paraId="17FBA2E2" w14:textId="77777777" w:rsidTr="004C58E2">
        <w:tc>
          <w:tcPr>
            <w:tcW w:w="543" w:type="dxa"/>
          </w:tcPr>
          <w:p w14:paraId="34F1A5E6" w14:textId="77777777" w:rsidR="002271D3" w:rsidRPr="006A046C" w:rsidRDefault="004C58E2" w:rsidP="002271D3">
            <w:pPr>
              <w:widowControl w:val="0"/>
              <w:jc w:val="center"/>
              <w:rPr>
                <w:rFonts w:ascii="Times New Roman" w:hAnsi="Times New Roman" w:cs="Times New Roman"/>
                <w:b/>
                <w:iCs/>
                <w:sz w:val="24"/>
                <w:szCs w:val="24"/>
              </w:rPr>
            </w:pPr>
            <w:r w:rsidRPr="006A046C">
              <w:rPr>
                <w:rFonts w:ascii="Times New Roman" w:hAnsi="Times New Roman" w:cs="Times New Roman"/>
                <w:b/>
                <w:iCs/>
                <w:sz w:val="24"/>
                <w:szCs w:val="24"/>
              </w:rPr>
              <w:t>5.</w:t>
            </w:r>
          </w:p>
        </w:tc>
        <w:tc>
          <w:tcPr>
            <w:tcW w:w="2788" w:type="dxa"/>
          </w:tcPr>
          <w:p w14:paraId="35762925"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Наклон вперед из положения стоя на гимнастической скамье (от уровня скамьи-см)</w:t>
            </w:r>
          </w:p>
        </w:tc>
        <w:tc>
          <w:tcPr>
            <w:tcW w:w="2022" w:type="dxa"/>
          </w:tcPr>
          <w:p w14:paraId="111539F3"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+8</w:t>
            </w:r>
          </w:p>
        </w:tc>
        <w:tc>
          <w:tcPr>
            <w:tcW w:w="2303" w:type="dxa"/>
          </w:tcPr>
          <w:p w14:paraId="765CDA05"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+11</w:t>
            </w:r>
          </w:p>
        </w:tc>
        <w:tc>
          <w:tcPr>
            <w:tcW w:w="1915" w:type="dxa"/>
          </w:tcPr>
          <w:p w14:paraId="6324DB3D" w14:textId="77777777" w:rsidR="002271D3" w:rsidRPr="006A046C" w:rsidRDefault="004C58E2" w:rsidP="002271D3">
            <w:pPr>
              <w:widowControl w:val="0"/>
              <w:jc w:val="center"/>
              <w:rPr>
                <w:rFonts w:ascii="Times New Roman" w:hAnsi="Times New Roman" w:cs="Times New Roman"/>
                <w:iCs/>
                <w:sz w:val="24"/>
                <w:szCs w:val="24"/>
              </w:rPr>
            </w:pPr>
            <w:r w:rsidRPr="006A046C">
              <w:rPr>
                <w:rFonts w:ascii="Times New Roman" w:hAnsi="Times New Roman" w:cs="Times New Roman"/>
                <w:iCs/>
                <w:sz w:val="24"/>
                <w:szCs w:val="24"/>
              </w:rPr>
              <w:t>+16</w:t>
            </w:r>
          </w:p>
        </w:tc>
      </w:tr>
    </w:tbl>
    <w:p w14:paraId="2BA464E9" w14:textId="77777777" w:rsidR="002271D3" w:rsidRPr="006A046C" w:rsidRDefault="002271D3" w:rsidP="002271D3">
      <w:pPr>
        <w:spacing w:after="0" w:line="240" w:lineRule="auto"/>
        <w:ind w:firstLine="709"/>
        <w:jc w:val="both"/>
        <w:rPr>
          <w:rFonts w:ascii="Times New Roman" w:hAnsi="Times New Roman" w:cs="Times New Roman"/>
          <w:sz w:val="24"/>
          <w:szCs w:val="24"/>
        </w:rPr>
      </w:pPr>
    </w:p>
    <w:p w14:paraId="5CC009F2" w14:textId="77777777" w:rsidR="00586D32" w:rsidRPr="006A046C" w:rsidRDefault="00586D32" w:rsidP="00586D32">
      <w:pPr>
        <w:pStyle w:val="ConsPlusNormal"/>
        <w:ind w:firstLine="709"/>
        <w:jc w:val="center"/>
        <w:rPr>
          <w:rFonts w:ascii="Times New Roman" w:hAnsi="Times New Roman"/>
          <w:b/>
          <w:bCs/>
          <w:i/>
          <w:color w:val="000000"/>
          <w:sz w:val="24"/>
          <w:szCs w:val="24"/>
        </w:rPr>
      </w:pPr>
    </w:p>
    <w:p w14:paraId="755F687E" w14:textId="77777777" w:rsidR="00A716B0" w:rsidRPr="006A046C" w:rsidRDefault="00A716B0" w:rsidP="00586D32">
      <w:pPr>
        <w:pStyle w:val="ConsPlusNormal"/>
        <w:ind w:firstLine="709"/>
        <w:rPr>
          <w:rFonts w:ascii="Times New Roman" w:hAnsi="Times New Roman"/>
          <w:i/>
          <w:sz w:val="24"/>
          <w:szCs w:val="24"/>
        </w:rPr>
        <w:sectPr w:rsidR="00A716B0" w:rsidRPr="006A046C" w:rsidSect="001D641A">
          <w:pgSz w:w="11906" w:h="16838"/>
          <w:pgMar w:top="1134" w:right="850" w:bottom="1134" w:left="1701" w:header="708" w:footer="708" w:gutter="0"/>
          <w:cols w:space="708"/>
          <w:docGrid w:linePitch="360"/>
        </w:sectPr>
      </w:pPr>
    </w:p>
    <w:p w14:paraId="6838A5A1" w14:textId="77777777"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588096" behindDoc="1" locked="0" layoutInCell="1" allowOverlap="1" wp14:anchorId="61D7538C" wp14:editId="41B6C394">
            <wp:simplePos x="0" y="0"/>
            <wp:positionH relativeFrom="column">
              <wp:posOffset>-895985</wp:posOffset>
            </wp:positionH>
            <wp:positionV relativeFrom="paragraph">
              <wp:posOffset>-864562</wp:posOffset>
            </wp:positionV>
            <wp:extent cx="7604760" cy="10753725"/>
            <wp:effectExtent l="0" t="0" r="0" b="9525"/>
            <wp:wrapNone/>
            <wp:docPr id="1465950224"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50224"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6036F511" w14:textId="77777777" w:rsidR="003E5511" w:rsidRPr="006A046C" w:rsidRDefault="00000000" w:rsidP="003E5511">
      <w:pPr>
        <w:pStyle w:val="11"/>
        <w:spacing w:line="276" w:lineRule="auto"/>
      </w:pPr>
      <w:r>
        <w:rPr>
          <w:b/>
          <w:noProof/>
          <w:szCs w:val="24"/>
          <w:lang w:eastAsia="ru-RU"/>
        </w:rPr>
        <w:pict w14:anchorId="3523BDF9">
          <v:rect id="_x0000_s2161" style="position:absolute;left:0;text-align:left;margin-left:-36.2pt;margin-top:201.55pt;width:525.75pt;height:340.05pt;z-index:251739648;visibility:visible;mso-width-relative:margin;v-text-anchor:middle" strokecolor="white" strokeweight="2pt">
            <v:path arrowok="t"/>
            <v:textbox style="mso-next-textbox:#_x0000_s2161">
              <w:txbxContent>
                <w:p w14:paraId="08EBD92F" w14:textId="77777777" w:rsidR="00597E78" w:rsidRDefault="00597E78" w:rsidP="003E5511">
                  <w:pPr>
                    <w:jc w:val="center"/>
                    <w:rPr>
                      <w:b/>
                      <w:i/>
                      <w:color w:val="365F91" w:themeColor="accent1" w:themeShade="BF"/>
                      <w:sz w:val="56"/>
                      <w:szCs w:val="96"/>
                    </w:rPr>
                  </w:pPr>
                </w:p>
                <w:p w14:paraId="5AF79400" w14:textId="77777777" w:rsidR="00597E78" w:rsidRDefault="00597E78" w:rsidP="003E5511">
                  <w:pPr>
                    <w:jc w:val="center"/>
                    <w:rPr>
                      <w:b/>
                      <w:i/>
                      <w:color w:val="365F91" w:themeColor="accent1" w:themeShade="BF"/>
                      <w:sz w:val="56"/>
                      <w:szCs w:val="96"/>
                    </w:rPr>
                  </w:pPr>
                </w:p>
                <w:p w14:paraId="66F5991E" w14:textId="5369294C"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76FFFAEC" w14:textId="77777777" w:rsidR="00597E78" w:rsidRPr="00C80BEA" w:rsidRDefault="00597E78" w:rsidP="00A716B0">
                  <w:pPr>
                    <w:spacing w:after="0"/>
                    <w:jc w:val="center"/>
                    <w:rPr>
                      <w:b/>
                      <w:i/>
                      <w:color w:val="0070C0"/>
                      <w:sz w:val="56"/>
                      <w:szCs w:val="56"/>
                    </w:rPr>
                  </w:pPr>
                  <w:r w:rsidRPr="00C80BEA">
                    <w:rPr>
                      <w:b/>
                      <w:i/>
                      <w:color w:val="0070C0"/>
                      <w:sz w:val="56"/>
                      <w:szCs w:val="56"/>
                    </w:rPr>
                    <w:t>«</w:t>
                  </w:r>
                  <w:r w:rsidRPr="008F080D">
                    <w:rPr>
                      <w:rFonts w:ascii="Calibri" w:hAnsi="Calibri" w:cs="Times New Roman"/>
                      <w:b/>
                      <w:i/>
                      <w:color w:val="0070C0"/>
                      <w:sz w:val="56"/>
                      <w:szCs w:val="56"/>
                    </w:rPr>
                    <w:t>Адаптивная физическая культура</w:t>
                  </w:r>
                  <w:r w:rsidRPr="00C80BEA">
                    <w:rPr>
                      <w:b/>
                      <w:i/>
                      <w:color w:val="0070C0"/>
                      <w:sz w:val="56"/>
                      <w:szCs w:val="56"/>
                    </w:rPr>
                    <w:t>»</w:t>
                  </w:r>
                </w:p>
                <w:p w14:paraId="554A2692" w14:textId="77777777" w:rsidR="00597E78" w:rsidRPr="003641E0" w:rsidRDefault="00597E78" w:rsidP="003E5511">
                  <w:pPr>
                    <w:jc w:val="center"/>
                    <w:rPr>
                      <w:b/>
                      <w:i/>
                      <w:color w:val="0070C0"/>
                      <w:sz w:val="56"/>
                      <w:szCs w:val="56"/>
                    </w:rPr>
                  </w:pPr>
                </w:p>
              </w:txbxContent>
            </v:textbox>
          </v:rect>
        </w:pict>
      </w:r>
      <w:r>
        <w:rPr>
          <w:noProof/>
          <w:lang w:eastAsia="ru-RU"/>
        </w:rPr>
        <w:pict w14:anchorId="373BD10D">
          <v:rect id="_x0000_s2162" style="position:absolute;left:0;text-align:left;margin-left:-26.65pt;margin-top:371.45pt;width:525.75pt;height:126.75pt;z-index:251738624;visibility:visible;mso-width-relative:margin;v-text-anchor:middle" strokecolor="white" strokeweight="2pt">
            <v:path arrowok="t"/>
            <v:textbox style="mso-next-textbox:#_x0000_s2162">
              <w:txbxContent>
                <w:p w14:paraId="2E2C6BB9"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37647660" w14:textId="77777777" w:rsidR="003E5511" w:rsidRPr="006A046C" w:rsidRDefault="003E5511" w:rsidP="003E5511">
      <w:pPr>
        <w:pStyle w:val="11"/>
        <w:spacing w:line="276" w:lineRule="auto"/>
        <w:jc w:val="center"/>
        <w:rPr>
          <w:b/>
          <w:sz w:val="28"/>
          <w:szCs w:val="28"/>
        </w:rPr>
        <w:sectPr w:rsidR="003E5511" w:rsidRPr="006A046C" w:rsidSect="001D641A">
          <w:headerReference w:type="even" r:id="rId299"/>
          <w:headerReference w:type="default" r:id="rId300"/>
          <w:footerReference w:type="even" r:id="rId301"/>
          <w:footerReference w:type="default" r:id="rId302"/>
          <w:headerReference w:type="first" r:id="rId303"/>
          <w:footerReference w:type="first" r:id="rId304"/>
          <w:pgSz w:w="11906" w:h="16838" w:code="9"/>
          <w:pgMar w:top="1134" w:right="851" w:bottom="1418" w:left="1418" w:header="709" w:footer="709" w:gutter="0"/>
          <w:cols w:space="708"/>
          <w:titlePg/>
          <w:docGrid w:linePitch="360"/>
        </w:sectPr>
      </w:pPr>
    </w:p>
    <w:p w14:paraId="241E1B9D" w14:textId="77777777" w:rsidR="00586D32" w:rsidRPr="006A046C" w:rsidRDefault="00586D32" w:rsidP="00586D32">
      <w:pPr>
        <w:pStyle w:val="ConsPlusNormal"/>
        <w:ind w:firstLine="709"/>
        <w:jc w:val="center"/>
        <w:rPr>
          <w:rFonts w:ascii="Times New Roman" w:hAnsi="Times New Roman"/>
          <w:b/>
          <w:bCs/>
          <w:i/>
          <w:color w:val="000000"/>
          <w:sz w:val="24"/>
          <w:szCs w:val="24"/>
        </w:rPr>
      </w:pPr>
    </w:p>
    <w:p w14:paraId="750CB491" w14:textId="40638A6E" w:rsidR="00B117FA" w:rsidRPr="006A046C" w:rsidRDefault="004C58E2" w:rsidP="00B117FA">
      <w:pPr>
        <w:pStyle w:val="a4"/>
        <w:spacing w:after="0" w:line="240" w:lineRule="auto"/>
        <w:ind w:left="502"/>
        <w:jc w:val="center"/>
        <w:rPr>
          <w:rFonts w:ascii="Times New Roman" w:hAnsi="Times New Roman"/>
          <w:b/>
          <w:bCs/>
          <w:i/>
          <w:sz w:val="24"/>
          <w:szCs w:val="24"/>
        </w:rPr>
      </w:pPr>
      <w:bookmarkStart w:id="1604" w:name="_Hlk164176550"/>
      <w:bookmarkStart w:id="1605" w:name="_Hlk496811167_6"/>
      <w:r w:rsidRPr="006A046C">
        <w:rPr>
          <w:rFonts w:ascii="Times New Roman" w:hAnsi="Times New Roman"/>
          <w:b/>
          <w:bCs/>
          <w:i/>
          <w:sz w:val="24"/>
          <w:szCs w:val="24"/>
        </w:rPr>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p w14:paraId="037819D3" w14:textId="77777777" w:rsidR="00D15928" w:rsidRPr="006A046C" w:rsidRDefault="00D15928" w:rsidP="00586D32">
      <w:pPr>
        <w:pStyle w:val="ad"/>
        <w:ind w:firstLine="709"/>
        <w:rPr>
          <w:b/>
          <w:color w:val="000000"/>
          <w:sz w:val="24"/>
          <w:szCs w:val="24"/>
        </w:rPr>
      </w:pPr>
    </w:p>
    <w:tbl>
      <w:tblPr>
        <w:tblStyle w:val="af2"/>
        <w:tblW w:w="0" w:type="auto"/>
        <w:tblLook w:val="04A0" w:firstRow="1" w:lastRow="0" w:firstColumn="1" w:lastColumn="0" w:noHBand="0" w:noVBand="1"/>
      </w:tblPr>
      <w:tblGrid>
        <w:gridCol w:w="9570"/>
      </w:tblGrid>
      <w:tr w:rsidR="00855332" w:rsidRPr="006A046C" w14:paraId="19406CDA" w14:textId="77777777" w:rsidTr="00D43AFF">
        <w:tc>
          <w:tcPr>
            <w:tcW w:w="9570" w:type="dxa"/>
          </w:tcPr>
          <w:bookmarkEnd w:id="1604"/>
          <w:p w14:paraId="3183682E" w14:textId="77777777" w:rsidR="00D15928" w:rsidRPr="006A046C" w:rsidRDefault="004C58E2" w:rsidP="00D43AFF">
            <w:pPr>
              <w:jc w:val="both"/>
              <w:rPr>
                <w:rFonts w:ascii="Times New Roman" w:hAnsi="Times New Roman" w:cs="Times New Roman"/>
              </w:rPr>
            </w:pPr>
            <w:r w:rsidRPr="006A046C">
              <w:rPr>
                <w:rFonts w:ascii="Times New Roman" w:hAnsi="Times New Roman" w:cs="Times New Roman"/>
                <w:b/>
                <w:sz w:val="24"/>
                <w:szCs w:val="24"/>
              </w:rPr>
              <w:t>УК-7.1</w:t>
            </w:r>
            <w:proofErr w:type="gramStart"/>
            <w:r w:rsidRPr="006A046C">
              <w:rPr>
                <w:rFonts w:ascii="Times New Roman" w:hAnsi="Times New Roman" w:cs="Times New Roman"/>
                <w:b/>
                <w:sz w:val="24"/>
                <w:szCs w:val="24"/>
              </w:rPr>
              <w:t xml:space="preserve">: </w:t>
            </w:r>
            <w:r w:rsidRPr="006A046C">
              <w:rPr>
                <w:rFonts w:ascii="Times New Roman" w:hAnsi="Times New Roman" w:cs="Times New Roman"/>
              </w:rPr>
              <w:t>Понимает</w:t>
            </w:r>
            <w:proofErr w:type="gramEnd"/>
            <w:r w:rsidRPr="006A046C">
              <w:rPr>
                <w:rFonts w:ascii="Times New Roman" w:hAnsi="Times New Roman" w:cs="Times New Roman"/>
              </w:rPr>
              <w:t xml:space="preserve"> научно-практические основы физической культуры и здорового образа и стиля жизни</w:t>
            </w:r>
          </w:p>
        </w:tc>
      </w:tr>
      <w:tr w:rsidR="00855332" w:rsidRPr="006A046C" w14:paraId="30AF6A16" w14:textId="77777777" w:rsidTr="00D43AFF">
        <w:tc>
          <w:tcPr>
            <w:tcW w:w="9570" w:type="dxa"/>
          </w:tcPr>
          <w:p w14:paraId="579CAD41" w14:textId="77777777" w:rsidR="00D15928" w:rsidRPr="006A046C" w:rsidRDefault="004C58E2" w:rsidP="00D43AFF">
            <w:pPr>
              <w:pStyle w:val="a7"/>
              <w:spacing w:before="0" w:after="0" w:afterAutospacing="0"/>
              <w:ind w:left="0" w:right="0"/>
              <w:jc w:val="both"/>
              <w:rPr>
                <w:rFonts w:ascii="Times New Roman" w:hAnsi="Times New Roman"/>
                <w:b/>
                <w:sz w:val="24"/>
                <w:szCs w:val="24"/>
              </w:rPr>
            </w:pPr>
            <w:r w:rsidRPr="006A046C">
              <w:rPr>
                <w:rFonts w:ascii="Times New Roman" w:hAnsi="Times New Roman"/>
                <w:bCs/>
                <w:sz w:val="22"/>
                <w:szCs w:val="22"/>
              </w:rPr>
              <w:t xml:space="preserve">Знать: </w:t>
            </w:r>
            <w:r w:rsidRPr="006A046C">
              <w:rPr>
                <w:rFonts w:ascii="Times New Roman" w:hAnsi="Times New Roman"/>
                <w:sz w:val="22"/>
                <w:szCs w:val="22"/>
              </w:rPr>
              <w:t>научно-практические основы физической культуры</w:t>
            </w:r>
          </w:p>
        </w:tc>
      </w:tr>
      <w:tr w:rsidR="00855332" w:rsidRPr="006A046C" w14:paraId="22C4533F" w14:textId="77777777" w:rsidTr="00D43AFF">
        <w:tc>
          <w:tcPr>
            <w:tcW w:w="9570" w:type="dxa"/>
          </w:tcPr>
          <w:p w14:paraId="54858ECE" w14:textId="77777777" w:rsidR="00D15928" w:rsidRPr="006A046C" w:rsidRDefault="004C58E2" w:rsidP="00D43AFF">
            <w:pPr>
              <w:suppressAutoHyphens/>
              <w:jc w:val="both"/>
              <w:rPr>
                <w:rFonts w:ascii="Times New Roman" w:hAnsi="Times New Roman" w:cs="Times New Roman"/>
                <w:b/>
                <w:sz w:val="24"/>
                <w:szCs w:val="24"/>
              </w:rPr>
            </w:pPr>
            <w:r w:rsidRPr="006A046C">
              <w:rPr>
                <w:rFonts w:ascii="Times New Roman" w:hAnsi="Times New Roman" w:cs="Times New Roman"/>
                <w:bCs/>
              </w:rPr>
              <w:t>Уметь: формировать научно обоснованное отношение к здоровому образу жизни</w:t>
            </w:r>
          </w:p>
        </w:tc>
      </w:tr>
      <w:tr w:rsidR="00855332" w:rsidRPr="006A046C" w14:paraId="6AE64709" w14:textId="77777777" w:rsidTr="00D43AFF">
        <w:tc>
          <w:tcPr>
            <w:tcW w:w="9570" w:type="dxa"/>
          </w:tcPr>
          <w:p w14:paraId="60BA6CA1" w14:textId="77777777" w:rsidR="00D15928" w:rsidRPr="006A046C" w:rsidRDefault="004C58E2" w:rsidP="00D43AFF">
            <w:pPr>
              <w:suppressAutoHyphens/>
              <w:jc w:val="both"/>
              <w:rPr>
                <w:rFonts w:ascii="Times New Roman" w:hAnsi="Times New Roman" w:cs="Times New Roman"/>
                <w:b/>
                <w:sz w:val="24"/>
                <w:szCs w:val="24"/>
              </w:rPr>
            </w:pPr>
            <w:r w:rsidRPr="006A046C">
              <w:rPr>
                <w:rFonts w:ascii="Times New Roman" w:hAnsi="Times New Roman" w:cs="Times New Roman"/>
                <w:bCs/>
              </w:rPr>
              <w:t>Владеть: практическими навыками ведения здорового образа и стиля жизни</w:t>
            </w:r>
          </w:p>
        </w:tc>
      </w:tr>
      <w:tr w:rsidR="00855332" w:rsidRPr="006A046C" w14:paraId="76B37684" w14:textId="77777777" w:rsidTr="00D43AFF">
        <w:tc>
          <w:tcPr>
            <w:tcW w:w="9570" w:type="dxa"/>
          </w:tcPr>
          <w:p w14:paraId="1F40095A" w14:textId="77777777" w:rsidR="00D15928" w:rsidRPr="006A046C" w:rsidRDefault="004C58E2" w:rsidP="00D43AFF">
            <w:pPr>
              <w:suppressAutoHyphens/>
              <w:jc w:val="both"/>
              <w:rPr>
                <w:rFonts w:ascii="Times New Roman" w:hAnsi="Times New Roman" w:cs="Times New Roman"/>
                <w:b/>
                <w:sz w:val="24"/>
                <w:szCs w:val="24"/>
              </w:rPr>
            </w:pPr>
            <w:r w:rsidRPr="006A046C">
              <w:rPr>
                <w:rFonts w:ascii="Times New Roman" w:hAnsi="Times New Roman" w:cs="Times New Roman"/>
                <w:b/>
                <w:sz w:val="24"/>
                <w:szCs w:val="24"/>
              </w:rPr>
              <w:t xml:space="preserve">Показатель оценивания: способность </w:t>
            </w:r>
            <w:r w:rsidRPr="006A046C">
              <w:rPr>
                <w:rFonts w:ascii="Times New Roman" w:hAnsi="Times New Roman" w:cs="Times New Roman"/>
              </w:rPr>
              <w:t>понимать научно-практические основы физической культуры и здорового образа и стиля жизни</w:t>
            </w:r>
          </w:p>
        </w:tc>
      </w:tr>
    </w:tbl>
    <w:p w14:paraId="5DD6A854" w14:textId="77777777" w:rsidR="00D15928" w:rsidRPr="006A046C" w:rsidRDefault="00D15928" w:rsidP="00D15928">
      <w:pPr>
        <w:pStyle w:val="Style18"/>
        <w:widowControl/>
        <w:tabs>
          <w:tab w:val="left" w:pos="0"/>
        </w:tabs>
        <w:spacing w:before="53" w:line="274" w:lineRule="exact"/>
        <w:jc w:val="left"/>
        <w:rPr>
          <w:rStyle w:val="FontStyle78"/>
        </w:rPr>
      </w:pPr>
    </w:p>
    <w:p w14:paraId="0F047A75" w14:textId="77777777" w:rsidR="00801D21" w:rsidRPr="006A046C" w:rsidRDefault="004C58E2" w:rsidP="00801D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5AEF759B" w14:textId="1C490AEF" w:rsidR="00801D21" w:rsidRPr="006A046C" w:rsidRDefault="004C58E2" w:rsidP="00015B72">
      <w:pPr>
        <w:pStyle w:val="Style18"/>
        <w:widowControl/>
        <w:tabs>
          <w:tab w:val="left" w:pos="0"/>
        </w:tabs>
        <w:spacing w:before="53" w:line="274" w:lineRule="exact"/>
        <w:jc w:val="left"/>
        <w:rPr>
          <w:b/>
          <w:i/>
        </w:rPr>
      </w:pPr>
      <w:r w:rsidRPr="006A046C">
        <w:rPr>
          <w:rStyle w:val="FontStyle78"/>
          <w:sz w:val="24"/>
          <w:szCs w:val="24"/>
        </w:rPr>
        <w:t>1. Ответ: БВ</w:t>
      </w:r>
    </w:p>
    <w:p w14:paraId="2F7FB033" w14:textId="77777777" w:rsidR="00D15928" w:rsidRPr="006A046C" w:rsidRDefault="00D15928" w:rsidP="00586D32">
      <w:pPr>
        <w:pStyle w:val="Style18"/>
        <w:widowControl/>
        <w:tabs>
          <w:tab w:val="left" w:pos="0"/>
          <w:tab w:val="left" w:pos="221"/>
        </w:tabs>
        <w:spacing w:line="274" w:lineRule="exact"/>
        <w:jc w:val="left"/>
        <w:rPr>
          <w:rStyle w:val="FontStyle78"/>
        </w:rPr>
      </w:pPr>
    </w:p>
    <w:p w14:paraId="509755CA" w14:textId="77777777" w:rsidR="00801D21" w:rsidRPr="006A046C" w:rsidRDefault="004C58E2" w:rsidP="00801D21">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4255AE57" w14:textId="4B4C98A1" w:rsidR="00801D21" w:rsidRPr="006A046C" w:rsidRDefault="004C58E2" w:rsidP="00015B72">
      <w:pPr>
        <w:pStyle w:val="Style18"/>
        <w:widowControl/>
        <w:tabs>
          <w:tab w:val="left" w:pos="0"/>
        </w:tabs>
        <w:spacing w:before="53" w:line="274" w:lineRule="exact"/>
        <w:jc w:val="left"/>
        <w:rPr>
          <w:b/>
          <w:i/>
        </w:rPr>
      </w:pPr>
      <w:r w:rsidRPr="006A046C">
        <w:rPr>
          <w:rStyle w:val="FontStyle78"/>
          <w:sz w:val="24"/>
          <w:szCs w:val="24"/>
        </w:rPr>
        <w:t>2. Ответ: АБ</w:t>
      </w:r>
    </w:p>
    <w:p w14:paraId="6C0E0FDA" w14:textId="77777777" w:rsidR="00D15928" w:rsidRPr="006A046C" w:rsidRDefault="00D15928" w:rsidP="00D15928">
      <w:pPr>
        <w:pStyle w:val="Style18"/>
        <w:widowControl/>
        <w:tabs>
          <w:tab w:val="left" w:pos="0"/>
        </w:tabs>
        <w:spacing w:before="53" w:line="274" w:lineRule="exact"/>
        <w:jc w:val="left"/>
        <w:rPr>
          <w:rStyle w:val="FontStyle78"/>
        </w:rPr>
      </w:pPr>
    </w:p>
    <w:p w14:paraId="72830CA3" w14:textId="77777777" w:rsidR="00B117FA" w:rsidRPr="006A046C" w:rsidRDefault="004C58E2" w:rsidP="00B117F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w:t>
      </w:r>
      <w:r w:rsidR="00801D21" w:rsidRPr="006A046C">
        <w:rPr>
          <w:rFonts w:ascii="Times New Roman" w:hAnsi="Times New Roman" w:cs="Times New Roman"/>
          <w:b/>
          <w:sz w:val="24"/>
          <w:szCs w:val="24"/>
        </w:rPr>
        <w:t>ых</w:t>
      </w:r>
      <w:r w:rsidRPr="006A046C">
        <w:rPr>
          <w:rFonts w:ascii="Times New Roman" w:hAnsi="Times New Roman" w:cs="Times New Roman"/>
          <w:b/>
          <w:sz w:val="24"/>
          <w:szCs w:val="24"/>
        </w:rPr>
        <w:t xml:space="preserve"> ответ</w:t>
      </w:r>
      <w:r w:rsidR="00801D21" w:rsidRPr="006A046C">
        <w:rPr>
          <w:rFonts w:ascii="Times New Roman" w:hAnsi="Times New Roman" w:cs="Times New Roman"/>
          <w:b/>
          <w:sz w:val="24"/>
          <w:szCs w:val="24"/>
        </w:rPr>
        <w:t>ов</w:t>
      </w:r>
      <w:r w:rsidRPr="006A046C">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7F1FD236" w14:textId="0994DFF5" w:rsidR="00801D21" w:rsidRPr="006A046C" w:rsidRDefault="004C58E2" w:rsidP="00015B72">
      <w:pPr>
        <w:pStyle w:val="Style18"/>
        <w:widowControl/>
        <w:tabs>
          <w:tab w:val="left" w:pos="0"/>
        </w:tabs>
        <w:spacing w:before="53" w:line="274" w:lineRule="exact"/>
        <w:jc w:val="left"/>
        <w:rPr>
          <w:b/>
          <w:i/>
        </w:rPr>
      </w:pPr>
      <w:r w:rsidRPr="006A046C">
        <w:rPr>
          <w:rStyle w:val="FontStyle78"/>
          <w:sz w:val="24"/>
          <w:szCs w:val="24"/>
        </w:rPr>
        <w:t>3. Ответ: БВ</w:t>
      </w:r>
    </w:p>
    <w:p w14:paraId="02D04E7E" w14:textId="77777777" w:rsidR="00D15928" w:rsidRPr="006A046C" w:rsidRDefault="00D15928" w:rsidP="00D15928">
      <w:pPr>
        <w:pStyle w:val="Style18"/>
        <w:widowControl/>
        <w:tabs>
          <w:tab w:val="left" w:pos="0"/>
        </w:tabs>
        <w:spacing w:before="53" w:line="274" w:lineRule="exact"/>
        <w:jc w:val="left"/>
        <w:rPr>
          <w:rStyle w:val="FontStyle78"/>
        </w:rPr>
      </w:pPr>
    </w:p>
    <w:p w14:paraId="0C5FE868" w14:textId="77777777" w:rsidR="00B117FA" w:rsidRPr="006A046C" w:rsidRDefault="004C58E2" w:rsidP="00B117F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A2CB1BB" w14:textId="206C03D5" w:rsidR="00801D21" w:rsidRPr="006A046C" w:rsidRDefault="004C58E2" w:rsidP="00015B72">
      <w:pPr>
        <w:pStyle w:val="Style18"/>
        <w:widowControl/>
        <w:tabs>
          <w:tab w:val="left" w:pos="0"/>
        </w:tabs>
        <w:spacing w:before="53" w:line="274" w:lineRule="exact"/>
        <w:jc w:val="left"/>
        <w:rPr>
          <w:b/>
          <w:i/>
        </w:rPr>
      </w:pPr>
      <w:r w:rsidRPr="006A046C">
        <w:rPr>
          <w:rStyle w:val="FontStyle78"/>
          <w:sz w:val="24"/>
          <w:szCs w:val="24"/>
        </w:rPr>
        <w:t>4. Ответ: В</w:t>
      </w:r>
    </w:p>
    <w:p w14:paraId="5FAB19AA" w14:textId="77777777" w:rsidR="00D15928" w:rsidRPr="006A046C" w:rsidRDefault="00D15928" w:rsidP="00D15928">
      <w:pPr>
        <w:pStyle w:val="Style18"/>
        <w:widowControl/>
        <w:tabs>
          <w:tab w:val="left" w:pos="0"/>
        </w:tabs>
        <w:spacing w:before="53" w:line="274" w:lineRule="exact"/>
        <w:jc w:val="left"/>
        <w:rPr>
          <w:rStyle w:val="FontStyle78"/>
        </w:rPr>
      </w:pPr>
    </w:p>
    <w:tbl>
      <w:tblPr>
        <w:tblStyle w:val="af2"/>
        <w:tblW w:w="0" w:type="auto"/>
        <w:tblLook w:val="04A0" w:firstRow="1" w:lastRow="0" w:firstColumn="1" w:lastColumn="0" w:noHBand="0" w:noVBand="1"/>
      </w:tblPr>
      <w:tblGrid>
        <w:gridCol w:w="9570"/>
      </w:tblGrid>
      <w:tr w:rsidR="00855332" w:rsidRPr="006A046C" w14:paraId="40DF6837" w14:textId="77777777" w:rsidTr="00D43AFF">
        <w:tc>
          <w:tcPr>
            <w:tcW w:w="9570" w:type="dxa"/>
          </w:tcPr>
          <w:p w14:paraId="42047A94" w14:textId="77777777" w:rsidR="00D15928" w:rsidRPr="006A046C" w:rsidRDefault="004C58E2" w:rsidP="00D43AFF">
            <w:pPr>
              <w:suppressAutoHyphens/>
              <w:jc w:val="both"/>
              <w:rPr>
                <w:rFonts w:ascii="Times New Roman" w:hAnsi="Times New Roman" w:cs="Times New Roman"/>
                <w:b/>
                <w:sz w:val="24"/>
                <w:szCs w:val="24"/>
              </w:rPr>
            </w:pPr>
            <w:r w:rsidRPr="006A046C">
              <w:rPr>
                <w:rFonts w:ascii="Times New Roman" w:hAnsi="Times New Roman" w:cs="Times New Roman"/>
                <w:b/>
                <w:sz w:val="24"/>
                <w:szCs w:val="24"/>
              </w:rPr>
              <w:t>УК-7.2</w:t>
            </w:r>
            <w:proofErr w:type="gramStart"/>
            <w:r w:rsidRPr="006A046C">
              <w:rPr>
                <w:rFonts w:ascii="Times New Roman" w:hAnsi="Times New Roman" w:cs="Times New Roman"/>
                <w:b/>
                <w:sz w:val="24"/>
                <w:szCs w:val="24"/>
              </w:rPr>
              <w:t xml:space="preserve">: </w:t>
            </w:r>
            <w:r w:rsidRPr="006A046C">
              <w:rPr>
                <w:rFonts w:ascii="Times New Roman" w:hAnsi="Times New Roman" w:cs="Times New Roman"/>
              </w:rPr>
              <w:t>Применяет</w:t>
            </w:r>
            <w:proofErr w:type="gramEnd"/>
            <w:r w:rsidRPr="006A046C">
              <w:rPr>
                <w:rFonts w:ascii="Times New Roman" w:hAnsi="Times New Roman" w:cs="Times New Roman"/>
              </w:rPr>
              <w:t xml:space="preserve">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6A046C" w14:paraId="0BA0FF42" w14:textId="77777777" w:rsidTr="00D43AFF">
        <w:tc>
          <w:tcPr>
            <w:tcW w:w="9570" w:type="dxa"/>
          </w:tcPr>
          <w:p w14:paraId="55ADE7C3" w14:textId="77777777" w:rsidR="00D15928" w:rsidRPr="006A046C" w:rsidRDefault="004C58E2" w:rsidP="00D43AFF">
            <w:pPr>
              <w:pStyle w:val="a7"/>
              <w:spacing w:before="0" w:after="0" w:afterAutospacing="0"/>
              <w:ind w:left="0" w:right="0"/>
              <w:jc w:val="both"/>
              <w:rPr>
                <w:rFonts w:ascii="Times New Roman" w:hAnsi="Times New Roman"/>
                <w:b/>
                <w:sz w:val="24"/>
                <w:szCs w:val="24"/>
              </w:rPr>
            </w:pPr>
            <w:r w:rsidRPr="006A046C">
              <w:rPr>
                <w:rFonts w:ascii="Times New Roman" w:hAnsi="Times New Roman"/>
                <w:bCs/>
                <w:sz w:val="22"/>
                <w:szCs w:val="22"/>
              </w:rPr>
              <w:t>Знать: основные методики физической культуры, спорта и туризма для сохранения и укрепления здоровья</w:t>
            </w:r>
          </w:p>
        </w:tc>
      </w:tr>
      <w:tr w:rsidR="00855332" w:rsidRPr="006A046C" w14:paraId="091DE033" w14:textId="77777777" w:rsidTr="00D43AFF">
        <w:tc>
          <w:tcPr>
            <w:tcW w:w="9570" w:type="dxa"/>
          </w:tcPr>
          <w:p w14:paraId="3A6D2B2B" w14:textId="77777777" w:rsidR="00D15928" w:rsidRPr="006A046C" w:rsidRDefault="004C58E2" w:rsidP="00D43AFF">
            <w:pPr>
              <w:suppressAutoHyphens/>
              <w:jc w:val="both"/>
              <w:rPr>
                <w:rFonts w:ascii="Times New Roman" w:hAnsi="Times New Roman" w:cs="Times New Roman"/>
                <w:b/>
                <w:sz w:val="24"/>
                <w:szCs w:val="24"/>
              </w:rPr>
            </w:pPr>
            <w:r w:rsidRPr="006A046C">
              <w:rPr>
                <w:rFonts w:ascii="Times New Roman" w:hAnsi="Times New Roman" w:cs="Times New Roman"/>
                <w:bCs/>
              </w:rPr>
              <w:t>Уметь: осуществлять психофизическую подготовку и самоподготовку к будущей жизни и профессиональной деятельности</w:t>
            </w:r>
          </w:p>
        </w:tc>
      </w:tr>
      <w:tr w:rsidR="00855332" w:rsidRPr="006A046C" w14:paraId="4CC61680" w14:textId="77777777" w:rsidTr="00D43AFF">
        <w:tc>
          <w:tcPr>
            <w:tcW w:w="9570" w:type="dxa"/>
          </w:tcPr>
          <w:p w14:paraId="5A2EB441" w14:textId="77777777" w:rsidR="00D15928" w:rsidRPr="006A046C" w:rsidRDefault="004C58E2" w:rsidP="00D43AFF">
            <w:pPr>
              <w:suppressAutoHyphens/>
              <w:jc w:val="both"/>
              <w:rPr>
                <w:rFonts w:ascii="Times New Roman" w:hAnsi="Times New Roman" w:cs="Times New Roman"/>
                <w:b/>
                <w:sz w:val="24"/>
                <w:szCs w:val="24"/>
              </w:rPr>
            </w:pPr>
            <w:r w:rsidRPr="006A046C">
              <w:rPr>
                <w:rFonts w:ascii="Times New Roman" w:hAnsi="Times New Roman" w:cs="Times New Roman"/>
                <w:bCs/>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6A046C" w14:paraId="28C2F17C" w14:textId="77777777" w:rsidTr="00D43AFF">
        <w:tc>
          <w:tcPr>
            <w:tcW w:w="9570" w:type="dxa"/>
          </w:tcPr>
          <w:p w14:paraId="665A1420" w14:textId="77777777" w:rsidR="00D15928" w:rsidRPr="006A046C" w:rsidRDefault="004C58E2" w:rsidP="00D43AFF">
            <w:pPr>
              <w:suppressAutoHyphens/>
              <w:jc w:val="both"/>
              <w:rPr>
                <w:rFonts w:ascii="Times New Roman" w:hAnsi="Times New Roman" w:cs="Times New Roman"/>
                <w:b/>
                <w:sz w:val="24"/>
                <w:szCs w:val="24"/>
              </w:rPr>
            </w:pPr>
            <w:r w:rsidRPr="006A046C">
              <w:rPr>
                <w:rFonts w:ascii="Times New Roman" w:hAnsi="Times New Roman" w:cs="Times New Roman"/>
                <w:b/>
                <w:sz w:val="24"/>
                <w:szCs w:val="24"/>
              </w:rPr>
              <w:t xml:space="preserve">Показатель оценивания: способность </w:t>
            </w:r>
            <w:r w:rsidRPr="006A046C">
              <w:rPr>
                <w:rFonts w:ascii="Times New Roman" w:hAnsi="Times New Roman" w:cs="Times New Roman"/>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bl>
    <w:p w14:paraId="59B6DE10" w14:textId="77777777" w:rsidR="00D15928" w:rsidRPr="006A046C" w:rsidRDefault="00D15928" w:rsidP="00D15928">
      <w:pPr>
        <w:pStyle w:val="Style18"/>
        <w:widowControl/>
        <w:tabs>
          <w:tab w:val="left" w:pos="0"/>
        </w:tabs>
        <w:spacing w:before="53" w:line="274" w:lineRule="exact"/>
        <w:jc w:val="left"/>
        <w:rPr>
          <w:rStyle w:val="FontStyle78"/>
        </w:rPr>
      </w:pPr>
    </w:p>
    <w:p w14:paraId="5771F89B" w14:textId="77777777" w:rsidR="00B117FA" w:rsidRPr="006A046C" w:rsidRDefault="004C58E2" w:rsidP="00B117F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D2472A6" w14:textId="0DD31695" w:rsidR="00801D21" w:rsidRPr="006A046C" w:rsidRDefault="004C58E2" w:rsidP="00015B72">
      <w:pPr>
        <w:pStyle w:val="Style18"/>
        <w:widowControl/>
        <w:tabs>
          <w:tab w:val="left" w:pos="0"/>
        </w:tabs>
        <w:spacing w:before="53" w:line="274" w:lineRule="exact"/>
        <w:jc w:val="left"/>
        <w:rPr>
          <w:b/>
          <w:i/>
        </w:rPr>
      </w:pPr>
      <w:r w:rsidRPr="006A046C">
        <w:rPr>
          <w:rStyle w:val="FontStyle78"/>
          <w:sz w:val="24"/>
          <w:szCs w:val="24"/>
        </w:rPr>
        <w:t>1. Ответ: Г</w:t>
      </w:r>
    </w:p>
    <w:p w14:paraId="2A4F4C4F" w14:textId="77777777" w:rsidR="00D15928" w:rsidRPr="006A046C" w:rsidRDefault="00D15928" w:rsidP="00D15928">
      <w:pPr>
        <w:pStyle w:val="Style18"/>
        <w:widowControl/>
        <w:tabs>
          <w:tab w:val="left" w:pos="0"/>
        </w:tabs>
        <w:spacing w:before="53" w:line="274" w:lineRule="exact"/>
        <w:jc w:val="left"/>
        <w:rPr>
          <w:rStyle w:val="FontStyle78"/>
        </w:rPr>
      </w:pPr>
    </w:p>
    <w:p w14:paraId="3F2F2BDF" w14:textId="77777777" w:rsidR="00B117FA" w:rsidRPr="006A046C" w:rsidRDefault="004C58E2" w:rsidP="00B117F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w:t>
      </w:r>
      <w:r w:rsidR="00801D21" w:rsidRPr="006A046C">
        <w:rPr>
          <w:rFonts w:ascii="Times New Roman" w:hAnsi="Times New Roman" w:cs="Times New Roman"/>
          <w:b/>
          <w:sz w:val="24"/>
          <w:szCs w:val="24"/>
        </w:rPr>
        <w:t>ых</w:t>
      </w:r>
      <w:r w:rsidRPr="006A046C">
        <w:rPr>
          <w:rFonts w:ascii="Times New Roman" w:hAnsi="Times New Roman" w:cs="Times New Roman"/>
          <w:b/>
          <w:sz w:val="24"/>
          <w:szCs w:val="24"/>
        </w:rPr>
        <w:t xml:space="preserve"> ответ</w:t>
      </w:r>
      <w:r w:rsidR="00801D21" w:rsidRPr="006A046C">
        <w:rPr>
          <w:rFonts w:ascii="Times New Roman" w:hAnsi="Times New Roman" w:cs="Times New Roman"/>
          <w:b/>
          <w:sz w:val="24"/>
          <w:szCs w:val="24"/>
        </w:rPr>
        <w:t>ов</w:t>
      </w:r>
      <w:r w:rsidRPr="006A046C">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1803F226" w14:textId="46495853" w:rsidR="00801D21" w:rsidRPr="006A046C" w:rsidRDefault="004C58E2" w:rsidP="00015B72">
      <w:pPr>
        <w:pStyle w:val="Style18"/>
        <w:widowControl/>
        <w:tabs>
          <w:tab w:val="left" w:pos="0"/>
        </w:tabs>
        <w:spacing w:before="53" w:line="274" w:lineRule="exact"/>
        <w:jc w:val="left"/>
        <w:rPr>
          <w:b/>
          <w:i/>
        </w:rPr>
      </w:pPr>
      <w:r w:rsidRPr="006A046C">
        <w:rPr>
          <w:rStyle w:val="FontStyle78"/>
          <w:sz w:val="24"/>
          <w:szCs w:val="24"/>
        </w:rPr>
        <w:lastRenderedPageBreak/>
        <w:t>2. Ответ: АВ</w:t>
      </w:r>
    </w:p>
    <w:p w14:paraId="6A6D4790" w14:textId="77777777" w:rsidR="00D15928" w:rsidRPr="006A046C" w:rsidRDefault="00D15928" w:rsidP="00D15928">
      <w:pPr>
        <w:pStyle w:val="Style18"/>
        <w:widowControl/>
        <w:tabs>
          <w:tab w:val="left" w:pos="0"/>
        </w:tabs>
        <w:spacing w:before="53" w:line="274" w:lineRule="exact"/>
        <w:jc w:val="left"/>
        <w:rPr>
          <w:rStyle w:val="FontStyle78"/>
        </w:rPr>
      </w:pPr>
    </w:p>
    <w:p w14:paraId="7D5F3C25" w14:textId="77777777" w:rsidR="00B117FA" w:rsidRPr="006A046C" w:rsidRDefault="004C58E2" w:rsidP="00B117F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322716B" w14:textId="327E76AB" w:rsidR="00801D21" w:rsidRPr="006A046C" w:rsidRDefault="004C58E2" w:rsidP="00015B72">
      <w:pPr>
        <w:pStyle w:val="Style18"/>
        <w:widowControl/>
        <w:tabs>
          <w:tab w:val="left" w:pos="0"/>
        </w:tabs>
        <w:spacing w:before="53" w:line="274" w:lineRule="exact"/>
        <w:jc w:val="left"/>
        <w:rPr>
          <w:b/>
          <w:i/>
        </w:rPr>
      </w:pPr>
      <w:r w:rsidRPr="006A046C">
        <w:rPr>
          <w:rStyle w:val="FontStyle78"/>
          <w:sz w:val="24"/>
          <w:szCs w:val="24"/>
        </w:rPr>
        <w:t>3. Ответ: А</w:t>
      </w:r>
    </w:p>
    <w:p w14:paraId="7B65E60B" w14:textId="77777777" w:rsidR="00D15928" w:rsidRPr="006A046C" w:rsidRDefault="00D15928" w:rsidP="00D15928">
      <w:pPr>
        <w:pStyle w:val="Style18"/>
        <w:widowControl/>
        <w:tabs>
          <w:tab w:val="left" w:pos="0"/>
        </w:tabs>
        <w:spacing w:before="53" w:line="274" w:lineRule="exact"/>
        <w:jc w:val="left"/>
        <w:rPr>
          <w:rStyle w:val="FontStyle78"/>
        </w:rPr>
      </w:pPr>
    </w:p>
    <w:p w14:paraId="0F371B7A" w14:textId="77777777" w:rsidR="00B117FA" w:rsidRPr="006A046C" w:rsidRDefault="004C58E2" w:rsidP="00B117F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FF30A1F" w14:textId="3B31028A" w:rsidR="00801D21" w:rsidRPr="006A046C" w:rsidRDefault="004C58E2" w:rsidP="00015B72">
      <w:pPr>
        <w:pStyle w:val="Style18"/>
        <w:widowControl/>
        <w:tabs>
          <w:tab w:val="left" w:pos="0"/>
        </w:tabs>
        <w:spacing w:before="53" w:line="274" w:lineRule="exact"/>
        <w:jc w:val="left"/>
        <w:rPr>
          <w:b/>
          <w:i/>
        </w:rPr>
      </w:pPr>
      <w:r w:rsidRPr="006A046C">
        <w:rPr>
          <w:rStyle w:val="FontStyle78"/>
          <w:sz w:val="24"/>
          <w:szCs w:val="24"/>
        </w:rPr>
        <w:t>4. Ответ: В</w:t>
      </w:r>
    </w:p>
    <w:p w14:paraId="49D81423" w14:textId="77777777" w:rsidR="00D15928" w:rsidRPr="006A046C" w:rsidRDefault="00D15928" w:rsidP="00586D32">
      <w:pPr>
        <w:pStyle w:val="Style18"/>
        <w:widowControl/>
        <w:tabs>
          <w:tab w:val="left" w:pos="0"/>
          <w:tab w:val="left" w:pos="216"/>
        </w:tabs>
        <w:spacing w:line="274" w:lineRule="exact"/>
        <w:jc w:val="left"/>
        <w:rPr>
          <w:rStyle w:val="FontStyle78"/>
        </w:rPr>
      </w:pPr>
    </w:p>
    <w:tbl>
      <w:tblPr>
        <w:tblStyle w:val="af2"/>
        <w:tblW w:w="0" w:type="auto"/>
        <w:tblLook w:val="04A0" w:firstRow="1" w:lastRow="0" w:firstColumn="1" w:lastColumn="0" w:noHBand="0" w:noVBand="1"/>
      </w:tblPr>
      <w:tblGrid>
        <w:gridCol w:w="9570"/>
      </w:tblGrid>
      <w:tr w:rsidR="00855332" w:rsidRPr="006A046C" w14:paraId="0FC72D35" w14:textId="77777777" w:rsidTr="00D43AFF">
        <w:tc>
          <w:tcPr>
            <w:tcW w:w="9570" w:type="dxa"/>
          </w:tcPr>
          <w:p w14:paraId="01896A7F" w14:textId="77777777" w:rsidR="00D15928" w:rsidRPr="006A046C" w:rsidRDefault="004C58E2" w:rsidP="00D43AFF">
            <w:pPr>
              <w:jc w:val="both"/>
              <w:rPr>
                <w:rFonts w:ascii="Times New Roman" w:hAnsi="Times New Roman" w:cs="Times New Roman"/>
              </w:rPr>
            </w:pPr>
            <w:r w:rsidRPr="006A046C">
              <w:rPr>
                <w:rFonts w:ascii="Times New Roman" w:hAnsi="Times New Roman" w:cs="Times New Roman"/>
                <w:b/>
                <w:sz w:val="24"/>
                <w:szCs w:val="24"/>
              </w:rPr>
              <w:t>УК-7.3</w:t>
            </w:r>
            <w:proofErr w:type="gramStart"/>
            <w:r w:rsidRPr="006A046C">
              <w:rPr>
                <w:rFonts w:ascii="Times New Roman" w:hAnsi="Times New Roman" w:cs="Times New Roman"/>
                <w:b/>
                <w:sz w:val="24"/>
                <w:szCs w:val="24"/>
              </w:rPr>
              <w:t xml:space="preserve">: </w:t>
            </w:r>
            <w:r w:rsidRPr="006A046C">
              <w:rPr>
                <w:rFonts w:ascii="Times New Roman" w:hAnsi="Times New Roman" w:cs="Times New Roman"/>
              </w:rPr>
              <w:t>Использует</w:t>
            </w:r>
            <w:proofErr w:type="gramEnd"/>
            <w:r w:rsidRPr="006A046C">
              <w:rPr>
                <w:rFonts w:ascii="Times New Roman" w:hAnsi="Times New Roman" w:cs="Times New Roman"/>
              </w:rPr>
              <w:t xml:space="preserve"> средства и методы укрепления индивидуального здоровья, физического самосовершенствования</w:t>
            </w:r>
          </w:p>
        </w:tc>
      </w:tr>
      <w:tr w:rsidR="00855332" w:rsidRPr="006A046C" w14:paraId="04A74B98" w14:textId="77777777" w:rsidTr="00D43AFF">
        <w:tc>
          <w:tcPr>
            <w:tcW w:w="9570" w:type="dxa"/>
          </w:tcPr>
          <w:p w14:paraId="671DFE07" w14:textId="77777777" w:rsidR="00D15928" w:rsidRPr="006A046C" w:rsidRDefault="004C58E2" w:rsidP="00D43AFF">
            <w:pPr>
              <w:suppressAutoHyphens/>
              <w:jc w:val="both"/>
              <w:rPr>
                <w:rFonts w:ascii="Times New Roman" w:hAnsi="Times New Roman" w:cs="Times New Roman"/>
                <w:b/>
                <w:sz w:val="24"/>
                <w:szCs w:val="24"/>
              </w:rPr>
            </w:pPr>
            <w:r w:rsidRPr="006A046C">
              <w:rPr>
                <w:rFonts w:ascii="Times New Roman" w:hAnsi="Times New Roman" w:cs="Times New Roman"/>
                <w:bCs/>
              </w:rPr>
              <w:t>Знать: основы физического самосовершенствования</w:t>
            </w:r>
          </w:p>
        </w:tc>
      </w:tr>
      <w:tr w:rsidR="00855332" w:rsidRPr="006A046C" w14:paraId="59869758" w14:textId="77777777" w:rsidTr="00D43AFF">
        <w:tc>
          <w:tcPr>
            <w:tcW w:w="9570" w:type="dxa"/>
          </w:tcPr>
          <w:p w14:paraId="210BB760" w14:textId="77777777" w:rsidR="00D15928" w:rsidRPr="006A046C" w:rsidRDefault="004C58E2" w:rsidP="00D43AFF">
            <w:pPr>
              <w:suppressAutoHyphens/>
              <w:jc w:val="both"/>
              <w:rPr>
                <w:rFonts w:ascii="Times New Roman" w:hAnsi="Times New Roman" w:cs="Times New Roman"/>
                <w:b/>
                <w:sz w:val="24"/>
                <w:szCs w:val="24"/>
              </w:rPr>
            </w:pPr>
            <w:r w:rsidRPr="006A046C">
              <w:rPr>
                <w:rFonts w:ascii="Times New Roman" w:hAnsi="Times New Roman" w:cs="Times New Roman"/>
                <w:bCs/>
              </w:rPr>
              <w:t>Уметь: укреплять индивидуальное здоровье</w:t>
            </w:r>
          </w:p>
        </w:tc>
      </w:tr>
      <w:tr w:rsidR="00855332" w:rsidRPr="006A046C" w14:paraId="23F335CB" w14:textId="77777777" w:rsidTr="00D43AFF">
        <w:tc>
          <w:tcPr>
            <w:tcW w:w="9570" w:type="dxa"/>
          </w:tcPr>
          <w:p w14:paraId="1B68F106" w14:textId="77777777" w:rsidR="00D15928" w:rsidRPr="006A046C" w:rsidRDefault="004C58E2" w:rsidP="00D43AFF">
            <w:pPr>
              <w:suppressAutoHyphens/>
              <w:jc w:val="both"/>
              <w:rPr>
                <w:rFonts w:ascii="Times New Roman" w:hAnsi="Times New Roman" w:cs="Times New Roman"/>
                <w:b/>
                <w:sz w:val="24"/>
                <w:szCs w:val="24"/>
              </w:rPr>
            </w:pPr>
            <w:r w:rsidRPr="006A046C">
              <w:rPr>
                <w:rFonts w:ascii="Times New Roman" w:hAnsi="Times New Roman" w:cs="Times New Roman"/>
                <w:bCs/>
              </w:rPr>
              <w:t>Владеть: навыками</w:t>
            </w:r>
            <w:r w:rsidRPr="006A046C">
              <w:rPr>
                <w:rFonts w:ascii="Times New Roman" w:hAnsi="Times New Roman" w:cs="Times New Roman"/>
              </w:rPr>
              <w:t xml:space="preserve"> физического самосовершенствования для обеспечения полноценной социальной и профессиональной деятельности</w:t>
            </w:r>
          </w:p>
        </w:tc>
      </w:tr>
      <w:tr w:rsidR="00855332" w:rsidRPr="006A046C" w14:paraId="362F7CB2" w14:textId="77777777" w:rsidTr="00D43AFF">
        <w:tc>
          <w:tcPr>
            <w:tcW w:w="9570" w:type="dxa"/>
          </w:tcPr>
          <w:p w14:paraId="44637294" w14:textId="77777777" w:rsidR="00D15928" w:rsidRPr="006A046C" w:rsidRDefault="004C58E2" w:rsidP="00D43AFF">
            <w:pPr>
              <w:suppressAutoHyphens/>
              <w:jc w:val="both"/>
              <w:rPr>
                <w:rFonts w:ascii="Times New Roman" w:hAnsi="Times New Roman" w:cs="Times New Roman"/>
                <w:b/>
                <w:sz w:val="24"/>
                <w:szCs w:val="24"/>
              </w:rPr>
            </w:pPr>
            <w:r w:rsidRPr="006A046C">
              <w:rPr>
                <w:rFonts w:ascii="Times New Roman" w:hAnsi="Times New Roman" w:cs="Times New Roman"/>
                <w:b/>
                <w:sz w:val="24"/>
                <w:szCs w:val="24"/>
              </w:rPr>
              <w:t xml:space="preserve">Показатель оценивания: способность </w:t>
            </w:r>
            <w:r w:rsidRPr="006A046C">
              <w:rPr>
                <w:rFonts w:ascii="Times New Roman" w:hAnsi="Times New Roman" w:cs="Times New Roman"/>
              </w:rPr>
              <w:t>использовать средства и методы укрепления индивидуального здоровья, физического самосовершенствования</w:t>
            </w:r>
          </w:p>
        </w:tc>
      </w:tr>
    </w:tbl>
    <w:p w14:paraId="56CF85D7" w14:textId="77777777" w:rsidR="00D15928" w:rsidRPr="006A046C" w:rsidRDefault="00D15928" w:rsidP="00D15928">
      <w:pPr>
        <w:pStyle w:val="Style18"/>
        <w:widowControl/>
        <w:tabs>
          <w:tab w:val="left" w:pos="0"/>
        </w:tabs>
        <w:spacing w:before="53" w:line="274" w:lineRule="exact"/>
        <w:jc w:val="left"/>
        <w:rPr>
          <w:rStyle w:val="FontStyle78"/>
        </w:rPr>
      </w:pPr>
    </w:p>
    <w:p w14:paraId="724E6663" w14:textId="77777777" w:rsidR="00B117FA" w:rsidRPr="006A046C" w:rsidRDefault="004C58E2" w:rsidP="00B117FA">
      <w:pPr>
        <w:pStyle w:val="ConsPlusNormal"/>
        <w:ind w:firstLine="360"/>
        <w:jc w:val="both"/>
        <w:rPr>
          <w:rFonts w:ascii="Times New Roman" w:hAnsi="Times New Roman" w:cs="Times New Roman"/>
          <w:b/>
          <w:sz w:val="24"/>
          <w:szCs w:val="24"/>
        </w:rPr>
      </w:pPr>
      <w:bookmarkStart w:id="1606" w:name="_Hlk162433456_2_4"/>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606"/>
    <w:p w14:paraId="22B80BCC" w14:textId="14FA4F2B" w:rsidR="00801D21" w:rsidRPr="006A046C" w:rsidRDefault="004C58E2" w:rsidP="00015B72">
      <w:pPr>
        <w:pStyle w:val="Style18"/>
        <w:widowControl/>
        <w:tabs>
          <w:tab w:val="left" w:pos="0"/>
        </w:tabs>
        <w:spacing w:before="53" w:line="274" w:lineRule="exact"/>
        <w:jc w:val="left"/>
        <w:rPr>
          <w:b/>
          <w:i/>
        </w:rPr>
      </w:pPr>
      <w:r w:rsidRPr="006A046C">
        <w:rPr>
          <w:rStyle w:val="FontStyle78"/>
          <w:sz w:val="24"/>
          <w:szCs w:val="24"/>
        </w:rPr>
        <w:t>1. Ответ: А</w:t>
      </w:r>
    </w:p>
    <w:p w14:paraId="09A95932" w14:textId="77777777" w:rsidR="00B117FA" w:rsidRPr="006A046C" w:rsidRDefault="00B117FA" w:rsidP="00D15928">
      <w:pPr>
        <w:pStyle w:val="Style18"/>
        <w:widowControl/>
        <w:tabs>
          <w:tab w:val="left" w:pos="0"/>
        </w:tabs>
        <w:spacing w:before="53" w:line="274" w:lineRule="exact"/>
        <w:jc w:val="left"/>
        <w:rPr>
          <w:rStyle w:val="FontStyle78"/>
        </w:rPr>
      </w:pPr>
    </w:p>
    <w:p w14:paraId="40CF7C9A" w14:textId="77777777" w:rsidR="00B117FA" w:rsidRPr="006A046C" w:rsidRDefault="004C58E2" w:rsidP="00B117F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7EF2889" w14:textId="00243453" w:rsidR="00801D21" w:rsidRPr="006A046C" w:rsidRDefault="004C58E2" w:rsidP="00015B72">
      <w:pPr>
        <w:pStyle w:val="Style18"/>
        <w:widowControl/>
        <w:tabs>
          <w:tab w:val="left" w:pos="0"/>
        </w:tabs>
        <w:spacing w:before="53" w:line="274" w:lineRule="exact"/>
        <w:jc w:val="left"/>
        <w:rPr>
          <w:b/>
          <w:i/>
        </w:rPr>
      </w:pPr>
      <w:r w:rsidRPr="006A046C">
        <w:rPr>
          <w:rStyle w:val="FontStyle78"/>
          <w:sz w:val="24"/>
          <w:szCs w:val="24"/>
        </w:rPr>
        <w:t>2. Ответ: А</w:t>
      </w:r>
    </w:p>
    <w:p w14:paraId="7CF2CB8F" w14:textId="77777777" w:rsidR="00D15928" w:rsidRPr="006A046C" w:rsidRDefault="00D15928" w:rsidP="00D15928">
      <w:pPr>
        <w:pStyle w:val="Style18"/>
        <w:widowControl/>
        <w:tabs>
          <w:tab w:val="left" w:pos="0"/>
        </w:tabs>
        <w:spacing w:before="53" w:line="274" w:lineRule="exact"/>
        <w:jc w:val="left"/>
        <w:rPr>
          <w:rStyle w:val="FontStyle78"/>
        </w:rPr>
      </w:pPr>
    </w:p>
    <w:bookmarkEnd w:id="1605"/>
    <w:p w14:paraId="09782B35" w14:textId="77777777" w:rsidR="00B117FA" w:rsidRPr="006A046C" w:rsidRDefault="004C58E2" w:rsidP="00B117F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BAFAA1" w14:textId="51607C20" w:rsidR="00801D21" w:rsidRPr="006A046C" w:rsidRDefault="004C58E2" w:rsidP="00015B72">
      <w:pPr>
        <w:pStyle w:val="Style18"/>
        <w:widowControl/>
        <w:tabs>
          <w:tab w:val="left" w:pos="0"/>
        </w:tabs>
        <w:spacing w:before="53" w:line="274" w:lineRule="exact"/>
        <w:rPr>
          <w:b/>
          <w:i/>
        </w:rPr>
      </w:pPr>
      <w:r w:rsidRPr="006A046C">
        <w:rPr>
          <w:rStyle w:val="FontStyle78"/>
          <w:sz w:val="24"/>
          <w:szCs w:val="24"/>
        </w:rPr>
        <w:t>3. Ответ: Г</w:t>
      </w:r>
    </w:p>
    <w:p w14:paraId="742DD205" w14:textId="77777777" w:rsidR="00D15928" w:rsidRPr="006A046C" w:rsidRDefault="00D15928" w:rsidP="00D15928">
      <w:pPr>
        <w:pStyle w:val="Style18"/>
        <w:widowControl/>
        <w:tabs>
          <w:tab w:val="left" w:pos="0"/>
        </w:tabs>
        <w:spacing w:before="53" w:line="274" w:lineRule="exact"/>
        <w:rPr>
          <w:rStyle w:val="FontStyle78"/>
        </w:rPr>
      </w:pPr>
    </w:p>
    <w:p w14:paraId="1CDEFA5C" w14:textId="77777777" w:rsidR="00B117FA" w:rsidRPr="006A046C" w:rsidRDefault="004C58E2" w:rsidP="00B117FA">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A30DE33" w14:textId="36383686" w:rsidR="00AB1E0A" w:rsidRPr="006A046C" w:rsidRDefault="004C58E2" w:rsidP="00015B72">
      <w:pPr>
        <w:pStyle w:val="Style18"/>
        <w:widowControl/>
        <w:tabs>
          <w:tab w:val="left" w:pos="0"/>
        </w:tabs>
        <w:spacing w:before="53" w:line="274" w:lineRule="exact"/>
        <w:rPr>
          <w:b/>
          <w:i/>
        </w:rPr>
      </w:pPr>
      <w:r w:rsidRPr="006A046C">
        <w:rPr>
          <w:rStyle w:val="FontStyle78"/>
          <w:sz w:val="24"/>
          <w:szCs w:val="24"/>
        </w:rPr>
        <w:t>4. Ответ: В</w:t>
      </w:r>
    </w:p>
    <w:p w14:paraId="0FC907BF" w14:textId="77777777" w:rsidR="00801D21" w:rsidRPr="006A046C" w:rsidRDefault="00801D21" w:rsidP="00586D32">
      <w:pPr>
        <w:pStyle w:val="ConsPlusNormal"/>
        <w:ind w:firstLine="709"/>
        <w:jc w:val="center"/>
        <w:rPr>
          <w:rFonts w:ascii="Times New Roman" w:hAnsi="Times New Roman" w:cs="Times New Roman"/>
          <w:b/>
          <w:i/>
          <w:sz w:val="24"/>
          <w:szCs w:val="24"/>
        </w:rPr>
      </w:pPr>
    </w:p>
    <w:p w14:paraId="47E33A6C" w14:textId="77777777" w:rsidR="00A716B0" w:rsidRPr="006A046C" w:rsidRDefault="00A716B0" w:rsidP="00586D32">
      <w:pPr>
        <w:pStyle w:val="ConsPlusNormal"/>
        <w:ind w:firstLine="709"/>
        <w:rPr>
          <w:rFonts w:ascii="Times New Roman" w:hAnsi="Times New Roman"/>
          <w:i/>
          <w:sz w:val="24"/>
          <w:szCs w:val="24"/>
        </w:rPr>
        <w:sectPr w:rsidR="00A716B0" w:rsidRPr="006A046C" w:rsidSect="001D641A">
          <w:pgSz w:w="11906" w:h="16838"/>
          <w:pgMar w:top="1134" w:right="850" w:bottom="1134" w:left="1701" w:header="708" w:footer="708" w:gutter="0"/>
          <w:cols w:space="708"/>
          <w:docGrid w:linePitch="360"/>
        </w:sectPr>
      </w:pPr>
    </w:p>
    <w:p w14:paraId="7345227D" w14:textId="77777777" w:rsidR="003E5511" w:rsidRPr="006A046C" w:rsidRDefault="004C58E2" w:rsidP="003E5511">
      <w:pPr>
        <w:pStyle w:val="11"/>
        <w:spacing w:line="276" w:lineRule="auto"/>
      </w:pPr>
      <w:r w:rsidRPr="006A046C">
        <w:rPr>
          <w:noProof/>
          <w:lang w:eastAsia="ru-RU"/>
        </w:rPr>
        <w:lastRenderedPageBreak/>
        <w:drawing>
          <wp:anchor distT="0" distB="0" distL="114300" distR="114300" simplePos="0" relativeHeight="251589120" behindDoc="1" locked="0" layoutInCell="1" allowOverlap="1" wp14:anchorId="0CCFA02A" wp14:editId="1B79CFB2">
            <wp:simplePos x="0" y="0"/>
            <wp:positionH relativeFrom="column">
              <wp:posOffset>-895985</wp:posOffset>
            </wp:positionH>
            <wp:positionV relativeFrom="paragraph">
              <wp:posOffset>-864562</wp:posOffset>
            </wp:positionV>
            <wp:extent cx="7604760" cy="10753725"/>
            <wp:effectExtent l="0" t="0" r="0" b="9525"/>
            <wp:wrapNone/>
            <wp:docPr id="1901098442"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98442"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p>
    <w:p w14:paraId="3E490CC5" w14:textId="77777777" w:rsidR="003E5511" w:rsidRPr="006A046C" w:rsidRDefault="00000000" w:rsidP="003E5511">
      <w:pPr>
        <w:pStyle w:val="11"/>
        <w:spacing w:line="276" w:lineRule="auto"/>
      </w:pPr>
      <w:r>
        <w:rPr>
          <w:b/>
          <w:noProof/>
          <w:szCs w:val="24"/>
          <w:lang w:eastAsia="ru-RU"/>
        </w:rPr>
        <w:pict w14:anchorId="7C1E5600">
          <v:rect id="_x0000_s2163" style="position:absolute;left:0;text-align:left;margin-left:-36.2pt;margin-top:201.55pt;width:525.75pt;height:340.05pt;z-index:251741696;visibility:visible;mso-width-relative:margin;v-text-anchor:middle" strokecolor="white" strokeweight="2pt">
            <v:path arrowok="t"/>
            <v:textbox style="mso-next-textbox:#_x0000_s2163">
              <w:txbxContent>
                <w:p w14:paraId="5B3E78EA" w14:textId="77777777" w:rsidR="00597E78" w:rsidRDefault="00597E78" w:rsidP="003E5511">
                  <w:pPr>
                    <w:jc w:val="center"/>
                    <w:rPr>
                      <w:b/>
                      <w:i/>
                      <w:color w:val="365F91" w:themeColor="accent1" w:themeShade="BF"/>
                      <w:sz w:val="56"/>
                      <w:szCs w:val="96"/>
                    </w:rPr>
                  </w:pPr>
                </w:p>
                <w:p w14:paraId="06B199A1" w14:textId="77777777" w:rsidR="00597E78" w:rsidRDefault="00597E78" w:rsidP="003E5511">
                  <w:pPr>
                    <w:jc w:val="center"/>
                    <w:rPr>
                      <w:b/>
                      <w:i/>
                      <w:color w:val="365F91" w:themeColor="accent1" w:themeShade="BF"/>
                      <w:sz w:val="56"/>
                      <w:szCs w:val="96"/>
                    </w:rPr>
                  </w:pPr>
                </w:p>
                <w:p w14:paraId="665F6930" w14:textId="04621CC2" w:rsidR="00597E78" w:rsidRDefault="00597E78" w:rsidP="00A716B0">
                  <w:pPr>
                    <w:spacing w:after="0"/>
                    <w:jc w:val="center"/>
                    <w:rPr>
                      <w:b/>
                      <w:i/>
                      <w:color w:val="0070C0"/>
                      <w:sz w:val="56"/>
                      <w:szCs w:val="56"/>
                    </w:rPr>
                  </w:pPr>
                  <w:r w:rsidRPr="00C80BEA">
                    <w:rPr>
                      <w:b/>
                      <w:i/>
                      <w:color w:val="0070C0"/>
                      <w:sz w:val="56"/>
                      <w:szCs w:val="56"/>
                    </w:rPr>
                    <w:t>Оценочные материалы по дисциплине</w:t>
                  </w:r>
                </w:p>
                <w:p w14:paraId="75533D03" w14:textId="77777777" w:rsidR="00597E78" w:rsidRPr="00C80BEA" w:rsidRDefault="00597E78" w:rsidP="00A716B0">
                  <w:pPr>
                    <w:spacing w:after="0"/>
                    <w:jc w:val="center"/>
                    <w:rPr>
                      <w:b/>
                      <w:i/>
                      <w:color w:val="0070C0"/>
                      <w:sz w:val="56"/>
                      <w:szCs w:val="56"/>
                    </w:rPr>
                  </w:pPr>
                  <w:r w:rsidRPr="00C80BEA">
                    <w:rPr>
                      <w:b/>
                      <w:i/>
                      <w:color w:val="0070C0"/>
                      <w:sz w:val="56"/>
                      <w:szCs w:val="56"/>
                    </w:rPr>
                    <w:t>«</w:t>
                  </w:r>
                  <w:r>
                    <w:rPr>
                      <w:rFonts w:ascii="Calibri" w:hAnsi="Calibri" w:cs="Times New Roman"/>
                      <w:b/>
                      <w:i/>
                      <w:color w:val="0070C0"/>
                      <w:sz w:val="56"/>
                      <w:szCs w:val="56"/>
                    </w:rPr>
                    <w:t>Настольный теннис</w:t>
                  </w:r>
                  <w:r w:rsidRPr="00C80BEA">
                    <w:rPr>
                      <w:b/>
                      <w:i/>
                      <w:color w:val="0070C0"/>
                      <w:sz w:val="56"/>
                      <w:szCs w:val="56"/>
                    </w:rPr>
                    <w:t>»</w:t>
                  </w:r>
                </w:p>
                <w:p w14:paraId="15588F7B" w14:textId="77777777" w:rsidR="00597E78" w:rsidRPr="003641E0" w:rsidRDefault="00597E78" w:rsidP="003E5511">
                  <w:pPr>
                    <w:jc w:val="center"/>
                    <w:rPr>
                      <w:b/>
                      <w:i/>
                      <w:color w:val="0070C0"/>
                      <w:sz w:val="56"/>
                      <w:szCs w:val="56"/>
                    </w:rPr>
                  </w:pPr>
                </w:p>
              </w:txbxContent>
            </v:textbox>
          </v:rect>
        </w:pict>
      </w:r>
      <w:r>
        <w:rPr>
          <w:noProof/>
          <w:lang w:eastAsia="ru-RU"/>
        </w:rPr>
        <w:pict w14:anchorId="32D626AD">
          <v:rect id="_x0000_s2164" style="position:absolute;left:0;text-align:left;margin-left:-26.65pt;margin-top:371.45pt;width:525.75pt;height:126.75pt;z-index:251740672;visibility:visible;mso-width-relative:margin;v-text-anchor:middle" strokecolor="white" strokeweight="2pt">
            <v:path arrowok="t"/>
            <v:textbox style="mso-next-textbox:#_x0000_s2164">
              <w:txbxContent>
                <w:p w14:paraId="6DB6E774" w14:textId="77777777" w:rsidR="00597E78" w:rsidRPr="003E5511" w:rsidRDefault="00597E78" w:rsidP="003E5511">
                  <w:pPr>
                    <w:jc w:val="center"/>
                    <w:rPr>
                      <w:b/>
                      <w:color w:val="365F91" w:themeColor="accent1" w:themeShade="BF"/>
                      <w:sz w:val="56"/>
                      <w:szCs w:val="96"/>
                    </w:rPr>
                  </w:pPr>
                </w:p>
              </w:txbxContent>
            </v:textbox>
          </v:rect>
        </w:pict>
      </w:r>
      <w:r w:rsidR="003E5511" w:rsidRPr="006A046C">
        <w:br w:type="page"/>
      </w:r>
    </w:p>
    <w:p w14:paraId="137BC90C" w14:textId="77777777" w:rsidR="003E5511" w:rsidRPr="006A046C" w:rsidRDefault="003E5511" w:rsidP="003E5511">
      <w:pPr>
        <w:pStyle w:val="11"/>
        <w:spacing w:line="276" w:lineRule="auto"/>
        <w:jc w:val="center"/>
        <w:rPr>
          <w:b/>
          <w:sz w:val="28"/>
          <w:szCs w:val="28"/>
        </w:rPr>
        <w:sectPr w:rsidR="003E5511" w:rsidRPr="006A046C" w:rsidSect="001D641A">
          <w:headerReference w:type="even" r:id="rId305"/>
          <w:headerReference w:type="default" r:id="rId306"/>
          <w:footerReference w:type="even" r:id="rId307"/>
          <w:footerReference w:type="default" r:id="rId308"/>
          <w:headerReference w:type="first" r:id="rId309"/>
          <w:footerReference w:type="first" r:id="rId310"/>
          <w:pgSz w:w="11906" w:h="16838" w:code="9"/>
          <w:pgMar w:top="1134" w:right="851" w:bottom="1418" w:left="1418" w:header="709" w:footer="709" w:gutter="0"/>
          <w:cols w:space="708"/>
          <w:titlePg/>
          <w:docGrid w:linePitch="360"/>
        </w:sectPr>
      </w:pPr>
    </w:p>
    <w:p w14:paraId="3EAEA4A4" w14:textId="008D0965" w:rsidR="00B117FA" w:rsidRPr="006A046C" w:rsidRDefault="004C58E2" w:rsidP="00B117FA">
      <w:pPr>
        <w:pStyle w:val="a4"/>
        <w:spacing w:after="0" w:line="240" w:lineRule="auto"/>
        <w:ind w:left="502"/>
        <w:jc w:val="center"/>
        <w:rPr>
          <w:rFonts w:ascii="Times New Roman" w:hAnsi="Times New Roman"/>
          <w:b/>
          <w:bCs/>
          <w:i/>
          <w:sz w:val="24"/>
          <w:szCs w:val="24"/>
        </w:rPr>
      </w:pPr>
      <w:bookmarkStart w:id="1607" w:name="_Hlk164176550_0"/>
      <w:bookmarkStart w:id="1608" w:name="_Hlk496811167_0_2"/>
      <w:r w:rsidRPr="006A046C">
        <w:rPr>
          <w:rFonts w:ascii="Times New Roman" w:hAnsi="Times New Roman"/>
          <w:b/>
          <w:bCs/>
          <w:i/>
          <w:sz w:val="24"/>
          <w:szCs w:val="24"/>
        </w:rPr>
        <w:lastRenderedPageBreak/>
        <w:t>Ответы на задания для оценки сформированности компетенций</w:t>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r w:rsidRPr="006A046C">
        <w:rPr>
          <w:rFonts w:ascii="Times New Roman" w:hAnsi="Times New Roman"/>
          <w:b/>
          <w:bCs/>
          <w:i/>
          <w:sz w:val="24"/>
          <w:szCs w:val="24"/>
        </w:rPr>
        <w:tab/>
      </w:r>
    </w:p>
    <w:tbl>
      <w:tblPr>
        <w:tblStyle w:val="af2"/>
        <w:tblW w:w="0" w:type="auto"/>
        <w:tblLook w:val="04A0" w:firstRow="1" w:lastRow="0" w:firstColumn="1" w:lastColumn="0" w:noHBand="0" w:noVBand="1"/>
      </w:tblPr>
      <w:tblGrid>
        <w:gridCol w:w="9570"/>
      </w:tblGrid>
      <w:tr w:rsidR="00855332" w:rsidRPr="006A046C" w14:paraId="62E61E60" w14:textId="77777777" w:rsidTr="00D43AFF">
        <w:tc>
          <w:tcPr>
            <w:tcW w:w="9570" w:type="dxa"/>
          </w:tcPr>
          <w:bookmarkEnd w:id="1607"/>
          <w:p w14:paraId="09C84405" w14:textId="77777777" w:rsidR="00D15928" w:rsidRPr="006A046C" w:rsidRDefault="004C58E2" w:rsidP="00D43AFF">
            <w:pPr>
              <w:jc w:val="both"/>
              <w:rPr>
                <w:rFonts w:ascii="Times New Roman" w:hAnsi="Times New Roman" w:cs="Times New Roman"/>
              </w:rPr>
            </w:pPr>
            <w:r w:rsidRPr="006A046C">
              <w:rPr>
                <w:rFonts w:ascii="Times New Roman" w:hAnsi="Times New Roman" w:cs="Times New Roman"/>
                <w:b/>
                <w:sz w:val="24"/>
                <w:szCs w:val="24"/>
              </w:rPr>
              <w:t>УК-7.1</w:t>
            </w:r>
            <w:proofErr w:type="gramStart"/>
            <w:r w:rsidRPr="006A046C">
              <w:rPr>
                <w:rFonts w:ascii="Times New Roman" w:hAnsi="Times New Roman" w:cs="Times New Roman"/>
                <w:b/>
                <w:sz w:val="24"/>
                <w:szCs w:val="24"/>
              </w:rPr>
              <w:t xml:space="preserve">: </w:t>
            </w:r>
            <w:r w:rsidRPr="006A046C">
              <w:rPr>
                <w:rFonts w:ascii="Times New Roman" w:hAnsi="Times New Roman" w:cs="Times New Roman"/>
              </w:rPr>
              <w:t>Понимает</w:t>
            </w:r>
            <w:proofErr w:type="gramEnd"/>
            <w:r w:rsidRPr="006A046C">
              <w:rPr>
                <w:rFonts w:ascii="Times New Roman" w:hAnsi="Times New Roman" w:cs="Times New Roman"/>
              </w:rPr>
              <w:t xml:space="preserve"> научно-практические основы физической культуры и здорового образа и стиля жизни</w:t>
            </w:r>
          </w:p>
        </w:tc>
      </w:tr>
      <w:tr w:rsidR="00855332" w:rsidRPr="006A046C" w14:paraId="6CC58CC5" w14:textId="77777777" w:rsidTr="00D43AFF">
        <w:tc>
          <w:tcPr>
            <w:tcW w:w="9570" w:type="dxa"/>
          </w:tcPr>
          <w:p w14:paraId="3128294F" w14:textId="77777777" w:rsidR="00D15928" w:rsidRPr="006A046C" w:rsidRDefault="004C58E2" w:rsidP="00D43AFF">
            <w:pPr>
              <w:pStyle w:val="a7"/>
              <w:spacing w:before="0" w:after="0" w:afterAutospacing="0"/>
              <w:ind w:left="0" w:right="0"/>
              <w:jc w:val="both"/>
              <w:rPr>
                <w:rFonts w:ascii="Times New Roman" w:hAnsi="Times New Roman"/>
                <w:b/>
                <w:sz w:val="24"/>
                <w:szCs w:val="24"/>
              </w:rPr>
            </w:pPr>
            <w:r w:rsidRPr="006A046C">
              <w:rPr>
                <w:rFonts w:ascii="Times New Roman" w:hAnsi="Times New Roman"/>
                <w:bCs/>
                <w:sz w:val="22"/>
                <w:szCs w:val="22"/>
              </w:rPr>
              <w:t xml:space="preserve">Знать: </w:t>
            </w:r>
            <w:r w:rsidRPr="006A046C">
              <w:rPr>
                <w:rFonts w:ascii="Times New Roman" w:hAnsi="Times New Roman"/>
                <w:sz w:val="22"/>
                <w:szCs w:val="22"/>
              </w:rPr>
              <w:t>научно-практические основы физической культуры</w:t>
            </w:r>
          </w:p>
        </w:tc>
      </w:tr>
      <w:tr w:rsidR="00855332" w:rsidRPr="006A046C" w14:paraId="7A257317" w14:textId="77777777" w:rsidTr="00D43AFF">
        <w:tc>
          <w:tcPr>
            <w:tcW w:w="9570" w:type="dxa"/>
          </w:tcPr>
          <w:p w14:paraId="71B64FEF" w14:textId="77777777" w:rsidR="00D15928" w:rsidRPr="006A046C" w:rsidRDefault="004C58E2" w:rsidP="00D43AFF">
            <w:pPr>
              <w:suppressAutoHyphens/>
              <w:jc w:val="both"/>
              <w:rPr>
                <w:rFonts w:ascii="Times New Roman" w:hAnsi="Times New Roman" w:cs="Times New Roman"/>
                <w:b/>
                <w:sz w:val="24"/>
                <w:szCs w:val="24"/>
              </w:rPr>
            </w:pPr>
            <w:r w:rsidRPr="006A046C">
              <w:rPr>
                <w:rFonts w:ascii="Times New Roman" w:hAnsi="Times New Roman" w:cs="Times New Roman"/>
                <w:bCs/>
              </w:rPr>
              <w:t>Уметь: формировать научно обоснованное отношение к здоровому образу жизни</w:t>
            </w:r>
          </w:p>
        </w:tc>
      </w:tr>
      <w:tr w:rsidR="00855332" w:rsidRPr="006A046C" w14:paraId="39D4C607" w14:textId="77777777" w:rsidTr="00D43AFF">
        <w:tc>
          <w:tcPr>
            <w:tcW w:w="9570" w:type="dxa"/>
          </w:tcPr>
          <w:p w14:paraId="09BD2F85" w14:textId="77777777" w:rsidR="00D15928" w:rsidRPr="006A046C" w:rsidRDefault="004C58E2" w:rsidP="00D43AFF">
            <w:pPr>
              <w:suppressAutoHyphens/>
              <w:jc w:val="both"/>
              <w:rPr>
                <w:rFonts w:ascii="Times New Roman" w:hAnsi="Times New Roman" w:cs="Times New Roman"/>
                <w:b/>
                <w:sz w:val="24"/>
                <w:szCs w:val="24"/>
              </w:rPr>
            </w:pPr>
            <w:r w:rsidRPr="006A046C">
              <w:rPr>
                <w:rFonts w:ascii="Times New Roman" w:hAnsi="Times New Roman" w:cs="Times New Roman"/>
                <w:bCs/>
              </w:rPr>
              <w:t>Владеть: практическими навыками ведения здорового образа и стиля жизни</w:t>
            </w:r>
          </w:p>
        </w:tc>
      </w:tr>
      <w:tr w:rsidR="00855332" w:rsidRPr="006A046C" w14:paraId="3508821D" w14:textId="77777777" w:rsidTr="00D43AFF">
        <w:tc>
          <w:tcPr>
            <w:tcW w:w="9570" w:type="dxa"/>
          </w:tcPr>
          <w:p w14:paraId="32BDC3AD" w14:textId="77777777" w:rsidR="00D15928" w:rsidRPr="006A046C" w:rsidRDefault="004C58E2" w:rsidP="00D43AFF">
            <w:pPr>
              <w:suppressAutoHyphens/>
              <w:jc w:val="both"/>
              <w:rPr>
                <w:rFonts w:ascii="Times New Roman" w:hAnsi="Times New Roman" w:cs="Times New Roman"/>
                <w:b/>
                <w:sz w:val="24"/>
                <w:szCs w:val="24"/>
              </w:rPr>
            </w:pPr>
            <w:r w:rsidRPr="006A046C">
              <w:rPr>
                <w:rFonts w:ascii="Times New Roman" w:hAnsi="Times New Roman" w:cs="Times New Roman"/>
                <w:b/>
                <w:sz w:val="24"/>
                <w:szCs w:val="24"/>
              </w:rPr>
              <w:t xml:space="preserve">Показатель оценивания: способность </w:t>
            </w:r>
            <w:r w:rsidRPr="006A046C">
              <w:rPr>
                <w:rFonts w:ascii="Times New Roman" w:hAnsi="Times New Roman" w:cs="Times New Roman"/>
              </w:rPr>
              <w:t>понимать научно-практические основы физической культуры и здорового образа и стиля жизни</w:t>
            </w:r>
          </w:p>
        </w:tc>
      </w:tr>
    </w:tbl>
    <w:p w14:paraId="22746A34" w14:textId="77777777" w:rsidR="00D15928" w:rsidRPr="006A046C" w:rsidRDefault="00D15928" w:rsidP="00D15928">
      <w:pPr>
        <w:pStyle w:val="Style18"/>
        <w:widowControl/>
        <w:tabs>
          <w:tab w:val="left" w:pos="0"/>
        </w:tabs>
        <w:spacing w:before="53" w:line="274" w:lineRule="exact"/>
        <w:jc w:val="left"/>
        <w:rPr>
          <w:rStyle w:val="FontStyle78"/>
        </w:rPr>
      </w:pPr>
    </w:p>
    <w:p w14:paraId="671B144C" w14:textId="77777777" w:rsidR="00801D21" w:rsidRPr="006A046C" w:rsidRDefault="004C58E2" w:rsidP="00127A5B">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5F8DE4BC" w14:textId="6A7E5BB6" w:rsidR="00801D21" w:rsidRPr="006A046C" w:rsidRDefault="004C58E2" w:rsidP="00D411A0">
      <w:pPr>
        <w:pStyle w:val="Style18"/>
        <w:widowControl/>
        <w:tabs>
          <w:tab w:val="left" w:pos="0"/>
          <w:tab w:val="left" w:pos="226"/>
        </w:tabs>
        <w:spacing w:line="240" w:lineRule="auto"/>
        <w:rPr>
          <w:b/>
          <w:i/>
        </w:rPr>
      </w:pPr>
      <w:r w:rsidRPr="006A046C">
        <w:rPr>
          <w:color w:val="000000"/>
          <w:shd w:val="clear" w:color="auto" w:fill="FFFFFF"/>
        </w:rPr>
        <w:t xml:space="preserve">1) </w:t>
      </w:r>
      <w:r w:rsidRPr="006A046C">
        <w:rPr>
          <w:rStyle w:val="FontStyle78"/>
          <w:sz w:val="24"/>
          <w:szCs w:val="24"/>
        </w:rPr>
        <w:t xml:space="preserve">Ответ: </w:t>
      </w:r>
      <w:r w:rsidR="009A3F55" w:rsidRPr="006A046C">
        <w:rPr>
          <w:rStyle w:val="FontStyle78"/>
          <w:sz w:val="24"/>
          <w:szCs w:val="24"/>
        </w:rPr>
        <w:t>Г</w:t>
      </w:r>
    </w:p>
    <w:p w14:paraId="618CF5A2" w14:textId="77777777" w:rsidR="00D15928" w:rsidRPr="006A046C" w:rsidRDefault="00D15928" w:rsidP="00D411A0">
      <w:pPr>
        <w:pStyle w:val="Style18"/>
        <w:widowControl/>
        <w:tabs>
          <w:tab w:val="left" w:pos="0"/>
          <w:tab w:val="left" w:pos="221"/>
        </w:tabs>
        <w:spacing w:line="240" w:lineRule="auto"/>
        <w:jc w:val="left"/>
        <w:rPr>
          <w:rStyle w:val="FontStyle78"/>
        </w:rPr>
      </w:pPr>
    </w:p>
    <w:p w14:paraId="77B832EC" w14:textId="77777777" w:rsidR="00801D21" w:rsidRPr="006A046C" w:rsidRDefault="004C58E2" w:rsidP="00D411A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верных ответов из четырех предложенных. Уровень сложности базовый. Время выполнения 3 мин.</w:t>
      </w:r>
    </w:p>
    <w:p w14:paraId="29F313D0" w14:textId="3BABD42F" w:rsidR="00801D21" w:rsidRPr="006A046C" w:rsidRDefault="004C58E2" w:rsidP="00D411A0">
      <w:pPr>
        <w:pStyle w:val="Style18"/>
        <w:widowControl/>
        <w:tabs>
          <w:tab w:val="left" w:pos="0"/>
          <w:tab w:val="left" w:pos="226"/>
        </w:tabs>
        <w:spacing w:line="240" w:lineRule="auto"/>
        <w:rPr>
          <w:b/>
          <w:i/>
        </w:rPr>
      </w:pPr>
      <w:r w:rsidRPr="006A046C">
        <w:rPr>
          <w:color w:val="000000"/>
          <w:shd w:val="clear" w:color="auto" w:fill="FFFFFF"/>
        </w:rPr>
        <w:t xml:space="preserve">2) </w:t>
      </w:r>
      <w:r w:rsidRPr="006A046C">
        <w:rPr>
          <w:rStyle w:val="FontStyle78"/>
          <w:sz w:val="24"/>
          <w:szCs w:val="24"/>
        </w:rPr>
        <w:t xml:space="preserve">Ответ: </w:t>
      </w:r>
      <w:r w:rsidR="009A3F55" w:rsidRPr="006A046C">
        <w:rPr>
          <w:rStyle w:val="FontStyle78"/>
          <w:sz w:val="24"/>
          <w:szCs w:val="24"/>
        </w:rPr>
        <w:t>В</w:t>
      </w:r>
    </w:p>
    <w:p w14:paraId="6D4BDC84" w14:textId="77777777" w:rsidR="00D15928" w:rsidRPr="006A046C" w:rsidRDefault="00D15928" w:rsidP="00D411A0">
      <w:pPr>
        <w:pStyle w:val="Style18"/>
        <w:widowControl/>
        <w:tabs>
          <w:tab w:val="left" w:pos="0"/>
        </w:tabs>
        <w:spacing w:before="53" w:line="240" w:lineRule="auto"/>
        <w:jc w:val="left"/>
        <w:rPr>
          <w:rStyle w:val="FontStyle78"/>
        </w:rPr>
      </w:pPr>
    </w:p>
    <w:p w14:paraId="12579883" w14:textId="77777777" w:rsidR="00B117FA" w:rsidRPr="006A046C" w:rsidRDefault="004C58E2" w:rsidP="00D411A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w:t>
      </w:r>
      <w:r w:rsidR="00801D21" w:rsidRPr="006A046C">
        <w:rPr>
          <w:rFonts w:ascii="Times New Roman" w:hAnsi="Times New Roman" w:cs="Times New Roman"/>
          <w:b/>
          <w:sz w:val="24"/>
          <w:szCs w:val="24"/>
        </w:rPr>
        <w:t>ых</w:t>
      </w:r>
      <w:r w:rsidRPr="006A046C">
        <w:rPr>
          <w:rFonts w:ascii="Times New Roman" w:hAnsi="Times New Roman" w:cs="Times New Roman"/>
          <w:b/>
          <w:sz w:val="24"/>
          <w:szCs w:val="24"/>
        </w:rPr>
        <w:t xml:space="preserve"> ответ</w:t>
      </w:r>
      <w:r w:rsidR="00801D21" w:rsidRPr="006A046C">
        <w:rPr>
          <w:rFonts w:ascii="Times New Roman" w:hAnsi="Times New Roman" w:cs="Times New Roman"/>
          <w:b/>
          <w:sz w:val="24"/>
          <w:szCs w:val="24"/>
        </w:rPr>
        <w:t>ов</w:t>
      </w:r>
      <w:r w:rsidRPr="006A046C">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2C4B8C5F" w14:textId="4647AF56" w:rsidR="00801D21" w:rsidRPr="006A046C" w:rsidRDefault="004C58E2" w:rsidP="00D411A0">
      <w:pPr>
        <w:pStyle w:val="Style18"/>
        <w:widowControl/>
        <w:tabs>
          <w:tab w:val="left" w:pos="0"/>
          <w:tab w:val="left" w:pos="226"/>
        </w:tabs>
        <w:spacing w:line="240" w:lineRule="auto"/>
        <w:rPr>
          <w:b/>
          <w:i/>
        </w:rPr>
      </w:pPr>
      <w:r w:rsidRPr="006A046C">
        <w:rPr>
          <w:color w:val="000000"/>
          <w:shd w:val="clear" w:color="auto" w:fill="FFFFFF"/>
        </w:rPr>
        <w:t xml:space="preserve">3) </w:t>
      </w:r>
      <w:r w:rsidRPr="006A046C">
        <w:rPr>
          <w:rStyle w:val="FontStyle78"/>
          <w:sz w:val="24"/>
          <w:szCs w:val="24"/>
        </w:rPr>
        <w:t>Ответ: Б</w:t>
      </w:r>
    </w:p>
    <w:p w14:paraId="6954F007" w14:textId="77777777" w:rsidR="00D15928" w:rsidRPr="006A046C" w:rsidRDefault="00D15928" w:rsidP="00D411A0">
      <w:pPr>
        <w:pStyle w:val="Style18"/>
        <w:widowControl/>
        <w:tabs>
          <w:tab w:val="left" w:pos="0"/>
        </w:tabs>
        <w:spacing w:before="53" w:line="240" w:lineRule="auto"/>
        <w:jc w:val="left"/>
        <w:rPr>
          <w:rStyle w:val="FontStyle78"/>
        </w:rPr>
      </w:pPr>
    </w:p>
    <w:p w14:paraId="7A891C5F" w14:textId="77777777" w:rsidR="00B117FA" w:rsidRPr="006A046C" w:rsidRDefault="004C58E2" w:rsidP="00D411A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46D8859" w14:textId="701E50DE" w:rsidR="00801D21" w:rsidRPr="006A046C" w:rsidRDefault="004C58E2" w:rsidP="00D411A0">
      <w:pPr>
        <w:pStyle w:val="Style18"/>
        <w:widowControl/>
        <w:tabs>
          <w:tab w:val="left" w:pos="0"/>
          <w:tab w:val="left" w:pos="226"/>
        </w:tabs>
        <w:spacing w:line="240" w:lineRule="auto"/>
        <w:rPr>
          <w:b/>
          <w:i/>
        </w:rPr>
      </w:pPr>
      <w:r w:rsidRPr="006A046C">
        <w:rPr>
          <w:color w:val="000000"/>
          <w:shd w:val="clear" w:color="auto" w:fill="FFFFFF"/>
        </w:rPr>
        <w:t xml:space="preserve">4) </w:t>
      </w:r>
      <w:r w:rsidRPr="006A046C">
        <w:rPr>
          <w:rStyle w:val="FontStyle78"/>
          <w:sz w:val="24"/>
          <w:szCs w:val="24"/>
        </w:rPr>
        <w:t xml:space="preserve">Ответ: </w:t>
      </w:r>
      <w:r w:rsidR="009A3F55" w:rsidRPr="006A046C">
        <w:rPr>
          <w:rStyle w:val="FontStyle78"/>
          <w:sz w:val="24"/>
          <w:szCs w:val="24"/>
        </w:rPr>
        <w:t>Б</w:t>
      </w:r>
    </w:p>
    <w:p w14:paraId="191484FE" w14:textId="77777777" w:rsidR="00D15928" w:rsidRPr="006A046C" w:rsidRDefault="00D15928" w:rsidP="00D411A0">
      <w:pPr>
        <w:pStyle w:val="Style18"/>
        <w:widowControl/>
        <w:tabs>
          <w:tab w:val="left" w:pos="0"/>
        </w:tabs>
        <w:spacing w:before="53" w:line="240" w:lineRule="auto"/>
        <w:jc w:val="left"/>
        <w:rPr>
          <w:rStyle w:val="FontStyle78"/>
        </w:rPr>
      </w:pPr>
    </w:p>
    <w:tbl>
      <w:tblPr>
        <w:tblStyle w:val="af2"/>
        <w:tblW w:w="0" w:type="auto"/>
        <w:tblLook w:val="04A0" w:firstRow="1" w:lastRow="0" w:firstColumn="1" w:lastColumn="0" w:noHBand="0" w:noVBand="1"/>
      </w:tblPr>
      <w:tblGrid>
        <w:gridCol w:w="9570"/>
      </w:tblGrid>
      <w:tr w:rsidR="00855332" w:rsidRPr="006A046C" w14:paraId="59C29F69" w14:textId="77777777" w:rsidTr="00D43AFF">
        <w:tc>
          <w:tcPr>
            <w:tcW w:w="9570" w:type="dxa"/>
          </w:tcPr>
          <w:p w14:paraId="433EC2C4" w14:textId="77777777" w:rsidR="00D15928" w:rsidRPr="006A046C" w:rsidRDefault="004C58E2" w:rsidP="00D411A0">
            <w:pPr>
              <w:suppressAutoHyphens/>
              <w:jc w:val="both"/>
              <w:rPr>
                <w:rFonts w:ascii="Times New Roman" w:hAnsi="Times New Roman" w:cs="Times New Roman"/>
                <w:b/>
                <w:sz w:val="24"/>
                <w:szCs w:val="24"/>
              </w:rPr>
            </w:pPr>
            <w:r w:rsidRPr="006A046C">
              <w:rPr>
                <w:rFonts w:ascii="Times New Roman" w:hAnsi="Times New Roman" w:cs="Times New Roman"/>
                <w:b/>
                <w:sz w:val="24"/>
                <w:szCs w:val="24"/>
              </w:rPr>
              <w:t>УК-7.2</w:t>
            </w:r>
            <w:proofErr w:type="gramStart"/>
            <w:r w:rsidRPr="006A046C">
              <w:rPr>
                <w:rFonts w:ascii="Times New Roman" w:hAnsi="Times New Roman" w:cs="Times New Roman"/>
                <w:b/>
                <w:sz w:val="24"/>
                <w:szCs w:val="24"/>
              </w:rPr>
              <w:t xml:space="preserve">: </w:t>
            </w:r>
            <w:r w:rsidRPr="006A046C">
              <w:rPr>
                <w:rFonts w:ascii="Times New Roman" w:hAnsi="Times New Roman" w:cs="Times New Roman"/>
                <w:sz w:val="24"/>
                <w:szCs w:val="24"/>
              </w:rPr>
              <w:t>Применяет</w:t>
            </w:r>
            <w:proofErr w:type="gramEnd"/>
            <w:r w:rsidRPr="006A046C">
              <w:rPr>
                <w:rFonts w:ascii="Times New Roman" w:hAnsi="Times New Roman" w:cs="Times New Roman"/>
                <w:sz w:val="24"/>
                <w:szCs w:val="24"/>
              </w:rPr>
              <w:t xml:space="preserve">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использует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6A046C" w14:paraId="7E06E027" w14:textId="77777777" w:rsidTr="00D43AFF">
        <w:tc>
          <w:tcPr>
            <w:tcW w:w="9570" w:type="dxa"/>
          </w:tcPr>
          <w:p w14:paraId="1A6A608E" w14:textId="77777777" w:rsidR="00D15928" w:rsidRPr="006A046C" w:rsidRDefault="004C58E2" w:rsidP="00D411A0">
            <w:pPr>
              <w:pStyle w:val="a7"/>
              <w:spacing w:before="0" w:after="0" w:afterAutospacing="0"/>
              <w:ind w:left="0" w:right="0"/>
              <w:jc w:val="both"/>
              <w:rPr>
                <w:rFonts w:ascii="Times New Roman" w:hAnsi="Times New Roman"/>
                <w:b/>
                <w:sz w:val="24"/>
                <w:szCs w:val="24"/>
              </w:rPr>
            </w:pPr>
            <w:r w:rsidRPr="006A046C">
              <w:rPr>
                <w:rFonts w:ascii="Times New Roman" w:hAnsi="Times New Roman"/>
                <w:bCs/>
                <w:sz w:val="24"/>
                <w:szCs w:val="24"/>
              </w:rPr>
              <w:t>Знать: основные методики физической культуры, спорта и туризма для сохранения и укрепления здоровья</w:t>
            </w:r>
          </w:p>
        </w:tc>
      </w:tr>
      <w:tr w:rsidR="00855332" w:rsidRPr="006A046C" w14:paraId="64957D26" w14:textId="77777777" w:rsidTr="00D43AFF">
        <w:tc>
          <w:tcPr>
            <w:tcW w:w="9570" w:type="dxa"/>
          </w:tcPr>
          <w:p w14:paraId="68D23DB0" w14:textId="77777777" w:rsidR="00D15928" w:rsidRPr="006A046C" w:rsidRDefault="004C58E2" w:rsidP="00D411A0">
            <w:pPr>
              <w:suppressAutoHyphens/>
              <w:jc w:val="both"/>
              <w:rPr>
                <w:rFonts w:ascii="Times New Roman" w:hAnsi="Times New Roman" w:cs="Times New Roman"/>
                <w:b/>
                <w:sz w:val="24"/>
                <w:szCs w:val="24"/>
              </w:rPr>
            </w:pPr>
            <w:r w:rsidRPr="006A046C">
              <w:rPr>
                <w:rFonts w:ascii="Times New Roman" w:hAnsi="Times New Roman" w:cs="Times New Roman"/>
                <w:bCs/>
                <w:sz w:val="24"/>
                <w:szCs w:val="24"/>
              </w:rPr>
              <w:t>Уметь: осуществлять психофизическую подготовку и самоподготовку к будущей жизни и профессиональной деятельности</w:t>
            </w:r>
          </w:p>
        </w:tc>
      </w:tr>
      <w:tr w:rsidR="00855332" w:rsidRPr="006A046C" w14:paraId="4F569FA2" w14:textId="77777777" w:rsidTr="00D43AFF">
        <w:tc>
          <w:tcPr>
            <w:tcW w:w="9570" w:type="dxa"/>
          </w:tcPr>
          <w:p w14:paraId="55EF1071" w14:textId="77777777" w:rsidR="00D15928" w:rsidRPr="006A046C" w:rsidRDefault="004C58E2" w:rsidP="00D411A0">
            <w:pPr>
              <w:suppressAutoHyphens/>
              <w:jc w:val="both"/>
              <w:rPr>
                <w:rFonts w:ascii="Times New Roman" w:hAnsi="Times New Roman" w:cs="Times New Roman"/>
                <w:b/>
                <w:sz w:val="24"/>
                <w:szCs w:val="24"/>
              </w:rPr>
            </w:pPr>
            <w:r w:rsidRPr="006A046C">
              <w:rPr>
                <w:rFonts w:ascii="Times New Roman" w:hAnsi="Times New Roman" w:cs="Times New Roman"/>
                <w:bCs/>
                <w:sz w:val="24"/>
                <w:szCs w:val="24"/>
              </w:rPr>
              <w:t>Владеть: методами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r w:rsidR="00855332" w:rsidRPr="006A046C" w14:paraId="5A90260C" w14:textId="77777777" w:rsidTr="00D43AFF">
        <w:tc>
          <w:tcPr>
            <w:tcW w:w="9570" w:type="dxa"/>
          </w:tcPr>
          <w:p w14:paraId="4936E8DC" w14:textId="77777777" w:rsidR="00D15928" w:rsidRPr="006A046C" w:rsidRDefault="004C58E2" w:rsidP="00D411A0">
            <w:pPr>
              <w:suppressAutoHyphens/>
              <w:jc w:val="both"/>
              <w:rPr>
                <w:rFonts w:ascii="Times New Roman" w:hAnsi="Times New Roman" w:cs="Times New Roman"/>
                <w:b/>
                <w:sz w:val="24"/>
                <w:szCs w:val="24"/>
              </w:rPr>
            </w:pPr>
            <w:r w:rsidRPr="006A046C">
              <w:rPr>
                <w:rFonts w:ascii="Times New Roman" w:hAnsi="Times New Roman" w:cs="Times New Roman"/>
                <w:b/>
                <w:sz w:val="24"/>
                <w:szCs w:val="24"/>
              </w:rPr>
              <w:t xml:space="preserve">Показатель оценивания: способность </w:t>
            </w:r>
            <w:r w:rsidRPr="006A046C">
              <w:rPr>
                <w:rFonts w:ascii="Times New Roman" w:hAnsi="Times New Roman" w:cs="Times New Roman"/>
                <w:sz w:val="24"/>
                <w:szCs w:val="24"/>
              </w:rPr>
              <w:t>применять на практике разнообразные средства физической культуры, спорта и туризма для сохранения и укрепления здоровья, психофизической подготовки и самоподготовки к будущей жизни и профессиональной деятельности; творчески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r>
    </w:tbl>
    <w:p w14:paraId="67108A4D" w14:textId="77777777" w:rsidR="00D15928" w:rsidRPr="006A046C" w:rsidRDefault="00D15928" w:rsidP="00D411A0">
      <w:pPr>
        <w:pStyle w:val="Style18"/>
        <w:widowControl/>
        <w:tabs>
          <w:tab w:val="left" w:pos="0"/>
        </w:tabs>
        <w:spacing w:before="53" w:line="240" w:lineRule="auto"/>
        <w:jc w:val="left"/>
        <w:rPr>
          <w:rStyle w:val="FontStyle78"/>
        </w:rPr>
      </w:pPr>
    </w:p>
    <w:p w14:paraId="0096940D" w14:textId="77777777" w:rsidR="00B117FA" w:rsidRPr="006A046C" w:rsidRDefault="004C58E2" w:rsidP="00D411A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61170D5" w14:textId="71950514" w:rsidR="00801D21" w:rsidRPr="006A046C" w:rsidRDefault="004C58E2" w:rsidP="00015B72">
      <w:pPr>
        <w:pStyle w:val="Style18"/>
        <w:widowControl/>
        <w:tabs>
          <w:tab w:val="left" w:pos="0"/>
        </w:tabs>
        <w:spacing w:before="53" w:line="240" w:lineRule="auto"/>
        <w:jc w:val="left"/>
        <w:rPr>
          <w:b/>
          <w:i/>
        </w:rPr>
      </w:pPr>
      <w:r w:rsidRPr="006A046C">
        <w:rPr>
          <w:color w:val="000000"/>
          <w:shd w:val="clear" w:color="auto" w:fill="FFFFFF"/>
        </w:rPr>
        <w:t xml:space="preserve">1) </w:t>
      </w:r>
      <w:r w:rsidRPr="006A046C">
        <w:rPr>
          <w:rStyle w:val="FontStyle78"/>
          <w:sz w:val="24"/>
          <w:szCs w:val="24"/>
        </w:rPr>
        <w:t xml:space="preserve">Ответ: </w:t>
      </w:r>
      <w:r w:rsidR="00DB2B7C" w:rsidRPr="006A046C">
        <w:rPr>
          <w:rStyle w:val="FontStyle78"/>
          <w:sz w:val="24"/>
          <w:szCs w:val="24"/>
        </w:rPr>
        <w:t>В</w:t>
      </w:r>
    </w:p>
    <w:p w14:paraId="46229044" w14:textId="77777777" w:rsidR="00D15928" w:rsidRPr="006A046C" w:rsidRDefault="00D15928" w:rsidP="00D411A0">
      <w:pPr>
        <w:pStyle w:val="Style18"/>
        <w:widowControl/>
        <w:tabs>
          <w:tab w:val="left" w:pos="0"/>
        </w:tabs>
        <w:spacing w:before="53" w:line="240" w:lineRule="auto"/>
        <w:jc w:val="left"/>
        <w:rPr>
          <w:rStyle w:val="FontStyle78"/>
        </w:rPr>
      </w:pPr>
    </w:p>
    <w:p w14:paraId="37056854" w14:textId="77777777" w:rsidR="00B117FA" w:rsidRPr="006A046C" w:rsidRDefault="004C58E2" w:rsidP="00D411A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верн</w:t>
      </w:r>
      <w:r w:rsidR="00801D21" w:rsidRPr="006A046C">
        <w:rPr>
          <w:rFonts w:ascii="Times New Roman" w:hAnsi="Times New Roman" w:cs="Times New Roman"/>
          <w:b/>
          <w:sz w:val="24"/>
          <w:szCs w:val="24"/>
        </w:rPr>
        <w:t>ых</w:t>
      </w:r>
      <w:r w:rsidRPr="006A046C">
        <w:rPr>
          <w:rFonts w:ascii="Times New Roman" w:hAnsi="Times New Roman" w:cs="Times New Roman"/>
          <w:b/>
          <w:sz w:val="24"/>
          <w:szCs w:val="24"/>
        </w:rPr>
        <w:t xml:space="preserve"> ответ</w:t>
      </w:r>
      <w:r w:rsidR="00801D21" w:rsidRPr="006A046C">
        <w:rPr>
          <w:rFonts w:ascii="Times New Roman" w:hAnsi="Times New Roman" w:cs="Times New Roman"/>
          <w:b/>
          <w:sz w:val="24"/>
          <w:szCs w:val="24"/>
        </w:rPr>
        <w:t>ов</w:t>
      </w:r>
      <w:r w:rsidRPr="006A046C">
        <w:rPr>
          <w:rFonts w:ascii="Times New Roman" w:hAnsi="Times New Roman" w:cs="Times New Roman"/>
          <w:b/>
          <w:sz w:val="24"/>
          <w:szCs w:val="24"/>
        </w:rPr>
        <w:t xml:space="preserve"> из четырех предложенных. Уровень сложности базовый. Время выполнения 3 мин.</w:t>
      </w:r>
    </w:p>
    <w:p w14:paraId="0015C9AA" w14:textId="3B389769" w:rsidR="00801D21" w:rsidRPr="006A046C" w:rsidRDefault="004C58E2" w:rsidP="00D411A0">
      <w:pPr>
        <w:pStyle w:val="Style18"/>
        <w:widowControl/>
        <w:tabs>
          <w:tab w:val="left" w:pos="0"/>
        </w:tabs>
        <w:spacing w:before="53" w:line="240" w:lineRule="auto"/>
        <w:jc w:val="left"/>
        <w:rPr>
          <w:b/>
          <w:i/>
        </w:rPr>
      </w:pPr>
      <w:r w:rsidRPr="006A046C">
        <w:rPr>
          <w:rStyle w:val="FontStyle78"/>
          <w:sz w:val="24"/>
          <w:szCs w:val="24"/>
        </w:rPr>
        <w:lastRenderedPageBreak/>
        <w:t xml:space="preserve">2. Ответ: </w:t>
      </w:r>
      <w:r w:rsidR="00127A5B" w:rsidRPr="006A046C">
        <w:rPr>
          <w:rStyle w:val="FontStyle78"/>
          <w:sz w:val="24"/>
          <w:szCs w:val="24"/>
        </w:rPr>
        <w:t>Б</w:t>
      </w:r>
    </w:p>
    <w:p w14:paraId="5EE628A4" w14:textId="77777777" w:rsidR="00D15928" w:rsidRPr="006A046C" w:rsidRDefault="00D15928" w:rsidP="00D411A0">
      <w:pPr>
        <w:pStyle w:val="Style18"/>
        <w:widowControl/>
        <w:tabs>
          <w:tab w:val="left" w:pos="0"/>
        </w:tabs>
        <w:spacing w:before="53" w:line="240" w:lineRule="auto"/>
        <w:jc w:val="left"/>
        <w:rPr>
          <w:rStyle w:val="FontStyle78"/>
        </w:rPr>
      </w:pPr>
    </w:p>
    <w:p w14:paraId="3EB20A06" w14:textId="77777777" w:rsidR="00B117FA" w:rsidRPr="006A046C" w:rsidRDefault="004C58E2" w:rsidP="00D411A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5CB225" w14:textId="224BC8D8" w:rsidR="00801D21" w:rsidRPr="006A046C" w:rsidRDefault="004C58E2" w:rsidP="00015B72">
      <w:pPr>
        <w:pStyle w:val="Style18"/>
        <w:widowControl/>
        <w:tabs>
          <w:tab w:val="left" w:pos="0"/>
        </w:tabs>
        <w:spacing w:before="53" w:line="240" w:lineRule="auto"/>
        <w:jc w:val="left"/>
        <w:rPr>
          <w:b/>
          <w:i/>
        </w:rPr>
      </w:pPr>
      <w:r w:rsidRPr="006A046C">
        <w:rPr>
          <w:rStyle w:val="FontStyle78"/>
          <w:sz w:val="24"/>
          <w:szCs w:val="24"/>
        </w:rPr>
        <w:t xml:space="preserve">3. Ответ: </w:t>
      </w:r>
      <w:r w:rsidR="00127A5B" w:rsidRPr="006A046C">
        <w:rPr>
          <w:rStyle w:val="FontStyle78"/>
          <w:sz w:val="24"/>
          <w:szCs w:val="24"/>
        </w:rPr>
        <w:t>Б</w:t>
      </w:r>
    </w:p>
    <w:p w14:paraId="532B2F20" w14:textId="77777777" w:rsidR="00D15928" w:rsidRPr="006A046C" w:rsidRDefault="00D15928" w:rsidP="00D411A0">
      <w:pPr>
        <w:pStyle w:val="Style18"/>
        <w:widowControl/>
        <w:tabs>
          <w:tab w:val="left" w:pos="0"/>
        </w:tabs>
        <w:spacing w:before="53" w:line="240" w:lineRule="auto"/>
        <w:jc w:val="left"/>
        <w:rPr>
          <w:rStyle w:val="FontStyle78"/>
        </w:rPr>
      </w:pPr>
    </w:p>
    <w:p w14:paraId="3ABBB7DE" w14:textId="77777777" w:rsidR="00B117FA" w:rsidRPr="006A046C" w:rsidRDefault="004C58E2" w:rsidP="00D411A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B45A0DC" w14:textId="43388AD8" w:rsidR="00801D21" w:rsidRPr="006A046C" w:rsidRDefault="004C58E2" w:rsidP="00D411A0">
      <w:pPr>
        <w:pStyle w:val="Style18"/>
        <w:widowControl/>
        <w:tabs>
          <w:tab w:val="left" w:pos="0"/>
        </w:tabs>
        <w:spacing w:before="53" w:line="240" w:lineRule="auto"/>
        <w:jc w:val="left"/>
        <w:rPr>
          <w:b/>
          <w:i/>
        </w:rPr>
      </w:pPr>
      <w:r w:rsidRPr="006A046C">
        <w:rPr>
          <w:rStyle w:val="FontStyle78"/>
          <w:sz w:val="24"/>
          <w:szCs w:val="24"/>
        </w:rPr>
        <w:t xml:space="preserve">4. Ответ: </w:t>
      </w:r>
      <w:r w:rsidR="00127A5B" w:rsidRPr="006A046C">
        <w:rPr>
          <w:rStyle w:val="FontStyle78"/>
          <w:sz w:val="24"/>
          <w:szCs w:val="24"/>
        </w:rPr>
        <w:t>А</w:t>
      </w:r>
    </w:p>
    <w:p w14:paraId="0938E0C1" w14:textId="77777777" w:rsidR="00D15928" w:rsidRPr="006A046C" w:rsidRDefault="00D15928" w:rsidP="00D411A0">
      <w:pPr>
        <w:pStyle w:val="Style18"/>
        <w:widowControl/>
        <w:tabs>
          <w:tab w:val="left" w:pos="0"/>
          <w:tab w:val="left" w:pos="216"/>
        </w:tabs>
        <w:spacing w:line="240" w:lineRule="auto"/>
        <w:jc w:val="left"/>
        <w:rPr>
          <w:rStyle w:val="FontStyle78"/>
        </w:rPr>
      </w:pPr>
    </w:p>
    <w:tbl>
      <w:tblPr>
        <w:tblStyle w:val="af2"/>
        <w:tblW w:w="0" w:type="auto"/>
        <w:tblLook w:val="04A0" w:firstRow="1" w:lastRow="0" w:firstColumn="1" w:lastColumn="0" w:noHBand="0" w:noVBand="1"/>
      </w:tblPr>
      <w:tblGrid>
        <w:gridCol w:w="9570"/>
      </w:tblGrid>
      <w:tr w:rsidR="00855332" w:rsidRPr="006A046C" w14:paraId="051470CD" w14:textId="77777777" w:rsidTr="00D43AFF">
        <w:tc>
          <w:tcPr>
            <w:tcW w:w="9570" w:type="dxa"/>
          </w:tcPr>
          <w:p w14:paraId="661314DE" w14:textId="77777777" w:rsidR="00D15928" w:rsidRPr="006A046C" w:rsidRDefault="004C58E2" w:rsidP="00D411A0">
            <w:pPr>
              <w:jc w:val="both"/>
              <w:rPr>
                <w:rFonts w:ascii="Times New Roman" w:hAnsi="Times New Roman" w:cs="Times New Roman"/>
              </w:rPr>
            </w:pPr>
            <w:r w:rsidRPr="006A046C">
              <w:rPr>
                <w:rFonts w:ascii="Times New Roman" w:hAnsi="Times New Roman" w:cs="Times New Roman"/>
                <w:b/>
                <w:sz w:val="24"/>
                <w:szCs w:val="24"/>
              </w:rPr>
              <w:t>УК-7.3</w:t>
            </w:r>
            <w:proofErr w:type="gramStart"/>
            <w:r w:rsidRPr="006A046C">
              <w:rPr>
                <w:rFonts w:ascii="Times New Roman" w:hAnsi="Times New Roman" w:cs="Times New Roman"/>
                <w:b/>
                <w:sz w:val="24"/>
                <w:szCs w:val="24"/>
              </w:rPr>
              <w:t xml:space="preserve">: </w:t>
            </w:r>
            <w:r w:rsidRPr="006A046C">
              <w:rPr>
                <w:rFonts w:ascii="Times New Roman" w:hAnsi="Times New Roman" w:cs="Times New Roman"/>
              </w:rPr>
              <w:t>Использует</w:t>
            </w:r>
            <w:proofErr w:type="gramEnd"/>
            <w:r w:rsidRPr="006A046C">
              <w:rPr>
                <w:rFonts w:ascii="Times New Roman" w:hAnsi="Times New Roman" w:cs="Times New Roman"/>
              </w:rPr>
              <w:t xml:space="preserve"> средства и методы укрепления индивидуального здоровья, физического самосовершенствования</w:t>
            </w:r>
          </w:p>
        </w:tc>
      </w:tr>
      <w:tr w:rsidR="00855332" w:rsidRPr="006A046C" w14:paraId="12582B23" w14:textId="77777777" w:rsidTr="00D43AFF">
        <w:tc>
          <w:tcPr>
            <w:tcW w:w="9570" w:type="dxa"/>
          </w:tcPr>
          <w:p w14:paraId="7C382E61" w14:textId="77777777" w:rsidR="00D15928" w:rsidRPr="006A046C" w:rsidRDefault="004C58E2" w:rsidP="00D411A0">
            <w:pPr>
              <w:suppressAutoHyphens/>
              <w:jc w:val="both"/>
              <w:rPr>
                <w:rFonts w:ascii="Times New Roman" w:hAnsi="Times New Roman" w:cs="Times New Roman"/>
                <w:b/>
                <w:sz w:val="24"/>
                <w:szCs w:val="24"/>
              </w:rPr>
            </w:pPr>
            <w:r w:rsidRPr="006A046C">
              <w:rPr>
                <w:rFonts w:ascii="Times New Roman" w:hAnsi="Times New Roman" w:cs="Times New Roman"/>
                <w:bCs/>
              </w:rPr>
              <w:t>Знать: основы физического самосовершенствования</w:t>
            </w:r>
          </w:p>
        </w:tc>
      </w:tr>
      <w:tr w:rsidR="00855332" w:rsidRPr="006A046C" w14:paraId="31B9B13A" w14:textId="77777777" w:rsidTr="00D43AFF">
        <w:tc>
          <w:tcPr>
            <w:tcW w:w="9570" w:type="dxa"/>
          </w:tcPr>
          <w:p w14:paraId="5B7BA6C5" w14:textId="77777777" w:rsidR="00D15928" w:rsidRPr="006A046C" w:rsidRDefault="004C58E2" w:rsidP="00D411A0">
            <w:pPr>
              <w:suppressAutoHyphens/>
              <w:jc w:val="both"/>
              <w:rPr>
                <w:rFonts w:ascii="Times New Roman" w:hAnsi="Times New Roman" w:cs="Times New Roman"/>
                <w:b/>
                <w:sz w:val="24"/>
                <w:szCs w:val="24"/>
              </w:rPr>
            </w:pPr>
            <w:r w:rsidRPr="006A046C">
              <w:rPr>
                <w:rFonts w:ascii="Times New Roman" w:hAnsi="Times New Roman" w:cs="Times New Roman"/>
                <w:bCs/>
              </w:rPr>
              <w:t>Уметь: укреплять индивидуальное здоровье</w:t>
            </w:r>
          </w:p>
        </w:tc>
      </w:tr>
      <w:tr w:rsidR="00855332" w:rsidRPr="006A046C" w14:paraId="564293F4" w14:textId="77777777" w:rsidTr="00D43AFF">
        <w:tc>
          <w:tcPr>
            <w:tcW w:w="9570" w:type="dxa"/>
          </w:tcPr>
          <w:p w14:paraId="3BD0D9DC" w14:textId="77777777" w:rsidR="00D15928" w:rsidRPr="006A046C" w:rsidRDefault="004C58E2" w:rsidP="00D411A0">
            <w:pPr>
              <w:suppressAutoHyphens/>
              <w:jc w:val="both"/>
              <w:rPr>
                <w:rFonts w:ascii="Times New Roman" w:hAnsi="Times New Roman" w:cs="Times New Roman"/>
                <w:b/>
                <w:sz w:val="24"/>
                <w:szCs w:val="24"/>
              </w:rPr>
            </w:pPr>
            <w:r w:rsidRPr="006A046C">
              <w:rPr>
                <w:rFonts w:ascii="Times New Roman" w:hAnsi="Times New Roman" w:cs="Times New Roman"/>
                <w:bCs/>
              </w:rPr>
              <w:t>Владеть: навыками</w:t>
            </w:r>
            <w:r w:rsidRPr="006A046C">
              <w:rPr>
                <w:rFonts w:ascii="Times New Roman" w:hAnsi="Times New Roman" w:cs="Times New Roman"/>
              </w:rPr>
              <w:t xml:space="preserve"> физического самосовершенствования для обеспечения полноценной социальной и профессиональной деятельности</w:t>
            </w:r>
          </w:p>
        </w:tc>
      </w:tr>
      <w:tr w:rsidR="00855332" w:rsidRPr="006A046C" w14:paraId="60BAA06C" w14:textId="77777777" w:rsidTr="00D43AFF">
        <w:tc>
          <w:tcPr>
            <w:tcW w:w="9570" w:type="dxa"/>
          </w:tcPr>
          <w:p w14:paraId="5332D8F9" w14:textId="77777777" w:rsidR="00D15928" w:rsidRPr="006A046C" w:rsidRDefault="004C58E2" w:rsidP="00D411A0">
            <w:pPr>
              <w:suppressAutoHyphens/>
              <w:jc w:val="both"/>
              <w:rPr>
                <w:rFonts w:ascii="Times New Roman" w:hAnsi="Times New Roman" w:cs="Times New Roman"/>
                <w:b/>
                <w:sz w:val="24"/>
                <w:szCs w:val="24"/>
              </w:rPr>
            </w:pPr>
            <w:r w:rsidRPr="006A046C">
              <w:rPr>
                <w:rFonts w:ascii="Times New Roman" w:hAnsi="Times New Roman" w:cs="Times New Roman"/>
                <w:b/>
                <w:sz w:val="24"/>
                <w:szCs w:val="24"/>
              </w:rPr>
              <w:t xml:space="preserve">Показатель оценивания: способность </w:t>
            </w:r>
            <w:r w:rsidRPr="006A046C">
              <w:rPr>
                <w:rFonts w:ascii="Times New Roman" w:hAnsi="Times New Roman" w:cs="Times New Roman"/>
              </w:rPr>
              <w:t>использовать средства и методы укрепления индивидуального здоровья, физического самосовершенствования</w:t>
            </w:r>
          </w:p>
        </w:tc>
      </w:tr>
    </w:tbl>
    <w:p w14:paraId="72A93283" w14:textId="77777777" w:rsidR="00D15928" w:rsidRPr="006A046C" w:rsidRDefault="00D15928" w:rsidP="00D411A0">
      <w:pPr>
        <w:pStyle w:val="Style18"/>
        <w:widowControl/>
        <w:tabs>
          <w:tab w:val="left" w:pos="0"/>
        </w:tabs>
        <w:spacing w:before="53" w:line="240" w:lineRule="auto"/>
        <w:jc w:val="left"/>
        <w:rPr>
          <w:rStyle w:val="FontStyle78"/>
        </w:rPr>
      </w:pPr>
    </w:p>
    <w:p w14:paraId="6003BF47" w14:textId="77777777" w:rsidR="00B117FA" w:rsidRPr="006A046C" w:rsidRDefault="004C58E2" w:rsidP="00D411A0">
      <w:pPr>
        <w:pStyle w:val="ConsPlusNormal"/>
        <w:ind w:firstLine="360"/>
        <w:jc w:val="both"/>
        <w:rPr>
          <w:rFonts w:ascii="Times New Roman" w:hAnsi="Times New Roman" w:cs="Times New Roman"/>
          <w:b/>
          <w:sz w:val="24"/>
          <w:szCs w:val="24"/>
        </w:rPr>
      </w:pPr>
      <w:bookmarkStart w:id="1609" w:name="_Hlk162433456_3_4"/>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609"/>
    <w:p w14:paraId="5ADC3432" w14:textId="2D474CEC" w:rsidR="00801D21" w:rsidRPr="006A046C" w:rsidRDefault="004C58E2" w:rsidP="00D411A0">
      <w:pPr>
        <w:pStyle w:val="Style18"/>
        <w:widowControl/>
        <w:tabs>
          <w:tab w:val="left" w:pos="0"/>
        </w:tabs>
        <w:spacing w:before="53" w:line="240" w:lineRule="auto"/>
        <w:jc w:val="left"/>
        <w:rPr>
          <w:b/>
          <w:i/>
        </w:rPr>
      </w:pPr>
      <w:r w:rsidRPr="006A046C">
        <w:rPr>
          <w:rStyle w:val="FontStyle78"/>
          <w:sz w:val="24"/>
          <w:szCs w:val="24"/>
        </w:rPr>
        <w:t xml:space="preserve">1. Ответ: </w:t>
      </w:r>
      <w:r w:rsidR="00127A5B" w:rsidRPr="006A046C">
        <w:rPr>
          <w:rStyle w:val="FontStyle78"/>
          <w:sz w:val="24"/>
          <w:szCs w:val="24"/>
        </w:rPr>
        <w:t>Г</w:t>
      </w:r>
    </w:p>
    <w:p w14:paraId="4CCB4B4A" w14:textId="77777777" w:rsidR="00B117FA" w:rsidRPr="006A046C" w:rsidRDefault="00B117FA" w:rsidP="00D411A0">
      <w:pPr>
        <w:pStyle w:val="Style18"/>
        <w:widowControl/>
        <w:tabs>
          <w:tab w:val="left" w:pos="0"/>
        </w:tabs>
        <w:spacing w:before="53" w:line="240" w:lineRule="auto"/>
        <w:jc w:val="left"/>
        <w:rPr>
          <w:rStyle w:val="FontStyle78"/>
        </w:rPr>
      </w:pPr>
    </w:p>
    <w:p w14:paraId="2E1429A7" w14:textId="77777777" w:rsidR="00B117FA" w:rsidRPr="006A046C" w:rsidRDefault="004C58E2" w:rsidP="00D411A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66C2B76" w14:textId="51E136D8" w:rsidR="00801D21" w:rsidRPr="006A046C" w:rsidRDefault="004C58E2" w:rsidP="00D411A0">
      <w:pPr>
        <w:pStyle w:val="Style18"/>
        <w:widowControl/>
        <w:tabs>
          <w:tab w:val="left" w:pos="0"/>
        </w:tabs>
        <w:spacing w:before="53" w:line="240" w:lineRule="auto"/>
        <w:jc w:val="left"/>
        <w:rPr>
          <w:b/>
          <w:i/>
        </w:rPr>
      </w:pPr>
      <w:r w:rsidRPr="006A046C">
        <w:rPr>
          <w:rStyle w:val="FontStyle78"/>
          <w:sz w:val="24"/>
          <w:szCs w:val="24"/>
        </w:rPr>
        <w:t xml:space="preserve">2. Ответ: </w:t>
      </w:r>
      <w:r w:rsidR="00127A5B" w:rsidRPr="006A046C">
        <w:rPr>
          <w:rStyle w:val="FontStyle78"/>
          <w:sz w:val="24"/>
          <w:szCs w:val="24"/>
        </w:rPr>
        <w:t xml:space="preserve">Г </w:t>
      </w:r>
    </w:p>
    <w:p w14:paraId="2ECC3472" w14:textId="77777777" w:rsidR="00D15928" w:rsidRPr="006A046C" w:rsidRDefault="00D15928" w:rsidP="00D411A0">
      <w:pPr>
        <w:pStyle w:val="Style18"/>
        <w:widowControl/>
        <w:tabs>
          <w:tab w:val="left" w:pos="0"/>
        </w:tabs>
        <w:spacing w:before="53" w:line="240" w:lineRule="auto"/>
        <w:jc w:val="left"/>
        <w:rPr>
          <w:rStyle w:val="FontStyle78"/>
        </w:rPr>
      </w:pPr>
    </w:p>
    <w:bookmarkEnd w:id="1608"/>
    <w:p w14:paraId="6B04C683" w14:textId="77777777" w:rsidR="00B117FA" w:rsidRPr="006A046C" w:rsidRDefault="004C58E2" w:rsidP="00D411A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9DBBE2" w14:textId="07D559E7" w:rsidR="00801D21" w:rsidRPr="006A046C" w:rsidRDefault="004C58E2" w:rsidP="00A43B6A">
      <w:pPr>
        <w:pStyle w:val="Style18"/>
        <w:widowControl/>
        <w:tabs>
          <w:tab w:val="left" w:pos="0"/>
          <w:tab w:val="left" w:pos="226"/>
        </w:tabs>
        <w:spacing w:line="240" w:lineRule="auto"/>
        <w:rPr>
          <w:b/>
          <w:i/>
        </w:rPr>
      </w:pPr>
      <w:r w:rsidRPr="006A046C">
        <w:rPr>
          <w:rStyle w:val="FontStyle78"/>
          <w:sz w:val="24"/>
          <w:szCs w:val="24"/>
        </w:rPr>
        <w:t xml:space="preserve">3. Ответ: </w:t>
      </w:r>
      <w:r w:rsidR="00127A5B" w:rsidRPr="006A046C">
        <w:rPr>
          <w:rStyle w:val="FontStyle78"/>
          <w:sz w:val="24"/>
          <w:szCs w:val="24"/>
        </w:rPr>
        <w:t>В</w:t>
      </w:r>
    </w:p>
    <w:p w14:paraId="713DBE8A" w14:textId="77777777" w:rsidR="00D15928" w:rsidRPr="006A046C" w:rsidRDefault="00D15928" w:rsidP="00D411A0">
      <w:pPr>
        <w:pStyle w:val="Style18"/>
        <w:widowControl/>
        <w:tabs>
          <w:tab w:val="left" w:pos="0"/>
        </w:tabs>
        <w:spacing w:before="53" w:line="240" w:lineRule="auto"/>
        <w:rPr>
          <w:rStyle w:val="FontStyle78"/>
        </w:rPr>
      </w:pPr>
    </w:p>
    <w:p w14:paraId="68C3B47C" w14:textId="77777777" w:rsidR="00B117FA" w:rsidRPr="006A046C" w:rsidRDefault="004C58E2" w:rsidP="00D411A0">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D89C76" w14:textId="12BDD487" w:rsidR="00AB1E0A" w:rsidRPr="006A046C" w:rsidRDefault="004C58E2" w:rsidP="00A43B6A">
      <w:pPr>
        <w:pStyle w:val="Style18"/>
        <w:widowControl/>
        <w:tabs>
          <w:tab w:val="left" w:pos="0"/>
          <w:tab w:val="left" w:pos="226"/>
        </w:tabs>
        <w:spacing w:line="240" w:lineRule="auto"/>
        <w:rPr>
          <w:b/>
          <w:i/>
        </w:rPr>
      </w:pPr>
      <w:r w:rsidRPr="006A046C">
        <w:rPr>
          <w:rStyle w:val="FontStyle78"/>
          <w:sz w:val="24"/>
          <w:szCs w:val="24"/>
        </w:rPr>
        <w:t xml:space="preserve">4. Ответ: </w:t>
      </w:r>
      <w:r w:rsidR="00127A5B" w:rsidRPr="006A046C">
        <w:rPr>
          <w:rStyle w:val="FontStyle78"/>
          <w:sz w:val="24"/>
          <w:szCs w:val="24"/>
        </w:rPr>
        <w:t>Г</w:t>
      </w:r>
    </w:p>
    <w:p w14:paraId="08F73708" w14:textId="77777777" w:rsidR="00801D21" w:rsidRPr="006A046C" w:rsidRDefault="00801D21" w:rsidP="00586D32">
      <w:pPr>
        <w:pStyle w:val="ConsPlusNormal"/>
        <w:ind w:firstLine="709"/>
        <w:jc w:val="center"/>
        <w:rPr>
          <w:rFonts w:ascii="Times New Roman" w:hAnsi="Times New Roman" w:cs="Times New Roman"/>
          <w:b/>
          <w:i/>
          <w:sz w:val="24"/>
          <w:szCs w:val="24"/>
        </w:rPr>
      </w:pPr>
    </w:p>
    <w:p w14:paraId="6C5C4273" w14:textId="77777777" w:rsidR="00A716B0" w:rsidRPr="006A046C" w:rsidRDefault="00A716B0" w:rsidP="00586D32">
      <w:pPr>
        <w:pStyle w:val="ConsPlusNormal"/>
        <w:ind w:firstLine="709"/>
        <w:rPr>
          <w:rFonts w:ascii="Times New Roman" w:hAnsi="Times New Roman"/>
          <w:i/>
          <w:sz w:val="24"/>
          <w:szCs w:val="24"/>
        </w:rPr>
        <w:sectPr w:rsidR="00A716B0" w:rsidRPr="006A046C" w:rsidSect="001D641A">
          <w:pgSz w:w="11906" w:h="16838"/>
          <w:pgMar w:top="1134" w:right="850" w:bottom="1134" w:left="1701" w:header="708" w:footer="708" w:gutter="0"/>
          <w:cols w:space="708"/>
          <w:docGrid w:linePitch="360"/>
        </w:sectPr>
      </w:pPr>
    </w:p>
    <w:p w14:paraId="5DC11678" w14:textId="79E29B35" w:rsidR="00D411A0" w:rsidRPr="006A046C" w:rsidRDefault="004C58E2" w:rsidP="00F77267">
      <w:pPr>
        <w:pStyle w:val="11"/>
        <w:jc w:val="center"/>
        <w:rPr>
          <w:b/>
          <w:bCs/>
          <w:sz w:val="28"/>
          <w:szCs w:val="28"/>
        </w:rPr>
      </w:pPr>
      <w:r w:rsidRPr="006A046C">
        <w:rPr>
          <w:rFonts w:cs="Times New Roman"/>
          <w:b/>
          <w:bCs/>
          <w:noProof/>
          <w:sz w:val="28"/>
          <w:szCs w:val="28"/>
          <w:lang w:eastAsia="ru-RU"/>
        </w:rPr>
        <w:lastRenderedPageBreak/>
        <w:drawing>
          <wp:anchor distT="0" distB="0" distL="114300" distR="114300" simplePos="0" relativeHeight="251569664" behindDoc="1" locked="0" layoutInCell="1" allowOverlap="1" wp14:anchorId="5C968B3F" wp14:editId="35F995AF">
            <wp:simplePos x="0" y="0"/>
            <wp:positionH relativeFrom="column">
              <wp:posOffset>-762635</wp:posOffset>
            </wp:positionH>
            <wp:positionV relativeFrom="paragraph">
              <wp:posOffset>-788035</wp:posOffset>
            </wp:positionV>
            <wp:extent cx="7604760" cy="10753725"/>
            <wp:effectExtent l="0" t="0" r="0" b="9525"/>
            <wp:wrapNone/>
            <wp:docPr id="384398341"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98341" name="Picture 1" descr="C:\Users\ret\Desktop\Обложка.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4760" cy="10753725"/>
                    </a:xfrm>
                    <a:prstGeom prst="rect">
                      <a:avLst/>
                    </a:prstGeom>
                    <a:noFill/>
                    <a:ln>
                      <a:noFill/>
                    </a:ln>
                  </pic:spPr>
                </pic:pic>
              </a:graphicData>
            </a:graphic>
          </wp:anchor>
        </w:drawing>
      </w:r>
      <w:r w:rsidR="00000000">
        <w:rPr>
          <w:b/>
          <w:bCs/>
          <w:noProof/>
          <w:sz w:val="28"/>
          <w:szCs w:val="28"/>
        </w:rPr>
        <w:pict w14:anchorId="4C7D1CD6">
          <v:rect id="_x0000_s2165" style="position:absolute;left:0;text-align:left;margin-left:-36.2pt;margin-top:201.55pt;width:525.75pt;height:340.05pt;z-index:251743744;visibility:visible;mso-position-horizontal-relative:text;mso-position-vertical-relative:text;mso-width-relative:margin;v-text-anchor:middle" strokecolor="white" strokeweight="2pt">
            <v:textbox style="mso-next-textbox:#_x0000_s2165">
              <w:txbxContent>
                <w:p w14:paraId="7DFE4471" w14:textId="77777777" w:rsidR="00597E78" w:rsidRDefault="00597E78" w:rsidP="003E5511">
                  <w:pPr>
                    <w:jc w:val="center"/>
                    <w:rPr>
                      <w:b/>
                      <w:i/>
                      <w:color w:val="365F91" w:themeColor="accent1" w:themeShade="BF"/>
                      <w:sz w:val="56"/>
                      <w:szCs w:val="96"/>
                    </w:rPr>
                  </w:pPr>
                </w:p>
                <w:p w14:paraId="1E949565" w14:textId="77CB818B" w:rsidR="00597E78" w:rsidRDefault="00597E78" w:rsidP="003E5511">
                  <w:pPr>
                    <w:jc w:val="center"/>
                    <w:rPr>
                      <w:b/>
                      <w:i/>
                      <w:color w:val="0070C0"/>
                      <w:sz w:val="56"/>
                      <w:szCs w:val="56"/>
                    </w:rPr>
                  </w:pPr>
                  <w:r w:rsidRPr="00C80BEA">
                    <w:rPr>
                      <w:b/>
                      <w:i/>
                      <w:color w:val="0070C0"/>
                      <w:sz w:val="56"/>
                      <w:szCs w:val="56"/>
                    </w:rPr>
                    <w:t xml:space="preserve">Оценочные материалы </w:t>
                  </w:r>
                  <w:r w:rsidRPr="00A626E8">
                    <w:rPr>
                      <w:b/>
                      <w:i/>
                      <w:color w:val="0070C0"/>
                      <w:sz w:val="56"/>
                      <w:szCs w:val="56"/>
                    </w:rPr>
                    <w:t xml:space="preserve">по дисциплине </w:t>
                  </w:r>
                </w:p>
                <w:p w14:paraId="4533FE5C" w14:textId="77777777" w:rsidR="00597E78" w:rsidRPr="003E5511" w:rsidRDefault="00597E78" w:rsidP="003E5511">
                  <w:pPr>
                    <w:jc w:val="center"/>
                    <w:rPr>
                      <w:b/>
                      <w:i/>
                      <w:color w:val="365F91" w:themeColor="accent1" w:themeShade="BF"/>
                      <w:sz w:val="56"/>
                      <w:szCs w:val="96"/>
                    </w:rPr>
                  </w:pPr>
                  <w:r w:rsidRPr="00A626E8">
                    <w:rPr>
                      <w:b/>
                      <w:i/>
                      <w:color w:val="0070C0"/>
                      <w:sz w:val="56"/>
                      <w:szCs w:val="56"/>
                    </w:rPr>
                    <w:t>«</w:t>
                  </w:r>
                  <w:r>
                    <w:rPr>
                      <w:b/>
                      <w:i/>
                      <w:color w:val="0070C0"/>
                      <w:sz w:val="56"/>
                      <w:szCs w:val="56"/>
                    </w:rPr>
                    <w:t>Таможенное право</w:t>
                  </w:r>
                  <w:r w:rsidRPr="00A626E8">
                    <w:rPr>
                      <w:b/>
                      <w:i/>
                      <w:color w:val="0070C0"/>
                      <w:sz w:val="56"/>
                      <w:szCs w:val="56"/>
                    </w:rPr>
                    <w:t>»</w:t>
                  </w:r>
                </w:p>
                <w:p w14:paraId="76B1F1E0" w14:textId="77777777" w:rsidR="00597E78" w:rsidRPr="003E5511" w:rsidRDefault="00597E78" w:rsidP="003E5511">
                  <w:pPr>
                    <w:jc w:val="center"/>
                    <w:rPr>
                      <w:b/>
                      <w:i/>
                      <w:color w:val="365F91" w:themeColor="accent1" w:themeShade="BF"/>
                      <w:sz w:val="56"/>
                      <w:szCs w:val="96"/>
                    </w:rPr>
                  </w:pPr>
                </w:p>
              </w:txbxContent>
            </v:textbox>
          </v:rect>
        </w:pict>
      </w:r>
      <w:r w:rsidR="00000000">
        <w:rPr>
          <w:b/>
          <w:bCs/>
          <w:noProof/>
          <w:sz w:val="28"/>
          <w:szCs w:val="28"/>
        </w:rPr>
        <w:pict w14:anchorId="76C8297C">
          <v:rect id="_x0000_s2166" style="position:absolute;left:0;text-align:left;margin-left:-26.65pt;margin-top:371.45pt;width:525.75pt;height:126.75pt;z-index:251742720;visibility:visible;mso-position-horizontal-relative:text;mso-position-vertical-relative:text;mso-width-relative:margin;v-text-anchor:middle" strokecolor="white" strokeweight="2pt">
            <v:textbox style="mso-next-textbox:#_x0000_s2166">
              <w:txbxContent>
                <w:p w14:paraId="4259BAFB" w14:textId="77777777" w:rsidR="00597E78" w:rsidRPr="003E5511" w:rsidRDefault="00597E78" w:rsidP="003E5511">
                  <w:pPr>
                    <w:jc w:val="center"/>
                    <w:rPr>
                      <w:b/>
                      <w:color w:val="365F91" w:themeColor="accent1" w:themeShade="BF"/>
                      <w:sz w:val="56"/>
                      <w:szCs w:val="96"/>
                    </w:rPr>
                  </w:pPr>
                </w:p>
              </w:txbxContent>
            </v:textbox>
          </v:rect>
        </w:pict>
      </w:r>
      <w:r w:rsidR="00F77267" w:rsidRPr="006A046C">
        <w:rPr>
          <w:b/>
          <w:bCs/>
          <w:sz w:val="28"/>
          <w:szCs w:val="28"/>
        </w:rPr>
        <w:t>Факультативные дисциплины ФТД</w:t>
      </w:r>
    </w:p>
    <w:p w14:paraId="7DAFC377" w14:textId="77777777" w:rsidR="00D411A0" w:rsidRPr="006A046C" w:rsidRDefault="00D411A0">
      <w:pPr>
        <w:rPr>
          <w:rFonts w:ascii="Times New Roman" w:eastAsiaTheme="minorHAnsi" w:hAnsi="Times New Roman"/>
          <w:sz w:val="24"/>
          <w:szCs w:val="24"/>
          <w:lang w:eastAsia="en-US"/>
        </w:rPr>
      </w:pPr>
      <w:r w:rsidRPr="006A046C">
        <w:rPr>
          <w:szCs w:val="24"/>
        </w:rPr>
        <w:br w:type="page"/>
      </w:r>
    </w:p>
    <w:p w14:paraId="2898DF02" w14:textId="604CD672" w:rsidR="00C9732F" w:rsidRPr="00882910" w:rsidRDefault="004C58E2" w:rsidP="00B13266">
      <w:pPr>
        <w:pStyle w:val="a4"/>
        <w:spacing w:after="0" w:line="240" w:lineRule="auto"/>
        <w:ind w:left="0"/>
        <w:jc w:val="center"/>
        <w:rPr>
          <w:rFonts w:ascii="Times New Roman" w:hAnsi="Times New Roman" w:cs="Times New Roman"/>
          <w:b/>
          <w:bCs/>
          <w:i/>
          <w:sz w:val="24"/>
          <w:szCs w:val="24"/>
        </w:rPr>
      </w:pPr>
      <w:r w:rsidRPr="00882910">
        <w:rPr>
          <w:rFonts w:ascii="Times New Roman" w:hAnsi="Times New Roman" w:cs="Times New Roman"/>
          <w:b/>
          <w:bCs/>
          <w:i/>
          <w:sz w:val="24"/>
          <w:szCs w:val="24"/>
        </w:rPr>
        <w:lastRenderedPageBreak/>
        <w:t>Ответы на задания для оценки сформированности компетенций</w:t>
      </w:r>
      <w:r w:rsidRPr="00882910">
        <w:rPr>
          <w:rFonts w:ascii="Times New Roman" w:hAnsi="Times New Roman" w:cs="Times New Roman"/>
          <w:b/>
          <w:bCs/>
          <w:i/>
          <w:sz w:val="24"/>
          <w:szCs w:val="24"/>
        </w:rPr>
        <w:tab/>
      </w:r>
      <w:r w:rsidRPr="00882910">
        <w:rPr>
          <w:rFonts w:ascii="Times New Roman" w:hAnsi="Times New Roman" w:cs="Times New Roman"/>
          <w:b/>
          <w:bCs/>
          <w:i/>
          <w:sz w:val="24"/>
          <w:szCs w:val="24"/>
        </w:rPr>
        <w:tab/>
      </w:r>
      <w:r w:rsidRPr="00882910">
        <w:rPr>
          <w:rFonts w:ascii="Times New Roman" w:hAnsi="Times New Roman" w:cs="Times New Roman"/>
          <w:b/>
          <w:bCs/>
          <w:i/>
          <w:sz w:val="24"/>
          <w:szCs w:val="24"/>
        </w:rPr>
        <w:tab/>
      </w:r>
      <w:r w:rsidRPr="00882910">
        <w:rPr>
          <w:rFonts w:ascii="Times New Roman" w:hAnsi="Times New Roman" w:cs="Times New Roman"/>
          <w:b/>
          <w:bCs/>
          <w:i/>
          <w:sz w:val="24"/>
          <w:szCs w:val="24"/>
        </w:rPr>
        <w:tab/>
      </w:r>
    </w:p>
    <w:p w14:paraId="0BB01317" w14:textId="77777777" w:rsidR="00C9732F" w:rsidRPr="006A046C" w:rsidRDefault="00C9732F" w:rsidP="00B13266">
      <w:pPr>
        <w:pStyle w:val="a4"/>
        <w:spacing w:after="0" w:line="240" w:lineRule="auto"/>
        <w:ind w:left="0"/>
        <w:jc w:val="center"/>
        <w:rPr>
          <w:rFonts w:ascii="Times New Roman" w:hAnsi="Times New Roman" w:cs="Times New Roman"/>
          <w:b/>
          <w:bCs/>
          <w:i/>
        </w:rPr>
      </w:pPr>
    </w:p>
    <w:tbl>
      <w:tblPr>
        <w:tblStyle w:val="af2"/>
        <w:tblW w:w="5005" w:type="pct"/>
        <w:tblInd w:w="-5" w:type="dxa"/>
        <w:tblLook w:val="04A0" w:firstRow="1" w:lastRow="0" w:firstColumn="1" w:lastColumn="0" w:noHBand="0" w:noVBand="1"/>
      </w:tblPr>
      <w:tblGrid>
        <w:gridCol w:w="9863"/>
      </w:tblGrid>
      <w:tr w:rsidR="00855332" w:rsidRPr="006A046C" w14:paraId="2F802586"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CD91824" w14:textId="77777777" w:rsidR="00C9392F" w:rsidRPr="006A046C" w:rsidRDefault="004C58E2" w:rsidP="00C9392F">
            <w:pPr>
              <w:rPr>
                <w:rFonts w:ascii="Times New Roman" w:hAnsi="Times New Roman" w:cs="Times New Roman"/>
              </w:rPr>
            </w:pPr>
            <w:r w:rsidRPr="006A046C">
              <w:rPr>
                <w:rFonts w:ascii="Times New Roman" w:hAnsi="Times New Roman" w:cs="Times New Roman"/>
                <w:b/>
                <w:color w:val="000000"/>
                <w:sz w:val="24"/>
                <w:szCs w:val="24"/>
              </w:rPr>
              <w:t>ОПК-3.2</w:t>
            </w:r>
            <w:proofErr w:type="gramStart"/>
            <w:r w:rsidRPr="006A046C">
              <w:rPr>
                <w:rFonts w:ascii="Times New Roman" w:hAnsi="Times New Roman" w:cs="Times New Roman"/>
                <w:b/>
                <w:color w:val="000000"/>
                <w:sz w:val="24"/>
                <w:szCs w:val="24"/>
              </w:rPr>
              <w:t>: Принимает</w:t>
            </w:r>
            <w:proofErr w:type="gramEnd"/>
            <w:r w:rsidRPr="006A046C">
              <w:rPr>
                <w:rFonts w:ascii="Times New Roman" w:hAnsi="Times New Roman" w:cs="Times New Roman"/>
                <w:b/>
                <w:color w:val="000000"/>
                <w:sz w:val="24"/>
                <w:szCs w:val="24"/>
              </w:rPr>
              <w:t xml:space="preserve"> решения и совершает юридические действия в точном соответствии с законом</w:t>
            </w:r>
          </w:p>
        </w:tc>
      </w:tr>
      <w:tr w:rsidR="00855332" w:rsidRPr="006A046C" w14:paraId="5A06123F"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22C56AD" w14:textId="77777777" w:rsidR="00C9392F" w:rsidRPr="006A046C" w:rsidRDefault="004C58E2" w:rsidP="00C9392F">
            <w:pPr>
              <w:rPr>
                <w:rFonts w:ascii="Times New Roman" w:hAnsi="Times New Roman" w:cs="Times New Roman"/>
              </w:rPr>
            </w:pPr>
            <w:r w:rsidRPr="006A046C">
              <w:rPr>
                <w:rFonts w:ascii="Times New Roman" w:hAnsi="Times New Roman" w:cs="Times New Roman"/>
                <w:b/>
                <w:color w:val="000000"/>
                <w:sz w:val="24"/>
                <w:szCs w:val="24"/>
              </w:rPr>
              <w:t>Знать:</w:t>
            </w:r>
            <w:r w:rsidRPr="006A046C">
              <w:rPr>
                <w:rFonts w:ascii="Times New Roman" w:hAnsi="Times New Roman" w:cs="Times New Roman"/>
                <w:bCs/>
                <w:color w:val="000000"/>
                <w:sz w:val="24"/>
                <w:szCs w:val="24"/>
              </w:rPr>
              <w:t xml:space="preserve"> нормативно-правовые основы принятия решений</w:t>
            </w:r>
          </w:p>
        </w:tc>
      </w:tr>
      <w:tr w:rsidR="00855332" w:rsidRPr="006A046C" w14:paraId="5D1D0945"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5F6EE34" w14:textId="77777777" w:rsidR="00C9392F" w:rsidRPr="006A046C" w:rsidRDefault="004C58E2" w:rsidP="00C9392F">
            <w:pPr>
              <w:rPr>
                <w:rFonts w:ascii="Times New Roman" w:hAnsi="Times New Roman" w:cs="Times New Roman"/>
              </w:rPr>
            </w:pPr>
            <w:r w:rsidRPr="006A046C">
              <w:rPr>
                <w:rFonts w:ascii="Times New Roman" w:hAnsi="Times New Roman" w:cs="Times New Roman"/>
                <w:b/>
                <w:color w:val="000000"/>
                <w:sz w:val="24"/>
                <w:szCs w:val="24"/>
              </w:rPr>
              <w:t>Уметь:</w:t>
            </w:r>
            <w:r w:rsidRPr="006A046C">
              <w:rPr>
                <w:rFonts w:ascii="Times New Roman" w:hAnsi="Times New Roman" w:cs="Times New Roman"/>
                <w:bCs/>
                <w:color w:val="000000"/>
                <w:sz w:val="24"/>
                <w:szCs w:val="24"/>
              </w:rPr>
              <w:t xml:space="preserve"> совершать юридические действия в точном соответствии с законом</w:t>
            </w:r>
          </w:p>
        </w:tc>
      </w:tr>
      <w:tr w:rsidR="00855332" w:rsidRPr="006A046C" w14:paraId="28D9382D" w14:textId="77777777" w:rsidTr="00C9392F">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DF987BD" w14:textId="77777777" w:rsidR="00C9392F" w:rsidRPr="006A046C" w:rsidRDefault="004C58E2" w:rsidP="00C9392F">
            <w:pPr>
              <w:rPr>
                <w:rFonts w:ascii="Times New Roman" w:hAnsi="Times New Roman" w:cs="Times New Roman"/>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color w:val="000000"/>
                <w:sz w:val="24"/>
                <w:szCs w:val="24"/>
              </w:rPr>
              <w:t xml:space="preserve"> навыками принятия решений в профессиональной деятельности</w:t>
            </w:r>
          </w:p>
        </w:tc>
      </w:tr>
      <w:tr w:rsidR="00855332" w:rsidRPr="006A046C" w14:paraId="0F545965" w14:textId="77777777" w:rsidTr="00882910">
        <w:trPr>
          <w:trHeight w:val="261"/>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04CDA02" w14:textId="77777777" w:rsidR="00C9392F" w:rsidRPr="006A046C" w:rsidRDefault="004C58E2" w:rsidP="00C9392F">
            <w:pPr>
              <w:rPr>
                <w:rFonts w:ascii="Times New Roman" w:hAnsi="Times New Roman" w:cs="Times New Roman"/>
                <w:b/>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 xml:space="preserve">: </w:t>
            </w:r>
            <w:r w:rsidRPr="006A046C">
              <w:rPr>
                <w:rFonts w:ascii="Times New Roman" w:hAnsi="Times New Roman" w:cs="Times New Roman"/>
                <w:bCs/>
                <w:sz w:val="24"/>
                <w:szCs w:val="24"/>
              </w:rPr>
              <w:t>способен принимать решения и совершать юридические действия</w:t>
            </w:r>
          </w:p>
        </w:tc>
      </w:tr>
    </w:tbl>
    <w:p w14:paraId="31F622ED" w14:textId="77777777" w:rsidR="00D163B8" w:rsidRPr="006A046C" w:rsidRDefault="00D163B8" w:rsidP="00AF0CF0">
      <w:pPr>
        <w:pStyle w:val="ConsPlusNormal"/>
        <w:ind w:firstLine="708"/>
        <w:rPr>
          <w:rFonts w:ascii="Times New Roman" w:hAnsi="Times New Roman" w:cs="Times New Roman"/>
          <w:b/>
          <w:sz w:val="24"/>
          <w:szCs w:val="24"/>
        </w:rPr>
      </w:pPr>
      <w:bookmarkStart w:id="1610" w:name="_Hlk162433456_4_3"/>
    </w:p>
    <w:p w14:paraId="4AA6B085" w14:textId="77777777" w:rsidR="00AC3140" w:rsidRPr="006A046C" w:rsidRDefault="004C58E2" w:rsidP="00882910">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610"/>
    <w:p w14:paraId="3AE9723D" w14:textId="6EE61C19" w:rsidR="00C9392F" w:rsidRPr="006A046C" w:rsidRDefault="004C58E2" w:rsidP="00882910">
      <w:pPr>
        <w:spacing w:after="0" w:line="240" w:lineRule="auto"/>
        <w:ind w:firstLine="708"/>
        <w:jc w:val="both"/>
        <w:rPr>
          <w:rFonts w:ascii="Times New Roman" w:eastAsia="Times New Roman" w:hAnsi="Times New Roman" w:cs="Times New Roman"/>
          <w:bCs/>
          <w:sz w:val="24"/>
          <w:szCs w:val="24"/>
        </w:rPr>
      </w:pPr>
      <w:r w:rsidRPr="006A046C">
        <w:rPr>
          <w:rFonts w:ascii="Times New Roman" w:eastAsia="Times New Roman" w:hAnsi="Times New Roman" w:cs="Times New Roman"/>
          <w:b/>
          <w:sz w:val="24"/>
          <w:szCs w:val="24"/>
        </w:rPr>
        <w:t xml:space="preserve">1. </w:t>
      </w:r>
      <w:r w:rsidRPr="006A046C">
        <w:rPr>
          <w:rFonts w:ascii="Times New Roman" w:eastAsia="Times New Roman" w:hAnsi="Times New Roman" w:cs="Times New Roman"/>
          <w:bCs/>
          <w:sz w:val="24"/>
          <w:szCs w:val="24"/>
        </w:rPr>
        <w:t>Ответ: Б</w:t>
      </w:r>
    </w:p>
    <w:p w14:paraId="63EECEA3" w14:textId="77777777" w:rsidR="00A43B6A" w:rsidRPr="006A046C" w:rsidRDefault="00A43B6A" w:rsidP="00882910">
      <w:pPr>
        <w:pStyle w:val="ConsPlusNormal"/>
        <w:ind w:firstLine="709"/>
        <w:jc w:val="both"/>
        <w:rPr>
          <w:rFonts w:ascii="Times New Roman" w:hAnsi="Times New Roman" w:cs="Times New Roman"/>
          <w:b/>
          <w:sz w:val="24"/>
          <w:szCs w:val="24"/>
        </w:rPr>
      </w:pPr>
    </w:p>
    <w:p w14:paraId="28D04FCD" w14:textId="77777777" w:rsidR="00AC3140" w:rsidRPr="006A046C" w:rsidRDefault="004C58E2" w:rsidP="00882910">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1CBFF8A" w14:textId="77B0A8A2" w:rsidR="00C80061" w:rsidRPr="006A046C" w:rsidRDefault="004C58E2" w:rsidP="00882910">
      <w:pPr>
        <w:pStyle w:val="a4"/>
        <w:shd w:val="clear" w:color="auto" w:fill="FFFFFF"/>
        <w:spacing w:after="100" w:afterAutospacing="1" w:line="240" w:lineRule="auto"/>
        <w:ind w:left="0"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2. </w:t>
      </w:r>
      <w:r w:rsidRPr="006A046C">
        <w:rPr>
          <w:rFonts w:ascii="Times New Roman" w:eastAsia="Times New Roman" w:hAnsi="Times New Roman" w:cs="Times New Roman"/>
          <w:sz w:val="24"/>
          <w:szCs w:val="24"/>
        </w:rPr>
        <w:t>Ответ: А</w:t>
      </w:r>
    </w:p>
    <w:p w14:paraId="1A173829" w14:textId="77777777" w:rsidR="00AC3140" w:rsidRPr="006A046C" w:rsidRDefault="004C58E2" w:rsidP="00882910">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C60844E" w14:textId="41D44FD3" w:rsidR="00C80061" w:rsidRPr="006A046C" w:rsidRDefault="004C58E2" w:rsidP="00882910">
      <w:pPr>
        <w:pStyle w:val="a4"/>
        <w:shd w:val="clear" w:color="auto" w:fill="FFFFFF"/>
        <w:spacing w:after="0" w:line="240" w:lineRule="auto"/>
        <w:ind w:left="0"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b/>
          <w:bCs/>
          <w:sz w:val="24"/>
          <w:szCs w:val="24"/>
        </w:rPr>
        <w:t xml:space="preserve">3.  </w:t>
      </w:r>
      <w:r w:rsidRPr="006A046C">
        <w:rPr>
          <w:rFonts w:ascii="Times New Roman" w:eastAsia="Times New Roman" w:hAnsi="Times New Roman" w:cs="Times New Roman"/>
          <w:sz w:val="24"/>
          <w:szCs w:val="24"/>
        </w:rPr>
        <w:t>Ответ: В</w:t>
      </w:r>
    </w:p>
    <w:p w14:paraId="0907256D" w14:textId="77777777" w:rsidR="00A43B6A" w:rsidRPr="006A046C" w:rsidRDefault="00A43B6A" w:rsidP="00F001A9">
      <w:pPr>
        <w:shd w:val="clear" w:color="auto" w:fill="FFFFFF"/>
        <w:spacing w:after="0" w:line="240" w:lineRule="auto"/>
        <w:jc w:val="both"/>
        <w:rPr>
          <w:rFonts w:ascii="Times New Roman" w:hAnsi="Times New Roman" w:cs="Times New Roman"/>
          <w:b/>
          <w:sz w:val="24"/>
          <w:szCs w:val="24"/>
        </w:rPr>
      </w:pPr>
      <w:bookmarkStart w:id="1611" w:name="_Hlk162432964_3_3"/>
    </w:p>
    <w:p w14:paraId="3DC057BD" w14:textId="77777777" w:rsidR="00AC3140" w:rsidRPr="006A046C" w:rsidRDefault="004C58E2" w:rsidP="00F001A9">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w:t>
      </w:r>
      <w:bookmarkStart w:id="1612" w:name="_Hlk163117155_3_2"/>
      <w:r w:rsidRPr="006A046C">
        <w:rPr>
          <w:rFonts w:ascii="Times New Roman" w:hAnsi="Times New Roman" w:cs="Times New Roman"/>
          <w:b/>
          <w:sz w:val="24"/>
          <w:szCs w:val="24"/>
        </w:rPr>
        <w:t xml:space="preserve">. </w:t>
      </w:r>
      <w:bookmarkStart w:id="1613" w:name="_Hlk162433553_3_3"/>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78EC958B" w14:textId="77777777" w:rsidR="00AC3140" w:rsidRPr="006A046C" w:rsidRDefault="004C58E2" w:rsidP="00AC3140">
      <w:pPr>
        <w:shd w:val="clear" w:color="auto" w:fill="FFFFFF"/>
        <w:spacing w:after="0" w:line="240" w:lineRule="auto"/>
        <w:jc w:val="both"/>
        <w:rPr>
          <w:rFonts w:ascii="Times New Roman" w:hAnsi="Times New Roman" w:cs="Times New Roman"/>
          <w:b/>
          <w:sz w:val="24"/>
          <w:szCs w:val="24"/>
        </w:rPr>
      </w:pPr>
      <w:bookmarkStart w:id="1614" w:name="_Hlk162437915_2_3"/>
      <w:bookmarkEnd w:id="1611"/>
      <w:bookmarkEnd w:id="1612"/>
      <w:bookmarkEnd w:id="1613"/>
      <w:r w:rsidRPr="006A046C">
        <w:rPr>
          <w:rFonts w:ascii="Times New Roman" w:hAnsi="Times New Roman" w:cs="Times New Roman"/>
          <w:b/>
          <w:sz w:val="24"/>
          <w:szCs w:val="24"/>
        </w:rPr>
        <w:t xml:space="preserve">Ответ: </w:t>
      </w:r>
      <w:r w:rsidR="00440D8A" w:rsidRPr="006A046C">
        <w:rPr>
          <w:rFonts w:ascii="Times New Roman" w:hAnsi="Times New Roman" w:cs="Times New Roman"/>
          <w:b/>
          <w:sz w:val="24"/>
          <w:szCs w:val="24"/>
        </w:rPr>
        <w:t>БАГВ</w:t>
      </w:r>
      <w:r w:rsidRPr="006A046C">
        <w:rPr>
          <w:rFonts w:ascii="Times New Roman" w:hAnsi="Times New Roman" w:cs="Times New Roman"/>
          <w:b/>
          <w:sz w:val="24"/>
          <w:szCs w:val="24"/>
        </w:rPr>
        <w:tab/>
      </w:r>
      <w:r w:rsidRPr="006A046C">
        <w:rPr>
          <w:rFonts w:ascii="Times New Roman" w:hAnsi="Times New Roman" w:cs="Times New Roman"/>
          <w:b/>
          <w:sz w:val="24"/>
          <w:szCs w:val="24"/>
        </w:rPr>
        <w:tab/>
      </w:r>
    </w:p>
    <w:p w14:paraId="72491E5C" w14:textId="77777777" w:rsidR="00AC3140" w:rsidRPr="006A046C" w:rsidRDefault="00AC3140" w:rsidP="00AC3140">
      <w:pPr>
        <w:shd w:val="clear" w:color="auto" w:fill="FFFFFF"/>
        <w:spacing w:after="0" w:line="240" w:lineRule="auto"/>
        <w:ind w:firstLine="708"/>
        <w:jc w:val="both"/>
        <w:rPr>
          <w:rFonts w:ascii="Times New Roman" w:hAnsi="Times New Roman" w:cs="Times New Roman"/>
          <w:b/>
          <w:sz w:val="24"/>
          <w:szCs w:val="24"/>
        </w:rPr>
      </w:pPr>
      <w:bookmarkStart w:id="1615" w:name="_Hlk162862227_2_2"/>
      <w:bookmarkEnd w:id="1614"/>
    </w:p>
    <w:p w14:paraId="7A1EB384" w14:textId="77777777" w:rsidR="00AC3140" w:rsidRPr="006A046C" w:rsidRDefault="004C58E2" w:rsidP="00AC314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5</w:t>
      </w:r>
      <w:r w:rsidRPr="006A046C">
        <w:rPr>
          <w:rFonts w:ascii="Times New Roman" w:hAnsi="Times New Roman" w:cs="Times New Roman"/>
          <w:b/>
          <w:color w:val="FF0000"/>
          <w:sz w:val="24"/>
          <w:szCs w:val="24"/>
        </w:rPr>
        <w:t xml:space="preserve">. </w:t>
      </w:r>
      <w:bookmarkStart w:id="1616" w:name="_Hlk162433071_0_4"/>
      <w:r w:rsidRPr="006A046C">
        <w:rPr>
          <w:rFonts w:ascii="Times New Roman" w:hAnsi="Times New Roman" w:cs="Times New Roman"/>
          <w:b/>
          <w:sz w:val="24"/>
          <w:szCs w:val="24"/>
        </w:rPr>
        <w:t>Задание закрытого типа на установление последовательности. Уровень сложности высокий. Время выполнения 10 минут.</w:t>
      </w:r>
    </w:p>
    <w:bookmarkEnd w:id="1615"/>
    <w:bookmarkEnd w:id="1616"/>
    <w:p w14:paraId="546B015A" w14:textId="77777777" w:rsidR="00F56417" w:rsidRPr="006A046C" w:rsidRDefault="004C58E2" w:rsidP="00AC3140">
      <w:pPr>
        <w:pStyle w:val="dt-p"/>
        <w:shd w:val="clear" w:color="auto" w:fill="FFFFFF"/>
        <w:spacing w:before="0" w:beforeAutospacing="0" w:after="0" w:afterAutospacing="0"/>
        <w:textAlignment w:val="baseline"/>
      </w:pPr>
      <w:r w:rsidRPr="006A046C">
        <w:t xml:space="preserve">Ответ: </w:t>
      </w:r>
      <w:r w:rsidR="00D20E58" w:rsidRPr="006A046C">
        <w:t xml:space="preserve">БГАВ </w:t>
      </w:r>
    </w:p>
    <w:p w14:paraId="281FB70F" w14:textId="77777777" w:rsidR="00D8391E" w:rsidRPr="006A046C" w:rsidRDefault="00D8391E" w:rsidP="00B13266">
      <w:pPr>
        <w:pStyle w:val="dt-p"/>
        <w:shd w:val="clear" w:color="auto" w:fill="FFFFFF"/>
        <w:spacing w:before="0" w:beforeAutospacing="0" w:after="0" w:afterAutospacing="0"/>
        <w:ind w:left="360"/>
        <w:textAlignment w:val="baseline"/>
      </w:pPr>
    </w:p>
    <w:p w14:paraId="63BE7A5C" w14:textId="77777777" w:rsidR="00AC3140" w:rsidRPr="006A046C" w:rsidRDefault="004C58E2" w:rsidP="00AC3140">
      <w:pPr>
        <w:shd w:val="clear" w:color="auto" w:fill="FFFFFF"/>
        <w:spacing w:after="0" w:line="240" w:lineRule="auto"/>
        <w:ind w:firstLine="708"/>
        <w:jc w:val="both"/>
        <w:rPr>
          <w:rFonts w:ascii="Times New Roman" w:hAnsi="Times New Roman" w:cs="Times New Roman"/>
          <w:b/>
          <w:sz w:val="24"/>
          <w:szCs w:val="24"/>
        </w:rPr>
      </w:pPr>
      <w:bookmarkStart w:id="1617" w:name="_Hlk162433134_4_2"/>
      <w:r w:rsidRPr="006A046C">
        <w:rPr>
          <w:rFonts w:ascii="Times New Roman" w:hAnsi="Times New Roman" w:cs="Times New Roman"/>
          <w:b/>
          <w:sz w:val="24"/>
          <w:szCs w:val="24"/>
        </w:rPr>
        <w:t xml:space="preserve">6. </w:t>
      </w:r>
      <w:bookmarkStart w:id="1618" w:name="_Hlk162433750_4_2"/>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617"/>
    <w:bookmarkEnd w:id="1618"/>
    <w:p w14:paraId="68998AE3" w14:textId="77777777" w:rsidR="00D8391E" w:rsidRPr="006A046C" w:rsidRDefault="004C58E2" w:rsidP="00440D8A">
      <w:pPr>
        <w:shd w:val="clear" w:color="auto" w:fill="FFFFFF"/>
        <w:spacing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t xml:space="preserve">Ответ: </w:t>
      </w:r>
      <w:r w:rsidR="00440D8A" w:rsidRPr="006A046C">
        <w:rPr>
          <w:rFonts w:ascii="Times New Roman" w:hAnsi="Times New Roman" w:cs="Times New Roman"/>
          <w:b/>
          <w:sz w:val="24"/>
          <w:szCs w:val="24"/>
        </w:rPr>
        <w:t>Национальная валюта</w:t>
      </w:r>
    </w:p>
    <w:p w14:paraId="65720F70" w14:textId="77777777" w:rsidR="00AC3140" w:rsidRPr="006A046C" w:rsidRDefault="004C58E2" w:rsidP="00AC3140">
      <w:pPr>
        <w:shd w:val="clear" w:color="auto" w:fill="FFFFFF"/>
        <w:spacing w:after="0" w:line="240" w:lineRule="auto"/>
        <w:ind w:firstLine="708"/>
        <w:jc w:val="both"/>
        <w:rPr>
          <w:rFonts w:ascii="Times New Roman" w:hAnsi="Times New Roman" w:cs="Times New Roman"/>
          <w:b/>
          <w:sz w:val="24"/>
          <w:szCs w:val="24"/>
        </w:rPr>
      </w:pPr>
      <w:bookmarkStart w:id="1619" w:name="_Hlk162863740_1_2"/>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31A0F11" w14:textId="77777777" w:rsidR="00D163B8" w:rsidRPr="006A046C" w:rsidRDefault="004C58E2" w:rsidP="00D163B8">
      <w:pPr>
        <w:shd w:val="clear" w:color="auto" w:fill="FFFFFF"/>
        <w:spacing w:after="0" w:line="240" w:lineRule="auto"/>
        <w:ind w:firstLine="708"/>
        <w:jc w:val="both"/>
        <w:rPr>
          <w:rFonts w:ascii="Times New Roman" w:hAnsi="Times New Roman" w:cs="Times New Roman"/>
          <w:sz w:val="24"/>
          <w:szCs w:val="24"/>
        </w:rPr>
      </w:pPr>
      <w:bookmarkStart w:id="1620" w:name="_Hlk162868224_2_1"/>
      <w:bookmarkEnd w:id="1619"/>
      <w:r w:rsidRPr="006A046C">
        <w:rPr>
          <w:rFonts w:ascii="Times New Roman" w:hAnsi="Times New Roman" w:cs="Times New Roman"/>
          <w:sz w:val="24"/>
          <w:szCs w:val="24"/>
        </w:rPr>
        <w:t>Решение:</w:t>
      </w:r>
    </w:p>
    <w:p w14:paraId="39C0B846" w14:textId="77777777" w:rsidR="00D163B8" w:rsidRPr="006A046C" w:rsidRDefault="004C58E2" w:rsidP="00D163B8">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Определяем стоимость единицы идентичного товара:</w:t>
      </w:r>
    </w:p>
    <w:p w14:paraId="316A18A4" w14:textId="77777777" w:rsidR="00D163B8" w:rsidRPr="006A046C" w:rsidRDefault="004C58E2" w:rsidP="00D163B8">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30000 евро/5 ед. = 6000евро за ед.</w:t>
      </w:r>
    </w:p>
    <w:p w14:paraId="4E4022CB" w14:textId="77777777" w:rsidR="00D163B8" w:rsidRPr="006A046C" w:rsidRDefault="004C58E2" w:rsidP="00D163B8">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Таможенная стоимость ввозимого товара будет равна:</w:t>
      </w:r>
    </w:p>
    <w:p w14:paraId="0D83B013" w14:textId="77777777" w:rsidR="00D163B8" w:rsidRPr="006A046C" w:rsidRDefault="004C58E2" w:rsidP="00D163B8">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10 ед. * 6000 евро за ед. + 1500 евро = 61500 евро</w:t>
      </w:r>
    </w:p>
    <w:p w14:paraId="100672B7" w14:textId="77777777" w:rsidR="00D163B8" w:rsidRPr="006A046C" w:rsidRDefault="004C58E2" w:rsidP="00D163B8">
      <w:pPr>
        <w:shd w:val="clear" w:color="auto" w:fill="FFFFFF"/>
        <w:spacing w:after="0" w:line="240" w:lineRule="auto"/>
        <w:ind w:firstLine="708"/>
        <w:jc w:val="both"/>
        <w:rPr>
          <w:rFonts w:ascii="Times New Roman" w:hAnsi="Times New Roman" w:cs="Times New Roman"/>
          <w:sz w:val="24"/>
          <w:szCs w:val="24"/>
        </w:rPr>
      </w:pPr>
      <w:r w:rsidRPr="006A046C">
        <w:rPr>
          <w:rFonts w:ascii="Times New Roman" w:hAnsi="Times New Roman" w:cs="Times New Roman"/>
          <w:sz w:val="24"/>
          <w:szCs w:val="24"/>
        </w:rPr>
        <w:t>Ответ: таможенная стоимость ввозимого товара составляет 61500 евро.</w:t>
      </w:r>
    </w:p>
    <w:p w14:paraId="626B9797" w14:textId="77777777" w:rsidR="00AF0CF0" w:rsidRPr="006A046C" w:rsidRDefault="00AF0CF0" w:rsidP="00AC3140">
      <w:pPr>
        <w:shd w:val="clear" w:color="auto" w:fill="FFFFFF"/>
        <w:spacing w:after="0" w:line="240" w:lineRule="auto"/>
        <w:ind w:firstLine="708"/>
        <w:jc w:val="both"/>
        <w:rPr>
          <w:rFonts w:ascii="Times New Roman" w:hAnsi="Times New Roman" w:cs="Times New Roman"/>
          <w:b/>
          <w:sz w:val="24"/>
          <w:szCs w:val="24"/>
        </w:rPr>
      </w:pPr>
    </w:p>
    <w:p w14:paraId="54A37623" w14:textId="77777777" w:rsidR="00AC3140" w:rsidRPr="006A046C" w:rsidRDefault="004C58E2" w:rsidP="00AC3140">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p>
    <w:p w14:paraId="667429CB" w14:textId="77777777" w:rsidR="00B654CA" w:rsidRPr="006A046C" w:rsidRDefault="004C58E2" w:rsidP="00B654CA">
      <w:pPr>
        <w:spacing w:before="168" w:after="0" w:line="288" w:lineRule="atLeast"/>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Ответ: Товары для личного пользования - это товары, предназначенные для личных, семейных, домашних и иных, не связанных с осуществлением предпринимательской деятельности, нужд физических лиц, перемещаемые через таможенную границу ЕАЭС в сопровождаемом или несопровождаемом багаже, путем пересылки в международных почтовых отправлениях либо иным способом.</w:t>
      </w:r>
    </w:p>
    <w:p w14:paraId="11742D49" w14:textId="77777777" w:rsidR="00D163B8" w:rsidRPr="006A046C" w:rsidRDefault="00D163B8" w:rsidP="00AC3140">
      <w:pPr>
        <w:pStyle w:val="a4"/>
        <w:shd w:val="clear" w:color="auto" w:fill="FFFFFF"/>
        <w:spacing w:after="0" w:line="240" w:lineRule="auto"/>
        <w:jc w:val="both"/>
        <w:rPr>
          <w:rFonts w:ascii="Times New Roman" w:hAnsi="Times New Roman" w:cs="Times New Roman"/>
          <w:b/>
          <w:sz w:val="24"/>
          <w:szCs w:val="24"/>
        </w:rPr>
      </w:pPr>
    </w:p>
    <w:tbl>
      <w:tblPr>
        <w:tblStyle w:val="af2"/>
        <w:tblW w:w="5005" w:type="pct"/>
        <w:tblInd w:w="-5" w:type="dxa"/>
        <w:tblLook w:val="04A0" w:firstRow="1" w:lastRow="0" w:firstColumn="1" w:lastColumn="0" w:noHBand="0" w:noVBand="1"/>
      </w:tblPr>
      <w:tblGrid>
        <w:gridCol w:w="9863"/>
      </w:tblGrid>
      <w:tr w:rsidR="00855332" w:rsidRPr="006A046C" w14:paraId="071487D5"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bookmarkEnd w:id="1620"/>
          <w:p w14:paraId="034B9EB7" w14:textId="77777777" w:rsidR="00C27AA3" w:rsidRPr="006A046C" w:rsidRDefault="004C58E2" w:rsidP="00C27AA3">
            <w:pPr>
              <w:jc w:val="both"/>
              <w:rPr>
                <w:rFonts w:ascii="Times New Roman" w:hAnsi="Times New Roman" w:cs="Times New Roman"/>
                <w:sz w:val="24"/>
                <w:szCs w:val="24"/>
              </w:rPr>
            </w:pPr>
            <w:r w:rsidRPr="006A046C">
              <w:rPr>
                <w:rFonts w:ascii="Times New Roman" w:hAnsi="Times New Roman" w:cs="Times New Roman"/>
                <w:b/>
                <w:color w:val="000000"/>
                <w:sz w:val="24"/>
                <w:szCs w:val="24"/>
              </w:rPr>
              <w:lastRenderedPageBreak/>
              <w:t>ПК-1.1</w:t>
            </w:r>
            <w:proofErr w:type="gramStart"/>
            <w:r w:rsidRPr="006A046C">
              <w:rPr>
                <w:rFonts w:ascii="Times New Roman" w:hAnsi="Times New Roman" w:cs="Times New Roman"/>
                <w:b/>
                <w:color w:val="000000"/>
                <w:sz w:val="24"/>
                <w:szCs w:val="24"/>
              </w:rPr>
              <w:t>: Анализирует</w:t>
            </w:r>
            <w:proofErr w:type="gramEnd"/>
            <w:r w:rsidRPr="006A046C">
              <w:rPr>
                <w:rFonts w:ascii="Times New Roman" w:hAnsi="Times New Roman" w:cs="Times New Roman"/>
                <w:b/>
                <w:color w:val="000000"/>
                <w:sz w:val="24"/>
                <w:szCs w:val="24"/>
              </w:rPr>
              <w:t xml:space="preserve"> нормативные правовые акты, а также прогнозирует результаты хозяйственной деятельности для решения практических задач</w:t>
            </w:r>
          </w:p>
        </w:tc>
      </w:tr>
      <w:tr w:rsidR="00855332" w:rsidRPr="006A046C" w14:paraId="0B830980"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9ABB672" w14:textId="77777777" w:rsidR="00C27AA3" w:rsidRPr="006A046C" w:rsidRDefault="004C58E2" w:rsidP="00C27AA3">
            <w:pPr>
              <w:jc w:val="both"/>
              <w:rPr>
                <w:rFonts w:ascii="Times New Roman" w:hAnsi="Times New Roman"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bCs/>
                <w:color w:val="000000"/>
                <w:sz w:val="24"/>
                <w:szCs w:val="24"/>
              </w:rPr>
              <w:t xml:space="preserve"> правовые основы финансово-хозяйственной деятельности</w:t>
            </w:r>
          </w:p>
        </w:tc>
      </w:tr>
      <w:tr w:rsidR="00855332" w:rsidRPr="006A046C" w14:paraId="31776230"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D1032BD" w14:textId="77777777" w:rsidR="00C27AA3" w:rsidRPr="006A046C" w:rsidRDefault="004C58E2" w:rsidP="00C27AA3">
            <w:pPr>
              <w:tabs>
                <w:tab w:val="left" w:pos="1155"/>
              </w:tabs>
              <w:jc w:val="both"/>
              <w:rPr>
                <w:rFonts w:ascii="Times New Roman" w:hAnsi="Times New Roman" w:cs="Times New Roman"/>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color w:val="000000"/>
                <w:sz w:val="24"/>
                <w:szCs w:val="24"/>
              </w:rPr>
              <w:t xml:space="preserve"> анализировать нормативные правовые основы финансово-хозяйственной деятельности</w:t>
            </w:r>
          </w:p>
        </w:tc>
      </w:tr>
      <w:tr w:rsidR="00855332" w:rsidRPr="006A046C" w14:paraId="03CC7E52"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BFEA9FF" w14:textId="77777777" w:rsidR="00C27AA3" w:rsidRPr="006A046C" w:rsidRDefault="004C58E2" w:rsidP="00C27AA3">
            <w:pPr>
              <w:jc w:val="both"/>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color w:val="000000"/>
                <w:sz w:val="24"/>
                <w:szCs w:val="24"/>
              </w:rPr>
              <w:t xml:space="preserve"> навыками прогнозирования результатов хозяйственной деятельности для решения практических задач</w:t>
            </w:r>
          </w:p>
        </w:tc>
      </w:tr>
      <w:tr w:rsidR="00855332" w:rsidRPr="006A046C" w14:paraId="2092AAC3" w14:textId="77777777" w:rsidTr="00C27AA3">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716CBBB" w14:textId="77777777" w:rsidR="00C27AA3" w:rsidRPr="006A046C" w:rsidRDefault="004C58E2" w:rsidP="00C27AA3">
            <w:pPr>
              <w:jc w:val="both"/>
              <w:rPr>
                <w:rFonts w:ascii="Times New Roman" w:hAnsi="Times New Roman" w:cs="Times New Roman"/>
                <w:b/>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 xml:space="preserve">: </w:t>
            </w:r>
            <w:r w:rsidRPr="006A046C">
              <w:rPr>
                <w:rFonts w:ascii="Times New Roman" w:hAnsi="Times New Roman" w:cs="Times New Roman"/>
                <w:bCs/>
                <w:sz w:val="24"/>
                <w:szCs w:val="24"/>
              </w:rPr>
              <w:t xml:space="preserve">способен анализировать нормативно -   правовые акты и прогнозировать </w:t>
            </w:r>
          </w:p>
        </w:tc>
      </w:tr>
    </w:tbl>
    <w:p w14:paraId="35ADCEE9" w14:textId="77777777" w:rsidR="00B360A6" w:rsidRPr="006A046C" w:rsidRDefault="00B360A6" w:rsidP="00B13266">
      <w:pPr>
        <w:spacing w:after="0" w:line="240" w:lineRule="auto"/>
        <w:ind w:firstLine="360"/>
        <w:jc w:val="both"/>
        <w:rPr>
          <w:rFonts w:ascii="Times New Roman" w:hAnsi="Times New Roman" w:cs="Times New Roman"/>
          <w:sz w:val="24"/>
          <w:szCs w:val="24"/>
        </w:rPr>
      </w:pPr>
    </w:p>
    <w:p w14:paraId="67E792D7" w14:textId="77777777" w:rsidR="003724DB" w:rsidRPr="006A046C" w:rsidRDefault="004C58E2" w:rsidP="00882910">
      <w:pPr>
        <w:pStyle w:val="ConsPlusNormal"/>
        <w:ind w:firstLine="708"/>
        <w:jc w:val="both"/>
        <w:rPr>
          <w:rFonts w:ascii="Times New Roman" w:hAnsi="Times New Roman" w:cs="Times New Roman"/>
          <w:b/>
          <w:sz w:val="24"/>
          <w:szCs w:val="24"/>
        </w:rPr>
      </w:pPr>
      <w:bookmarkStart w:id="1621" w:name="_Hlk162438299_4_2"/>
      <w:bookmarkStart w:id="1622" w:name="_Hlk162438780_4_2"/>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621"/>
    <w:p w14:paraId="47C26158" w14:textId="3C4C37A9" w:rsidR="00462F5C" w:rsidRPr="006A046C" w:rsidRDefault="004C58E2" w:rsidP="00882910">
      <w:pPr>
        <w:spacing w:after="0" w:line="240" w:lineRule="auto"/>
        <w:jc w:val="both"/>
        <w:rPr>
          <w:rFonts w:ascii="Times New Roman" w:eastAsia="Times New Roman" w:hAnsi="Times New Roman" w:cs="Times New Roman"/>
          <w:b/>
          <w:sz w:val="24"/>
          <w:szCs w:val="24"/>
        </w:rPr>
      </w:pPr>
      <w:r w:rsidRPr="006A046C">
        <w:rPr>
          <w:rFonts w:ascii="Times New Roman" w:eastAsia="Times New Roman" w:hAnsi="Times New Roman" w:cs="Times New Roman"/>
          <w:b/>
          <w:sz w:val="24"/>
          <w:szCs w:val="24"/>
        </w:rPr>
        <w:t>1. Ответ: А</w:t>
      </w:r>
    </w:p>
    <w:bookmarkEnd w:id="1622"/>
    <w:p w14:paraId="071D4E9B" w14:textId="77777777" w:rsidR="00462F5C" w:rsidRPr="006A046C" w:rsidRDefault="00462F5C" w:rsidP="00882910">
      <w:pPr>
        <w:pStyle w:val="ConsPlusNormal"/>
        <w:ind w:firstLine="708"/>
        <w:jc w:val="both"/>
        <w:rPr>
          <w:rFonts w:ascii="Times New Roman" w:hAnsi="Times New Roman" w:cs="Times New Roman"/>
          <w:b/>
          <w:sz w:val="24"/>
          <w:szCs w:val="24"/>
        </w:rPr>
      </w:pPr>
    </w:p>
    <w:p w14:paraId="0A5D376D" w14:textId="77777777" w:rsidR="003724DB" w:rsidRPr="006A046C" w:rsidRDefault="004C58E2" w:rsidP="00882910">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FE74F95" w14:textId="6FC1DB09" w:rsidR="00462F5C" w:rsidRPr="006A046C" w:rsidRDefault="004C58E2" w:rsidP="00882910">
      <w:pPr>
        <w:pStyle w:val="ConsPlusNormal"/>
        <w:jc w:val="both"/>
        <w:rPr>
          <w:rFonts w:ascii="Times New Roman" w:hAnsi="Times New Roman" w:cs="Times New Roman"/>
          <w:b/>
          <w:sz w:val="24"/>
          <w:szCs w:val="24"/>
        </w:rPr>
      </w:pPr>
      <w:r w:rsidRPr="006A046C">
        <w:rPr>
          <w:rFonts w:ascii="Times New Roman" w:hAnsi="Times New Roman" w:cs="Times New Roman"/>
          <w:b/>
          <w:sz w:val="24"/>
          <w:szCs w:val="24"/>
        </w:rPr>
        <w:t>2. Ответ: В</w:t>
      </w:r>
    </w:p>
    <w:p w14:paraId="57E4E131" w14:textId="77777777" w:rsidR="00462F5C" w:rsidRPr="006A046C" w:rsidRDefault="00462F5C" w:rsidP="00882910">
      <w:pPr>
        <w:pStyle w:val="ConsPlusNormal"/>
        <w:ind w:firstLine="708"/>
        <w:jc w:val="both"/>
        <w:rPr>
          <w:rFonts w:ascii="Times New Roman" w:hAnsi="Times New Roman" w:cs="Times New Roman"/>
          <w:b/>
          <w:sz w:val="24"/>
          <w:szCs w:val="24"/>
        </w:rPr>
      </w:pPr>
    </w:p>
    <w:p w14:paraId="029FFB62" w14:textId="77777777" w:rsidR="003724DB" w:rsidRPr="006A046C" w:rsidRDefault="004C58E2" w:rsidP="00882910">
      <w:pPr>
        <w:pStyle w:val="ConsPlusNormal"/>
        <w:ind w:firstLine="709"/>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04AC845" w14:textId="53A8B91E" w:rsidR="00DF47AE" w:rsidRPr="006A046C" w:rsidRDefault="004C58E2" w:rsidP="00A43B6A">
      <w:pPr>
        <w:shd w:val="clear" w:color="auto" w:fill="FFFFFF"/>
        <w:spacing w:after="0" w:line="240" w:lineRule="auto"/>
        <w:jc w:val="both"/>
        <w:rPr>
          <w:rFonts w:ascii="Times New Roman" w:hAnsi="Times New Roman" w:cs="Times New Roman"/>
          <w:b/>
          <w:sz w:val="24"/>
          <w:szCs w:val="24"/>
        </w:rPr>
      </w:pPr>
      <w:bookmarkStart w:id="1623" w:name="_Hlk162438923_3_2"/>
      <w:r w:rsidRPr="006A046C">
        <w:rPr>
          <w:rFonts w:ascii="Times New Roman" w:hAnsi="Times New Roman" w:cs="Times New Roman"/>
          <w:b/>
          <w:sz w:val="24"/>
          <w:szCs w:val="24"/>
        </w:rPr>
        <w:t>3.Ответ: Б</w:t>
      </w:r>
    </w:p>
    <w:p w14:paraId="5FF1E6D7" w14:textId="77777777" w:rsidR="00506A35" w:rsidRPr="006A046C" w:rsidRDefault="00506A35" w:rsidP="003724DB">
      <w:pPr>
        <w:shd w:val="clear" w:color="auto" w:fill="FFFFFF"/>
        <w:spacing w:after="0" w:line="240" w:lineRule="auto"/>
        <w:ind w:firstLine="708"/>
        <w:jc w:val="both"/>
        <w:rPr>
          <w:rFonts w:ascii="Times New Roman" w:hAnsi="Times New Roman" w:cs="Times New Roman"/>
          <w:b/>
          <w:sz w:val="24"/>
          <w:szCs w:val="24"/>
        </w:rPr>
      </w:pPr>
    </w:p>
    <w:p w14:paraId="5E31B5E6" w14:textId="77777777" w:rsidR="003724DB"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4. </w:t>
      </w:r>
      <w:bookmarkStart w:id="1624" w:name="_Hlk162438383_3_2"/>
      <w:r w:rsidRPr="006A046C">
        <w:rPr>
          <w:rFonts w:ascii="Times New Roman" w:hAnsi="Times New Roman" w:cs="Times New Roman"/>
          <w:b/>
          <w:sz w:val="24"/>
          <w:szCs w:val="24"/>
        </w:rPr>
        <w:t>Задание закрытого типа на установление соответствия. Уровень сложности повышенный. Время выполнения 5 минут.</w:t>
      </w:r>
    </w:p>
    <w:p w14:paraId="5B3B0D4E" w14:textId="77777777" w:rsidR="003724DB" w:rsidRPr="006A046C" w:rsidRDefault="004C58E2" w:rsidP="003724DB">
      <w:pPr>
        <w:shd w:val="clear" w:color="auto" w:fill="FFFFFF"/>
        <w:spacing w:after="0" w:line="240" w:lineRule="auto"/>
        <w:jc w:val="both"/>
        <w:rPr>
          <w:rFonts w:ascii="Times New Roman" w:hAnsi="Times New Roman" w:cs="Times New Roman"/>
          <w:b/>
          <w:sz w:val="24"/>
          <w:szCs w:val="24"/>
        </w:rPr>
      </w:pPr>
      <w:bookmarkStart w:id="1625" w:name="_Hlk163036250_1_1"/>
      <w:bookmarkEnd w:id="1623"/>
      <w:bookmarkEnd w:id="1624"/>
      <w:r w:rsidRPr="006A046C">
        <w:rPr>
          <w:rFonts w:ascii="Times New Roman" w:hAnsi="Times New Roman" w:cs="Times New Roman"/>
          <w:b/>
          <w:sz w:val="24"/>
          <w:szCs w:val="24"/>
        </w:rPr>
        <w:t>Ответ: ГВБА</w:t>
      </w:r>
    </w:p>
    <w:bookmarkEnd w:id="1625"/>
    <w:p w14:paraId="66ECA1E5" w14:textId="77777777" w:rsidR="003724DB" w:rsidRPr="006A046C" w:rsidRDefault="003724DB" w:rsidP="003724DB">
      <w:pPr>
        <w:spacing w:after="0" w:line="240" w:lineRule="auto"/>
        <w:jc w:val="both"/>
        <w:rPr>
          <w:rFonts w:ascii="Times New Roman" w:hAnsi="Times New Roman" w:cs="Times New Roman"/>
          <w:b/>
          <w:bCs/>
          <w:sz w:val="24"/>
          <w:szCs w:val="24"/>
        </w:rPr>
      </w:pPr>
    </w:p>
    <w:p w14:paraId="1F0BB106" w14:textId="77777777" w:rsidR="002E538D" w:rsidRPr="006A046C" w:rsidRDefault="004C58E2" w:rsidP="002E3FFF">
      <w:pPr>
        <w:shd w:val="clear" w:color="auto" w:fill="FFFFFF"/>
        <w:spacing w:after="0" w:line="240" w:lineRule="auto"/>
        <w:jc w:val="both"/>
        <w:rPr>
          <w:rFonts w:ascii="Times New Roman" w:hAnsi="Times New Roman" w:cs="Times New Roman"/>
          <w:b/>
          <w:bCs/>
          <w:color w:val="000000"/>
          <w:sz w:val="24"/>
          <w:szCs w:val="24"/>
        </w:rPr>
      </w:pPr>
      <w:bookmarkStart w:id="1626" w:name="_Hlk162440847_2_2"/>
      <w:r w:rsidRPr="006A046C">
        <w:rPr>
          <w:rFonts w:ascii="Times New Roman" w:hAnsi="Times New Roman" w:cs="Times New Roman"/>
          <w:b/>
          <w:bCs/>
          <w:color w:val="000000"/>
          <w:sz w:val="24"/>
          <w:szCs w:val="24"/>
        </w:rPr>
        <w:t xml:space="preserve">5. </w:t>
      </w:r>
      <w:bookmarkEnd w:id="1626"/>
      <w:r w:rsidRPr="006A046C">
        <w:rPr>
          <w:rFonts w:ascii="Times New Roman" w:hAnsi="Times New Roman" w:cs="Times New Roman"/>
          <w:b/>
          <w:bCs/>
          <w:color w:val="000000"/>
          <w:sz w:val="24"/>
          <w:szCs w:val="24"/>
        </w:rPr>
        <w:t>Задание открытого типа на дополнение. Уровень сложности базовый. Время выполнения 3 мин.</w:t>
      </w:r>
    </w:p>
    <w:p w14:paraId="770B5C16" w14:textId="77777777" w:rsidR="002E538D" w:rsidRPr="006A046C" w:rsidRDefault="004C58E2" w:rsidP="002E3FFF">
      <w:pPr>
        <w:shd w:val="clear" w:color="auto" w:fill="FFFFFF"/>
        <w:spacing w:after="0" w:line="240" w:lineRule="auto"/>
        <w:jc w:val="both"/>
        <w:rPr>
          <w:rFonts w:ascii="Times New Roman" w:hAnsi="Times New Roman" w:cs="Times New Roman"/>
          <w:b/>
          <w:sz w:val="24"/>
          <w:szCs w:val="24"/>
        </w:rPr>
      </w:pPr>
      <w:bookmarkStart w:id="1627" w:name="_Hlk162438203_3_4"/>
      <w:r w:rsidRPr="006A046C">
        <w:rPr>
          <w:rFonts w:ascii="Times New Roman" w:hAnsi="Times New Roman" w:cs="Times New Roman"/>
          <w:b/>
          <w:sz w:val="24"/>
          <w:szCs w:val="24"/>
        </w:rPr>
        <w:t>Ответ: Импорт</w:t>
      </w:r>
    </w:p>
    <w:p w14:paraId="09D8A983" w14:textId="77777777" w:rsidR="002E538D" w:rsidRPr="006A046C" w:rsidRDefault="002E538D" w:rsidP="003724DB">
      <w:pPr>
        <w:shd w:val="clear" w:color="auto" w:fill="FFFFFF"/>
        <w:spacing w:after="0" w:line="240" w:lineRule="auto"/>
        <w:ind w:firstLine="360"/>
        <w:jc w:val="both"/>
        <w:rPr>
          <w:rFonts w:ascii="Times New Roman" w:hAnsi="Times New Roman" w:cs="Times New Roman"/>
          <w:b/>
          <w:sz w:val="24"/>
          <w:szCs w:val="24"/>
        </w:rPr>
      </w:pPr>
    </w:p>
    <w:p w14:paraId="57EBC142" w14:textId="77777777" w:rsidR="003724DB"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 xml:space="preserve">6. </w:t>
      </w:r>
      <w:bookmarkStart w:id="1628" w:name="_Hlk162438670_3_4"/>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627"/>
    <w:bookmarkEnd w:id="1628"/>
    <w:p w14:paraId="1BC63966" w14:textId="77777777" w:rsidR="005A7EE3" w:rsidRPr="002E3FFF" w:rsidRDefault="004C58E2" w:rsidP="002E3FFF">
      <w:pPr>
        <w:spacing w:after="0" w:line="240" w:lineRule="auto"/>
        <w:jc w:val="both"/>
        <w:rPr>
          <w:rFonts w:ascii="Times New Roman" w:hAnsi="Times New Roman" w:cs="Times New Roman"/>
          <w:b/>
          <w:bCs/>
          <w:sz w:val="24"/>
          <w:szCs w:val="24"/>
          <w:shd w:val="clear" w:color="auto" w:fill="FFFFFF"/>
        </w:rPr>
      </w:pPr>
      <w:r w:rsidRPr="002E3FFF">
        <w:rPr>
          <w:rFonts w:ascii="Times New Roman" w:hAnsi="Times New Roman" w:cs="Times New Roman"/>
          <w:b/>
          <w:sz w:val="24"/>
          <w:szCs w:val="24"/>
        </w:rPr>
        <w:t xml:space="preserve">Ответ: </w:t>
      </w:r>
      <w:r w:rsidR="002E538D" w:rsidRPr="002E3FFF">
        <w:rPr>
          <w:rFonts w:ascii="Times New Roman" w:hAnsi="Times New Roman" w:cs="Times New Roman"/>
          <w:b/>
          <w:sz w:val="24"/>
          <w:szCs w:val="24"/>
        </w:rPr>
        <w:t>Лицензионный сбор</w:t>
      </w:r>
    </w:p>
    <w:p w14:paraId="1E94D101" w14:textId="77777777" w:rsidR="00710348" w:rsidRPr="006A046C" w:rsidRDefault="00710348" w:rsidP="003724DB">
      <w:pPr>
        <w:shd w:val="clear" w:color="auto" w:fill="FFFFFF"/>
        <w:spacing w:after="0" w:line="240" w:lineRule="auto"/>
        <w:ind w:firstLine="360"/>
        <w:jc w:val="both"/>
        <w:rPr>
          <w:rFonts w:ascii="Times New Roman" w:hAnsi="Times New Roman" w:cs="Times New Roman"/>
          <w:b/>
          <w:sz w:val="24"/>
          <w:szCs w:val="24"/>
        </w:rPr>
      </w:pPr>
    </w:p>
    <w:p w14:paraId="4E22C9C3" w14:textId="77777777" w:rsidR="00C27AA3"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w:t>
      </w:r>
      <w:r w:rsidR="003724DB" w:rsidRPr="006A046C">
        <w:rPr>
          <w:rFonts w:ascii="Times New Roman" w:hAnsi="Times New Roman" w:cs="Times New Roman"/>
          <w:b/>
          <w:sz w:val="24"/>
          <w:szCs w:val="24"/>
        </w:rPr>
        <w:t xml:space="preserve">. </w:t>
      </w:r>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p w14:paraId="024A1F67" w14:textId="77777777" w:rsidR="00C27AA3" w:rsidRPr="006A046C" w:rsidRDefault="004C58E2" w:rsidP="00C27AA3">
      <w:pPr>
        <w:spacing w:after="0" w:line="240" w:lineRule="auto"/>
        <w:ind w:firstLine="709"/>
        <w:jc w:val="both"/>
        <w:rPr>
          <w:rFonts w:ascii="Times New Roman" w:eastAsia="Times New Roman" w:hAnsi="Times New Roman" w:cs="Times New Roman"/>
          <w:sz w:val="24"/>
          <w:szCs w:val="24"/>
        </w:rPr>
      </w:pPr>
      <w:bookmarkStart w:id="1629" w:name="_Hlk162867464_2_3"/>
      <w:r w:rsidRPr="006A046C">
        <w:rPr>
          <w:rFonts w:ascii="Times New Roman" w:eastAsia="Times New Roman" w:hAnsi="Times New Roman" w:cs="Times New Roman"/>
          <w:sz w:val="24"/>
          <w:szCs w:val="24"/>
        </w:rPr>
        <w:t>Ответ</w:t>
      </w:r>
      <w:proofErr w:type="gramStart"/>
      <w:r w:rsidRPr="006A046C">
        <w:rPr>
          <w:rFonts w:ascii="Times New Roman" w:eastAsia="Times New Roman" w:hAnsi="Times New Roman" w:cs="Times New Roman"/>
          <w:sz w:val="24"/>
          <w:szCs w:val="24"/>
        </w:rPr>
        <w:t>: Нет</w:t>
      </w:r>
      <w:proofErr w:type="gramEnd"/>
      <w:r w:rsidRPr="006A046C">
        <w:rPr>
          <w:rFonts w:ascii="Times New Roman" w:eastAsia="Times New Roman" w:hAnsi="Times New Roman" w:cs="Times New Roman"/>
          <w:sz w:val="24"/>
          <w:szCs w:val="24"/>
        </w:rPr>
        <w:t>, не нужно.</w:t>
      </w:r>
    </w:p>
    <w:p w14:paraId="70A376E6" w14:textId="77777777" w:rsidR="00C27AA3" w:rsidRPr="006A046C" w:rsidRDefault="004C58E2" w:rsidP="00C27AA3">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Российская Федерация, Республика Беларусь, Республика Армения, Кыргызская Республика и Республика Казахстан являются членами Евразийского экономического союза. </w:t>
      </w:r>
    </w:p>
    <w:p w14:paraId="4A155682" w14:textId="77777777" w:rsidR="00C27AA3" w:rsidRPr="006A046C" w:rsidRDefault="004C58E2" w:rsidP="00C27AA3">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В ЕАЭС осуществляется единое таможенное регулирование (</w:t>
      </w:r>
      <w:hyperlink r:id="rId311" w:history="1">
        <w:r w:rsidRPr="006A046C">
          <w:rPr>
            <w:rFonts w:ascii="Times New Roman" w:eastAsia="Times New Roman" w:hAnsi="Times New Roman" w:cs="Times New Roman"/>
            <w:color w:val="0000FF"/>
            <w:sz w:val="24"/>
            <w:szCs w:val="24"/>
            <w:u w:val="single"/>
          </w:rPr>
          <w:t>ст. 1</w:t>
        </w:r>
      </w:hyperlink>
      <w:r w:rsidRPr="006A046C">
        <w:rPr>
          <w:rFonts w:ascii="Times New Roman" w:eastAsia="Times New Roman" w:hAnsi="Times New Roman" w:cs="Times New Roman"/>
          <w:sz w:val="24"/>
          <w:szCs w:val="24"/>
        </w:rPr>
        <w:t xml:space="preserve"> ТК ЕАЭС). </w:t>
      </w:r>
    </w:p>
    <w:p w14:paraId="2FA49ADC" w14:textId="77777777" w:rsidR="00C27AA3" w:rsidRPr="006A046C" w:rsidRDefault="004C58E2" w:rsidP="00C27AA3">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Территории государств - членов ЕАЭС составляют таможенную территорию ЕАЭС, в пределах которой во взаимной торговле не применяются таможенные пошлины и меры нетарифного регулирования, осуществляется свободное перемещение товаров между территориями государств-членов без применения таможенного декларирования и государственного контроля (транспортного, санитарного, ветеринарно-санитарного, карантинного фитосанитарного) (</w:t>
      </w:r>
      <w:hyperlink r:id="rId312" w:history="1">
        <w:r w:rsidRPr="006A046C">
          <w:rPr>
            <w:rFonts w:ascii="Times New Roman" w:eastAsia="Times New Roman" w:hAnsi="Times New Roman" w:cs="Times New Roman"/>
            <w:color w:val="0000FF"/>
            <w:sz w:val="24"/>
            <w:szCs w:val="24"/>
            <w:u w:val="single"/>
          </w:rPr>
          <w:t>ст. 25</w:t>
        </w:r>
      </w:hyperlink>
      <w:r w:rsidRPr="006A046C">
        <w:rPr>
          <w:rFonts w:ascii="Times New Roman" w:eastAsia="Times New Roman" w:hAnsi="Times New Roman" w:cs="Times New Roman"/>
          <w:sz w:val="24"/>
          <w:szCs w:val="24"/>
        </w:rPr>
        <w:t xml:space="preserve"> Договора о Евразийском экономическом союзе (подписан в г. Астане), </w:t>
      </w:r>
      <w:hyperlink r:id="rId313" w:history="1">
        <w:r w:rsidRPr="006A046C">
          <w:rPr>
            <w:rFonts w:ascii="Times New Roman" w:eastAsia="Times New Roman" w:hAnsi="Times New Roman" w:cs="Times New Roman"/>
            <w:color w:val="0000FF"/>
            <w:sz w:val="24"/>
            <w:szCs w:val="24"/>
            <w:u w:val="single"/>
          </w:rPr>
          <w:t>ст. 5</w:t>
        </w:r>
      </w:hyperlink>
      <w:r w:rsidRPr="006A046C">
        <w:rPr>
          <w:rFonts w:ascii="Times New Roman" w:eastAsia="Times New Roman" w:hAnsi="Times New Roman" w:cs="Times New Roman"/>
          <w:sz w:val="24"/>
          <w:szCs w:val="24"/>
        </w:rPr>
        <w:t xml:space="preserve"> ТК ЕАЭС). </w:t>
      </w:r>
    </w:p>
    <w:p w14:paraId="58D5B766" w14:textId="77777777" w:rsidR="00C27AA3" w:rsidRPr="006A046C" w:rsidRDefault="004C58E2" w:rsidP="00C27AA3">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Таким образом, при заключении контракта на поставку товаров, являющихся товарами ЕАЭС, из России в Белоруссию отсутствует необходимость декларировать вывозимые товары и уплачивать в отношении их вывозные таможенные пошлины. Меры нетарифного регулирования также не применяются. </w:t>
      </w:r>
    </w:p>
    <w:p w14:paraId="314CF805" w14:textId="77777777" w:rsidR="00EE3FD8" w:rsidRPr="006A046C" w:rsidRDefault="004C58E2" w:rsidP="00EE3FD8">
      <w:pPr>
        <w:shd w:val="clear" w:color="auto" w:fill="FFFFFF"/>
        <w:spacing w:after="0" w:line="240" w:lineRule="auto"/>
        <w:ind w:firstLine="360"/>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 xml:space="preserve">8. </w:t>
      </w:r>
      <w:bookmarkStart w:id="1630" w:name="_Hlk162438240_2_4"/>
      <w:r w:rsidRPr="006A046C">
        <w:rPr>
          <w:rFonts w:ascii="Times New Roman" w:hAnsi="Times New Roman" w:cs="Times New Roman"/>
          <w:b/>
          <w:sz w:val="24"/>
          <w:szCs w:val="24"/>
        </w:rPr>
        <w:t>Задание открытого типа с развернутым ответом. Уровень сложности высокий. Время выполнения 10 минут.</w:t>
      </w:r>
    </w:p>
    <w:bookmarkEnd w:id="1629"/>
    <w:bookmarkEnd w:id="1630"/>
    <w:p w14:paraId="32D4C906" w14:textId="55ED633D" w:rsidR="00C27AA3" w:rsidRPr="006A046C" w:rsidRDefault="004C58E2" w:rsidP="002E3FFF">
      <w:pPr>
        <w:spacing w:after="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bCs/>
          <w:sz w:val="24"/>
          <w:szCs w:val="24"/>
        </w:rPr>
        <w:t>Ответ</w:t>
      </w:r>
      <w:proofErr w:type="gramStart"/>
      <w:r w:rsidRPr="006A046C">
        <w:rPr>
          <w:rFonts w:ascii="Times New Roman" w:eastAsia="Times New Roman" w:hAnsi="Times New Roman" w:cs="Times New Roman"/>
          <w:bCs/>
          <w:sz w:val="24"/>
          <w:szCs w:val="24"/>
        </w:rPr>
        <w:t>:</w:t>
      </w:r>
      <w:r w:rsidRPr="006A046C">
        <w:rPr>
          <w:rFonts w:ascii="Times New Roman" w:eastAsia="Times New Roman" w:hAnsi="Times New Roman" w:cs="Times New Roman"/>
          <w:sz w:val="24"/>
          <w:szCs w:val="24"/>
        </w:rPr>
        <w:t xml:space="preserve"> Да</w:t>
      </w:r>
      <w:proofErr w:type="gramEnd"/>
      <w:r w:rsidRPr="006A046C">
        <w:rPr>
          <w:rFonts w:ascii="Times New Roman" w:eastAsia="Times New Roman" w:hAnsi="Times New Roman" w:cs="Times New Roman"/>
          <w:sz w:val="24"/>
          <w:szCs w:val="24"/>
        </w:rPr>
        <w:t xml:space="preserve">, вправе. </w:t>
      </w:r>
    </w:p>
    <w:p w14:paraId="2830AD91" w14:textId="77777777" w:rsidR="00C27AA3" w:rsidRPr="006A046C" w:rsidRDefault="004C58E2" w:rsidP="002E3FFF">
      <w:pPr>
        <w:spacing w:after="0" w:line="240" w:lineRule="auto"/>
        <w:ind w:firstLine="360"/>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Комиссионер может выступать декларантом, ответственным за уплату таможенных пошлин, сборов и налогов, как сторона сделки с иностранным лицом, на основании которой товары перемещаются через таможенную границу. </w:t>
      </w:r>
    </w:p>
    <w:p w14:paraId="6E7F6AF7" w14:textId="77777777" w:rsidR="00C27AA3" w:rsidRPr="006A046C" w:rsidRDefault="00C27AA3" w:rsidP="00C27AA3">
      <w:pPr>
        <w:shd w:val="clear" w:color="auto" w:fill="FFFFFF" w:themeFill="background1"/>
        <w:spacing w:after="0" w:line="240" w:lineRule="auto"/>
        <w:ind w:firstLine="709"/>
        <w:jc w:val="both"/>
        <w:rPr>
          <w:rStyle w:val="ae"/>
          <w:rFonts w:ascii="Times New Roman" w:hAnsi="Times New Roman" w:cs="Times New Roman"/>
          <w:b w:val="0"/>
          <w:sz w:val="24"/>
          <w:szCs w:val="24"/>
        </w:rPr>
      </w:pPr>
    </w:p>
    <w:tbl>
      <w:tblPr>
        <w:tblStyle w:val="af2"/>
        <w:tblW w:w="5005" w:type="pct"/>
        <w:tblInd w:w="-5" w:type="dxa"/>
        <w:tblLook w:val="04A0" w:firstRow="1" w:lastRow="0" w:firstColumn="1" w:lastColumn="0" w:noHBand="0" w:noVBand="1"/>
      </w:tblPr>
      <w:tblGrid>
        <w:gridCol w:w="9863"/>
      </w:tblGrid>
      <w:tr w:rsidR="00855332" w:rsidRPr="006A046C" w14:paraId="0FE2D84A" w14:textId="77777777" w:rsidTr="00171B3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FDDED3B" w14:textId="77777777" w:rsidR="00171B36" w:rsidRPr="006A046C" w:rsidRDefault="004C58E2" w:rsidP="00171B36">
            <w:pPr>
              <w:rPr>
                <w:rFonts w:ascii="Times New Roman" w:hAnsi="Times New Roman" w:cs="Times New Roman"/>
                <w:sz w:val="24"/>
                <w:szCs w:val="24"/>
              </w:rPr>
            </w:pPr>
            <w:r w:rsidRPr="006A046C">
              <w:rPr>
                <w:rFonts w:ascii="Times New Roman" w:hAnsi="Times New Roman" w:cs="Times New Roman"/>
                <w:b/>
                <w:color w:val="000000"/>
                <w:sz w:val="24"/>
                <w:szCs w:val="24"/>
              </w:rPr>
              <w:t>ПК-2.2</w:t>
            </w:r>
            <w:proofErr w:type="gramStart"/>
            <w:r w:rsidRPr="006A046C">
              <w:rPr>
                <w:rFonts w:ascii="Times New Roman" w:hAnsi="Times New Roman" w:cs="Times New Roman"/>
                <w:b/>
                <w:color w:val="000000"/>
                <w:sz w:val="24"/>
                <w:szCs w:val="24"/>
              </w:rPr>
              <w:t>: Анализирует</w:t>
            </w:r>
            <w:proofErr w:type="gramEnd"/>
            <w:r w:rsidRPr="006A046C">
              <w:rPr>
                <w:rFonts w:ascii="Times New Roman" w:hAnsi="Times New Roman" w:cs="Times New Roman"/>
                <w:b/>
                <w:color w:val="000000"/>
                <w:sz w:val="24"/>
                <w:szCs w:val="24"/>
              </w:rPr>
              <w:t xml:space="preserve"> нормативные правовые акты, которые регулируют общественные отношения на рынке товаров, работ, услуг</w:t>
            </w:r>
          </w:p>
        </w:tc>
      </w:tr>
      <w:tr w:rsidR="00855332" w:rsidRPr="006A046C" w14:paraId="13E46564" w14:textId="77777777" w:rsidTr="00171B3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C9038EC" w14:textId="77777777" w:rsidR="00171B36" w:rsidRPr="006A046C" w:rsidRDefault="004C58E2" w:rsidP="00171B36">
            <w:pPr>
              <w:rPr>
                <w:rFonts w:ascii="Times New Roman" w:hAnsi="Times New Roman" w:cs="Times New Roman"/>
                <w:sz w:val="24"/>
                <w:szCs w:val="24"/>
              </w:rPr>
            </w:pPr>
            <w:r w:rsidRPr="006A046C">
              <w:rPr>
                <w:rFonts w:ascii="Times New Roman" w:hAnsi="Times New Roman" w:cs="Times New Roman"/>
                <w:b/>
                <w:color w:val="000000"/>
                <w:sz w:val="24"/>
                <w:szCs w:val="24"/>
              </w:rPr>
              <w:t>Знать:</w:t>
            </w:r>
            <w:r w:rsidRPr="006A046C">
              <w:rPr>
                <w:rFonts w:ascii="Times New Roman" w:hAnsi="Times New Roman" w:cs="Times New Roman"/>
                <w:bCs/>
                <w:color w:val="000000"/>
                <w:sz w:val="24"/>
                <w:szCs w:val="24"/>
              </w:rPr>
              <w:t xml:space="preserve"> нормативные правовые акты, регулирующие общественные отношения на рынке товаров, работ, услуг</w:t>
            </w:r>
          </w:p>
        </w:tc>
      </w:tr>
      <w:tr w:rsidR="00855332" w:rsidRPr="006A046C" w14:paraId="2B1AEDDA" w14:textId="77777777" w:rsidTr="00171B3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C1274E3" w14:textId="77777777" w:rsidR="00171B36" w:rsidRPr="006A046C" w:rsidRDefault="004C58E2" w:rsidP="00171B36">
            <w:pPr>
              <w:rPr>
                <w:rFonts w:ascii="Times New Roman" w:hAnsi="Times New Roman" w:cs="Times New Roman"/>
                <w:sz w:val="24"/>
                <w:szCs w:val="24"/>
              </w:rPr>
            </w:pPr>
            <w:r w:rsidRPr="006A046C">
              <w:rPr>
                <w:rFonts w:ascii="Times New Roman" w:hAnsi="Times New Roman" w:cs="Times New Roman"/>
                <w:b/>
                <w:color w:val="000000"/>
                <w:sz w:val="24"/>
                <w:szCs w:val="24"/>
              </w:rPr>
              <w:t>Уметь:</w:t>
            </w:r>
            <w:r w:rsidRPr="006A046C">
              <w:rPr>
                <w:rFonts w:ascii="Times New Roman" w:hAnsi="Times New Roman" w:cs="Times New Roman"/>
                <w:bCs/>
                <w:color w:val="000000"/>
                <w:sz w:val="24"/>
                <w:szCs w:val="24"/>
              </w:rPr>
              <w:t xml:space="preserve"> анализировать нормативные правовые акты и закономерности развития предпринимательства</w:t>
            </w:r>
          </w:p>
        </w:tc>
      </w:tr>
      <w:tr w:rsidR="00855332" w:rsidRPr="006A046C" w14:paraId="43D805F7" w14:textId="77777777" w:rsidTr="00171B36">
        <w:trPr>
          <w:trHeight w:val="2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3237F50" w14:textId="77777777" w:rsidR="00171B36" w:rsidRPr="006A046C" w:rsidRDefault="004C58E2" w:rsidP="00171B36">
            <w:pPr>
              <w:rPr>
                <w:rFonts w:ascii="Times New Roman" w:hAnsi="Times New Roman" w:cs="Times New Roman"/>
                <w:sz w:val="24"/>
                <w:szCs w:val="24"/>
              </w:rPr>
            </w:pPr>
            <w:r w:rsidRPr="006A046C">
              <w:rPr>
                <w:rFonts w:ascii="Times New Roman" w:hAnsi="Times New Roman" w:cs="Times New Roman"/>
                <w:b/>
                <w:color w:val="000000"/>
                <w:sz w:val="24"/>
                <w:szCs w:val="24"/>
              </w:rPr>
              <w:t>Владеть:</w:t>
            </w:r>
            <w:r w:rsidRPr="006A046C">
              <w:rPr>
                <w:rFonts w:ascii="Times New Roman" w:hAnsi="Times New Roman" w:cs="Times New Roman"/>
                <w:bCs/>
                <w:color w:val="000000"/>
                <w:sz w:val="24"/>
                <w:szCs w:val="24"/>
              </w:rPr>
              <w:t xml:space="preserve"> способностью применять нормативно-правовую документацию</w:t>
            </w:r>
          </w:p>
        </w:tc>
      </w:tr>
      <w:tr w:rsidR="00855332" w:rsidRPr="006A046C" w14:paraId="5E88E6A4" w14:textId="77777777" w:rsidTr="00171B36">
        <w:trPr>
          <w:trHeight w:val="20"/>
        </w:trPr>
        <w:tc>
          <w:tcPr>
            <w:tcW w:w="5000" w:type="pct"/>
          </w:tcPr>
          <w:p w14:paraId="5169AFC5" w14:textId="77777777" w:rsidR="00171B36" w:rsidRPr="006A046C" w:rsidRDefault="004C58E2" w:rsidP="00171B36">
            <w:pPr>
              <w:rPr>
                <w:rFonts w:ascii="Times New Roman" w:hAnsi="Times New Roman" w:cs="Times New Roman"/>
                <w:b/>
                <w:sz w:val="24"/>
                <w:szCs w:val="24"/>
              </w:rPr>
            </w:pPr>
            <w:r w:rsidRPr="006A046C">
              <w:rPr>
                <w:rFonts w:ascii="Times New Roman" w:hAnsi="Times New Roman" w:cs="Times New Roman"/>
                <w:b/>
                <w:sz w:val="24"/>
                <w:szCs w:val="24"/>
              </w:rPr>
              <w:t>Показатель оценивания</w:t>
            </w:r>
            <w:r w:rsidRPr="006A046C">
              <w:rPr>
                <w:rFonts w:ascii="Times New Roman" w:hAnsi="Times New Roman" w:cs="Times New Roman"/>
                <w:b/>
                <w:bCs/>
                <w:sz w:val="24"/>
                <w:szCs w:val="24"/>
              </w:rPr>
              <w:t xml:space="preserve">: </w:t>
            </w:r>
            <w:proofErr w:type="gramStart"/>
            <w:r w:rsidRPr="006A046C">
              <w:rPr>
                <w:rFonts w:ascii="Times New Roman" w:hAnsi="Times New Roman" w:cs="Times New Roman"/>
                <w:b/>
                <w:bCs/>
                <w:sz w:val="24"/>
                <w:szCs w:val="24"/>
              </w:rPr>
              <w:t>способен  анализировать</w:t>
            </w:r>
            <w:proofErr w:type="gramEnd"/>
            <w:r w:rsidRPr="006A046C">
              <w:rPr>
                <w:rFonts w:ascii="Times New Roman" w:hAnsi="Times New Roman" w:cs="Times New Roman"/>
                <w:b/>
                <w:bCs/>
                <w:sz w:val="24"/>
                <w:szCs w:val="24"/>
              </w:rPr>
              <w:t xml:space="preserve"> и применять нормативно – правовые акты</w:t>
            </w:r>
          </w:p>
        </w:tc>
      </w:tr>
    </w:tbl>
    <w:p w14:paraId="450505C2" w14:textId="77777777" w:rsidR="0017510C" w:rsidRPr="006A046C" w:rsidRDefault="0017510C" w:rsidP="00B13266">
      <w:pPr>
        <w:widowControl w:val="0"/>
        <w:autoSpaceDE w:val="0"/>
        <w:autoSpaceDN w:val="0"/>
        <w:adjustRightInd w:val="0"/>
        <w:spacing w:after="0" w:line="240" w:lineRule="auto"/>
        <w:ind w:firstLine="502"/>
        <w:jc w:val="center"/>
        <w:rPr>
          <w:rFonts w:ascii="Times New Roman" w:hAnsi="Times New Roman" w:cs="Times New Roman"/>
          <w:b/>
          <w:sz w:val="24"/>
          <w:szCs w:val="24"/>
        </w:rPr>
      </w:pPr>
    </w:p>
    <w:p w14:paraId="6CBAB7B2" w14:textId="77777777" w:rsidR="00EE3FD8" w:rsidRPr="006A046C" w:rsidRDefault="004C58E2" w:rsidP="00882910">
      <w:pPr>
        <w:pStyle w:val="ConsPlusNormal"/>
        <w:ind w:firstLine="398"/>
        <w:jc w:val="both"/>
        <w:rPr>
          <w:rFonts w:ascii="Times New Roman" w:hAnsi="Times New Roman" w:cs="Times New Roman"/>
          <w:b/>
          <w:sz w:val="24"/>
          <w:szCs w:val="24"/>
        </w:rPr>
      </w:pPr>
      <w:bookmarkStart w:id="1631" w:name="_Hlk162867550_2_4"/>
      <w:r w:rsidRPr="006A046C">
        <w:rPr>
          <w:rFonts w:ascii="Times New Roman" w:hAnsi="Times New Roman" w:cs="Times New Roman"/>
          <w:b/>
          <w:sz w:val="24"/>
          <w:szCs w:val="24"/>
        </w:rPr>
        <w:t xml:space="preserve">Задание закрытого типа с выбором одного верного ответа из четырех </w:t>
      </w:r>
      <w:bookmarkStart w:id="1632" w:name="_Hlk162951246_2_4"/>
      <w:r w:rsidRPr="006A046C">
        <w:rPr>
          <w:rFonts w:ascii="Times New Roman" w:hAnsi="Times New Roman" w:cs="Times New Roman"/>
          <w:b/>
          <w:sz w:val="24"/>
          <w:szCs w:val="24"/>
        </w:rPr>
        <w:t>предложенных. Уровень сложности базовый. Время выполнения 3 мин.</w:t>
      </w:r>
    </w:p>
    <w:bookmarkEnd w:id="1631"/>
    <w:bookmarkEnd w:id="1632"/>
    <w:p w14:paraId="51FC4DB9" w14:textId="68F76621" w:rsidR="00BD2933" w:rsidRPr="006A046C" w:rsidRDefault="004C58E2" w:rsidP="00882910">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 xml:space="preserve">1. Ответ: </w:t>
      </w:r>
      <w:r w:rsidR="00180093" w:rsidRPr="006A046C">
        <w:rPr>
          <w:rFonts w:ascii="Times New Roman" w:eastAsia="Times New Roman" w:hAnsi="Times New Roman" w:cs="Times New Roman"/>
          <w:b/>
          <w:bCs/>
          <w:sz w:val="24"/>
          <w:szCs w:val="24"/>
        </w:rPr>
        <w:t>Б</w:t>
      </w:r>
    </w:p>
    <w:p w14:paraId="573E99AF" w14:textId="77777777" w:rsidR="00EE3FD8" w:rsidRPr="006A046C" w:rsidRDefault="00EE3FD8" w:rsidP="00882910">
      <w:pPr>
        <w:shd w:val="clear" w:color="auto" w:fill="FFFFFF"/>
        <w:spacing w:after="0" w:line="240" w:lineRule="auto"/>
        <w:jc w:val="both"/>
        <w:rPr>
          <w:rFonts w:ascii="Times New Roman" w:eastAsia="Times New Roman" w:hAnsi="Times New Roman" w:cs="Times New Roman"/>
          <w:b/>
          <w:bCs/>
          <w:sz w:val="24"/>
          <w:szCs w:val="24"/>
        </w:rPr>
      </w:pPr>
    </w:p>
    <w:p w14:paraId="179AA27F" w14:textId="77777777" w:rsidR="00EE3FD8" w:rsidRPr="006A046C" w:rsidRDefault="004C58E2" w:rsidP="00882910">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8C2572E" w14:textId="44D8AC0F" w:rsidR="00BD2933" w:rsidRPr="006A046C" w:rsidRDefault="004C58E2" w:rsidP="00882910">
      <w:pPr>
        <w:shd w:val="clear" w:color="auto" w:fill="FFFFFF"/>
        <w:spacing w:after="0" w:line="240" w:lineRule="auto"/>
        <w:jc w:val="both"/>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 xml:space="preserve">2. Ответ: </w:t>
      </w:r>
      <w:r w:rsidR="00777420" w:rsidRPr="006A046C">
        <w:rPr>
          <w:rFonts w:ascii="Times New Roman" w:eastAsia="Times New Roman" w:hAnsi="Times New Roman" w:cs="Times New Roman"/>
          <w:b/>
          <w:bCs/>
          <w:sz w:val="24"/>
          <w:szCs w:val="24"/>
        </w:rPr>
        <w:t>В</w:t>
      </w:r>
    </w:p>
    <w:p w14:paraId="22973510" w14:textId="77777777" w:rsidR="00EE3FD8" w:rsidRPr="006A046C" w:rsidRDefault="00EE3FD8" w:rsidP="00882910">
      <w:pPr>
        <w:shd w:val="clear" w:color="auto" w:fill="FFFFFF"/>
        <w:spacing w:after="0" w:line="240" w:lineRule="auto"/>
        <w:jc w:val="both"/>
        <w:rPr>
          <w:rFonts w:ascii="Times New Roman" w:eastAsia="Times New Roman" w:hAnsi="Times New Roman" w:cs="Times New Roman"/>
          <w:b/>
          <w:bCs/>
          <w:sz w:val="24"/>
          <w:szCs w:val="24"/>
        </w:rPr>
      </w:pPr>
    </w:p>
    <w:p w14:paraId="1DDB66E1" w14:textId="77777777" w:rsidR="00EE3FD8" w:rsidRPr="006A046C" w:rsidRDefault="004C58E2" w:rsidP="00882910">
      <w:pPr>
        <w:pStyle w:val="ConsPlusNormal"/>
        <w:ind w:firstLine="39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5AB1391" w14:textId="0734003F" w:rsidR="00BD2933" w:rsidRPr="006A046C" w:rsidRDefault="004C58E2" w:rsidP="004166F4">
      <w:pPr>
        <w:shd w:val="clear" w:color="auto" w:fill="FFFFFF"/>
        <w:spacing w:after="0" w:line="240" w:lineRule="auto"/>
        <w:rPr>
          <w:rFonts w:ascii="Times New Roman" w:eastAsia="Times New Roman" w:hAnsi="Times New Roman" w:cs="Times New Roman"/>
          <w:b/>
          <w:bCs/>
          <w:sz w:val="24"/>
          <w:szCs w:val="24"/>
        </w:rPr>
      </w:pPr>
      <w:r w:rsidRPr="006A046C">
        <w:rPr>
          <w:rFonts w:ascii="Times New Roman" w:eastAsia="Times New Roman" w:hAnsi="Times New Roman" w:cs="Times New Roman"/>
          <w:b/>
          <w:bCs/>
          <w:sz w:val="24"/>
          <w:szCs w:val="24"/>
        </w:rPr>
        <w:t xml:space="preserve">3. Ответ: </w:t>
      </w:r>
      <w:r w:rsidR="00777420" w:rsidRPr="006A046C">
        <w:rPr>
          <w:rFonts w:ascii="Times New Roman" w:eastAsia="Times New Roman" w:hAnsi="Times New Roman" w:cs="Times New Roman"/>
          <w:b/>
          <w:bCs/>
          <w:sz w:val="24"/>
          <w:szCs w:val="24"/>
        </w:rPr>
        <w:t>В</w:t>
      </w:r>
    </w:p>
    <w:p w14:paraId="70FA2E1A" w14:textId="77777777" w:rsidR="004166F4" w:rsidRPr="006A046C" w:rsidRDefault="004166F4" w:rsidP="00EE3FD8">
      <w:pPr>
        <w:shd w:val="clear" w:color="auto" w:fill="FFFFFF"/>
        <w:spacing w:after="0" w:line="240" w:lineRule="auto"/>
        <w:ind w:firstLine="708"/>
        <w:jc w:val="both"/>
        <w:rPr>
          <w:rFonts w:ascii="Times New Roman" w:hAnsi="Times New Roman" w:cs="Times New Roman"/>
          <w:b/>
          <w:sz w:val="24"/>
          <w:szCs w:val="24"/>
        </w:rPr>
      </w:pPr>
      <w:bookmarkStart w:id="1633" w:name="_Hlk163035534_1_3"/>
    </w:p>
    <w:p w14:paraId="3F1AA64D" w14:textId="77777777" w:rsidR="00EE3FD8"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4. Задание закрытого типа на установление соответствия. Уровень сложности повышенный. Время выполнения 5 минут.</w:t>
      </w:r>
    </w:p>
    <w:p w14:paraId="1748EF52" w14:textId="77777777" w:rsidR="00EE3FD8" w:rsidRPr="006A046C" w:rsidRDefault="004C58E2" w:rsidP="00EE3FD8">
      <w:pPr>
        <w:shd w:val="clear" w:color="auto" w:fill="FFFFFF"/>
        <w:spacing w:after="0" w:line="240" w:lineRule="auto"/>
        <w:jc w:val="both"/>
        <w:rPr>
          <w:rFonts w:ascii="Times New Roman" w:hAnsi="Times New Roman" w:cs="Times New Roman"/>
          <w:b/>
          <w:sz w:val="24"/>
          <w:szCs w:val="24"/>
        </w:rPr>
      </w:pPr>
      <w:bookmarkStart w:id="1634" w:name="_Hlk162522917_1_3"/>
      <w:bookmarkEnd w:id="1633"/>
      <w:r w:rsidRPr="006A046C">
        <w:rPr>
          <w:rFonts w:ascii="Times New Roman" w:hAnsi="Times New Roman" w:cs="Times New Roman"/>
          <w:b/>
          <w:sz w:val="24"/>
          <w:szCs w:val="24"/>
        </w:rPr>
        <w:t>Ответ: ГВБА</w:t>
      </w:r>
    </w:p>
    <w:bookmarkEnd w:id="1634"/>
    <w:p w14:paraId="2127EB4C" w14:textId="77777777" w:rsidR="00EE3FD8" w:rsidRPr="006A046C" w:rsidRDefault="00EE3FD8" w:rsidP="00EE3FD8">
      <w:pPr>
        <w:pStyle w:val="a4"/>
        <w:spacing w:after="0" w:line="240" w:lineRule="auto"/>
        <w:ind w:left="360"/>
        <w:jc w:val="both"/>
        <w:rPr>
          <w:rFonts w:ascii="Times New Roman" w:hAnsi="Times New Roman" w:cs="Times New Roman"/>
          <w:b/>
          <w:bCs/>
          <w:sz w:val="24"/>
          <w:szCs w:val="24"/>
        </w:rPr>
      </w:pPr>
    </w:p>
    <w:p w14:paraId="137A7916" w14:textId="77777777" w:rsidR="00F7261F" w:rsidRPr="006A046C" w:rsidRDefault="004C58E2" w:rsidP="002E3FFF">
      <w:pPr>
        <w:shd w:val="clear" w:color="auto" w:fill="FFFFFF"/>
        <w:spacing w:after="0" w:line="240" w:lineRule="auto"/>
        <w:jc w:val="both"/>
        <w:rPr>
          <w:rFonts w:ascii="Times New Roman" w:hAnsi="Times New Roman" w:cs="Times New Roman"/>
          <w:b/>
          <w:sz w:val="24"/>
          <w:szCs w:val="24"/>
        </w:rPr>
      </w:pPr>
      <w:bookmarkStart w:id="1635" w:name="_Hlk163047887_1_3"/>
      <w:bookmarkStart w:id="1636" w:name="_Hlk163042784_1_3"/>
      <w:bookmarkStart w:id="1637" w:name="_Hlk162523011_1_2"/>
      <w:r w:rsidRPr="006A046C">
        <w:rPr>
          <w:rFonts w:ascii="Times New Roman" w:hAnsi="Times New Roman" w:cs="Times New Roman"/>
          <w:b/>
          <w:sz w:val="24"/>
          <w:szCs w:val="24"/>
        </w:rPr>
        <w:t xml:space="preserve">5. </w:t>
      </w:r>
      <w:bookmarkEnd w:id="1635"/>
      <w:bookmarkEnd w:id="1636"/>
      <w:bookmarkEnd w:id="1637"/>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p w14:paraId="33B3376B" w14:textId="77777777" w:rsidR="00807DF4" w:rsidRPr="006A046C" w:rsidRDefault="004C58E2" w:rsidP="00807DF4">
      <w:pPr>
        <w:pStyle w:val="a4"/>
        <w:spacing w:after="0" w:line="240" w:lineRule="auto"/>
        <w:ind w:left="360"/>
        <w:jc w:val="both"/>
        <w:rPr>
          <w:rFonts w:ascii="Times New Roman" w:hAnsi="Times New Roman" w:cs="Times New Roman"/>
          <w:b/>
          <w:bCs/>
          <w:sz w:val="24"/>
          <w:szCs w:val="24"/>
          <w:shd w:val="clear" w:color="auto" w:fill="FFFFFF"/>
        </w:rPr>
      </w:pPr>
      <w:r w:rsidRPr="006A046C">
        <w:rPr>
          <w:rFonts w:ascii="Times New Roman" w:hAnsi="Times New Roman" w:cs="Times New Roman"/>
          <w:b/>
          <w:sz w:val="24"/>
          <w:szCs w:val="24"/>
        </w:rPr>
        <w:t>Ответ: Валютный курс</w:t>
      </w:r>
    </w:p>
    <w:p w14:paraId="7D61E3A0" w14:textId="77777777" w:rsidR="00807DF4" w:rsidRPr="006A046C" w:rsidRDefault="00807DF4" w:rsidP="00D37995">
      <w:pPr>
        <w:pStyle w:val="a4"/>
        <w:spacing w:after="0" w:line="240" w:lineRule="auto"/>
        <w:ind w:left="360"/>
        <w:jc w:val="both"/>
        <w:rPr>
          <w:rFonts w:ascii="Times New Roman" w:hAnsi="Times New Roman" w:cs="Times New Roman"/>
          <w:b/>
          <w:bCs/>
          <w:sz w:val="24"/>
          <w:szCs w:val="24"/>
        </w:rPr>
      </w:pPr>
    </w:p>
    <w:p w14:paraId="2F667693" w14:textId="77777777" w:rsidR="00EE3FD8" w:rsidRPr="006A046C" w:rsidRDefault="004C58E2" w:rsidP="002E3FFF">
      <w:pPr>
        <w:shd w:val="clear" w:color="auto" w:fill="FFFFFF"/>
        <w:spacing w:after="0" w:line="240" w:lineRule="auto"/>
        <w:jc w:val="both"/>
        <w:rPr>
          <w:rFonts w:ascii="Times New Roman" w:hAnsi="Times New Roman" w:cs="Times New Roman"/>
          <w:b/>
          <w:sz w:val="24"/>
          <w:szCs w:val="24"/>
        </w:rPr>
      </w:pPr>
      <w:bookmarkStart w:id="1638" w:name="_Hlk162871767_1_3"/>
      <w:r w:rsidRPr="006A046C">
        <w:rPr>
          <w:rFonts w:ascii="Times New Roman" w:hAnsi="Times New Roman" w:cs="Times New Roman"/>
          <w:b/>
          <w:sz w:val="24"/>
          <w:szCs w:val="24"/>
        </w:rPr>
        <w:t xml:space="preserve">6. </w:t>
      </w:r>
      <w:bookmarkStart w:id="1639" w:name="_Hlk162523127_1_3"/>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638"/>
    <w:bookmarkEnd w:id="1639"/>
    <w:p w14:paraId="79176A52" w14:textId="77777777" w:rsidR="00D8391E" w:rsidRPr="006A046C" w:rsidRDefault="004C58E2" w:rsidP="00AD0EAE">
      <w:pPr>
        <w:pStyle w:val="a4"/>
        <w:spacing w:after="0" w:line="240" w:lineRule="auto"/>
        <w:ind w:left="360"/>
        <w:jc w:val="both"/>
        <w:rPr>
          <w:rFonts w:ascii="Times New Roman" w:hAnsi="Times New Roman" w:cs="Times New Roman"/>
          <w:b/>
          <w:bCs/>
          <w:sz w:val="24"/>
          <w:szCs w:val="24"/>
          <w:shd w:val="clear" w:color="auto" w:fill="FFFFFF"/>
        </w:rPr>
      </w:pPr>
      <w:r w:rsidRPr="006A046C">
        <w:rPr>
          <w:rFonts w:ascii="Times New Roman" w:hAnsi="Times New Roman" w:cs="Times New Roman"/>
          <w:b/>
          <w:sz w:val="24"/>
          <w:szCs w:val="24"/>
        </w:rPr>
        <w:t xml:space="preserve">Ответ: </w:t>
      </w:r>
      <w:r w:rsidR="00807DF4" w:rsidRPr="006A046C">
        <w:rPr>
          <w:rFonts w:ascii="Times New Roman" w:hAnsi="Times New Roman" w:cs="Times New Roman"/>
          <w:b/>
          <w:sz w:val="24"/>
          <w:szCs w:val="24"/>
        </w:rPr>
        <w:t>Таможенные платежи</w:t>
      </w:r>
    </w:p>
    <w:p w14:paraId="1256D450" w14:textId="77777777" w:rsidR="00D83236" w:rsidRPr="006A046C" w:rsidRDefault="00D83236" w:rsidP="00D83236">
      <w:pPr>
        <w:shd w:val="clear" w:color="auto" w:fill="FFFFFF"/>
        <w:spacing w:after="0" w:line="240" w:lineRule="auto"/>
        <w:ind w:firstLine="708"/>
        <w:jc w:val="both"/>
        <w:rPr>
          <w:rFonts w:ascii="Times New Roman" w:hAnsi="Times New Roman" w:cs="Times New Roman"/>
          <w:b/>
          <w:sz w:val="24"/>
          <w:szCs w:val="24"/>
        </w:rPr>
      </w:pPr>
      <w:bookmarkStart w:id="1640" w:name="_Hlk162523251_1_4"/>
    </w:p>
    <w:p w14:paraId="281BB2BE" w14:textId="77777777" w:rsidR="00171B36" w:rsidRPr="006A046C" w:rsidRDefault="004C58E2" w:rsidP="002E3FFF">
      <w:pPr>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7. Задание открытого типа с развернутым ответом. Уровень сложности высокий. Время выполнения 10 минут.</w:t>
      </w:r>
    </w:p>
    <w:p w14:paraId="2BC20882" w14:textId="024252DE" w:rsidR="00171B36" w:rsidRPr="006A046C" w:rsidRDefault="004C58E2" w:rsidP="00171B36">
      <w:pPr>
        <w:spacing w:after="0" w:line="288" w:lineRule="atLeast"/>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Cs/>
          <w:sz w:val="24"/>
          <w:szCs w:val="24"/>
        </w:rPr>
        <w:t>Ответ:</w:t>
      </w:r>
      <w:r w:rsidRPr="006A046C">
        <w:rPr>
          <w:rFonts w:ascii="Times New Roman" w:eastAsia="Times New Roman" w:hAnsi="Times New Roman" w:cs="Times New Roman"/>
          <w:sz w:val="24"/>
          <w:szCs w:val="24"/>
        </w:rPr>
        <w:t xml:space="preserve"> Пассажирская таможенная </w:t>
      </w:r>
      <w:hyperlink r:id="rId314" w:history="1">
        <w:r w:rsidRPr="006A046C">
          <w:rPr>
            <w:rFonts w:ascii="Times New Roman" w:eastAsia="Times New Roman" w:hAnsi="Times New Roman" w:cs="Times New Roman"/>
            <w:color w:val="0000FF"/>
            <w:sz w:val="24"/>
            <w:szCs w:val="24"/>
            <w:u w:val="single"/>
          </w:rPr>
          <w:t>декларация</w:t>
        </w:r>
      </w:hyperlink>
      <w:r w:rsidRPr="006A046C">
        <w:rPr>
          <w:rFonts w:ascii="Times New Roman" w:eastAsia="Times New Roman" w:hAnsi="Times New Roman" w:cs="Times New Roman"/>
          <w:sz w:val="24"/>
          <w:szCs w:val="24"/>
        </w:rPr>
        <w:t xml:space="preserve"> (далее также - ПТД, декларация) применяется для таможенного декларирования гражданами товаров для личного пользования, подлежащих декларированию, а также для помещения таких товаров в установленных случаях под таможенную процедуру таможенного транзита. Кроме того, ПТД можно представить по своему усмотрению в отношении товаров для личного пользования, не подлежащих таможенному декларированию. </w:t>
      </w:r>
    </w:p>
    <w:p w14:paraId="4DCD2B02" w14:textId="77777777" w:rsidR="00171B36" w:rsidRPr="006A046C" w:rsidRDefault="004C58E2" w:rsidP="00171B36">
      <w:pPr>
        <w:spacing w:after="0" w:line="288" w:lineRule="atLeast"/>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p>
    <w:p w14:paraId="52F7C604" w14:textId="77777777" w:rsidR="00D83236" w:rsidRPr="006A046C" w:rsidRDefault="004C58E2" w:rsidP="00D83236">
      <w:pPr>
        <w:shd w:val="clear" w:color="auto" w:fill="FFFFFF"/>
        <w:spacing w:after="0" w:line="240" w:lineRule="auto"/>
        <w:ind w:firstLine="708"/>
        <w:jc w:val="both"/>
        <w:rPr>
          <w:rFonts w:ascii="Times New Roman" w:hAnsi="Times New Roman" w:cs="Times New Roman"/>
          <w:b/>
          <w:sz w:val="24"/>
          <w:szCs w:val="24"/>
        </w:rPr>
      </w:pPr>
      <w:r w:rsidRPr="006A046C">
        <w:rPr>
          <w:rFonts w:ascii="Times New Roman" w:hAnsi="Times New Roman" w:cs="Times New Roman"/>
          <w:b/>
          <w:sz w:val="24"/>
          <w:szCs w:val="24"/>
        </w:rPr>
        <w:lastRenderedPageBreak/>
        <w:t>8. Задание открытого типа с развернутым ответом. Уровень сложности высокий. Время выполнения 10 минут.</w:t>
      </w:r>
    </w:p>
    <w:p w14:paraId="06745C93" w14:textId="77777777" w:rsidR="00D83236" w:rsidRPr="006A046C" w:rsidRDefault="004C58E2" w:rsidP="00D83236">
      <w:pPr>
        <w:pStyle w:val="a4"/>
        <w:shd w:val="clear" w:color="auto" w:fill="FFFFFF"/>
        <w:spacing w:after="0"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Прочитайте текст и запишите ответ.</w:t>
      </w:r>
    </w:p>
    <w:bookmarkEnd w:id="1640"/>
    <w:p w14:paraId="6DC7E9AE" w14:textId="4571B529" w:rsidR="00171B36" w:rsidRPr="006A046C" w:rsidRDefault="004C58E2" w:rsidP="00171B36">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  </w:t>
      </w:r>
      <w:r w:rsidRPr="006A046C">
        <w:rPr>
          <w:rFonts w:ascii="Times New Roman" w:eastAsia="Times New Roman" w:hAnsi="Times New Roman" w:cs="Times New Roman"/>
          <w:bCs/>
          <w:sz w:val="24"/>
          <w:szCs w:val="24"/>
        </w:rPr>
        <w:t>Ответ:</w:t>
      </w:r>
      <w:r w:rsidRPr="006A046C">
        <w:rPr>
          <w:rFonts w:ascii="Times New Roman" w:eastAsia="Times New Roman" w:hAnsi="Times New Roman" w:cs="Times New Roman"/>
          <w:sz w:val="24"/>
          <w:szCs w:val="24"/>
        </w:rPr>
        <w:t xml:space="preserve"> В таможенные органы нужно представить статистическую </w:t>
      </w:r>
      <w:hyperlink r:id="rId315" w:history="1">
        <w:r w:rsidRPr="006A046C">
          <w:rPr>
            <w:rFonts w:ascii="Times New Roman" w:eastAsia="Times New Roman" w:hAnsi="Times New Roman" w:cs="Times New Roman"/>
            <w:color w:val="0000FF"/>
            <w:sz w:val="24"/>
            <w:szCs w:val="24"/>
            <w:u w:val="single"/>
          </w:rPr>
          <w:t>форму</w:t>
        </w:r>
      </w:hyperlink>
      <w:r w:rsidRPr="006A046C">
        <w:rPr>
          <w:rFonts w:ascii="Times New Roman" w:eastAsia="Times New Roman" w:hAnsi="Times New Roman" w:cs="Times New Roman"/>
          <w:sz w:val="24"/>
          <w:szCs w:val="24"/>
        </w:rPr>
        <w:t xml:space="preserve"> учета перемещения товаров. </w:t>
      </w:r>
    </w:p>
    <w:p w14:paraId="295CA456" w14:textId="77777777" w:rsidR="00171B36" w:rsidRPr="006A046C" w:rsidRDefault="004C58E2" w:rsidP="00171B36">
      <w:pPr>
        <w:spacing w:after="0" w:line="240" w:lineRule="auto"/>
        <w:ind w:firstLine="709"/>
        <w:jc w:val="both"/>
        <w:rPr>
          <w:rFonts w:ascii="Times New Roman" w:eastAsia="Times New Roman" w:hAnsi="Times New Roman" w:cs="Times New Roman"/>
          <w:sz w:val="24"/>
          <w:szCs w:val="24"/>
        </w:rPr>
      </w:pPr>
      <w:r w:rsidRPr="006A046C">
        <w:rPr>
          <w:rFonts w:ascii="Times New Roman" w:eastAsia="Times New Roman" w:hAnsi="Times New Roman" w:cs="Times New Roman"/>
          <w:sz w:val="24"/>
          <w:szCs w:val="24"/>
        </w:rPr>
        <w:t xml:space="preserve">Статистическая </w:t>
      </w:r>
      <w:hyperlink r:id="rId316" w:history="1">
        <w:r w:rsidRPr="006A046C">
          <w:rPr>
            <w:rFonts w:ascii="Times New Roman" w:eastAsia="Times New Roman" w:hAnsi="Times New Roman" w:cs="Times New Roman"/>
            <w:color w:val="0000FF"/>
            <w:sz w:val="24"/>
            <w:szCs w:val="24"/>
            <w:u w:val="single"/>
          </w:rPr>
          <w:t>форма</w:t>
        </w:r>
      </w:hyperlink>
      <w:r w:rsidRPr="006A046C">
        <w:rPr>
          <w:rFonts w:ascii="Times New Roman" w:eastAsia="Times New Roman" w:hAnsi="Times New Roman" w:cs="Times New Roman"/>
          <w:sz w:val="24"/>
          <w:szCs w:val="24"/>
        </w:rPr>
        <w:t xml:space="preserve"> представляется в таможенный орган в виде электронного документа, подписанного усиленной квалифицированной электронной подписью, через личный кабинет участника экономической деятельности. Представить ее нужно (за некоторым исключением) не позднее 10-го рабочего дня календарного месяца, следующего за календарным месяцем, в котором вы отгрузили покупателю товары. Таможенную декларацию оформлять не нужно, поскольку вы не перемещаете товары за пределы таможенной территории Таможенного союза. </w:t>
      </w:r>
    </w:p>
    <w:p w14:paraId="62192EEA" w14:textId="77777777" w:rsidR="00A725A8" w:rsidRPr="006A046C" w:rsidRDefault="00A725A8" w:rsidP="00A725A8">
      <w:pPr>
        <w:pStyle w:val="a4"/>
        <w:spacing w:after="0" w:line="240" w:lineRule="auto"/>
        <w:ind w:left="360"/>
        <w:jc w:val="both"/>
        <w:rPr>
          <w:rFonts w:ascii="Times New Roman" w:hAnsi="Times New Roman" w:cs="Times New Roman"/>
          <w:sz w:val="24"/>
          <w:szCs w:val="24"/>
        </w:rPr>
      </w:pPr>
    </w:p>
    <w:p w14:paraId="3C58FA2E" w14:textId="77777777" w:rsidR="00D411A0" w:rsidRPr="006A046C" w:rsidRDefault="00D411A0">
      <w:pPr>
        <w:rPr>
          <w:rFonts w:ascii="Times New Roman" w:eastAsiaTheme="minorHAnsi" w:hAnsi="Times New Roman" w:cs="Times New Roman"/>
          <w:sz w:val="24"/>
          <w:szCs w:val="24"/>
          <w:lang w:eastAsia="en-US"/>
        </w:rPr>
      </w:pPr>
      <w:r w:rsidRPr="006A046C">
        <w:rPr>
          <w:rFonts w:cs="Times New Roman"/>
          <w:szCs w:val="24"/>
        </w:rPr>
        <w:br w:type="page"/>
      </w:r>
    </w:p>
    <w:p w14:paraId="4F296F6C" w14:textId="6F8E2CC8" w:rsidR="00034A24" w:rsidRPr="006A046C" w:rsidRDefault="004C58E2">
      <w:pPr>
        <w:pStyle w:val="11"/>
        <w:spacing w:line="276" w:lineRule="auto"/>
        <w:rPr>
          <w:rFonts w:cs="Times New Roman"/>
          <w:szCs w:val="24"/>
        </w:rPr>
      </w:pPr>
      <w:r w:rsidRPr="006A046C">
        <w:rPr>
          <w:rFonts w:cs="Times New Roman"/>
          <w:noProof/>
          <w:szCs w:val="24"/>
          <w:lang w:eastAsia="ru-RU"/>
        </w:rPr>
        <w:lastRenderedPageBreak/>
        <w:drawing>
          <wp:anchor distT="0" distB="0" distL="0" distR="0" simplePos="0" relativeHeight="251570688" behindDoc="1" locked="0" layoutInCell="1" allowOverlap="1" wp14:anchorId="77EC81E4" wp14:editId="42F01B3D">
            <wp:simplePos x="0" y="0"/>
            <wp:positionH relativeFrom="column">
              <wp:posOffset>-944880</wp:posOffset>
            </wp:positionH>
            <wp:positionV relativeFrom="paragraph">
              <wp:posOffset>-720090</wp:posOffset>
            </wp:positionV>
            <wp:extent cx="7604760" cy="10753725"/>
            <wp:effectExtent l="0" t="0" r="0" b="0"/>
            <wp:wrapNone/>
            <wp:docPr id="362931626" name="Рисунок 1" descr="C:\Users\ret\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31626" name="Рисунок 1" descr="C:\Users\ret\Desktop\Обложка.jpg"/>
                    <pic:cNvPicPr>
                      <a:picLocks noChangeAspect="1" noChangeArrowheads="1"/>
                    </pic:cNvPicPr>
                  </pic:nvPicPr>
                  <pic:blipFill>
                    <a:blip r:embed="rId8"/>
                    <a:stretch>
                      <a:fillRect/>
                    </a:stretch>
                  </pic:blipFill>
                  <pic:spPr bwMode="auto">
                    <a:xfrm>
                      <a:off x="0" y="0"/>
                      <a:ext cx="7604760" cy="10753725"/>
                    </a:xfrm>
                    <a:prstGeom prst="rect">
                      <a:avLst/>
                    </a:prstGeom>
                  </pic:spPr>
                </pic:pic>
              </a:graphicData>
            </a:graphic>
          </wp:anchor>
        </w:drawing>
      </w:r>
    </w:p>
    <w:p w14:paraId="03A45C14" w14:textId="77777777" w:rsidR="00034A24" w:rsidRPr="006A046C" w:rsidRDefault="00000000">
      <w:pPr>
        <w:pStyle w:val="11"/>
        <w:spacing w:line="276" w:lineRule="auto"/>
        <w:rPr>
          <w:rFonts w:cs="Times New Roman"/>
          <w:szCs w:val="24"/>
        </w:rPr>
      </w:pPr>
      <w:r>
        <w:rPr>
          <w:noProof/>
        </w:rPr>
        <w:pict w14:anchorId="7A92D9EA">
          <v:rect id="Врезка2" o:spid="_x0000_s2167" style="position:absolute;left:0;text-align:left;margin-left:-26.65pt;margin-top:371.45pt;width:525.75pt;height:126.75pt;z-index:251744768;visibility:visible;mso-wrap-distance-left:0;mso-wrap-distance-right:0" strokecolor="white" strokeweight="2pt">
            <v:stroke joinstyle="round"/>
            <v:textbox>
              <w:txbxContent>
                <w:p w14:paraId="16D4DCBA" w14:textId="77777777" w:rsidR="00597E78" w:rsidRDefault="00597E78">
                  <w:pPr>
                    <w:pStyle w:val="af6"/>
                    <w:jc w:val="center"/>
                    <w:rPr>
                      <w:b/>
                      <w:color w:val="365F91" w:themeColor="accent1" w:themeShade="BF"/>
                      <w:sz w:val="56"/>
                      <w:szCs w:val="96"/>
                    </w:rPr>
                  </w:pPr>
                </w:p>
              </w:txbxContent>
            </v:textbox>
          </v:rect>
        </w:pict>
      </w:r>
      <w:r>
        <w:rPr>
          <w:noProof/>
        </w:rPr>
        <w:pict w14:anchorId="6EBEDD4B">
          <v:rect id="Врезка 1" o:spid="_x0000_s2168" style="position:absolute;left:0;text-align:left;margin-left:-29.75pt;margin-top:229pt;width:525.75pt;height:340.05pt;z-index:251745792;visibility:visible;mso-wrap-distance-left:0;mso-wrap-distance-right:0" strokecolor="white" strokeweight="2pt">
            <v:stroke joinstyle="round"/>
            <v:textbox>
              <w:txbxContent>
                <w:p w14:paraId="357B68EC" w14:textId="77777777" w:rsidR="00597E78" w:rsidRDefault="00597E78">
                  <w:pPr>
                    <w:pStyle w:val="af6"/>
                    <w:jc w:val="center"/>
                    <w:rPr>
                      <w:b/>
                      <w:i/>
                      <w:color w:val="365F91" w:themeColor="accent1" w:themeShade="BF"/>
                      <w:sz w:val="56"/>
                      <w:szCs w:val="96"/>
                    </w:rPr>
                  </w:pPr>
                </w:p>
                <w:p w14:paraId="5A74EE0A" w14:textId="16E29FED" w:rsidR="00597E78" w:rsidRPr="005D4373" w:rsidRDefault="00597E78">
                  <w:pPr>
                    <w:pStyle w:val="af6"/>
                    <w:jc w:val="center"/>
                    <w:rPr>
                      <w:rFonts w:ascii="Calibri" w:hAnsi="Calibri"/>
                      <w:b/>
                      <w:i/>
                      <w:color w:val="0070C0"/>
                      <w:sz w:val="56"/>
                      <w:szCs w:val="56"/>
                    </w:rPr>
                  </w:pPr>
                  <w:r>
                    <w:rPr>
                      <w:rFonts w:ascii="Calibri" w:hAnsi="Calibri"/>
                      <w:b/>
                      <w:i/>
                      <w:color w:val="0070C0"/>
                      <w:sz w:val="56"/>
                      <w:szCs w:val="56"/>
                    </w:rPr>
                    <w:t xml:space="preserve">Оценочные материалы </w:t>
                  </w:r>
                </w:p>
                <w:p w14:paraId="52DCDA56" w14:textId="77777777" w:rsidR="00597E78" w:rsidRPr="005D4373" w:rsidRDefault="00597E78">
                  <w:pPr>
                    <w:pStyle w:val="af6"/>
                    <w:jc w:val="center"/>
                    <w:rPr>
                      <w:rFonts w:ascii="Calibri" w:hAnsi="Calibri"/>
                      <w:b/>
                      <w:i/>
                      <w:color w:val="0070C0"/>
                      <w:sz w:val="56"/>
                      <w:szCs w:val="56"/>
                    </w:rPr>
                  </w:pPr>
                  <w:r w:rsidRPr="005D4373">
                    <w:rPr>
                      <w:rFonts w:ascii="Calibri" w:hAnsi="Calibri"/>
                      <w:b/>
                      <w:i/>
                      <w:color w:val="0070C0"/>
                      <w:sz w:val="56"/>
                      <w:szCs w:val="56"/>
                    </w:rPr>
                    <w:t>по дисциплине «Информационная безопасность»</w:t>
                  </w:r>
                </w:p>
                <w:p w14:paraId="7DB0F3E0" w14:textId="77777777" w:rsidR="00597E78" w:rsidRDefault="00597E78">
                  <w:pPr>
                    <w:pStyle w:val="af6"/>
                    <w:jc w:val="center"/>
                    <w:rPr>
                      <w:b/>
                      <w:i/>
                      <w:color w:val="365F91" w:themeColor="accent1" w:themeShade="BF"/>
                      <w:sz w:val="56"/>
                      <w:szCs w:val="96"/>
                    </w:rPr>
                  </w:pPr>
                </w:p>
              </w:txbxContent>
            </v:textbox>
          </v:rect>
        </w:pict>
      </w:r>
      <w:r w:rsidR="006D5BDE" w:rsidRPr="006A046C">
        <w:br w:type="page"/>
      </w:r>
    </w:p>
    <w:p w14:paraId="71734C09" w14:textId="6B881152" w:rsidR="000B1E3E" w:rsidRPr="006A046C" w:rsidRDefault="004C58E2" w:rsidP="000B1E3E">
      <w:pPr>
        <w:pStyle w:val="a4"/>
        <w:spacing w:after="0" w:line="240" w:lineRule="auto"/>
        <w:ind w:left="502"/>
        <w:jc w:val="center"/>
        <w:rPr>
          <w:rFonts w:ascii="Times New Roman" w:hAnsi="Times New Roman" w:cs="Times New Roman"/>
          <w:b/>
          <w:bCs/>
          <w:i/>
          <w:sz w:val="24"/>
          <w:szCs w:val="24"/>
        </w:rPr>
      </w:pPr>
      <w:r w:rsidRPr="006A046C">
        <w:rPr>
          <w:rFonts w:ascii="Times New Roman" w:hAnsi="Times New Roman" w:cs="Times New Roman"/>
          <w:b/>
          <w:bCs/>
          <w:i/>
          <w:sz w:val="24"/>
          <w:szCs w:val="24"/>
        </w:rPr>
        <w:lastRenderedPageBreak/>
        <w:t>Ответы на задания для оценки сформированности компетенций</w:t>
      </w:r>
      <w:r w:rsidRPr="006A046C">
        <w:rPr>
          <w:rFonts w:ascii="Times New Roman" w:hAnsi="Times New Roman" w:cs="Times New Roman"/>
          <w:b/>
          <w:bCs/>
          <w:i/>
          <w:sz w:val="24"/>
          <w:szCs w:val="24"/>
        </w:rPr>
        <w:tab/>
      </w:r>
      <w:r w:rsidRPr="006A046C">
        <w:rPr>
          <w:rFonts w:ascii="Times New Roman" w:hAnsi="Times New Roman" w:cs="Times New Roman"/>
          <w:b/>
          <w:bCs/>
          <w:i/>
          <w:sz w:val="24"/>
          <w:szCs w:val="24"/>
        </w:rPr>
        <w:tab/>
      </w:r>
      <w:r w:rsidRPr="006A046C">
        <w:rPr>
          <w:rFonts w:ascii="Times New Roman" w:hAnsi="Times New Roman" w:cs="Times New Roman"/>
          <w:b/>
          <w:bCs/>
          <w:i/>
          <w:sz w:val="24"/>
          <w:szCs w:val="24"/>
        </w:rPr>
        <w:tab/>
      </w:r>
      <w:r w:rsidRPr="006A046C">
        <w:rPr>
          <w:rFonts w:ascii="Times New Roman" w:hAnsi="Times New Roman" w:cs="Times New Roman"/>
          <w:b/>
          <w:bCs/>
          <w:i/>
          <w:sz w:val="24"/>
          <w:szCs w:val="24"/>
        </w:rPr>
        <w:tab/>
      </w:r>
    </w:p>
    <w:tbl>
      <w:tblPr>
        <w:tblW w:w="5000" w:type="pct"/>
        <w:tblCellMar>
          <w:left w:w="34" w:type="dxa"/>
          <w:right w:w="34" w:type="dxa"/>
        </w:tblCellMar>
        <w:tblLook w:val="04A0" w:firstRow="1" w:lastRow="0" w:firstColumn="1" w:lastColumn="0" w:noHBand="0" w:noVBand="1"/>
      </w:tblPr>
      <w:tblGrid>
        <w:gridCol w:w="9705"/>
      </w:tblGrid>
      <w:tr w:rsidR="00855332" w:rsidRPr="006A046C" w14:paraId="62B5CAA9" w14:textId="77777777" w:rsidTr="00882910">
        <w:trPr>
          <w:trHeight w:hRule="exact" w:val="536"/>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573489E" w14:textId="77777777" w:rsidR="00BC2512" w:rsidRPr="006A046C" w:rsidRDefault="004C58E2" w:rsidP="00334254">
            <w:pPr>
              <w:pStyle w:val="13"/>
              <w:widowControl w:val="0"/>
              <w:spacing w:line="240" w:lineRule="auto"/>
              <w:jc w:val="center"/>
            </w:pPr>
            <w:r w:rsidRPr="006A046C">
              <w:rPr>
                <w:b/>
                <w:color w:val="000000"/>
              </w:rPr>
              <w:t>УК-1.1</w:t>
            </w:r>
            <w:proofErr w:type="gramStart"/>
            <w:r w:rsidRPr="006A046C">
              <w:rPr>
                <w:b/>
                <w:color w:val="000000"/>
              </w:rPr>
              <w:t>: Понимает</w:t>
            </w:r>
            <w:proofErr w:type="gramEnd"/>
            <w:r w:rsidRPr="006A046C">
              <w:rPr>
                <w:b/>
                <w:color w:val="000000"/>
              </w:rPr>
              <w:t xml:space="preserve"> принципы сбора, отбора и обобщения информации, методики системного подхода для решения профессиональных задач</w:t>
            </w:r>
          </w:p>
        </w:tc>
      </w:tr>
      <w:tr w:rsidR="00855332" w:rsidRPr="006A046C" w14:paraId="110C70A0" w14:textId="77777777" w:rsidTr="00882910">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32C9992" w14:textId="77777777" w:rsidR="00BC2512" w:rsidRPr="006A046C" w:rsidRDefault="004C58E2" w:rsidP="00334254">
            <w:pPr>
              <w:pStyle w:val="13"/>
              <w:widowControl w:val="0"/>
              <w:spacing w:line="240" w:lineRule="auto"/>
            </w:pPr>
            <w:proofErr w:type="gramStart"/>
            <w:r w:rsidRPr="006A046C">
              <w:rPr>
                <w:b/>
                <w:color w:val="000000"/>
              </w:rPr>
              <w:t xml:space="preserve">Знать: </w:t>
            </w:r>
            <w:r w:rsidRPr="006A046C">
              <w:rPr>
                <w:color w:val="000000"/>
              </w:rPr>
              <w:t xml:space="preserve"> принципы</w:t>
            </w:r>
            <w:proofErr w:type="gramEnd"/>
            <w:r w:rsidRPr="006A046C">
              <w:rPr>
                <w:color w:val="000000"/>
              </w:rPr>
              <w:t xml:space="preserve"> сбора, отбора и обобщения информации</w:t>
            </w:r>
          </w:p>
        </w:tc>
      </w:tr>
      <w:tr w:rsidR="00855332" w:rsidRPr="006A046C" w14:paraId="0B8A23C2" w14:textId="77777777" w:rsidTr="00882910">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54963E6" w14:textId="77777777" w:rsidR="00BC2512" w:rsidRPr="006A046C" w:rsidRDefault="004C58E2" w:rsidP="00334254">
            <w:pPr>
              <w:pStyle w:val="13"/>
              <w:widowControl w:val="0"/>
              <w:spacing w:line="240" w:lineRule="auto"/>
            </w:pPr>
            <w:proofErr w:type="gramStart"/>
            <w:r w:rsidRPr="006A046C">
              <w:rPr>
                <w:b/>
                <w:color w:val="000000"/>
              </w:rPr>
              <w:t>Уметь:</w:t>
            </w:r>
            <w:r w:rsidRPr="006A046C">
              <w:rPr>
                <w:color w:val="000000"/>
              </w:rPr>
              <w:t xml:space="preserve">  собирать</w:t>
            </w:r>
            <w:proofErr w:type="gramEnd"/>
            <w:r w:rsidRPr="006A046C">
              <w:rPr>
                <w:color w:val="000000"/>
              </w:rPr>
              <w:t xml:space="preserve"> и обобщать информацию</w:t>
            </w:r>
          </w:p>
        </w:tc>
      </w:tr>
      <w:tr w:rsidR="00855332" w:rsidRPr="006A046C" w14:paraId="54B4B0A4" w14:textId="77777777" w:rsidTr="00882910">
        <w:trPr>
          <w:trHeight w:hRule="exact" w:val="35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D8A7B9A" w14:textId="77777777" w:rsidR="00BC2512" w:rsidRPr="006A046C" w:rsidRDefault="004C58E2" w:rsidP="00334254">
            <w:pPr>
              <w:pStyle w:val="13"/>
              <w:widowControl w:val="0"/>
              <w:spacing w:line="240" w:lineRule="auto"/>
            </w:pPr>
            <w:proofErr w:type="gramStart"/>
            <w:r w:rsidRPr="006A046C">
              <w:rPr>
                <w:b/>
                <w:color w:val="000000"/>
              </w:rPr>
              <w:t>Владеть:</w:t>
            </w:r>
            <w:r w:rsidRPr="006A046C">
              <w:rPr>
                <w:color w:val="000000"/>
              </w:rPr>
              <w:t xml:space="preserve">  методиками</w:t>
            </w:r>
            <w:proofErr w:type="gramEnd"/>
            <w:r w:rsidRPr="006A046C">
              <w:rPr>
                <w:color w:val="000000"/>
              </w:rPr>
              <w:t xml:space="preserve"> системного подхода для решения профессиональных задач</w:t>
            </w:r>
          </w:p>
        </w:tc>
      </w:tr>
      <w:tr w:rsidR="00855332" w:rsidRPr="006A046C" w14:paraId="3D3EA8B7" w14:textId="77777777" w:rsidTr="00882910">
        <w:trPr>
          <w:trHeight w:hRule="exact" w:val="59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2E95A6C" w14:textId="77777777" w:rsidR="00BC2512" w:rsidRPr="006A046C" w:rsidRDefault="004C58E2" w:rsidP="00334254">
            <w:pPr>
              <w:pStyle w:val="13"/>
              <w:widowControl w:val="0"/>
              <w:spacing w:line="240" w:lineRule="auto"/>
              <w:rPr>
                <w:b/>
                <w:color w:val="000000"/>
              </w:rPr>
            </w:pPr>
            <w:r w:rsidRPr="006A046C">
              <w:rPr>
                <w:b/>
                <w:color w:val="000000"/>
              </w:rPr>
              <w:t>Показатель оценивания: способность понимать принципы сбора, отбора и обобщения информации, методики системного подхода для решения профессиональных задач</w:t>
            </w:r>
          </w:p>
        </w:tc>
      </w:tr>
    </w:tbl>
    <w:p w14:paraId="27DB5943" w14:textId="77777777" w:rsidR="00034A24" w:rsidRPr="006A046C" w:rsidRDefault="00034A24">
      <w:pPr>
        <w:pStyle w:val="13"/>
        <w:spacing w:line="240" w:lineRule="auto"/>
        <w:ind w:firstLine="567"/>
        <w:jc w:val="center"/>
        <w:rPr>
          <w:b/>
          <w:bCs/>
        </w:rPr>
      </w:pPr>
    </w:p>
    <w:p w14:paraId="24FC1E95" w14:textId="77777777" w:rsidR="000B1E3E"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3BE16603" w14:textId="293888AE" w:rsidR="000B1E3E" w:rsidRPr="006A046C" w:rsidRDefault="004C58E2" w:rsidP="004166F4">
      <w:pPr>
        <w:pStyle w:val="a"/>
        <w:numPr>
          <w:ilvl w:val="0"/>
          <w:numId w:val="0"/>
        </w:numPr>
        <w:ind w:left="567" w:hanging="567"/>
        <w:textAlignment w:val="auto"/>
        <w:rPr>
          <w:sz w:val="24"/>
        </w:rPr>
      </w:pPr>
      <w:r w:rsidRPr="006A046C">
        <w:rPr>
          <w:rFonts w:cs="Times New Roman"/>
          <w:sz w:val="24"/>
        </w:rPr>
        <w:t xml:space="preserve">1. </w:t>
      </w:r>
      <w:r w:rsidRPr="006A046C">
        <w:rPr>
          <w:sz w:val="24"/>
        </w:rPr>
        <w:t>Ответ: АБГ</w:t>
      </w:r>
    </w:p>
    <w:p w14:paraId="5113638B" w14:textId="77777777" w:rsidR="000B1E3E" w:rsidRPr="006A046C" w:rsidRDefault="000B1E3E" w:rsidP="00D34CBF">
      <w:pPr>
        <w:pStyle w:val="ConsPlusNormal"/>
        <w:ind w:firstLine="360"/>
        <w:jc w:val="both"/>
        <w:rPr>
          <w:rFonts w:ascii="Times New Roman" w:hAnsi="Times New Roman" w:cs="Times New Roman"/>
          <w:b/>
          <w:sz w:val="24"/>
          <w:szCs w:val="24"/>
        </w:rPr>
      </w:pPr>
    </w:p>
    <w:p w14:paraId="6FDEBF42" w14:textId="77777777" w:rsidR="000B1E3E"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7705F105" w14:textId="50FAC798" w:rsidR="000B1E3E" w:rsidRPr="006A046C" w:rsidRDefault="004C58E2" w:rsidP="004166F4">
      <w:pPr>
        <w:pStyle w:val="a"/>
        <w:numPr>
          <w:ilvl w:val="0"/>
          <w:numId w:val="0"/>
        </w:numPr>
        <w:ind w:left="567" w:hanging="567"/>
        <w:textAlignment w:val="auto"/>
        <w:rPr>
          <w:sz w:val="24"/>
        </w:rPr>
      </w:pPr>
      <w:r w:rsidRPr="006A046C">
        <w:rPr>
          <w:rFonts w:cs="Times New Roman"/>
          <w:sz w:val="24"/>
        </w:rPr>
        <w:t xml:space="preserve">2. </w:t>
      </w:r>
      <w:r w:rsidRPr="006A046C">
        <w:rPr>
          <w:sz w:val="24"/>
        </w:rPr>
        <w:t>Ответ: АБВ</w:t>
      </w:r>
    </w:p>
    <w:p w14:paraId="39FC4860" w14:textId="77777777" w:rsidR="000B1E3E" w:rsidRPr="006A046C" w:rsidRDefault="000B1E3E" w:rsidP="00D34CBF">
      <w:pPr>
        <w:pStyle w:val="ConsPlusNormal"/>
        <w:ind w:firstLine="360"/>
        <w:jc w:val="both"/>
        <w:rPr>
          <w:rFonts w:ascii="Times New Roman" w:hAnsi="Times New Roman" w:cs="Times New Roman"/>
          <w:b/>
          <w:sz w:val="24"/>
          <w:szCs w:val="24"/>
        </w:rPr>
      </w:pPr>
    </w:p>
    <w:p w14:paraId="1E715295" w14:textId="77777777" w:rsidR="00FE07AC"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536E35D" w14:textId="72A99946" w:rsidR="000B1E3E" w:rsidRPr="006A046C" w:rsidRDefault="004C58E2" w:rsidP="004166F4">
      <w:pPr>
        <w:pStyle w:val="a"/>
        <w:numPr>
          <w:ilvl w:val="0"/>
          <w:numId w:val="0"/>
        </w:numPr>
        <w:ind w:left="567" w:hanging="567"/>
        <w:textAlignment w:val="auto"/>
        <w:rPr>
          <w:sz w:val="24"/>
        </w:rPr>
      </w:pPr>
      <w:r w:rsidRPr="006A046C">
        <w:rPr>
          <w:rFonts w:cs="Times New Roman"/>
          <w:sz w:val="24"/>
        </w:rPr>
        <w:t xml:space="preserve">3. </w:t>
      </w:r>
      <w:r w:rsidRPr="006A046C">
        <w:rPr>
          <w:sz w:val="24"/>
        </w:rPr>
        <w:t>Ответ: А</w:t>
      </w:r>
    </w:p>
    <w:p w14:paraId="25BD1CCF" w14:textId="77777777" w:rsidR="000B1E3E" w:rsidRPr="006A046C" w:rsidRDefault="000B1E3E" w:rsidP="00D34CBF">
      <w:pPr>
        <w:pStyle w:val="ConsPlusNormal"/>
        <w:ind w:firstLine="360"/>
        <w:jc w:val="both"/>
        <w:rPr>
          <w:rFonts w:ascii="Times New Roman" w:hAnsi="Times New Roman" w:cs="Times New Roman"/>
          <w:b/>
          <w:sz w:val="24"/>
          <w:szCs w:val="24"/>
        </w:rPr>
      </w:pPr>
    </w:p>
    <w:p w14:paraId="6307099D" w14:textId="77777777" w:rsidR="00FE07AC"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5E178D" w14:textId="53D81CE8" w:rsidR="000B1E3E" w:rsidRPr="006A046C" w:rsidRDefault="004C58E2" w:rsidP="004166F4">
      <w:pPr>
        <w:pStyle w:val="a"/>
        <w:numPr>
          <w:ilvl w:val="0"/>
          <w:numId w:val="0"/>
        </w:numPr>
        <w:ind w:left="567" w:hanging="567"/>
        <w:textAlignment w:val="auto"/>
        <w:rPr>
          <w:sz w:val="24"/>
        </w:rPr>
      </w:pPr>
      <w:r w:rsidRPr="006A046C">
        <w:rPr>
          <w:rFonts w:cs="Times New Roman"/>
          <w:sz w:val="24"/>
        </w:rPr>
        <w:t xml:space="preserve">4. </w:t>
      </w:r>
      <w:r w:rsidRPr="006A046C">
        <w:rPr>
          <w:sz w:val="24"/>
        </w:rPr>
        <w:t>Ответ: Г</w:t>
      </w:r>
    </w:p>
    <w:p w14:paraId="08BA7B88" w14:textId="77777777" w:rsidR="000B1E3E" w:rsidRPr="006A046C" w:rsidRDefault="000B1E3E" w:rsidP="00D34CBF">
      <w:pPr>
        <w:pStyle w:val="ConsPlusNormal"/>
        <w:ind w:firstLine="360"/>
        <w:jc w:val="both"/>
        <w:rPr>
          <w:rFonts w:ascii="Times New Roman" w:hAnsi="Times New Roman" w:cs="Times New Roman"/>
          <w:b/>
          <w:sz w:val="24"/>
          <w:szCs w:val="24"/>
        </w:rPr>
      </w:pPr>
    </w:p>
    <w:p w14:paraId="7521B4D2" w14:textId="77777777" w:rsidR="000B1E3E"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6A90488C" w14:textId="54BB3B72" w:rsidR="000B1E3E" w:rsidRPr="006A046C" w:rsidRDefault="004C58E2" w:rsidP="004166F4">
      <w:pPr>
        <w:pStyle w:val="a"/>
        <w:numPr>
          <w:ilvl w:val="0"/>
          <w:numId w:val="0"/>
        </w:numPr>
        <w:ind w:left="567" w:hanging="567"/>
        <w:jc w:val="both"/>
        <w:textAlignment w:val="auto"/>
        <w:rPr>
          <w:sz w:val="24"/>
        </w:rPr>
      </w:pPr>
      <w:r w:rsidRPr="006A046C">
        <w:rPr>
          <w:rFonts w:cs="Times New Roman"/>
          <w:sz w:val="24"/>
        </w:rPr>
        <w:t xml:space="preserve">5. </w:t>
      </w:r>
      <w:r w:rsidRPr="006A046C">
        <w:rPr>
          <w:sz w:val="24"/>
        </w:rPr>
        <w:t>Ответ: БВ</w:t>
      </w:r>
    </w:p>
    <w:p w14:paraId="3C3C22C3" w14:textId="77777777" w:rsidR="000B1E3E" w:rsidRPr="006A046C" w:rsidRDefault="000B1E3E" w:rsidP="00D34CBF">
      <w:pPr>
        <w:pStyle w:val="ConsPlusNormal"/>
        <w:ind w:firstLine="426"/>
        <w:jc w:val="both"/>
        <w:rPr>
          <w:rFonts w:ascii="Times New Roman" w:hAnsi="Times New Roman" w:cs="Times New Roman"/>
          <w:b/>
          <w:sz w:val="24"/>
          <w:szCs w:val="24"/>
        </w:rPr>
      </w:pPr>
    </w:p>
    <w:p w14:paraId="6A0E6F00" w14:textId="77777777" w:rsidR="00FE07AC" w:rsidRPr="006A046C" w:rsidRDefault="004C58E2" w:rsidP="00D34CBF">
      <w:pPr>
        <w:pStyle w:val="ConsPlusNormal"/>
        <w:ind w:firstLine="426"/>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A8DC197" w14:textId="2FDAD470" w:rsidR="00FE07AC" w:rsidRPr="006A046C" w:rsidRDefault="004C58E2" w:rsidP="002E3FFF">
      <w:pPr>
        <w:pStyle w:val="13"/>
        <w:spacing w:line="240" w:lineRule="auto"/>
        <w:jc w:val="both"/>
      </w:pPr>
      <w:r w:rsidRPr="006A046C">
        <w:rPr>
          <w:b/>
          <w:bCs/>
        </w:rPr>
        <w:t xml:space="preserve">6. </w:t>
      </w:r>
      <w:r w:rsidRPr="006A046C">
        <w:t>Ответ: А</w:t>
      </w:r>
    </w:p>
    <w:p w14:paraId="4B487860" w14:textId="77777777" w:rsidR="000B1E3E" w:rsidRPr="006A046C" w:rsidRDefault="000B1E3E" w:rsidP="00D34CBF">
      <w:pPr>
        <w:pStyle w:val="13"/>
        <w:spacing w:line="240" w:lineRule="auto"/>
        <w:ind w:firstLine="567"/>
        <w:jc w:val="both"/>
      </w:pPr>
    </w:p>
    <w:p w14:paraId="363ECF65" w14:textId="77777777" w:rsidR="00FE07AC"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FFB2036" w14:textId="26906E60" w:rsidR="00FE07AC" w:rsidRPr="006A046C" w:rsidRDefault="004C58E2" w:rsidP="004166F4">
      <w:pPr>
        <w:pStyle w:val="13"/>
        <w:spacing w:line="240" w:lineRule="auto"/>
      </w:pPr>
      <w:r w:rsidRPr="006A046C">
        <w:rPr>
          <w:b/>
          <w:bCs/>
        </w:rPr>
        <w:t xml:space="preserve">7. </w:t>
      </w:r>
      <w:r w:rsidRPr="006A046C">
        <w:t>Ответ: А</w:t>
      </w:r>
    </w:p>
    <w:p w14:paraId="76E5CDF2" w14:textId="77777777" w:rsidR="0057765A" w:rsidRDefault="0057765A" w:rsidP="00D34CBF">
      <w:pPr>
        <w:shd w:val="clear" w:color="auto" w:fill="FFFFFF"/>
        <w:spacing w:line="240" w:lineRule="auto"/>
        <w:jc w:val="both"/>
        <w:rPr>
          <w:rFonts w:ascii="Times New Roman" w:hAnsi="Times New Roman" w:cs="Times New Roman"/>
          <w:sz w:val="24"/>
          <w:szCs w:val="24"/>
        </w:rPr>
      </w:pPr>
    </w:p>
    <w:p w14:paraId="2065E604" w14:textId="333E44E5" w:rsidR="00FE07AC" w:rsidRPr="006A046C" w:rsidRDefault="004C58E2" w:rsidP="00D34CBF">
      <w:pPr>
        <w:shd w:val="clear" w:color="auto" w:fill="FFFFFF"/>
        <w:spacing w:line="240" w:lineRule="auto"/>
        <w:jc w:val="both"/>
        <w:rPr>
          <w:rFonts w:ascii="Times New Roman" w:hAnsi="Times New Roman" w:cs="Times New Roman"/>
          <w:b/>
          <w:sz w:val="24"/>
          <w:szCs w:val="24"/>
        </w:rPr>
      </w:pPr>
      <w:r w:rsidRPr="006A046C">
        <w:rPr>
          <w:rFonts w:ascii="Times New Roman" w:hAnsi="Times New Roman" w:cs="Times New Roman"/>
          <w:sz w:val="24"/>
          <w:szCs w:val="24"/>
        </w:rPr>
        <w:t xml:space="preserve">8. </w:t>
      </w:r>
      <w:bookmarkStart w:id="1641" w:name="_Hlk162433750_5_1"/>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p>
    <w:bookmarkEnd w:id="1641"/>
    <w:p w14:paraId="6B9E1E6E" w14:textId="77777777" w:rsidR="00034A24" w:rsidRPr="006A046C" w:rsidRDefault="004C58E2" w:rsidP="00D34CBF">
      <w:pPr>
        <w:pStyle w:val="13"/>
        <w:spacing w:line="240" w:lineRule="auto"/>
      </w:pPr>
      <w:r w:rsidRPr="006A046C">
        <w:t>Ответ: доктрина</w:t>
      </w:r>
    </w:p>
    <w:p w14:paraId="2C024312" w14:textId="77777777" w:rsidR="00034A24" w:rsidRPr="006A046C" w:rsidRDefault="00034A24" w:rsidP="00D34CBF">
      <w:pPr>
        <w:pStyle w:val="13"/>
        <w:spacing w:line="240" w:lineRule="auto"/>
      </w:pPr>
    </w:p>
    <w:tbl>
      <w:tblPr>
        <w:tblW w:w="5000" w:type="pct"/>
        <w:tblCellMar>
          <w:left w:w="34" w:type="dxa"/>
          <w:right w:w="34" w:type="dxa"/>
        </w:tblCellMar>
        <w:tblLook w:val="04A0" w:firstRow="1" w:lastRow="0" w:firstColumn="1" w:lastColumn="0" w:noHBand="0" w:noVBand="1"/>
      </w:tblPr>
      <w:tblGrid>
        <w:gridCol w:w="9705"/>
      </w:tblGrid>
      <w:tr w:rsidR="00855332" w:rsidRPr="006A046C" w14:paraId="715CF939" w14:textId="77777777" w:rsidTr="00D34CBF">
        <w:trPr>
          <w:trHeight w:hRule="exact" w:val="559"/>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DD3CC99" w14:textId="77777777" w:rsidR="00FE07AC" w:rsidRPr="006A046C" w:rsidRDefault="004C58E2" w:rsidP="00D34CBF">
            <w:pPr>
              <w:pStyle w:val="13"/>
              <w:widowControl w:val="0"/>
              <w:spacing w:line="240" w:lineRule="auto"/>
              <w:jc w:val="center"/>
            </w:pPr>
            <w:r w:rsidRPr="006A046C">
              <w:rPr>
                <w:b/>
                <w:color w:val="000000"/>
              </w:rPr>
              <w:t>ОПК-8.1</w:t>
            </w:r>
            <w:proofErr w:type="gramStart"/>
            <w:r w:rsidRPr="006A046C">
              <w:rPr>
                <w:b/>
                <w:color w:val="000000"/>
              </w:rPr>
              <w:t>: Демонстрирует</w:t>
            </w:r>
            <w:proofErr w:type="gramEnd"/>
            <w:r w:rsidRPr="006A046C">
              <w:rPr>
                <w:b/>
                <w:color w:val="000000"/>
              </w:rPr>
              <w:t xml:space="preserve"> знания современных информационных технологий и программных средств</w:t>
            </w:r>
          </w:p>
        </w:tc>
      </w:tr>
      <w:tr w:rsidR="00855332" w:rsidRPr="006A046C" w14:paraId="0F4DF6AC" w14:textId="77777777" w:rsidTr="00D34CB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6D1F26D" w14:textId="77777777" w:rsidR="00FE07AC" w:rsidRPr="006A046C" w:rsidRDefault="004C58E2" w:rsidP="00D34CBF">
            <w:pPr>
              <w:pStyle w:val="13"/>
              <w:widowControl w:val="0"/>
              <w:spacing w:line="240" w:lineRule="auto"/>
            </w:pPr>
            <w:proofErr w:type="gramStart"/>
            <w:r w:rsidRPr="006A046C">
              <w:rPr>
                <w:b/>
                <w:color w:val="000000"/>
              </w:rPr>
              <w:t xml:space="preserve">Знать: </w:t>
            </w:r>
            <w:r w:rsidRPr="006A046C">
              <w:rPr>
                <w:color w:val="000000"/>
              </w:rPr>
              <w:t xml:space="preserve"> современные</w:t>
            </w:r>
            <w:proofErr w:type="gramEnd"/>
            <w:r w:rsidRPr="006A046C">
              <w:rPr>
                <w:color w:val="000000"/>
              </w:rPr>
              <w:t xml:space="preserve"> информационные технологии и программные средства</w:t>
            </w:r>
          </w:p>
        </w:tc>
      </w:tr>
      <w:tr w:rsidR="00855332" w:rsidRPr="006A046C" w14:paraId="4DDE488B" w14:textId="77777777" w:rsidTr="00D34CB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CFCEB5E" w14:textId="77777777" w:rsidR="00FE07AC" w:rsidRPr="006A046C" w:rsidRDefault="004C58E2" w:rsidP="00D34CBF">
            <w:pPr>
              <w:pStyle w:val="13"/>
              <w:widowControl w:val="0"/>
              <w:spacing w:line="240" w:lineRule="auto"/>
            </w:pPr>
            <w:proofErr w:type="gramStart"/>
            <w:r w:rsidRPr="006A046C">
              <w:rPr>
                <w:b/>
                <w:color w:val="000000"/>
              </w:rPr>
              <w:t>Уметь:</w:t>
            </w:r>
            <w:r w:rsidRPr="006A046C">
              <w:rPr>
                <w:color w:val="000000"/>
              </w:rPr>
              <w:t xml:space="preserve">  эффективно</w:t>
            </w:r>
            <w:proofErr w:type="gramEnd"/>
            <w:r w:rsidRPr="006A046C">
              <w:rPr>
                <w:color w:val="000000"/>
              </w:rPr>
              <w:t xml:space="preserve"> получать     юридически     значимую     информацию из различных источников</w:t>
            </w:r>
          </w:p>
        </w:tc>
      </w:tr>
      <w:tr w:rsidR="00855332" w:rsidRPr="006A046C" w14:paraId="6DCCC7EB" w14:textId="77777777" w:rsidTr="00D34CB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391DCB4" w14:textId="77777777" w:rsidR="00FE07AC" w:rsidRPr="006A046C" w:rsidRDefault="004C58E2" w:rsidP="00D34CBF">
            <w:pPr>
              <w:pStyle w:val="13"/>
              <w:widowControl w:val="0"/>
              <w:spacing w:line="240" w:lineRule="auto"/>
            </w:pPr>
            <w:r w:rsidRPr="006A046C">
              <w:rPr>
                <w:b/>
                <w:color w:val="000000"/>
              </w:rPr>
              <w:t>Владеть:</w:t>
            </w:r>
            <w:r w:rsidRPr="006A046C">
              <w:rPr>
                <w:color w:val="000000"/>
              </w:rPr>
              <w:t xml:space="preserve"> навыкам применения современных информационных технологий и программных средств в профессиональной деятельности</w:t>
            </w:r>
          </w:p>
        </w:tc>
      </w:tr>
      <w:tr w:rsidR="00855332" w:rsidRPr="006A046C" w14:paraId="00B23CAB" w14:textId="77777777" w:rsidTr="00D34CBF">
        <w:trPr>
          <w:trHeight w:hRule="exact" w:val="59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641E7D1A" w14:textId="77777777" w:rsidR="00FE07AC" w:rsidRPr="006A046C" w:rsidRDefault="004C58E2" w:rsidP="00D34CBF">
            <w:pPr>
              <w:pStyle w:val="13"/>
              <w:widowControl w:val="0"/>
              <w:spacing w:line="240" w:lineRule="auto"/>
              <w:rPr>
                <w:b/>
                <w:color w:val="000000"/>
              </w:rPr>
            </w:pPr>
            <w:r w:rsidRPr="006A046C">
              <w:rPr>
                <w:b/>
                <w:color w:val="000000"/>
              </w:rPr>
              <w:lastRenderedPageBreak/>
              <w:t>Показатель оценивания: способность демонстрировать знания современных информационных технологий и программных средств</w:t>
            </w:r>
          </w:p>
        </w:tc>
      </w:tr>
    </w:tbl>
    <w:p w14:paraId="50CE2704" w14:textId="77777777" w:rsidR="00034A24" w:rsidRPr="006A046C" w:rsidRDefault="00034A24" w:rsidP="00D34CBF">
      <w:pPr>
        <w:pStyle w:val="13"/>
        <w:spacing w:line="240" w:lineRule="auto"/>
        <w:jc w:val="center"/>
      </w:pPr>
    </w:p>
    <w:p w14:paraId="0FBB9574" w14:textId="77777777" w:rsidR="00D85990" w:rsidRPr="006A046C" w:rsidRDefault="004C58E2" w:rsidP="00D34CBF">
      <w:pPr>
        <w:pStyle w:val="ConsPlusNormal"/>
        <w:ind w:firstLine="708"/>
        <w:jc w:val="both"/>
        <w:rPr>
          <w:rFonts w:ascii="Times New Roman" w:hAnsi="Times New Roman" w:cs="Times New Roman"/>
          <w:b/>
          <w:sz w:val="24"/>
          <w:szCs w:val="24"/>
        </w:rPr>
      </w:pPr>
      <w:bookmarkStart w:id="1642" w:name="_Hlk162438299_5_2"/>
      <w:bookmarkStart w:id="1643" w:name="_Hlk162438780_5_2"/>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bookmarkEnd w:id="1642"/>
    <w:bookmarkEnd w:id="1643"/>
    <w:p w14:paraId="2C26C18B" w14:textId="108FECF4" w:rsidR="00D85990" w:rsidRPr="006A046C" w:rsidRDefault="004C58E2" w:rsidP="00BF7A0F">
      <w:pPr>
        <w:pStyle w:val="a"/>
        <w:numPr>
          <w:ilvl w:val="0"/>
          <w:numId w:val="0"/>
        </w:numPr>
        <w:textAlignment w:val="auto"/>
        <w:rPr>
          <w:rFonts w:cs="Times New Roman"/>
          <w:b w:val="0"/>
          <w:bCs/>
          <w:sz w:val="24"/>
        </w:rPr>
      </w:pPr>
      <w:r w:rsidRPr="006A046C">
        <w:rPr>
          <w:rFonts w:cs="Times New Roman"/>
          <w:sz w:val="24"/>
        </w:rPr>
        <w:t xml:space="preserve">1. </w:t>
      </w:r>
      <w:r w:rsidRPr="006A046C">
        <w:rPr>
          <w:rFonts w:cs="Times New Roman"/>
          <w:b w:val="0"/>
          <w:bCs/>
          <w:sz w:val="24"/>
        </w:rPr>
        <w:t>Ответ: А</w:t>
      </w:r>
    </w:p>
    <w:p w14:paraId="1D0D3E57" w14:textId="77777777" w:rsidR="00D916D1" w:rsidRDefault="00D916D1" w:rsidP="00D34CBF">
      <w:pPr>
        <w:pStyle w:val="ConsPlusNormal"/>
        <w:ind w:firstLine="708"/>
        <w:jc w:val="both"/>
        <w:rPr>
          <w:rFonts w:ascii="Times New Roman" w:hAnsi="Times New Roman" w:cs="Times New Roman"/>
          <w:b/>
          <w:sz w:val="24"/>
          <w:szCs w:val="24"/>
        </w:rPr>
      </w:pPr>
    </w:p>
    <w:p w14:paraId="3A11EB10" w14:textId="07E5FC50" w:rsidR="00D85990" w:rsidRPr="006A046C" w:rsidRDefault="004C58E2" w:rsidP="00D34CB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2CD4772" w14:textId="2578CBF9" w:rsidR="00D85990" w:rsidRPr="006A046C" w:rsidRDefault="004C58E2" w:rsidP="00D34CBF">
      <w:pPr>
        <w:pStyle w:val="a"/>
        <w:numPr>
          <w:ilvl w:val="0"/>
          <w:numId w:val="0"/>
        </w:numPr>
        <w:ind w:left="567" w:hanging="567"/>
        <w:textAlignment w:val="auto"/>
        <w:rPr>
          <w:rFonts w:cs="Times New Roman"/>
          <w:b w:val="0"/>
          <w:bCs/>
          <w:sz w:val="24"/>
        </w:rPr>
      </w:pPr>
      <w:r w:rsidRPr="006A046C">
        <w:rPr>
          <w:rFonts w:cs="Times New Roman"/>
          <w:sz w:val="24"/>
        </w:rPr>
        <w:t xml:space="preserve">2. </w:t>
      </w:r>
      <w:r w:rsidRPr="006A046C">
        <w:rPr>
          <w:rFonts w:cs="Times New Roman"/>
          <w:b w:val="0"/>
          <w:bCs/>
          <w:sz w:val="24"/>
        </w:rPr>
        <w:t>Ответ: Б</w:t>
      </w:r>
    </w:p>
    <w:p w14:paraId="183A8881" w14:textId="77777777" w:rsidR="00D85990" w:rsidRPr="006A046C" w:rsidRDefault="00D85990" w:rsidP="00D34CBF">
      <w:pPr>
        <w:pStyle w:val="a"/>
        <w:numPr>
          <w:ilvl w:val="0"/>
          <w:numId w:val="0"/>
        </w:numPr>
        <w:ind w:left="567" w:hanging="567"/>
        <w:textAlignment w:val="auto"/>
        <w:rPr>
          <w:rFonts w:cs="Times New Roman"/>
          <w:sz w:val="24"/>
        </w:rPr>
      </w:pPr>
    </w:p>
    <w:p w14:paraId="1893772A" w14:textId="77777777" w:rsidR="00D85990" w:rsidRPr="006A046C" w:rsidRDefault="004C58E2" w:rsidP="00D34CB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E6ADA82" w14:textId="7AE83570" w:rsidR="00D85990" w:rsidRPr="006A046C" w:rsidRDefault="004C58E2" w:rsidP="00D34CBF">
      <w:pPr>
        <w:pStyle w:val="a"/>
        <w:numPr>
          <w:ilvl w:val="0"/>
          <w:numId w:val="0"/>
        </w:numPr>
        <w:ind w:left="567" w:hanging="567"/>
        <w:textAlignment w:val="auto"/>
        <w:rPr>
          <w:rFonts w:cs="Times New Roman"/>
          <w:b w:val="0"/>
          <w:bCs/>
          <w:sz w:val="24"/>
        </w:rPr>
      </w:pPr>
      <w:r w:rsidRPr="006A046C">
        <w:rPr>
          <w:rFonts w:cs="Times New Roman"/>
          <w:sz w:val="24"/>
        </w:rPr>
        <w:t xml:space="preserve">3. </w:t>
      </w:r>
      <w:r w:rsidRPr="006A046C">
        <w:rPr>
          <w:rFonts w:cs="Times New Roman"/>
          <w:b w:val="0"/>
          <w:bCs/>
          <w:sz w:val="24"/>
        </w:rPr>
        <w:t>Ответ: В</w:t>
      </w:r>
    </w:p>
    <w:p w14:paraId="044D79F5" w14:textId="77777777" w:rsidR="00D85990" w:rsidRPr="006A046C" w:rsidRDefault="00D85990" w:rsidP="00D34CBF">
      <w:pPr>
        <w:pStyle w:val="a"/>
        <w:numPr>
          <w:ilvl w:val="0"/>
          <w:numId w:val="0"/>
        </w:numPr>
        <w:ind w:left="567" w:hanging="567"/>
        <w:textAlignment w:val="auto"/>
        <w:rPr>
          <w:rFonts w:cs="Times New Roman"/>
          <w:sz w:val="24"/>
        </w:rPr>
      </w:pPr>
    </w:p>
    <w:p w14:paraId="2B4C5F7B" w14:textId="77777777" w:rsidR="00D85990" w:rsidRPr="006A046C" w:rsidRDefault="004C58E2" w:rsidP="00D34CB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2BF7C35B" w14:textId="77777777" w:rsidR="00D85990" w:rsidRPr="006A046C" w:rsidRDefault="004C58E2" w:rsidP="00D34CBF">
      <w:pPr>
        <w:pStyle w:val="ConsPlusNormal"/>
        <w:ind w:firstLine="708"/>
        <w:rPr>
          <w:rFonts w:ascii="Times New Roman" w:hAnsi="Times New Roman" w:cs="Times New Roman"/>
          <w:b/>
          <w:sz w:val="24"/>
          <w:szCs w:val="24"/>
        </w:rPr>
      </w:pPr>
      <w:r w:rsidRPr="006A046C">
        <w:rPr>
          <w:rFonts w:ascii="Times New Roman" w:hAnsi="Times New Roman" w:cs="Times New Roman"/>
          <w:b/>
          <w:sz w:val="24"/>
          <w:szCs w:val="24"/>
        </w:rPr>
        <w:t>Прочитайте текст, выберите правильный ответ:</w:t>
      </w:r>
    </w:p>
    <w:p w14:paraId="692AF77E" w14:textId="6BA0BF29" w:rsidR="00D85990" w:rsidRPr="006A046C" w:rsidRDefault="004C58E2" w:rsidP="00D34CBF">
      <w:pPr>
        <w:pStyle w:val="a"/>
        <w:numPr>
          <w:ilvl w:val="0"/>
          <w:numId w:val="0"/>
        </w:numPr>
        <w:ind w:left="567" w:hanging="567"/>
        <w:textAlignment w:val="auto"/>
        <w:rPr>
          <w:rFonts w:cs="Times New Roman"/>
          <w:b w:val="0"/>
          <w:bCs/>
          <w:sz w:val="24"/>
        </w:rPr>
      </w:pPr>
      <w:r w:rsidRPr="006A046C">
        <w:rPr>
          <w:rFonts w:cs="Times New Roman"/>
          <w:sz w:val="24"/>
        </w:rPr>
        <w:t>4.</w:t>
      </w:r>
      <w:r w:rsidR="00D916D1">
        <w:rPr>
          <w:rFonts w:cs="Times New Roman"/>
          <w:sz w:val="24"/>
        </w:rPr>
        <w:t xml:space="preserve"> </w:t>
      </w:r>
      <w:r w:rsidRPr="006A046C">
        <w:rPr>
          <w:rFonts w:cs="Times New Roman"/>
          <w:b w:val="0"/>
          <w:bCs/>
          <w:sz w:val="24"/>
        </w:rPr>
        <w:t>Ответ: Б</w:t>
      </w:r>
    </w:p>
    <w:p w14:paraId="1E7AE49B" w14:textId="77777777" w:rsidR="00D916D1" w:rsidRDefault="00D916D1" w:rsidP="00D34CBF">
      <w:pPr>
        <w:pStyle w:val="ConsPlusNormal"/>
        <w:ind w:firstLine="708"/>
        <w:jc w:val="both"/>
        <w:rPr>
          <w:rFonts w:ascii="Times New Roman" w:hAnsi="Times New Roman" w:cs="Times New Roman"/>
          <w:b/>
          <w:sz w:val="24"/>
          <w:szCs w:val="24"/>
        </w:rPr>
      </w:pPr>
    </w:p>
    <w:p w14:paraId="44A2FBBC" w14:textId="201D48B4" w:rsidR="00D85990" w:rsidRPr="006A046C" w:rsidRDefault="004C58E2" w:rsidP="00D34CB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EFD28FA" w14:textId="3CA447E7" w:rsidR="00D85990" w:rsidRPr="006A046C" w:rsidRDefault="004C58E2" w:rsidP="00D34CBF">
      <w:pPr>
        <w:pStyle w:val="a"/>
        <w:numPr>
          <w:ilvl w:val="0"/>
          <w:numId w:val="0"/>
        </w:numPr>
        <w:ind w:left="567" w:hanging="567"/>
        <w:textAlignment w:val="auto"/>
        <w:rPr>
          <w:rFonts w:cs="Times New Roman"/>
          <w:b w:val="0"/>
          <w:bCs/>
          <w:sz w:val="24"/>
        </w:rPr>
      </w:pPr>
      <w:r w:rsidRPr="006A046C">
        <w:rPr>
          <w:rFonts w:cs="Times New Roman"/>
          <w:sz w:val="24"/>
        </w:rPr>
        <w:t xml:space="preserve">5. </w:t>
      </w:r>
      <w:r w:rsidRPr="006A046C">
        <w:rPr>
          <w:rFonts w:cs="Times New Roman"/>
          <w:b w:val="0"/>
          <w:bCs/>
          <w:sz w:val="24"/>
        </w:rPr>
        <w:t>Ответ: Б</w:t>
      </w:r>
    </w:p>
    <w:p w14:paraId="7119B01F" w14:textId="77777777" w:rsidR="00D85990" w:rsidRPr="006A046C" w:rsidRDefault="00D85990" w:rsidP="00D34CBF">
      <w:pPr>
        <w:pStyle w:val="a5"/>
        <w:rPr>
          <w:rStyle w:val="af5"/>
          <w:i w:val="0"/>
          <w:iCs w:val="0"/>
          <w:sz w:val="24"/>
          <w:szCs w:val="24"/>
        </w:rPr>
      </w:pPr>
    </w:p>
    <w:p w14:paraId="01868309" w14:textId="77777777" w:rsidR="00D85990" w:rsidRPr="006A046C" w:rsidRDefault="004C58E2" w:rsidP="00D34CB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1B6097B" w14:textId="651FD929" w:rsidR="00936708" w:rsidRPr="006A046C" w:rsidRDefault="004C58E2" w:rsidP="00BF7A0F">
      <w:pPr>
        <w:pStyle w:val="a5"/>
        <w:rPr>
          <w:b/>
          <w:bCs/>
          <w:sz w:val="24"/>
        </w:rPr>
      </w:pPr>
      <w:r w:rsidRPr="006A046C">
        <w:rPr>
          <w:rStyle w:val="af5"/>
          <w:i w:val="0"/>
          <w:iCs w:val="0"/>
          <w:sz w:val="24"/>
          <w:szCs w:val="24"/>
        </w:rPr>
        <w:t>6.</w:t>
      </w:r>
      <w:r w:rsidRPr="006A046C">
        <w:rPr>
          <w:b/>
          <w:bCs/>
          <w:sz w:val="24"/>
        </w:rPr>
        <w:t>Ответ: Б</w:t>
      </w:r>
    </w:p>
    <w:p w14:paraId="1F9690BF" w14:textId="77777777" w:rsidR="00D85990" w:rsidRPr="006A046C" w:rsidRDefault="00D85990" w:rsidP="00D34CBF">
      <w:pPr>
        <w:pStyle w:val="a5"/>
        <w:rPr>
          <w:sz w:val="24"/>
          <w:szCs w:val="24"/>
        </w:rPr>
      </w:pPr>
    </w:p>
    <w:p w14:paraId="6E3BB9CA" w14:textId="77777777" w:rsidR="00D85990" w:rsidRPr="006A046C" w:rsidRDefault="004C58E2" w:rsidP="00D34CBF">
      <w:pPr>
        <w:pStyle w:val="ConsPlusNormal"/>
        <w:ind w:firstLine="708"/>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58536F01" w14:textId="13725F8A" w:rsidR="00D85990" w:rsidRPr="006A046C" w:rsidRDefault="004C58E2" w:rsidP="00BF7A0F">
      <w:pPr>
        <w:pStyle w:val="a5"/>
        <w:rPr>
          <w:b/>
          <w:bCs/>
          <w:sz w:val="24"/>
        </w:rPr>
      </w:pPr>
      <w:r w:rsidRPr="006A046C">
        <w:rPr>
          <w:rStyle w:val="af5"/>
          <w:b/>
          <w:bCs/>
          <w:i w:val="0"/>
          <w:iCs w:val="0"/>
          <w:sz w:val="24"/>
          <w:szCs w:val="24"/>
        </w:rPr>
        <w:t xml:space="preserve">7. </w:t>
      </w:r>
      <w:bookmarkStart w:id="1644" w:name="_Hlk162863740_2_1"/>
      <w:r w:rsidRPr="006A046C">
        <w:rPr>
          <w:b/>
          <w:bCs/>
          <w:sz w:val="24"/>
        </w:rPr>
        <w:t>Ответ: А</w:t>
      </w:r>
    </w:p>
    <w:p w14:paraId="2E2CBFCA" w14:textId="77777777" w:rsidR="002E3FFF" w:rsidRDefault="002E3FFF" w:rsidP="00D34CBF">
      <w:pPr>
        <w:shd w:val="clear" w:color="auto" w:fill="FFFFFF"/>
        <w:spacing w:line="240" w:lineRule="auto"/>
        <w:ind w:firstLine="708"/>
        <w:jc w:val="both"/>
        <w:rPr>
          <w:rFonts w:ascii="Times New Roman" w:hAnsi="Times New Roman" w:cs="Times New Roman"/>
          <w:b/>
          <w:sz w:val="24"/>
          <w:szCs w:val="24"/>
        </w:rPr>
      </w:pPr>
    </w:p>
    <w:p w14:paraId="3849425C" w14:textId="55300496" w:rsidR="00D85990" w:rsidRPr="006A046C" w:rsidRDefault="004C58E2" w:rsidP="00C147F0">
      <w:pPr>
        <w:shd w:val="clear" w:color="auto" w:fill="FFFFFF"/>
        <w:spacing w:line="240" w:lineRule="auto"/>
        <w:jc w:val="both"/>
        <w:rPr>
          <w:rFonts w:ascii="Times New Roman" w:hAnsi="Times New Roman" w:cs="Times New Roman"/>
          <w:b/>
          <w:sz w:val="24"/>
          <w:szCs w:val="24"/>
        </w:rPr>
      </w:pPr>
      <w:r w:rsidRPr="006A046C">
        <w:rPr>
          <w:rFonts w:ascii="Times New Roman" w:hAnsi="Times New Roman" w:cs="Times New Roman"/>
          <w:b/>
          <w:sz w:val="24"/>
          <w:szCs w:val="24"/>
        </w:rPr>
        <w:t>8. Задание открытого типа с развернутым ответом. Уровень сложности высокий. Время выполнения 10 минут.</w:t>
      </w:r>
      <w:r w:rsidR="00D34CBF" w:rsidRPr="006A046C">
        <w:rPr>
          <w:rFonts w:ascii="Times New Roman" w:hAnsi="Times New Roman" w:cs="Times New Roman"/>
          <w:b/>
          <w:sz w:val="24"/>
          <w:szCs w:val="24"/>
        </w:rPr>
        <w:t xml:space="preserve"> </w:t>
      </w:r>
      <w:r w:rsidRPr="006A046C">
        <w:rPr>
          <w:rFonts w:ascii="Times New Roman" w:hAnsi="Times New Roman" w:cs="Times New Roman"/>
          <w:b/>
          <w:sz w:val="24"/>
          <w:szCs w:val="24"/>
        </w:rPr>
        <w:t>Прочитайте текст и запишите ответ.</w:t>
      </w:r>
    </w:p>
    <w:bookmarkEnd w:id="1644"/>
    <w:p w14:paraId="486454CB" w14:textId="48BEEB6D" w:rsidR="00936708" w:rsidRPr="006A046C" w:rsidRDefault="004C58E2" w:rsidP="00C708D0">
      <w:pPr>
        <w:shd w:val="clear" w:color="auto" w:fill="FFFFFF"/>
        <w:spacing w:line="240" w:lineRule="auto"/>
        <w:jc w:val="both"/>
        <w:rPr>
          <w:rFonts w:ascii="Times New Roman" w:hAnsi="Times New Roman" w:cs="Times New Roman"/>
          <w:bCs/>
          <w:sz w:val="24"/>
          <w:szCs w:val="24"/>
        </w:rPr>
      </w:pPr>
      <w:r w:rsidRPr="006A046C">
        <w:rPr>
          <w:rFonts w:ascii="Times New Roman" w:hAnsi="Times New Roman" w:cs="Times New Roman"/>
          <w:bCs/>
          <w:sz w:val="24"/>
          <w:szCs w:val="24"/>
        </w:rPr>
        <w:t>Ответ: Статья 272. Неправомерный доступ к компьютерной информации.</w:t>
      </w:r>
      <w:r w:rsidR="00C708D0">
        <w:rPr>
          <w:rFonts w:ascii="Times New Roman" w:hAnsi="Times New Roman" w:cs="Times New Roman"/>
          <w:bCs/>
          <w:sz w:val="24"/>
          <w:szCs w:val="24"/>
        </w:rPr>
        <w:t xml:space="preserve"> </w:t>
      </w:r>
      <w:r w:rsidRPr="006A046C">
        <w:rPr>
          <w:rFonts w:ascii="Times New Roman" w:hAnsi="Times New Roman" w:cs="Times New Roman"/>
          <w:bCs/>
          <w:sz w:val="24"/>
          <w:szCs w:val="24"/>
        </w:rPr>
        <w:t>Неправомерный доступ к охраняемой законом компьютерной информации, то есть информации на машинном носителе, в электронно-вычислительной машине (ЭВМ), системе ЭВМ или их сети, если это деяние повлекло уничтожение, блокирование, модификацию либо копирование информации, нарушение работы ЭВМ, системы ЭВМ или их сети, - 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исправительными работами на срок от шести месяцев до одного года, либо лишением свободы на срок до двух лет.</w:t>
      </w:r>
    </w:p>
    <w:tbl>
      <w:tblPr>
        <w:tblW w:w="5000" w:type="pct"/>
        <w:tblCellMar>
          <w:left w:w="34" w:type="dxa"/>
          <w:right w:w="34" w:type="dxa"/>
        </w:tblCellMar>
        <w:tblLook w:val="04A0" w:firstRow="1" w:lastRow="0" w:firstColumn="1" w:lastColumn="0" w:noHBand="0" w:noVBand="1"/>
      </w:tblPr>
      <w:tblGrid>
        <w:gridCol w:w="9705"/>
      </w:tblGrid>
      <w:tr w:rsidR="00855332" w:rsidRPr="006A046C" w14:paraId="6DBBC27E" w14:textId="77777777" w:rsidTr="008D239F">
        <w:trPr>
          <w:trHeight w:hRule="exact" w:val="66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7C0883F8" w14:textId="77777777" w:rsidR="00936708" w:rsidRPr="006A046C" w:rsidRDefault="004C58E2" w:rsidP="00D34CBF">
            <w:pPr>
              <w:pStyle w:val="13"/>
              <w:widowControl w:val="0"/>
              <w:spacing w:line="240" w:lineRule="auto"/>
            </w:pPr>
            <w:r w:rsidRPr="006A046C">
              <w:rPr>
                <w:b/>
                <w:color w:val="000000"/>
              </w:rPr>
              <w:t>ОПК-8.2</w:t>
            </w:r>
            <w:proofErr w:type="gramStart"/>
            <w:r w:rsidRPr="006A046C">
              <w:rPr>
                <w:b/>
                <w:color w:val="000000"/>
              </w:rPr>
              <w:t>: Работает</w:t>
            </w:r>
            <w:proofErr w:type="gramEnd"/>
            <w:r w:rsidRPr="006A046C">
              <w:rPr>
                <w:b/>
                <w:color w:val="000000"/>
              </w:rPr>
              <w:t xml:space="preserve"> с разными источниками информации, поисковыми и правовыми информационными системами</w:t>
            </w:r>
          </w:p>
        </w:tc>
      </w:tr>
      <w:tr w:rsidR="00855332" w:rsidRPr="006A046C" w14:paraId="3411EBBE" w14:textId="77777777" w:rsidTr="008D239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57215049" w14:textId="77777777" w:rsidR="00936708" w:rsidRPr="006A046C" w:rsidRDefault="004C58E2" w:rsidP="00D34CBF">
            <w:pPr>
              <w:pStyle w:val="13"/>
              <w:widowControl w:val="0"/>
              <w:spacing w:line="240" w:lineRule="auto"/>
            </w:pPr>
            <w:proofErr w:type="gramStart"/>
            <w:r w:rsidRPr="006A046C">
              <w:rPr>
                <w:b/>
                <w:color w:val="000000"/>
              </w:rPr>
              <w:t>Знать:</w:t>
            </w:r>
            <w:r w:rsidRPr="006A046C">
              <w:rPr>
                <w:color w:val="000000"/>
              </w:rPr>
              <w:t xml:space="preserve">  методы</w:t>
            </w:r>
            <w:proofErr w:type="gramEnd"/>
            <w:r w:rsidRPr="006A046C">
              <w:rPr>
                <w:color w:val="000000"/>
              </w:rPr>
              <w:t xml:space="preserve"> работы с базами данных</w:t>
            </w:r>
          </w:p>
        </w:tc>
      </w:tr>
      <w:tr w:rsidR="00855332" w:rsidRPr="006A046C" w14:paraId="0C82E1BF" w14:textId="77777777" w:rsidTr="008D239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2E8DAF17" w14:textId="77777777" w:rsidR="00936708" w:rsidRPr="006A046C" w:rsidRDefault="004C58E2" w:rsidP="00D34CBF">
            <w:pPr>
              <w:pStyle w:val="13"/>
              <w:widowControl w:val="0"/>
              <w:spacing w:line="240" w:lineRule="auto"/>
            </w:pPr>
            <w:r w:rsidRPr="006A046C">
              <w:rPr>
                <w:b/>
                <w:color w:val="000000"/>
              </w:rPr>
              <w:t>Уметь:</w:t>
            </w:r>
            <w:r w:rsidRPr="006A046C">
              <w:rPr>
                <w:color w:val="000000"/>
              </w:rPr>
              <w:t xml:space="preserve"> решать задачи профессиональной деятельности с применением информационных технологий</w:t>
            </w:r>
          </w:p>
        </w:tc>
      </w:tr>
      <w:tr w:rsidR="00855332" w:rsidRPr="006A046C" w14:paraId="6D05C569" w14:textId="77777777" w:rsidTr="008D239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41B0E71" w14:textId="77777777" w:rsidR="00936708" w:rsidRPr="006A046C" w:rsidRDefault="004C58E2" w:rsidP="00D34CBF">
            <w:pPr>
              <w:pStyle w:val="13"/>
              <w:widowControl w:val="0"/>
              <w:spacing w:line="240" w:lineRule="auto"/>
            </w:pPr>
            <w:proofErr w:type="gramStart"/>
            <w:r w:rsidRPr="006A046C">
              <w:rPr>
                <w:b/>
                <w:color w:val="000000"/>
              </w:rPr>
              <w:lastRenderedPageBreak/>
              <w:t>Владеть:</w:t>
            </w:r>
            <w:r w:rsidRPr="006A046C">
              <w:rPr>
                <w:color w:val="000000"/>
              </w:rPr>
              <w:t xml:space="preserve">  навыками</w:t>
            </w:r>
            <w:proofErr w:type="gramEnd"/>
            <w:r w:rsidRPr="006A046C">
              <w:rPr>
                <w:color w:val="000000"/>
              </w:rPr>
              <w:t xml:space="preserve"> работы с разными источниками информации, поисковыми и правовыми информационными системами</w:t>
            </w:r>
          </w:p>
        </w:tc>
      </w:tr>
      <w:tr w:rsidR="00855332" w:rsidRPr="006A046C" w14:paraId="0F963F38" w14:textId="77777777" w:rsidTr="008D239F">
        <w:trPr>
          <w:trHeight w:hRule="exact" w:val="623"/>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1734E79" w14:textId="77777777" w:rsidR="00936708" w:rsidRPr="006A046C" w:rsidRDefault="004C58E2" w:rsidP="00D34CBF">
            <w:pPr>
              <w:pStyle w:val="13"/>
              <w:widowControl w:val="0"/>
              <w:spacing w:line="240" w:lineRule="auto"/>
              <w:rPr>
                <w:b/>
                <w:color w:val="000000"/>
              </w:rPr>
            </w:pPr>
            <w:r w:rsidRPr="006A046C">
              <w:rPr>
                <w:b/>
                <w:color w:val="000000"/>
              </w:rPr>
              <w:t>Показатель оценивания: способность работать с разными источниками информации, поисковыми и правовыми информационными системами</w:t>
            </w:r>
          </w:p>
        </w:tc>
      </w:tr>
    </w:tbl>
    <w:p w14:paraId="1203F0DB" w14:textId="77777777" w:rsidR="0019110F" w:rsidRPr="006A046C" w:rsidRDefault="0019110F" w:rsidP="00D34CBF">
      <w:pPr>
        <w:pStyle w:val="a5"/>
        <w:rPr>
          <w:rStyle w:val="af5"/>
          <w:b/>
          <w:bCs/>
          <w:i w:val="0"/>
          <w:iCs w:val="0"/>
          <w:sz w:val="24"/>
          <w:szCs w:val="24"/>
        </w:rPr>
      </w:pPr>
    </w:p>
    <w:p w14:paraId="3C3BCD29" w14:textId="77777777" w:rsidR="00D85990"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0531B947" w14:textId="035766CB" w:rsidR="00034A24" w:rsidRPr="006A046C" w:rsidRDefault="004C58E2" w:rsidP="00D34CBF">
      <w:pPr>
        <w:pStyle w:val="a5"/>
        <w:rPr>
          <w:sz w:val="24"/>
          <w:szCs w:val="24"/>
        </w:rPr>
      </w:pPr>
      <w:r w:rsidRPr="006A046C">
        <w:rPr>
          <w:rStyle w:val="af5"/>
          <w:b/>
          <w:bCs/>
          <w:i w:val="0"/>
          <w:iCs w:val="0"/>
          <w:sz w:val="24"/>
          <w:szCs w:val="24"/>
        </w:rPr>
        <w:t xml:space="preserve">1. </w:t>
      </w:r>
      <w:r w:rsidRPr="006A046C">
        <w:rPr>
          <w:sz w:val="24"/>
          <w:szCs w:val="24"/>
        </w:rPr>
        <w:t> </w:t>
      </w:r>
      <w:r w:rsidR="00D85990" w:rsidRPr="006A046C">
        <w:rPr>
          <w:sz w:val="24"/>
          <w:szCs w:val="24"/>
        </w:rPr>
        <w:t>Ответ: Г</w:t>
      </w:r>
    </w:p>
    <w:p w14:paraId="5F9D9230" w14:textId="77777777" w:rsidR="00D85990" w:rsidRPr="006A046C" w:rsidRDefault="00D85990" w:rsidP="00D34CBF">
      <w:pPr>
        <w:pStyle w:val="a5"/>
        <w:rPr>
          <w:sz w:val="24"/>
          <w:szCs w:val="24"/>
        </w:rPr>
      </w:pPr>
    </w:p>
    <w:p w14:paraId="3AFE1A86" w14:textId="77777777" w:rsidR="00D85990"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1DFE3EE" w14:textId="1EFF0420" w:rsidR="00034A24" w:rsidRPr="006A046C" w:rsidRDefault="004C58E2" w:rsidP="00BF7A0F">
      <w:pPr>
        <w:pStyle w:val="a"/>
        <w:numPr>
          <w:ilvl w:val="0"/>
          <w:numId w:val="0"/>
        </w:numPr>
        <w:tabs>
          <w:tab w:val="clear" w:pos="567"/>
          <w:tab w:val="left" w:pos="735"/>
        </w:tabs>
        <w:ind w:left="113"/>
        <w:rPr>
          <w:sz w:val="24"/>
        </w:rPr>
      </w:pPr>
      <w:r w:rsidRPr="006A046C">
        <w:rPr>
          <w:rStyle w:val="af5"/>
          <w:bCs/>
          <w:i w:val="0"/>
          <w:iCs w:val="0"/>
          <w:sz w:val="24"/>
        </w:rPr>
        <w:t xml:space="preserve">2. </w:t>
      </w:r>
      <w:r w:rsidRPr="006A046C">
        <w:rPr>
          <w:sz w:val="24"/>
        </w:rPr>
        <w:t> </w:t>
      </w:r>
      <w:r w:rsidR="00D85990" w:rsidRPr="006A046C">
        <w:rPr>
          <w:sz w:val="24"/>
        </w:rPr>
        <w:t>Ответ: Б</w:t>
      </w:r>
    </w:p>
    <w:p w14:paraId="5537C99F" w14:textId="77777777" w:rsidR="00D85990" w:rsidRPr="006A046C" w:rsidRDefault="00D85990" w:rsidP="00D34CBF">
      <w:pPr>
        <w:pStyle w:val="a5"/>
        <w:rPr>
          <w:sz w:val="24"/>
          <w:szCs w:val="24"/>
        </w:rPr>
      </w:pPr>
    </w:p>
    <w:p w14:paraId="583EC063" w14:textId="77777777" w:rsidR="00D85990"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6463CB76" w14:textId="22CCEE9A" w:rsidR="00034A24" w:rsidRPr="006A046C" w:rsidRDefault="004C58E2" w:rsidP="00D34CBF">
      <w:pPr>
        <w:pStyle w:val="a5"/>
        <w:rPr>
          <w:sz w:val="24"/>
          <w:szCs w:val="24"/>
        </w:rPr>
      </w:pPr>
      <w:r w:rsidRPr="006A046C">
        <w:rPr>
          <w:rStyle w:val="af5"/>
          <w:b/>
          <w:bCs/>
          <w:i w:val="0"/>
          <w:iCs w:val="0"/>
          <w:sz w:val="24"/>
          <w:szCs w:val="24"/>
        </w:rPr>
        <w:t xml:space="preserve">3. </w:t>
      </w:r>
      <w:r w:rsidRPr="006A046C">
        <w:rPr>
          <w:sz w:val="24"/>
          <w:szCs w:val="24"/>
        </w:rPr>
        <w:t> </w:t>
      </w:r>
      <w:r w:rsidR="00D85990" w:rsidRPr="006A046C">
        <w:rPr>
          <w:sz w:val="24"/>
          <w:szCs w:val="24"/>
        </w:rPr>
        <w:t>Ответ: Г</w:t>
      </w:r>
    </w:p>
    <w:p w14:paraId="63814C5A" w14:textId="77777777" w:rsidR="00D85990" w:rsidRPr="006A046C" w:rsidRDefault="00D85990" w:rsidP="00D34CBF">
      <w:pPr>
        <w:pStyle w:val="a5"/>
        <w:rPr>
          <w:sz w:val="24"/>
          <w:szCs w:val="24"/>
        </w:rPr>
      </w:pPr>
    </w:p>
    <w:p w14:paraId="725AF468" w14:textId="77777777" w:rsidR="00D85990"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EAC7FA1" w14:textId="77D2E370" w:rsidR="00034A24" w:rsidRPr="006A046C" w:rsidRDefault="004C58E2" w:rsidP="00D34CBF">
      <w:pPr>
        <w:pStyle w:val="a5"/>
        <w:rPr>
          <w:sz w:val="24"/>
          <w:szCs w:val="24"/>
        </w:rPr>
      </w:pPr>
      <w:r w:rsidRPr="006A046C">
        <w:rPr>
          <w:rStyle w:val="af5"/>
          <w:b/>
          <w:bCs/>
          <w:i w:val="0"/>
          <w:iCs w:val="0"/>
          <w:sz w:val="24"/>
          <w:szCs w:val="24"/>
        </w:rPr>
        <w:t xml:space="preserve">4. </w:t>
      </w:r>
      <w:r w:rsidRPr="006A046C">
        <w:rPr>
          <w:sz w:val="24"/>
          <w:szCs w:val="24"/>
        </w:rPr>
        <w:t> </w:t>
      </w:r>
      <w:r w:rsidR="00D85990" w:rsidRPr="006A046C">
        <w:rPr>
          <w:sz w:val="24"/>
          <w:szCs w:val="24"/>
        </w:rPr>
        <w:t>Ответ: Г</w:t>
      </w:r>
    </w:p>
    <w:p w14:paraId="5AA915D5" w14:textId="77777777" w:rsidR="00034A24" w:rsidRPr="006A046C" w:rsidRDefault="004C58E2" w:rsidP="00D34CBF">
      <w:pPr>
        <w:pStyle w:val="a5"/>
        <w:rPr>
          <w:sz w:val="24"/>
          <w:szCs w:val="24"/>
        </w:rPr>
      </w:pPr>
      <w:r w:rsidRPr="006A046C">
        <w:rPr>
          <w:sz w:val="24"/>
          <w:szCs w:val="24"/>
        </w:rPr>
        <w:t> </w:t>
      </w:r>
    </w:p>
    <w:p w14:paraId="23B77E1F" w14:textId="77777777" w:rsidR="00D85990"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D123256" w14:textId="01A878ED" w:rsidR="00034A24" w:rsidRPr="006A046C" w:rsidRDefault="004C58E2" w:rsidP="00D34CBF">
      <w:pPr>
        <w:pStyle w:val="a5"/>
        <w:rPr>
          <w:sz w:val="24"/>
          <w:szCs w:val="24"/>
        </w:rPr>
      </w:pPr>
      <w:r w:rsidRPr="006A046C">
        <w:rPr>
          <w:rStyle w:val="af5"/>
          <w:b/>
          <w:bCs/>
          <w:i w:val="0"/>
          <w:iCs w:val="0"/>
          <w:sz w:val="24"/>
          <w:szCs w:val="24"/>
        </w:rPr>
        <w:t xml:space="preserve">5. </w:t>
      </w:r>
      <w:r w:rsidRPr="006A046C">
        <w:rPr>
          <w:sz w:val="24"/>
          <w:szCs w:val="24"/>
        </w:rPr>
        <w:t> </w:t>
      </w:r>
      <w:r w:rsidR="00D85990" w:rsidRPr="006A046C">
        <w:rPr>
          <w:sz w:val="24"/>
          <w:szCs w:val="24"/>
        </w:rPr>
        <w:t>Ответ: В</w:t>
      </w:r>
    </w:p>
    <w:p w14:paraId="3E22110B" w14:textId="77777777" w:rsidR="00D85990" w:rsidRPr="006A046C" w:rsidRDefault="00D85990" w:rsidP="00D34CBF">
      <w:pPr>
        <w:pStyle w:val="a5"/>
        <w:rPr>
          <w:sz w:val="24"/>
          <w:szCs w:val="24"/>
        </w:rPr>
      </w:pPr>
    </w:p>
    <w:p w14:paraId="3BF499F4" w14:textId="77777777" w:rsidR="00D85990"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13EA2C57" w14:textId="5AFC7D12" w:rsidR="00034A24" w:rsidRPr="006A046C" w:rsidRDefault="004C58E2" w:rsidP="00D34CBF">
      <w:pPr>
        <w:pStyle w:val="a5"/>
        <w:rPr>
          <w:sz w:val="24"/>
          <w:szCs w:val="24"/>
        </w:rPr>
      </w:pPr>
      <w:r w:rsidRPr="006A046C">
        <w:rPr>
          <w:rStyle w:val="af5"/>
          <w:b/>
          <w:bCs/>
          <w:i w:val="0"/>
          <w:iCs w:val="0"/>
          <w:sz w:val="24"/>
          <w:szCs w:val="24"/>
        </w:rPr>
        <w:t xml:space="preserve">6. </w:t>
      </w:r>
      <w:r w:rsidRPr="006A046C">
        <w:rPr>
          <w:sz w:val="24"/>
          <w:szCs w:val="24"/>
        </w:rPr>
        <w:t>Ответ: Г</w:t>
      </w:r>
    </w:p>
    <w:p w14:paraId="19B3D1F6" w14:textId="77777777" w:rsidR="00D85990" w:rsidRPr="006A046C" w:rsidRDefault="00D85990" w:rsidP="00D34CBF">
      <w:pPr>
        <w:pStyle w:val="a5"/>
        <w:rPr>
          <w:sz w:val="24"/>
          <w:szCs w:val="24"/>
        </w:rPr>
      </w:pPr>
    </w:p>
    <w:p w14:paraId="228A815E" w14:textId="77777777" w:rsidR="00D85990"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3802E783" w14:textId="5ED04534" w:rsidR="00034A24" w:rsidRPr="006A046C" w:rsidRDefault="004C58E2" w:rsidP="00D34CBF">
      <w:pPr>
        <w:pStyle w:val="a5"/>
        <w:rPr>
          <w:sz w:val="24"/>
          <w:szCs w:val="24"/>
        </w:rPr>
      </w:pPr>
      <w:r w:rsidRPr="006A046C">
        <w:rPr>
          <w:rStyle w:val="af5"/>
          <w:b/>
          <w:bCs/>
          <w:i w:val="0"/>
          <w:iCs w:val="0"/>
          <w:sz w:val="24"/>
          <w:szCs w:val="24"/>
        </w:rPr>
        <w:t xml:space="preserve">7. </w:t>
      </w:r>
      <w:r w:rsidRPr="006A046C">
        <w:rPr>
          <w:sz w:val="24"/>
          <w:szCs w:val="24"/>
        </w:rPr>
        <w:t> </w:t>
      </w:r>
      <w:r w:rsidR="00D85990" w:rsidRPr="006A046C">
        <w:rPr>
          <w:sz w:val="24"/>
          <w:szCs w:val="24"/>
        </w:rPr>
        <w:t>Ответ: В</w:t>
      </w:r>
    </w:p>
    <w:p w14:paraId="627859C4" w14:textId="77777777" w:rsidR="00D85990" w:rsidRPr="006A046C" w:rsidRDefault="00D85990" w:rsidP="00D34CBF">
      <w:pPr>
        <w:pStyle w:val="a5"/>
        <w:rPr>
          <w:sz w:val="24"/>
          <w:szCs w:val="24"/>
        </w:rPr>
      </w:pPr>
    </w:p>
    <w:p w14:paraId="4F9247B8" w14:textId="524E6BBA" w:rsidR="00D85990" w:rsidRPr="006A046C" w:rsidRDefault="004C58E2" w:rsidP="00D34CBF">
      <w:pPr>
        <w:shd w:val="clear" w:color="auto" w:fill="FFFFFF"/>
        <w:spacing w:line="240" w:lineRule="auto"/>
        <w:jc w:val="both"/>
        <w:rPr>
          <w:rFonts w:ascii="Times New Roman" w:hAnsi="Times New Roman" w:cs="Times New Roman"/>
          <w:sz w:val="24"/>
          <w:szCs w:val="24"/>
        </w:rPr>
      </w:pPr>
      <w:r w:rsidRPr="006A046C">
        <w:rPr>
          <w:rFonts w:ascii="Times New Roman" w:hAnsi="Times New Roman" w:cs="Times New Roman"/>
          <w:b/>
          <w:bCs/>
          <w:sz w:val="24"/>
          <w:szCs w:val="24"/>
        </w:rPr>
        <w:t>8.</w:t>
      </w:r>
      <w:r w:rsidRPr="006A046C">
        <w:rPr>
          <w:rFonts w:ascii="Times New Roman" w:hAnsi="Times New Roman" w:cs="Times New Roman"/>
          <w:sz w:val="24"/>
          <w:szCs w:val="24"/>
        </w:rPr>
        <w:t xml:space="preserve">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r w:rsidR="00D34CBF" w:rsidRPr="006A046C">
        <w:rPr>
          <w:rFonts w:ascii="Times New Roman" w:hAnsi="Times New Roman" w:cs="Times New Roman"/>
          <w:b/>
          <w:sz w:val="24"/>
          <w:szCs w:val="24"/>
        </w:rPr>
        <w:t xml:space="preserve"> </w:t>
      </w:r>
      <w:r w:rsidRPr="006A046C">
        <w:rPr>
          <w:rFonts w:ascii="Times New Roman" w:hAnsi="Times New Roman" w:cs="Times New Roman"/>
          <w:b/>
          <w:bCs/>
          <w:sz w:val="24"/>
          <w:szCs w:val="24"/>
        </w:rPr>
        <w:t xml:space="preserve">Прочитайте текст и дополните его. </w:t>
      </w:r>
    </w:p>
    <w:p w14:paraId="6A680324" w14:textId="77777777" w:rsidR="0019110F" w:rsidRPr="006A046C" w:rsidRDefault="004C58E2" w:rsidP="00D34CBF">
      <w:pPr>
        <w:pStyle w:val="a5"/>
        <w:rPr>
          <w:sz w:val="24"/>
          <w:szCs w:val="24"/>
        </w:rPr>
      </w:pPr>
      <w:r w:rsidRPr="006A046C">
        <w:rPr>
          <w:rStyle w:val="af5"/>
          <w:i w:val="0"/>
          <w:iCs w:val="0"/>
          <w:sz w:val="24"/>
          <w:szCs w:val="24"/>
        </w:rPr>
        <w:t>Ответ: гражданским</w:t>
      </w:r>
    </w:p>
    <w:p w14:paraId="334D65A7" w14:textId="77777777" w:rsidR="00034A24" w:rsidRPr="006A046C" w:rsidRDefault="00034A24" w:rsidP="00D34CBF">
      <w:pPr>
        <w:pStyle w:val="13"/>
        <w:spacing w:line="240" w:lineRule="auto"/>
      </w:pPr>
    </w:p>
    <w:tbl>
      <w:tblPr>
        <w:tblW w:w="5000" w:type="pct"/>
        <w:tblCellMar>
          <w:left w:w="34" w:type="dxa"/>
          <w:right w:w="34" w:type="dxa"/>
        </w:tblCellMar>
        <w:tblLook w:val="04A0" w:firstRow="1" w:lastRow="0" w:firstColumn="1" w:lastColumn="0" w:noHBand="0" w:noVBand="1"/>
      </w:tblPr>
      <w:tblGrid>
        <w:gridCol w:w="9705"/>
      </w:tblGrid>
      <w:tr w:rsidR="00855332" w:rsidRPr="006A046C" w14:paraId="5D135E6C" w14:textId="77777777" w:rsidTr="008D239F">
        <w:trPr>
          <w:trHeight w:hRule="exact" w:val="675"/>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3B418EE3" w14:textId="77777777" w:rsidR="0019110F" w:rsidRPr="006A046C" w:rsidRDefault="004C58E2" w:rsidP="00D34CBF">
            <w:pPr>
              <w:pStyle w:val="13"/>
              <w:widowControl w:val="0"/>
              <w:spacing w:line="240" w:lineRule="auto"/>
              <w:jc w:val="center"/>
            </w:pPr>
            <w:r w:rsidRPr="006A046C">
              <w:rPr>
                <w:b/>
                <w:color w:val="000000"/>
              </w:rPr>
              <w:t>ОПК-8.3</w:t>
            </w:r>
            <w:proofErr w:type="gramStart"/>
            <w:r w:rsidRPr="006A046C">
              <w:rPr>
                <w:b/>
                <w:color w:val="000000"/>
              </w:rPr>
              <w:t>: Использует</w:t>
            </w:r>
            <w:proofErr w:type="gramEnd"/>
            <w:r w:rsidRPr="006A046C">
              <w:rPr>
                <w:b/>
                <w:color w:val="000000"/>
              </w:rPr>
              <w:t xml:space="preserve"> современные программные продукты для решения профессиональных задач в юриспруденции</w:t>
            </w:r>
          </w:p>
        </w:tc>
      </w:tr>
      <w:tr w:rsidR="00855332" w:rsidRPr="006A046C" w14:paraId="4AD9AC0B" w14:textId="77777777" w:rsidTr="008D239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4B1A4BC5" w14:textId="77777777" w:rsidR="0019110F" w:rsidRPr="006A046C" w:rsidRDefault="004C58E2" w:rsidP="00D34CBF">
            <w:pPr>
              <w:pStyle w:val="13"/>
              <w:widowControl w:val="0"/>
              <w:spacing w:line="240" w:lineRule="auto"/>
            </w:pPr>
            <w:proofErr w:type="gramStart"/>
            <w:r w:rsidRPr="006A046C">
              <w:rPr>
                <w:b/>
                <w:color w:val="000000"/>
              </w:rPr>
              <w:t>Знать:</w:t>
            </w:r>
            <w:r w:rsidRPr="006A046C">
              <w:rPr>
                <w:color w:val="000000"/>
              </w:rPr>
              <w:t xml:space="preserve">  современные</w:t>
            </w:r>
            <w:proofErr w:type="gramEnd"/>
            <w:r w:rsidRPr="006A046C">
              <w:rPr>
                <w:color w:val="000000"/>
              </w:rPr>
              <w:t xml:space="preserve"> программные продукты</w:t>
            </w:r>
          </w:p>
        </w:tc>
      </w:tr>
      <w:tr w:rsidR="00855332" w:rsidRPr="006A046C" w14:paraId="624BFCA1" w14:textId="77777777" w:rsidTr="008D239F">
        <w:trPr>
          <w:trHeight w:hRule="exact" w:val="277"/>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BA9F5EB" w14:textId="77777777" w:rsidR="0019110F" w:rsidRPr="006A046C" w:rsidRDefault="004C58E2" w:rsidP="00D34CBF">
            <w:pPr>
              <w:pStyle w:val="13"/>
              <w:widowControl w:val="0"/>
              <w:spacing w:line="240" w:lineRule="auto"/>
            </w:pPr>
            <w:proofErr w:type="gramStart"/>
            <w:r w:rsidRPr="006A046C">
              <w:rPr>
                <w:b/>
                <w:color w:val="000000"/>
              </w:rPr>
              <w:t xml:space="preserve">Уметь: </w:t>
            </w:r>
            <w:r w:rsidRPr="006A046C">
              <w:rPr>
                <w:color w:val="000000"/>
              </w:rPr>
              <w:t xml:space="preserve"> применять</w:t>
            </w:r>
            <w:proofErr w:type="gramEnd"/>
            <w:r w:rsidRPr="006A046C">
              <w:rPr>
                <w:color w:val="000000"/>
              </w:rPr>
              <w:t xml:space="preserve"> информационные технологии для решения профессиональных задач в юриспруденции</w:t>
            </w:r>
          </w:p>
        </w:tc>
      </w:tr>
      <w:tr w:rsidR="00855332" w:rsidRPr="006A046C" w14:paraId="421396C3" w14:textId="77777777" w:rsidTr="008D239F">
        <w:trPr>
          <w:trHeight w:hRule="exact" w:val="740"/>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1827988A" w14:textId="77777777" w:rsidR="0019110F" w:rsidRPr="006A046C" w:rsidRDefault="004C58E2" w:rsidP="00D34CBF">
            <w:pPr>
              <w:pStyle w:val="13"/>
              <w:widowControl w:val="0"/>
              <w:spacing w:line="240" w:lineRule="auto"/>
            </w:pPr>
            <w:proofErr w:type="gramStart"/>
            <w:r w:rsidRPr="006A046C">
              <w:rPr>
                <w:b/>
                <w:color w:val="000000"/>
              </w:rPr>
              <w:t xml:space="preserve">Владеть: </w:t>
            </w:r>
            <w:r w:rsidRPr="006A046C">
              <w:rPr>
                <w:color w:val="000000"/>
              </w:rPr>
              <w:t xml:space="preserve"> навыками</w:t>
            </w:r>
            <w:proofErr w:type="gramEnd"/>
            <w:r w:rsidRPr="006A046C">
              <w:rPr>
                <w:color w:val="000000"/>
              </w:rPr>
              <w:t xml:space="preserve"> решения задач профессиональной деятельности с применением информационных технологий и с учетом требований информационной безопасности</w:t>
            </w:r>
          </w:p>
        </w:tc>
      </w:tr>
      <w:tr w:rsidR="00855332" w:rsidRPr="006A046C" w14:paraId="78909C83" w14:textId="77777777" w:rsidTr="008D239F">
        <w:trPr>
          <w:trHeight w:hRule="exact" w:val="554"/>
        </w:trPr>
        <w:tc>
          <w:tcPr>
            <w:tcW w:w="5000" w:type="pct"/>
            <w:tcBorders>
              <w:top w:val="single" w:sz="8" w:space="0" w:color="000000"/>
              <w:left w:val="single" w:sz="8" w:space="0" w:color="000000"/>
              <w:bottom w:val="single" w:sz="8" w:space="0" w:color="000000"/>
              <w:right w:val="single" w:sz="8" w:space="0" w:color="000000"/>
            </w:tcBorders>
            <w:shd w:val="clear" w:color="000000" w:fill="FFFFFF"/>
          </w:tcPr>
          <w:p w14:paraId="048B8C43" w14:textId="77777777" w:rsidR="0019110F" w:rsidRPr="006A046C" w:rsidRDefault="004C58E2" w:rsidP="00D34CBF">
            <w:pPr>
              <w:pStyle w:val="13"/>
              <w:widowControl w:val="0"/>
              <w:spacing w:line="240" w:lineRule="auto"/>
              <w:jc w:val="both"/>
              <w:rPr>
                <w:b/>
                <w:color w:val="000000"/>
              </w:rPr>
            </w:pPr>
            <w:r w:rsidRPr="006A046C">
              <w:rPr>
                <w:b/>
                <w:color w:val="000000"/>
              </w:rPr>
              <w:t>Показатель оценивания: способность использовать современные программные продукты для решения профессиональных задач в юриспруденции</w:t>
            </w:r>
          </w:p>
        </w:tc>
      </w:tr>
    </w:tbl>
    <w:p w14:paraId="5ED133F1" w14:textId="77777777" w:rsidR="00D85990" w:rsidRPr="006A046C" w:rsidRDefault="00D85990" w:rsidP="00D34CBF">
      <w:pPr>
        <w:pStyle w:val="a"/>
        <w:numPr>
          <w:ilvl w:val="0"/>
          <w:numId w:val="0"/>
        </w:numPr>
        <w:ind w:left="567" w:hanging="567"/>
        <w:textAlignment w:val="auto"/>
        <w:rPr>
          <w:rFonts w:cs="Times New Roman"/>
          <w:sz w:val="24"/>
        </w:rPr>
      </w:pPr>
    </w:p>
    <w:p w14:paraId="1AC28330" w14:textId="77777777" w:rsidR="00D85990"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9170C93" w14:textId="349F5444" w:rsidR="00D85990" w:rsidRPr="006A046C" w:rsidRDefault="004C58E2" w:rsidP="00D34CBF">
      <w:pPr>
        <w:pStyle w:val="a"/>
        <w:numPr>
          <w:ilvl w:val="0"/>
          <w:numId w:val="0"/>
        </w:numPr>
        <w:ind w:left="567" w:hanging="567"/>
        <w:textAlignment w:val="auto"/>
        <w:rPr>
          <w:rFonts w:cs="Times New Roman"/>
          <w:b w:val="0"/>
          <w:bCs/>
          <w:sz w:val="24"/>
        </w:rPr>
      </w:pPr>
      <w:r w:rsidRPr="006A046C">
        <w:rPr>
          <w:rFonts w:cs="Times New Roman"/>
          <w:sz w:val="24"/>
        </w:rPr>
        <w:t xml:space="preserve">1. </w:t>
      </w:r>
      <w:r w:rsidRPr="006A046C">
        <w:rPr>
          <w:rFonts w:cs="Times New Roman"/>
          <w:b w:val="0"/>
          <w:bCs/>
          <w:sz w:val="24"/>
        </w:rPr>
        <w:t>Ответ: В</w:t>
      </w:r>
    </w:p>
    <w:p w14:paraId="044A64A8" w14:textId="77777777" w:rsidR="00D85990" w:rsidRPr="006A046C" w:rsidRDefault="00D85990" w:rsidP="00D34CBF">
      <w:pPr>
        <w:pStyle w:val="13"/>
        <w:spacing w:line="240" w:lineRule="auto"/>
        <w:rPr>
          <w:lang w:eastAsia="zh-CN" w:bidi="hi-IN"/>
        </w:rPr>
      </w:pPr>
    </w:p>
    <w:p w14:paraId="3504413F" w14:textId="77777777" w:rsidR="00D85990"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2FF759CE" w14:textId="7AF9C919" w:rsidR="00D85990" w:rsidRPr="006A046C" w:rsidRDefault="004C58E2" w:rsidP="00BF7A0F">
      <w:pPr>
        <w:pStyle w:val="a"/>
        <w:numPr>
          <w:ilvl w:val="0"/>
          <w:numId w:val="0"/>
        </w:numPr>
        <w:ind w:left="567" w:hanging="567"/>
        <w:textAlignment w:val="auto"/>
        <w:rPr>
          <w:rFonts w:cs="Times New Roman"/>
          <w:bCs/>
          <w:sz w:val="24"/>
        </w:rPr>
      </w:pPr>
      <w:r w:rsidRPr="006A046C">
        <w:rPr>
          <w:rFonts w:cs="Times New Roman"/>
          <w:sz w:val="24"/>
        </w:rPr>
        <w:t xml:space="preserve">2. </w:t>
      </w:r>
      <w:r w:rsidRPr="006A046C">
        <w:rPr>
          <w:rFonts w:cs="Times New Roman"/>
          <w:bCs/>
          <w:sz w:val="24"/>
        </w:rPr>
        <w:t>Ответ: АВГ</w:t>
      </w:r>
    </w:p>
    <w:p w14:paraId="3F3CFD44" w14:textId="77777777" w:rsidR="00D85990" w:rsidRPr="006A046C" w:rsidRDefault="00D85990" w:rsidP="00D34CBF">
      <w:pPr>
        <w:pStyle w:val="ConsPlusNormal"/>
        <w:ind w:firstLine="360"/>
        <w:jc w:val="both"/>
        <w:rPr>
          <w:rFonts w:ascii="Times New Roman" w:hAnsi="Times New Roman" w:cs="Times New Roman"/>
          <w:b/>
          <w:sz w:val="24"/>
          <w:szCs w:val="24"/>
        </w:rPr>
      </w:pPr>
    </w:p>
    <w:p w14:paraId="21CCF3D8" w14:textId="77777777" w:rsidR="00D85990"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13A6C081" w14:textId="597E481D" w:rsidR="00D85990" w:rsidRPr="006A046C" w:rsidRDefault="004C58E2" w:rsidP="00D34CBF">
      <w:pPr>
        <w:pStyle w:val="a"/>
        <w:numPr>
          <w:ilvl w:val="0"/>
          <w:numId w:val="0"/>
        </w:numPr>
        <w:ind w:left="567" w:hanging="567"/>
        <w:textAlignment w:val="auto"/>
        <w:rPr>
          <w:rFonts w:cs="Times New Roman"/>
          <w:b w:val="0"/>
          <w:bCs/>
          <w:sz w:val="24"/>
        </w:rPr>
      </w:pPr>
      <w:r w:rsidRPr="006A046C">
        <w:rPr>
          <w:rFonts w:cs="Times New Roman"/>
          <w:sz w:val="24"/>
        </w:rPr>
        <w:t xml:space="preserve">3. </w:t>
      </w:r>
      <w:r w:rsidRPr="006A046C">
        <w:rPr>
          <w:rFonts w:cs="Times New Roman"/>
          <w:b w:val="0"/>
          <w:bCs/>
          <w:sz w:val="24"/>
        </w:rPr>
        <w:t>Ответ: АВ</w:t>
      </w:r>
    </w:p>
    <w:p w14:paraId="7F33CE08" w14:textId="77777777" w:rsidR="00D85990" w:rsidRPr="006A046C" w:rsidRDefault="00D85990" w:rsidP="00D34CBF">
      <w:pPr>
        <w:pStyle w:val="13"/>
        <w:spacing w:line="240" w:lineRule="auto"/>
        <w:rPr>
          <w:lang w:eastAsia="zh-CN" w:bidi="hi-IN"/>
        </w:rPr>
      </w:pPr>
    </w:p>
    <w:p w14:paraId="0173F974" w14:textId="77777777" w:rsidR="00D85990"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7FD0941C" w14:textId="350C46F0" w:rsidR="0019110F" w:rsidRPr="006A046C" w:rsidRDefault="004C58E2" w:rsidP="00D34CBF">
      <w:pPr>
        <w:pStyle w:val="a"/>
        <w:numPr>
          <w:ilvl w:val="0"/>
          <w:numId w:val="0"/>
        </w:numPr>
        <w:ind w:left="567" w:hanging="567"/>
        <w:textAlignment w:val="auto"/>
        <w:rPr>
          <w:rFonts w:cs="Times New Roman"/>
          <w:b w:val="0"/>
          <w:bCs/>
          <w:sz w:val="24"/>
        </w:rPr>
      </w:pPr>
      <w:r w:rsidRPr="006A046C">
        <w:rPr>
          <w:rFonts w:cs="Times New Roman"/>
          <w:sz w:val="24"/>
        </w:rPr>
        <w:t xml:space="preserve">4. </w:t>
      </w:r>
      <w:r w:rsidRPr="006A046C">
        <w:rPr>
          <w:rFonts w:cs="Times New Roman"/>
          <w:b w:val="0"/>
          <w:bCs/>
          <w:sz w:val="24"/>
        </w:rPr>
        <w:t>Ответ: АВ</w:t>
      </w:r>
    </w:p>
    <w:p w14:paraId="7FCEEEE1" w14:textId="77777777" w:rsidR="00D85990" w:rsidRPr="006A046C" w:rsidRDefault="00D85990" w:rsidP="00D34CBF">
      <w:pPr>
        <w:pStyle w:val="13"/>
        <w:spacing w:line="240" w:lineRule="auto"/>
        <w:rPr>
          <w:lang w:eastAsia="zh-CN" w:bidi="hi-IN"/>
        </w:rPr>
      </w:pPr>
    </w:p>
    <w:p w14:paraId="40AF1F8E" w14:textId="77777777" w:rsidR="0019110F"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нескольких верных ответов из четырех предложенных. Уровень сложности базовый. Время выполнения 3 мин.</w:t>
      </w:r>
    </w:p>
    <w:p w14:paraId="784F6017" w14:textId="272A0EDE" w:rsidR="0019110F" w:rsidRPr="006A046C" w:rsidRDefault="004C58E2" w:rsidP="00D34CBF">
      <w:pPr>
        <w:pStyle w:val="a"/>
        <w:numPr>
          <w:ilvl w:val="0"/>
          <w:numId w:val="0"/>
        </w:numPr>
        <w:ind w:left="567" w:hanging="567"/>
        <w:textAlignment w:val="auto"/>
        <w:rPr>
          <w:rFonts w:cs="Times New Roman"/>
          <w:b w:val="0"/>
          <w:bCs/>
          <w:sz w:val="24"/>
        </w:rPr>
      </w:pPr>
      <w:r w:rsidRPr="006A046C">
        <w:rPr>
          <w:rFonts w:cs="Times New Roman"/>
          <w:sz w:val="24"/>
        </w:rPr>
        <w:t xml:space="preserve">5. </w:t>
      </w:r>
      <w:r w:rsidRPr="006A046C">
        <w:rPr>
          <w:rFonts w:cs="Times New Roman"/>
          <w:b w:val="0"/>
          <w:bCs/>
          <w:sz w:val="24"/>
        </w:rPr>
        <w:t>Ответ: АВ</w:t>
      </w:r>
    </w:p>
    <w:p w14:paraId="182654BC" w14:textId="77777777" w:rsidR="0019110F" w:rsidRPr="006A046C" w:rsidRDefault="0019110F" w:rsidP="00D34CBF">
      <w:pPr>
        <w:pStyle w:val="13"/>
        <w:spacing w:line="240" w:lineRule="auto"/>
        <w:rPr>
          <w:lang w:eastAsia="zh-CN" w:bidi="hi-IN"/>
        </w:rPr>
      </w:pPr>
    </w:p>
    <w:p w14:paraId="118D65E0" w14:textId="77777777" w:rsidR="0019110F" w:rsidRPr="006A046C" w:rsidRDefault="004C58E2" w:rsidP="00D34CBF">
      <w:pPr>
        <w:pStyle w:val="ConsPlusNormal"/>
        <w:ind w:firstLine="360"/>
        <w:jc w:val="both"/>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4ED16315" w14:textId="1128572A" w:rsidR="0019110F" w:rsidRPr="006A046C" w:rsidRDefault="004C58E2" w:rsidP="00BF7A0F">
      <w:pPr>
        <w:pStyle w:val="a"/>
        <w:numPr>
          <w:ilvl w:val="0"/>
          <w:numId w:val="0"/>
        </w:numPr>
        <w:ind w:left="567" w:hanging="567"/>
        <w:textAlignment w:val="auto"/>
        <w:rPr>
          <w:rStyle w:val="af5"/>
          <w:i w:val="0"/>
          <w:iCs w:val="0"/>
          <w:sz w:val="24"/>
        </w:rPr>
      </w:pPr>
      <w:r w:rsidRPr="006A046C">
        <w:rPr>
          <w:rFonts w:cs="Times New Roman"/>
          <w:sz w:val="24"/>
        </w:rPr>
        <w:t xml:space="preserve">6. </w:t>
      </w:r>
      <w:r w:rsidRPr="006A046C">
        <w:rPr>
          <w:rStyle w:val="af5"/>
          <w:i w:val="0"/>
          <w:iCs w:val="0"/>
          <w:sz w:val="24"/>
        </w:rPr>
        <w:t>Ответ: В</w:t>
      </w:r>
    </w:p>
    <w:p w14:paraId="51D30A06" w14:textId="77777777" w:rsidR="0019110F" w:rsidRPr="006A046C" w:rsidRDefault="0019110F" w:rsidP="00D34CBF">
      <w:pPr>
        <w:pStyle w:val="a5"/>
        <w:rPr>
          <w:rStyle w:val="af5"/>
          <w:b/>
          <w:bCs/>
          <w:i w:val="0"/>
          <w:iCs w:val="0"/>
          <w:sz w:val="24"/>
          <w:szCs w:val="24"/>
        </w:rPr>
      </w:pPr>
    </w:p>
    <w:p w14:paraId="28346983" w14:textId="77777777" w:rsidR="0019110F" w:rsidRPr="006A046C" w:rsidRDefault="004C58E2" w:rsidP="00D34CBF">
      <w:pPr>
        <w:pStyle w:val="ConsPlusNormal"/>
        <w:ind w:firstLine="360"/>
        <w:rPr>
          <w:rFonts w:ascii="Times New Roman" w:hAnsi="Times New Roman" w:cs="Times New Roman"/>
          <w:b/>
          <w:sz w:val="24"/>
          <w:szCs w:val="24"/>
        </w:rPr>
      </w:pPr>
      <w:r w:rsidRPr="006A046C">
        <w:rPr>
          <w:rFonts w:ascii="Times New Roman" w:hAnsi="Times New Roman" w:cs="Times New Roman"/>
          <w:b/>
          <w:sz w:val="24"/>
          <w:szCs w:val="24"/>
        </w:rPr>
        <w:t>Задание закрытого типа с выбором одного верного ответа из четырех предложенных. Уровень сложности базовый. Время выполнения 3 мин.</w:t>
      </w:r>
    </w:p>
    <w:p w14:paraId="78BC267E" w14:textId="6CE13082" w:rsidR="00034A24" w:rsidRPr="006A046C" w:rsidRDefault="004C58E2" w:rsidP="00D34CBF">
      <w:pPr>
        <w:pStyle w:val="a5"/>
        <w:rPr>
          <w:sz w:val="24"/>
          <w:szCs w:val="24"/>
        </w:rPr>
      </w:pPr>
      <w:r w:rsidRPr="006A046C">
        <w:rPr>
          <w:rStyle w:val="af5"/>
          <w:b/>
          <w:bCs/>
          <w:i w:val="0"/>
          <w:iCs w:val="0"/>
          <w:sz w:val="24"/>
          <w:szCs w:val="24"/>
        </w:rPr>
        <w:t xml:space="preserve">7. </w:t>
      </w:r>
      <w:r w:rsidRPr="006A046C">
        <w:rPr>
          <w:sz w:val="24"/>
          <w:szCs w:val="24"/>
        </w:rPr>
        <w:t>Ответ: А</w:t>
      </w:r>
    </w:p>
    <w:p w14:paraId="2BF47114" w14:textId="77777777" w:rsidR="002E3FFF" w:rsidRDefault="002E3FFF" w:rsidP="002E3FFF">
      <w:pPr>
        <w:shd w:val="clear" w:color="auto" w:fill="FFFFFF"/>
        <w:spacing w:line="240" w:lineRule="auto"/>
        <w:jc w:val="both"/>
        <w:rPr>
          <w:rStyle w:val="af5"/>
          <w:rFonts w:ascii="Times New Roman" w:hAnsi="Times New Roman"/>
          <w:i w:val="0"/>
          <w:iCs w:val="0"/>
          <w:sz w:val="24"/>
          <w:szCs w:val="24"/>
        </w:rPr>
      </w:pPr>
    </w:p>
    <w:p w14:paraId="7440AF6C" w14:textId="05C6854C" w:rsidR="0019110F" w:rsidRPr="006A046C" w:rsidRDefault="004C58E2" w:rsidP="002E3FFF">
      <w:pPr>
        <w:shd w:val="clear" w:color="auto" w:fill="FFFFFF"/>
        <w:spacing w:line="240" w:lineRule="auto"/>
        <w:jc w:val="both"/>
        <w:rPr>
          <w:rFonts w:ascii="Times New Roman" w:hAnsi="Times New Roman" w:cs="Times New Roman"/>
          <w:sz w:val="24"/>
          <w:szCs w:val="24"/>
        </w:rPr>
      </w:pPr>
      <w:r w:rsidRPr="006A046C">
        <w:rPr>
          <w:rStyle w:val="af5"/>
          <w:rFonts w:ascii="Times New Roman" w:hAnsi="Times New Roman"/>
          <w:i w:val="0"/>
          <w:iCs w:val="0"/>
          <w:sz w:val="24"/>
          <w:szCs w:val="24"/>
        </w:rPr>
        <w:t xml:space="preserve">8. </w:t>
      </w:r>
      <w:r w:rsidRPr="006A046C">
        <w:rPr>
          <w:rFonts w:ascii="Times New Roman" w:hAnsi="Times New Roman" w:cs="Times New Roman"/>
          <w:b/>
          <w:sz w:val="24"/>
          <w:szCs w:val="24"/>
        </w:rPr>
        <w:t>Задание открытого типа на дополнение. Уровень сложности базовый. Время выполнения 3 мин.</w:t>
      </w:r>
      <w:r w:rsidR="00F77267" w:rsidRPr="006A046C">
        <w:rPr>
          <w:rFonts w:ascii="Times New Roman" w:hAnsi="Times New Roman" w:cs="Times New Roman"/>
          <w:b/>
          <w:sz w:val="24"/>
          <w:szCs w:val="24"/>
        </w:rPr>
        <w:t xml:space="preserve"> </w:t>
      </w:r>
      <w:r w:rsidRPr="006A046C">
        <w:rPr>
          <w:rFonts w:ascii="Times New Roman" w:hAnsi="Times New Roman" w:cs="Times New Roman"/>
          <w:b/>
          <w:bCs/>
          <w:sz w:val="24"/>
          <w:szCs w:val="24"/>
        </w:rPr>
        <w:t xml:space="preserve">Прочитайте текст и дополните его. </w:t>
      </w:r>
    </w:p>
    <w:p w14:paraId="60E7E8DE" w14:textId="77777777" w:rsidR="0019110F" w:rsidRPr="00D34CBF" w:rsidRDefault="004C58E2" w:rsidP="00D34CBF">
      <w:pPr>
        <w:pStyle w:val="a5"/>
        <w:rPr>
          <w:sz w:val="24"/>
          <w:szCs w:val="24"/>
        </w:rPr>
      </w:pPr>
      <w:r w:rsidRPr="006A046C">
        <w:rPr>
          <w:rStyle w:val="af5"/>
          <w:i w:val="0"/>
          <w:iCs w:val="0"/>
          <w:sz w:val="24"/>
          <w:szCs w:val="24"/>
        </w:rPr>
        <w:t>Ответ: авторское</w:t>
      </w:r>
    </w:p>
    <w:sectPr w:rsidR="0019110F" w:rsidRPr="00D34CBF">
      <w:footerReference w:type="default" r:id="rId317"/>
      <w:pgSz w:w="11906" w:h="16838"/>
      <w:pgMar w:top="1134" w:right="851"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818DB" w14:textId="77777777" w:rsidR="001D641A" w:rsidRDefault="001D641A">
      <w:pPr>
        <w:spacing w:after="0" w:line="240" w:lineRule="auto"/>
      </w:pPr>
      <w:r>
        <w:separator/>
      </w:r>
    </w:p>
  </w:endnote>
  <w:endnote w:type="continuationSeparator" w:id="0">
    <w:p w14:paraId="057C9CA6" w14:textId="77777777" w:rsidR="001D641A" w:rsidRDefault="001D6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WenQuanYi Zen Hei">
    <w:panose1 w:val="00000000000000000000"/>
    <w:charset w:val="00"/>
    <w:family w:val="roman"/>
    <w:notTrueType/>
    <w:pitch w:val="default"/>
  </w:font>
  <w:font w:name="Lohit Hindi">
    <w:altName w:val="Cambria"/>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Cambria"/>
    <w:charset w:val="CC"/>
    <w:family w:val="roman"/>
    <w:pitch w:val="variable"/>
    <w:sig w:usb0="E0000AFF" w:usb1="500078FF" w:usb2="00000021" w:usb3="00000000" w:csb0="000001B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338494"/>
      <w:docPartObj>
        <w:docPartGallery w:val="Page Numbers (Bottom of Page)"/>
        <w:docPartUnique/>
      </w:docPartObj>
    </w:sdtPr>
    <w:sdtContent>
      <w:p w14:paraId="705BB51F" w14:textId="509847E3" w:rsidR="006A046C" w:rsidRDefault="006A046C">
        <w:pPr>
          <w:pStyle w:val="ab"/>
          <w:jc w:val="center"/>
        </w:pPr>
        <w:r>
          <w:fldChar w:fldCharType="begin"/>
        </w:r>
        <w:r>
          <w:instrText>PAGE   \* MERGEFORMAT</w:instrText>
        </w:r>
        <w:r>
          <w:fldChar w:fldCharType="separate"/>
        </w:r>
        <w:r>
          <w:t>2</w:t>
        </w:r>
        <w:r>
          <w:fldChar w:fldCharType="end"/>
        </w:r>
      </w:p>
    </w:sdtContent>
  </w:sdt>
  <w:p w14:paraId="5C23841F" w14:textId="373E6955" w:rsidR="00597E78" w:rsidRDefault="00597E78">
    <w:pPr>
      <w:pStyle w:val="a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2EF05" w14:textId="77777777" w:rsidR="00597E78" w:rsidRDefault="00597E78">
    <w:pPr>
      <w:pStyle w:val="ab"/>
      <w:rPr>
        <w:color w:val="000000" w:themeColor="text1"/>
      </w:rPr>
    </w:pPr>
  </w:p>
  <w:p w14:paraId="6F787E1C" w14:textId="77777777" w:rsidR="00597E78" w:rsidRDefault="00000000">
    <w:pPr>
      <w:pStyle w:val="ab"/>
    </w:pPr>
    <w:r>
      <w:rPr>
        <w:noProof/>
      </w:rPr>
      <w:pict w14:anchorId="077090B6">
        <v:rect id="_x0000_s1057" style="position:absolute;margin-left:0;margin-top:0;width:481.85pt;height:2.85pt;z-index:-251767296;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v:path arrowok="t"/>
          <w10:wrap type="square" anchorx="margin"/>
        </v:rect>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769297"/>
      <w:docPartObj>
        <w:docPartGallery w:val="Page Numbers (Bottom of Page)"/>
        <w:docPartUnique/>
      </w:docPartObj>
    </w:sdtPr>
    <w:sdtContent>
      <w:p w14:paraId="79E71CCC" w14:textId="2509A7F6" w:rsidR="00FF5936" w:rsidRDefault="00FF5936">
        <w:pPr>
          <w:pStyle w:val="ab"/>
          <w:jc w:val="center"/>
        </w:pPr>
        <w:r>
          <w:fldChar w:fldCharType="begin"/>
        </w:r>
        <w:r>
          <w:instrText>PAGE   \* MERGEFORMAT</w:instrText>
        </w:r>
        <w:r>
          <w:fldChar w:fldCharType="separate"/>
        </w:r>
        <w:r>
          <w:t>2</w:t>
        </w:r>
        <w:r>
          <w:fldChar w:fldCharType="end"/>
        </w:r>
      </w:p>
    </w:sdtContent>
  </w:sdt>
  <w:p w14:paraId="63C13449" w14:textId="153A554D" w:rsidR="00597E78" w:rsidRDefault="00597E78">
    <w:pPr>
      <w:pStyle w:val="ab"/>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0665274"/>
      <w:docPartObj>
        <w:docPartGallery w:val="Page Numbers (Bottom of Page)"/>
        <w:docPartUnique/>
      </w:docPartObj>
    </w:sdtPr>
    <w:sdtContent>
      <w:p w14:paraId="31855330" w14:textId="59CEAA82" w:rsidR="00FF5936" w:rsidRDefault="00FF5936">
        <w:pPr>
          <w:pStyle w:val="ab"/>
          <w:jc w:val="center"/>
        </w:pPr>
        <w:r>
          <w:fldChar w:fldCharType="begin"/>
        </w:r>
        <w:r>
          <w:instrText>PAGE   \* MERGEFORMAT</w:instrText>
        </w:r>
        <w:r>
          <w:fldChar w:fldCharType="separate"/>
        </w:r>
        <w:r>
          <w:t>2</w:t>
        </w:r>
        <w:r>
          <w:fldChar w:fldCharType="end"/>
        </w:r>
      </w:p>
    </w:sdtContent>
  </w:sdt>
  <w:p w14:paraId="78A043C6" w14:textId="5B539B9A" w:rsidR="00597E78" w:rsidRDefault="00597E78">
    <w:pPr>
      <w:pStyle w:val="ab"/>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6815371"/>
      <w:docPartObj>
        <w:docPartGallery w:val="Page Numbers (Bottom of Page)"/>
        <w:docPartUnique/>
      </w:docPartObj>
    </w:sdtPr>
    <w:sdtContent>
      <w:p w14:paraId="2400EBB1" w14:textId="6035525A" w:rsidR="00FF5936" w:rsidRDefault="00FF5936">
        <w:pPr>
          <w:pStyle w:val="ab"/>
          <w:jc w:val="center"/>
        </w:pPr>
        <w:r>
          <w:fldChar w:fldCharType="begin"/>
        </w:r>
        <w:r>
          <w:instrText>PAGE   \* MERGEFORMAT</w:instrText>
        </w:r>
        <w:r>
          <w:fldChar w:fldCharType="separate"/>
        </w:r>
        <w:r>
          <w:t>2</w:t>
        </w:r>
        <w:r>
          <w:fldChar w:fldCharType="end"/>
        </w:r>
      </w:p>
    </w:sdtContent>
  </w:sdt>
  <w:p w14:paraId="62396144" w14:textId="30861C85" w:rsidR="00597E78" w:rsidRDefault="00597E78">
    <w:pPr>
      <w:pStyle w:val="ab"/>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9183554"/>
      <w:docPartObj>
        <w:docPartGallery w:val="Page Numbers (Bottom of Page)"/>
        <w:docPartUnique/>
      </w:docPartObj>
    </w:sdtPr>
    <w:sdtContent>
      <w:p w14:paraId="6DB3E5D5" w14:textId="71169F2F" w:rsidR="00FF5936" w:rsidRDefault="00FF5936">
        <w:pPr>
          <w:pStyle w:val="ab"/>
          <w:jc w:val="center"/>
        </w:pPr>
        <w:r>
          <w:fldChar w:fldCharType="begin"/>
        </w:r>
        <w:r>
          <w:instrText>PAGE   \* MERGEFORMAT</w:instrText>
        </w:r>
        <w:r>
          <w:fldChar w:fldCharType="separate"/>
        </w:r>
        <w:r>
          <w:t>2</w:t>
        </w:r>
        <w:r>
          <w:fldChar w:fldCharType="end"/>
        </w:r>
      </w:p>
    </w:sdtContent>
  </w:sdt>
  <w:p w14:paraId="19401E89" w14:textId="16E51719" w:rsidR="00597E78" w:rsidRDefault="00597E78">
    <w:pPr>
      <w:pStyle w:val="ab"/>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1001752"/>
      <w:docPartObj>
        <w:docPartGallery w:val="Page Numbers (Bottom of Page)"/>
        <w:docPartUnique/>
      </w:docPartObj>
    </w:sdtPr>
    <w:sdtContent>
      <w:p w14:paraId="44B558E7" w14:textId="622B3E53" w:rsidR="00FF5936" w:rsidRDefault="00FF5936">
        <w:pPr>
          <w:pStyle w:val="ab"/>
          <w:jc w:val="center"/>
        </w:pPr>
        <w:r>
          <w:fldChar w:fldCharType="begin"/>
        </w:r>
        <w:r>
          <w:instrText>PAGE   \* MERGEFORMAT</w:instrText>
        </w:r>
        <w:r>
          <w:fldChar w:fldCharType="separate"/>
        </w:r>
        <w:r>
          <w:t>2</w:t>
        </w:r>
        <w:r>
          <w:fldChar w:fldCharType="end"/>
        </w:r>
      </w:p>
    </w:sdtContent>
  </w:sdt>
  <w:p w14:paraId="2D549D8B" w14:textId="3A96C2A0" w:rsidR="00597E78" w:rsidRDefault="00597E78">
    <w:pPr>
      <w:pStyle w:val="ab"/>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846119"/>
      <w:docPartObj>
        <w:docPartGallery w:val="Page Numbers (Bottom of Page)"/>
        <w:docPartUnique/>
      </w:docPartObj>
    </w:sdtPr>
    <w:sdtContent>
      <w:p w14:paraId="3E1E1A1E" w14:textId="0EEBC01C" w:rsidR="00FF5936" w:rsidRDefault="00FF5936">
        <w:pPr>
          <w:pStyle w:val="ab"/>
          <w:jc w:val="center"/>
        </w:pPr>
        <w:r>
          <w:fldChar w:fldCharType="begin"/>
        </w:r>
        <w:r>
          <w:instrText>PAGE   \* MERGEFORMAT</w:instrText>
        </w:r>
        <w:r>
          <w:fldChar w:fldCharType="separate"/>
        </w:r>
        <w:r>
          <w:t>2</w:t>
        </w:r>
        <w:r>
          <w:fldChar w:fldCharType="end"/>
        </w:r>
      </w:p>
    </w:sdtContent>
  </w:sdt>
  <w:p w14:paraId="0248CB70" w14:textId="4070B009" w:rsidR="00597E78" w:rsidRDefault="00597E78">
    <w:pPr>
      <w:pStyle w:val="ab"/>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5567026"/>
      <w:docPartObj>
        <w:docPartGallery w:val="Page Numbers (Bottom of Page)"/>
        <w:docPartUnique/>
      </w:docPartObj>
    </w:sdtPr>
    <w:sdtContent>
      <w:p w14:paraId="49BB8B0C" w14:textId="2498F507" w:rsidR="00FF5936" w:rsidRDefault="00FF5936">
        <w:pPr>
          <w:pStyle w:val="ab"/>
          <w:jc w:val="center"/>
        </w:pPr>
        <w:r>
          <w:fldChar w:fldCharType="begin"/>
        </w:r>
        <w:r>
          <w:instrText>PAGE   \* MERGEFORMAT</w:instrText>
        </w:r>
        <w:r>
          <w:fldChar w:fldCharType="separate"/>
        </w:r>
        <w:r>
          <w:t>2</w:t>
        </w:r>
        <w:r>
          <w:fldChar w:fldCharType="end"/>
        </w:r>
      </w:p>
    </w:sdtContent>
  </w:sdt>
  <w:p w14:paraId="467E3129" w14:textId="7D01D0FE" w:rsidR="00597E78" w:rsidRDefault="00597E78">
    <w:pPr>
      <w:pStyle w:val="ab"/>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1210972"/>
      <w:docPartObj>
        <w:docPartGallery w:val="Page Numbers (Bottom of Page)"/>
        <w:docPartUnique/>
      </w:docPartObj>
    </w:sdtPr>
    <w:sdtContent>
      <w:p w14:paraId="2FE28FA9" w14:textId="1BA48569" w:rsidR="00FF5936" w:rsidRDefault="00FF5936">
        <w:pPr>
          <w:pStyle w:val="ab"/>
          <w:jc w:val="center"/>
        </w:pPr>
        <w:r>
          <w:fldChar w:fldCharType="begin"/>
        </w:r>
        <w:r>
          <w:instrText>PAGE   \* MERGEFORMAT</w:instrText>
        </w:r>
        <w:r>
          <w:fldChar w:fldCharType="separate"/>
        </w:r>
        <w:r>
          <w:t>2</w:t>
        </w:r>
        <w:r>
          <w:fldChar w:fldCharType="end"/>
        </w:r>
      </w:p>
    </w:sdtContent>
  </w:sdt>
  <w:p w14:paraId="648CD9F3" w14:textId="4B023CC8" w:rsidR="00597E78" w:rsidRDefault="00597E78">
    <w:pPr>
      <w:pStyle w:val="ab"/>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5659676"/>
      <w:docPartObj>
        <w:docPartGallery w:val="Page Numbers (Bottom of Page)"/>
        <w:docPartUnique/>
      </w:docPartObj>
    </w:sdtPr>
    <w:sdtContent>
      <w:p w14:paraId="6C4535F3" w14:textId="0D6ABEAA" w:rsidR="00FF5936" w:rsidRDefault="00FF5936">
        <w:pPr>
          <w:pStyle w:val="ab"/>
          <w:jc w:val="center"/>
        </w:pPr>
        <w:r>
          <w:fldChar w:fldCharType="begin"/>
        </w:r>
        <w:r>
          <w:instrText>PAGE   \* MERGEFORMAT</w:instrText>
        </w:r>
        <w:r>
          <w:fldChar w:fldCharType="separate"/>
        </w:r>
        <w:r>
          <w:t>2</w:t>
        </w:r>
        <w:r>
          <w:fldChar w:fldCharType="end"/>
        </w:r>
      </w:p>
    </w:sdtContent>
  </w:sdt>
  <w:p w14:paraId="6A04CAD6" w14:textId="0F668D3E" w:rsidR="00597E78" w:rsidRDefault="00597E78">
    <w:pPr>
      <w:pStyle w:val="ab"/>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6866688"/>
      <w:docPartObj>
        <w:docPartGallery w:val="Page Numbers (Bottom of Page)"/>
        <w:docPartUnique/>
      </w:docPartObj>
    </w:sdtPr>
    <w:sdtContent>
      <w:p w14:paraId="7B9EB4DB" w14:textId="7DF6792F" w:rsidR="00FF5936" w:rsidRDefault="00FF5936">
        <w:pPr>
          <w:pStyle w:val="ab"/>
          <w:jc w:val="center"/>
        </w:pPr>
        <w:r>
          <w:fldChar w:fldCharType="begin"/>
        </w:r>
        <w:r>
          <w:instrText>PAGE   \* MERGEFORMAT</w:instrText>
        </w:r>
        <w:r>
          <w:fldChar w:fldCharType="separate"/>
        </w:r>
        <w:r>
          <w:t>2</w:t>
        </w:r>
        <w:r>
          <w:fldChar w:fldCharType="end"/>
        </w:r>
      </w:p>
    </w:sdtContent>
  </w:sdt>
  <w:p w14:paraId="22D937B1" w14:textId="56685556" w:rsidR="00597E78" w:rsidRDefault="00597E78">
    <w:pPr>
      <w:pStyle w:val="ab"/>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09EAAB" w14:textId="77777777" w:rsidR="00597E78" w:rsidRDefault="00597E78">
    <w:pPr>
      <w:pStyle w:val="ab"/>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4A8D5" w14:textId="77777777" w:rsidR="00597E78" w:rsidRDefault="00000000">
    <w:pPr>
      <w:pStyle w:val="ab"/>
    </w:pPr>
    <w:r>
      <w:rPr>
        <w:noProof/>
      </w:rPr>
      <w:pict w14:anchorId="396CE236">
        <v:rect id="_x0000_s1325" style="position:absolute;margin-left:6.9pt;margin-top:19pt;width:481.85pt;height:2.85pt;z-index:-251572736;visibility:visible;mso-width-percent:1000;mso-wrap-distance-top:7.2pt;mso-wrap-distance-bottom:7.2pt;mso-position-horizontal-relative:margin;mso-position-vertical-relative:bottom-margin-area;mso-width-percent:1000;mso-width-relative:margin;mso-height-relative:margin;v-text-anchor:middle" fillcolor="#4f81bd" stroked="f" strokeweight="2pt">
          <v:path arrowok="t"/>
          <w10:wrap type="square" anchorx="margin"/>
        </v:rect>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4E2DC" w14:textId="77777777" w:rsidR="00597E78" w:rsidRDefault="00597E78">
    <w:pPr>
      <w:pStyle w:val="ab"/>
      <w:rPr>
        <w:color w:val="000000" w:themeColor="text1"/>
      </w:rPr>
    </w:pPr>
  </w:p>
  <w:p w14:paraId="1CDFE791" w14:textId="77777777" w:rsidR="00597E78" w:rsidRDefault="00000000">
    <w:pPr>
      <w:pStyle w:val="ab"/>
    </w:pPr>
    <w:r>
      <w:rPr>
        <w:noProof/>
      </w:rPr>
      <w:pict w14:anchorId="212EF2F5">
        <v:rect id="_x0000_s1326" style="position:absolute;margin-left:0;margin-top:0;width:481.85pt;height:2.85pt;z-index:-251573760;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v:path arrowok="t"/>
          <w10:wrap type="square" anchorx="margin"/>
        </v:rect>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7875386"/>
      <w:docPartObj>
        <w:docPartGallery w:val="Page Numbers (Bottom of Page)"/>
        <w:docPartUnique/>
      </w:docPartObj>
    </w:sdtPr>
    <w:sdtContent>
      <w:p w14:paraId="2636959F" w14:textId="1978B385" w:rsidR="00FF5936" w:rsidRDefault="00FF5936">
        <w:pPr>
          <w:pStyle w:val="ab"/>
          <w:jc w:val="center"/>
        </w:pPr>
        <w:r>
          <w:fldChar w:fldCharType="begin"/>
        </w:r>
        <w:r>
          <w:instrText>PAGE   \* MERGEFORMAT</w:instrText>
        </w:r>
        <w:r>
          <w:fldChar w:fldCharType="separate"/>
        </w:r>
        <w:r>
          <w:t>2</w:t>
        </w:r>
        <w:r>
          <w:fldChar w:fldCharType="end"/>
        </w:r>
      </w:p>
    </w:sdtContent>
  </w:sdt>
  <w:p w14:paraId="21D30109" w14:textId="0125E7B4" w:rsidR="00597E78" w:rsidRDefault="00597E78">
    <w:pPr>
      <w:pStyle w:val="ab"/>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1108092"/>
      <w:docPartObj>
        <w:docPartGallery w:val="Page Numbers (Bottom of Page)"/>
        <w:docPartUnique/>
      </w:docPartObj>
    </w:sdtPr>
    <w:sdtContent>
      <w:p w14:paraId="3FD78AD2" w14:textId="34363FC0" w:rsidR="00FF5936" w:rsidRDefault="00FF5936">
        <w:pPr>
          <w:pStyle w:val="ab"/>
          <w:jc w:val="center"/>
        </w:pPr>
        <w:r>
          <w:fldChar w:fldCharType="begin"/>
        </w:r>
        <w:r>
          <w:instrText>PAGE   \* MERGEFORMAT</w:instrText>
        </w:r>
        <w:r>
          <w:fldChar w:fldCharType="separate"/>
        </w:r>
        <w:r>
          <w:t>2</w:t>
        </w:r>
        <w:r>
          <w:fldChar w:fldCharType="end"/>
        </w:r>
      </w:p>
    </w:sdtContent>
  </w:sdt>
  <w:p w14:paraId="35993B3F" w14:textId="45E01021" w:rsidR="00597E78" w:rsidRDefault="00597E78">
    <w:pPr>
      <w:pStyle w:val="ab"/>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826616"/>
      <w:docPartObj>
        <w:docPartGallery w:val="Page Numbers (Bottom of Page)"/>
        <w:docPartUnique/>
      </w:docPartObj>
    </w:sdtPr>
    <w:sdtContent>
      <w:p w14:paraId="24A1CB06" w14:textId="57195A31" w:rsidR="00FF5936" w:rsidRDefault="00FF5936">
        <w:pPr>
          <w:pStyle w:val="ab"/>
          <w:jc w:val="center"/>
        </w:pPr>
        <w:r>
          <w:fldChar w:fldCharType="begin"/>
        </w:r>
        <w:r>
          <w:instrText>PAGE   \* MERGEFORMAT</w:instrText>
        </w:r>
        <w:r>
          <w:fldChar w:fldCharType="separate"/>
        </w:r>
        <w:r>
          <w:t>2</w:t>
        </w:r>
        <w:r>
          <w:fldChar w:fldCharType="end"/>
        </w:r>
      </w:p>
    </w:sdtContent>
  </w:sdt>
  <w:p w14:paraId="54EDD114" w14:textId="203176A8" w:rsidR="00597E78" w:rsidRDefault="00597E78">
    <w:pPr>
      <w:pStyle w:val="ab"/>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3020830"/>
      <w:docPartObj>
        <w:docPartGallery w:val="Page Numbers (Bottom of Page)"/>
        <w:docPartUnique/>
      </w:docPartObj>
    </w:sdtPr>
    <w:sdtContent>
      <w:p w14:paraId="3FA03DDE" w14:textId="4E1DD75D" w:rsidR="00FF5936" w:rsidRDefault="00FF5936">
        <w:pPr>
          <w:pStyle w:val="ab"/>
          <w:jc w:val="center"/>
        </w:pPr>
        <w:r>
          <w:fldChar w:fldCharType="begin"/>
        </w:r>
        <w:r>
          <w:instrText>PAGE   \* MERGEFORMAT</w:instrText>
        </w:r>
        <w:r>
          <w:fldChar w:fldCharType="separate"/>
        </w:r>
        <w:r>
          <w:t>2</w:t>
        </w:r>
        <w:r>
          <w:fldChar w:fldCharType="end"/>
        </w:r>
      </w:p>
    </w:sdtContent>
  </w:sdt>
  <w:p w14:paraId="5D924952" w14:textId="4EA589B2" w:rsidR="00597E78" w:rsidRDefault="00597E78">
    <w:pPr>
      <w:pStyle w:val="ab"/>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4072503"/>
      <w:docPartObj>
        <w:docPartGallery w:val="Page Numbers (Bottom of Page)"/>
        <w:docPartUnique/>
      </w:docPartObj>
    </w:sdtPr>
    <w:sdtContent>
      <w:p w14:paraId="7CC1EE4D" w14:textId="0F88ACDC" w:rsidR="00FF5936" w:rsidRDefault="00FF5936">
        <w:pPr>
          <w:pStyle w:val="ab"/>
          <w:jc w:val="center"/>
        </w:pPr>
        <w:r>
          <w:fldChar w:fldCharType="begin"/>
        </w:r>
        <w:r>
          <w:instrText>PAGE   \* MERGEFORMAT</w:instrText>
        </w:r>
        <w:r>
          <w:fldChar w:fldCharType="separate"/>
        </w:r>
        <w:r>
          <w:t>2</w:t>
        </w:r>
        <w:r>
          <w:fldChar w:fldCharType="end"/>
        </w:r>
      </w:p>
    </w:sdtContent>
  </w:sdt>
  <w:p w14:paraId="07E338EF" w14:textId="5A154341" w:rsidR="00597E78" w:rsidRDefault="00597E78">
    <w:pPr>
      <w:pStyle w:val="ab"/>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5108093"/>
      <w:docPartObj>
        <w:docPartGallery w:val="Page Numbers (Bottom of Page)"/>
        <w:docPartUnique/>
      </w:docPartObj>
    </w:sdtPr>
    <w:sdtContent>
      <w:p w14:paraId="0B14A3A8" w14:textId="74C0FF5B" w:rsidR="00FF5936" w:rsidRDefault="00FF5936">
        <w:pPr>
          <w:pStyle w:val="ab"/>
          <w:jc w:val="center"/>
        </w:pPr>
        <w:r>
          <w:fldChar w:fldCharType="begin"/>
        </w:r>
        <w:r>
          <w:instrText>PAGE   \* MERGEFORMAT</w:instrText>
        </w:r>
        <w:r>
          <w:fldChar w:fldCharType="separate"/>
        </w:r>
        <w:r>
          <w:t>2</w:t>
        </w:r>
        <w:r>
          <w:fldChar w:fldCharType="end"/>
        </w:r>
      </w:p>
    </w:sdtContent>
  </w:sdt>
  <w:p w14:paraId="7A2B7212" w14:textId="44BC68FE" w:rsidR="00597E78" w:rsidRDefault="00597E78">
    <w:pPr>
      <w:pStyle w:val="ab"/>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7898864"/>
      <w:docPartObj>
        <w:docPartGallery w:val="Page Numbers (Bottom of Page)"/>
        <w:docPartUnique/>
      </w:docPartObj>
    </w:sdtPr>
    <w:sdtContent>
      <w:p w14:paraId="6824C8F5" w14:textId="1C9DB066" w:rsidR="00FF5936" w:rsidRDefault="00FF5936">
        <w:pPr>
          <w:pStyle w:val="ab"/>
          <w:jc w:val="center"/>
        </w:pPr>
        <w:r>
          <w:fldChar w:fldCharType="begin"/>
        </w:r>
        <w:r>
          <w:instrText>PAGE   \* MERGEFORMAT</w:instrText>
        </w:r>
        <w:r>
          <w:fldChar w:fldCharType="separate"/>
        </w:r>
        <w:r>
          <w:t>2</w:t>
        </w:r>
        <w:r>
          <w:fldChar w:fldCharType="end"/>
        </w:r>
      </w:p>
    </w:sdtContent>
  </w:sdt>
  <w:p w14:paraId="39FECA8B" w14:textId="5484079C" w:rsidR="00597E78" w:rsidRDefault="00597E78">
    <w:pPr>
      <w:pStyle w:val="ab"/>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7356618"/>
      <w:docPartObj>
        <w:docPartGallery w:val="Page Numbers (Bottom of Page)"/>
        <w:docPartUnique/>
      </w:docPartObj>
    </w:sdtPr>
    <w:sdtContent>
      <w:p w14:paraId="2D1D4744" w14:textId="3FDEF48C" w:rsidR="00FF5936" w:rsidRDefault="00FF5936">
        <w:pPr>
          <w:pStyle w:val="ab"/>
          <w:jc w:val="center"/>
        </w:pPr>
        <w:r>
          <w:fldChar w:fldCharType="begin"/>
        </w:r>
        <w:r>
          <w:instrText>PAGE   \* MERGEFORMAT</w:instrText>
        </w:r>
        <w:r>
          <w:fldChar w:fldCharType="separate"/>
        </w:r>
        <w:r>
          <w:t>2</w:t>
        </w:r>
        <w:r>
          <w:fldChar w:fldCharType="end"/>
        </w:r>
      </w:p>
    </w:sdtContent>
  </w:sdt>
  <w:p w14:paraId="2499153B" w14:textId="4AB8C2FD" w:rsidR="00597E78" w:rsidRDefault="00597E78">
    <w:pPr>
      <w:pStyle w:val="ab"/>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5271062"/>
      <w:docPartObj>
        <w:docPartGallery w:val="Page Numbers (Bottom of Page)"/>
        <w:docPartUnique/>
      </w:docPartObj>
    </w:sdtPr>
    <w:sdtContent>
      <w:p w14:paraId="0C2CEB23" w14:textId="12AAAF50" w:rsidR="006A046C" w:rsidRDefault="006A046C">
        <w:pPr>
          <w:pStyle w:val="ab"/>
          <w:jc w:val="center"/>
        </w:pPr>
        <w:r>
          <w:fldChar w:fldCharType="begin"/>
        </w:r>
        <w:r>
          <w:instrText>PAGE   \* MERGEFORMAT</w:instrText>
        </w:r>
        <w:r>
          <w:fldChar w:fldCharType="separate"/>
        </w:r>
        <w:r>
          <w:t>2</w:t>
        </w:r>
        <w:r>
          <w:fldChar w:fldCharType="end"/>
        </w:r>
      </w:p>
    </w:sdtContent>
  </w:sdt>
  <w:p w14:paraId="383C9A1B" w14:textId="50920093" w:rsidR="00597E78" w:rsidRDefault="00597E78">
    <w:pPr>
      <w:tabs>
        <w:tab w:val="center" w:pos="4677"/>
        <w:tab w:val="right" w:pos="9355"/>
      </w:tabs>
      <w:spacing w:after="0" w:line="240" w:lineRule="auto"/>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5168716"/>
      <w:docPartObj>
        <w:docPartGallery w:val="Page Numbers (Bottom of Page)"/>
        <w:docPartUnique/>
      </w:docPartObj>
    </w:sdtPr>
    <w:sdtContent>
      <w:p w14:paraId="392864CD" w14:textId="48760B6C" w:rsidR="00FF5936" w:rsidRDefault="00FF5936">
        <w:pPr>
          <w:pStyle w:val="ab"/>
          <w:jc w:val="center"/>
        </w:pPr>
        <w:r>
          <w:fldChar w:fldCharType="begin"/>
        </w:r>
        <w:r>
          <w:instrText>PAGE   \* MERGEFORMAT</w:instrText>
        </w:r>
        <w:r>
          <w:fldChar w:fldCharType="separate"/>
        </w:r>
        <w:r>
          <w:t>2</w:t>
        </w:r>
        <w:r>
          <w:fldChar w:fldCharType="end"/>
        </w:r>
      </w:p>
    </w:sdtContent>
  </w:sdt>
  <w:p w14:paraId="31B6B3D1" w14:textId="10982DF9" w:rsidR="00597E78" w:rsidRDefault="00597E78">
    <w:pPr>
      <w:pStyle w:val="ab"/>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6320579"/>
      <w:docPartObj>
        <w:docPartGallery w:val="Page Numbers (Bottom of Page)"/>
        <w:docPartUnique/>
      </w:docPartObj>
    </w:sdtPr>
    <w:sdtContent>
      <w:p w14:paraId="476D0935" w14:textId="664E6F3F" w:rsidR="00FF5936" w:rsidRDefault="00FF5936">
        <w:pPr>
          <w:pStyle w:val="ab"/>
          <w:jc w:val="center"/>
        </w:pPr>
        <w:r>
          <w:fldChar w:fldCharType="begin"/>
        </w:r>
        <w:r>
          <w:instrText>PAGE   \* MERGEFORMAT</w:instrText>
        </w:r>
        <w:r>
          <w:fldChar w:fldCharType="separate"/>
        </w:r>
        <w:r>
          <w:t>2</w:t>
        </w:r>
        <w:r>
          <w:fldChar w:fldCharType="end"/>
        </w:r>
      </w:p>
    </w:sdtContent>
  </w:sdt>
  <w:p w14:paraId="14B4287A" w14:textId="4DD38A4A" w:rsidR="00597E78" w:rsidRDefault="00597E78">
    <w:pPr>
      <w:pStyle w:val="ab"/>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6565648"/>
      <w:docPartObj>
        <w:docPartGallery w:val="Page Numbers (Bottom of Page)"/>
        <w:docPartUnique/>
      </w:docPartObj>
    </w:sdtPr>
    <w:sdtContent>
      <w:p w14:paraId="3FCBFA3E" w14:textId="462F5FB6" w:rsidR="00FF5936" w:rsidRDefault="00FF5936">
        <w:pPr>
          <w:pStyle w:val="ab"/>
          <w:jc w:val="center"/>
        </w:pPr>
        <w:r>
          <w:fldChar w:fldCharType="begin"/>
        </w:r>
        <w:r>
          <w:instrText>PAGE   \* MERGEFORMAT</w:instrText>
        </w:r>
        <w:r>
          <w:fldChar w:fldCharType="separate"/>
        </w:r>
        <w:r>
          <w:t>2</w:t>
        </w:r>
        <w:r>
          <w:fldChar w:fldCharType="end"/>
        </w:r>
      </w:p>
    </w:sdtContent>
  </w:sdt>
  <w:p w14:paraId="31F1BD78" w14:textId="6FEBB001" w:rsidR="00597E78" w:rsidRDefault="00597E78">
    <w:pPr>
      <w:pStyle w:val="ab"/>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8248550"/>
      <w:docPartObj>
        <w:docPartGallery w:val="Page Numbers (Bottom of Page)"/>
        <w:docPartUnique/>
      </w:docPartObj>
    </w:sdtPr>
    <w:sdtContent>
      <w:p w14:paraId="3C51E106" w14:textId="78052846" w:rsidR="00FF5936" w:rsidRDefault="00FF5936">
        <w:pPr>
          <w:pStyle w:val="ab"/>
          <w:jc w:val="center"/>
        </w:pPr>
        <w:r>
          <w:fldChar w:fldCharType="begin"/>
        </w:r>
        <w:r>
          <w:instrText>PAGE   \* MERGEFORMAT</w:instrText>
        </w:r>
        <w:r>
          <w:fldChar w:fldCharType="separate"/>
        </w:r>
        <w:r>
          <w:t>2</w:t>
        </w:r>
        <w:r>
          <w:fldChar w:fldCharType="end"/>
        </w:r>
      </w:p>
    </w:sdtContent>
  </w:sdt>
  <w:p w14:paraId="6DBBAA42" w14:textId="2A208317" w:rsidR="00597E78" w:rsidRDefault="00597E78">
    <w:pPr>
      <w:pStyle w:val="ab"/>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5621611"/>
      <w:docPartObj>
        <w:docPartGallery w:val="Page Numbers (Bottom of Page)"/>
        <w:docPartUnique/>
      </w:docPartObj>
    </w:sdtPr>
    <w:sdtContent>
      <w:p w14:paraId="66023B2F" w14:textId="773014C0" w:rsidR="00FF5936" w:rsidRDefault="00FF5936">
        <w:pPr>
          <w:pStyle w:val="ab"/>
          <w:jc w:val="center"/>
        </w:pPr>
        <w:r>
          <w:fldChar w:fldCharType="begin"/>
        </w:r>
        <w:r>
          <w:instrText>PAGE   \* MERGEFORMAT</w:instrText>
        </w:r>
        <w:r>
          <w:fldChar w:fldCharType="separate"/>
        </w:r>
        <w:r>
          <w:t>2</w:t>
        </w:r>
        <w:r>
          <w:fldChar w:fldCharType="end"/>
        </w:r>
      </w:p>
    </w:sdtContent>
  </w:sdt>
  <w:p w14:paraId="586CB28F" w14:textId="3E8A9851" w:rsidR="00597E78" w:rsidRDefault="00597E78">
    <w:pPr>
      <w:pStyle w:val="ab"/>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2266385"/>
      <w:docPartObj>
        <w:docPartGallery w:val="Page Numbers (Bottom of Page)"/>
        <w:docPartUnique/>
      </w:docPartObj>
    </w:sdtPr>
    <w:sdtContent>
      <w:p w14:paraId="24132947" w14:textId="132D4BF5" w:rsidR="00FF5936" w:rsidRDefault="00FF5936">
        <w:pPr>
          <w:pStyle w:val="ab"/>
          <w:jc w:val="center"/>
        </w:pPr>
        <w:r>
          <w:fldChar w:fldCharType="begin"/>
        </w:r>
        <w:r>
          <w:instrText>PAGE   \* MERGEFORMAT</w:instrText>
        </w:r>
        <w:r>
          <w:fldChar w:fldCharType="separate"/>
        </w:r>
        <w:r>
          <w:t>2</w:t>
        </w:r>
        <w:r>
          <w:fldChar w:fldCharType="end"/>
        </w:r>
      </w:p>
    </w:sdtContent>
  </w:sdt>
  <w:p w14:paraId="17D63172" w14:textId="18237A2F" w:rsidR="00597E78" w:rsidRDefault="00597E78">
    <w:pPr>
      <w:pStyle w:val="ab"/>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2553064"/>
      <w:docPartObj>
        <w:docPartGallery w:val="Page Numbers (Bottom of Page)"/>
        <w:docPartUnique/>
      </w:docPartObj>
    </w:sdtPr>
    <w:sdtContent>
      <w:p w14:paraId="1CD2A2F8" w14:textId="242B58C2" w:rsidR="008D239F" w:rsidRDefault="008D239F">
        <w:pPr>
          <w:pStyle w:val="ab"/>
          <w:jc w:val="center"/>
        </w:pPr>
        <w:r>
          <w:fldChar w:fldCharType="begin"/>
        </w:r>
        <w:r>
          <w:instrText>PAGE   \* MERGEFORMAT</w:instrText>
        </w:r>
        <w:r>
          <w:fldChar w:fldCharType="separate"/>
        </w:r>
        <w:r>
          <w:t>2</w:t>
        </w:r>
        <w:r>
          <w:fldChar w:fldCharType="end"/>
        </w:r>
      </w:p>
    </w:sdtContent>
  </w:sdt>
  <w:p w14:paraId="0A2E53E2" w14:textId="46F0BEC0" w:rsidR="00597E78" w:rsidRDefault="00597E78">
    <w:pPr>
      <w:pStyle w:val="ab"/>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5487289"/>
      <w:docPartObj>
        <w:docPartGallery w:val="Page Numbers (Bottom of Page)"/>
        <w:docPartUnique/>
      </w:docPartObj>
    </w:sdtPr>
    <w:sdtContent>
      <w:p w14:paraId="0CE8CFD7" w14:textId="3E79AD40" w:rsidR="008D239F" w:rsidRDefault="008D239F">
        <w:pPr>
          <w:pStyle w:val="ab"/>
          <w:jc w:val="center"/>
        </w:pPr>
        <w:r>
          <w:fldChar w:fldCharType="begin"/>
        </w:r>
        <w:r>
          <w:instrText>PAGE   \* MERGEFORMAT</w:instrText>
        </w:r>
        <w:r>
          <w:fldChar w:fldCharType="separate"/>
        </w:r>
        <w:r>
          <w:t>2</w:t>
        </w:r>
        <w:r>
          <w:fldChar w:fldCharType="end"/>
        </w:r>
      </w:p>
    </w:sdtContent>
  </w:sdt>
  <w:p w14:paraId="704DDFED" w14:textId="43DCE924" w:rsidR="00597E78" w:rsidRDefault="00597E78">
    <w:pPr>
      <w:pStyle w:val="ab"/>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2844320"/>
      <w:docPartObj>
        <w:docPartGallery w:val="Page Numbers (Bottom of Page)"/>
        <w:docPartUnique/>
      </w:docPartObj>
    </w:sdtPr>
    <w:sdtContent>
      <w:p w14:paraId="52BC3764" w14:textId="5089FFEF" w:rsidR="008D239F" w:rsidRDefault="008D239F">
        <w:pPr>
          <w:pStyle w:val="ab"/>
          <w:jc w:val="center"/>
        </w:pPr>
        <w:r>
          <w:fldChar w:fldCharType="begin"/>
        </w:r>
        <w:r>
          <w:instrText>PAGE   \* MERGEFORMAT</w:instrText>
        </w:r>
        <w:r>
          <w:fldChar w:fldCharType="separate"/>
        </w:r>
        <w:r>
          <w:t>2</w:t>
        </w:r>
        <w:r>
          <w:fldChar w:fldCharType="end"/>
        </w:r>
      </w:p>
    </w:sdtContent>
  </w:sdt>
  <w:p w14:paraId="7F0FE5B6" w14:textId="177731BF" w:rsidR="00597E78" w:rsidRDefault="00597E78">
    <w:pPr>
      <w:pStyle w:val="ab"/>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433884"/>
      <w:docPartObj>
        <w:docPartGallery w:val="Page Numbers (Bottom of Page)"/>
        <w:docPartUnique/>
      </w:docPartObj>
    </w:sdtPr>
    <w:sdtContent>
      <w:p w14:paraId="7AE91A3A" w14:textId="002DED3A" w:rsidR="008D239F" w:rsidRDefault="008D239F">
        <w:pPr>
          <w:pStyle w:val="ab"/>
          <w:jc w:val="center"/>
        </w:pPr>
        <w:r>
          <w:fldChar w:fldCharType="begin"/>
        </w:r>
        <w:r>
          <w:instrText>PAGE   \* MERGEFORMAT</w:instrText>
        </w:r>
        <w:r>
          <w:fldChar w:fldCharType="separate"/>
        </w:r>
        <w:r>
          <w:t>2</w:t>
        </w:r>
        <w:r>
          <w:fldChar w:fldCharType="end"/>
        </w:r>
      </w:p>
    </w:sdtContent>
  </w:sdt>
  <w:p w14:paraId="0F3B50C5" w14:textId="669EF34F" w:rsidR="00597E78" w:rsidRDefault="00597E78">
    <w:pPr>
      <w:pStyle w:val="ab"/>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1619410"/>
      <w:docPartObj>
        <w:docPartGallery w:val="Page Numbers (Bottom of Page)"/>
        <w:docPartUnique/>
      </w:docPartObj>
    </w:sdtPr>
    <w:sdtContent>
      <w:p w14:paraId="1FAE27E1" w14:textId="510B7AF8" w:rsidR="006A046C" w:rsidRDefault="006A046C">
        <w:pPr>
          <w:pStyle w:val="ab"/>
          <w:jc w:val="center"/>
        </w:pPr>
        <w:r>
          <w:fldChar w:fldCharType="begin"/>
        </w:r>
        <w:r>
          <w:instrText>PAGE   \* MERGEFORMAT</w:instrText>
        </w:r>
        <w:r>
          <w:fldChar w:fldCharType="separate"/>
        </w:r>
        <w:r>
          <w:t>2</w:t>
        </w:r>
        <w:r>
          <w:fldChar w:fldCharType="end"/>
        </w:r>
      </w:p>
    </w:sdtContent>
  </w:sdt>
  <w:p w14:paraId="58B38001" w14:textId="28535344" w:rsidR="00597E78" w:rsidRDefault="00597E78">
    <w:pPr>
      <w:pStyle w:val="ab"/>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842182"/>
      <w:docPartObj>
        <w:docPartGallery w:val="Page Numbers (Bottom of Page)"/>
        <w:docPartUnique/>
      </w:docPartObj>
    </w:sdtPr>
    <w:sdtContent>
      <w:p w14:paraId="1B2B78CE" w14:textId="296E6DEC" w:rsidR="008D239F" w:rsidRDefault="008D239F">
        <w:pPr>
          <w:pStyle w:val="ab"/>
          <w:jc w:val="center"/>
        </w:pPr>
        <w:r>
          <w:fldChar w:fldCharType="begin"/>
        </w:r>
        <w:r>
          <w:instrText>PAGE   \* MERGEFORMAT</w:instrText>
        </w:r>
        <w:r>
          <w:fldChar w:fldCharType="separate"/>
        </w:r>
        <w:r>
          <w:t>2</w:t>
        </w:r>
        <w:r>
          <w:fldChar w:fldCharType="end"/>
        </w:r>
      </w:p>
    </w:sdtContent>
  </w:sdt>
  <w:p w14:paraId="3E61514C" w14:textId="7EF514CA" w:rsidR="00597E78" w:rsidRDefault="00597E78">
    <w:pPr>
      <w:pStyle w:val="ab"/>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9278810"/>
      <w:docPartObj>
        <w:docPartGallery w:val="Page Numbers (Bottom of Page)"/>
        <w:docPartUnique/>
      </w:docPartObj>
    </w:sdtPr>
    <w:sdtContent>
      <w:p w14:paraId="3DC76368" w14:textId="7416ACC3" w:rsidR="008D239F" w:rsidRDefault="008D239F">
        <w:pPr>
          <w:pStyle w:val="ab"/>
          <w:jc w:val="center"/>
        </w:pPr>
        <w:r>
          <w:fldChar w:fldCharType="begin"/>
        </w:r>
        <w:r>
          <w:instrText>PAGE   \* MERGEFORMAT</w:instrText>
        </w:r>
        <w:r>
          <w:fldChar w:fldCharType="separate"/>
        </w:r>
        <w:r>
          <w:t>2</w:t>
        </w:r>
        <w:r>
          <w:fldChar w:fldCharType="end"/>
        </w:r>
      </w:p>
    </w:sdtContent>
  </w:sdt>
  <w:p w14:paraId="335F391C" w14:textId="6A7C4DF3" w:rsidR="00597E78" w:rsidRDefault="00597E78">
    <w:pPr>
      <w:pStyle w:val="ab"/>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6311637"/>
      <w:docPartObj>
        <w:docPartGallery w:val="Page Numbers (Bottom of Page)"/>
        <w:docPartUnique/>
      </w:docPartObj>
    </w:sdtPr>
    <w:sdtContent>
      <w:p w14:paraId="5066B0DC" w14:textId="1A638487" w:rsidR="008D239F" w:rsidRDefault="008D239F">
        <w:pPr>
          <w:pStyle w:val="ab"/>
          <w:jc w:val="center"/>
        </w:pPr>
        <w:r>
          <w:fldChar w:fldCharType="begin"/>
        </w:r>
        <w:r>
          <w:instrText>PAGE   \* MERGEFORMAT</w:instrText>
        </w:r>
        <w:r>
          <w:fldChar w:fldCharType="separate"/>
        </w:r>
        <w:r>
          <w:t>2</w:t>
        </w:r>
        <w:r>
          <w:fldChar w:fldCharType="end"/>
        </w:r>
      </w:p>
    </w:sdtContent>
  </w:sdt>
  <w:p w14:paraId="29E7B1C4" w14:textId="77777777" w:rsidR="00597E78" w:rsidRDefault="00597E78">
    <w:pPr>
      <w:pStyle w:val="ab"/>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0982513"/>
      <w:docPartObj>
        <w:docPartGallery w:val="Page Numbers (Bottom of Page)"/>
        <w:docPartUnique/>
      </w:docPartObj>
    </w:sdtPr>
    <w:sdtContent>
      <w:p w14:paraId="7C847504" w14:textId="4C898C72" w:rsidR="008D239F" w:rsidRDefault="008D239F">
        <w:pPr>
          <w:pStyle w:val="ab"/>
          <w:jc w:val="center"/>
        </w:pPr>
        <w:r>
          <w:fldChar w:fldCharType="begin"/>
        </w:r>
        <w:r>
          <w:instrText>PAGE   \* MERGEFORMAT</w:instrText>
        </w:r>
        <w:r>
          <w:fldChar w:fldCharType="separate"/>
        </w:r>
        <w:r>
          <w:t>2</w:t>
        </w:r>
        <w:r>
          <w:fldChar w:fldCharType="end"/>
        </w:r>
      </w:p>
    </w:sdtContent>
  </w:sdt>
  <w:p w14:paraId="5995FC2B" w14:textId="75529754" w:rsidR="00597E78" w:rsidRDefault="00597E78">
    <w:pPr>
      <w:pStyle w:val="ab"/>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122028"/>
      <w:docPartObj>
        <w:docPartGallery w:val="Page Numbers (Bottom of Page)"/>
        <w:docPartUnique/>
      </w:docPartObj>
    </w:sdtPr>
    <w:sdtContent>
      <w:p w14:paraId="3DAA722D" w14:textId="6DC2290D" w:rsidR="008D239F" w:rsidRDefault="008D239F">
        <w:pPr>
          <w:pStyle w:val="ab"/>
          <w:jc w:val="center"/>
        </w:pPr>
        <w:r>
          <w:fldChar w:fldCharType="begin"/>
        </w:r>
        <w:r>
          <w:instrText>PAGE   \* MERGEFORMAT</w:instrText>
        </w:r>
        <w:r>
          <w:fldChar w:fldCharType="separate"/>
        </w:r>
        <w:r>
          <w:t>2</w:t>
        </w:r>
        <w:r>
          <w:fldChar w:fldCharType="end"/>
        </w:r>
      </w:p>
    </w:sdtContent>
  </w:sdt>
  <w:p w14:paraId="47584188" w14:textId="3AC89FE2" w:rsidR="00597E78" w:rsidRDefault="00597E78">
    <w:pPr>
      <w:pStyle w:val="ab"/>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5106D" w14:textId="77777777" w:rsidR="00597E78" w:rsidRDefault="00597E78">
    <w:pPr>
      <w:pStyle w:val="ab"/>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3147"/>
      <w:docPartObj>
        <w:docPartGallery w:val="Page Numbers (Bottom of Page)"/>
        <w:docPartUnique/>
      </w:docPartObj>
    </w:sdtPr>
    <w:sdtContent>
      <w:p w14:paraId="1E69C0B4" w14:textId="78E839EB" w:rsidR="008D239F" w:rsidRDefault="008D239F">
        <w:pPr>
          <w:pStyle w:val="ab"/>
          <w:jc w:val="center"/>
        </w:pPr>
        <w:r>
          <w:fldChar w:fldCharType="begin"/>
        </w:r>
        <w:r>
          <w:instrText>PAGE   \* MERGEFORMAT</w:instrText>
        </w:r>
        <w:r>
          <w:fldChar w:fldCharType="separate"/>
        </w:r>
        <w:r>
          <w:t>2</w:t>
        </w:r>
        <w:r>
          <w:fldChar w:fldCharType="end"/>
        </w:r>
      </w:p>
    </w:sdtContent>
  </w:sdt>
  <w:p w14:paraId="47217CB3" w14:textId="6465548E" w:rsidR="00597E78" w:rsidRDefault="00597E78">
    <w:pPr>
      <w:pStyle w:val="ab"/>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8993308"/>
      <w:docPartObj>
        <w:docPartGallery w:val="Page Numbers (Bottom of Page)"/>
        <w:docPartUnique/>
      </w:docPartObj>
    </w:sdtPr>
    <w:sdtContent>
      <w:p w14:paraId="40EDDFC6" w14:textId="6571B390" w:rsidR="008D239F" w:rsidRDefault="008D239F">
        <w:pPr>
          <w:pStyle w:val="ab"/>
          <w:jc w:val="center"/>
        </w:pPr>
        <w:r>
          <w:fldChar w:fldCharType="begin"/>
        </w:r>
        <w:r>
          <w:instrText>PAGE   \* MERGEFORMAT</w:instrText>
        </w:r>
        <w:r>
          <w:fldChar w:fldCharType="separate"/>
        </w:r>
        <w:r>
          <w:t>2</w:t>
        </w:r>
        <w:r>
          <w:fldChar w:fldCharType="end"/>
        </w:r>
      </w:p>
    </w:sdtContent>
  </w:sdt>
  <w:p w14:paraId="5533671B" w14:textId="4B817838" w:rsidR="00597E78" w:rsidRDefault="00597E78">
    <w:pPr>
      <w:pStyle w:val="ab"/>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ACCA2" w14:textId="77777777" w:rsidR="00597E78" w:rsidRDefault="00597E78">
    <w:pPr>
      <w:pStyle w:val="ab"/>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0211662"/>
      <w:docPartObj>
        <w:docPartGallery w:val="Page Numbers (Bottom of Page)"/>
        <w:docPartUnique/>
      </w:docPartObj>
    </w:sdtPr>
    <w:sdtContent>
      <w:p w14:paraId="3F0CE6F5" w14:textId="54491B6A" w:rsidR="008D239F" w:rsidRDefault="008D239F">
        <w:pPr>
          <w:pStyle w:val="ab"/>
          <w:jc w:val="center"/>
        </w:pPr>
        <w:r>
          <w:fldChar w:fldCharType="begin"/>
        </w:r>
        <w:r>
          <w:instrText>PAGE   \* MERGEFORMAT</w:instrText>
        </w:r>
        <w:r>
          <w:fldChar w:fldCharType="separate"/>
        </w:r>
        <w:r>
          <w:t>2</w:t>
        </w:r>
        <w:r>
          <w:fldChar w:fldCharType="end"/>
        </w:r>
      </w:p>
    </w:sdtContent>
  </w:sdt>
  <w:p w14:paraId="6EA9EF47" w14:textId="3102448F" w:rsidR="00597E78" w:rsidRDefault="00597E78">
    <w:pPr>
      <w:pStyle w:val="ab"/>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63268" w14:textId="77777777" w:rsidR="00597E78" w:rsidRDefault="00597E78">
    <w:pPr>
      <w:pStyle w:val="ab"/>
      <w:rPr>
        <w:color w:val="000000" w:themeColor="text1"/>
      </w:rPr>
    </w:pPr>
  </w:p>
  <w:p w14:paraId="3C28720F" w14:textId="77777777" w:rsidR="00597E78" w:rsidRDefault="00000000">
    <w:pPr>
      <w:pStyle w:val="ab"/>
    </w:pPr>
    <w:r>
      <w:rPr>
        <w:noProof/>
      </w:rPr>
      <w:pict w14:anchorId="007D6791">
        <v:rect id="_x0000_s1064" style="position:absolute;margin-left:0;margin-top:0;width:481.85pt;height:2.85pt;z-index:-251761152;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v:path arrowok="t"/>
          <w10:wrap type="square" anchorx="margin"/>
        </v:rect>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F5F8C" w14:textId="77777777" w:rsidR="00597E78" w:rsidRDefault="00597E78">
    <w:pPr>
      <w:pStyle w:val="ab"/>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3960418"/>
      <w:docPartObj>
        <w:docPartGallery w:val="Page Numbers (Bottom of Page)"/>
        <w:docPartUnique/>
      </w:docPartObj>
    </w:sdtPr>
    <w:sdtContent>
      <w:p w14:paraId="706DD0B6" w14:textId="1FDB68B7" w:rsidR="006A046C" w:rsidRDefault="006A046C">
        <w:pPr>
          <w:pStyle w:val="ab"/>
          <w:jc w:val="center"/>
        </w:pPr>
        <w:r>
          <w:fldChar w:fldCharType="begin"/>
        </w:r>
        <w:r>
          <w:instrText>PAGE   \* MERGEFORMAT</w:instrText>
        </w:r>
        <w:r>
          <w:fldChar w:fldCharType="separate"/>
        </w:r>
        <w:r>
          <w:t>2</w:t>
        </w:r>
        <w:r>
          <w:fldChar w:fldCharType="end"/>
        </w:r>
      </w:p>
    </w:sdtContent>
  </w:sdt>
  <w:p w14:paraId="34B6376C" w14:textId="7BD9DFDB" w:rsidR="00597E78" w:rsidRDefault="00597E78">
    <w:pPr>
      <w:tabs>
        <w:tab w:val="center" w:pos="4677"/>
        <w:tab w:val="right" w:pos="9355"/>
      </w:tabs>
      <w:spacing w:after="0" w:line="240" w:lineRule="auto"/>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81031"/>
      <w:docPartObj>
        <w:docPartGallery w:val="Page Numbers (Bottom of Page)"/>
        <w:docPartUnique/>
      </w:docPartObj>
    </w:sdtPr>
    <w:sdtContent>
      <w:p w14:paraId="78A1600A" w14:textId="691FB3A8" w:rsidR="006A046C" w:rsidRDefault="006A046C">
        <w:pPr>
          <w:pStyle w:val="ab"/>
          <w:jc w:val="center"/>
        </w:pPr>
        <w:r>
          <w:fldChar w:fldCharType="begin"/>
        </w:r>
        <w:r>
          <w:instrText>PAGE   \* MERGEFORMAT</w:instrText>
        </w:r>
        <w:r>
          <w:fldChar w:fldCharType="separate"/>
        </w:r>
        <w:r>
          <w:t>2</w:t>
        </w:r>
        <w:r>
          <w:fldChar w:fldCharType="end"/>
        </w:r>
      </w:p>
    </w:sdtContent>
  </w:sdt>
  <w:p w14:paraId="259A1930" w14:textId="5FBD34D9" w:rsidR="00597E78" w:rsidRDefault="00597E78">
    <w:pPr>
      <w:pStyle w:val="ab"/>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7914845"/>
      <w:docPartObj>
        <w:docPartGallery w:val="Page Numbers (Bottom of Page)"/>
        <w:docPartUnique/>
      </w:docPartObj>
    </w:sdtPr>
    <w:sdtContent>
      <w:p w14:paraId="079EC1BA" w14:textId="45DC002F" w:rsidR="006A046C" w:rsidRDefault="006A046C">
        <w:pPr>
          <w:pStyle w:val="ab"/>
          <w:jc w:val="center"/>
        </w:pPr>
        <w:r>
          <w:fldChar w:fldCharType="begin"/>
        </w:r>
        <w:r>
          <w:instrText>PAGE   \* MERGEFORMAT</w:instrText>
        </w:r>
        <w:r>
          <w:fldChar w:fldCharType="separate"/>
        </w:r>
        <w:r>
          <w:t>2</w:t>
        </w:r>
        <w:r>
          <w:fldChar w:fldCharType="end"/>
        </w:r>
      </w:p>
    </w:sdtContent>
  </w:sdt>
  <w:p w14:paraId="3BC40410" w14:textId="6EBA997A" w:rsidR="00597E78" w:rsidRDefault="00597E78">
    <w:pPr>
      <w:pStyle w:val="ab"/>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76E87" w14:textId="77777777" w:rsidR="00597E78" w:rsidRDefault="00597E78">
    <w:pPr>
      <w:rPr>
        <w:vanish/>
        <w:sz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770588"/>
      <w:docPartObj>
        <w:docPartGallery w:val="Page Numbers (Bottom of Page)"/>
        <w:docPartUnique/>
      </w:docPartObj>
    </w:sdtPr>
    <w:sdtContent>
      <w:p w14:paraId="17E1154E" w14:textId="348F6760" w:rsidR="006A046C" w:rsidRDefault="006A046C">
        <w:pPr>
          <w:pStyle w:val="ab"/>
          <w:jc w:val="center"/>
        </w:pPr>
        <w:r>
          <w:fldChar w:fldCharType="begin"/>
        </w:r>
        <w:r>
          <w:instrText>PAGE   \* MERGEFORMAT</w:instrText>
        </w:r>
        <w:r>
          <w:fldChar w:fldCharType="separate"/>
        </w:r>
        <w:r>
          <w:t>2</w:t>
        </w:r>
        <w:r>
          <w:fldChar w:fldCharType="end"/>
        </w:r>
      </w:p>
    </w:sdtContent>
  </w:sdt>
  <w:p w14:paraId="55184BAD" w14:textId="7C1A4BF6" w:rsidR="00597E78" w:rsidRDefault="00597E78">
    <w:pPr>
      <w:pStyle w:val="ab"/>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6423315"/>
      <w:docPartObj>
        <w:docPartGallery w:val="Page Numbers (Bottom of Page)"/>
        <w:docPartUnique/>
      </w:docPartObj>
    </w:sdtPr>
    <w:sdtContent>
      <w:p w14:paraId="08BD80AF" w14:textId="3B9E5D13" w:rsidR="006A046C" w:rsidRDefault="006A046C">
        <w:pPr>
          <w:pStyle w:val="ab"/>
          <w:jc w:val="center"/>
        </w:pPr>
        <w:r>
          <w:fldChar w:fldCharType="begin"/>
        </w:r>
        <w:r>
          <w:instrText>PAGE   \* MERGEFORMAT</w:instrText>
        </w:r>
        <w:r>
          <w:fldChar w:fldCharType="separate"/>
        </w:r>
        <w:r>
          <w:t>2</w:t>
        </w:r>
        <w:r>
          <w:fldChar w:fldCharType="end"/>
        </w:r>
      </w:p>
    </w:sdtContent>
  </w:sdt>
  <w:p w14:paraId="17A036C3" w14:textId="6A144E9C" w:rsidR="00597E78" w:rsidRDefault="00597E78">
    <w:pPr>
      <w:pStyle w:val="ab"/>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7033169"/>
      <w:docPartObj>
        <w:docPartGallery w:val="Page Numbers (Bottom of Page)"/>
        <w:docPartUnique/>
      </w:docPartObj>
    </w:sdtPr>
    <w:sdtContent>
      <w:p w14:paraId="7CE497D6" w14:textId="3151FCF8" w:rsidR="006A046C" w:rsidRDefault="006A046C">
        <w:pPr>
          <w:pStyle w:val="ab"/>
          <w:jc w:val="center"/>
        </w:pPr>
        <w:r>
          <w:fldChar w:fldCharType="begin"/>
        </w:r>
        <w:r>
          <w:instrText>PAGE   \* MERGEFORMAT</w:instrText>
        </w:r>
        <w:r>
          <w:fldChar w:fldCharType="separate"/>
        </w:r>
        <w:r>
          <w:t>2</w:t>
        </w:r>
        <w:r>
          <w:fldChar w:fldCharType="end"/>
        </w:r>
      </w:p>
    </w:sdtContent>
  </w:sdt>
  <w:p w14:paraId="0120150D" w14:textId="2C06994E" w:rsidR="00597E78" w:rsidRDefault="00597E78">
    <w:pPr>
      <w:pStyle w:val="ab"/>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7982944"/>
      <w:docPartObj>
        <w:docPartGallery w:val="Page Numbers (Bottom of Page)"/>
        <w:docPartUnique/>
      </w:docPartObj>
    </w:sdtPr>
    <w:sdtContent>
      <w:p w14:paraId="31117568" w14:textId="5DE9FFDB" w:rsidR="006A046C" w:rsidRDefault="006A046C">
        <w:pPr>
          <w:pStyle w:val="ab"/>
          <w:jc w:val="center"/>
        </w:pPr>
        <w:r>
          <w:fldChar w:fldCharType="begin"/>
        </w:r>
        <w:r>
          <w:instrText>PAGE   \* MERGEFORMAT</w:instrText>
        </w:r>
        <w:r>
          <w:fldChar w:fldCharType="separate"/>
        </w:r>
        <w:r>
          <w:t>2</w:t>
        </w:r>
        <w:r>
          <w:fldChar w:fldCharType="end"/>
        </w:r>
      </w:p>
    </w:sdtContent>
  </w:sdt>
  <w:p w14:paraId="2F6BA8B2" w14:textId="052D2C84" w:rsidR="00597E78" w:rsidRDefault="00597E78">
    <w:pPr>
      <w:pStyle w:val="ab"/>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E2BB7" w14:textId="77777777" w:rsidR="00597E78" w:rsidRDefault="00597E78">
    <w:pPr>
      <w:rPr>
        <w:vanish/>
        <w:sz w:val="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E8B6" w14:textId="77777777" w:rsidR="00597E78" w:rsidRDefault="00597E78">
    <w:pPr>
      <w:pStyle w:val="ab"/>
      <w:rPr>
        <w:color w:val="000000" w:themeColor="text1"/>
      </w:rPr>
    </w:pPr>
  </w:p>
  <w:p w14:paraId="373E7EBC" w14:textId="77777777" w:rsidR="00597E78" w:rsidRDefault="00000000">
    <w:pPr>
      <w:pStyle w:val="ab"/>
    </w:pPr>
    <w:r>
      <w:rPr>
        <w:noProof/>
      </w:rPr>
      <w:pict w14:anchorId="721A4369">
        <v:rect id="_x0000_s1084" style="position:absolute;margin-left:0;margin-top:0;width:481.85pt;height:2.85pt;z-index:-251789824;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w10:wrap type="square" anchorx="margin"/>
        </v:rect>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CCC00" w14:textId="77777777" w:rsidR="00597E78" w:rsidRDefault="00597E78">
    <w:pPr>
      <w:pStyle w:val="ab"/>
      <w:rPr>
        <w:color w:val="000000" w:themeColor="text1"/>
      </w:rPr>
    </w:pPr>
  </w:p>
  <w:p w14:paraId="412AE91A" w14:textId="77777777" w:rsidR="00597E78" w:rsidRDefault="00000000">
    <w:pPr>
      <w:pStyle w:val="ab"/>
    </w:pPr>
    <w:r>
      <w:rPr>
        <w:noProof/>
      </w:rPr>
      <w:pict w14:anchorId="74990089">
        <v:rect id="_x0000_s1085" style="position:absolute;margin-left:0;margin-top:0;width:481.85pt;height:2.85pt;z-index:-251791872;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w10:wrap type="square" anchorx="margin"/>
        </v:rect>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17F80" w14:textId="77777777" w:rsidR="00597E78" w:rsidRDefault="00597E78">
    <w:pPr>
      <w:rPr>
        <w:vanish/>
        <w:sz w:val="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2376092"/>
      <w:docPartObj>
        <w:docPartGallery w:val="Page Numbers (Bottom of Page)"/>
        <w:docPartUnique/>
      </w:docPartObj>
    </w:sdtPr>
    <w:sdtContent>
      <w:p w14:paraId="0A5D456D" w14:textId="1B74EDDD" w:rsidR="006A046C" w:rsidRDefault="006A046C">
        <w:pPr>
          <w:pStyle w:val="ab"/>
          <w:jc w:val="center"/>
        </w:pPr>
        <w:r>
          <w:fldChar w:fldCharType="begin"/>
        </w:r>
        <w:r>
          <w:instrText>PAGE   \* MERGEFORMAT</w:instrText>
        </w:r>
        <w:r>
          <w:fldChar w:fldCharType="separate"/>
        </w:r>
        <w:r>
          <w:t>2</w:t>
        </w:r>
        <w:r>
          <w:fldChar w:fldCharType="end"/>
        </w:r>
      </w:p>
    </w:sdtContent>
  </w:sdt>
  <w:p w14:paraId="2FC618DA" w14:textId="5FB6FEE3" w:rsidR="00597E78" w:rsidRDefault="00597E78">
    <w:pPr>
      <w:pStyle w:val="ab"/>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8672971"/>
      <w:docPartObj>
        <w:docPartGallery w:val="Page Numbers (Bottom of Page)"/>
        <w:docPartUnique/>
      </w:docPartObj>
    </w:sdtPr>
    <w:sdtContent>
      <w:p w14:paraId="719B2A1B" w14:textId="562A756D" w:rsidR="006A046C" w:rsidRDefault="006A046C">
        <w:pPr>
          <w:pStyle w:val="ab"/>
          <w:jc w:val="center"/>
        </w:pPr>
        <w:r>
          <w:fldChar w:fldCharType="begin"/>
        </w:r>
        <w:r>
          <w:instrText>PAGE   \* MERGEFORMAT</w:instrText>
        </w:r>
        <w:r>
          <w:fldChar w:fldCharType="separate"/>
        </w:r>
        <w:r>
          <w:t>2</w:t>
        </w:r>
        <w:r>
          <w:fldChar w:fldCharType="end"/>
        </w:r>
      </w:p>
    </w:sdtContent>
  </w:sdt>
  <w:p w14:paraId="0F4D846E" w14:textId="7F3C96FC" w:rsidR="00597E78" w:rsidRDefault="00597E78">
    <w:pPr>
      <w:pStyle w:val="ab"/>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800507"/>
      <w:docPartObj>
        <w:docPartGallery w:val="Page Numbers (Bottom of Page)"/>
        <w:docPartUnique/>
      </w:docPartObj>
    </w:sdtPr>
    <w:sdtContent>
      <w:p w14:paraId="3C21233E" w14:textId="7644B206" w:rsidR="006A046C" w:rsidRDefault="006A046C">
        <w:pPr>
          <w:pStyle w:val="ab"/>
          <w:jc w:val="center"/>
        </w:pPr>
        <w:r>
          <w:fldChar w:fldCharType="begin"/>
        </w:r>
        <w:r>
          <w:instrText>PAGE   \* MERGEFORMAT</w:instrText>
        </w:r>
        <w:r>
          <w:fldChar w:fldCharType="separate"/>
        </w:r>
        <w:r>
          <w:t>2</w:t>
        </w:r>
        <w:r>
          <w:fldChar w:fldCharType="end"/>
        </w:r>
      </w:p>
    </w:sdtContent>
  </w:sdt>
  <w:p w14:paraId="692917C1" w14:textId="77777777" w:rsidR="00597E78" w:rsidRDefault="00597E78">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748342"/>
      <w:docPartObj>
        <w:docPartGallery w:val="Page Numbers (Bottom of Page)"/>
        <w:docPartUnique/>
      </w:docPartObj>
    </w:sdtPr>
    <w:sdtContent>
      <w:p w14:paraId="6451CF53" w14:textId="1D1D362C" w:rsidR="006A046C" w:rsidRDefault="006A046C">
        <w:pPr>
          <w:pStyle w:val="ab"/>
          <w:jc w:val="center"/>
        </w:pPr>
        <w:r>
          <w:fldChar w:fldCharType="begin"/>
        </w:r>
        <w:r>
          <w:instrText>PAGE   \* MERGEFORMAT</w:instrText>
        </w:r>
        <w:r>
          <w:fldChar w:fldCharType="separate"/>
        </w:r>
        <w:r>
          <w:t>2</w:t>
        </w:r>
        <w:r>
          <w:fldChar w:fldCharType="end"/>
        </w:r>
      </w:p>
    </w:sdtContent>
  </w:sdt>
  <w:p w14:paraId="5790EFBA" w14:textId="3A4781F8" w:rsidR="00597E78" w:rsidRDefault="00597E78">
    <w:pPr>
      <w:pStyle w:val="ab"/>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15D98" w14:textId="77777777" w:rsidR="00597E78" w:rsidRDefault="00597E78">
    <w:pPr>
      <w:pStyle w:val="ab"/>
      <w:rPr>
        <w:color w:val="000000" w:themeColor="text1"/>
      </w:rPr>
    </w:pPr>
  </w:p>
  <w:p w14:paraId="2E9061AB" w14:textId="77777777" w:rsidR="00597E78" w:rsidRDefault="00000000">
    <w:pPr>
      <w:pStyle w:val="ab"/>
    </w:pPr>
    <w:r>
      <w:rPr>
        <w:noProof/>
      </w:rPr>
      <w:pict w14:anchorId="41769093">
        <v:rect id="_x0000_s1097" style="position:absolute;margin-left:0;margin-top:0;width:481.85pt;height:2.85pt;z-index:-251744768;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w10:wrap type="square" anchorx="margin"/>
        </v:rect>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791E6" w14:textId="77777777" w:rsidR="00597E78" w:rsidRDefault="00597E78">
    <w:pPr>
      <w:pStyle w:val="ab"/>
      <w:rPr>
        <w:color w:val="000000" w:themeColor="text1"/>
      </w:rPr>
    </w:pPr>
  </w:p>
  <w:p w14:paraId="3ED4EF42" w14:textId="77777777" w:rsidR="00597E78" w:rsidRDefault="00000000">
    <w:pPr>
      <w:pStyle w:val="ab"/>
    </w:pPr>
    <w:r>
      <w:rPr>
        <w:noProof/>
      </w:rPr>
      <w:pict w14:anchorId="7C952F71">
        <v:rect id="_x0000_s1098" style="position:absolute;margin-left:0;margin-top:0;width:481.85pt;height:2.85pt;z-index:-251746816;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w10:wrap type="square" anchorx="margin"/>
        </v:rect>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8B19E" w14:textId="77777777" w:rsidR="00597E78" w:rsidRDefault="00597E78">
    <w:pPr>
      <w:rPr>
        <w:vanish/>
        <w:sz w:val="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8440488"/>
      <w:docPartObj>
        <w:docPartGallery w:val="Page Numbers (Bottom of Page)"/>
        <w:docPartUnique/>
      </w:docPartObj>
    </w:sdtPr>
    <w:sdtContent>
      <w:p w14:paraId="2E735469" w14:textId="6683D533" w:rsidR="006A046C" w:rsidRDefault="006A046C">
        <w:pPr>
          <w:pStyle w:val="ab"/>
          <w:jc w:val="center"/>
        </w:pPr>
        <w:r>
          <w:fldChar w:fldCharType="begin"/>
        </w:r>
        <w:r>
          <w:instrText>PAGE   \* MERGEFORMAT</w:instrText>
        </w:r>
        <w:r>
          <w:fldChar w:fldCharType="separate"/>
        </w:r>
        <w:r>
          <w:t>2</w:t>
        </w:r>
        <w:r>
          <w:fldChar w:fldCharType="end"/>
        </w:r>
      </w:p>
    </w:sdtContent>
  </w:sdt>
  <w:p w14:paraId="2274A6EA" w14:textId="7481B114" w:rsidR="00597E78" w:rsidRDefault="00597E78">
    <w:pPr>
      <w:pStyle w:val="ab"/>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409095"/>
      <w:docPartObj>
        <w:docPartGallery w:val="Page Numbers (Bottom of Page)"/>
        <w:docPartUnique/>
      </w:docPartObj>
    </w:sdtPr>
    <w:sdtContent>
      <w:p w14:paraId="0E8488B6" w14:textId="18C9731E" w:rsidR="006A046C" w:rsidRDefault="006A046C">
        <w:pPr>
          <w:pStyle w:val="ab"/>
          <w:jc w:val="center"/>
        </w:pPr>
        <w:r>
          <w:fldChar w:fldCharType="begin"/>
        </w:r>
        <w:r>
          <w:instrText>PAGE   \* MERGEFORMAT</w:instrText>
        </w:r>
        <w:r>
          <w:fldChar w:fldCharType="separate"/>
        </w:r>
        <w:r>
          <w:t>2</w:t>
        </w:r>
        <w:r>
          <w:fldChar w:fldCharType="end"/>
        </w:r>
      </w:p>
    </w:sdtContent>
  </w:sdt>
  <w:p w14:paraId="3DA51C27" w14:textId="3B001DD0" w:rsidR="00597E78" w:rsidRDefault="00597E78">
    <w:pPr>
      <w:pStyle w:val="ab"/>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6075738"/>
      <w:docPartObj>
        <w:docPartGallery w:val="Page Numbers (Bottom of Page)"/>
        <w:docPartUnique/>
      </w:docPartObj>
    </w:sdtPr>
    <w:sdtContent>
      <w:p w14:paraId="6B0319CF" w14:textId="6C5AC8A3" w:rsidR="006A046C" w:rsidRDefault="006A046C">
        <w:pPr>
          <w:pStyle w:val="ab"/>
          <w:jc w:val="center"/>
        </w:pPr>
        <w:r>
          <w:fldChar w:fldCharType="begin"/>
        </w:r>
        <w:r>
          <w:instrText>PAGE   \* MERGEFORMAT</w:instrText>
        </w:r>
        <w:r>
          <w:fldChar w:fldCharType="separate"/>
        </w:r>
        <w:r>
          <w:t>2</w:t>
        </w:r>
        <w:r>
          <w:fldChar w:fldCharType="end"/>
        </w:r>
      </w:p>
    </w:sdtContent>
  </w:sdt>
  <w:p w14:paraId="03196055" w14:textId="77777777" w:rsidR="00597E78" w:rsidRDefault="00597E78">
    <w:pPr>
      <w:rPr>
        <w:vanish/>
        <w:sz w:val="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21A1C" w14:textId="77777777" w:rsidR="00597E78" w:rsidRDefault="00597E78">
    <w:pPr>
      <w:pStyle w:val="ab"/>
      <w:rPr>
        <w:color w:val="000000" w:themeColor="text1"/>
      </w:rPr>
    </w:pPr>
  </w:p>
  <w:p w14:paraId="5BC05B51" w14:textId="77777777" w:rsidR="00597E78" w:rsidRDefault="00000000">
    <w:pPr>
      <w:pStyle w:val="ab"/>
    </w:pPr>
    <w:r>
      <w:rPr>
        <w:noProof/>
      </w:rPr>
      <w:pict w14:anchorId="7F822D04">
        <v:rect id="_x0000_s1110" style="position:absolute;margin-left:0;margin-top:0;width:481.85pt;height:2.85pt;z-index:-251734528;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w10:wrap type="square" anchorx="margin"/>
        </v:rect>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330DB" w14:textId="77777777" w:rsidR="00597E78" w:rsidRDefault="00597E78">
    <w:pPr>
      <w:pStyle w:val="ab"/>
      <w:rPr>
        <w:color w:val="000000" w:themeColor="text1"/>
      </w:rPr>
    </w:pPr>
  </w:p>
  <w:p w14:paraId="0CD5FBEE" w14:textId="77777777" w:rsidR="00597E78" w:rsidRDefault="00000000">
    <w:pPr>
      <w:pStyle w:val="ab"/>
    </w:pPr>
    <w:r>
      <w:rPr>
        <w:noProof/>
      </w:rPr>
      <w:pict w14:anchorId="4005F9D9">
        <v:rect id="_x0000_s1111" style="position:absolute;margin-left:0;margin-top:0;width:481.85pt;height:2.85pt;z-index:-251736576;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w10:wrap type="square" anchorx="margin"/>
        </v:rect>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55FFF" w14:textId="77777777" w:rsidR="00597E78" w:rsidRDefault="00597E78">
    <w:pPr>
      <w:rPr>
        <w:vanish/>
        <w:sz w:val="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168100"/>
      <w:docPartObj>
        <w:docPartGallery w:val="Page Numbers (Bottom of Page)"/>
        <w:docPartUnique/>
      </w:docPartObj>
    </w:sdtPr>
    <w:sdtContent>
      <w:p w14:paraId="5C436B92" w14:textId="1B9A309E" w:rsidR="006A046C" w:rsidRDefault="006A046C">
        <w:pPr>
          <w:pStyle w:val="ab"/>
          <w:jc w:val="center"/>
        </w:pPr>
        <w:r>
          <w:fldChar w:fldCharType="begin"/>
        </w:r>
        <w:r>
          <w:instrText>PAGE   \* MERGEFORMAT</w:instrText>
        </w:r>
        <w:r>
          <w:fldChar w:fldCharType="separate"/>
        </w:r>
        <w:r>
          <w:t>2</w:t>
        </w:r>
        <w:r>
          <w:fldChar w:fldCharType="end"/>
        </w:r>
      </w:p>
    </w:sdtContent>
  </w:sdt>
  <w:p w14:paraId="2F70166A" w14:textId="7071E3F7" w:rsidR="00597E78" w:rsidRDefault="00597E78">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B458D" w14:textId="77777777" w:rsidR="00597E78" w:rsidRDefault="00597E78">
    <w:pPr>
      <w:pStyle w:val="ab"/>
      <w:rPr>
        <w:color w:val="000000" w:themeColor="text1"/>
      </w:rPr>
    </w:pPr>
  </w:p>
  <w:p w14:paraId="40A7F6C8" w14:textId="77777777" w:rsidR="00597E78" w:rsidRDefault="00000000">
    <w:pPr>
      <w:pStyle w:val="ab"/>
    </w:pPr>
    <w:r>
      <w:rPr>
        <w:noProof/>
      </w:rPr>
      <w:pict w14:anchorId="1FF5F99F">
        <v:rect id="_x0000_s1043" style="position:absolute;margin-left:0;margin-top:0;width:481.85pt;height:2.85pt;z-index:-251780608;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v:path arrowok="t"/>
          <w10:wrap type="square" anchorx="margin"/>
        </v:rect>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8193089"/>
      <w:docPartObj>
        <w:docPartGallery w:val="Page Numbers (Bottom of Page)"/>
        <w:docPartUnique/>
      </w:docPartObj>
    </w:sdtPr>
    <w:sdtContent>
      <w:p w14:paraId="4891362C" w14:textId="4141D5CC" w:rsidR="006A046C" w:rsidRDefault="006A046C">
        <w:pPr>
          <w:pStyle w:val="ab"/>
          <w:jc w:val="center"/>
        </w:pPr>
        <w:r>
          <w:fldChar w:fldCharType="begin"/>
        </w:r>
        <w:r>
          <w:instrText>PAGE   \* MERGEFORMAT</w:instrText>
        </w:r>
        <w:r>
          <w:fldChar w:fldCharType="separate"/>
        </w:r>
        <w:r>
          <w:t>2</w:t>
        </w:r>
        <w:r>
          <w:fldChar w:fldCharType="end"/>
        </w:r>
      </w:p>
    </w:sdtContent>
  </w:sdt>
  <w:p w14:paraId="2AC43708" w14:textId="58FA17CC" w:rsidR="00597E78" w:rsidRDefault="00597E78">
    <w:pPr>
      <w:pStyle w:val="ab"/>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4663515"/>
      <w:docPartObj>
        <w:docPartGallery w:val="Page Numbers (Bottom of Page)"/>
        <w:docPartUnique/>
      </w:docPartObj>
    </w:sdtPr>
    <w:sdtContent>
      <w:p w14:paraId="328469F0" w14:textId="30375182" w:rsidR="006A046C" w:rsidRDefault="006A046C">
        <w:pPr>
          <w:pStyle w:val="ab"/>
          <w:jc w:val="center"/>
        </w:pPr>
        <w:r>
          <w:fldChar w:fldCharType="begin"/>
        </w:r>
        <w:r>
          <w:instrText>PAGE   \* MERGEFORMAT</w:instrText>
        </w:r>
        <w:r>
          <w:fldChar w:fldCharType="separate"/>
        </w:r>
        <w:r>
          <w:t>2</w:t>
        </w:r>
        <w:r>
          <w:fldChar w:fldCharType="end"/>
        </w:r>
      </w:p>
    </w:sdtContent>
  </w:sdt>
  <w:p w14:paraId="7513F288" w14:textId="77777777" w:rsidR="00597E78" w:rsidRDefault="00597E78">
    <w:pPr>
      <w:rPr>
        <w:vanish/>
        <w:sz w:val="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1644972"/>
      <w:docPartObj>
        <w:docPartGallery w:val="Page Numbers (Bottom of Page)"/>
        <w:docPartUnique/>
      </w:docPartObj>
    </w:sdtPr>
    <w:sdtContent>
      <w:p w14:paraId="27E58BAB" w14:textId="6A93D4D7" w:rsidR="000F1FA1" w:rsidRDefault="000F1FA1">
        <w:pPr>
          <w:pStyle w:val="ab"/>
          <w:jc w:val="center"/>
        </w:pPr>
        <w:r>
          <w:fldChar w:fldCharType="begin"/>
        </w:r>
        <w:r>
          <w:instrText>PAGE   \* MERGEFORMAT</w:instrText>
        </w:r>
        <w:r>
          <w:fldChar w:fldCharType="separate"/>
        </w:r>
        <w:r>
          <w:t>2</w:t>
        </w:r>
        <w:r>
          <w:fldChar w:fldCharType="end"/>
        </w:r>
      </w:p>
    </w:sdtContent>
  </w:sdt>
  <w:p w14:paraId="55C594D6" w14:textId="267D16EF" w:rsidR="00597E78" w:rsidRDefault="00597E78">
    <w:pPr>
      <w:pStyle w:val="ab"/>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4482474"/>
      <w:docPartObj>
        <w:docPartGallery w:val="Page Numbers (Bottom of Page)"/>
        <w:docPartUnique/>
      </w:docPartObj>
    </w:sdtPr>
    <w:sdtContent>
      <w:p w14:paraId="44A38240" w14:textId="6476C109" w:rsidR="000F1FA1" w:rsidRDefault="000F1FA1">
        <w:pPr>
          <w:pStyle w:val="ab"/>
          <w:jc w:val="center"/>
        </w:pPr>
        <w:r>
          <w:fldChar w:fldCharType="begin"/>
        </w:r>
        <w:r>
          <w:instrText>PAGE   \* MERGEFORMAT</w:instrText>
        </w:r>
        <w:r>
          <w:fldChar w:fldCharType="separate"/>
        </w:r>
        <w:r>
          <w:t>2</w:t>
        </w:r>
        <w:r>
          <w:fldChar w:fldCharType="end"/>
        </w:r>
      </w:p>
    </w:sdtContent>
  </w:sdt>
  <w:p w14:paraId="61F60242" w14:textId="52A2A512" w:rsidR="00597E78" w:rsidRDefault="00597E78">
    <w:pPr>
      <w:pStyle w:val="ab"/>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7142261"/>
      <w:docPartObj>
        <w:docPartGallery w:val="Page Numbers (Bottom of Page)"/>
        <w:docPartUnique/>
      </w:docPartObj>
    </w:sdtPr>
    <w:sdtContent>
      <w:p w14:paraId="1395ACDB" w14:textId="0FCC1979" w:rsidR="000F1FA1" w:rsidRDefault="000F1FA1">
        <w:pPr>
          <w:pStyle w:val="ab"/>
          <w:jc w:val="center"/>
        </w:pPr>
        <w:r>
          <w:fldChar w:fldCharType="begin"/>
        </w:r>
        <w:r>
          <w:instrText>PAGE   \* MERGEFORMAT</w:instrText>
        </w:r>
        <w:r>
          <w:fldChar w:fldCharType="separate"/>
        </w:r>
        <w:r>
          <w:t>2</w:t>
        </w:r>
        <w:r>
          <w:fldChar w:fldCharType="end"/>
        </w:r>
      </w:p>
    </w:sdtContent>
  </w:sdt>
  <w:p w14:paraId="5CF616AA" w14:textId="77777777" w:rsidR="00597E78" w:rsidRDefault="00597E78">
    <w:pPr>
      <w:rPr>
        <w:vanish/>
        <w:sz w:val="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9353772"/>
      <w:docPartObj>
        <w:docPartGallery w:val="Page Numbers (Bottom of Page)"/>
        <w:docPartUnique/>
      </w:docPartObj>
    </w:sdtPr>
    <w:sdtContent>
      <w:p w14:paraId="733ACB4A" w14:textId="147F1E7C" w:rsidR="000F1FA1" w:rsidRDefault="000F1FA1">
        <w:pPr>
          <w:pStyle w:val="ab"/>
          <w:jc w:val="center"/>
        </w:pPr>
        <w:r>
          <w:fldChar w:fldCharType="begin"/>
        </w:r>
        <w:r>
          <w:instrText>PAGE   \* MERGEFORMAT</w:instrText>
        </w:r>
        <w:r>
          <w:fldChar w:fldCharType="separate"/>
        </w:r>
        <w:r>
          <w:t>2</w:t>
        </w:r>
        <w:r>
          <w:fldChar w:fldCharType="end"/>
        </w:r>
      </w:p>
    </w:sdtContent>
  </w:sdt>
  <w:p w14:paraId="2B90054A" w14:textId="0BC081A8" w:rsidR="00597E78" w:rsidRDefault="00597E78">
    <w:pPr>
      <w:pStyle w:val="ab"/>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4157251"/>
      <w:docPartObj>
        <w:docPartGallery w:val="Page Numbers (Bottom of Page)"/>
        <w:docPartUnique/>
      </w:docPartObj>
    </w:sdtPr>
    <w:sdtContent>
      <w:p w14:paraId="510D84EA" w14:textId="78BBE476" w:rsidR="000F1FA1" w:rsidRDefault="000F1FA1">
        <w:pPr>
          <w:pStyle w:val="ab"/>
          <w:jc w:val="center"/>
        </w:pPr>
        <w:r>
          <w:fldChar w:fldCharType="begin"/>
        </w:r>
        <w:r>
          <w:instrText>PAGE   \* MERGEFORMAT</w:instrText>
        </w:r>
        <w:r>
          <w:fldChar w:fldCharType="separate"/>
        </w:r>
        <w:r>
          <w:t>2</w:t>
        </w:r>
        <w:r>
          <w:fldChar w:fldCharType="end"/>
        </w:r>
      </w:p>
    </w:sdtContent>
  </w:sdt>
  <w:p w14:paraId="1C5931C1" w14:textId="49BC1F67" w:rsidR="00597E78" w:rsidRDefault="00597E78">
    <w:pPr>
      <w:pStyle w:val="ab"/>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7302003"/>
      <w:docPartObj>
        <w:docPartGallery w:val="Page Numbers (Bottom of Page)"/>
        <w:docPartUnique/>
      </w:docPartObj>
    </w:sdtPr>
    <w:sdtContent>
      <w:p w14:paraId="7D2D54CC" w14:textId="59C94BE6" w:rsidR="000F1FA1" w:rsidRDefault="000F1FA1">
        <w:pPr>
          <w:pStyle w:val="ab"/>
          <w:jc w:val="center"/>
        </w:pPr>
        <w:r>
          <w:fldChar w:fldCharType="begin"/>
        </w:r>
        <w:r>
          <w:instrText>PAGE   \* MERGEFORMAT</w:instrText>
        </w:r>
        <w:r>
          <w:fldChar w:fldCharType="separate"/>
        </w:r>
        <w:r>
          <w:t>2</w:t>
        </w:r>
        <w:r>
          <w:fldChar w:fldCharType="end"/>
        </w:r>
      </w:p>
    </w:sdtContent>
  </w:sdt>
  <w:p w14:paraId="6FE0C5AE" w14:textId="77777777" w:rsidR="00597E78" w:rsidRDefault="00597E78">
    <w:pPr>
      <w:rPr>
        <w:vanish/>
        <w:sz w:val="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2354351"/>
      <w:docPartObj>
        <w:docPartGallery w:val="Page Numbers (Bottom of Page)"/>
        <w:docPartUnique/>
      </w:docPartObj>
    </w:sdtPr>
    <w:sdtContent>
      <w:p w14:paraId="04B23A6F" w14:textId="7C7C9265" w:rsidR="000F1FA1" w:rsidRDefault="000F1FA1">
        <w:pPr>
          <w:pStyle w:val="ab"/>
          <w:jc w:val="center"/>
        </w:pPr>
        <w:r>
          <w:fldChar w:fldCharType="begin"/>
        </w:r>
        <w:r>
          <w:instrText>PAGE   \* MERGEFORMAT</w:instrText>
        </w:r>
        <w:r>
          <w:fldChar w:fldCharType="separate"/>
        </w:r>
        <w:r>
          <w:t>2</w:t>
        </w:r>
        <w:r>
          <w:fldChar w:fldCharType="end"/>
        </w:r>
      </w:p>
    </w:sdtContent>
  </w:sdt>
  <w:p w14:paraId="7CF3F931" w14:textId="21819EB5" w:rsidR="00597E78" w:rsidRDefault="00597E78">
    <w:pPr>
      <w:pStyle w:val="ab"/>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1550420"/>
      <w:docPartObj>
        <w:docPartGallery w:val="Page Numbers (Bottom of Page)"/>
        <w:docPartUnique/>
      </w:docPartObj>
    </w:sdtPr>
    <w:sdtContent>
      <w:p w14:paraId="676E8FFD" w14:textId="193F0F32" w:rsidR="000F1FA1" w:rsidRDefault="000F1FA1">
        <w:pPr>
          <w:pStyle w:val="ab"/>
          <w:jc w:val="center"/>
        </w:pPr>
        <w:r>
          <w:fldChar w:fldCharType="begin"/>
        </w:r>
        <w:r>
          <w:instrText>PAGE   \* MERGEFORMAT</w:instrText>
        </w:r>
        <w:r>
          <w:fldChar w:fldCharType="separate"/>
        </w:r>
        <w:r>
          <w:t>2</w:t>
        </w:r>
        <w:r>
          <w:fldChar w:fldCharType="end"/>
        </w:r>
      </w:p>
    </w:sdtContent>
  </w:sdt>
  <w:p w14:paraId="299FB927" w14:textId="4BCBE074" w:rsidR="00597E78" w:rsidRDefault="00597E78">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5393408"/>
      <w:docPartObj>
        <w:docPartGallery w:val="Page Numbers (Bottom of Page)"/>
        <w:docPartUnique/>
      </w:docPartObj>
    </w:sdtPr>
    <w:sdtContent>
      <w:p w14:paraId="1F3C3BEE" w14:textId="783DE165" w:rsidR="006A046C" w:rsidRDefault="006A046C">
        <w:pPr>
          <w:pStyle w:val="ab"/>
          <w:jc w:val="center"/>
        </w:pPr>
        <w:r>
          <w:fldChar w:fldCharType="begin"/>
        </w:r>
        <w:r>
          <w:instrText>PAGE   \* MERGEFORMAT</w:instrText>
        </w:r>
        <w:r>
          <w:fldChar w:fldCharType="separate"/>
        </w:r>
        <w:r>
          <w:t>2</w:t>
        </w:r>
        <w:r>
          <w:fldChar w:fldCharType="end"/>
        </w:r>
      </w:p>
    </w:sdtContent>
  </w:sdt>
  <w:p w14:paraId="24805C7D" w14:textId="45DF368B" w:rsidR="00597E78" w:rsidRDefault="00597E78">
    <w:pPr>
      <w:pStyle w:val="ab"/>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3013273"/>
      <w:docPartObj>
        <w:docPartGallery w:val="Page Numbers (Bottom of Page)"/>
        <w:docPartUnique/>
      </w:docPartObj>
    </w:sdtPr>
    <w:sdtContent>
      <w:p w14:paraId="1CD79550" w14:textId="1832889E" w:rsidR="000F1FA1" w:rsidRDefault="000F1FA1">
        <w:pPr>
          <w:pStyle w:val="ab"/>
          <w:jc w:val="center"/>
        </w:pPr>
        <w:r>
          <w:fldChar w:fldCharType="begin"/>
        </w:r>
        <w:r>
          <w:instrText>PAGE   \* MERGEFORMAT</w:instrText>
        </w:r>
        <w:r>
          <w:fldChar w:fldCharType="separate"/>
        </w:r>
        <w:r>
          <w:t>2</w:t>
        </w:r>
        <w:r>
          <w:fldChar w:fldCharType="end"/>
        </w:r>
      </w:p>
    </w:sdtContent>
  </w:sdt>
  <w:p w14:paraId="669272CD" w14:textId="77777777" w:rsidR="00597E78" w:rsidRDefault="00597E78">
    <w:pPr>
      <w:rPr>
        <w:vanish/>
        <w:sz w:val="0"/>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7363479"/>
      <w:docPartObj>
        <w:docPartGallery w:val="Page Numbers (Bottom of Page)"/>
        <w:docPartUnique/>
      </w:docPartObj>
    </w:sdtPr>
    <w:sdtContent>
      <w:p w14:paraId="0734D4FC" w14:textId="106122F0" w:rsidR="000F1FA1" w:rsidRDefault="000F1FA1">
        <w:pPr>
          <w:pStyle w:val="ab"/>
          <w:jc w:val="center"/>
        </w:pPr>
        <w:r>
          <w:fldChar w:fldCharType="begin"/>
        </w:r>
        <w:r>
          <w:instrText>PAGE   \* MERGEFORMAT</w:instrText>
        </w:r>
        <w:r>
          <w:fldChar w:fldCharType="separate"/>
        </w:r>
        <w:r>
          <w:t>2</w:t>
        </w:r>
        <w:r>
          <w:fldChar w:fldCharType="end"/>
        </w:r>
      </w:p>
    </w:sdtContent>
  </w:sdt>
  <w:p w14:paraId="49CF5812" w14:textId="40F4B79D" w:rsidR="00597E78" w:rsidRDefault="00597E78">
    <w:pPr>
      <w:pStyle w:val="ab"/>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1474333"/>
      <w:docPartObj>
        <w:docPartGallery w:val="Page Numbers (Bottom of Page)"/>
        <w:docPartUnique/>
      </w:docPartObj>
    </w:sdtPr>
    <w:sdtContent>
      <w:p w14:paraId="73CDAA78" w14:textId="61F04888" w:rsidR="000F1FA1" w:rsidRDefault="000F1FA1">
        <w:pPr>
          <w:pStyle w:val="ab"/>
          <w:jc w:val="center"/>
        </w:pPr>
        <w:r>
          <w:fldChar w:fldCharType="begin"/>
        </w:r>
        <w:r>
          <w:instrText>PAGE   \* MERGEFORMAT</w:instrText>
        </w:r>
        <w:r>
          <w:fldChar w:fldCharType="separate"/>
        </w:r>
        <w:r>
          <w:t>2</w:t>
        </w:r>
        <w:r>
          <w:fldChar w:fldCharType="end"/>
        </w:r>
      </w:p>
    </w:sdtContent>
  </w:sdt>
  <w:p w14:paraId="4FE1D556" w14:textId="3EFC6579" w:rsidR="00597E78" w:rsidRDefault="00597E78">
    <w:pPr>
      <w:pStyle w:val="ab"/>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0951616"/>
      <w:docPartObj>
        <w:docPartGallery w:val="Page Numbers (Bottom of Page)"/>
        <w:docPartUnique/>
      </w:docPartObj>
    </w:sdtPr>
    <w:sdtContent>
      <w:p w14:paraId="4A2B1329" w14:textId="67B221AA" w:rsidR="000F1FA1" w:rsidRDefault="000F1FA1">
        <w:pPr>
          <w:pStyle w:val="ab"/>
          <w:jc w:val="center"/>
        </w:pPr>
        <w:r>
          <w:fldChar w:fldCharType="begin"/>
        </w:r>
        <w:r>
          <w:instrText>PAGE   \* MERGEFORMAT</w:instrText>
        </w:r>
        <w:r>
          <w:fldChar w:fldCharType="separate"/>
        </w:r>
        <w:r>
          <w:t>2</w:t>
        </w:r>
        <w:r>
          <w:fldChar w:fldCharType="end"/>
        </w:r>
      </w:p>
    </w:sdtContent>
  </w:sdt>
  <w:p w14:paraId="6DD22021" w14:textId="77777777" w:rsidR="00597E78" w:rsidRDefault="00597E78">
    <w:pPr>
      <w:rPr>
        <w:vanish/>
        <w:sz w:val="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75761802"/>
      <w:docPartObj>
        <w:docPartGallery w:val="Page Numbers (Bottom of Page)"/>
        <w:docPartUnique/>
      </w:docPartObj>
    </w:sdtPr>
    <w:sdtContent>
      <w:p w14:paraId="4B66FB8E" w14:textId="1DF12B5E" w:rsidR="000F1FA1" w:rsidRDefault="000F1FA1">
        <w:pPr>
          <w:pStyle w:val="ab"/>
          <w:jc w:val="center"/>
        </w:pPr>
        <w:r>
          <w:fldChar w:fldCharType="begin"/>
        </w:r>
        <w:r>
          <w:instrText>PAGE   \* MERGEFORMAT</w:instrText>
        </w:r>
        <w:r>
          <w:fldChar w:fldCharType="separate"/>
        </w:r>
        <w:r>
          <w:t>2</w:t>
        </w:r>
        <w:r>
          <w:fldChar w:fldCharType="end"/>
        </w:r>
      </w:p>
    </w:sdtContent>
  </w:sdt>
  <w:p w14:paraId="52885CEE" w14:textId="23B3FFBF" w:rsidR="00597E78" w:rsidRDefault="00597E78">
    <w:pPr>
      <w:pStyle w:val="ab"/>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8E330" w14:textId="77777777" w:rsidR="00597E78" w:rsidRDefault="00597E78">
    <w:pPr>
      <w:pStyle w:val="ab"/>
      <w:rPr>
        <w:color w:val="000000" w:themeColor="text1"/>
      </w:rPr>
    </w:pPr>
  </w:p>
  <w:p w14:paraId="54407ADC" w14:textId="77777777" w:rsidR="00597E78" w:rsidRDefault="00000000">
    <w:pPr>
      <w:pStyle w:val="ab"/>
    </w:pPr>
    <w:r>
      <w:rPr>
        <w:noProof/>
      </w:rPr>
      <w:pict w14:anchorId="2475684F">
        <v:rect id="_x0000_s1151" style="position:absolute;margin-left:0;margin-top:0;width:481.85pt;height:2.85pt;z-index:-251699712;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w10:wrap type="square" anchorx="margin"/>
        </v:rect>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74E73" w14:textId="77777777" w:rsidR="00597E78" w:rsidRDefault="00597E78">
    <w:pPr>
      <w:pStyle w:val="ab"/>
      <w:rPr>
        <w:color w:val="000000" w:themeColor="text1"/>
      </w:rPr>
    </w:pPr>
  </w:p>
  <w:p w14:paraId="4F393AEA" w14:textId="77777777" w:rsidR="00597E78" w:rsidRDefault="00000000">
    <w:pPr>
      <w:pStyle w:val="ab"/>
    </w:pPr>
    <w:r>
      <w:rPr>
        <w:noProof/>
      </w:rPr>
      <w:pict w14:anchorId="472F5CF7">
        <v:rect id="_x0000_s1152" style="position:absolute;margin-left:0;margin-top:0;width:481.85pt;height:2.85pt;z-index:-251701760;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w10:wrap type="square" anchorx="margin"/>
        </v:rect>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4720182"/>
      <w:docPartObj>
        <w:docPartGallery w:val="Page Numbers (Bottom of Page)"/>
        <w:docPartUnique/>
      </w:docPartObj>
    </w:sdtPr>
    <w:sdtContent>
      <w:p w14:paraId="323B1F9F" w14:textId="185FCA52" w:rsidR="000F1FA1" w:rsidRDefault="000F1FA1">
        <w:pPr>
          <w:pStyle w:val="ab"/>
          <w:jc w:val="center"/>
        </w:pPr>
        <w:r>
          <w:fldChar w:fldCharType="begin"/>
        </w:r>
        <w:r>
          <w:instrText>PAGE   \* MERGEFORMAT</w:instrText>
        </w:r>
        <w:r>
          <w:fldChar w:fldCharType="separate"/>
        </w:r>
        <w:r>
          <w:t>2</w:t>
        </w:r>
        <w:r>
          <w:fldChar w:fldCharType="end"/>
        </w:r>
        <w:r w:rsidR="00B32128">
          <w:t xml:space="preserve">              </w:t>
        </w:r>
      </w:p>
    </w:sdtContent>
  </w:sdt>
  <w:p w14:paraId="26DEE6D8" w14:textId="77777777" w:rsidR="00597E78" w:rsidRDefault="00597E78">
    <w:pPr>
      <w:rPr>
        <w:vanish/>
        <w:sz w:val="0"/>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720687"/>
      <w:docPartObj>
        <w:docPartGallery w:val="Page Numbers (Bottom of Page)"/>
        <w:docPartUnique/>
      </w:docPartObj>
    </w:sdtPr>
    <w:sdtContent>
      <w:p w14:paraId="41FBF78C" w14:textId="4D275A84" w:rsidR="000F1FA1" w:rsidRDefault="000F1FA1">
        <w:pPr>
          <w:pStyle w:val="ab"/>
          <w:jc w:val="center"/>
        </w:pPr>
        <w:r>
          <w:fldChar w:fldCharType="begin"/>
        </w:r>
        <w:r>
          <w:instrText>PAGE   \* MERGEFORMAT</w:instrText>
        </w:r>
        <w:r>
          <w:fldChar w:fldCharType="separate"/>
        </w:r>
        <w:r>
          <w:t>2</w:t>
        </w:r>
        <w:r>
          <w:fldChar w:fldCharType="end"/>
        </w:r>
      </w:p>
    </w:sdtContent>
  </w:sdt>
  <w:p w14:paraId="6A9880A4" w14:textId="32E2CDBF" w:rsidR="00597E78" w:rsidRDefault="00597E78">
    <w:pPr>
      <w:pStyle w:val="ab"/>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5294408"/>
      <w:docPartObj>
        <w:docPartGallery w:val="Page Numbers (Bottom of Page)"/>
        <w:docPartUnique/>
      </w:docPartObj>
    </w:sdtPr>
    <w:sdtContent>
      <w:p w14:paraId="1D466B40" w14:textId="36C07079" w:rsidR="000F1FA1" w:rsidRDefault="000F1FA1">
        <w:pPr>
          <w:pStyle w:val="ab"/>
          <w:jc w:val="center"/>
        </w:pPr>
        <w:r>
          <w:fldChar w:fldCharType="begin"/>
        </w:r>
        <w:r>
          <w:instrText>PAGE   \* MERGEFORMAT</w:instrText>
        </w:r>
        <w:r>
          <w:fldChar w:fldCharType="separate"/>
        </w:r>
        <w:r>
          <w:t>2</w:t>
        </w:r>
        <w:r>
          <w:fldChar w:fldCharType="end"/>
        </w:r>
      </w:p>
    </w:sdtContent>
  </w:sdt>
  <w:p w14:paraId="1C94006F" w14:textId="457E671C" w:rsidR="00597E78" w:rsidRDefault="00597E78">
    <w:pPr>
      <w:pStyle w:val="a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9046151"/>
      <w:docPartObj>
        <w:docPartGallery w:val="Page Numbers (Bottom of Page)"/>
        <w:docPartUnique/>
      </w:docPartObj>
    </w:sdtPr>
    <w:sdtContent>
      <w:p w14:paraId="6580C76A" w14:textId="7B6778D9" w:rsidR="006A046C" w:rsidRDefault="006A046C">
        <w:pPr>
          <w:pStyle w:val="ab"/>
          <w:jc w:val="center"/>
        </w:pPr>
        <w:r>
          <w:fldChar w:fldCharType="begin"/>
        </w:r>
        <w:r>
          <w:instrText>PAGE   \* MERGEFORMAT</w:instrText>
        </w:r>
        <w:r>
          <w:fldChar w:fldCharType="separate"/>
        </w:r>
        <w:r>
          <w:t>2</w:t>
        </w:r>
        <w:r>
          <w:fldChar w:fldCharType="end"/>
        </w:r>
      </w:p>
    </w:sdtContent>
  </w:sdt>
  <w:p w14:paraId="66D298B6" w14:textId="66A1BA9B" w:rsidR="00597E78" w:rsidRDefault="00597E78">
    <w:pPr>
      <w:pStyle w:val="ab"/>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481946"/>
      <w:docPartObj>
        <w:docPartGallery w:val="Page Numbers (Bottom of Page)"/>
        <w:docPartUnique/>
      </w:docPartObj>
    </w:sdtPr>
    <w:sdtContent>
      <w:p w14:paraId="2120015C" w14:textId="2DAA666D" w:rsidR="000F1FA1" w:rsidRDefault="000F1FA1">
        <w:pPr>
          <w:pStyle w:val="ab"/>
          <w:jc w:val="center"/>
        </w:pPr>
        <w:r>
          <w:fldChar w:fldCharType="begin"/>
        </w:r>
        <w:r>
          <w:instrText>PAGE   \* MERGEFORMAT</w:instrText>
        </w:r>
        <w:r>
          <w:fldChar w:fldCharType="separate"/>
        </w:r>
        <w:r>
          <w:t>2</w:t>
        </w:r>
        <w:r>
          <w:fldChar w:fldCharType="end"/>
        </w:r>
      </w:p>
    </w:sdtContent>
  </w:sdt>
  <w:p w14:paraId="54332C5C" w14:textId="31D05A2B" w:rsidR="00597E78" w:rsidRDefault="00597E78">
    <w:pPr>
      <w:pStyle w:val="ab"/>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7718111"/>
      <w:docPartObj>
        <w:docPartGallery w:val="Page Numbers (Bottom of Page)"/>
        <w:docPartUnique/>
      </w:docPartObj>
    </w:sdtPr>
    <w:sdtContent>
      <w:p w14:paraId="2E48253C" w14:textId="61F46454" w:rsidR="000F1FA1" w:rsidRDefault="000F1FA1">
        <w:pPr>
          <w:pStyle w:val="ab"/>
          <w:jc w:val="center"/>
        </w:pPr>
        <w:r>
          <w:fldChar w:fldCharType="begin"/>
        </w:r>
        <w:r>
          <w:instrText>PAGE   \* MERGEFORMAT</w:instrText>
        </w:r>
        <w:r>
          <w:fldChar w:fldCharType="separate"/>
        </w:r>
        <w:r>
          <w:t>2</w:t>
        </w:r>
        <w:r>
          <w:fldChar w:fldCharType="end"/>
        </w:r>
      </w:p>
    </w:sdtContent>
  </w:sdt>
  <w:p w14:paraId="3010AEE7" w14:textId="48F9B2AB" w:rsidR="00597E78" w:rsidRDefault="00597E78">
    <w:pPr>
      <w:pStyle w:val="ab"/>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120815"/>
      <w:docPartObj>
        <w:docPartGallery w:val="Page Numbers (Bottom of Page)"/>
        <w:docPartUnique/>
      </w:docPartObj>
    </w:sdtPr>
    <w:sdtContent>
      <w:p w14:paraId="41484628" w14:textId="659E0158" w:rsidR="000F1FA1" w:rsidRDefault="000F1FA1">
        <w:pPr>
          <w:pStyle w:val="ab"/>
          <w:jc w:val="center"/>
        </w:pPr>
        <w:r>
          <w:fldChar w:fldCharType="begin"/>
        </w:r>
        <w:r>
          <w:instrText>PAGE   \* MERGEFORMAT</w:instrText>
        </w:r>
        <w:r>
          <w:fldChar w:fldCharType="separate"/>
        </w:r>
        <w:r>
          <w:t>2</w:t>
        </w:r>
        <w:r>
          <w:fldChar w:fldCharType="end"/>
        </w:r>
      </w:p>
    </w:sdtContent>
  </w:sdt>
  <w:p w14:paraId="1E051FC8" w14:textId="7DD075E8" w:rsidR="00597E78" w:rsidRDefault="00597E78">
    <w:pPr>
      <w:pStyle w:val="ab"/>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8588883"/>
      <w:docPartObj>
        <w:docPartGallery w:val="Page Numbers (Bottom of Page)"/>
        <w:docPartUnique/>
      </w:docPartObj>
    </w:sdtPr>
    <w:sdtContent>
      <w:p w14:paraId="10F53405" w14:textId="50A87B7B" w:rsidR="000F1FA1" w:rsidRDefault="000F1FA1">
        <w:pPr>
          <w:pStyle w:val="ab"/>
          <w:jc w:val="center"/>
        </w:pPr>
        <w:r>
          <w:fldChar w:fldCharType="begin"/>
        </w:r>
        <w:r>
          <w:instrText>PAGE   \* MERGEFORMAT</w:instrText>
        </w:r>
        <w:r>
          <w:fldChar w:fldCharType="separate"/>
        </w:r>
        <w:r>
          <w:t>2</w:t>
        </w:r>
        <w:r>
          <w:fldChar w:fldCharType="end"/>
        </w:r>
      </w:p>
    </w:sdtContent>
  </w:sdt>
  <w:p w14:paraId="26532BF6" w14:textId="7C8B8EE0" w:rsidR="00597E78" w:rsidRDefault="00597E78">
    <w:pPr>
      <w:pStyle w:val="ab"/>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5524836"/>
      <w:docPartObj>
        <w:docPartGallery w:val="Page Numbers (Bottom of Page)"/>
        <w:docPartUnique/>
      </w:docPartObj>
    </w:sdtPr>
    <w:sdtContent>
      <w:p w14:paraId="235DD8D3" w14:textId="3D19539C" w:rsidR="000F1FA1" w:rsidRDefault="000F1FA1">
        <w:pPr>
          <w:pStyle w:val="ab"/>
          <w:jc w:val="center"/>
        </w:pPr>
        <w:r>
          <w:fldChar w:fldCharType="begin"/>
        </w:r>
        <w:r>
          <w:instrText>PAGE   \* MERGEFORMAT</w:instrText>
        </w:r>
        <w:r>
          <w:fldChar w:fldCharType="separate"/>
        </w:r>
        <w:r>
          <w:t>2</w:t>
        </w:r>
        <w:r>
          <w:fldChar w:fldCharType="end"/>
        </w:r>
      </w:p>
    </w:sdtContent>
  </w:sdt>
  <w:p w14:paraId="561AE886" w14:textId="62A9B3A6" w:rsidR="00597E78" w:rsidRDefault="00597E78">
    <w:pPr>
      <w:pStyle w:val="ab"/>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9952281"/>
      <w:docPartObj>
        <w:docPartGallery w:val="Page Numbers (Bottom of Page)"/>
        <w:docPartUnique/>
      </w:docPartObj>
    </w:sdtPr>
    <w:sdtContent>
      <w:p w14:paraId="388E9E49" w14:textId="03720F57" w:rsidR="000F1FA1" w:rsidRDefault="000F1FA1">
        <w:pPr>
          <w:pStyle w:val="ab"/>
          <w:jc w:val="center"/>
        </w:pPr>
        <w:r>
          <w:fldChar w:fldCharType="begin"/>
        </w:r>
        <w:r>
          <w:instrText>PAGE   \* MERGEFORMAT</w:instrText>
        </w:r>
        <w:r>
          <w:fldChar w:fldCharType="separate"/>
        </w:r>
        <w:r>
          <w:t>2</w:t>
        </w:r>
        <w:r>
          <w:fldChar w:fldCharType="end"/>
        </w:r>
      </w:p>
    </w:sdtContent>
  </w:sdt>
  <w:p w14:paraId="31C900AD" w14:textId="1A1BD387" w:rsidR="00597E78" w:rsidRDefault="00597E78">
    <w:pPr>
      <w:pStyle w:val="ab"/>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7448239"/>
      <w:docPartObj>
        <w:docPartGallery w:val="Page Numbers (Bottom of Page)"/>
        <w:docPartUnique/>
      </w:docPartObj>
    </w:sdtPr>
    <w:sdtContent>
      <w:p w14:paraId="58EBEB2B" w14:textId="17BC18DB" w:rsidR="00864AA5" w:rsidRDefault="00864AA5">
        <w:pPr>
          <w:pStyle w:val="ab"/>
          <w:jc w:val="center"/>
        </w:pPr>
        <w:r>
          <w:fldChar w:fldCharType="begin"/>
        </w:r>
        <w:r>
          <w:instrText>PAGE   \* MERGEFORMAT</w:instrText>
        </w:r>
        <w:r>
          <w:fldChar w:fldCharType="separate"/>
        </w:r>
        <w:r>
          <w:t>2</w:t>
        </w:r>
        <w:r>
          <w:fldChar w:fldCharType="end"/>
        </w:r>
      </w:p>
    </w:sdtContent>
  </w:sdt>
  <w:p w14:paraId="7A9A4E9F" w14:textId="2E178F94" w:rsidR="00597E78" w:rsidRDefault="00597E78">
    <w:pPr>
      <w:pStyle w:val="ab"/>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5296259"/>
      <w:docPartObj>
        <w:docPartGallery w:val="Page Numbers (Bottom of Page)"/>
        <w:docPartUnique/>
      </w:docPartObj>
    </w:sdtPr>
    <w:sdtContent>
      <w:p w14:paraId="628A4025" w14:textId="43599556" w:rsidR="000F1FA1" w:rsidRDefault="000F1FA1">
        <w:pPr>
          <w:pStyle w:val="ab"/>
          <w:jc w:val="center"/>
        </w:pPr>
        <w:r>
          <w:fldChar w:fldCharType="begin"/>
        </w:r>
        <w:r>
          <w:instrText>PAGE   \* MERGEFORMAT</w:instrText>
        </w:r>
        <w:r>
          <w:fldChar w:fldCharType="separate"/>
        </w:r>
        <w:r>
          <w:t>2</w:t>
        </w:r>
        <w:r>
          <w:fldChar w:fldCharType="end"/>
        </w:r>
      </w:p>
    </w:sdtContent>
  </w:sdt>
  <w:p w14:paraId="1886A5C5" w14:textId="5C8B2EAB" w:rsidR="00597E78" w:rsidRDefault="00597E78">
    <w:pPr>
      <w:pStyle w:val="ab"/>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2782868"/>
      <w:docPartObj>
        <w:docPartGallery w:val="Page Numbers (Bottom of Page)"/>
        <w:docPartUnique/>
      </w:docPartObj>
    </w:sdtPr>
    <w:sdtContent>
      <w:p w14:paraId="17F52CF8" w14:textId="50C543EA" w:rsidR="000F1FA1" w:rsidRDefault="000F1FA1">
        <w:pPr>
          <w:pStyle w:val="ab"/>
          <w:jc w:val="center"/>
        </w:pPr>
        <w:r>
          <w:fldChar w:fldCharType="begin"/>
        </w:r>
        <w:r>
          <w:instrText>PAGE   \* MERGEFORMAT</w:instrText>
        </w:r>
        <w:r>
          <w:fldChar w:fldCharType="separate"/>
        </w:r>
        <w:r>
          <w:t>2</w:t>
        </w:r>
        <w:r>
          <w:fldChar w:fldCharType="end"/>
        </w:r>
      </w:p>
    </w:sdtContent>
  </w:sdt>
  <w:p w14:paraId="7F0259E1" w14:textId="712E4AB6" w:rsidR="00597E78" w:rsidRDefault="00597E78">
    <w:pPr>
      <w:pStyle w:val="ab"/>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6269385"/>
      <w:docPartObj>
        <w:docPartGallery w:val="Page Numbers (Bottom of Page)"/>
        <w:docPartUnique/>
      </w:docPartObj>
    </w:sdtPr>
    <w:sdtContent>
      <w:p w14:paraId="3AB27CA8" w14:textId="57E1B473" w:rsidR="000F1FA1" w:rsidRDefault="000F1FA1">
        <w:pPr>
          <w:pStyle w:val="ab"/>
          <w:jc w:val="center"/>
        </w:pPr>
        <w:r>
          <w:fldChar w:fldCharType="begin"/>
        </w:r>
        <w:r>
          <w:instrText>PAGE   \* MERGEFORMAT</w:instrText>
        </w:r>
        <w:r>
          <w:fldChar w:fldCharType="separate"/>
        </w:r>
        <w:r>
          <w:t>2</w:t>
        </w:r>
        <w:r>
          <w:fldChar w:fldCharType="end"/>
        </w:r>
      </w:p>
    </w:sdtContent>
  </w:sdt>
  <w:p w14:paraId="3B654685" w14:textId="0663B8BA" w:rsidR="00597E78" w:rsidRDefault="00597E78">
    <w:pPr>
      <w:pStyle w:val="a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C9BEB" w14:textId="77777777" w:rsidR="00597E78" w:rsidRDefault="00597E78">
    <w:pPr>
      <w:pStyle w:val="ab"/>
      <w:rPr>
        <w:color w:val="000000" w:themeColor="text1"/>
      </w:rPr>
    </w:pPr>
  </w:p>
  <w:p w14:paraId="12164EAE" w14:textId="77777777" w:rsidR="00597E78" w:rsidRDefault="00000000">
    <w:pPr>
      <w:pStyle w:val="ab"/>
    </w:pPr>
    <w:r>
      <w:rPr>
        <w:noProof/>
      </w:rPr>
      <w:pict w14:anchorId="13C770C7">
        <v:rect id="_x0000_s1050" style="position:absolute;margin-left:0;margin-top:0;width:481.85pt;height:2.85pt;z-index:-251773440;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v:path arrowok="t"/>
          <w10:wrap type="square" anchorx="margin"/>
        </v:rect>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0668406"/>
      <w:docPartObj>
        <w:docPartGallery w:val="Page Numbers (Bottom of Page)"/>
        <w:docPartUnique/>
      </w:docPartObj>
    </w:sdtPr>
    <w:sdtContent>
      <w:p w14:paraId="2713A1AB" w14:textId="6F328E1C" w:rsidR="000F1FA1" w:rsidRDefault="000F1FA1">
        <w:pPr>
          <w:pStyle w:val="ab"/>
          <w:jc w:val="center"/>
        </w:pPr>
        <w:r>
          <w:fldChar w:fldCharType="begin"/>
        </w:r>
        <w:r>
          <w:instrText>PAGE   \* MERGEFORMAT</w:instrText>
        </w:r>
        <w:r>
          <w:fldChar w:fldCharType="separate"/>
        </w:r>
        <w:r>
          <w:t>2</w:t>
        </w:r>
        <w:r>
          <w:fldChar w:fldCharType="end"/>
        </w:r>
      </w:p>
    </w:sdtContent>
  </w:sdt>
  <w:p w14:paraId="37157F09" w14:textId="4E36CAEC" w:rsidR="00597E78" w:rsidRDefault="00597E78">
    <w:pPr>
      <w:pStyle w:val="ab"/>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8774142"/>
      <w:docPartObj>
        <w:docPartGallery w:val="Page Numbers (Bottom of Page)"/>
        <w:docPartUnique/>
      </w:docPartObj>
    </w:sdtPr>
    <w:sdtContent>
      <w:p w14:paraId="06DB943E" w14:textId="1C79E6C1" w:rsidR="00FF5936" w:rsidRDefault="00FF5936">
        <w:pPr>
          <w:pStyle w:val="ab"/>
          <w:jc w:val="center"/>
        </w:pPr>
        <w:r>
          <w:fldChar w:fldCharType="begin"/>
        </w:r>
        <w:r>
          <w:instrText>PAGE   \* MERGEFORMAT</w:instrText>
        </w:r>
        <w:r>
          <w:fldChar w:fldCharType="separate"/>
        </w:r>
        <w:r>
          <w:t>2</w:t>
        </w:r>
        <w:r>
          <w:fldChar w:fldCharType="end"/>
        </w:r>
      </w:p>
    </w:sdtContent>
  </w:sdt>
  <w:p w14:paraId="5542BEC6" w14:textId="0C1E70D7" w:rsidR="00597E78" w:rsidRDefault="00597E78">
    <w:pPr>
      <w:pStyle w:val="ab"/>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8848423"/>
      <w:docPartObj>
        <w:docPartGallery w:val="Page Numbers (Bottom of Page)"/>
        <w:docPartUnique/>
      </w:docPartObj>
    </w:sdtPr>
    <w:sdtContent>
      <w:p w14:paraId="3F7B68E0" w14:textId="41BE6D4B" w:rsidR="00FF5936" w:rsidRDefault="00FF5936">
        <w:pPr>
          <w:pStyle w:val="ab"/>
          <w:jc w:val="center"/>
        </w:pPr>
        <w:r>
          <w:fldChar w:fldCharType="begin"/>
        </w:r>
        <w:r>
          <w:instrText>PAGE   \* MERGEFORMAT</w:instrText>
        </w:r>
        <w:r>
          <w:fldChar w:fldCharType="separate"/>
        </w:r>
        <w:r>
          <w:t>2</w:t>
        </w:r>
        <w:r>
          <w:fldChar w:fldCharType="end"/>
        </w:r>
      </w:p>
    </w:sdtContent>
  </w:sdt>
  <w:p w14:paraId="1AC6548E" w14:textId="54FE6BD3" w:rsidR="00597E78" w:rsidRDefault="00597E78" w:rsidP="00FF5936">
    <w:pPr>
      <w:pStyle w:val="ab"/>
      <w:tabs>
        <w:tab w:val="clear" w:pos="9355"/>
      </w:tabs>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83A5B" w14:textId="77777777" w:rsidR="00597E78" w:rsidRDefault="00597E78">
    <w:pPr>
      <w:pStyle w:val="ab"/>
      <w:rPr>
        <w:color w:val="000000" w:themeColor="text1"/>
      </w:rPr>
    </w:pPr>
  </w:p>
  <w:p w14:paraId="7C938A53" w14:textId="77777777" w:rsidR="00597E78" w:rsidRDefault="00000000">
    <w:pPr>
      <w:pStyle w:val="ab"/>
    </w:pPr>
    <w:r>
      <w:rPr>
        <w:noProof/>
      </w:rPr>
      <w:pict w14:anchorId="46F61E8A">
        <v:rect id="_x0000_s1207" style="position:absolute;margin-left:0;margin-top:0;width:481.85pt;height:2.85pt;z-index:-251638272;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v:path arrowok="t"/>
          <w10:wrap type="square" anchorx="margin"/>
        </v:rect>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7170148"/>
      <w:docPartObj>
        <w:docPartGallery w:val="Page Numbers (Bottom of Page)"/>
        <w:docPartUnique/>
      </w:docPartObj>
    </w:sdtPr>
    <w:sdtContent>
      <w:p w14:paraId="46C836B2" w14:textId="4512367D" w:rsidR="00FF5936" w:rsidRDefault="00FF5936">
        <w:pPr>
          <w:pStyle w:val="ab"/>
          <w:jc w:val="center"/>
        </w:pPr>
        <w:r>
          <w:fldChar w:fldCharType="begin"/>
        </w:r>
        <w:r>
          <w:instrText>PAGE   \* MERGEFORMAT</w:instrText>
        </w:r>
        <w:r>
          <w:fldChar w:fldCharType="separate"/>
        </w:r>
        <w:r>
          <w:t>2</w:t>
        </w:r>
        <w:r>
          <w:fldChar w:fldCharType="end"/>
        </w:r>
      </w:p>
    </w:sdtContent>
  </w:sdt>
  <w:p w14:paraId="6B025234" w14:textId="66C5A141" w:rsidR="00597E78" w:rsidRDefault="00597E78">
    <w:pPr>
      <w:tabs>
        <w:tab w:val="center" w:pos="4677"/>
        <w:tab w:val="right" w:pos="9355"/>
      </w:tabs>
      <w:spacing w:after="0" w:line="240" w:lineRule="auto"/>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E857D" w14:textId="77777777" w:rsidR="00597E78" w:rsidRDefault="00597E78">
    <w:pPr>
      <w:pStyle w:val="ab"/>
      <w:rPr>
        <w:color w:val="000000" w:themeColor="text1"/>
      </w:rPr>
    </w:pPr>
  </w:p>
  <w:p w14:paraId="6BB3FF0C" w14:textId="77777777" w:rsidR="00597E78" w:rsidRDefault="00000000">
    <w:pPr>
      <w:pStyle w:val="ab"/>
    </w:pPr>
    <w:r>
      <w:rPr>
        <w:noProof/>
      </w:rPr>
      <w:pict w14:anchorId="673634D6">
        <v:rect id="_x0000_s1213" style="position:absolute;margin-left:0;margin-top:0;width:481.85pt;height:2.85pt;z-index:-251654656;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w10:wrap type="square" anchorx="margin"/>
        </v:rect>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C7F02" w14:textId="77777777" w:rsidR="00597E78" w:rsidRDefault="00597E78">
    <w:pPr>
      <w:pStyle w:val="ab"/>
      <w:rPr>
        <w:color w:val="000000" w:themeColor="text1"/>
      </w:rPr>
    </w:pPr>
  </w:p>
  <w:p w14:paraId="07014DEA" w14:textId="77777777" w:rsidR="00597E78" w:rsidRDefault="00000000">
    <w:pPr>
      <w:pStyle w:val="ab"/>
    </w:pPr>
    <w:r>
      <w:rPr>
        <w:noProof/>
      </w:rPr>
      <w:pict w14:anchorId="2595DEDE">
        <v:rect id="_x0000_s1214" style="position:absolute;margin-left:0;margin-top:0;width:481.85pt;height:2.85pt;z-index:-251656704;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fillcolor="#4f81bd" stroked="f" strokeweight="2pt">
          <w10:wrap type="square" anchorx="margin"/>
        </v:rect>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299396"/>
      <w:docPartObj>
        <w:docPartGallery w:val="Page Numbers (Bottom of Page)"/>
        <w:docPartUnique/>
      </w:docPartObj>
    </w:sdtPr>
    <w:sdtContent>
      <w:p w14:paraId="2022CEAB" w14:textId="4907144D" w:rsidR="00FF5936" w:rsidRDefault="00FF5936">
        <w:pPr>
          <w:pStyle w:val="ab"/>
          <w:jc w:val="center"/>
        </w:pPr>
        <w:r>
          <w:fldChar w:fldCharType="begin"/>
        </w:r>
        <w:r>
          <w:instrText>PAGE   \* MERGEFORMAT</w:instrText>
        </w:r>
        <w:r>
          <w:fldChar w:fldCharType="separate"/>
        </w:r>
        <w:r>
          <w:t>2</w:t>
        </w:r>
        <w:r>
          <w:fldChar w:fldCharType="end"/>
        </w:r>
      </w:p>
    </w:sdtContent>
  </w:sdt>
  <w:p w14:paraId="7D2FF368" w14:textId="2D9AA118" w:rsidR="00597E78" w:rsidRDefault="00597E78">
    <w:pPr>
      <w:pStyle w:val="ab"/>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4455059"/>
      <w:docPartObj>
        <w:docPartGallery w:val="Page Numbers (Bottom of Page)"/>
        <w:docPartUnique/>
      </w:docPartObj>
    </w:sdtPr>
    <w:sdtContent>
      <w:p w14:paraId="62EE4222" w14:textId="054F31E3" w:rsidR="00FF5936" w:rsidRDefault="00FF5936">
        <w:pPr>
          <w:pStyle w:val="ab"/>
          <w:jc w:val="center"/>
        </w:pPr>
        <w:r>
          <w:fldChar w:fldCharType="begin"/>
        </w:r>
        <w:r>
          <w:instrText>PAGE   \* MERGEFORMAT</w:instrText>
        </w:r>
        <w:r>
          <w:fldChar w:fldCharType="separate"/>
        </w:r>
        <w:r>
          <w:t>2</w:t>
        </w:r>
        <w:r>
          <w:fldChar w:fldCharType="end"/>
        </w:r>
      </w:p>
    </w:sdtContent>
  </w:sdt>
  <w:p w14:paraId="2477F45F" w14:textId="40A70817" w:rsidR="00597E78" w:rsidRDefault="00597E78">
    <w:pPr>
      <w:pStyle w:val="ab"/>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2745025"/>
      <w:docPartObj>
        <w:docPartGallery w:val="Page Numbers (Bottom of Page)"/>
        <w:docPartUnique/>
      </w:docPartObj>
    </w:sdtPr>
    <w:sdtContent>
      <w:p w14:paraId="1D0FC381" w14:textId="28AEF8E8" w:rsidR="00FF5936" w:rsidRDefault="00FF5936">
        <w:pPr>
          <w:pStyle w:val="ab"/>
          <w:jc w:val="center"/>
        </w:pPr>
        <w:r>
          <w:fldChar w:fldCharType="begin"/>
        </w:r>
        <w:r>
          <w:instrText>PAGE   \* MERGEFORMAT</w:instrText>
        </w:r>
        <w:r>
          <w:fldChar w:fldCharType="separate"/>
        </w:r>
        <w:r>
          <w:t>2</w:t>
        </w:r>
        <w:r>
          <w:fldChar w:fldCharType="end"/>
        </w:r>
      </w:p>
    </w:sdtContent>
  </w:sdt>
  <w:p w14:paraId="71C56B45" w14:textId="717127C6" w:rsidR="00597E78" w:rsidRDefault="00597E78">
    <w:pPr>
      <w:pStyle w:val="ab"/>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9122623"/>
      <w:docPartObj>
        <w:docPartGallery w:val="Page Numbers (Bottom of Page)"/>
        <w:docPartUnique/>
      </w:docPartObj>
    </w:sdtPr>
    <w:sdtContent>
      <w:p w14:paraId="48057D11" w14:textId="7371F18E" w:rsidR="006A046C" w:rsidRDefault="006A046C">
        <w:pPr>
          <w:pStyle w:val="ab"/>
          <w:jc w:val="center"/>
        </w:pPr>
        <w:r>
          <w:fldChar w:fldCharType="begin"/>
        </w:r>
        <w:r>
          <w:instrText>PAGE   \* MERGEFORMAT</w:instrText>
        </w:r>
        <w:r>
          <w:fldChar w:fldCharType="separate"/>
        </w:r>
        <w:r>
          <w:t>2</w:t>
        </w:r>
        <w:r>
          <w:fldChar w:fldCharType="end"/>
        </w:r>
      </w:p>
    </w:sdtContent>
  </w:sdt>
  <w:p w14:paraId="185B2ADC" w14:textId="59590AF0" w:rsidR="00597E78" w:rsidRDefault="00597E78">
    <w:pPr>
      <w:pStyle w:val="ab"/>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3879755"/>
      <w:docPartObj>
        <w:docPartGallery w:val="Page Numbers (Bottom of Page)"/>
        <w:docPartUnique/>
      </w:docPartObj>
    </w:sdtPr>
    <w:sdtContent>
      <w:p w14:paraId="1027BA8D" w14:textId="12CE1298" w:rsidR="00FF5936" w:rsidRDefault="00FF5936">
        <w:pPr>
          <w:pStyle w:val="ab"/>
          <w:jc w:val="center"/>
        </w:pPr>
        <w:r>
          <w:fldChar w:fldCharType="begin"/>
        </w:r>
        <w:r>
          <w:instrText>PAGE   \* MERGEFORMAT</w:instrText>
        </w:r>
        <w:r>
          <w:fldChar w:fldCharType="separate"/>
        </w:r>
        <w:r>
          <w:t>2</w:t>
        </w:r>
        <w:r>
          <w:fldChar w:fldCharType="end"/>
        </w:r>
      </w:p>
    </w:sdtContent>
  </w:sdt>
  <w:p w14:paraId="34615004" w14:textId="4ED30305" w:rsidR="00597E78" w:rsidRDefault="00597E78">
    <w:pPr>
      <w:pStyle w:val="ab"/>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8778667"/>
      <w:docPartObj>
        <w:docPartGallery w:val="Page Numbers (Bottom of Page)"/>
        <w:docPartUnique/>
      </w:docPartObj>
    </w:sdtPr>
    <w:sdtContent>
      <w:p w14:paraId="5D41698D" w14:textId="089F8FD7" w:rsidR="00FF5936" w:rsidRDefault="00FF5936">
        <w:pPr>
          <w:pStyle w:val="ab"/>
          <w:jc w:val="center"/>
        </w:pPr>
        <w:r>
          <w:fldChar w:fldCharType="begin"/>
        </w:r>
        <w:r>
          <w:instrText>PAGE   \* MERGEFORMAT</w:instrText>
        </w:r>
        <w:r>
          <w:fldChar w:fldCharType="separate"/>
        </w:r>
        <w:r>
          <w:t>2</w:t>
        </w:r>
        <w:r>
          <w:fldChar w:fldCharType="end"/>
        </w:r>
      </w:p>
    </w:sdtContent>
  </w:sdt>
  <w:p w14:paraId="144FD3D7" w14:textId="0617E1E3" w:rsidR="00597E78" w:rsidRDefault="00597E78">
    <w:pPr>
      <w:pStyle w:val="ab"/>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637717"/>
      <w:docPartObj>
        <w:docPartGallery w:val="Page Numbers (Bottom of Page)"/>
        <w:docPartUnique/>
      </w:docPartObj>
    </w:sdtPr>
    <w:sdtContent>
      <w:p w14:paraId="549A8A7B" w14:textId="6713F9B0" w:rsidR="00FF5936" w:rsidRDefault="00FF5936">
        <w:pPr>
          <w:pStyle w:val="ab"/>
          <w:jc w:val="center"/>
        </w:pPr>
        <w:r>
          <w:fldChar w:fldCharType="begin"/>
        </w:r>
        <w:r>
          <w:instrText>PAGE   \* MERGEFORMAT</w:instrText>
        </w:r>
        <w:r>
          <w:fldChar w:fldCharType="separate"/>
        </w:r>
        <w:r>
          <w:t>2</w:t>
        </w:r>
        <w:r>
          <w:fldChar w:fldCharType="end"/>
        </w:r>
      </w:p>
    </w:sdtContent>
  </w:sdt>
  <w:p w14:paraId="41FAE4D2" w14:textId="6B16612A" w:rsidR="00597E78" w:rsidRDefault="00597E78">
    <w:pPr>
      <w:pStyle w:val="ab"/>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9307470"/>
      <w:docPartObj>
        <w:docPartGallery w:val="Page Numbers (Bottom of Page)"/>
        <w:docPartUnique/>
      </w:docPartObj>
    </w:sdtPr>
    <w:sdtContent>
      <w:p w14:paraId="086228E2" w14:textId="6041BBD1" w:rsidR="00FF5936" w:rsidRDefault="00FF5936">
        <w:pPr>
          <w:pStyle w:val="ab"/>
          <w:jc w:val="center"/>
        </w:pPr>
        <w:r>
          <w:fldChar w:fldCharType="begin"/>
        </w:r>
        <w:r>
          <w:instrText>PAGE   \* MERGEFORMAT</w:instrText>
        </w:r>
        <w:r>
          <w:fldChar w:fldCharType="separate"/>
        </w:r>
        <w:r>
          <w:t>2</w:t>
        </w:r>
        <w:r>
          <w:fldChar w:fldCharType="end"/>
        </w:r>
      </w:p>
    </w:sdtContent>
  </w:sdt>
  <w:p w14:paraId="0FEFAA30" w14:textId="238A36B9" w:rsidR="00597E78" w:rsidRDefault="00597E78">
    <w:pPr>
      <w:pStyle w:val="ab"/>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1130017"/>
      <w:docPartObj>
        <w:docPartGallery w:val="Page Numbers (Bottom of Page)"/>
        <w:docPartUnique/>
      </w:docPartObj>
    </w:sdtPr>
    <w:sdtContent>
      <w:p w14:paraId="3B43D21E" w14:textId="33584DEB" w:rsidR="00FF5936" w:rsidRDefault="00FF5936">
        <w:pPr>
          <w:pStyle w:val="ab"/>
          <w:jc w:val="center"/>
        </w:pPr>
        <w:r>
          <w:fldChar w:fldCharType="begin"/>
        </w:r>
        <w:r>
          <w:instrText>PAGE   \* MERGEFORMAT</w:instrText>
        </w:r>
        <w:r>
          <w:fldChar w:fldCharType="separate"/>
        </w:r>
        <w:r>
          <w:t>2</w:t>
        </w:r>
        <w:r>
          <w:fldChar w:fldCharType="end"/>
        </w:r>
      </w:p>
    </w:sdtContent>
  </w:sdt>
  <w:p w14:paraId="7AD5536F" w14:textId="4F02D8CB" w:rsidR="00597E78" w:rsidRDefault="00597E78">
    <w:pPr>
      <w:pStyle w:val="ab"/>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3343499"/>
      <w:docPartObj>
        <w:docPartGallery w:val="Page Numbers (Bottom of Page)"/>
        <w:docPartUnique/>
      </w:docPartObj>
    </w:sdtPr>
    <w:sdtContent>
      <w:p w14:paraId="500F1E51" w14:textId="3F4ED9CE" w:rsidR="00B32128" w:rsidRDefault="00B32128">
        <w:pPr>
          <w:pStyle w:val="ab"/>
          <w:jc w:val="center"/>
        </w:pPr>
        <w:r>
          <w:fldChar w:fldCharType="begin"/>
        </w:r>
        <w:r>
          <w:instrText>PAGE   \* MERGEFORMAT</w:instrText>
        </w:r>
        <w:r>
          <w:fldChar w:fldCharType="separate"/>
        </w:r>
        <w:r>
          <w:t>2</w:t>
        </w:r>
        <w:r>
          <w:fldChar w:fldCharType="end"/>
        </w:r>
      </w:p>
    </w:sdtContent>
  </w:sdt>
  <w:p w14:paraId="23323A4D" w14:textId="3ACC70C6" w:rsidR="00597E78" w:rsidRDefault="00597E78">
    <w:pPr>
      <w:pStyle w:val="ab"/>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573C7" w14:textId="77777777" w:rsidR="00597E78" w:rsidRDefault="00597E78">
    <w:pPr>
      <w:pStyle w:val="ab"/>
      <w:rPr>
        <w:color w:val="000000" w:themeColor="text1"/>
      </w:rPr>
    </w:pPr>
  </w:p>
  <w:p w14:paraId="0B475E75" w14:textId="2A0CABD2" w:rsidR="00597E78" w:rsidRDefault="00000000">
    <w:pPr>
      <w:pStyle w:val="ab"/>
    </w:pPr>
    <w:r>
      <w:rPr>
        <w:noProof/>
      </w:rPr>
      <w:pict w14:anchorId="69E9A772">
        <v:rect id="_x0000_s1496" style="position:absolute;margin-left:0;margin-top:0;width:481.6pt;height:2.85pt;z-index:-251852288;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" fillcolor="#4f81bd [3204]" stroked="f" strokeweight="2pt">
          <w10:wrap type="square" anchorx="margin" anchory="margin"/>
        </v:rect>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9710460"/>
      <w:docPartObj>
        <w:docPartGallery w:val="Page Numbers (Bottom of Page)"/>
        <w:docPartUnique/>
      </w:docPartObj>
    </w:sdtPr>
    <w:sdtContent>
      <w:p w14:paraId="3C688EA2" w14:textId="15E88CEC" w:rsidR="00FF5936" w:rsidRDefault="00FF5936">
        <w:pPr>
          <w:pStyle w:val="ab"/>
          <w:jc w:val="center"/>
        </w:pPr>
        <w:r>
          <w:fldChar w:fldCharType="begin"/>
        </w:r>
        <w:r>
          <w:instrText>PAGE   \* MERGEFORMAT</w:instrText>
        </w:r>
        <w:r>
          <w:fldChar w:fldCharType="separate"/>
        </w:r>
        <w:r>
          <w:t>2</w:t>
        </w:r>
        <w:r>
          <w:fldChar w:fldCharType="end"/>
        </w:r>
      </w:p>
    </w:sdtContent>
  </w:sdt>
  <w:p w14:paraId="66DE7478" w14:textId="306F6453" w:rsidR="00597E78" w:rsidRDefault="00597E78">
    <w:pPr>
      <w:tabs>
        <w:tab w:val="center" w:pos="4677"/>
        <w:tab w:val="right" w:pos="9355"/>
      </w:tabs>
      <w:spacing w:after="0" w:line="240" w:lineRule="auto"/>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03E1E" w14:textId="77777777" w:rsidR="00597E78" w:rsidRDefault="00597E78">
    <w:pPr>
      <w:pStyle w:val="ab"/>
      <w:rPr>
        <w:color w:val="000000" w:themeColor="text1"/>
      </w:rPr>
    </w:pPr>
  </w:p>
  <w:p w14:paraId="5E2BF357" w14:textId="07F1A30E" w:rsidR="00597E78" w:rsidRDefault="00000000">
    <w:pPr>
      <w:pStyle w:val="ab"/>
    </w:pPr>
    <w:r>
      <w:rPr>
        <w:noProof/>
      </w:rPr>
      <w:pict w14:anchorId="42D0D427">
        <v:rect id="_x0000_s1491" style="position:absolute;margin-left:0;margin-top:0;width:481.6pt;height:2.85pt;z-index:-251849216;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" fillcolor="#4f81bd [3204]" stroked="f" strokeweight="2pt">
          <w10:wrap type="square" anchorx="margin" anchory="margin"/>
        </v:rect>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EB832" w14:textId="77777777" w:rsidR="00597E78" w:rsidRDefault="00597E78">
    <w:pPr>
      <w:pStyle w:val="ab"/>
      <w:rPr>
        <w:color w:val="000000" w:themeColor="text1"/>
      </w:rPr>
    </w:pPr>
  </w:p>
  <w:p w14:paraId="6FCD650D" w14:textId="077A7358" w:rsidR="00597E78" w:rsidRDefault="00000000">
    <w:pPr>
      <w:pStyle w:val="ab"/>
    </w:pPr>
    <w:r>
      <w:rPr>
        <w:noProof/>
      </w:rPr>
      <w:pict w14:anchorId="7E043694">
        <v:rect id="_x0000_s1490" style="position:absolute;margin-left:0;margin-top:0;width:481.6pt;height:2.85pt;z-index:-251850240;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" fillcolor="#4f81bd [3204]" stroked="f" strokeweight="2pt">
          <w10:wrap type="square" anchorx="margin" anchory="margin"/>
        </v:rect>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4223234"/>
      <w:docPartObj>
        <w:docPartGallery w:val="Page Numbers (Bottom of Page)"/>
        <w:docPartUnique/>
      </w:docPartObj>
    </w:sdtPr>
    <w:sdtContent>
      <w:p w14:paraId="16310897" w14:textId="439B1708" w:rsidR="006A046C" w:rsidRDefault="006A046C">
        <w:pPr>
          <w:pStyle w:val="ab"/>
          <w:jc w:val="center"/>
        </w:pPr>
        <w:r>
          <w:fldChar w:fldCharType="begin"/>
        </w:r>
        <w:r>
          <w:instrText>PAGE   \* MERGEFORMAT</w:instrText>
        </w:r>
        <w:r>
          <w:fldChar w:fldCharType="separate"/>
        </w:r>
        <w:r>
          <w:t>2</w:t>
        </w:r>
        <w:r>
          <w:fldChar w:fldCharType="end"/>
        </w:r>
      </w:p>
    </w:sdtContent>
  </w:sdt>
  <w:p w14:paraId="5E6AE6B0" w14:textId="5D7615D9" w:rsidR="00597E78" w:rsidRDefault="00597E78">
    <w:pPr>
      <w:pStyle w:val="ab"/>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9093446"/>
      <w:docPartObj>
        <w:docPartGallery w:val="Page Numbers (Bottom of Page)"/>
        <w:docPartUnique/>
      </w:docPartObj>
    </w:sdtPr>
    <w:sdtContent>
      <w:p w14:paraId="00A44609" w14:textId="10DED9DA" w:rsidR="00FF5936" w:rsidRDefault="00FF5936">
        <w:pPr>
          <w:pStyle w:val="ab"/>
          <w:jc w:val="center"/>
        </w:pPr>
        <w:r>
          <w:fldChar w:fldCharType="begin"/>
        </w:r>
        <w:r>
          <w:instrText>PAGE   \* MERGEFORMAT</w:instrText>
        </w:r>
        <w:r>
          <w:fldChar w:fldCharType="separate"/>
        </w:r>
        <w:r>
          <w:t>2</w:t>
        </w:r>
        <w:r>
          <w:fldChar w:fldCharType="end"/>
        </w:r>
      </w:p>
    </w:sdtContent>
  </w:sdt>
  <w:p w14:paraId="50C9B767" w14:textId="573AAA4E" w:rsidR="00597E78" w:rsidRDefault="00597E78">
    <w:pPr>
      <w:pStyle w:val="ab"/>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5931172"/>
      <w:docPartObj>
        <w:docPartGallery w:val="Page Numbers (Bottom of Page)"/>
        <w:docPartUnique/>
      </w:docPartObj>
    </w:sdtPr>
    <w:sdtContent>
      <w:p w14:paraId="32E8143D" w14:textId="6DA722F3" w:rsidR="00FF5936" w:rsidRDefault="00FF5936">
        <w:pPr>
          <w:pStyle w:val="ab"/>
          <w:jc w:val="center"/>
        </w:pPr>
        <w:r>
          <w:fldChar w:fldCharType="begin"/>
        </w:r>
        <w:r>
          <w:instrText>PAGE   \* MERGEFORMAT</w:instrText>
        </w:r>
        <w:r>
          <w:fldChar w:fldCharType="separate"/>
        </w:r>
        <w:r>
          <w:t>2</w:t>
        </w:r>
        <w:r>
          <w:fldChar w:fldCharType="end"/>
        </w:r>
      </w:p>
    </w:sdtContent>
  </w:sdt>
  <w:p w14:paraId="18BF8C16" w14:textId="62D57B4D" w:rsidR="00597E78" w:rsidRDefault="00597E78">
    <w:pPr>
      <w:pStyle w:val="ab"/>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6927790"/>
      <w:docPartObj>
        <w:docPartGallery w:val="Page Numbers (Bottom of Page)"/>
        <w:docPartUnique/>
      </w:docPartObj>
    </w:sdtPr>
    <w:sdtContent>
      <w:p w14:paraId="7FFF5FC1" w14:textId="0AE53584" w:rsidR="00FF5936" w:rsidRDefault="00FF5936">
        <w:pPr>
          <w:pStyle w:val="ab"/>
          <w:jc w:val="center"/>
        </w:pPr>
        <w:r>
          <w:fldChar w:fldCharType="begin"/>
        </w:r>
        <w:r>
          <w:instrText>PAGE   \* MERGEFORMAT</w:instrText>
        </w:r>
        <w:r>
          <w:fldChar w:fldCharType="separate"/>
        </w:r>
        <w:r>
          <w:t>2</w:t>
        </w:r>
        <w:r>
          <w:fldChar w:fldCharType="end"/>
        </w:r>
      </w:p>
    </w:sdtContent>
  </w:sdt>
  <w:p w14:paraId="6B997608" w14:textId="32805310" w:rsidR="00597E78" w:rsidRDefault="00597E78">
    <w:pPr>
      <w:pStyle w:val="ab"/>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7903253"/>
      <w:docPartObj>
        <w:docPartGallery w:val="Page Numbers (Bottom of Page)"/>
        <w:docPartUnique/>
      </w:docPartObj>
    </w:sdtPr>
    <w:sdtContent>
      <w:p w14:paraId="43073A43" w14:textId="7F988574" w:rsidR="00FF5936" w:rsidRDefault="00FF5936">
        <w:pPr>
          <w:pStyle w:val="ab"/>
          <w:jc w:val="center"/>
        </w:pPr>
        <w:r>
          <w:fldChar w:fldCharType="begin"/>
        </w:r>
        <w:r>
          <w:instrText>PAGE   \* MERGEFORMAT</w:instrText>
        </w:r>
        <w:r>
          <w:fldChar w:fldCharType="separate"/>
        </w:r>
        <w:r>
          <w:t>2</w:t>
        </w:r>
        <w:r>
          <w:fldChar w:fldCharType="end"/>
        </w:r>
      </w:p>
    </w:sdtContent>
  </w:sdt>
  <w:p w14:paraId="1B4CCD9F" w14:textId="77F9BE52" w:rsidR="00597E78" w:rsidRDefault="00597E78">
    <w:pPr>
      <w:pStyle w:val="ab"/>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0445902"/>
      <w:docPartObj>
        <w:docPartGallery w:val="Page Numbers (Bottom of Page)"/>
        <w:docPartUnique/>
      </w:docPartObj>
    </w:sdtPr>
    <w:sdtContent>
      <w:p w14:paraId="4180CF43" w14:textId="608177F1" w:rsidR="00FF5936" w:rsidRDefault="00FF5936">
        <w:pPr>
          <w:pStyle w:val="ab"/>
          <w:jc w:val="center"/>
        </w:pPr>
        <w:r>
          <w:fldChar w:fldCharType="begin"/>
        </w:r>
        <w:r>
          <w:instrText>PAGE   \* MERGEFORMAT</w:instrText>
        </w:r>
        <w:r>
          <w:fldChar w:fldCharType="separate"/>
        </w:r>
        <w:r>
          <w:t>2</w:t>
        </w:r>
        <w:r>
          <w:fldChar w:fldCharType="end"/>
        </w:r>
      </w:p>
    </w:sdtContent>
  </w:sdt>
  <w:p w14:paraId="78DA1807" w14:textId="024C3B05" w:rsidR="00597E78" w:rsidRDefault="00597E78">
    <w:pPr>
      <w:tabs>
        <w:tab w:val="center" w:pos="4677"/>
        <w:tab w:val="right" w:pos="9355"/>
      </w:tabs>
      <w:spacing w:after="0" w:line="240" w:lineRule="auto"/>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7144017"/>
      <w:docPartObj>
        <w:docPartGallery w:val="Page Numbers (Bottom of Page)"/>
        <w:docPartUnique/>
      </w:docPartObj>
    </w:sdtPr>
    <w:sdtContent>
      <w:p w14:paraId="4A6416DA" w14:textId="4BAB9DA7" w:rsidR="00FF5936" w:rsidRDefault="00FF5936">
        <w:pPr>
          <w:pStyle w:val="ab"/>
          <w:jc w:val="center"/>
        </w:pPr>
        <w:r>
          <w:fldChar w:fldCharType="begin"/>
        </w:r>
        <w:r>
          <w:instrText>PAGE   \* MERGEFORMAT</w:instrText>
        </w:r>
        <w:r>
          <w:fldChar w:fldCharType="separate"/>
        </w:r>
        <w:r>
          <w:t>2</w:t>
        </w:r>
        <w:r>
          <w:fldChar w:fldCharType="end"/>
        </w:r>
      </w:p>
    </w:sdtContent>
  </w:sdt>
  <w:p w14:paraId="5BE1E306" w14:textId="0CAC55CB" w:rsidR="00597E78" w:rsidRDefault="00597E78">
    <w:pPr>
      <w:pStyle w:val="ab"/>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4479408"/>
      <w:docPartObj>
        <w:docPartGallery w:val="Page Numbers (Bottom of Page)"/>
        <w:docPartUnique/>
      </w:docPartObj>
    </w:sdtPr>
    <w:sdtContent>
      <w:p w14:paraId="7D9DEF78" w14:textId="6F1860EE" w:rsidR="00FF5936" w:rsidRDefault="00FF5936">
        <w:pPr>
          <w:pStyle w:val="ab"/>
          <w:jc w:val="center"/>
        </w:pPr>
        <w:r>
          <w:fldChar w:fldCharType="begin"/>
        </w:r>
        <w:r>
          <w:instrText>PAGE   \* MERGEFORMAT</w:instrText>
        </w:r>
        <w:r>
          <w:fldChar w:fldCharType="separate"/>
        </w:r>
        <w:r>
          <w:t>2</w:t>
        </w:r>
        <w:r>
          <w:fldChar w:fldCharType="end"/>
        </w:r>
      </w:p>
    </w:sdtContent>
  </w:sdt>
  <w:p w14:paraId="2F264DC9" w14:textId="7C199CB6" w:rsidR="00597E78" w:rsidRDefault="00597E78">
    <w:pPr>
      <w:pStyle w:val="ab"/>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BE3D6" w14:textId="77777777" w:rsidR="00597E78" w:rsidRDefault="00597E78">
    <w:pPr>
      <w:pStyle w:val="ab"/>
      <w:rPr>
        <w:color w:val="000000" w:themeColor="text1"/>
      </w:rPr>
    </w:pPr>
  </w:p>
  <w:p w14:paraId="12C07611" w14:textId="0D874FD1" w:rsidR="00597E78" w:rsidRDefault="00000000">
    <w:pPr>
      <w:pStyle w:val="ab"/>
    </w:pPr>
    <w:r>
      <w:rPr>
        <w:noProof/>
      </w:rPr>
      <w:pict w14:anchorId="7BE898D5">
        <v:rect id="_x0000_s1466" style="position:absolute;margin-left:0;margin-top:0;width:481.6pt;height:2.85pt;z-index:-251837952;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" fillcolor="#4f81bd [3204]" stroked="f" strokeweight="2pt">
          <w10:wrap type="square" anchorx="margin" anchory="margin"/>
        </v:rect>
      </w:pic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88070" w14:textId="77777777" w:rsidR="00597E78" w:rsidRDefault="00597E78">
    <w:pPr>
      <w:pStyle w:val="ab"/>
      <w:rPr>
        <w:color w:val="000000" w:themeColor="text1"/>
      </w:rPr>
    </w:pPr>
  </w:p>
  <w:p w14:paraId="1744054F" w14:textId="513EBDEE" w:rsidR="00597E78" w:rsidRDefault="00000000">
    <w:pPr>
      <w:pStyle w:val="ab"/>
    </w:pPr>
    <w:r>
      <w:rPr>
        <w:noProof/>
      </w:rPr>
      <w:pict w14:anchorId="76D4C173">
        <v:rect id="_x0000_s1465" style="position:absolute;margin-left:0;margin-top:0;width:481.85pt;height:2.85pt;z-index:-251840000;visibility:visible;mso-width-percent:1000;mso-wrap-distance-top:7.2pt;mso-wrap-distance-bottom:7.2pt;mso-position-horizontal:center;mso-position-horizontal-relative:margin;mso-position-vertical:top;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" fillcolor="#4f81bd [3204]" stroked="f" strokeweight="2pt">
          <w10:wrap type="square" anchorx="margin" anchory="margin"/>
        </v:rect>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7337375"/>
      <w:docPartObj>
        <w:docPartGallery w:val="Page Numbers (Bottom of Page)"/>
        <w:docPartUnique/>
      </w:docPartObj>
    </w:sdtPr>
    <w:sdtContent>
      <w:p w14:paraId="76D4BDBF" w14:textId="2BC52E59" w:rsidR="00FF5936" w:rsidRDefault="00FF5936">
        <w:pPr>
          <w:pStyle w:val="ab"/>
          <w:jc w:val="center"/>
        </w:pPr>
        <w:r>
          <w:fldChar w:fldCharType="begin"/>
        </w:r>
        <w:r>
          <w:instrText>PAGE   \* MERGEFORMAT</w:instrText>
        </w:r>
        <w:r>
          <w:fldChar w:fldCharType="separate"/>
        </w:r>
        <w:r>
          <w:t>2</w:t>
        </w:r>
        <w:r>
          <w:fldChar w:fldCharType="end"/>
        </w:r>
      </w:p>
    </w:sdtContent>
  </w:sdt>
  <w:p w14:paraId="4E16D72F" w14:textId="545C5FD1" w:rsidR="00597E78" w:rsidRDefault="00597E7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089AD8" w14:textId="77777777" w:rsidR="001D641A" w:rsidRDefault="001D641A">
      <w:pPr>
        <w:spacing w:after="0" w:line="240" w:lineRule="auto"/>
      </w:pPr>
      <w:r>
        <w:separator/>
      </w:r>
    </w:p>
  </w:footnote>
  <w:footnote w:type="continuationSeparator" w:id="0">
    <w:p w14:paraId="39104682" w14:textId="77777777" w:rsidR="001D641A" w:rsidRDefault="001D6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2451E" w14:textId="64630B15" w:rsidR="00597E78" w:rsidRDefault="00000000" w:rsidP="00E236E4">
    <w:pPr>
      <w:pStyle w:val="a9"/>
      <w:jc w:val="right"/>
    </w:pPr>
    <w:r>
      <w:rPr>
        <w:noProof/>
      </w:rPr>
      <w:pict w14:anchorId="6E82B2AD">
        <v:shapetype id="_x0000_t202" coordsize="21600,21600" o:spt="202" path="m,l,21600r21600,l21600,xe">
          <v:stroke joinstyle="miter"/>
          <v:path gradientshapeok="t" o:connecttype="rect"/>
        </v:shapetype>
        <v:shape id="_x0000_s1032" type="#_x0000_t202" style="position:absolute;left:0;text-align:left;margin-left:0;margin-top:0;width:481.85pt;height:13.8pt;z-index:25152153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32;mso-fit-shape-to-text:t" inset=",0,,0">
            <w:txbxContent>
              <w:p w14:paraId="69497537" w14:textId="0D3E6BD4" w:rsidR="00597E78" w:rsidRPr="007F457C" w:rsidRDefault="00597E78" w:rsidP="00E236E4">
                <w:pPr>
                  <w:pStyle w:val="11"/>
                  <w:jc w:val="right"/>
                </w:pPr>
              </w:p>
            </w:txbxContent>
          </v:textbox>
          <w10:wrap anchorx="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5DB68" w14:textId="3596A3F4" w:rsidR="00597E78" w:rsidRDefault="00000000" w:rsidP="00EA636B">
    <w:pPr>
      <w:pStyle w:val="a9"/>
      <w:jc w:val="right"/>
    </w:pPr>
    <w:r>
      <w:rPr>
        <w:noProof/>
      </w:rPr>
      <w:pict w14:anchorId="481C8BBA">
        <v:shapetype id="_x0000_t202" coordsize="21600,21600" o:spt="202" path="m,l,21600r21600,l21600,xe">
          <v:stroke joinstyle="miter"/>
          <v:path gradientshapeok="t" o:connecttype="rect"/>
        </v:shapetype>
        <v:shape id="_x0000_s1059" type="#_x0000_t202" style="position:absolute;left:0;text-align:left;margin-left:0;margin-top:0;width:481.85pt;height:13.8pt;z-index:251578880;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59;mso-fit-shape-to-text:t" inset=",0,,0">
            <w:txbxContent>
              <w:p w14:paraId="39C94BCD" w14:textId="59519F3C" w:rsidR="00597E78" w:rsidRDefault="00597E78" w:rsidP="00597E78">
                <w:pPr>
                  <w:pStyle w:val="11"/>
                  <w:jc w:val="right"/>
                </w:pPr>
              </w:p>
            </w:txbxContent>
          </v:textbox>
          <w10:wrap anchorx="margin"/>
        </v:shape>
      </w:pic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D62AA" w14:textId="77777777" w:rsidR="00597E78" w:rsidRDefault="00000000" w:rsidP="00AB431A">
    <w:pPr>
      <w:pStyle w:val="a9"/>
      <w:jc w:val="right"/>
    </w:pPr>
    <w:r>
      <w:rPr>
        <w:noProof/>
      </w:rPr>
      <w:pict w14:anchorId="22A1C38F">
        <v:shapetype id="_x0000_t202" coordsize="21600,21600" o:spt="202" path="m,l,21600r21600,l21600,xe">
          <v:stroke joinstyle="miter"/>
          <v:path gradientshapeok="t" o:connecttype="rect"/>
        </v:shapetype>
        <v:shape id="_x0000_s1321" type="#_x0000_t202" style="position:absolute;left:0;text-align:left;margin-left:0;margin-top:0;width:481.85pt;height:13.8pt;z-index:251812352;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2A9345FC" w14:textId="77777777" w:rsidR="00597E78" w:rsidRPr="007F457C" w:rsidRDefault="00597E78" w:rsidP="00AB431A">
                <w:pPr>
                  <w:pStyle w:val="11"/>
                  <w:jc w:val="right"/>
                </w:pPr>
                <w:r w:rsidRPr="007F457C">
                  <w:t>ЧОУ ВО «Курский институт менеджмента, экономики и бизнеса»</w:t>
                </w:r>
              </w:p>
            </w:txbxContent>
          </v:textbox>
          <w10:wrap anchorx="margin"/>
        </v:shape>
      </w:pict>
    </w:r>
    <w:r>
      <w:rPr>
        <w:noProof/>
      </w:rPr>
      <w:pict w14:anchorId="32D7FFFE">
        <v:shape id="_x0000_s1322" type="#_x0000_t202" style="position:absolute;left:0;text-align:left;margin-left:-99.95pt;margin-top:0;width:42.55pt;height:13.45pt;z-index:251811328;visibility:visible;mso-width-percent:1000;mso-position-horizontal:right;mso-position-horizontal-relative:page;mso-position-vertical:center;mso-position-vertical-relative:top-margin-area;mso-width-percent:1000;mso-width-relative:right-margin-area;v-text-anchor:middle" o:allowincell="f" fillcolor="#4f81bd" stroked="f">
          <v:textbox style="mso-fit-shape-to-text:t" inset=",0,,0">
            <w:txbxContent>
              <w:p w14:paraId="2195A6B1" w14:textId="77777777" w:rsidR="00597E78" w:rsidRPr="003E5511" w:rsidRDefault="00597E78">
                <w:pPr>
                  <w:spacing w:after="0" w:line="240" w:lineRule="auto"/>
                  <w:rPr>
                    <w:color w:val="FFFFFF" w:themeColor="background1"/>
                  </w:rPr>
                </w:pPr>
                <w:r w:rsidRPr="003E5511">
                  <w:fldChar w:fldCharType="begin"/>
                </w:r>
                <w:r w:rsidRPr="003E5511">
                  <w:instrText>PAGE   \* MERGEFORMAT</w:instrText>
                </w:r>
                <w:r w:rsidRPr="003E5511">
                  <w:fldChar w:fldCharType="separate"/>
                </w:r>
                <w:r w:rsidRPr="00720A4F">
                  <w:rPr>
                    <w:noProof/>
                    <w:color w:val="FFFFFF" w:themeColor="background1"/>
                  </w:rPr>
                  <w:t>20</w:t>
                </w:r>
                <w:r w:rsidRPr="003E5511">
                  <w:rPr>
                    <w:color w:val="FFFFFF" w:themeColor="background1"/>
                  </w:rPr>
                  <w:fldChar w:fldCharType="end"/>
                </w:r>
              </w:p>
            </w:txbxContent>
          </v:textbox>
          <w10:wrap anchorx="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9AACE" w14:textId="77777777" w:rsidR="00597E78" w:rsidRDefault="00000000" w:rsidP="00AB431A">
    <w:pPr>
      <w:pStyle w:val="a9"/>
    </w:pPr>
    <w:r>
      <w:rPr>
        <w:noProof/>
      </w:rPr>
      <w:pict w14:anchorId="23849236">
        <v:shapetype id="_x0000_t202" coordsize="21600,21600" o:spt="202" path="m,l,21600r21600,l21600,xe">
          <v:stroke joinstyle="miter"/>
          <v:path gradientshapeok="t" o:connecttype="rect"/>
        </v:shapetype>
        <v:shape id="_x0000_s1323" type="#_x0000_t202" style="position:absolute;margin-left:0;margin-top:0;width:481.85pt;height:13.8pt;z-index:251810304;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01D90D58" w14:textId="77777777" w:rsidR="00597E78" w:rsidRDefault="00597E78" w:rsidP="003E5511">
                <w:pPr>
                  <w:pStyle w:val="11"/>
                  <w:ind w:firstLine="0"/>
                </w:pPr>
              </w:p>
            </w:txbxContent>
          </v:textbox>
          <w10:wrap anchorx="margin"/>
        </v:shape>
      </w:pict>
    </w:r>
    <w:r>
      <w:rPr>
        <w:noProof/>
      </w:rPr>
      <w:pict w14:anchorId="2FE9DA6A">
        <v:shape id="_x0000_s1324" type="#_x0000_t202" style="position:absolute;margin-left:0;margin-top:0;width:70.9pt;height:13.45pt;z-index:251809280;visibility:visible;mso-width-percent:1000;mso-position-horizontal:left;mso-position-horizontal-relative:page;mso-position-vertical:center;mso-position-vertical-relative:top-margin-area;mso-width-percent:1000;mso-width-relative:left-margin-area;v-text-anchor:middle" o:allowincell="f" fillcolor="#4f81bd" stroked="f">
          <v:textbox style="mso-fit-shape-to-text:t" inset=",0,,0">
            <w:txbxContent>
              <w:p w14:paraId="3091CF36" w14:textId="77777777" w:rsidR="00597E78" w:rsidRPr="003E5511" w:rsidRDefault="00597E78">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720A4F">
                  <w:rPr>
                    <w:noProof/>
                    <w:color w:val="FFFFFF" w:themeColor="background1"/>
                  </w:rPr>
                  <w:t>21</w:t>
                </w:r>
                <w:r w:rsidRPr="003E5511">
                  <w:rPr>
                    <w:color w:val="FFFFFF" w:themeColor="background1"/>
                  </w:rPr>
                  <w:fldChar w:fldCharType="end"/>
                </w:r>
              </w:p>
            </w:txbxContent>
          </v:textbox>
          <w10:wrap anchorx="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0213B" w14:textId="56C867A4" w:rsidR="00597E78" w:rsidRDefault="00000000" w:rsidP="00AB431A">
    <w:pPr>
      <w:pStyle w:val="a9"/>
      <w:jc w:val="right"/>
    </w:pPr>
    <w:r>
      <w:rPr>
        <w:noProof/>
      </w:rPr>
      <w:pict w14:anchorId="1893AA7E">
        <v:shapetype id="_x0000_t202" coordsize="21600,21600" o:spt="202" path="m,l,21600r21600,l21600,xe">
          <v:stroke joinstyle="miter"/>
          <v:path gradientshapeok="t" o:connecttype="rect"/>
        </v:shapetype>
        <v:shape id="_x0000_s1328" type="#_x0000_t202" style="position:absolute;left:0;text-align:left;margin-left:0;margin-top:0;width:481.85pt;height:13.8pt;z-index:25181644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28;mso-fit-shape-to-text:t" inset=",0,,0">
            <w:txbxContent>
              <w:p w14:paraId="432B1814" w14:textId="6420BB90" w:rsidR="00597E78" w:rsidRPr="007F457C" w:rsidRDefault="00597E78" w:rsidP="00AB431A">
                <w:pPr>
                  <w:pStyle w:val="11"/>
                  <w:jc w:val="right"/>
                </w:pPr>
              </w:p>
            </w:txbxContent>
          </v:textbox>
          <w10:wrap anchorx="margin"/>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475C9" w14:textId="613CE0BC" w:rsidR="00597E78" w:rsidRDefault="00000000" w:rsidP="00AB431A">
    <w:pPr>
      <w:pStyle w:val="a9"/>
    </w:pPr>
    <w:r>
      <w:rPr>
        <w:noProof/>
      </w:rPr>
      <w:pict w14:anchorId="4F05A28E">
        <v:shapetype id="_x0000_t202" coordsize="21600,21600" o:spt="202" path="m,l,21600r21600,l21600,xe">
          <v:stroke joinstyle="miter"/>
          <v:path gradientshapeok="t" o:connecttype="rect"/>
        </v:shapetype>
        <v:shape id="_x0000_s1330" type="#_x0000_t202" style="position:absolute;margin-left:0;margin-top:0;width:481.85pt;height:13.8pt;z-index:251814400;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30;mso-fit-shape-to-text:t" inset=",0,,0">
            <w:txbxContent>
              <w:p w14:paraId="4397F3A2" w14:textId="77777777" w:rsidR="00597E78" w:rsidRDefault="00597E78" w:rsidP="003E5511">
                <w:pPr>
                  <w:pStyle w:val="11"/>
                  <w:ind w:firstLine="0"/>
                </w:pPr>
              </w:p>
            </w:txbxContent>
          </v:textbox>
          <w10:wrap anchorx="margin"/>
        </v:shape>
      </w:pic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98BE7" w14:textId="6F12AF53" w:rsidR="00597E78" w:rsidRDefault="00000000" w:rsidP="00AB431A">
    <w:pPr>
      <w:pStyle w:val="a9"/>
      <w:jc w:val="right"/>
    </w:pPr>
    <w:r>
      <w:rPr>
        <w:noProof/>
      </w:rPr>
      <w:pict w14:anchorId="25E93559">
        <v:shapetype id="_x0000_t202" coordsize="21600,21600" o:spt="202" path="m,l,21600r21600,l21600,xe">
          <v:stroke joinstyle="miter"/>
          <v:path gradientshapeok="t" o:connecttype="rect"/>
        </v:shapetype>
        <v:shape id="_x0000_s1335" type="#_x0000_t202" style="position:absolute;left:0;text-align:left;margin-left:0;margin-top:0;width:481.85pt;height:13.8pt;z-index:25182054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35;mso-fit-shape-to-text:t" inset=",0,,0">
            <w:txbxContent>
              <w:p w14:paraId="3498CFC6" w14:textId="7786642F" w:rsidR="00597E78" w:rsidRPr="007F457C" w:rsidRDefault="00597E78" w:rsidP="00AB431A">
                <w:pPr>
                  <w:pStyle w:val="11"/>
                  <w:jc w:val="right"/>
                </w:pPr>
              </w:p>
            </w:txbxContent>
          </v:textbox>
          <w10:wrap anchorx="margin"/>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F4227" w14:textId="1E1A393E" w:rsidR="00597E78" w:rsidRDefault="00000000" w:rsidP="00AB431A">
    <w:pPr>
      <w:pStyle w:val="a9"/>
    </w:pPr>
    <w:r>
      <w:rPr>
        <w:noProof/>
      </w:rPr>
      <w:pict w14:anchorId="4EBF3B83">
        <v:shapetype id="_x0000_t202" coordsize="21600,21600" o:spt="202" path="m,l,21600r21600,l21600,xe">
          <v:stroke joinstyle="miter"/>
          <v:path gradientshapeok="t" o:connecttype="rect"/>
        </v:shapetype>
        <v:shape id="_x0000_s1337" type="#_x0000_t202" style="position:absolute;margin-left:0;margin-top:0;width:481.85pt;height:13.8pt;z-index:25181849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37;mso-fit-shape-to-text:t" inset=",0,,0">
            <w:txbxContent>
              <w:p w14:paraId="768DF19F" w14:textId="77777777" w:rsidR="00597E78" w:rsidRDefault="00597E78" w:rsidP="003E5511">
                <w:pPr>
                  <w:pStyle w:val="11"/>
                  <w:ind w:firstLine="0"/>
                </w:pPr>
              </w:p>
            </w:txbxContent>
          </v:textbox>
          <w10:wrap anchorx="margin"/>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EC365" w14:textId="76C7A25C" w:rsidR="00597E78" w:rsidRDefault="00000000" w:rsidP="00AB431A">
    <w:pPr>
      <w:pStyle w:val="a9"/>
      <w:jc w:val="right"/>
    </w:pPr>
    <w:r>
      <w:rPr>
        <w:noProof/>
      </w:rPr>
      <w:pict w14:anchorId="4364C10B">
        <v:shapetype id="_x0000_t202" coordsize="21600,21600" o:spt="202" path="m,l,21600r21600,l21600,xe">
          <v:stroke joinstyle="miter"/>
          <v:path gradientshapeok="t" o:connecttype="rect"/>
        </v:shapetype>
        <v:shape id="_x0000_s1342" type="#_x0000_t202" style="position:absolute;left:0;text-align:left;margin-left:0;margin-top:0;width:481.85pt;height:13.8pt;z-index:25179187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42;mso-fit-shape-to-text:t" inset=",0,,0">
            <w:txbxContent>
              <w:p w14:paraId="4766E1D6" w14:textId="79BE61BF" w:rsidR="00597E78" w:rsidRPr="007F457C" w:rsidRDefault="00597E78" w:rsidP="00AB431A">
                <w:pPr>
                  <w:pStyle w:val="11"/>
                  <w:jc w:val="right"/>
                </w:pPr>
              </w:p>
            </w:txbxContent>
          </v:textbox>
          <w10:wrap anchorx="margin"/>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4AB4C" w14:textId="01C4D262" w:rsidR="00597E78" w:rsidRDefault="00000000" w:rsidP="00AB431A">
    <w:pPr>
      <w:pStyle w:val="a9"/>
    </w:pPr>
    <w:r>
      <w:rPr>
        <w:noProof/>
      </w:rPr>
      <w:pict w14:anchorId="5F00D0A6">
        <v:shapetype id="_x0000_t202" coordsize="21600,21600" o:spt="202" path="m,l,21600r21600,l21600,xe">
          <v:stroke joinstyle="miter"/>
          <v:path gradientshapeok="t" o:connecttype="rect"/>
        </v:shapetype>
        <v:shape id="_x0000_s1344" type="#_x0000_t202" style="position:absolute;margin-left:0;margin-top:0;width:481.85pt;height:13.8pt;z-index:25178982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44;mso-fit-shape-to-text:t" inset=",0,,0">
            <w:txbxContent>
              <w:p w14:paraId="55174D46" w14:textId="77777777" w:rsidR="00597E78" w:rsidRDefault="00597E78" w:rsidP="003E5511">
                <w:pPr>
                  <w:pStyle w:val="11"/>
                  <w:ind w:firstLine="0"/>
                </w:pPr>
              </w:p>
            </w:txbxContent>
          </v:textbox>
          <w10:wrap anchorx="margin"/>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DBF52" w14:textId="28B16D17" w:rsidR="00597E78" w:rsidRDefault="00000000" w:rsidP="00AB431A">
    <w:pPr>
      <w:pStyle w:val="a9"/>
      <w:jc w:val="right"/>
    </w:pPr>
    <w:r>
      <w:rPr>
        <w:noProof/>
      </w:rPr>
      <w:pict w14:anchorId="194D1144">
        <v:shapetype id="_x0000_t202" coordsize="21600,21600" o:spt="202" path="m,l,21600r21600,l21600,xe">
          <v:stroke joinstyle="miter"/>
          <v:path gradientshapeok="t" o:connecttype="rect"/>
        </v:shapetype>
        <v:shape id="_x0000_s1349" type="#_x0000_t202" style="position:absolute;left:0;text-align:left;margin-left:0;margin-top:0;width:481.85pt;height:13.8pt;z-index:25179596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49;mso-fit-shape-to-text:t" inset=",0,,0">
            <w:txbxContent>
              <w:p w14:paraId="1B2C720A" w14:textId="17B8D433" w:rsidR="00597E78" w:rsidRPr="007F457C" w:rsidRDefault="00597E78" w:rsidP="00AB431A">
                <w:pPr>
                  <w:pStyle w:val="11"/>
                  <w:jc w:val="right"/>
                </w:pPr>
              </w:p>
            </w:txbxContent>
          </v:textbox>
          <w10:wrap anchorx="margin"/>
        </v:shape>
      </w:pic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D58A8" w14:textId="39B2C68D" w:rsidR="00597E78" w:rsidRDefault="00000000" w:rsidP="00AB431A">
    <w:pPr>
      <w:pStyle w:val="a9"/>
    </w:pPr>
    <w:r>
      <w:rPr>
        <w:noProof/>
      </w:rPr>
      <w:pict w14:anchorId="4ED24F44">
        <v:shapetype id="_x0000_t202" coordsize="21600,21600" o:spt="202" path="m,l,21600r21600,l21600,xe">
          <v:stroke joinstyle="miter"/>
          <v:path gradientshapeok="t" o:connecttype="rect"/>
        </v:shapetype>
        <v:shape id="_x0000_s1351" type="#_x0000_t202" style="position:absolute;margin-left:0;margin-top:0;width:481.85pt;height:13.8pt;z-index:251793920;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51;mso-fit-shape-to-text:t" inset=",0,,0">
            <w:txbxContent>
              <w:p w14:paraId="12F5F2D4" w14:textId="77777777" w:rsidR="00597E78" w:rsidRDefault="00597E78" w:rsidP="003E5511">
                <w:pPr>
                  <w:pStyle w:val="11"/>
                  <w:ind w:firstLine="0"/>
                </w:pPr>
              </w:p>
            </w:txbxContent>
          </v:textbox>
          <w10:wrap anchorx="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8A90D" w14:textId="39D5ED10" w:rsidR="00597E78" w:rsidRDefault="00000000" w:rsidP="00EA636B">
    <w:pPr>
      <w:pStyle w:val="a9"/>
    </w:pPr>
    <w:r>
      <w:rPr>
        <w:noProof/>
      </w:rPr>
      <w:pict w14:anchorId="6D2BE5DF">
        <v:shapetype id="_x0000_t202" coordsize="21600,21600" o:spt="202" path="m,l,21600r21600,l21600,xe">
          <v:stroke joinstyle="miter"/>
          <v:path gradientshapeok="t" o:connecttype="rect"/>
        </v:shapetype>
        <v:shape id="_x0000_s1061" type="#_x0000_t202" style="position:absolute;margin-left:0;margin-top:0;width:481.85pt;height:13.8pt;z-index:25157478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61;mso-fit-shape-to-text:t" inset=",0,,0">
            <w:txbxContent>
              <w:p w14:paraId="26EC144C" w14:textId="6F1CAAEB" w:rsidR="00597E78" w:rsidRDefault="00597E78" w:rsidP="003E5511">
                <w:pPr>
                  <w:pStyle w:val="11"/>
                  <w:ind w:firstLine="0"/>
                </w:pPr>
              </w:p>
            </w:txbxContent>
          </v:textbox>
          <w10:wrap anchorx="margin"/>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CEF64" w14:textId="0A35CFB2" w:rsidR="00597E78" w:rsidRDefault="00000000" w:rsidP="00AB431A">
    <w:pPr>
      <w:pStyle w:val="a9"/>
      <w:jc w:val="right"/>
    </w:pPr>
    <w:r>
      <w:rPr>
        <w:noProof/>
      </w:rPr>
      <w:pict w14:anchorId="29DFDDBF">
        <v:shapetype id="_x0000_t202" coordsize="21600,21600" o:spt="202" path="m,l,21600r21600,l21600,xe">
          <v:stroke joinstyle="miter"/>
          <v:path gradientshapeok="t" o:connecttype="rect"/>
        </v:shapetype>
        <v:shape id="_x0000_s1356" type="#_x0000_t202" style="position:absolute;left:0;text-align:left;margin-left:0;margin-top:0;width:481.85pt;height:13.8pt;z-index:25184102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56;mso-fit-shape-to-text:t" inset=",0,,0">
            <w:txbxContent>
              <w:p w14:paraId="024F3DDB" w14:textId="77777777" w:rsidR="0077792E" w:rsidRDefault="0077792E"/>
            </w:txbxContent>
          </v:textbox>
          <w10:wrap anchorx="margin"/>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545D6" w14:textId="1A77D5BC" w:rsidR="00597E78" w:rsidRDefault="00000000" w:rsidP="00AB431A">
    <w:pPr>
      <w:pStyle w:val="a9"/>
    </w:pPr>
    <w:r>
      <w:rPr>
        <w:noProof/>
      </w:rPr>
      <w:pict w14:anchorId="29D94A74">
        <v:shapetype id="_x0000_t202" coordsize="21600,21600" o:spt="202" path="m,l,21600r21600,l21600,xe">
          <v:stroke joinstyle="miter"/>
          <v:path gradientshapeok="t" o:connecttype="rect"/>
        </v:shapetype>
        <v:shape id="_x0000_s1358" type="#_x0000_t202" style="position:absolute;margin-left:0;margin-top:0;width:481.85pt;height:13.8pt;z-index:25183897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58;mso-fit-shape-to-text:t" inset=",0,,0">
            <w:txbxContent>
              <w:p w14:paraId="4E728342" w14:textId="77777777" w:rsidR="00597E78" w:rsidRDefault="00597E78" w:rsidP="003E5511">
                <w:pPr>
                  <w:pStyle w:val="11"/>
                  <w:ind w:firstLine="0"/>
                </w:pPr>
              </w:p>
            </w:txbxContent>
          </v:textbox>
          <w10:wrap anchorx="margin"/>
        </v:shape>
      </w:pic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AE0CC" w14:textId="3BF80F6B" w:rsidR="00597E78" w:rsidRDefault="00000000" w:rsidP="00AB431A">
    <w:pPr>
      <w:pStyle w:val="a9"/>
      <w:jc w:val="right"/>
    </w:pPr>
    <w:r>
      <w:rPr>
        <w:noProof/>
      </w:rPr>
      <w:pict w14:anchorId="467C6F68">
        <v:shapetype id="_x0000_t202" coordsize="21600,21600" o:spt="202" path="m,l,21600r21600,l21600,xe">
          <v:stroke joinstyle="miter"/>
          <v:path gradientshapeok="t" o:connecttype="rect"/>
        </v:shapetype>
        <v:shape id="_x0000_s1363" type="#_x0000_t202" style="position:absolute;left:0;text-align:left;margin-left:0;margin-top:0;width:481.85pt;height:13.8pt;z-index:251824640;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63;mso-fit-shape-to-text:t" inset=",0,,0">
            <w:txbxContent>
              <w:p w14:paraId="7DA1B58B" w14:textId="75F465F3" w:rsidR="0077792E" w:rsidRDefault="0077792E" w:rsidP="0077792E">
                <w:pPr>
                  <w:pStyle w:val="11"/>
                  <w:jc w:val="right"/>
                </w:pPr>
              </w:p>
            </w:txbxContent>
          </v:textbox>
          <w10:wrap anchorx="margin"/>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B033A" w14:textId="4D6D855A" w:rsidR="00597E78" w:rsidRDefault="00000000" w:rsidP="00AB431A">
    <w:pPr>
      <w:pStyle w:val="a9"/>
    </w:pPr>
    <w:r>
      <w:rPr>
        <w:noProof/>
      </w:rPr>
      <w:pict w14:anchorId="35EF0489">
        <v:shapetype id="_x0000_t202" coordsize="21600,21600" o:spt="202" path="m,l,21600r21600,l21600,xe">
          <v:stroke joinstyle="miter"/>
          <v:path gradientshapeok="t" o:connecttype="rect"/>
        </v:shapetype>
        <v:shape id="_x0000_s1365" type="#_x0000_t202" style="position:absolute;margin-left:0;margin-top:0;width:481.85pt;height:13.8pt;z-index:25182259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65;mso-fit-shape-to-text:t" inset=",0,,0">
            <w:txbxContent>
              <w:p w14:paraId="321A0FB5" w14:textId="77777777" w:rsidR="00597E78" w:rsidRDefault="00597E78" w:rsidP="003E5511">
                <w:pPr>
                  <w:pStyle w:val="11"/>
                  <w:ind w:firstLine="0"/>
                </w:pPr>
              </w:p>
            </w:txbxContent>
          </v:textbox>
          <w10:wrap anchorx="margin"/>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A3C0F" w14:textId="76B2C34A" w:rsidR="00597E78" w:rsidRDefault="00000000" w:rsidP="00AB431A">
    <w:pPr>
      <w:pStyle w:val="a9"/>
      <w:jc w:val="right"/>
    </w:pPr>
    <w:r>
      <w:rPr>
        <w:noProof/>
      </w:rPr>
      <w:pict w14:anchorId="4D3859E6">
        <v:shapetype id="_x0000_t202" coordsize="21600,21600" o:spt="202" path="m,l,21600r21600,l21600,xe">
          <v:stroke joinstyle="miter"/>
          <v:path gradientshapeok="t" o:connecttype="rect"/>
        </v:shapetype>
        <v:shape id="_x0000_s1370" type="#_x0000_t202" style="position:absolute;left:0;text-align:left;margin-left:0;margin-top:0;width:481.85pt;height:13.8pt;z-index:25182873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70;mso-fit-shape-to-text:t" inset=",0,,0">
            <w:txbxContent>
              <w:p w14:paraId="6A46C70C" w14:textId="36744454" w:rsidR="00597E78" w:rsidRPr="007F457C" w:rsidRDefault="00597E78" w:rsidP="00AB431A">
                <w:pPr>
                  <w:pStyle w:val="11"/>
                  <w:jc w:val="right"/>
                </w:pPr>
              </w:p>
            </w:txbxContent>
          </v:textbox>
          <w10:wrap anchorx="margin"/>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81030" w14:textId="5DD17E58" w:rsidR="00597E78" w:rsidRDefault="00000000" w:rsidP="00AB431A">
    <w:pPr>
      <w:pStyle w:val="a9"/>
    </w:pPr>
    <w:r>
      <w:rPr>
        <w:noProof/>
      </w:rPr>
      <w:pict w14:anchorId="2587085F">
        <v:shapetype id="_x0000_t202" coordsize="21600,21600" o:spt="202" path="m,l,21600r21600,l21600,xe">
          <v:stroke joinstyle="miter"/>
          <v:path gradientshapeok="t" o:connecttype="rect"/>
        </v:shapetype>
        <v:shape id="_x0000_s1372" type="#_x0000_t202" style="position:absolute;margin-left:0;margin-top:0;width:481.85pt;height:13.8pt;z-index:25182668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72;mso-fit-shape-to-text:t" inset=",0,,0">
            <w:txbxContent>
              <w:p w14:paraId="20E50E7C" w14:textId="77777777" w:rsidR="00597E78" w:rsidRDefault="00597E78" w:rsidP="003E5511">
                <w:pPr>
                  <w:pStyle w:val="11"/>
                  <w:ind w:firstLine="0"/>
                </w:pPr>
              </w:p>
            </w:txbxContent>
          </v:textbox>
          <w10:wrap anchorx="margin"/>
        </v:shape>
      </w:pic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ABC1D" w14:textId="0B6D4024" w:rsidR="00597E78" w:rsidRDefault="00000000" w:rsidP="00AB431A">
    <w:pPr>
      <w:pStyle w:val="a9"/>
      <w:jc w:val="right"/>
    </w:pPr>
    <w:r>
      <w:rPr>
        <w:noProof/>
      </w:rPr>
      <w:pict w14:anchorId="676E3727">
        <v:shapetype id="_x0000_t202" coordsize="21600,21600" o:spt="202" path="m,l,21600r21600,l21600,xe">
          <v:stroke joinstyle="miter"/>
          <v:path gradientshapeok="t" o:connecttype="rect"/>
        </v:shapetype>
        <v:shape id="_x0000_s1377" type="#_x0000_t202" style="position:absolute;left:0;text-align:left;margin-left:0;margin-top:0;width:481.85pt;height:13.8pt;z-index:25183283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77;mso-fit-shape-to-text:t" inset=",0,,0">
            <w:txbxContent>
              <w:p w14:paraId="4CA746AB" w14:textId="256E16CB" w:rsidR="00597E78" w:rsidRPr="007F457C" w:rsidRDefault="00597E78" w:rsidP="00AB431A">
                <w:pPr>
                  <w:pStyle w:val="11"/>
                  <w:jc w:val="right"/>
                </w:pPr>
              </w:p>
            </w:txbxContent>
          </v:textbox>
          <w10:wrap anchorx="margin"/>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5BA4A" w14:textId="715BD351" w:rsidR="00597E78" w:rsidRDefault="00000000" w:rsidP="00AB431A">
    <w:pPr>
      <w:pStyle w:val="a9"/>
    </w:pPr>
    <w:r>
      <w:rPr>
        <w:noProof/>
      </w:rPr>
      <w:pict w14:anchorId="57E30F4E">
        <v:shapetype id="_x0000_t202" coordsize="21600,21600" o:spt="202" path="m,l,21600r21600,l21600,xe">
          <v:stroke joinstyle="miter"/>
          <v:path gradientshapeok="t" o:connecttype="rect"/>
        </v:shapetype>
        <v:shape id="_x0000_s1379" type="#_x0000_t202" style="position:absolute;margin-left:0;margin-top:0;width:481.85pt;height:13.8pt;z-index:25183078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79;mso-fit-shape-to-text:t" inset=",0,,0">
            <w:txbxContent>
              <w:p w14:paraId="7452C066" w14:textId="77777777" w:rsidR="00597E78" w:rsidRDefault="00597E78" w:rsidP="003E5511">
                <w:pPr>
                  <w:pStyle w:val="11"/>
                  <w:ind w:firstLine="0"/>
                </w:pPr>
              </w:p>
            </w:txbxContent>
          </v:textbox>
          <w10:wrap anchorx="margin"/>
        </v:shape>
      </w:pic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9A5E0" w14:textId="69406603" w:rsidR="00597E78" w:rsidRDefault="00000000" w:rsidP="00AB431A">
    <w:pPr>
      <w:pStyle w:val="a9"/>
      <w:jc w:val="right"/>
    </w:pPr>
    <w:r>
      <w:rPr>
        <w:noProof/>
      </w:rPr>
      <w:pict w14:anchorId="1E791D32">
        <v:shapetype id="_x0000_t202" coordsize="21600,21600" o:spt="202" path="m,l,21600r21600,l21600,xe">
          <v:stroke joinstyle="miter"/>
          <v:path gradientshapeok="t" o:connecttype="rect"/>
        </v:shapetype>
        <v:shape id="_x0000_s1384" type="#_x0000_t202" style="position:absolute;left:0;text-align:left;margin-left:0;margin-top:0;width:481.85pt;height:13.8pt;z-index:251845120;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84;mso-fit-shape-to-text:t" inset=",0,,0">
            <w:txbxContent>
              <w:p w14:paraId="4D4C8A5F" w14:textId="7942691C" w:rsidR="00597E78" w:rsidRPr="007F457C" w:rsidRDefault="00597E78" w:rsidP="00AB431A">
                <w:pPr>
                  <w:pStyle w:val="11"/>
                  <w:jc w:val="right"/>
                </w:pPr>
              </w:p>
            </w:txbxContent>
          </v:textbox>
          <w10:wrap anchorx="margin"/>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82DF2" w14:textId="347B27FC" w:rsidR="00597E78" w:rsidRDefault="00000000" w:rsidP="00AB431A">
    <w:pPr>
      <w:pStyle w:val="a9"/>
    </w:pPr>
    <w:r>
      <w:rPr>
        <w:noProof/>
      </w:rPr>
      <w:pict w14:anchorId="6DF3D836">
        <v:shapetype id="_x0000_t202" coordsize="21600,21600" o:spt="202" path="m,l,21600r21600,l21600,xe">
          <v:stroke joinstyle="miter"/>
          <v:path gradientshapeok="t" o:connecttype="rect"/>
        </v:shapetype>
        <v:shape id="_x0000_s1386" type="#_x0000_t202" style="position:absolute;margin-left:0;margin-top:0;width:481.85pt;height:13.8pt;z-index:25184307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86;mso-fit-shape-to-text:t" inset=",0,,0">
            <w:txbxContent>
              <w:p w14:paraId="0293E896" w14:textId="77777777" w:rsidR="00597E78" w:rsidRDefault="00597E78" w:rsidP="003E5511">
                <w:pPr>
                  <w:pStyle w:val="11"/>
                  <w:ind w:firstLine="0"/>
                </w:pPr>
              </w:p>
            </w:txbxContent>
          </v:textbox>
          <w10:wrap anchorx="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62771" w14:textId="77777777" w:rsidR="00597E78" w:rsidRDefault="00597E78">
    <w:pPr>
      <w:pStyle w:val="a9"/>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9F7EF" w14:textId="41B1A986" w:rsidR="00597E78" w:rsidRDefault="00000000" w:rsidP="00E236E4">
    <w:pPr>
      <w:pStyle w:val="a9"/>
      <w:jc w:val="right"/>
    </w:pPr>
    <w:r>
      <w:rPr>
        <w:noProof/>
      </w:rPr>
      <w:pict w14:anchorId="79F7F788">
        <v:shapetype id="_x0000_t202" coordsize="21600,21600" o:spt="202" path="m,l,21600r21600,l21600,xe">
          <v:stroke joinstyle="miter"/>
          <v:path gradientshapeok="t" o:connecttype="rect"/>
        </v:shapetype>
        <v:shape id="_x0000_s1391" type="#_x0000_t202" style="position:absolute;left:0;text-align:left;margin-left:0;margin-top:0;width:481.85pt;height:13.8pt;z-index:25184921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91;mso-fit-shape-to-text:t" inset=",0,,0">
            <w:txbxContent>
              <w:p w14:paraId="3F87AD02" w14:textId="6AF2E49C" w:rsidR="00597E78" w:rsidRPr="007F457C" w:rsidRDefault="00597E78" w:rsidP="00E236E4">
                <w:pPr>
                  <w:pStyle w:val="11"/>
                  <w:jc w:val="right"/>
                </w:pPr>
              </w:p>
            </w:txbxContent>
          </v:textbox>
          <w10:wrap anchorx="margin"/>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57387" w14:textId="27C27AEF" w:rsidR="00597E78" w:rsidRDefault="00000000" w:rsidP="00E236E4">
    <w:pPr>
      <w:pStyle w:val="a9"/>
    </w:pPr>
    <w:r>
      <w:rPr>
        <w:noProof/>
      </w:rPr>
      <w:pict w14:anchorId="067D3807">
        <v:shapetype id="_x0000_t202" coordsize="21600,21600" o:spt="202" path="m,l,21600r21600,l21600,xe">
          <v:stroke joinstyle="miter"/>
          <v:path gradientshapeok="t" o:connecttype="rect"/>
        </v:shapetype>
        <v:shape id="_x0000_s1393" type="#_x0000_t202" style="position:absolute;margin-left:0;margin-top:0;width:481.85pt;height:13.8pt;z-index:25184716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93;mso-fit-shape-to-text:t" inset=",0,,0">
            <w:txbxContent>
              <w:p w14:paraId="046E9DE1" w14:textId="73B9AD7C" w:rsidR="00597E78" w:rsidRDefault="00597E78" w:rsidP="003E5511">
                <w:pPr>
                  <w:pStyle w:val="11"/>
                  <w:ind w:firstLine="0"/>
                </w:pPr>
              </w:p>
            </w:txbxContent>
          </v:textbox>
          <w10:wrap anchorx="margin"/>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DA629" w14:textId="77777777" w:rsidR="00597E78" w:rsidRDefault="00597E78">
    <w:pPr>
      <w:pStyle w:val="a9"/>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DB5B4" w14:textId="75ED99EB" w:rsidR="00597E78" w:rsidRDefault="00000000" w:rsidP="00E236E4">
    <w:pPr>
      <w:pStyle w:val="a9"/>
      <w:jc w:val="right"/>
    </w:pPr>
    <w:r>
      <w:rPr>
        <w:noProof/>
      </w:rPr>
      <w:pict w14:anchorId="2F6A1952">
        <v:shapetype id="_x0000_t202" coordsize="21600,21600" o:spt="202" path="m,l,21600r21600,l21600,xe">
          <v:stroke joinstyle="miter"/>
          <v:path gradientshapeok="t" o:connecttype="rect"/>
        </v:shapetype>
        <v:shape id="_x0000_s1397" type="#_x0000_t202" style="position:absolute;left:0;text-align:left;margin-left:0;margin-top:0;width:481.85pt;height:13.8pt;z-index:25185331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97;mso-fit-shape-to-text:t" inset=",0,,0">
            <w:txbxContent>
              <w:p w14:paraId="7E5B52A5" w14:textId="57C149B4" w:rsidR="00597E78" w:rsidRPr="007F457C" w:rsidRDefault="00597E78" w:rsidP="00E236E4">
                <w:pPr>
                  <w:pStyle w:val="11"/>
                  <w:jc w:val="right"/>
                </w:pPr>
              </w:p>
            </w:txbxContent>
          </v:textbox>
          <w10:wrap anchorx="margin"/>
        </v:shape>
      </w:pic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998AC" w14:textId="049FFCAD" w:rsidR="00597E78" w:rsidRDefault="00000000" w:rsidP="00E236E4">
    <w:pPr>
      <w:pStyle w:val="a9"/>
    </w:pPr>
    <w:r>
      <w:rPr>
        <w:noProof/>
      </w:rPr>
      <w:pict w14:anchorId="641BAB95">
        <v:shapetype id="_x0000_t202" coordsize="21600,21600" o:spt="202" path="m,l,21600r21600,l21600,xe">
          <v:stroke joinstyle="miter"/>
          <v:path gradientshapeok="t" o:connecttype="rect"/>
        </v:shapetype>
        <v:shape id="_x0000_s1399" type="#_x0000_t202" style="position:absolute;margin-left:0;margin-top:0;width:481.85pt;height:13.8pt;z-index:25185126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399;mso-fit-shape-to-text:t" inset=",0,,0">
            <w:txbxContent>
              <w:p w14:paraId="139755C9" w14:textId="3736B712" w:rsidR="00597E78" w:rsidRDefault="00597E78" w:rsidP="003E5511">
                <w:pPr>
                  <w:pStyle w:val="11"/>
                  <w:ind w:firstLine="0"/>
                </w:pPr>
              </w:p>
            </w:txbxContent>
          </v:textbox>
          <w10:wrap anchorx="margin"/>
        </v:shape>
      </w:pic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D36E2" w14:textId="77777777" w:rsidR="00597E78" w:rsidRDefault="00597E78">
    <w:pPr>
      <w:pStyle w:val="a9"/>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72ED2" w14:textId="546D17A9" w:rsidR="00597E78" w:rsidRDefault="00000000" w:rsidP="00E236E4">
    <w:pPr>
      <w:pStyle w:val="a9"/>
      <w:jc w:val="right"/>
    </w:pPr>
    <w:r>
      <w:rPr>
        <w:noProof/>
      </w:rPr>
      <w:pict w14:anchorId="3881BE16">
        <v:shapetype id="_x0000_t202" coordsize="21600,21600" o:spt="202" path="m,l,21600r21600,l21600,xe">
          <v:stroke joinstyle="miter"/>
          <v:path gradientshapeok="t" o:connecttype="rect"/>
        </v:shapetype>
        <v:shape id="_x0000_s1403" type="#_x0000_t202" style="position:absolute;left:0;text-align:left;margin-left:0;margin-top:0;width:481.85pt;height:13.8pt;z-index:25185740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403;mso-fit-shape-to-text:t" inset=",0,,0">
            <w:txbxContent>
              <w:p w14:paraId="08AD2848" w14:textId="77777777" w:rsidR="005D4C32" w:rsidRDefault="005D4C32"/>
            </w:txbxContent>
          </v:textbox>
          <w10:wrap anchorx="margin"/>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5803501"/>
      <w:docPartObj>
        <w:docPartGallery w:val="Page Numbers (Top of Page)"/>
        <w:docPartUnique/>
      </w:docPartObj>
    </w:sdtPr>
    <w:sdtContent>
      <w:p w14:paraId="27F9E86F" w14:textId="3A452AA8" w:rsidR="00597E78" w:rsidRDefault="00000000" w:rsidP="005D4C32">
        <w:pPr>
          <w:pStyle w:val="a9"/>
          <w:jc w:val="center"/>
        </w:pPr>
      </w:p>
    </w:sdtContent>
  </w:sdt>
  <w:p w14:paraId="43654D49" w14:textId="3AD21199" w:rsidR="00597E78" w:rsidRDefault="00597E78" w:rsidP="00E236E4">
    <w:pPr>
      <w:pStyle w:val="a9"/>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1392F" w14:textId="77777777" w:rsidR="00597E78" w:rsidRDefault="00597E78">
    <w:pPr>
      <w:pStyle w:val="a9"/>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376D5" w14:textId="19FD8858" w:rsidR="00597E78" w:rsidRDefault="00000000" w:rsidP="00AB431A">
    <w:pPr>
      <w:pStyle w:val="a9"/>
      <w:jc w:val="right"/>
    </w:pPr>
    <w:r>
      <w:rPr>
        <w:noProof/>
      </w:rPr>
      <w:pict w14:anchorId="595A187D">
        <v:shapetype id="_x0000_t202" coordsize="21600,21600" o:spt="202" path="m,l,21600r21600,l21600,xe">
          <v:stroke joinstyle="miter"/>
          <v:path gradientshapeok="t" o:connecttype="rect"/>
        </v:shapetype>
        <v:shape id="_x0000_s1067" type="#_x0000_t202" style="position:absolute;left:0;text-align:left;margin-left:0;margin-top:0;width:481.85pt;height:13.8pt;z-index:25158707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67;mso-fit-shape-to-text:t" inset=",0,,0">
            <w:txbxContent>
              <w:p w14:paraId="2BADD519" w14:textId="5EF443AC" w:rsidR="00597E78" w:rsidRPr="007F457C" w:rsidRDefault="00597E78" w:rsidP="00597E78">
                <w:pPr>
                  <w:pStyle w:val="11"/>
                  <w:jc w:val="center"/>
                </w:pPr>
              </w:p>
            </w:txbxContent>
          </v:textbox>
          <w10:wrap anchorx="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7F8CD" w14:textId="5BC9C9FD" w:rsidR="00597E78" w:rsidRDefault="00000000" w:rsidP="00AB431A">
    <w:pPr>
      <w:pStyle w:val="a9"/>
    </w:pPr>
    <w:r>
      <w:rPr>
        <w:noProof/>
      </w:rPr>
      <w:pict w14:anchorId="3B27CAA5">
        <v:shapetype id="_x0000_t202" coordsize="21600,21600" o:spt="202" path="m,l,21600r21600,l21600,xe">
          <v:stroke joinstyle="miter"/>
          <v:path gradientshapeok="t" o:connecttype="rect"/>
        </v:shapetype>
        <v:shape id="_x0000_s1069" type="#_x0000_t202" style="position:absolute;margin-left:0;margin-top:0;width:481.85pt;height:13.8pt;z-index:25158297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69;mso-fit-shape-to-text:t" inset=",0,,0">
            <w:txbxContent>
              <w:p w14:paraId="74ABEB5D" w14:textId="77777777" w:rsidR="00597E78" w:rsidRDefault="00597E78" w:rsidP="003E5511">
                <w:pPr>
                  <w:pStyle w:val="11"/>
                  <w:ind w:firstLine="0"/>
                </w:pPr>
              </w:p>
            </w:txbxContent>
          </v:textbox>
          <w10:wrap anchorx="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7386E" w14:textId="77777777" w:rsidR="00597E78" w:rsidRDefault="00597E78">
    <w:pPr>
      <w:rPr>
        <w:vanish/>
        <w:sz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A6806" w14:textId="68D9717A" w:rsidR="00597E78" w:rsidRDefault="00000000" w:rsidP="00E236E4">
    <w:pPr>
      <w:pStyle w:val="a9"/>
      <w:jc w:val="right"/>
    </w:pPr>
    <w:r>
      <w:rPr>
        <w:noProof/>
      </w:rPr>
      <w:pict w14:anchorId="40CA9A39">
        <v:shapetype id="_x0000_t202" coordsize="21600,21600" o:spt="202" path="m,l,21600r21600,l21600,xe">
          <v:stroke joinstyle="miter"/>
          <v:path gradientshapeok="t" o:connecttype="rect"/>
        </v:shapetype>
        <v:shape id="_x0000_s1074" type="#_x0000_t202" style="position:absolute;left:0;text-align:left;margin-left:0;margin-top:0;width:481.85pt;height:13.8pt;z-index:25153075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74;mso-fit-shape-to-text:t" inset=",0,,0">
            <w:txbxContent>
              <w:p w14:paraId="7DC8354D" w14:textId="33F56967" w:rsidR="00D413B6" w:rsidRDefault="00D413B6" w:rsidP="00D413B6">
                <w:pPr>
                  <w:pStyle w:val="11"/>
                  <w:jc w:val="right"/>
                </w:pPr>
              </w:p>
            </w:txbxContent>
          </v:textbox>
          <w10:wrap anchorx="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F00BB" w14:textId="2F557DCF" w:rsidR="00597E78" w:rsidRDefault="00000000" w:rsidP="00E236E4">
    <w:pPr>
      <w:pStyle w:val="a9"/>
    </w:pPr>
    <w:r>
      <w:rPr>
        <w:noProof/>
      </w:rPr>
      <w:pict w14:anchorId="7633B9A9">
        <v:shapetype id="_x0000_t202" coordsize="21600,21600" o:spt="202" path="m,l,21600r21600,l21600,xe">
          <v:stroke joinstyle="miter"/>
          <v:path gradientshapeok="t" o:connecttype="rect"/>
        </v:shapetype>
        <v:shape id="_x0000_s1076" type="#_x0000_t202" style="position:absolute;margin-left:0;margin-top:0;width:481.85pt;height:13.8pt;z-index:25152563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76;mso-fit-shape-to-text:t" inset=",0,,0">
            <w:txbxContent>
              <w:p w14:paraId="06E44E1C" w14:textId="45F050B8" w:rsidR="00597E78" w:rsidRDefault="00597E78" w:rsidP="003E5511">
                <w:pPr>
                  <w:pStyle w:val="11"/>
                  <w:ind w:firstLine="0"/>
                </w:pPr>
              </w:p>
            </w:txbxContent>
          </v:textbox>
          <w10:wrap anchorx="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E8FCCB" w14:textId="77777777" w:rsidR="00597E78" w:rsidRDefault="00597E78">
    <w:pPr>
      <w:rPr>
        <w:vanish/>
        <w:sz w:val="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F189F" w14:textId="77777777" w:rsidR="00597E78" w:rsidRDefault="00000000" w:rsidP="00AB431A">
    <w:pPr>
      <w:pStyle w:val="a9"/>
      <w:jc w:val="right"/>
    </w:pPr>
    <w:r>
      <w:rPr>
        <w:noProof/>
      </w:rPr>
      <w:pict w14:anchorId="6555508F">
        <v:shapetype id="_x0000_t202" coordsize="21600,21600" o:spt="202" path="m,l,21600r21600,l21600,xe">
          <v:stroke joinstyle="miter"/>
          <v:path gradientshapeok="t" o:connecttype="rect"/>
        </v:shapetype>
        <v:shape id="_x0000_s1080" type="#_x0000_t202" style="position:absolute;left:0;text-align:left;margin-left:0;margin-top:0;width:481.85pt;height:13.8pt;z-index:25153894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80;mso-fit-shape-to-text:t" inset=",0,,0">
            <w:txbxContent>
              <w:p w14:paraId="2FC25B7C" w14:textId="77777777" w:rsidR="00597E78" w:rsidRPr="007F457C" w:rsidRDefault="00597E78" w:rsidP="00AB431A">
                <w:pPr>
                  <w:pStyle w:val="11"/>
                  <w:jc w:val="right"/>
                </w:pPr>
                <w:r w:rsidRPr="007F457C">
                  <w:t>ЧОУ ВО «Курский институт менеджмента, экономики и бизнеса»</w:t>
                </w:r>
              </w:p>
            </w:txbxContent>
          </v:textbox>
          <w10:wrap anchorx="margin"/>
        </v:shape>
      </w:pict>
    </w:r>
    <w:r>
      <w:rPr>
        <w:noProof/>
      </w:rPr>
      <w:pict w14:anchorId="150069D9">
        <v:shape id="_x0000_s1081" type="#_x0000_t202" style="position:absolute;left:0;text-align:left;margin-left:-95.15pt;margin-top:0;width:42.55pt;height:13.45pt;z-index:251536896;visibility:visible;mso-width-percent:1000;mso-position-horizontal:right;mso-position-horizontal-relative:page;mso-position-vertical:center;mso-position-vertical-relative:top-margin-area;mso-width-percent:1000;mso-width-relative:right-margin-area;v-text-anchor:middle" o:allowincell="f" fillcolor="#4f81bd" stroked="f">
          <v:textbox style="mso-next-textbox:#_x0000_s1081;mso-fit-shape-to-text:t" inset=",0,,0">
            <w:txbxContent>
              <w:p w14:paraId="7F3DDB96" w14:textId="77777777" w:rsidR="00597E78" w:rsidRPr="003E5511" w:rsidRDefault="00597E78">
                <w:pPr>
                  <w:spacing w:after="0" w:line="240" w:lineRule="auto"/>
                  <w:rPr>
                    <w:color w:val="FFFFFF" w:themeColor="background1"/>
                  </w:rPr>
                </w:pPr>
                <w:r w:rsidRPr="003E5511">
                  <w:fldChar w:fldCharType="begin"/>
                </w:r>
                <w:r w:rsidRPr="003E5511">
                  <w:instrText>PAGE   \* MERGEFORMAT</w:instrText>
                </w:r>
                <w:r w:rsidRPr="003E5511">
                  <w:fldChar w:fldCharType="separate"/>
                </w:r>
                <w:r w:rsidRPr="00480276">
                  <w:rPr>
                    <w:noProof/>
                    <w:color w:val="FFFFFF" w:themeColor="background1"/>
                  </w:rPr>
                  <w:t>22</w:t>
                </w:r>
                <w:r w:rsidRPr="003E5511">
                  <w:rPr>
                    <w:color w:val="FFFFFF" w:themeColor="background1"/>
                  </w:rPr>
                  <w:fldChar w:fldCharType="end"/>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D115A" w14:textId="1F0914CB" w:rsidR="00597E78" w:rsidRDefault="00000000" w:rsidP="00E236E4">
    <w:pPr>
      <w:pStyle w:val="a9"/>
    </w:pPr>
    <w:r>
      <w:rPr>
        <w:noProof/>
      </w:rPr>
      <w:pict w14:anchorId="4EB0A7BF">
        <v:shapetype id="_x0000_t202" coordsize="21600,21600" o:spt="202" path="m,l,21600r21600,l21600,xe">
          <v:stroke joinstyle="miter"/>
          <v:path gradientshapeok="t" o:connecttype="rect"/>
        </v:shapetype>
        <v:shape id="_x0000_s1034" type="#_x0000_t202" style="position:absolute;margin-left:0;margin-top:0;width:481.85pt;height:13.8pt;z-index:251517440;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34;mso-fit-shape-to-text:t" inset=",0,,0">
            <w:txbxContent>
              <w:p w14:paraId="15F8F868" w14:textId="441BAD93" w:rsidR="00597E78" w:rsidRDefault="00597E78" w:rsidP="003E5511">
                <w:pPr>
                  <w:pStyle w:val="11"/>
                  <w:ind w:firstLine="0"/>
                </w:pPr>
              </w:p>
            </w:txbxContent>
          </v:textbox>
          <w10:wrap anchorx="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55325" w14:textId="77777777" w:rsidR="00597E78" w:rsidRDefault="00000000" w:rsidP="00AB431A">
    <w:pPr>
      <w:pStyle w:val="a9"/>
    </w:pPr>
    <w:r>
      <w:rPr>
        <w:noProof/>
      </w:rPr>
      <w:pict w14:anchorId="4BE972E3">
        <v:shapetype id="_x0000_t202" coordsize="21600,21600" o:spt="202" path="m,l,21600r21600,l21600,xe">
          <v:stroke joinstyle="miter"/>
          <v:path gradientshapeok="t" o:connecttype="rect"/>
        </v:shapetype>
        <v:shape id="_x0000_s1082" type="#_x0000_t202" style="position:absolute;margin-left:0;margin-top:0;width:481.85pt;height:13.8pt;z-index:25153484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82;mso-fit-shape-to-text:t" inset=",0,,0">
            <w:txbxContent>
              <w:p w14:paraId="30391C80" w14:textId="77777777" w:rsidR="00597E78" w:rsidRDefault="00597E78" w:rsidP="003E5511">
                <w:pPr>
                  <w:pStyle w:val="11"/>
                  <w:ind w:firstLine="0"/>
                </w:pPr>
              </w:p>
            </w:txbxContent>
          </v:textbox>
          <w10:wrap anchorx="margin"/>
        </v:shape>
      </w:pict>
    </w:r>
    <w:r>
      <w:rPr>
        <w:noProof/>
      </w:rPr>
      <w:pict w14:anchorId="55E94C20">
        <v:shape id="_x0000_s1083" type="#_x0000_t202" style="position:absolute;margin-left:0;margin-top:0;width:70.9pt;height:13.45pt;z-index:251532800;visibility:visible;mso-width-percent:1000;mso-position-horizontal:left;mso-position-horizontal-relative:page;mso-position-vertical:center;mso-position-vertical-relative:top-margin-area;mso-width-percent:1000;mso-width-relative:left-margin-area;v-text-anchor:middle" o:allowincell="f" fillcolor="#4f81bd" stroked="f">
          <v:textbox style="mso-next-textbox:#_x0000_s1083;mso-fit-shape-to-text:t" inset=",0,,0">
            <w:txbxContent>
              <w:p w14:paraId="217E35A3" w14:textId="77777777" w:rsidR="00597E78" w:rsidRPr="003E5511" w:rsidRDefault="00597E78">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480276">
                  <w:rPr>
                    <w:noProof/>
                    <w:color w:val="FFFFFF" w:themeColor="background1"/>
                  </w:rPr>
                  <w:t>23</w:t>
                </w:r>
                <w:r w:rsidRPr="003E5511">
                  <w:rPr>
                    <w:color w:val="FFFFFF" w:themeColor="background1"/>
                  </w:rPr>
                  <w:fldChar w:fldCharType="end"/>
                </w:r>
              </w:p>
            </w:txbxContent>
          </v:textbox>
          <w10:wrap anchorx="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5FC46" w14:textId="77777777" w:rsidR="00597E78" w:rsidRDefault="00597E78">
    <w:pPr>
      <w:rPr>
        <w:vanish/>
        <w:sz w:val="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B2F01" w14:textId="1F6AB369" w:rsidR="00597E78" w:rsidRDefault="00000000" w:rsidP="00E236E4">
    <w:pPr>
      <w:pStyle w:val="a9"/>
      <w:jc w:val="right"/>
    </w:pPr>
    <w:r>
      <w:rPr>
        <w:noProof/>
      </w:rPr>
      <w:pict w14:anchorId="72AAA045">
        <v:shapetype id="_x0000_t202" coordsize="21600,21600" o:spt="202" path="m,l,21600r21600,l21600,xe">
          <v:stroke joinstyle="miter"/>
          <v:path gradientshapeok="t" o:connecttype="rect"/>
        </v:shapetype>
        <v:shape id="_x0000_s1087" type="#_x0000_t202" style="position:absolute;left:0;text-align:left;margin-left:0;margin-top:0;width:481.85pt;height:13.8pt;z-index:25166899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87;mso-fit-shape-to-text:t" inset=",0,,0">
            <w:txbxContent>
              <w:p w14:paraId="7FD8C6BE" w14:textId="6B780D72" w:rsidR="00597E78" w:rsidRPr="007F457C" w:rsidRDefault="00597E78" w:rsidP="00E236E4">
                <w:pPr>
                  <w:pStyle w:val="11"/>
                  <w:jc w:val="right"/>
                </w:pPr>
              </w:p>
            </w:txbxContent>
          </v:textbox>
          <w10:wrap anchorx="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EF9EB" w14:textId="46C76B9C" w:rsidR="00597E78" w:rsidRDefault="00000000" w:rsidP="00E236E4">
    <w:pPr>
      <w:pStyle w:val="a9"/>
    </w:pPr>
    <w:r>
      <w:rPr>
        <w:noProof/>
      </w:rPr>
      <w:pict w14:anchorId="464929C8">
        <v:shapetype id="_x0000_t202" coordsize="21600,21600" o:spt="202" path="m,l,21600r21600,l21600,xe">
          <v:stroke joinstyle="miter"/>
          <v:path gradientshapeok="t" o:connecttype="rect"/>
        </v:shapetype>
        <v:shape id="_x0000_s1089" type="#_x0000_t202" style="position:absolute;margin-left:0;margin-top:0;width:481.85pt;height:13.8pt;z-index:25166489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89;mso-fit-shape-to-text:t" inset=",0,,0">
            <w:txbxContent>
              <w:p w14:paraId="1FD01E03" w14:textId="78E34616" w:rsidR="00597E78" w:rsidRDefault="00597E78" w:rsidP="003E5511">
                <w:pPr>
                  <w:pStyle w:val="11"/>
                  <w:ind w:firstLine="0"/>
                </w:pPr>
              </w:p>
            </w:txbxContent>
          </v:textbox>
          <w10:wrap anchorx="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0A02A" w14:textId="77777777" w:rsidR="00597E78" w:rsidRDefault="00597E78">
    <w:pPr>
      <w:pStyle w:val="a9"/>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9C640" w14:textId="77777777" w:rsidR="00597E78" w:rsidRDefault="00000000" w:rsidP="00AB431A">
    <w:pPr>
      <w:pStyle w:val="a9"/>
      <w:jc w:val="right"/>
    </w:pPr>
    <w:r>
      <w:rPr>
        <w:noProof/>
      </w:rPr>
      <w:pict w14:anchorId="10D806E9">
        <v:shapetype id="_x0000_t202" coordsize="21600,21600" o:spt="202" path="m,l,21600r21600,l21600,xe">
          <v:stroke joinstyle="miter"/>
          <v:path gradientshapeok="t" o:connecttype="rect"/>
        </v:shapetype>
        <v:shape id="_x0000_s1093" type="#_x0000_t202" style="position:absolute;left:0;text-align:left;margin-left:0;margin-top:0;width:481.85pt;height:13.8pt;z-index:25159526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93;mso-fit-shape-to-text:t" inset=",0,,0">
            <w:txbxContent>
              <w:p w14:paraId="536A6BD0" w14:textId="77777777" w:rsidR="00597E78" w:rsidRPr="007F457C" w:rsidRDefault="00597E78" w:rsidP="00AB431A">
                <w:pPr>
                  <w:pStyle w:val="11"/>
                  <w:jc w:val="right"/>
                </w:pPr>
                <w:r w:rsidRPr="007F457C">
                  <w:t>ЧОУ ВО «Курский институт менеджмента, экономики и бизнеса»</w:t>
                </w:r>
              </w:p>
            </w:txbxContent>
          </v:textbox>
          <w10:wrap anchorx="margin"/>
        </v:shape>
      </w:pict>
    </w:r>
    <w:r>
      <w:rPr>
        <w:noProof/>
      </w:rPr>
      <w:pict w14:anchorId="4A8DC06E">
        <v:shape id="_x0000_s1094" type="#_x0000_t202" style="position:absolute;left:0;text-align:left;margin-left:-95.15pt;margin-top:0;width:42.55pt;height:13.45pt;z-index:251593216;visibility:visible;mso-width-percent:1000;mso-position-horizontal:right;mso-position-horizontal-relative:page;mso-position-vertical:center;mso-position-vertical-relative:top-margin-area;mso-width-percent:1000;mso-width-relative:right-margin-area;v-text-anchor:middle" o:allowincell="f" fillcolor="#4f81bd" stroked="f">
          <v:textbox style="mso-next-textbox:#_x0000_s1094;mso-fit-shape-to-text:t" inset=",0,,0">
            <w:txbxContent>
              <w:p w14:paraId="6B2809C3" w14:textId="77777777" w:rsidR="00597E78" w:rsidRPr="003E5511" w:rsidRDefault="00597E78">
                <w:pPr>
                  <w:spacing w:after="0" w:line="240" w:lineRule="auto"/>
                  <w:rPr>
                    <w:color w:val="FFFFFF" w:themeColor="background1"/>
                  </w:rPr>
                </w:pPr>
                <w:r w:rsidRPr="003E5511">
                  <w:fldChar w:fldCharType="begin"/>
                </w:r>
                <w:r w:rsidRPr="003E5511">
                  <w:instrText>PAGE   \* MERGEFORMAT</w:instrText>
                </w:r>
                <w:r w:rsidRPr="003E5511">
                  <w:fldChar w:fldCharType="separate"/>
                </w:r>
                <w:r w:rsidRPr="00756637">
                  <w:rPr>
                    <w:noProof/>
                    <w:color w:val="FFFFFF" w:themeColor="background1"/>
                  </w:rPr>
                  <w:t>22</w:t>
                </w:r>
                <w:r w:rsidRPr="003E5511">
                  <w:rPr>
                    <w:color w:val="FFFFFF" w:themeColor="background1"/>
                  </w:rPr>
                  <w:fldChar w:fldCharType="end"/>
                </w:r>
              </w:p>
            </w:txbxContent>
          </v:textbox>
          <w10:wrap anchorx="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D7C5E" w14:textId="77777777" w:rsidR="00597E78" w:rsidRDefault="00000000" w:rsidP="00AB431A">
    <w:pPr>
      <w:pStyle w:val="a9"/>
    </w:pPr>
    <w:r>
      <w:rPr>
        <w:noProof/>
      </w:rPr>
      <w:pict w14:anchorId="3B1C271C">
        <v:shapetype id="_x0000_t202" coordsize="21600,21600" o:spt="202" path="m,l,21600r21600,l21600,xe">
          <v:stroke joinstyle="miter"/>
          <v:path gradientshapeok="t" o:connecttype="rect"/>
        </v:shapetype>
        <v:shape id="_x0000_s1095" type="#_x0000_t202" style="position:absolute;margin-left:0;margin-top:0;width:481.85pt;height:13.8pt;z-index:25159116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95;mso-fit-shape-to-text:t" inset=",0,,0">
            <w:txbxContent>
              <w:p w14:paraId="25F21D8A" w14:textId="77777777" w:rsidR="00597E78" w:rsidRDefault="00597E78" w:rsidP="003E5511">
                <w:pPr>
                  <w:pStyle w:val="11"/>
                  <w:ind w:firstLine="0"/>
                </w:pPr>
              </w:p>
            </w:txbxContent>
          </v:textbox>
          <w10:wrap anchorx="margin"/>
        </v:shape>
      </w:pict>
    </w:r>
    <w:r>
      <w:rPr>
        <w:noProof/>
      </w:rPr>
      <w:pict w14:anchorId="42152D45">
        <v:shape id="_x0000_s1096" type="#_x0000_t202" style="position:absolute;margin-left:0;margin-top:0;width:70.9pt;height:13.45pt;z-index:251589120;visibility:visible;mso-width-percent:1000;mso-position-horizontal:left;mso-position-horizontal-relative:page;mso-position-vertical:center;mso-position-vertical-relative:top-margin-area;mso-width-percent:1000;mso-width-relative:left-margin-area;v-text-anchor:middle" o:allowincell="f" fillcolor="#4f81bd" stroked="f">
          <v:textbox style="mso-next-textbox:#_x0000_s1096;mso-fit-shape-to-text:t" inset=",0,,0">
            <w:txbxContent>
              <w:p w14:paraId="1D3F79E4" w14:textId="77777777" w:rsidR="00597E78" w:rsidRPr="003E5511" w:rsidRDefault="00597E78">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756637">
                  <w:rPr>
                    <w:noProof/>
                    <w:color w:val="FFFFFF" w:themeColor="background1"/>
                  </w:rPr>
                  <w:t>21</w:t>
                </w:r>
                <w:r w:rsidRPr="003E5511">
                  <w:rPr>
                    <w:color w:val="FFFFFF" w:themeColor="background1"/>
                  </w:rPr>
                  <w:fldChar w:fldCharType="end"/>
                </w:r>
              </w:p>
            </w:txbxContent>
          </v:textbox>
          <w10:wrap anchorx="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C4D43" w14:textId="77777777" w:rsidR="00597E78" w:rsidRDefault="00597E78">
    <w:pPr>
      <w:rPr>
        <w:vanish/>
        <w:sz w:val="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3A6C9" w14:textId="2CA6AF00" w:rsidR="00597E78" w:rsidRDefault="00000000" w:rsidP="00E236E4">
    <w:pPr>
      <w:pStyle w:val="a9"/>
      <w:jc w:val="right"/>
    </w:pPr>
    <w:r>
      <w:rPr>
        <w:noProof/>
      </w:rPr>
      <w:pict w14:anchorId="68FB0F53">
        <v:shapetype id="_x0000_t202" coordsize="21600,21600" o:spt="202" path="m,l,21600r21600,l21600,xe">
          <v:stroke joinstyle="miter"/>
          <v:path gradientshapeok="t" o:connecttype="rect"/>
        </v:shapetype>
        <v:shape id="_x0000_s1100" type="#_x0000_t202" style="position:absolute;left:0;text-align:left;margin-left:0;margin-top:0;width:481.85pt;height:13.8pt;z-index:25160345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00;mso-fit-shape-to-text:t" inset=",0,,0">
            <w:txbxContent>
              <w:p w14:paraId="0CBC4C4D" w14:textId="5B718275" w:rsidR="00597E78" w:rsidRPr="007F457C" w:rsidRDefault="00597E78" w:rsidP="00E236E4">
                <w:pPr>
                  <w:pStyle w:val="11"/>
                  <w:jc w:val="right"/>
                </w:pPr>
              </w:p>
            </w:txbxContent>
          </v:textbox>
          <w10:wrap anchorx="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D4606" w14:textId="11550BD0" w:rsidR="00597E78" w:rsidRDefault="00000000" w:rsidP="00E236E4">
    <w:pPr>
      <w:pStyle w:val="a9"/>
    </w:pPr>
    <w:r>
      <w:rPr>
        <w:noProof/>
      </w:rPr>
      <w:pict w14:anchorId="312A2E3F">
        <v:shapetype id="_x0000_t202" coordsize="21600,21600" o:spt="202" path="m,l,21600r21600,l21600,xe">
          <v:stroke joinstyle="miter"/>
          <v:path gradientshapeok="t" o:connecttype="rect"/>
        </v:shapetype>
        <v:shape id="_x0000_s1102" type="#_x0000_t202" style="position:absolute;margin-left:0;margin-top:0;width:481.85pt;height:13.8pt;z-index:251599360;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02;mso-fit-shape-to-text:t" inset=",0,,0">
            <w:txbxContent>
              <w:p w14:paraId="6D35E171" w14:textId="11946D71" w:rsidR="00597E78" w:rsidRDefault="00597E78" w:rsidP="003E5511">
                <w:pPr>
                  <w:pStyle w:val="11"/>
                  <w:ind w:firstLine="0"/>
                </w:pPr>
              </w:p>
            </w:txbxContent>
          </v:textbox>
          <w10:wrap anchorx="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7A87C" w14:textId="0CF56653" w:rsidR="00597E78" w:rsidRDefault="00000000" w:rsidP="00AB431A">
    <w:pPr>
      <w:pStyle w:val="a9"/>
      <w:jc w:val="right"/>
    </w:pPr>
    <w:r>
      <w:rPr>
        <w:noProof/>
      </w:rPr>
      <w:pict w14:anchorId="64C47565">
        <v:shapetype id="_x0000_t202" coordsize="21600,21600" o:spt="202" path="m,l,21600r21600,l21600,xe">
          <v:stroke joinstyle="miter"/>
          <v:path gradientshapeok="t" o:connecttype="rect"/>
        </v:shapetype>
        <v:shape id="_x0000_s1038" type="#_x0000_t202" style="position:absolute;left:0;text-align:left;margin-left:0;margin-top:0;width:481.85pt;height:13.8pt;z-index:25155430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38;mso-fit-shape-to-text:t" inset=",0,,0">
            <w:txbxContent>
              <w:p w14:paraId="314E5C07" w14:textId="389A27CB" w:rsidR="00597E78" w:rsidRPr="007F457C" w:rsidRDefault="00597E78" w:rsidP="00AB431A">
                <w:pPr>
                  <w:pStyle w:val="11"/>
                  <w:jc w:val="right"/>
                </w:pPr>
              </w:p>
            </w:txbxContent>
          </v:textbox>
          <w10:wrap anchorx="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CE9B3" w14:textId="77777777" w:rsidR="00597E78" w:rsidRDefault="00597E78">
    <w:pPr>
      <w:rPr>
        <w:vanish/>
        <w:sz w:val="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03A22" w14:textId="77777777" w:rsidR="00597E78" w:rsidRDefault="00000000" w:rsidP="00AB431A">
    <w:pPr>
      <w:pStyle w:val="a9"/>
      <w:jc w:val="right"/>
    </w:pPr>
    <w:r>
      <w:rPr>
        <w:noProof/>
      </w:rPr>
      <w:pict w14:anchorId="28C0444B">
        <v:shapetype id="_x0000_t202" coordsize="21600,21600" o:spt="202" path="m,l,21600r21600,l21600,xe">
          <v:stroke joinstyle="miter"/>
          <v:path gradientshapeok="t" o:connecttype="rect"/>
        </v:shapetype>
        <v:shape id="_x0000_s1106" type="#_x0000_t202" style="position:absolute;left:0;text-align:left;margin-left:0;margin-top:0;width:481.85pt;height:13.8pt;z-index:25161164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06;mso-fit-shape-to-text:t" inset=",0,,0">
            <w:txbxContent>
              <w:p w14:paraId="0B9E8D32" w14:textId="77777777" w:rsidR="00597E78" w:rsidRPr="007F457C" w:rsidRDefault="00597E78" w:rsidP="00AB431A">
                <w:pPr>
                  <w:pStyle w:val="11"/>
                  <w:jc w:val="right"/>
                </w:pPr>
                <w:r w:rsidRPr="007F457C">
                  <w:t>ЧОУ ВО «Курский институт менеджмента, экономики и бизнеса»</w:t>
                </w:r>
              </w:p>
            </w:txbxContent>
          </v:textbox>
          <w10:wrap anchorx="margin"/>
        </v:shape>
      </w:pict>
    </w:r>
    <w:r>
      <w:rPr>
        <w:noProof/>
      </w:rPr>
      <w:pict w14:anchorId="7308C8E9">
        <v:shape id="_x0000_s1107" type="#_x0000_t202" style="position:absolute;left:0;text-align:left;margin-left:-95.15pt;margin-top:0;width:42.55pt;height:13.45pt;z-index:251609600;visibility:visible;mso-width-percent:1000;mso-position-horizontal:right;mso-position-horizontal-relative:page;mso-position-vertical:center;mso-position-vertical-relative:top-margin-area;mso-width-percent:1000;mso-width-relative:right-margin-area;v-text-anchor:middle" o:allowincell="f" fillcolor="#4f81bd" stroked="f">
          <v:textbox style="mso-next-textbox:#_x0000_s1107;mso-fit-shape-to-text:t" inset=",0,,0">
            <w:txbxContent>
              <w:p w14:paraId="5473236D" w14:textId="77777777" w:rsidR="00597E78" w:rsidRPr="003E5511" w:rsidRDefault="00597E78">
                <w:pPr>
                  <w:spacing w:after="0" w:line="240" w:lineRule="auto"/>
                  <w:rPr>
                    <w:color w:val="FFFFFF" w:themeColor="background1"/>
                  </w:rPr>
                </w:pPr>
                <w:r w:rsidRPr="003E5511">
                  <w:fldChar w:fldCharType="begin"/>
                </w:r>
                <w:r w:rsidRPr="003E5511">
                  <w:instrText>PAGE   \* MERGEFORMAT</w:instrText>
                </w:r>
                <w:r w:rsidRPr="003E5511">
                  <w:fldChar w:fldCharType="separate"/>
                </w:r>
                <w:r w:rsidRPr="00384DFC">
                  <w:rPr>
                    <w:noProof/>
                    <w:color w:val="FFFFFF" w:themeColor="background1"/>
                  </w:rPr>
                  <w:t>26</w:t>
                </w:r>
                <w:r w:rsidRPr="003E5511">
                  <w:rPr>
                    <w:color w:val="FFFFFF" w:themeColor="background1"/>
                  </w:rPr>
                  <w:fldChar w:fldCharType="end"/>
                </w:r>
              </w:p>
            </w:txbxContent>
          </v:textbox>
          <w10:wrap anchorx="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2EE2B" w14:textId="77777777" w:rsidR="00597E78" w:rsidRDefault="00000000" w:rsidP="00AB431A">
    <w:pPr>
      <w:pStyle w:val="a9"/>
    </w:pPr>
    <w:r>
      <w:rPr>
        <w:noProof/>
      </w:rPr>
      <w:pict w14:anchorId="3310806A">
        <v:shapetype id="_x0000_t202" coordsize="21600,21600" o:spt="202" path="m,l,21600r21600,l21600,xe">
          <v:stroke joinstyle="miter"/>
          <v:path gradientshapeok="t" o:connecttype="rect"/>
        </v:shapetype>
        <v:shape id="_x0000_s1108" type="#_x0000_t202" style="position:absolute;margin-left:0;margin-top:0;width:481.85pt;height:13.8pt;z-index:25160755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08;mso-fit-shape-to-text:t" inset=",0,,0">
            <w:txbxContent>
              <w:p w14:paraId="374538F8" w14:textId="77777777" w:rsidR="00597E78" w:rsidRDefault="00597E78" w:rsidP="003E5511">
                <w:pPr>
                  <w:pStyle w:val="11"/>
                  <w:ind w:firstLine="0"/>
                </w:pPr>
              </w:p>
            </w:txbxContent>
          </v:textbox>
          <w10:wrap anchorx="margin"/>
        </v:shape>
      </w:pict>
    </w:r>
    <w:r>
      <w:rPr>
        <w:noProof/>
      </w:rPr>
      <w:pict w14:anchorId="1B1B4065">
        <v:shape id="_x0000_s1109" type="#_x0000_t202" style="position:absolute;margin-left:0;margin-top:0;width:70.9pt;height:13.45pt;z-index:251605504;visibility:visible;mso-width-percent:1000;mso-position-horizontal:left;mso-position-horizontal-relative:page;mso-position-vertical:center;mso-position-vertical-relative:top-margin-area;mso-width-percent:1000;mso-width-relative:left-margin-area;v-text-anchor:middle" o:allowincell="f" fillcolor="#4f81bd" stroked="f">
          <v:textbox style="mso-next-textbox:#_x0000_s1109;mso-fit-shape-to-text:t" inset=",0,,0">
            <w:txbxContent>
              <w:p w14:paraId="31AC83EB" w14:textId="77777777" w:rsidR="00597E78" w:rsidRPr="003E5511" w:rsidRDefault="00597E78">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384DFC">
                  <w:rPr>
                    <w:noProof/>
                    <w:color w:val="FFFFFF" w:themeColor="background1"/>
                  </w:rPr>
                  <w:t>27</w:t>
                </w:r>
                <w:r w:rsidRPr="003E5511">
                  <w:rPr>
                    <w:color w:val="FFFFFF" w:themeColor="background1"/>
                  </w:rPr>
                  <w:fldChar w:fldCharType="end"/>
                </w:r>
              </w:p>
            </w:txbxContent>
          </v:textbox>
          <w10:wrap anchorx="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EA3E1" w14:textId="77777777" w:rsidR="00597E78" w:rsidRDefault="00597E78">
    <w:pPr>
      <w:rPr>
        <w:vanish/>
        <w:sz w:val="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E3B9D" w14:textId="12260A79" w:rsidR="00597E78" w:rsidRDefault="00597E78">
    <w:pPr>
      <w:pStyle w:val="a9"/>
      <w:jc w:val="center"/>
    </w:pPr>
  </w:p>
  <w:p w14:paraId="0FDD0C7D" w14:textId="1C4A146C" w:rsidR="00597E78" w:rsidRDefault="00597E78" w:rsidP="00AB431A">
    <w:pPr>
      <w:pStyle w:val="a9"/>
      <w:jc w:val="righ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85318" w14:textId="10CC67E5" w:rsidR="00597E78" w:rsidRDefault="00000000" w:rsidP="00AB431A">
    <w:pPr>
      <w:pStyle w:val="a9"/>
    </w:pPr>
    <w:r>
      <w:rPr>
        <w:noProof/>
      </w:rPr>
      <w:pict w14:anchorId="326E157B">
        <v:shapetype id="_x0000_t202" coordsize="21600,21600" o:spt="202" path="m,l,21600r21600,l21600,xe">
          <v:stroke joinstyle="miter"/>
          <v:path gradientshapeok="t" o:connecttype="rect"/>
        </v:shapetype>
        <v:shape id="_x0000_s1115" type="#_x0000_t202" style="position:absolute;margin-left:0;margin-top:0;width:481.85pt;height:13.8pt;z-index:25161574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15;mso-fit-shape-to-text:t" inset=",0,,0">
            <w:txbxContent>
              <w:p w14:paraId="765DA8D7" w14:textId="77777777" w:rsidR="00597E78" w:rsidRDefault="00597E78" w:rsidP="003E5511">
                <w:pPr>
                  <w:pStyle w:val="11"/>
                  <w:ind w:firstLine="0"/>
                </w:pPr>
              </w:p>
            </w:txbxContent>
          </v:textbox>
          <w10:wrap anchorx="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9540E" w14:textId="77777777" w:rsidR="00597E78" w:rsidRDefault="00597E78">
    <w:pPr>
      <w:rPr>
        <w:vanish/>
        <w:sz w:val="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E1926" w14:textId="1ED8EF5A" w:rsidR="00597E78" w:rsidRDefault="00000000" w:rsidP="00AB431A">
    <w:pPr>
      <w:pStyle w:val="a9"/>
      <w:jc w:val="right"/>
    </w:pPr>
    <w:r>
      <w:rPr>
        <w:noProof/>
      </w:rPr>
      <w:pict w14:anchorId="571B2425">
        <v:shapetype id="_x0000_t202" coordsize="21600,21600" o:spt="202" path="m,l,21600r21600,l21600,xe">
          <v:stroke joinstyle="miter"/>
          <v:path gradientshapeok="t" o:connecttype="rect"/>
        </v:shapetype>
        <v:shape id="_x0000_s1120" type="#_x0000_t202" style="position:absolute;left:0;text-align:left;margin-left:0;margin-top:0;width:481.85pt;height:13.8pt;z-index:25162803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20;mso-fit-shape-to-text:t" inset=",0,,0">
            <w:txbxContent>
              <w:p w14:paraId="45EFD193" w14:textId="06B2D56D" w:rsidR="00597E78" w:rsidRPr="007F457C" w:rsidRDefault="00597E78" w:rsidP="00AB431A">
                <w:pPr>
                  <w:pStyle w:val="11"/>
                  <w:jc w:val="right"/>
                </w:pPr>
              </w:p>
            </w:txbxContent>
          </v:textbox>
          <w10:wrap anchorx="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039B2" w14:textId="0C407556" w:rsidR="00597E78" w:rsidRDefault="00000000" w:rsidP="00AB431A">
    <w:pPr>
      <w:pStyle w:val="a9"/>
    </w:pPr>
    <w:r>
      <w:rPr>
        <w:noProof/>
      </w:rPr>
      <w:pict w14:anchorId="7548B518">
        <v:shapetype id="_x0000_t202" coordsize="21600,21600" o:spt="202" path="m,l,21600r21600,l21600,xe">
          <v:stroke joinstyle="miter"/>
          <v:path gradientshapeok="t" o:connecttype="rect"/>
        </v:shapetype>
        <v:shape id="_x0000_s1122" type="#_x0000_t202" style="position:absolute;margin-left:0;margin-top:0;width:481.85pt;height:13.8pt;z-index:25162393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22;mso-fit-shape-to-text:t" inset=",0,,0">
            <w:txbxContent>
              <w:p w14:paraId="30CAFF04" w14:textId="77777777" w:rsidR="00597E78" w:rsidRDefault="00597E78" w:rsidP="003E5511">
                <w:pPr>
                  <w:pStyle w:val="11"/>
                  <w:ind w:firstLine="0"/>
                </w:pPr>
              </w:p>
            </w:txbxContent>
          </v:textbox>
          <w10:wrap anchorx="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B0CC0" w14:textId="77777777" w:rsidR="00597E78" w:rsidRDefault="00597E78">
    <w:pPr>
      <w:rPr>
        <w:vanish/>
        <w:sz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22112" w14:textId="143E0B1F" w:rsidR="00597E78" w:rsidRDefault="00000000" w:rsidP="00AB431A">
    <w:pPr>
      <w:pStyle w:val="a9"/>
    </w:pPr>
    <w:r>
      <w:rPr>
        <w:noProof/>
      </w:rPr>
      <w:pict w14:anchorId="1256F96C">
        <v:shapetype id="_x0000_t202" coordsize="21600,21600" o:spt="202" path="m,l,21600r21600,l21600,xe">
          <v:stroke joinstyle="miter"/>
          <v:path gradientshapeok="t" o:connecttype="rect"/>
        </v:shapetype>
        <v:shape id="_x0000_s1040" type="#_x0000_t202" style="position:absolute;margin-left:0;margin-top:0;width:481.85pt;height:13.8pt;z-index:25155020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40;mso-fit-shape-to-text:t" inset=",0,,0">
            <w:txbxContent>
              <w:p w14:paraId="44C14BFA" w14:textId="77777777" w:rsidR="00597E78" w:rsidRDefault="00597E78" w:rsidP="003E5511">
                <w:pPr>
                  <w:pStyle w:val="11"/>
                  <w:ind w:firstLine="0"/>
                </w:pPr>
              </w:p>
            </w:txbxContent>
          </v:textbox>
          <w10:wrap anchorx="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BB7F0" w14:textId="3FB79F63" w:rsidR="00597E78" w:rsidRDefault="00000000" w:rsidP="00E236E4">
    <w:pPr>
      <w:pStyle w:val="a9"/>
      <w:jc w:val="right"/>
    </w:pPr>
    <w:r>
      <w:rPr>
        <w:noProof/>
      </w:rPr>
      <w:pict w14:anchorId="6AB3D75D">
        <v:shapetype id="_x0000_t202" coordsize="21600,21600" o:spt="202" path="m,l,21600r21600,l21600,xe">
          <v:stroke joinstyle="miter"/>
          <v:path gradientshapeok="t" o:connecttype="rect"/>
        </v:shapetype>
        <v:shape id="_x0000_s1127" type="#_x0000_t202" style="position:absolute;left:0;text-align:left;margin-left:0;margin-top:0;width:481.85pt;height:13.8pt;z-index:25163622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27;mso-fit-shape-to-text:t" inset=",0,,0">
            <w:txbxContent>
              <w:p w14:paraId="4CD27BBA" w14:textId="1FE217CC" w:rsidR="00597E78" w:rsidRPr="007F457C" w:rsidRDefault="00597E78" w:rsidP="00E236E4">
                <w:pPr>
                  <w:pStyle w:val="11"/>
                  <w:jc w:val="right"/>
                </w:pPr>
              </w:p>
            </w:txbxContent>
          </v:textbox>
          <w10:wrap anchorx="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12756" w14:textId="39158B4A" w:rsidR="00597E78" w:rsidRDefault="00000000" w:rsidP="00E236E4">
    <w:pPr>
      <w:pStyle w:val="a9"/>
    </w:pPr>
    <w:r>
      <w:rPr>
        <w:noProof/>
      </w:rPr>
      <w:pict w14:anchorId="67257772">
        <v:shapetype id="_x0000_t202" coordsize="21600,21600" o:spt="202" path="m,l,21600r21600,l21600,xe">
          <v:stroke joinstyle="miter"/>
          <v:path gradientshapeok="t" o:connecttype="rect"/>
        </v:shapetype>
        <v:shape id="_x0000_s1129" type="#_x0000_t202" style="position:absolute;margin-left:0;margin-top:0;width:481.85pt;height:13.8pt;z-index:25163212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29;mso-fit-shape-to-text:t" inset=",0,,0">
            <w:txbxContent>
              <w:p w14:paraId="1D101B7B" w14:textId="026A6E3D" w:rsidR="00597E78" w:rsidRDefault="00597E78" w:rsidP="003E5511">
                <w:pPr>
                  <w:pStyle w:val="11"/>
                  <w:ind w:firstLine="0"/>
                </w:pPr>
              </w:p>
            </w:txbxContent>
          </v:textbox>
          <w10:wrap anchorx="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B3981" w14:textId="77777777" w:rsidR="00597E78" w:rsidRDefault="00597E78">
    <w:pPr>
      <w:rPr>
        <w:vanish/>
        <w:sz w:val="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68884" w14:textId="18052000" w:rsidR="00597E78" w:rsidRDefault="00000000" w:rsidP="00AB431A">
    <w:pPr>
      <w:pStyle w:val="a9"/>
      <w:jc w:val="right"/>
    </w:pPr>
    <w:r>
      <w:rPr>
        <w:noProof/>
      </w:rPr>
      <w:pict w14:anchorId="45DBA7F0">
        <v:shapetype id="_x0000_t202" coordsize="21600,21600" o:spt="202" path="m,l,21600r21600,l21600,xe">
          <v:stroke joinstyle="miter"/>
          <v:path gradientshapeok="t" o:connecttype="rect"/>
        </v:shapetype>
        <v:shape id="_x0000_s1133" type="#_x0000_t202" style="position:absolute;left:0;text-align:left;margin-left:0;margin-top:0;width:481.85pt;height:13.8pt;z-index:25164441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33;mso-fit-shape-to-text:t" inset=",0,,0">
            <w:txbxContent>
              <w:p w14:paraId="0E80FC0B" w14:textId="77777777" w:rsidR="00597E78" w:rsidRPr="007F457C" w:rsidRDefault="00597E78" w:rsidP="00AB431A">
                <w:pPr>
                  <w:pStyle w:val="11"/>
                  <w:jc w:val="right"/>
                </w:pPr>
                <w:r w:rsidRPr="007F457C">
                  <w:t>ЧОУ ВО «Курский институт менеджмента, экономики и бизнеса»</w:t>
                </w:r>
              </w:p>
            </w:txbxContent>
          </v:textbox>
          <w10:wrap anchorx="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B0B28" w14:textId="6D74F3B9" w:rsidR="00597E78" w:rsidRDefault="00000000" w:rsidP="00AB431A">
    <w:pPr>
      <w:pStyle w:val="a9"/>
    </w:pPr>
    <w:r>
      <w:rPr>
        <w:noProof/>
      </w:rPr>
      <w:pict w14:anchorId="59F80E8A">
        <v:shapetype id="_x0000_t202" coordsize="21600,21600" o:spt="202" path="m,l,21600r21600,l21600,xe">
          <v:stroke joinstyle="miter"/>
          <v:path gradientshapeok="t" o:connecttype="rect"/>
        </v:shapetype>
        <v:shape id="_x0000_s1135" type="#_x0000_t202" style="position:absolute;margin-left:0;margin-top:0;width:481.85pt;height:13.8pt;z-index:251640320;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35;mso-fit-shape-to-text:t" inset=",0,,0">
            <w:txbxContent>
              <w:p w14:paraId="24F27D5D" w14:textId="77777777" w:rsidR="00597E78" w:rsidRDefault="00597E78" w:rsidP="003E5511">
                <w:pPr>
                  <w:pStyle w:val="11"/>
                  <w:ind w:firstLine="0"/>
                </w:pPr>
              </w:p>
            </w:txbxContent>
          </v:textbox>
          <w10:wrap anchorx="margin"/>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A1AFC" w14:textId="77777777" w:rsidR="00597E78" w:rsidRDefault="00597E78">
    <w:pPr>
      <w:rPr>
        <w:vanish/>
        <w:sz w:val="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B66D8" w14:textId="6D4C11AA" w:rsidR="00597E78" w:rsidRDefault="00000000" w:rsidP="00AB431A">
    <w:pPr>
      <w:pStyle w:val="a9"/>
      <w:jc w:val="right"/>
    </w:pPr>
    <w:r>
      <w:rPr>
        <w:noProof/>
      </w:rPr>
      <w:pict w14:anchorId="10F675FC">
        <v:shapetype id="_x0000_t202" coordsize="21600,21600" o:spt="202" path="m,l,21600r21600,l21600,xe">
          <v:stroke joinstyle="miter"/>
          <v:path gradientshapeok="t" o:connecttype="rect"/>
        </v:shapetype>
        <v:shape id="_x0000_s1140" type="#_x0000_t202" style="position:absolute;left:0;text-align:left;margin-left:0;margin-top:0;width:481.85pt;height:13.8pt;z-index:25165260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40;mso-fit-shape-to-text:t" inset=",0,,0">
            <w:txbxContent>
              <w:p w14:paraId="7E514CDE" w14:textId="0A8D6443" w:rsidR="00597E78" w:rsidRPr="007F457C" w:rsidRDefault="00597E78" w:rsidP="00AB431A">
                <w:pPr>
                  <w:pStyle w:val="11"/>
                  <w:jc w:val="right"/>
                </w:pPr>
              </w:p>
            </w:txbxContent>
          </v:textbox>
          <w10:wrap anchorx="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4C996" w14:textId="53180330" w:rsidR="00597E78" w:rsidRDefault="00000000" w:rsidP="00AB431A">
    <w:pPr>
      <w:pStyle w:val="a9"/>
    </w:pPr>
    <w:r>
      <w:rPr>
        <w:noProof/>
      </w:rPr>
      <w:pict w14:anchorId="0E9BC591">
        <v:shapetype id="_x0000_t202" coordsize="21600,21600" o:spt="202" path="m,l,21600r21600,l21600,xe">
          <v:stroke joinstyle="miter"/>
          <v:path gradientshapeok="t" o:connecttype="rect"/>
        </v:shapetype>
        <v:shape id="_x0000_s1142" type="#_x0000_t202" style="position:absolute;margin-left:0;margin-top:0;width:481.85pt;height:13.8pt;z-index:251648512;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42;mso-fit-shape-to-text:t" inset=",0,,0">
            <w:txbxContent>
              <w:p w14:paraId="6C4E1CB0" w14:textId="77777777" w:rsidR="00597E78" w:rsidRDefault="00597E78" w:rsidP="003E5511">
                <w:pPr>
                  <w:pStyle w:val="11"/>
                  <w:ind w:firstLine="0"/>
                </w:pPr>
              </w:p>
            </w:txbxContent>
          </v:textbox>
          <w10:wrap anchorx="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544FD" w14:textId="77777777" w:rsidR="00597E78" w:rsidRDefault="00597E78">
    <w:pPr>
      <w:rPr>
        <w:vanish/>
        <w:sz w:val="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E8790" w14:textId="77777777" w:rsidR="00597E78" w:rsidRDefault="00000000" w:rsidP="00AB431A">
    <w:pPr>
      <w:pStyle w:val="a9"/>
      <w:jc w:val="right"/>
    </w:pPr>
    <w:r>
      <w:rPr>
        <w:noProof/>
      </w:rPr>
      <w:pict w14:anchorId="1C679357">
        <v:shapetype id="_x0000_t202" coordsize="21600,21600" o:spt="202" path="m,l,21600r21600,l21600,xe">
          <v:stroke joinstyle="miter"/>
          <v:path gradientshapeok="t" o:connecttype="rect"/>
        </v:shapetype>
        <v:shape id="_x0000_s1147" type="#_x0000_t202" style="position:absolute;left:0;text-align:left;margin-left:0;margin-top:0;width:481.85pt;height:13.8pt;z-index:251660800;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47;mso-fit-shape-to-text:t" inset=",0,,0">
            <w:txbxContent>
              <w:p w14:paraId="258BE31C" w14:textId="77777777" w:rsidR="00597E78" w:rsidRPr="007F457C" w:rsidRDefault="00597E78" w:rsidP="00AB431A">
                <w:pPr>
                  <w:pStyle w:val="11"/>
                  <w:jc w:val="right"/>
                </w:pPr>
                <w:r w:rsidRPr="007F457C">
                  <w:t>ЧОУ ВО «Курский институт менеджмента, экономики и бизнеса»</w:t>
                </w:r>
              </w:p>
            </w:txbxContent>
          </v:textbox>
          <w10:wrap anchorx="margin"/>
        </v:shape>
      </w:pict>
    </w:r>
    <w:r>
      <w:rPr>
        <w:noProof/>
      </w:rPr>
      <w:pict w14:anchorId="4C8C41C1">
        <v:shape id="_x0000_s1148" type="#_x0000_t202" style="position:absolute;left:0;text-align:left;margin-left:-95.15pt;margin-top:0;width:42.55pt;height:13.45pt;z-index:251658752;visibility:visible;mso-width-percent:1000;mso-position-horizontal:right;mso-position-horizontal-relative:page;mso-position-vertical:center;mso-position-vertical-relative:top-margin-area;mso-width-percent:1000;mso-width-relative:right-margin-area;v-text-anchor:middle" o:allowincell="f" fillcolor="#4f81bd" stroked="f">
          <v:textbox style="mso-next-textbox:#_x0000_s1148;mso-fit-shape-to-text:t" inset=",0,,0">
            <w:txbxContent>
              <w:p w14:paraId="1345605D" w14:textId="77777777" w:rsidR="00597E78" w:rsidRPr="003E5511" w:rsidRDefault="00597E78">
                <w:pPr>
                  <w:spacing w:after="0" w:line="240" w:lineRule="auto"/>
                  <w:rPr>
                    <w:color w:val="FFFFFF" w:themeColor="background1"/>
                  </w:rPr>
                </w:pPr>
                <w:r w:rsidRPr="003E5511">
                  <w:fldChar w:fldCharType="begin"/>
                </w:r>
                <w:r w:rsidRPr="003E5511">
                  <w:instrText>PAGE   \* MERGEFORMAT</w:instrText>
                </w:r>
                <w:r w:rsidRPr="003E5511">
                  <w:fldChar w:fldCharType="separate"/>
                </w:r>
                <w:r w:rsidRPr="00B24CEE">
                  <w:rPr>
                    <w:noProof/>
                    <w:color w:val="FFFFFF" w:themeColor="background1"/>
                  </w:rPr>
                  <w:t>14</w:t>
                </w:r>
                <w:r w:rsidRPr="003E5511">
                  <w:rPr>
                    <w:color w:val="FFFFFF" w:themeColor="background1"/>
                  </w:rPr>
                  <w:fldChar w:fldCharType="end"/>
                </w:r>
              </w:p>
            </w:txbxContent>
          </v:textbox>
          <w10:wrap anchorx="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1AAF7" w14:textId="4D6D293F" w:rsidR="00597E78" w:rsidRDefault="00000000" w:rsidP="00AB431A">
    <w:pPr>
      <w:pStyle w:val="a9"/>
      <w:jc w:val="right"/>
    </w:pPr>
    <w:r>
      <w:rPr>
        <w:noProof/>
      </w:rPr>
      <w:pict w14:anchorId="5F56F3EB">
        <v:shapetype id="_x0000_t202" coordsize="21600,21600" o:spt="202" path="m,l,21600r21600,l21600,xe">
          <v:stroke joinstyle="miter"/>
          <v:path gradientshapeok="t" o:connecttype="rect"/>
        </v:shapetype>
        <v:shape id="_x0000_s1045" type="#_x0000_t202" style="position:absolute;left:0;text-align:left;margin-left:0;margin-top:0;width:481.85pt;height:13.8pt;z-index:25156249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45;mso-fit-shape-to-text:t" inset=",0,,0">
            <w:txbxContent>
              <w:p w14:paraId="4E6D09C1" w14:textId="787D89B0" w:rsidR="00597E78" w:rsidRPr="007F457C" w:rsidRDefault="00597E78" w:rsidP="00AB431A">
                <w:pPr>
                  <w:pStyle w:val="11"/>
                  <w:jc w:val="right"/>
                </w:pPr>
              </w:p>
            </w:txbxContent>
          </v:textbox>
          <w10:wrap anchorx="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57DAD" w14:textId="77777777" w:rsidR="00597E78" w:rsidRDefault="00000000" w:rsidP="00AB431A">
    <w:pPr>
      <w:pStyle w:val="a9"/>
    </w:pPr>
    <w:r>
      <w:rPr>
        <w:noProof/>
      </w:rPr>
      <w:pict w14:anchorId="3BC35817">
        <v:shapetype id="_x0000_t202" coordsize="21600,21600" o:spt="202" path="m,l,21600r21600,l21600,xe">
          <v:stroke joinstyle="miter"/>
          <v:path gradientshapeok="t" o:connecttype="rect"/>
        </v:shapetype>
        <v:shape id="_x0000_s1149" type="#_x0000_t202" style="position:absolute;margin-left:0;margin-top:0;width:481.85pt;height:13.8pt;z-index:25165670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49;mso-fit-shape-to-text:t" inset=",0,,0">
            <w:txbxContent>
              <w:p w14:paraId="638A9047" w14:textId="77777777" w:rsidR="00597E78" w:rsidRDefault="00597E78" w:rsidP="003E5511">
                <w:pPr>
                  <w:pStyle w:val="11"/>
                  <w:ind w:firstLine="0"/>
                </w:pPr>
              </w:p>
            </w:txbxContent>
          </v:textbox>
          <w10:wrap anchorx="margin"/>
        </v:shape>
      </w:pict>
    </w:r>
    <w:r>
      <w:rPr>
        <w:noProof/>
      </w:rPr>
      <w:pict w14:anchorId="50172F10">
        <v:shape id="_x0000_s1150" type="#_x0000_t202" style="position:absolute;margin-left:0;margin-top:0;width:70.9pt;height:13.45pt;z-index:251654656;visibility:visible;mso-width-percent:1000;mso-position-horizontal:left;mso-position-horizontal-relative:page;mso-position-vertical:center;mso-position-vertical-relative:top-margin-area;mso-width-percent:1000;mso-width-relative:left-margin-area;v-text-anchor:middle" o:allowincell="f" fillcolor="#4f81bd" stroked="f">
          <v:textbox style="mso-next-textbox:#_x0000_s1150;mso-fit-shape-to-text:t" inset=",0,,0">
            <w:txbxContent>
              <w:p w14:paraId="557E78B1" w14:textId="77777777" w:rsidR="00597E78" w:rsidRPr="003E5511" w:rsidRDefault="00597E78">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B24CEE">
                  <w:rPr>
                    <w:noProof/>
                    <w:color w:val="FFFFFF" w:themeColor="background1"/>
                  </w:rPr>
                  <w:t>15</w:t>
                </w:r>
                <w:r w:rsidRPr="003E5511">
                  <w:rPr>
                    <w:color w:val="FFFFFF" w:themeColor="background1"/>
                  </w:rPr>
                  <w:fldChar w:fldCharType="end"/>
                </w:r>
              </w:p>
            </w:txbxContent>
          </v:textbox>
          <w10:wrap anchorx="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6D4FF" w14:textId="77777777" w:rsidR="00597E78" w:rsidRDefault="00597E78">
    <w:pPr>
      <w:rPr>
        <w:vanish/>
        <w:sz w:val="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F9A67" w14:textId="23F84297" w:rsidR="00597E78" w:rsidRDefault="00000000" w:rsidP="00AB431A">
    <w:pPr>
      <w:pStyle w:val="a9"/>
      <w:jc w:val="right"/>
    </w:pPr>
    <w:r>
      <w:rPr>
        <w:noProof/>
      </w:rPr>
      <w:pict w14:anchorId="61D5DB76">
        <v:shapetype id="_x0000_t202" coordsize="21600,21600" o:spt="202" path="m,l,21600r21600,l21600,xe">
          <v:stroke joinstyle="miter"/>
          <v:path gradientshapeok="t" o:connecttype="rect"/>
        </v:shapetype>
        <v:shape id="_x0000_s1154" type="#_x0000_t202" style="position:absolute;left:0;text-align:left;margin-left:0;margin-top:0;width:481.85pt;height:13.8pt;z-index:251713024;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54;mso-fit-shape-to-text:t" inset=",0,,0">
            <w:txbxContent>
              <w:p w14:paraId="599AF6B2" w14:textId="5B3F3C46" w:rsidR="00597E78" w:rsidRPr="007F457C" w:rsidRDefault="00597E78" w:rsidP="00AB431A">
                <w:pPr>
                  <w:pStyle w:val="11"/>
                  <w:jc w:val="right"/>
                </w:pPr>
              </w:p>
            </w:txbxContent>
          </v:textbox>
          <w10:wrap anchorx="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DAD8D" w14:textId="17A95B7F" w:rsidR="00597E78" w:rsidRDefault="00000000" w:rsidP="00AB431A">
    <w:pPr>
      <w:pStyle w:val="a9"/>
    </w:pPr>
    <w:r>
      <w:rPr>
        <w:noProof/>
      </w:rPr>
      <w:pict w14:anchorId="16A28572">
        <v:shapetype id="_x0000_t202" coordsize="21600,21600" o:spt="202" path="m,l,21600r21600,l21600,xe">
          <v:stroke joinstyle="miter"/>
          <v:path gradientshapeok="t" o:connecttype="rect"/>
        </v:shapetype>
        <v:shape id="_x0000_s1156" type="#_x0000_t202" style="position:absolute;margin-left:0;margin-top:0;width:481.85pt;height:13.8pt;z-index:251710976;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156;mso-fit-shape-to-text:t" inset=",0,,0">
            <w:txbxContent>
              <w:p w14:paraId="7508BAEE" w14:textId="77777777" w:rsidR="00597E78" w:rsidRDefault="00597E78" w:rsidP="003E5511">
                <w:pPr>
                  <w:pStyle w:val="11"/>
                  <w:ind w:firstLine="0"/>
                </w:pPr>
              </w:p>
            </w:txbxContent>
          </v:textbox>
          <w10:wrap anchorx="margin"/>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2256C" w14:textId="211E9C02" w:rsidR="000F1FA1" w:rsidRDefault="000F1FA1">
    <w:pPr>
      <w:pStyle w:val="a9"/>
      <w:jc w:val="center"/>
    </w:pPr>
  </w:p>
  <w:p w14:paraId="09FBC0B8" w14:textId="1CFF7116" w:rsidR="00597E78" w:rsidRDefault="00597E78" w:rsidP="00AB431A">
    <w:pPr>
      <w:pStyle w:val="a9"/>
      <w:jc w:val="right"/>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0CE1D" w14:textId="29D9856C" w:rsidR="00597E78" w:rsidRDefault="00000000" w:rsidP="00AB431A">
    <w:pPr>
      <w:pStyle w:val="a9"/>
    </w:pPr>
    <w:r>
      <w:rPr>
        <w:noProof/>
      </w:rPr>
      <w:pict w14:anchorId="4AD28D14">
        <v:shapetype id="_x0000_t202" coordsize="21600,21600" o:spt="202" path="m,l,21600r21600,l21600,xe">
          <v:stroke joinstyle="miter"/>
          <v:path gradientshapeok="t" o:connecttype="rect"/>
        </v:shapetype>
        <v:shape id="_x0000_s1163" type="#_x0000_t202" style="position:absolute;margin-left:0;margin-top:0;width:481.85pt;height:13.8pt;z-index:251674112;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58F63D1C" w14:textId="77777777" w:rsidR="00597E78" w:rsidRDefault="00597E78" w:rsidP="003E5511">
                <w:pPr>
                  <w:pStyle w:val="11"/>
                  <w:ind w:firstLine="0"/>
                </w:pPr>
              </w:p>
            </w:txbxContent>
          </v:textbox>
          <w10:wrap anchorx="margin"/>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B43C8" w14:textId="65D0F6D3" w:rsidR="00597E78" w:rsidRDefault="00000000" w:rsidP="00AB431A">
    <w:pPr>
      <w:pStyle w:val="a9"/>
      <w:jc w:val="right"/>
    </w:pPr>
    <w:r>
      <w:rPr>
        <w:noProof/>
      </w:rPr>
      <w:pict w14:anchorId="656054B6">
        <v:shapetype id="_x0000_t202" coordsize="21600,21600" o:spt="202" path="m,l,21600r21600,l21600,xe">
          <v:stroke joinstyle="miter"/>
          <v:path gradientshapeok="t" o:connecttype="rect"/>
        </v:shapetype>
        <v:shape id="_x0000_s1168" type="#_x0000_t202" style="position:absolute;left:0;text-align:left;margin-left:0;margin-top:0;width:481.85pt;height:13.8pt;z-index:251684352;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42D096CC" w14:textId="18E04685" w:rsidR="00597E78" w:rsidRPr="007F457C" w:rsidRDefault="00597E78" w:rsidP="00AB431A">
                <w:pPr>
                  <w:pStyle w:val="11"/>
                  <w:jc w:val="right"/>
                </w:pPr>
              </w:p>
            </w:txbxContent>
          </v:textbox>
          <w10:wrap anchorx="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BCA30" w14:textId="567E3DA8" w:rsidR="00597E78" w:rsidRDefault="00000000" w:rsidP="00AB431A">
    <w:pPr>
      <w:pStyle w:val="a9"/>
    </w:pPr>
    <w:r>
      <w:rPr>
        <w:noProof/>
      </w:rPr>
      <w:pict w14:anchorId="5226E71A">
        <v:shapetype id="_x0000_t202" coordsize="21600,21600" o:spt="202" path="m,l,21600r21600,l21600,xe">
          <v:stroke joinstyle="miter"/>
          <v:path gradientshapeok="t" o:connecttype="rect"/>
        </v:shapetype>
        <v:shape id="_x0000_s1170" type="#_x0000_t202" style="position:absolute;margin-left:0;margin-top:0;width:481.85pt;height:13.8pt;z-index:251681280;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3F4E8352" w14:textId="77777777" w:rsidR="00597E78" w:rsidRDefault="00597E78" w:rsidP="003E5511">
                <w:pPr>
                  <w:pStyle w:val="11"/>
                  <w:ind w:firstLine="0"/>
                </w:pPr>
              </w:p>
            </w:txbxContent>
          </v:textbox>
          <w10:wrap anchorx="margin"/>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241BC" w14:textId="25DE5755" w:rsidR="00597E78" w:rsidRDefault="00000000" w:rsidP="00AB431A">
    <w:pPr>
      <w:pStyle w:val="a9"/>
      <w:jc w:val="right"/>
    </w:pPr>
    <w:r>
      <w:rPr>
        <w:noProof/>
      </w:rPr>
      <w:pict w14:anchorId="2737CF99">
        <v:shapetype id="_x0000_t202" coordsize="21600,21600" o:spt="202" path="m,l,21600r21600,l21600,xe">
          <v:stroke joinstyle="miter"/>
          <v:path gradientshapeok="t" o:connecttype="rect"/>
        </v:shapetype>
        <v:shape id="_x0000_s1175" type="#_x0000_t202" style="position:absolute;left:0;text-align:left;margin-left:0;margin-top:0;width:481.85pt;height:13.8pt;z-index:251688448;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1A719A1C" w14:textId="6EFE1E53" w:rsidR="00597E78" w:rsidRPr="007F457C" w:rsidRDefault="00597E78" w:rsidP="00AB431A">
                <w:pPr>
                  <w:pStyle w:val="11"/>
                  <w:jc w:val="right"/>
                </w:pPr>
              </w:p>
            </w:txbxContent>
          </v:textbox>
          <w10:wrap anchorx="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2EA1A" w14:textId="059FE9E8" w:rsidR="00597E78" w:rsidRDefault="00000000" w:rsidP="00AB431A">
    <w:pPr>
      <w:pStyle w:val="a9"/>
    </w:pPr>
    <w:r>
      <w:rPr>
        <w:noProof/>
      </w:rPr>
      <w:pict w14:anchorId="34006D4A">
        <v:shapetype id="_x0000_t202" coordsize="21600,21600" o:spt="202" path="m,l,21600r21600,l21600,xe">
          <v:stroke joinstyle="miter"/>
          <v:path gradientshapeok="t" o:connecttype="rect"/>
        </v:shapetype>
        <v:shape id="_x0000_s1177" type="#_x0000_t202" style="position:absolute;margin-left:0;margin-top:0;width:481.85pt;height:13.8pt;z-index:251686400;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1851CF60" w14:textId="77777777" w:rsidR="00597E78" w:rsidRDefault="00597E78" w:rsidP="003E5511">
                <w:pPr>
                  <w:pStyle w:val="11"/>
                  <w:ind w:firstLine="0"/>
                </w:pPr>
              </w:p>
            </w:txbxContent>
          </v:textbox>
          <w10:wrap anchorx="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6E9CF" w14:textId="2B3D575D" w:rsidR="00597E78" w:rsidRDefault="00000000" w:rsidP="00AB431A">
    <w:pPr>
      <w:pStyle w:val="a9"/>
    </w:pPr>
    <w:r>
      <w:rPr>
        <w:noProof/>
      </w:rPr>
      <w:pict w14:anchorId="7CA508C5">
        <v:shapetype id="_x0000_t202" coordsize="21600,21600" o:spt="202" path="m,l,21600r21600,l21600,xe">
          <v:stroke joinstyle="miter"/>
          <v:path gradientshapeok="t" o:connecttype="rect"/>
        </v:shapetype>
        <v:shape id="_x0000_s1047" type="#_x0000_t202" style="position:absolute;margin-left:0;margin-top:0;width:481.85pt;height:13.8pt;z-index:251558400;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47;mso-fit-shape-to-text:t" inset=",0,,0">
            <w:txbxContent>
              <w:p w14:paraId="5B2D5E91" w14:textId="77777777" w:rsidR="00597E78" w:rsidRDefault="00597E78" w:rsidP="003E5511">
                <w:pPr>
                  <w:pStyle w:val="11"/>
                  <w:ind w:firstLine="0"/>
                </w:pPr>
              </w:p>
            </w:txbxContent>
          </v:textbox>
          <w10:wrap anchorx="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E650F" w14:textId="21B8AC9E" w:rsidR="00597E78" w:rsidRDefault="00000000" w:rsidP="00AB431A">
    <w:pPr>
      <w:pStyle w:val="a9"/>
      <w:jc w:val="right"/>
    </w:pPr>
    <w:r>
      <w:rPr>
        <w:noProof/>
      </w:rPr>
      <w:pict w14:anchorId="6B63FD27">
        <v:shapetype id="_x0000_t202" coordsize="21600,21600" o:spt="202" path="m,l,21600r21600,l21600,xe">
          <v:stroke joinstyle="miter"/>
          <v:path gradientshapeok="t" o:connecttype="rect"/>
        </v:shapetype>
        <v:shape id="_x0000_s1182" type="#_x0000_t202" style="position:absolute;left:0;text-align:left;margin-left:0;margin-top:0;width:481.85pt;height:13.8pt;z-index:251692544;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62DD1603" w14:textId="1826C0A1" w:rsidR="00D413B6" w:rsidRDefault="00D413B6" w:rsidP="00D413B6">
                <w:pPr>
                  <w:pStyle w:val="11"/>
                  <w:jc w:val="right"/>
                </w:pPr>
              </w:p>
            </w:txbxContent>
          </v:textbox>
          <w10:wrap anchorx="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D5E27" w14:textId="5727D327" w:rsidR="00597E78" w:rsidRDefault="00000000" w:rsidP="00AB431A">
    <w:pPr>
      <w:pStyle w:val="a9"/>
    </w:pPr>
    <w:r>
      <w:rPr>
        <w:noProof/>
      </w:rPr>
      <w:pict w14:anchorId="1FC793DE">
        <v:shapetype id="_x0000_t202" coordsize="21600,21600" o:spt="202" path="m,l,21600r21600,l21600,xe">
          <v:stroke joinstyle="miter"/>
          <v:path gradientshapeok="t" o:connecttype="rect"/>
        </v:shapetype>
        <v:shape id="_x0000_s1184" type="#_x0000_t202" style="position:absolute;margin-left:0;margin-top:0;width:481.85pt;height:13.8pt;z-index:251690496;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1B9DAD57" w14:textId="77777777" w:rsidR="00597E78" w:rsidRDefault="00597E78" w:rsidP="003E5511">
                <w:pPr>
                  <w:pStyle w:val="11"/>
                  <w:ind w:firstLine="0"/>
                </w:pPr>
              </w:p>
            </w:txbxContent>
          </v:textbox>
          <w10:wrap anchorx="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88A74" w14:textId="05C52AD7" w:rsidR="00597E78" w:rsidRDefault="00000000" w:rsidP="00AB431A">
    <w:pPr>
      <w:pStyle w:val="a9"/>
      <w:jc w:val="right"/>
    </w:pPr>
    <w:r>
      <w:rPr>
        <w:noProof/>
      </w:rPr>
      <w:pict w14:anchorId="3FAC844D">
        <v:shapetype id="_x0000_t202" coordsize="21600,21600" o:spt="202" path="m,l,21600r21600,l21600,xe">
          <v:stroke joinstyle="miter"/>
          <v:path gradientshapeok="t" o:connecttype="rect"/>
        </v:shapetype>
        <v:shape id="_x0000_s1189" type="#_x0000_t202" style="position:absolute;left:0;text-align:left;margin-left:0;margin-top:0;width:481.85pt;height:13.8pt;z-index:251696640;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10D2E3E0" w14:textId="44C2F1DB" w:rsidR="00597E78" w:rsidRPr="007F457C" w:rsidRDefault="00597E78" w:rsidP="00AB431A">
                <w:pPr>
                  <w:pStyle w:val="11"/>
                  <w:jc w:val="right"/>
                </w:pPr>
              </w:p>
            </w:txbxContent>
          </v:textbox>
          <w10:wrap anchorx="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2EB3F" w14:textId="12A244C1" w:rsidR="00597E78" w:rsidRDefault="00000000" w:rsidP="00AB431A">
    <w:pPr>
      <w:pStyle w:val="a9"/>
    </w:pPr>
    <w:r>
      <w:rPr>
        <w:noProof/>
      </w:rPr>
      <w:pict w14:anchorId="66B919BA">
        <v:shapetype id="_x0000_t202" coordsize="21600,21600" o:spt="202" path="m,l,21600r21600,l21600,xe">
          <v:stroke joinstyle="miter"/>
          <v:path gradientshapeok="t" o:connecttype="rect"/>
        </v:shapetype>
        <v:shape id="_x0000_s1191" type="#_x0000_t202" style="position:absolute;margin-left:0;margin-top:0;width:481.85pt;height:13.8pt;z-index:251694592;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7041C649" w14:textId="77777777" w:rsidR="00597E78" w:rsidRDefault="00597E78" w:rsidP="003E5511">
                <w:pPr>
                  <w:pStyle w:val="11"/>
                  <w:ind w:firstLine="0"/>
                </w:pPr>
              </w:p>
            </w:txbxContent>
          </v:textbox>
          <w10:wrap anchorx="margin"/>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D37D7" w14:textId="50101E2F" w:rsidR="00597E78" w:rsidRDefault="00000000" w:rsidP="00E236E4">
    <w:pPr>
      <w:pStyle w:val="a9"/>
      <w:jc w:val="right"/>
    </w:pPr>
    <w:r>
      <w:rPr>
        <w:noProof/>
      </w:rPr>
      <w:pict w14:anchorId="2D42338E">
        <v:shapetype id="_x0000_t202" coordsize="21600,21600" o:spt="202" path="m,l,21600r21600,l21600,xe">
          <v:stroke joinstyle="miter"/>
          <v:path gradientshapeok="t" o:connecttype="rect"/>
        </v:shapetype>
        <v:shape id="_x0000_s1196" type="#_x0000_t202" style="position:absolute;left:0;text-align:left;margin-left:0;margin-top:0;width:481.85pt;height:13.8pt;z-index:251700736;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712E6326" w14:textId="763450E3" w:rsidR="00597E78" w:rsidRPr="007F457C" w:rsidRDefault="00597E78" w:rsidP="00E236E4">
                <w:pPr>
                  <w:pStyle w:val="11"/>
                  <w:jc w:val="right"/>
                </w:pPr>
              </w:p>
            </w:txbxContent>
          </v:textbox>
          <w10:wrap anchorx="margin"/>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A21C0" w14:textId="02FCD87A" w:rsidR="00597E78" w:rsidRDefault="00000000" w:rsidP="00E236E4">
    <w:pPr>
      <w:pStyle w:val="a9"/>
    </w:pPr>
    <w:r>
      <w:rPr>
        <w:noProof/>
      </w:rPr>
      <w:pict w14:anchorId="7B890099">
        <v:shapetype id="_x0000_t202" coordsize="21600,21600" o:spt="202" path="m,l,21600r21600,l21600,xe">
          <v:stroke joinstyle="miter"/>
          <v:path gradientshapeok="t" o:connecttype="rect"/>
        </v:shapetype>
        <v:shape id="_x0000_s1198" type="#_x0000_t202" style="position:absolute;margin-left:0;margin-top:0;width:481.85pt;height:13.8pt;z-index:251698688;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6A9A0457" w14:textId="1562C585" w:rsidR="00597E78" w:rsidRDefault="00597E78" w:rsidP="003E5511">
                <w:pPr>
                  <w:pStyle w:val="11"/>
                  <w:ind w:firstLine="0"/>
                </w:pPr>
              </w:p>
            </w:txbxContent>
          </v:textbox>
          <w10:wrap anchorx="margin"/>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B2C56" w14:textId="3AA38B2C" w:rsidR="00597E78" w:rsidRDefault="00000000" w:rsidP="00AB431A">
    <w:pPr>
      <w:pStyle w:val="a9"/>
      <w:jc w:val="right"/>
    </w:pPr>
    <w:r>
      <w:rPr>
        <w:noProof/>
      </w:rPr>
      <w:pict w14:anchorId="2E3D527E">
        <v:shapetype id="_x0000_t202" coordsize="21600,21600" o:spt="202" path="m,l,21600r21600,l21600,xe">
          <v:stroke joinstyle="miter"/>
          <v:path gradientshapeok="t" o:connecttype="rect"/>
        </v:shapetype>
        <v:shape id="_x0000_s1202" type="#_x0000_t202" style="position:absolute;left:0;text-align:left;margin-left:0;margin-top:0;width:481.85pt;height:13.8pt;z-index:251717120;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6B25BF55" w14:textId="39097392" w:rsidR="00597E78" w:rsidRPr="007F457C" w:rsidRDefault="00597E78" w:rsidP="00AB431A">
                <w:pPr>
                  <w:pStyle w:val="11"/>
                  <w:jc w:val="right"/>
                </w:pPr>
              </w:p>
            </w:txbxContent>
          </v:textbox>
          <w10:wrap anchorx="margin"/>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D1FE2" w14:textId="50856646" w:rsidR="00597E78" w:rsidRDefault="00000000" w:rsidP="00AB431A">
    <w:pPr>
      <w:pStyle w:val="a9"/>
    </w:pPr>
    <w:r>
      <w:rPr>
        <w:noProof/>
      </w:rPr>
      <w:pict w14:anchorId="6D30C8CD">
        <v:shapetype id="_x0000_t202" coordsize="21600,21600" o:spt="202" path="m,l,21600r21600,l21600,xe">
          <v:stroke joinstyle="miter"/>
          <v:path gradientshapeok="t" o:connecttype="rect"/>
        </v:shapetype>
        <v:shape id="_x0000_s1204" type="#_x0000_t202" style="position:absolute;margin-left:0;margin-top:0;width:481.85pt;height:13.8pt;z-index:251715072;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39DBAAD9" w14:textId="77777777" w:rsidR="00597E78" w:rsidRDefault="00597E78" w:rsidP="003E5511">
                <w:pPr>
                  <w:pStyle w:val="11"/>
                  <w:ind w:firstLine="0"/>
                </w:pPr>
              </w:p>
            </w:txbxContent>
          </v:textbox>
          <w10:wrap anchorx="margin"/>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D9ADA" w14:textId="77777777" w:rsidR="00597E78" w:rsidRDefault="00000000" w:rsidP="00AB431A">
    <w:pPr>
      <w:pStyle w:val="a9"/>
      <w:jc w:val="right"/>
    </w:pPr>
    <w:r>
      <w:rPr>
        <w:noProof/>
      </w:rPr>
      <w:pict w14:anchorId="3FBC24E3">
        <v:shapetype id="_x0000_t202" coordsize="21600,21600" o:spt="202" path="m,l,21600r21600,l21600,xe">
          <v:stroke joinstyle="miter"/>
          <v:path gradientshapeok="t" o:connecttype="rect"/>
        </v:shapetype>
        <v:shape id="_x0000_s1209" type="#_x0000_t202" style="position:absolute;left:0;text-align:left;margin-left:0;margin-top:0;width:481.85pt;height:13.8pt;z-index:251704832;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095D2ABE" w14:textId="77777777" w:rsidR="00597E78" w:rsidRPr="007F457C" w:rsidRDefault="00597E78" w:rsidP="00AB431A">
                <w:pPr>
                  <w:pStyle w:val="11"/>
                  <w:jc w:val="right"/>
                </w:pPr>
                <w:r w:rsidRPr="007F457C">
                  <w:t>ЧОУ ВО «Курский институт менеджмента, экономики и бизнеса»</w:t>
                </w:r>
              </w:p>
            </w:txbxContent>
          </v:textbox>
          <w10:wrap anchorx="margin"/>
        </v:shape>
      </w:pict>
    </w:r>
    <w:r>
      <w:rPr>
        <w:noProof/>
      </w:rPr>
      <w:pict w14:anchorId="2FDFDFB9">
        <v:shape id="_x0000_s1210" type="#_x0000_t202" style="position:absolute;left:0;text-align:left;margin-left:-95.15pt;margin-top:0;width:42.55pt;height:13.45pt;z-index:251703808;visibility:visible;mso-width-percent:1000;mso-position-horizontal:right;mso-position-horizontal-relative:page;mso-position-vertical:center;mso-position-vertical-relative:top-margin-area;mso-width-percent:1000;mso-width-relative:right-margin-area;v-text-anchor:middle" o:allowincell="f" fillcolor="#4f81bd" stroked="f">
          <v:textbox style="mso-fit-shape-to-text:t" inset=",0,,0">
            <w:txbxContent>
              <w:p w14:paraId="0E18526D" w14:textId="77777777" w:rsidR="00597E78" w:rsidRPr="003E5511" w:rsidRDefault="00597E78">
                <w:pPr>
                  <w:spacing w:after="0" w:line="240" w:lineRule="auto"/>
                  <w:rPr>
                    <w:color w:val="FFFFFF" w:themeColor="background1"/>
                  </w:rPr>
                </w:pPr>
                <w:r w:rsidRPr="003E5511">
                  <w:fldChar w:fldCharType="begin"/>
                </w:r>
                <w:r w:rsidRPr="003E5511">
                  <w:instrText>PAGE   \* MERGEFORMAT</w:instrText>
                </w:r>
                <w:r w:rsidRPr="003E5511">
                  <w:fldChar w:fldCharType="separate"/>
                </w:r>
                <w:r w:rsidRPr="00BC7909">
                  <w:rPr>
                    <w:noProof/>
                    <w:color w:val="FFFFFF" w:themeColor="background1"/>
                  </w:rPr>
                  <w:t>22</w:t>
                </w:r>
                <w:r w:rsidRPr="003E5511">
                  <w:rPr>
                    <w:color w:val="FFFFFF" w:themeColor="background1"/>
                  </w:rPr>
                  <w:fldChar w:fldCharType="end"/>
                </w:r>
              </w:p>
            </w:txbxContent>
          </v:textbox>
          <w10:wrap anchorx="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3EACD" w14:textId="77777777" w:rsidR="00597E78" w:rsidRDefault="00000000" w:rsidP="00AB431A">
    <w:pPr>
      <w:pStyle w:val="a9"/>
    </w:pPr>
    <w:r>
      <w:rPr>
        <w:noProof/>
      </w:rPr>
      <w:pict w14:anchorId="3A968C15">
        <v:shapetype id="_x0000_t202" coordsize="21600,21600" o:spt="202" path="m,l,21600r21600,l21600,xe">
          <v:stroke joinstyle="miter"/>
          <v:path gradientshapeok="t" o:connecttype="rect"/>
        </v:shapetype>
        <v:shape id="_x0000_s1211" type="#_x0000_t202" style="position:absolute;margin-left:0;margin-top:0;width:481.85pt;height:13.8pt;z-index:251702784;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76D979FA" w14:textId="77777777" w:rsidR="00597E78" w:rsidRDefault="00597E78" w:rsidP="003E5511">
                <w:pPr>
                  <w:pStyle w:val="11"/>
                  <w:ind w:firstLine="0"/>
                </w:pPr>
              </w:p>
            </w:txbxContent>
          </v:textbox>
          <w10:wrap anchorx="margin"/>
        </v:shape>
      </w:pict>
    </w:r>
    <w:r>
      <w:rPr>
        <w:noProof/>
      </w:rPr>
      <w:pict w14:anchorId="3C88CD3B">
        <v:shape id="_x0000_s1212" type="#_x0000_t202" style="position:absolute;margin-left:0;margin-top:0;width:70.9pt;height:13.45pt;z-index:251701760;visibility:visible;mso-width-percent:1000;mso-position-horizontal:left;mso-position-horizontal-relative:page;mso-position-vertical:center;mso-position-vertical-relative:top-margin-area;mso-width-percent:1000;mso-width-relative:left-margin-area;v-text-anchor:middle" o:allowincell="f" fillcolor="#4f81bd" stroked="f">
          <v:textbox style="mso-fit-shape-to-text:t" inset=",0,,0">
            <w:txbxContent>
              <w:p w14:paraId="1FF6D5CB" w14:textId="77777777" w:rsidR="00597E78" w:rsidRPr="003E5511" w:rsidRDefault="00597E78">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BC7909">
                  <w:rPr>
                    <w:noProof/>
                    <w:color w:val="FFFFFF" w:themeColor="background1"/>
                  </w:rPr>
                  <w:t>21</w:t>
                </w:r>
                <w:r w:rsidRPr="003E5511">
                  <w:rPr>
                    <w:color w:val="FFFFFF" w:themeColor="background1"/>
                  </w:rPr>
                  <w:fldChar w:fldCharType="end"/>
                </w:r>
              </w:p>
            </w:txbxContent>
          </v:textbox>
          <w10:wrap anchorx="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C9850" w14:textId="31BA3EB5" w:rsidR="00597E78" w:rsidRDefault="00000000" w:rsidP="00597E78">
    <w:pPr>
      <w:pStyle w:val="a9"/>
      <w:jc w:val="center"/>
    </w:pPr>
    <w:r>
      <w:rPr>
        <w:noProof/>
      </w:rPr>
      <w:pict w14:anchorId="22B7E92A">
        <v:shapetype id="_x0000_t202" coordsize="21600,21600" o:spt="202" path="m,l,21600r21600,l21600,xe">
          <v:stroke joinstyle="miter"/>
          <v:path gradientshapeok="t" o:connecttype="rect"/>
        </v:shapetype>
        <v:shape id="_x0000_s1052" type="#_x0000_t202" style="position:absolute;left:0;text-align:left;margin-left:0;margin-top:0;width:481.85pt;height:13.8pt;z-index:251570688;visibility:visible;mso-width-percent:1000;mso-position-horizontal:left;mso-position-horizontal-relative:margin;mso-position-vertical:center;mso-position-vertical-relative:top-margin-area;mso-width-percent:1000;mso-width-relative:margin;v-text-anchor:middle" o:allowincell="f" filled="f" stroked="f">
          <v:textbox style="mso-next-textbox:#_x0000_s1052;mso-fit-shape-to-text:t" inset=",0,,0">
            <w:txbxContent>
              <w:p w14:paraId="4441E432" w14:textId="0195AF03" w:rsidR="00597E78" w:rsidRPr="007F457C" w:rsidRDefault="00597E78" w:rsidP="00EA636B">
                <w:pPr>
                  <w:pStyle w:val="11"/>
                  <w:jc w:val="right"/>
                </w:pPr>
              </w:p>
            </w:txbxContent>
          </v:textbox>
          <w10:wrap anchorx="margin"/>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B80A0" w14:textId="50FC37FF" w:rsidR="00597E78" w:rsidRDefault="00000000" w:rsidP="00AB431A">
    <w:pPr>
      <w:pStyle w:val="a9"/>
      <w:jc w:val="right"/>
    </w:pPr>
    <w:r>
      <w:rPr>
        <w:noProof/>
      </w:rPr>
      <w:pict w14:anchorId="1BFCEB8F">
        <v:shapetype id="_x0000_t202" coordsize="21600,21600" o:spt="202" path="m,l,21600r21600,l21600,xe">
          <v:stroke joinstyle="miter"/>
          <v:path gradientshapeok="t" o:connecttype="rect"/>
        </v:shapetype>
        <v:shape id="_x0000_s1216" type="#_x0000_t202" style="position:absolute;left:0;text-align:left;margin-left:0;margin-top:0;width:481.85pt;height:13.8pt;z-index:251708928;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22DA54AE" w14:textId="28B16293" w:rsidR="00597E78" w:rsidRPr="007F457C" w:rsidRDefault="00597E78" w:rsidP="00D413B6">
                <w:pPr>
                  <w:pStyle w:val="11"/>
                  <w:jc w:val="center"/>
                </w:pPr>
              </w:p>
            </w:txbxContent>
          </v:textbox>
          <w10:wrap anchorx="margin"/>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E644B" w14:textId="76FD1C2F" w:rsidR="00597E78" w:rsidRPr="004E0CFC" w:rsidRDefault="00597E78" w:rsidP="004E0CFC">
    <w:pPr>
      <w:pStyle w:val="a9"/>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B06C5" w14:textId="26751CFD" w:rsidR="00597E78" w:rsidRDefault="00000000" w:rsidP="00E236E4">
    <w:pPr>
      <w:pStyle w:val="a9"/>
      <w:jc w:val="right"/>
    </w:pPr>
    <w:r>
      <w:rPr>
        <w:noProof/>
      </w:rPr>
      <w:pict w14:anchorId="131DC04A">
        <v:shapetype id="_x0000_t202" coordsize="21600,21600" o:spt="202" path="m,l,21600r21600,l21600,xe">
          <v:stroke joinstyle="miter"/>
          <v:path gradientshapeok="t" o:connecttype="rect"/>
        </v:shapetype>
        <v:shape id="Надпись 475" o:spid="_x0000_s1519" type="#_x0000_t202" style="position:absolute;left:0;text-align:left;margin-left:0;margin-top:0;width:481.85pt;height:13.8pt;z-index:251481600;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xL2Q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8lXUUSkXWF9ZOKEp8HgQeZNh/RLipGHopT+5x5IS9F/tCx+nS+XcYpSwBt6ma0uWbCKIUqp&#10;AklxCu7Daeb2jkzbcY2L0Xds1c4kFc98zgZzy5O483jGmXoZp1vPn2j7Gw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DzvBxL&#10;2QEAAIwDAAAOAAAAAAAAAAAAAAAAAC4CAABkcnMvZTJvRG9jLnhtbFBLAQItABQABgAIAAAAIQDO&#10;ldP43AAAAAQBAAAPAAAAAAAAAAAAAAAAADMEAABkcnMvZG93bnJldi54bWxQSwUGAAAAAAQABADz&#10;AAAAPAUAAAAA&#10;" o:allowincell="f" filled="f" stroked="f">
          <v:textbox style="mso-fit-shape-to-text:t" inset=",0,,0">
            <w:txbxContent>
              <w:p w14:paraId="6E2DAD32" w14:textId="6E1B1484" w:rsidR="00597E78" w:rsidRPr="007F457C" w:rsidRDefault="00597E78" w:rsidP="00AB5AEE">
                <w:pPr>
                  <w:pStyle w:val="11"/>
                  <w:jc w:val="center"/>
                </w:pPr>
              </w:p>
            </w:txbxContent>
          </v:textbox>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B01D1" w14:textId="75E5D6A5" w:rsidR="00597E78" w:rsidRDefault="00000000" w:rsidP="00E236E4">
    <w:pPr>
      <w:pStyle w:val="a9"/>
    </w:pPr>
    <w:r>
      <w:rPr>
        <w:noProof/>
      </w:rPr>
      <w:pict w14:anchorId="337DA3E5">
        <v:shapetype id="_x0000_t202" coordsize="21600,21600" o:spt="202" path="m,l,21600r21600,l21600,xe">
          <v:stroke joinstyle="miter"/>
          <v:path gradientshapeok="t" o:connecttype="rect"/>
        </v:shapetype>
        <v:shape id="Надпись 473" o:spid="_x0000_s1517" type="#_x0000_t202" style="position:absolute;margin-left:0;margin-top:0;width:481.85pt;height:13.8pt;z-index:251477504;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S8MT&#10;6toBAACMAwAADgAAAAAAAAAAAAAAAAAuAgAAZHJzL2Uyb0RvYy54bWxQSwECLQAUAAYACAAAACEA&#10;zpXT+NwAAAAEAQAADwAAAAAAAAAAAAAAAAA0BAAAZHJzL2Rvd25yZXYueG1sUEsFBgAAAAAEAAQA&#10;8wAAAD0FAAAAAA==&#10;" o:allowincell="f" filled="f" stroked="f">
          <v:textbox style="mso-fit-shape-to-text:t" inset=",0,,0">
            <w:txbxContent>
              <w:p w14:paraId="4CF10B10" w14:textId="25322D59" w:rsidR="00597E78" w:rsidRDefault="00597E78" w:rsidP="003E5511">
                <w:pPr>
                  <w:pStyle w:val="11"/>
                  <w:ind w:firstLine="0"/>
                </w:pPr>
              </w:p>
            </w:txbxContent>
          </v:textbox>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11E29" w14:textId="7B79F953" w:rsidR="00597E78" w:rsidRDefault="00000000" w:rsidP="00E236E4">
    <w:pPr>
      <w:pStyle w:val="a9"/>
      <w:jc w:val="right"/>
    </w:pPr>
    <w:r>
      <w:rPr>
        <w:noProof/>
      </w:rPr>
      <w:pict w14:anchorId="5DA23CE4">
        <v:shapetype id="_x0000_t202" coordsize="21600,21600" o:spt="202" path="m,l,21600r21600,l21600,xe">
          <v:stroke joinstyle="miter"/>
          <v:path gradientshapeok="t" o:connecttype="rect"/>
        </v:shapetype>
        <v:shape id="_x0000_s1513" type="#_x0000_t202" style="position:absolute;left:0;text-align:left;margin-left:0;margin-top:0;width:481.85pt;height:13.8pt;z-index:251485696;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6U2Q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1mkCpF2hfWRiROeBoMHmTcd0i8pRh6KUvqfeyAtRf/Rsvh1vlzGKUoBb+hltrpkwSqGKKUK&#10;JMUpuA+nmds7Mm3HNS5G37FVO5NUPPM5G8wtT+LO4xln6mWcbj1/ou1vAA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AGMe6U&#10;2QEAAIwDAAAOAAAAAAAAAAAAAAAAAC4CAABkcnMvZTJvRG9jLnhtbFBLAQItABQABgAIAAAAIQDO&#10;ldP43AAAAAQBAAAPAAAAAAAAAAAAAAAAADMEAABkcnMvZG93bnJldi54bWxQSwUGAAAAAAQABADz&#10;AAAAPAUAAAAA&#10;" o:allowincell="f" filled="f" stroked="f">
          <v:textbox style="mso-fit-shape-to-text:t" inset=",0,,0">
            <w:txbxContent>
              <w:p w14:paraId="1C495A44" w14:textId="0D6875C0" w:rsidR="00597E78" w:rsidRPr="007F457C" w:rsidRDefault="00597E78" w:rsidP="00E236E4">
                <w:pPr>
                  <w:pStyle w:val="11"/>
                  <w:jc w:val="right"/>
                </w:pPr>
              </w:p>
            </w:txbxContent>
          </v:textbox>
          <w10:wrap anchorx="margin" anchory="margin"/>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9303C" w14:textId="42A89DC6" w:rsidR="00597E78" w:rsidRDefault="00000000" w:rsidP="00E236E4">
    <w:pPr>
      <w:pStyle w:val="a9"/>
    </w:pPr>
    <w:r>
      <w:rPr>
        <w:noProof/>
      </w:rPr>
      <w:pict w14:anchorId="64003F1F">
        <v:shapetype id="_x0000_t202" coordsize="21600,21600" o:spt="202" path="m,l,21600r21600,l21600,xe">
          <v:stroke joinstyle="miter"/>
          <v:path gradientshapeok="t" o:connecttype="rect"/>
        </v:shapetype>
        <v:shape id="_x0000_s1511" type="#_x0000_t202" style="position:absolute;margin-left:0;margin-top:0;width:481.85pt;height:13.8pt;z-index:25148364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o/vc&#10;YNoBAACMAwAADgAAAAAAAAAAAAAAAAAuAgAAZHJzL2Uyb0RvYy54bWxQSwECLQAUAAYACAAAACEA&#10;zpXT+NwAAAAEAQAADwAAAAAAAAAAAAAAAAA0BAAAZHJzL2Rvd25yZXYueG1sUEsFBgAAAAAEAAQA&#10;8wAAAD0FAAAAAA==&#10;" o:allowincell="f" filled="f" stroked="f">
          <v:textbox style="mso-fit-shape-to-text:t" inset=",0,,0">
            <w:txbxContent>
              <w:p w14:paraId="78621C28" w14:textId="57F371C0" w:rsidR="00597E78" w:rsidRDefault="00597E78" w:rsidP="003E5511">
                <w:pPr>
                  <w:pStyle w:val="11"/>
                  <w:ind w:firstLine="0"/>
                </w:pPr>
              </w:p>
            </w:txbxContent>
          </v:textbox>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47CF8" w14:textId="3BB8AEFE" w:rsidR="00597E78" w:rsidRDefault="00000000" w:rsidP="00E236E4">
    <w:pPr>
      <w:pStyle w:val="a9"/>
      <w:jc w:val="right"/>
    </w:pPr>
    <w:r>
      <w:rPr>
        <w:noProof/>
      </w:rPr>
      <w:pict w14:anchorId="7DFBC465">
        <v:shapetype id="_x0000_t202" coordsize="21600,21600" o:spt="202" path="m,l,21600r21600,l21600,xe">
          <v:stroke joinstyle="miter"/>
          <v:path gradientshapeok="t" o:connecttype="rect"/>
        </v:shapetype>
        <v:shape id="_x0000_s1507" type="#_x0000_t202" style="position:absolute;left:0;text-align:left;margin-left:0;margin-top:0;width:481.85pt;height:13.8pt;z-index:251489792;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qn2g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1kso4hIu8L6yMQJT4PBg8ybDumXFCMPRSn9zz2QlqL/aFn8Ol8u4xSlgDf0MltdsmAVQ5RS&#10;BZLiFNyH08ztHZm24xoXo+/Yqp1JKp75nA3mlidx5/GMM/UyTreeP9H2N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DaL6&#10;p9oBAACMAwAADgAAAAAAAAAAAAAAAAAuAgAAZHJzL2Uyb0RvYy54bWxQSwECLQAUAAYACAAAACEA&#10;zpXT+NwAAAAEAQAADwAAAAAAAAAAAAAAAAA0BAAAZHJzL2Rvd25yZXYueG1sUEsFBgAAAAAEAAQA&#10;8wAAAD0FAAAAAA==&#10;" o:allowincell="f" filled="f" stroked="f">
          <v:textbox style="mso-fit-shape-to-text:t" inset=",0,,0">
            <w:txbxContent>
              <w:p w14:paraId="2ABD3C4F" w14:textId="59B97B36" w:rsidR="00597E78" w:rsidRPr="007F457C" w:rsidRDefault="00597E78" w:rsidP="00E236E4">
                <w:pPr>
                  <w:pStyle w:val="11"/>
                  <w:jc w:val="right"/>
                </w:pPr>
              </w:p>
            </w:txbxContent>
          </v:textbox>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9E2B1" w14:textId="7A678D38" w:rsidR="00597E78" w:rsidRDefault="00000000" w:rsidP="00E236E4">
    <w:pPr>
      <w:pStyle w:val="a9"/>
    </w:pPr>
    <w:r>
      <w:rPr>
        <w:noProof/>
      </w:rPr>
      <w:pict w14:anchorId="756C6D24">
        <v:shapetype id="_x0000_t202" coordsize="21600,21600" o:spt="202" path="m,l,21600r21600,l21600,xe">
          <v:stroke joinstyle="miter"/>
          <v:path gradientshapeok="t" o:connecttype="rect"/>
        </v:shapetype>
        <v:shape id="_x0000_s1505" type="#_x0000_t202" style="position:absolute;margin-left:0;margin-top:0;width:481.85pt;height:13.8pt;z-index:251487744;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hT2g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1msoohIu8L6yMQJT4PBg8ybDumXFCMPRSn9zz2QlqL/aFn8Ol8u4xSlgDf0MltdsmAVQ5RS&#10;BZLiFNyH08ztHZm24xoXo+/Yqp1JKp75nA3mlidx5/GMM/UyTreeP9H2N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qGjI&#10;U9oBAACMAwAADgAAAAAAAAAAAAAAAAAuAgAAZHJzL2Uyb0RvYy54bWxQSwECLQAUAAYACAAAACEA&#10;zpXT+NwAAAAEAQAADwAAAAAAAAAAAAAAAAA0BAAAZHJzL2Rvd25yZXYueG1sUEsFBgAAAAAEAAQA&#10;8wAAAD0FAAAAAA==&#10;" o:allowincell="f" filled="f" stroked="f">
          <v:textbox style="mso-fit-shape-to-text:t" inset=",0,,0">
            <w:txbxContent>
              <w:p w14:paraId="38880CD2" w14:textId="371E2116" w:rsidR="00597E78" w:rsidRDefault="00597E78" w:rsidP="003E5511">
                <w:pPr>
                  <w:pStyle w:val="11"/>
                  <w:ind w:firstLine="0"/>
                </w:pPr>
              </w:p>
            </w:txbxContent>
          </v:textbox>
          <w10:wrap anchorx="margin" anchory="margin"/>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BA619" w14:textId="5F23213E" w:rsidR="00597E78" w:rsidRDefault="00000000" w:rsidP="00E236E4">
    <w:pPr>
      <w:pStyle w:val="a9"/>
      <w:jc w:val="right"/>
    </w:pPr>
    <w:r>
      <w:rPr>
        <w:noProof/>
      </w:rPr>
      <w:pict w14:anchorId="30869B4B">
        <v:shapetype id="_x0000_t202" coordsize="21600,21600" o:spt="202" path="m,l,21600r21600,l21600,xe">
          <v:stroke joinstyle="miter"/>
          <v:path gradientshapeok="t" o:connecttype="rect"/>
        </v:shapetype>
        <v:shape id="_x0000_s1501" type="#_x0000_t202" style="position:absolute;left:0;text-align:left;margin-left:0;margin-top:0;width:481.85pt;height:13.8pt;z-index:25149388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EBfH&#10;8toBAACMAwAADgAAAAAAAAAAAAAAAAAuAgAAZHJzL2Uyb0RvYy54bWxQSwECLQAUAAYACAAAACEA&#10;zpXT+NwAAAAEAQAADwAAAAAAAAAAAAAAAAA0BAAAZHJzL2Rvd25yZXYueG1sUEsFBgAAAAAEAAQA&#10;8wAAAD0FAAAAAA==&#10;" o:allowincell="f" filled="f" stroked="f">
          <v:textbox style="mso-fit-shape-to-text:t" inset=",0,,0">
            <w:txbxContent>
              <w:p w14:paraId="4CD9952D" w14:textId="71A196CD" w:rsidR="00597E78" w:rsidRPr="007F457C" w:rsidRDefault="00597E78" w:rsidP="00E236E4">
                <w:pPr>
                  <w:pStyle w:val="11"/>
                  <w:jc w:val="right"/>
                </w:pPr>
              </w:p>
            </w:txbxContent>
          </v:textbox>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AF978" w14:textId="203044E1" w:rsidR="00597E78" w:rsidRDefault="00000000" w:rsidP="00E236E4">
    <w:pPr>
      <w:pStyle w:val="a9"/>
    </w:pPr>
    <w:r>
      <w:rPr>
        <w:noProof/>
      </w:rPr>
      <w:pict w14:anchorId="7D74B4AE">
        <v:shapetype id="_x0000_t202" coordsize="21600,21600" o:spt="202" path="m,l,21600r21600,l21600,xe">
          <v:stroke joinstyle="miter"/>
          <v:path gradientshapeok="t" o:connecttype="rect"/>
        </v:shapetype>
        <v:shape id="_x0000_s1499" type="#_x0000_t202" style="position:absolute;margin-left:0;margin-top:0;width:481.85pt;height:13.8pt;z-index:251491840;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DwgHIq&#10;2QEAAIwDAAAOAAAAAAAAAAAAAAAAAC4CAABkcnMvZTJvRG9jLnhtbFBLAQItABQABgAIAAAAIQDO&#10;ldP43AAAAAQBAAAPAAAAAAAAAAAAAAAAADMEAABkcnMvZG93bnJldi54bWxQSwUGAAAAAAQABADz&#10;AAAAPAUAAAAA&#10;" o:allowincell="f" filled="f" stroked="f">
          <v:textbox style="mso-fit-shape-to-text:t" inset=",0,,0">
            <w:txbxContent>
              <w:p w14:paraId="4A92C209" w14:textId="61BF4194" w:rsidR="00597E78" w:rsidRDefault="00597E78" w:rsidP="003E5511">
                <w:pPr>
                  <w:pStyle w:val="11"/>
                  <w:ind w:firstLine="0"/>
                </w:pPr>
              </w:p>
            </w:txbxContent>
          </v:textbox>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6B952" w14:textId="37350947" w:rsidR="00597E78" w:rsidRDefault="00597E78" w:rsidP="00EA636B">
    <w:pPr>
      <w:pStyle w:val="a9"/>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239ED" w14:textId="145154F7" w:rsidR="00597E78" w:rsidRDefault="00000000" w:rsidP="00E236E4">
    <w:pPr>
      <w:pStyle w:val="a9"/>
      <w:jc w:val="right"/>
    </w:pPr>
    <w:r>
      <w:rPr>
        <w:noProof/>
      </w:rPr>
      <w:pict w14:anchorId="1D9C14D8">
        <v:shapetype id="_x0000_t202" coordsize="21600,21600" o:spt="202" path="m,l,21600r21600,l21600,xe">
          <v:stroke joinstyle="miter"/>
          <v:path gradientshapeok="t" o:connecttype="rect"/>
        </v:shapetype>
        <v:shape id="_x0000_s1495" type="#_x0000_t202" style="position:absolute;left:0;text-align:left;margin-left:0;margin-top:0;width:481.85pt;height:13.8pt;z-index:251497984;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XtlU&#10;7doBAACMAwAADgAAAAAAAAAAAAAAAAAuAgAAZHJzL2Uyb0RvYy54bWxQSwECLQAUAAYACAAAACEA&#10;zpXT+NwAAAAEAQAADwAAAAAAAAAAAAAAAAA0BAAAZHJzL2Rvd25yZXYueG1sUEsFBgAAAAAEAAQA&#10;8wAAAD0FAAAAAA==&#10;" o:allowincell="f" filled="f" stroked="f">
          <v:textbox style="mso-fit-shape-to-text:t" inset=",0,,0">
            <w:txbxContent>
              <w:p w14:paraId="77C90271" w14:textId="77777777" w:rsidR="00597E78" w:rsidRPr="007F457C" w:rsidRDefault="00597E78" w:rsidP="00E236E4">
                <w:pPr>
                  <w:pStyle w:val="11"/>
                  <w:jc w:val="right"/>
                </w:pPr>
                <w:r w:rsidRPr="007F457C">
                  <w:t>ЧОУ ВО «Курский институт менеджмента, экономики и бизнеса»</w:t>
                </w:r>
              </w:p>
            </w:txbxContent>
          </v:textbox>
          <w10:wrap anchorx="margin" anchory="margin"/>
        </v:shape>
      </w:pict>
    </w:r>
    <w:r>
      <w:rPr>
        <w:noProof/>
      </w:rPr>
      <w:pict w14:anchorId="48F7CF3E">
        <v:shape id="_x0000_s1494" type="#_x0000_t202" style="position:absolute;left:0;text-align:left;margin-left:-86.5pt;margin-top:0;width:42.55pt;height:13.45pt;z-index:251496960;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" o:allowincell="f" fillcolor="#4f81bd [3204]" stroked="f">
          <v:textbox style="mso-fit-shape-to-text:t" inset=",0,,0">
            <w:txbxContent>
              <w:p w14:paraId="57163BDC" w14:textId="77777777" w:rsidR="00597E78" w:rsidRPr="003E5511" w:rsidRDefault="00597E78">
                <w:pPr>
                  <w:spacing w:after="0" w:line="240" w:lineRule="auto"/>
                  <w:rPr>
                    <w:color w:val="FFFFFF" w:themeColor="background1"/>
                  </w:rPr>
                </w:pPr>
                <w:r w:rsidRPr="003E5511">
                  <w:fldChar w:fldCharType="begin"/>
                </w:r>
                <w:r w:rsidRPr="003E5511">
                  <w:instrText>PAGE   \* MERGEFORMAT</w:instrText>
                </w:r>
                <w:r w:rsidRPr="003E5511">
                  <w:fldChar w:fldCharType="separate"/>
                </w:r>
                <w:r w:rsidRPr="00C90D64">
                  <w:rPr>
                    <w:noProof/>
                    <w:color w:val="FFFFFF" w:themeColor="background1"/>
                  </w:rPr>
                  <w:t>20</w:t>
                </w:r>
                <w:r w:rsidRPr="003E5511">
                  <w:rPr>
                    <w:color w:val="FFFFFF" w:themeColor="background1"/>
                  </w:rPr>
                  <w:fldChar w:fldCharType="end"/>
                </w:r>
              </w:p>
            </w:txbxContent>
          </v:textbox>
          <w10:wrap anchorx="page" anchory="margin"/>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39C51" w14:textId="520240FD" w:rsidR="00597E78" w:rsidRDefault="00000000" w:rsidP="00E236E4">
    <w:pPr>
      <w:pStyle w:val="a9"/>
    </w:pPr>
    <w:r>
      <w:rPr>
        <w:noProof/>
      </w:rPr>
      <w:pict w14:anchorId="6BA46DFF">
        <v:shapetype id="_x0000_t202" coordsize="21600,21600" o:spt="202" path="m,l,21600r21600,l21600,xe">
          <v:stroke joinstyle="miter"/>
          <v:path gradientshapeok="t" o:connecttype="rect"/>
        </v:shapetype>
        <v:shape id="_x0000_s1493" type="#_x0000_t202" style="position:absolute;margin-left:0;margin-top:0;width:481.85pt;height:13.8pt;z-index:251495936;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" o:allowincell="f" filled="f" stroked="f">
          <v:textbox style="mso-fit-shape-to-text:t" inset=",0,,0">
            <w:txbxContent>
              <w:p w14:paraId="19286FE0" w14:textId="77777777" w:rsidR="00597E78" w:rsidRDefault="00597E78" w:rsidP="003E5511">
                <w:pPr>
                  <w:pStyle w:val="11"/>
                  <w:ind w:firstLine="0"/>
                </w:pPr>
                <w:proofErr w:type="spellStart"/>
                <w:r>
                  <w:t>ОМы</w:t>
                </w:r>
                <w:proofErr w:type="spellEnd"/>
                <w:r>
                  <w:t xml:space="preserve"> для ПА</w:t>
                </w:r>
              </w:p>
            </w:txbxContent>
          </v:textbox>
          <w10:wrap anchorx="margin" anchory="margin"/>
        </v:shape>
      </w:pict>
    </w:r>
    <w:r>
      <w:rPr>
        <w:noProof/>
      </w:rPr>
      <w:pict w14:anchorId="7CF85AB8">
        <v:shape id="_x0000_s1492" type="#_x0000_t202" style="position:absolute;margin-left:0;margin-top:0;width:70.45pt;height:13.45pt;z-index:251494912;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" o:allowincell="f" fillcolor="#4f81bd [3204]" stroked="f">
          <v:textbox style="mso-fit-shape-to-text:t" inset=",0,,0">
            <w:txbxContent>
              <w:p w14:paraId="43F7612E" w14:textId="77777777" w:rsidR="00597E78" w:rsidRPr="003E5511" w:rsidRDefault="00597E78">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C90D64">
                  <w:rPr>
                    <w:noProof/>
                    <w:color w:val="FFFFFF" w:themeColor="background1"/>
                  </w:rPr>
                  <w:t>21</w:t>
                </w:r>
                <w:r w:rsidRPr="003E5511">
                  <w:rPr>
                    <w:color w:val="FFFFFF" w:themeColor="background1"/>
                  </w:rPr>
                  <w:fldChar w:fldCharType="end"/>
                </w:r>
              </w:p>
            </w:txbxContent>
          </v:textbox>
          <w10:wrap anchorx="page"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EB531" w14:textId="00FF71A9" w:rsidR="00597E78" w:rsidRDefault="00000000" w:rsidP="00E236E4">
    <w:pPr>
      <w:pStyle w:val="a9"/>
      <w:jc w:val="right"/>
    </w:pPr>
    <w:r>
      <w:rPr>
        <w:noProof/>
      </w:rPr>
      <w:pict w14:anchorId="6271A406">
        <v:shapetype id="_x0000_t202" coordsize="21600,21600" o:spt="202" path="m,l,21600r21600,l21600,xe">
          <v:stroke joinstyle="miter"/>
          <v:path gradientshapeok="t" o:connecttype="rect"/>
        </v:shapetype>
        <v:shape id="_x0000_s1489" type="#_x0000_t202" style="position:absolute;left:0;text-align:left;margin-left:0;margin-top:0;width:481.85pt;height:13.8pt;z-index:251502080;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el2Q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1mmCpF2hfWRiROeBoMHmTcd0i8pRh6KUvqfeyAtRf/Rsvh1vuS3IqSAN/QyW12yYBVDlFIF&#10;kuIU3IfTzO0dmbbjGhej79iqnUkqnvmcDeaWJ3Hn8Ywz9TJOt54/0fY3AA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CwmUel&#10;2QEAAIwDAAAOAAAAAAAAAAAAAAAAAC4CAABkcnMvZTJvRG9jLnhtbFBLAQItABQABgAIAAAAIQDO&#10;ldP43AAAAAQBAAAPAAAAAAAAAAAAAAAAADMEAABkcnMvZG93bnJldi54bWxQSwUGAAAAAAQABADz&#10;AAAAPAUAAAAA&#10;" o:allowincell="f" filled="f" stroked="f">
          <v:textbox style="mso-fit-shape-to-text:t" inset=",0,,0">
            <w:txbxContent>
              <w:p w14:paraId="3CC1F442" w14:textId="22FDE323" w:rsidR="00597E78" w:rsidRPr="007F457C" w:rsidRDefault="00597E78" w:rsidP="00E236E4">
                <w:pPr>
                  <w:pStyle w:val="11"/>
                  <w:jc w:val="right"/>
                </w:pPr>
              </w:p>
            </w:txbxContent>
          </v:textbox>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F4201" w14:textId="596B03EF" w:rsidR="00597E78" w:rsidRDefault="00000000" w:rsidP="00E236E4">
    <w:pPr>
      <w:pStyle w:val="a9"/>
    </w:pPr>
    <w:r>
      <w:rPr>
        <w:noProof/>
      </w:rPr>
      <w:pict w14:anchorId="0701ABB0">
        <v:shapetype id="_x0000_t202" coordsize="21600,21600" o:spt="202" path="m,l,21600r21600,l21600,xe">
          <v:stroke joinstyle="miter"/>
          <v:path gradientshapeok="t" o:connecttype="rect"/>
        </v:shapetype>
        <v:shape id="_x0000_s1487" type="#_x0000_t202" style="position:absolute;margin-left:0;margin-top:0;width:481.85pt;height:13.8pt;z-index:251500032;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VR2g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1kuoohIu8L6yMQJT4PBg8ybDumXFCMPRSn9zz2QlqL/aFn8Ol8u4xSlgDf0MltdsmAVQ5RS&#10;BZLiFNyH08ztHZm24xoXo+/Yqp1JKp75nA3mlidx5/GMM/UyTreeP9H2N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FVN1&#10;UdoBAACMAwAADgAAAAAAAAAAAAAAAAAuAgAAZHJzL2Uyb0RvYy54bWxQSwECLQAUAAYACAAAACEA&#10;zpXT+NwAAAAEAQAADwAAAAAAAAAAAAAAAAA0BAAAZHJzL2Rvd25yZXYueG1sUEsFBgAAAAAEAAQA&#10;8wAAAD0FAAAAAA==&#10;" o:allowincell="f" filled="f" stroked="f">
          <v:textbox style="mso-fit-shape-to-text:t" inset=",0,,0">
            <w:txbxContent>
              <w:p w14:paraId="1DAE0592" w14:textId="62B81FDB" w:rsidR="00597E78" w:rsidRDefault="00597E78" w:rsidP="003E5511">
                <w:pPr>
                  <w:pStyle w:val="11"/>
                  <w:ind w:firstLine="0"/>
                </w:pPr>
              </w:p>
            </w:txbxContent>
          </v:textbox>
          <w10:wrap anchorx="margin" anchory="margin"/>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E0225" w14:textId="28972512" w:rsidR="00597E78" w:rsidRDefault="00000000" w:rsidP="00AB431A">
    <w:pPr>
      <w:pStyle w:val="a9"/>
      <w:jc w:val="right"/>
    </w:pPr>
    <w:r>
      <w:rPr>
        <w:noProof/>
      </w:rPr>
      <w:pict w14:anchorId="1EE35998">
        <v:shapetype id="_x0000_t202" coordsize="21600,21600" o:spt="202" path="m,l,21600r21600,l21600,xe">
          <v:stroke joinstyle="miter"/>
          <v:path gradientshapeok="t" o:connecttype="rect"/>
        </v:shapetype>
        <v:shape id="_x0000_s1483" type="#_x0000_t202" style="position:absolute;left:0;text-align:left;margin-left:0;margin-top:0;width:481.85pt;height:13.8pt;z-index:251506176;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C7ClOW&#10;2QEAAIwDAAAOAAAAAAAAAAAAAAAAAC4CAABkcnMvZTJvRG9jLnhtbFBLAQItABQABgAIAAAAIQDO&#10;ldP43AAAAAQBAAAPAAAAAAAAAAAAAAAAADMEAABkcnMvZG93bnJldi54bWxQSwUGAAAAAAQABADz&#10;AAAAPAUAAAAA&#10;" o:allowincell="f" filled="f" stroked="f">
          <v:textbox style="mso-fit-shape-to-text:t" inset=",0,,0">
            <w:txbxContent>
              <w:p w14:paraId="151FFAD5" w14:textId="7982C39C" w:rsidR="00597E78" w:rsidRPr="007F457C" w:rsidRDefault="00597E78" w:rsidP="00AB431A">
                <w:pPr>
                  <w:pStyle w:val="11"/>
                  <w:jc w:val="right"/>
                </w:pPr>
              </w:p>
            </w:txbxContent>
          </v:textbox>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78DE6" w14:textId="49E5F931" w:rsidR="00597E78" w:rsidRDefault="00000000" w:rsidP="00AB431A">
    <w:pPr>
      <w:pStyle w:val="a9"/>
    </w:pPr>
    <w:r>
      <w:rPr>
        <w:noProof/>
      </w:rPr>
      <w:pict w14:anchorId="2F977675">
        <v:shapetype id="_x0000_t202" coordsize="21600,21600" o:spt="202" path="m,l,21600r21600,l21600,xe">
          <v:stroke joinstyle="miter"/>
          <v:path gradientshapeok="t" o:connecttype="rect"/>
        </v:shapetype>
        <v:shape id="_x0000_s1481" type="#_x0000_t202" style="position:absolute;margin-left:0;margin-top:0;width:481.85pt;height:13.8pt;z-index:25150412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HsBh&#10;YtoBAACMAwAADgAAAAAAAAAAAAAAAAAuAgAAZHJzL2Uyb0RvYy54bWxQSwECLQAUAAYACAAAACEA&#10;zpXT+NwAAAAEAQAADwAAAAAAAAAAAAAAAAA0BAAAZHJzL2Rvd25yZXYueG1sUEsFBgAAAAAEAAQA&#10;8wAAAD0FAAAAAA==&#10;" o:allowincell="f" filled="f" stroked="f">
          <v:textbox style="mso-fit-shape-to-text:t" inset=",0,,0">
            <w:txbxContent>
              <w:p w14:paraId="2EF70642" w14:textId="77777777" w:rsidR="00597E78" w:rsidRDefault="00597E78" w:rsidP="003E5511">
                <w:pPr>
                  <w:pStyle w:val="11"/>
                  <w:ind w:firstLine="0"/>
                </w:pPr>
              </w:p>
            </w:txbxContent>
          </v:textbox>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2714A" w14:textId="0790E2F5" w:rsidR="00597E78" w:rsidRDefault="00000000" w:rsidP="00E236E4">
    <w:pPr>
      <w:pStyle w:val="a9"/>
      <w:jc w:val="right"/>
    </w:pPr>
    <w:r>
      <w:rPr>
        <w:noProof/>
      </w:rPr>
      <w:pict w14:anchorId="3D8D650C">
        <v:shapetype id="_x0000_t202" coordsize="21600,21600" o:spt="202" path="m,l,21600r21600,l21600,xe">
          <v:stroke joinstyle="miter"/>
          <v:path gradientshapeok="t" o:connecttype="rect"/>
        </v:shapetype>
        <v:shape id="_x0000_s1476" type="#_x0000_t202" style="position:absolute;left:0;text-align:left;margin-left:0;margin-top:0;width:481.85pt;height:13.8pt;z-index:251510272;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pr9u&#10;w9oBAACMAwAADgAAAAAAAAAAAAAAAAAuAgAAZHJzL2Uyb0RvYy54bWxQSwECLQAUAAYACAAAACEA&#10;zpXT+NwAAAAEAQAADwAAAAAAAAAAAAAAAAA0BAAAZHJzL2Rvd25yZXYueG1sUEsFBgAAAAAEAAQA&#10;8wAAAD0FAAAAAA==&#10;" o:allowincell="f" filled="f" stroked="f">
          <v:textbox style="mso-fit-shape-to-text:t" inset=",0,,0">
            <w:txbxContent>
              <w:p w14:paraId="2FAD9CFD" w14:textId="1695B015" w:rsidR="00597E78" w:rsidRPr="007F457C" w:rsidRDefault="00597E78" w:rsidP="0077792E">
                <w:pPr>
                  <w:pStyle w:val="11"/>
                  <w:jc w:val="center"/>
                </w:pPr>
              </w:p>
            </w:txbxContent>
          </v:textbox>
          <w10:wrap anchorx="margin" anchory="margin"/>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4229" w14:textId="10375716" w:rsidR="00597E78" w:rsidRDefault="00000000" w:rsidP="00E236E4">
    <w:pPr>
      <w:pStyle w:val="a9"/>
    </w:pPr>
    <w:r>
      <w:rPr>
        <w:noProof/>
      </w:rPr>
      <w:pict w14:anchorId="6B2D1481">
        <v:shapetype id="_x0000_t202" coordsize="21600,21600" o:spt="202" path="m,l,21600r21600,l21600,xe">
          <v:stroke joinstyle="miter"/>
          <v:path gradientshapeok="t" o:connecttype="rect"/>
        </v:shapetype>
        <v:shape id="_x0000_s1474" type="#_x0000_t202" style="position:absolute;margin-left:0;margin-top:0;width:481.85pt;height:13.8pt;z-index:251508224;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" o:allowincell="f" filled="f" stroked="f">
          <v:textbox style="mso-fit-shape-to-text:t" inset=",0,,0">
            <w:txbxContent>
              <w:p w14:paraId="05752978" w14:textId="5C5F95DD" w:rsidR="00597E78" w:rsidRDefault="00597E78" w:rsidP="003E5511">
                <w:pPr>
                  <w:pStyle w:val="11"/>
                  <w:ind w:firstLine="0"/>
                </w:pPr>
              </w:p>
            </w:txbxContent>
          </v:textbox>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CFD73" w14:textId="692CC8F5" w:rsidR="00597E78" w:rsidRDefault="00000000" w:rsidP="00AB431A">
    <w:pPr>
      <w:pStyle w:val="a9"/>
      <w:jc w:val="right"/>
    </w:pPr>
    <w:r>
      <w:rPr>
        <w:noProof/>
      </w:rPr>
      <w:pict w14:anchorId="30D47E7F">
        <v:shapetype id="_x0000_t202" coordsize="21600,21600" o:spt="202" path="m,l,21600r21600,l21600,xe">
          <v:stroke joinstyle="miter"/>
          <v:path gradientshapeok="t" o:connecttype="rect"/>
        </v:shapetype>
        <v:shape id="_x0000_s1470" type="#_x0000_t202" style="position:absolute;left:0;text-align:left;margin-left:0;margin-top:0;width:481.85pt;height:13.8pt;z-index:251514368;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4+Lp&#10;79oBAACMAwAADgAAAAAAAAAAAAAAAAAuAgAAZHJzL2Uyb0RvYy54bWxQSwECLQAUAAYACAAAACEA&#10;zpXT+NwAAAAEAQAADwAAAAAAAAAAAAAAAAA0BAAAZHJzL2Rvd25yZXYueG1sUEsFBgAAAAAEAAQA&#10;8wAAAD0FAAAAAA==&#10;" o:allowincell="f" filled="f" stroked="f">
          <v:textbox style="mso-fit-shape-to-text:t" inset=",0,,0">
            <w:txbxContent>
              <w:p w14:paraId="38583FA8" w14:textId="77777777" w:rsidR="00597E78" w:rsidRPr="007F457C" w:rsidRDefault="00597E78" w:rsidP="00AB431A">
                <w:pPr>
                  <w:pStyle w:val="11"/>
                  <w:jc w:val="right"/>
                </w:pPr>
                <w:r w:rsidRPr="007F457C">
                  <w:t>ЧОУ ВО «Курский институт менеджмента, экономики и бизнеса»</w:t>
                </w:r>
              </w:p>
            </w:txbxContent>
          </v:textbox>
          <w10:wrap anchorx="margin" anchory="margin"/>
        </v:shape>
      </w:pict>
    </w:r>
    <w:r>
      <w:rPr>
        <w:noProof/>
      </w:rPr>
      <w:pict w14:anchorId="14A88A09">
        <v:shape id="_x0000_s1469" type="#_x0000_t202" style="position:absolute;left:0;text-align:left;margin-left:-86.5pt;margin-top:0;width:42.55pt;height:13.45pt;z-index:251513344;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" o:allowincell="f" fillcolor="#4f81bd [3204]" stroked="f">
          <v:textbox style="mso-fit-shape-to-text:t" inset=",0,,0">
            <w:txbxContent>
              <w:p w14:paraId="02559A30" w14:textId="77777777" w:rsidR="00597E78" w:rsidRPr="003E5511" w:rsidRDefault="00597E78">
                <w:pPr>
                  <w:spacing w:after="0" w:line="240" w:lineRule="auto"/>
                  <w:rPr>
                    <w:color w:val="FFFFFF" w:themeColor="background1"/>
                  </w:rPr>
                </w:pPr>
                <w:r w:rsidRPr="003E5511">
                  <w:fldChar w:fldCharType="begin"/>
                </w:r>
                <w:r w:rsidRPr="003E5511">
                  <w:instrText>PAGE   \* MERGEFORMAT</w:instrText>
                </w:r>
                <w:r w:rsidRPr="003E5511">
                  <w:fldChar w:fldCharType="separate"/>
                </w:r>
                <w:r w:rsidRPr="0054644A">
                  <w:rPr>
                    <w:noProof/>
                    <w:color w:val="FFFFFF" w:themeColor="background1"/>
                  </w:rPr>
                  <w:t>24</w:t>
                </w:r>
                <w:r w:rsidRPr="003E5511">
                  <w:rPr>
                    <w:color w:val="FFFFFF" w:themeColor="background1"/>
                  </w:rPr>
                  <w:fldChar w:fldCharType="end"/>
                </w:r>
              </w:p>
            </w:txbxContent>
          </v:textbox>
          <w10:wrap anchorx="page"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A1A06" w14:textId="0BFE51CD" w:rsidR="00597E78" w:rsidRDefault="00000000" w:rsidP="00AB431A">
    <w:pPr>
      <w:pStyle w:val="a9"/>
    </w:pPr>
    <w:r>
      <w:rPr>
        <w:noProof/>
      </w:rPr>
      <w:pict w14:anchorId="40DBC3F7">
        <v:shapetype id="_x0000_t202" coordsize="21600,21600" o:spt="202" path="m,l,21600r21600,l21600,xe">
          <v:stroke joinstyle="miter"/>
          <v:path gradientshapeok="t" o:connecttype="rect"/>
        </v:shapetype>
        <v:shape id="_x0000_s1468" type="#_x0000_t202" style="position:absolute;margin-left:0;margin-top:0;width:481.85pt;height:13.8pt;z-index:251512320;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" o:allowincell="f" filled="f" stroked="f">
          <v:textbox style="mso-fit-shape-to-text:t" inset=",0,,0">
            <w:txbxContent>
              <w:p w14:paraId="51C530B8" w14:textId="77777777" w:rsidR="00597E78" w:rsidRDefault="00597E78" w:rsidP="003E5511">
                <w:pPr>
                  <w:pStyle w:val="11"/>
                  <w:ind w:firstLine="0"/>
                </w:pPr>
              </w:p>
            </w:txbxContent>
          </v:textbox>
          <w10:wrap anchorx="margin" anchory="margin"/>
        </v:shape>
      </w:pict>
    </w:r>
    <w:r>
      <w:rPr>
        <w:noProof/>
      </w:rPr>
      <w:pict w14:anchorId="3B199654">
        <v:shape id="_x0000_s1467" type="#_x0000_t202" style="position:absolute;margin-left:0;margin-top:0;width:70.45pt;height:13.45pt;z-index:251511296;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" o:allowincell="f" fillcolor="#4f81bd [3204]" stroked="f">
          <v:textbox style="mso-fit-shape-to-text:t" inset=",0,,0">
            <w:txbxContent>
              <w:p w14:paraId="1099DD54" w14:textId="77777777" w:rsidR="00597E78" w:rsidRPr="003E5511" w:rsidRDefault="00597E78">
                <w:pPr>
                  <w:spacing w:after="0" w:line="240" w:lineRule="auto"/>
                  <w:jc w:val="right"/>
                  <w:rPr>
                    <w:color w:val="FFFFFF" w:themeColor="background1"/>
                  </w:rPr>
                </w:pPr>
                <w:r w:rsidRPr="003E5511">
                  <w:fldChar w:fldCharType="begin"/>
                </w:r>
                <w:r w:rsidRPr="003E5511">
                  <w:instrText>PAGE   \* MERGEFORMAT</w:instrText>
                </w:r>
                <w:r w:rsidRPr="003E5511">
                  <w:fldChar w:fldCharType="separate"/>
                </w:r>
                <w:r w:rsidRPr="0054644A">
                  <w:rPr>
                    <w:noProof/>
                    <w:color w:val="FFFFFF" w:themeColor="background1"/>
                  </w:rPr>
                  <w:t>25</w:t>
                </w:r>
                <w:r w:rsidRPr="003E5511">
                  <w:rPr>
                    <w:color w:val="FFFFFF" w:themeColor="background1"/>
                  </w:rPr>
                  <w:fldChar w:fldCharType="end"/>
                </w:r>
              </w:p>
            </w:txbxContent>
          </v:textbox>
          <w10:wrap anchorx="page"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84560" w14:textId="77777777" w:rsidR="00597E78" w:rsidRDefault="00597E78">
    <w:pPr>
      <w:pStyle w:val="a9"/>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0B602" w14:textId="07220BB7" w:rsidR="00597E78" w:rsidRDefault="00000000" w:rsidP="00AB431A">
    <w:pPr>
      <w:pStyle w:val="a9"/>
      <w:jc w:val="right"/>
    </w:pPr>
    <w:r>
      <w:rPr>
        <w:noProof/>
      </w:rPr>
      <w:pict w14:anchorId="37765CE5">
        <v:shapetype id="_x0000_t202" coordsize="21600,21600" o:spt="202" path="m,l,21600r21600,l21600,xe">
          <v:stroke joinstyle="miter"/>
          <v:path gradientshapeok="t" o:connecttype="rect"/>
        </v:shapetype>
        <v:shape id="_x0000_s1286" type="#_x0000_t202" style="position:absolute;left:0;text-align:left;margin-left:0;margin-top:0;width:481.85pt;height:13.8pt;z-index:251800064;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4F4021B9" w14:textId="77777777" w:rsidR="0077792E" w:rsidRDefault="0077792E"/>
            </w:txbxContent>
          </v:textbox>
          <w10:wrap anchorx="margin"/>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E5B31" w14:textId="3614990C" w:rsidR="00597E78" w:rsidRDefault="00000000" w:rsidP="00AB431A">
    <w:pPr>
      <w:pStyle w:val="a9"/>
    </w:pPr>
    <w:r>
      <w:rPr>
        <w:noProof/>
      </w:rPr>
      <w:pict w14:anchorId="0EE84E83">
        <v:shapetype id="_x0000_t202" coordsize="21600,21600" o:spt="202" path="m,l,21600r21600,l21600,xe">
          <v:stroke joinstyle="miter"/>
          <v:path gradientshapeok="t" o:connecttype="rect"/>
        </v:shapetype>
        <v:shape id="_x0000_s1288" type="#_x0000_t202" style="position:absolute;margin-left:0;margin-top:0;width:481.85pt;height:13.8pt;z-index:251798016;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2539D995" w14:textId="77777777" w:rsidR="00597E78" w:rsidRDefault="00597E78" w:rsidP="003E5511">
                <w:pPr>
                  <w:pStyle w:val="11"/>
                  <w:ind w:firstLine="0"/>
                </w:pPr>
              </w:p>
            </w:txbxContent>
          </v:textbox>
          <w10:wrap anchorx="margin"/>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27828" w14:textId="6F361202" w:rsidR="00597E78" w:rsidRDefault="00000000" w:rsidP="00AB431A">
    <w:pPr>
      <w:pStyle w:val="a9"/>
      <w:jc w:val="right"/>
    </w:pPr>
    <w:r>
      <w:rPr>
        <w:noProof/>
      </w:rPr>
      <w:pict w14:anchorId="6D129890">
        <v:shapetype id="_x0000_t202" coordsize="21600,21600" o:spt="202" path="m,l,21600r21600,l21600,xe">
          <v:stroke joinstyle="miter"/>
          <v:path gradientshapeok="t" o:connecttype="rect"/>
        </v:shapetype>
        <v:shape id="_x0000_s1293" type="#_x0000_t202" style="position:absolute;left:0;text-align:left;margin-left:0;margin-top:0;width:481.85pt;height:13.8pt;z-index:251783680;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36AB6510" w14:textId="40281BCF" w:rsidR="00597E78" w:rsidRPr="007F457C" w:rsidRDefault="00597E78" w:rsidP="00AB431A">
                <w:pPr>
                  <w:pStyle w:val="11"/>
                  <w:jc w:val="right"/>
                </w:pPr>
              </w:p>
            </w:txbxContent>
          </v:textbox>
          <w10:wrap anchorx="margin"/>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D2F12" w14:textId="11257024" w:rsidR="00597E78" w:rsidRDefault="00000000" w:rsidP="00AB431A">
    <w:pPr>
      <w:pStyle w:val="a9"/>
    </w:pPr>
    <w:r>
      <w:rPr>
        <w:noProof/>
      </w:rPr>
      <w:pict w14:anchorId="5A5F14EE">
        <v:shapetype id="_x0000_t202" coordsize="21600,21600" o:spt="202" path="m,l,21600r21600,l21600,xe">
          <v:stroke joinstyle="miter"/>
          <v:path gradientshapeok="t" o:connecttype="rect"/>
        </v:shapetype>
        <v:shape id="_x0000_s1295" type="#_x0000_t202" style="position:absolute;margin-left:0;margin-top:0;width:481.85pt;height:13.8pt;z-index:251781632;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23438246" w14:textId="77777777" w:rsidR="00597E78" w:rsidRDefault="00597E78" w:rsidP="003E5511">
                <w:pPr>
                  <w:pStyle w:val="11"/>
                  <w:ind w:firstLine="0"/>
                </w:pPr>
              </w:p>
            </w:txbxContent>
          </v:textbox>
          <w10:wrap anchorx="margin"/>
        </v:shape>
      </w:pic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99C28" w14:textId="648F15DE" w:rsidR="00597E78" w:rsidRDefault="00000000" w:rsidP="00AB431A">
    <w:pPr>
      <w:pStyle w:val="a9"/>
      <w:jc w:val="right"/>
    </w:pPr>
    <w:r>
      <w:rPr>
        <w:noProof/>
      </w:rPr>
      <w:pict w14:anchorId="6394E181">
        <v:shapetype id="_x0000_t202" coordsize="21600,21600" o:spt="202" path="m,l,21600r21600,l21600,xe">
          <v:stroke joinstyle="miter"/>
          <v:path gradientshapeok="t" o:connecttype="rect"/>
        </v:shapetype>
        <v:shape id="_x0000_s1300" type="#_x0000_t202" style="position:absolute;left:0;text-align:left;margin-left:0;margin-top:0;width:481.85pt;height:13.8pt;z-index:251804160;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47FAC7BB" w14:textId="5DBFB41B" w:rsidR="00597E78" w:rsidRPr="007F457C" w:rsidRDefault="00597E78" w:rsidP="00AB431A">
                <w:pPr>
                  <w:pStyle w:val="11"/>
                  <w:jc w:val="right"/>
                </w:pPr>
              </w:p>
            </w:txbxContent>
          </v:textbox>
          <w10:wrap anchorx="margin"/>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0AD1E" w14:textId="6046D238" w:rsidR="00597E78" w:rsidRDefault="00000000" w:rsidP="00AB431A">
    <w:pPr>
      <w:pStyle w:val="a9"/>
    </w:pPr>
    <w:r>
      <w:rPr>
        <w:noProof/>
      </w:rPr>
      <w:pict w14:anchorId="364C42F3">
        <v:shapetype id="_x0000_t202" coordsize="21600,21600" o:spt="202" path="m,l,21600r21600,l21600,xe">
          <v:stroke joinstyle="miter"/>
          <v:path gradientshapeok="t" o:connecttype="rect"/>
        </v:shapetype>
        <v:shape id="_x0000_s1302" type="#_x0000_t202" style="position:absolute;margin-left:0;margin-top:0;width:481.85pt;height:13.8pt;z-index:251802112;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5B782671" w14:textId="77777777" w:rsidR="00597E78" w:rsidRDefault="00597E78" w:rsidP="003E5511">
                <w:pPr>
                  <w:pStyle w:val="11"/>
                  <w:ind w:firstLine="0"/>
                </w:pPr>
              </w:p>
            </w:txbxContent>
          </v:textbox>
          <w10:wrap anchorx="margin"/>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8D61A" w14:textId="65B5F3BB" w:rsidR="00597E78" w:rsidRDefault="00000000" w:rsidP="00AB431A">
    <w:pPr>
      <w:pStyle w:val="a9"/>
      <w:jc w:val="right"/>
    </w:pPr>
    <w:r>
      <w:rPr>
        <w:noProof/>
      </w:rPr>
      <w:pict w14:anchorId="398E5510">
        <v:shapetype id="_x0000_t202" coordsize="21600,21600" o:spt="202" path="m,l,21600r21600,l21600,xe">
          <v:stroke joinstyle="miter"/>
          <v:path gradientshapeok="t" o:connecttype="rect"/>
        </v:shapetype>
        <v:shape id="_x0000_s1307" type="#_x0000_t202" style="position:absolute;left:0;text-align:left;margin-left:0;margin-top:0;width:481.85pt;height:13.8pt;z-index:251808256;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32AF259D" w14:textId="17FB8FC1" w:rsidR="00597E78" w:rsidRPr="007F457C" w:rsidRDefault="00597E78" w:rsidP="00AB431A">
                <w:pPr>
                  <w:pStyle w:val="11"/>
                  <w:jc w:val="right"/>
                </w:pPr>
              </w:p>
            </w:txbxContent>
          </v:textbox>
          <w10:wrap anchorx="margin"/>
        </v:shape>
      </w:pic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27B14" w14:textId="10544100" w:rsidR="00597E78" w:rsidRDefault="00000000" w:rsidP="00AB431A">
    <w:pPr>
      <w:pStyle w:val="a9"/>
    </w:pPr>
    <w:r>
      <w:rPr>
        <w:noProof/>
      </w:rPr>
      <w:pict w14:anchorId="601BDFE9">
        <v:shapetype id="_x0000_t202" coordsize="21600,21600" o:spt="202" path="m,l,21600r21600,l21600,xe">
          <v:stroke joinstyle="miter"/>
          <v:path gradientshapeok="t" o:connecttype="rect"/>
        </v:shapetype>
        <v:shape id="_x0000_s1309" type="#_x0000_t202" style="position:absolute;margin-left:0;margin-top:0;width:481.85pt;height:13.8pt;z-index:251806208;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345F9F72" w14:textId="77777777" w:rsidR="00597E78" w:rsidRDefault="00597E78" w:rsidP="003E5511">
                <w:pPr>
                  <w:pStyle w:val="11"/>
                  <w:ind w:firstLine="0"/>
                </w:pPr>
              </w:p>
            </w:txbxContent>
          </v:textbox>
          <w10:wrap anchorx="margin"/>
        </v:shape>
      </w:pic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4DFC0" w14:textId="5885F211" w:rsidR="00597E78" w:rsidRDefault="00000000" w:rsidP="00AB431A">
    <w:pPr>
      <w:pStyle w:val="a9"/>
      <w:jc w:val="right"/>
    </w:pPr>
    <w:r>
      <w:rPr>
        <w:noProof/>
      </w:rPr>
      <w:pict w14:anchorId="5FE5505E">
        <v:shapetype id="_x0000_t202" coordsize="21600,21600" o:spt="202" path="m,l,21600r21600,l21600,xe">
          <v:stroke joinstyle="miter"/>
          <v:path gradientshapeok="t" o:connecttype="rect"/>
        </v:shapetype>
        <v:shape id="_x0000_s1314" type="#_x0000_t202" style="position:absolute;left:0;text-align:left;margin-left:0;margin-top:0;width:481.85pt;height:13.8pt;z-index:251787776;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3A053115" w14:textId="0B4E5E57" w:rsidR="00597E78" w:rsidRPr="007F457C" w:rsidRDefault="00597E78" w:rsidP="00AB431A">
                <w:pPr>
                  <w:pStyle w:val="11"/>
                  <w:jc w:val="right"/>
                </w:pPr>
              </w:p>
            </w:txbxContent>
          </v:textbox>
          <w10:wrap anchorx="margin"/>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3CDF8" w14:textId="2C48137F" w:rsidR="00597E78" w:rsidRDefault="00000000" w:rsidP="00AB431A">
    <w:pPr>
      <w:pStyle w:val="a9"/>
    </w:pPr>
    <w:r>
      <w:rPr>
        <w:noProof/>
      </w:rPr>
      <w:pict w14:anchorId="3C09EDA4">
        <v:shapetype id="_x0000_t202" coordsize="21600,21600" o:spt="202" path="m,l,21600r21600,l21600,xe">
          <v:stroke joinstyle="miter"/>
          <v:path gradientshapeok="t" o:connecttype="rect"/>
        </v:shapetype>
        <v:shape id="_x0000_s1316" type="#_x0000_t202" style="position:absolute;margin-left:0;margin-top:0;width:481.85pt;height:13.8pt;z-index:251785728;visibility:visible;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14:paraId="4EE0ACB5" w14:textId="77777777" w:rsidR="00597E78" w:rsidRDefault="00597E78" w:rsidP="003E5511">
                <w:pPr>
                  <w:pStyle w:val="11"/>
                  <w:ind w:firstLine="0"/>
                </w:pPr>
              </w:p>
            </w:txbxContent>
          </v:textbox>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63FA7"/>
    <w:multiLevelType w:val="hybridMultilevel"/>
    <w:tmpl w:val="46B84FD4"/>
    <w:lvl w:ilvl="0" w:tplc="EC806E50">
      <w:start w:val="1"/>
      <w:numFmt w:val="russianUpper"/>
      <w:lvlText w:val="%1."/>
      <w:lvlJc w:val="left"/>
      <w:pPr>
        <w:ind w:left="360" w:hanging="360"/>
      </w:pPr>
      <w:rPr>
        <w:rFonts w:hint="default"/>
        <w:b w:val="0"/>
        <w:bCs w:val="0"/>
      </w:rPr>
    </w:lvl>
    <w:lvl w:ilvl="1" w:tplc="756C237A" w:tentative="1">
      <w:start w:val="1"/>
      <w:numFmt w:val="lowerLetter"/>
      <w:lvlText w:val="%2."/>
      <w:lvlJc w:val="left"/>
      <w:pPr>
        <w:ind w:left="1080" w:hanging="360"/>
      </w:pPr>
    </w:lvl>
    <w:lvl w:ilvl="2" w:tplc="4C386360" w:tentative="1">
      <w:start w:val="1"/>
      <w:numFmt w:val="lowerRoman"/>
      <w:lvlText w:val="%3."/>
      <w:lvlJc w:val="right"/>
      <w:pPr>
        <w:ind w:left="1800" w:hanging="180"/>
      </w:pPr>
    </w:lvl>
    <w:lvl w:ilvl="3" w:tplc="AE7C7C14" w:tentative="1">
      <w:start w:val="1"/>
      <w:numFmt w:val="decimal"/>
      <w:lvlText w:val="%4."/>
      <w:lvlJc w:val="left"/>
      <w:pPr>
        <w:ind w:left="2520" w:hanging="360"/>
      </w:pPr>
    </w:lvl>
    <w:lvl w:ilvl="4" w:tplc="817ABC06" w:tentative="1">
      <w:start w:val="1"/>
      <w:numFmt w:val="lowerLetter"/>
      <w:lvlText w:val="%5."/>
      <w:lvlJc w:val="left"/>
      <w:pPr>
        <w:ind w:left="3240" w:hanging="360"/>
      </w:pPr>
    </w:lvl>
    <w:lvl w:ilvl="5" w:tplc="E88E1F74" w:tentative="1">
      <w:start w:val="1"/>
      <w:numFmt w:val="lowerRoman"/>
      <w:lvlText w:val="%6."/>
      <w:lvlJc w:val="right"/>
      <w:pPr>
        <w:ind w:left="3960" w:hanging="180"/>
      </w:pPr>
    </w:lvl>
    <w:lvl w:ilvl="6" w:tplc="2626D212" w:tentative="1">
      <w:start w:val="1"/>
      <w:numFmt w:val="decimal"/>
      <w:lvlText w:val="%7."/>
      <w:lvlJc w:val="left"/>
      <w:pPr>
        <w:ind w:left="4680" w:hanging="360"/>
      </w:pPr>
    </w:lvl>
    <w:lvl w:ilvl="7" w:tplc="89CCDED6" w:tentative="1">
      <w:start w:val="1"/>
      <w:numFmt w:val="lowerLetter"/>
      <w:lvlText w:val="%8."/>
      <w:lvlJc w:val="left"/>
      <w:pPr>
        <w:ind w:left="5400" w:hanging="360"/>
      </w:pPr>
    </w:lvl>
    <w:lvl w:ilvl="8" w:tplc="53541A6C" w:tentative="1">
      <w:start w:val="1"/>
      <w:numFmt w:val="lowerRoman"/>
      <w:lvlText w:val="%9."/>
      <w:lvlJc w:val="right"/>
      <w:pPr>
        <w:ind w:left="6120" w:hanging="180"/>
      </w:pPr>
    </w:lvl>
  </w:abstractNum>
  <w:abstractNum w:abstractNumId="1" w15:restartNumberingAfterBreak="0">
    <w:nsid w:val="02077243"/>
    <w:multiLevelType w:val="hybridMultilevel"/>
    <w:tmpl w:val="5D7E0A42"/>
    <w:lvl w:ilvl="0" w:tplc="B4F0DC24">
      <w:start w:val="1"/>
      <w:numFmt w:val="decimal"/>
      <w:lvlText w:val="%1."/>
      <w:lvlJc w:val="left"/>
      <w:pPr>
        <w:ind w:left="720" w:hanging="360"/>
      </w:pPr>
      <w:rPr>
        <w:rFonts w:hint="default"/>
      </w:rPr>
    </w:lvl>
    <w:lvl w:ilvl="1" w:tplc="0A8AD49C" w:tentative="1">
      <w:start w:val="1"/>
      <w:numFmt w:val="lowerLetter"/>
      <w:lvlText w:val="%2."/>
      <w:lvlJc w:val="left"/>
      <w:pPr>
        <w:ind w:left="1440" w:hanging="360"/>
      </w:pPr>
    </w:lvl>
    <w:lvl w:ilvl="2" w:tplc="F7F62170" w:tentative="1">
      <w:start w:val="1"/>
      <w:numFmt w:val="lowerRoman"/>
      <w:lvlText w:val="%3."/>
      <w:lvlJc w:val="right"/>
      <w:pPr>
        <w:ind w:left="2160" w:hanging="180"/>
      </w:pPr>
    </w:lvl>
    <w:lvl w:ilvl="3" w:tplc="1E421498" w:tentative="1">
      <w:start w:val="1"/>
      <w:numFmt w:val="decimal"/>
      <w:lvlText w:val="%4."/>
      <w:lvlJc w:val="left"/>
      <w:pPr>
        <w:ind w:left="2880" w:hanging="360"/>
      </w:pPr>
    </w:lvl>
    <w:lvl w:ilvl="4" w:tplc="92A2CF70" w:tentative="1">
      <w:start w:val="1"/>
      <w:numFmt w:val="lowerLetter"/>
      <w:lvlText w:val="%5."/>
      <w:lvlJc w:val="left"/>
      <w:pPr>
        <w:ind w:left="3600" w:hanging="360"/>
      </w:pPr>
    </w:lvl>
    <w:lvl w:ilvl="5" w:tplc="AA74CC74" w:tentative="1">
      <w:start w:val="1"/>
      <w:numFmt w:val="lowerRoman"/>
      <w:lvlText w:val="%6."/>
      <w:lvlJc w:val="right"/>
      <w:pPr>
        <w:ind w:left="4320" w:hanging="180"/>
      </w:pPr>
    </w:lvl>
    <w:lvl w:ilvl="6" w:tplc="2AD6C2F4" w:tentative="1">
      <w:start w:val="1"/>
      <w:numFmt w:val="decimal"/>
      <w:lvlText w:val="%7."/>
      <w:lvlJc w:val="left"/>
      <w:pPr>
        <w:ind w:left="5040" w:hanging="360"/>
      </w:pPr>
    </w:lvl>
    <w:lvl w:ilvl="7" w:tplc="8B188A62" w:tentative="1">
      <w:start w:val="1"/>
      <w:numFmt w:val="lowerLetter"/>
      <w:lvlText w:val="%8."/>
      <w:lvlJc w:val="left"/>
      <w:pPr>
        <w:ind w:left="5760" w:hanging="360"/>
      </w:pPr>
    </w:lvl>
    <w:lvl w:ilvl="8" w:tplc="50D0A5A2" w:tentative="1">
      <w:start w:val="1"/>
      <w:numFmt w:val="lowerRoman"/>
      <w:lvlText w:val="%9."/>
      <w:lvlJc w:val="right"/>
      <w:pPr>
        <w:ind w:left="6480" w:hanging="180"/>
      </w:pPr>
    </w:lvl>
  </w:abstractNum>
  <w:abstractNum w:abstractNumId="2" w15:restartNumberingAfterBreak="0">
    <w:nsid w:val="021803DC"/>
    <w:multiLevelType w:val="hybridMultilevel"/>
    <w:tmpl w:val="EFA2DDE8"/>
    <w:lvl w:ilvl="0" w:tplc="E18A28FA">
      <w:start w:val="1"/>
      <w:numFmt w:val="decimal"/>
      <w:lvlText w:val="%1."/>
      <w:lvlJc w:val="left"/>
      <w:pPr>
        <w:ind w:left="720" w:hanging="360"/>
      </w:pPr>
      <w:rPr>
        <w:rFonts w:hint="default"/>
      </w:rPr>
    </w:lvl>
    <w:lvl w:ilvl="1" w:tplc="4598439E" w:tentative="1">
      <w:start w:val="1"/>
      <w:numFmt w:val="lowerLetter"/>
      <w:lvlText w:val="%2."/>
      <w:lvlJc w:val="left"/>
      <w:pPr>
        <w:ind w:left="1440" w:hanging="360"/>
      </w:pPr>
    </w:lvl>
    <w:lvl w:ilvl="2" w:tplc="6B96D424" w:tentative="1">
      <w:start w:val="1"/>
      <w:numFmt w:val="lowerRoman"/>
      <w:lvlText w:val="%3."/>
      <w:lvlJc w:val="right"/>
      <w:pPr>
        <w:ind w:left="2160" w:hanging="180"/>
      </w:pPr>
    </w:lvl>
    <w:lvl w:ilvl="3" w:tplc="E3A0F8F0" w:tentative="1">
      <w:start w:val="1"/>
      <w:numFmt w:val="decimal"/>
      <w:lvlText w:val="%4."/>
      <w:lvlJc w:val="left"/>
      <w:pPr>
        <w:ind w:left="2880" w:hanging="360"/>
      </w:pPr>
    </w:lvl>
    <w:lvl w:ilvl="4" w:tplc="AB4CF2E8" w:tentative="1">
      <w:start w:val="1"/>
      <w:numFmt w:val="lowerLetter"/>
      <w:lvlText w:val="%5."/>
      <w:lvlJc w:val="left"/>
      <w:pPr>
        <w:ind w:left="3600" w:hanging="360"/>
      </w:pPr>
    </w:lvl>
    <w:lvl w:ilvl="5" w:tplc="5628C81C" w:tentative="1">
      <w:start w:val="1"/>
      <w:numFmt w:val="lowerRoman"/>
      <w:lvlText w:val="%6."/>
      <w:lvlJc w:val="right"/>
      <w:pPr>
        <w:ind w:left="4320" w:hanging="180"/>
      </w:pPr>
    </w:lvl>
    <w:lvl w:ilvl="6" w:tplc="8E86399E" w:tentative="1">
      <w:start w:val="1"/>
      <w:numFmt w:val="decimal"/>
      <w:lvlText w:val="%7."/>
      <w:lvlJc w:val="left"/>
      <w:pPr>
        <w:ind w:left="5040" w:hanging="360"/>
      </w:pPr>
    </w:lvl>
    <w:lvl w:ilvl="7" w:tplc="CAC0CC4A" w:tentative="1">
      <w:start w:val="1"/>
      <w:numFmt w:val="lowerLetter"/>
      <w:lvlText w:val="%8."/>
      <w:lvlJc w:val="left"/>
      <w:pPr>
        <w:ind w:left="5760" w:hanging="360"/>
      </w:pPr>
    </w:lvl>
    <w:lvl w:ilvl="8" w:tplc="D480DD8A" w:tentative="1">
      <w:start w:val="1"/>
      <w:numFmt w:val="lowerRoman"/>
      <w:lvlText w:val="%9."/>
      <w:lvlJc w:val="right"/>
      <w:pPr>
        <w:ind w:left="6480" w:hanging="180"/>
      </w:pPr>
    </w:lvl>
  </w:abstractNum>
  <w:abstractNum w:abstractNumId="3" w15:restartNumberingAfterBreak="0">
    <w:nsid w:val="02C45E63"/>
    <w:multiLevelType w:val="hybridMultilevel"/>
    <w:tmpl w:val="C7B05978"/>
    <w:lvl w:ilvl="0" w:tplc="6E96D242">
      <w:start w:val="1"/>
      <w:numFmt w:val="decimal"/>
      <w:lvlText w:val="%1."/>
      <w:lvlJc w:val="left"/>
      <w:pPr>
        <w:ind w:left="720" w:hanging="360"/>
      </w:pPr>
      <w:rPr>
        <w:rFonts w:ascii="Times New Roman" w:hAnsi="Times New Roman" w:cs="Times New Roman" w:hint="default"/>
        <w:b/>
        <w:bCs/>
        <w:sz w:val="24"/>
        <w:szCs w:val="24"/>
      </w:rPr>
    </w:lvl>
    <w:lvl w:ilvl="1" w:tplc="D8389B8E" w:tentative="1">
      <w:start w:val="1"/>
      <w:numFmt w:val="lowerLetter"/>
      <w:lvlText w:val="%2."/>
      <w:lvlJc w:val="left"/>
      <w:pPr>
        <w:ind w:left="1440" w:hanging="360"/>
      </w:pPr>
    </w:lvl>
    <w:lvl w:ilvl="2" w:tplc="36B67154" w:tentative="1">
      <w:start w:val="1"/>
      <w:numFmt w:val="lowerRoman"/>
      <w:lvlText w:val="%3."/>
      <w:lvlJc w:val="right"/>
      <w:pPr>
        <w:ind w:left="2160" w:hanging="180"/>
      </w:pPr>
    </w:lvl>
    <w:lvl w:ilvl="3" w:tplc="3370A222" w:tentative="1">
      <w:start w:val="1"/>
      <w:numFmt w:val="decimal"/>
      <w:lvlText w:val="%4."/>
      <w:lvlJc w:val="left"/>
      <w:pPr>
        <w:ind w:left="2880" w:hanging="360"/>
      </w:pPr>
    </w:lvl>
    <w:lvl w:ilvl="4" w:tplc="71DEF516" w:tentative="1">
      <w:start w:val="1"/>
      <w:numFmt w:val="lowerLetter"/>
      <w:lvlText w:val="%5."/>
      <w:lvlJc w:val="left"/>
      <w:pPr>
        <w:ind w:left="3600" w:hanging="360"/>
      </w:pPr>
    </w:lvl>
    <w:lvl w:ilvl="5" w:tplc="F4424EE4" w:tentative="1">
      <w:start w:val="1"/>
      <w:numFmt w:val="lowerRoman"/>
      <w:lvlText w:val="%6."/>
      <w:lvlJc w:val="right"/>
      <w:pPr>
        <w:ind w:left="4320" w:hanging="180"/>
      </w:pPr>
    </w:lvl>
    <w:lvl w:ilvl="6" w:tplc="E2241C1E" w:tentative="1">
      <w:start w:val="1"/>
      <w:numFmt w:val="decimal"/>
      <w:lvlText w:val="%7."/>
      <w:lvlJc w:val="left"/>
      <w:pPr>
        <w:ind w:left="5040" w:hanging="360"/>
      </w:pPr>
    </w:lvl>
    <w:lvl w:ilvl="7" w:tplc="32DC9F86" w:tentative="1">
      <w:start w:val="1"/>
      <w:numFmt w:val="lowerLetter"/>
      <w:lvlText w:val="%8."/>
      <w:lvlJc w:val="left"/>
      <w:pPr>
        <w:ind w:left="5760" w:hanging="360"/>
      </w:pPr>
    </w:lvl>
    <w:lvl w:ilvl="8" w:tplc="5C721070" w:tentative="1">
      <w:start w:val="1"/>
      <w:numFmt w:val="lowerRoman"/>
      <w:lvlText w:val="%9."/>
      <w:lvlJc w:val="right"/>
      <w:pPr>
        <w:ind w:left="6480" w:hanging="180"/>
      </w:pPr>
    </w:lvl>
  </w:abstractNum>
  <w:abstractNum w:abstractNumId="4" w15:restartNumberingAfterBreak="0">
    <w:nsid w:val="03297569"/>
    <w:multiLevelType w:val="hybridMultilevel"/>
    <w:tmpl w:val="0882D24C"/>
    <w:lvl w:ilvl="0" w:tplc="B6B60522">
      <w:start w:val="1"/>
      <w:numFmt w:val="russianUpper"/>
      <w:lvlText w:val="%1."/>
      <w:lvlJc w:val="left"/>
      <w:pPr>
        <w:ind w:left="720" w:hanging="360"/>
      </w:pPr>
      <w:rPr>
        <w:rFonts w:hint="default"/>
      </w:rPr>
    </w:lvl>
    <w:lvl w:ilvl="1" w:tplc="2B0E2FDA" w:tentative="1">
      <w:start w:val="1"/>
      <w:numFmt w:val="lowerLetter"/>
      <w:lvlText w:val="%2."/>
      <w:lvlJc w:val="left"/>
      <w:pPr>
        <w:ind w:left="1440" w:hanging="360"/>
      </w:pPr>
    </w:lvl>
    <w:lvl w:ilvl="2" w:tplc="13922528" w:tentative="1">
      <w:start w:val="1"/>
      <w:numFmt w:val="lowerRoman"/>
      <w:lvlText w:val="%3."/>
      <w:lvlJc w:val="right"/>
      <w:pPr>
        <w:ind w:left="2160" w:hanging="180"/>
      </w:pPr>
    </w:lvl>
    <w:lvl w:ilvl="3" w:tplc="BEA2C0B0" w:tentative="1">
      <w:start w:val="1"/>
      <w:numFmt w:val="decimal"/>
      <w:lvlText w:val="%4."/>
      <w:lvlJc w:val="left"/>
      <w:pPr>
        <w:ind w:left="2880" w:hanging="360"/>
      </w:pPr>
    </w:lvl>
    <w:lvl w:ilvl="4" w:tplc="CC1A98BC" w:tentative="1">
      <w:start w:val="1"/>
      <w:numFmt w:val="lowerLetter"/>
      <w:lvlText w:val="%5."/>
      <w:lvlJc w:val="left"/>
      <w:pPr>
        <w:ind w:left="3600" w:hanging="360"/>
      </w:pPr>
    </w:lvl>
    <w:lvl w:ilvl="5" w:tplc="0882C996" w:tentative="1">
      <w:start w:val="1"/>
      <w:numFmt w:val="lowerRoman"/>
      <w:lvlText w:val="%6."/>
      <w:lvlJc w:val="right"/>
      <w:pPr>
        <w:ind w:left="4320" w:hanging="180"/>
      </w:pPr>
    </w:lvl>
    <w:lvl w:ilvl="6" w:tplc="1D1AC604" w:tentative="1">
      <w:start w:val="1"/>
      <w:numFmt w:val="decimal"/>
      <w:lvlText w:val="%7."/>
      <w:lvlJc w:val="left"/>
      <w:pPr>
        <w:ind w:left="5040" w:hanging="360"/>
      </w:pPr>
    </w:lvl>
    <w:lvl w:ilvl="7" w:tplc="02721A8C" w:tentative="1">
      <w:start w:val="1"/>
      <w:numFmt w:val="lowerLetter"/>
      <w:lvlText w:val="%8."/>
      <w:lvlJc w:val="left"/>
      <w:pPr>
        <w:ind w:left="5760" w:hanging="360"/>
      </w:pPr>
    </w:lvl>
    <w:lvl w:ilvl="8" w:tplc="E154D2E8" w:tentative="1">
      <w:start w:val="1"/>
      <w:numFmt w:val="lowerRoman"/>
      <w:lvlText w:val="%9."/>
      <w:lvlJc w:val="right"/>
      <w:pPr>
        <w:ind w:left="6480" w:hanging="180"/>
      </w:pPr>
    </w:lvl>
  </w:abstractNum>
  <w:abstractNum w:abstractNumId="5" w15:restartNumberingAfterBreak="0">
    <w:nsid w:val="034A5F27"/>
    <w:multiLevelType w:val="hybridMultilevel"/>
    <w:tmpl w:val="2F9A716C"/>
    <w:lvl w:ilvl="0" w:tplc="E67A7C30">
      <w:start w:val="1"/>
      <w:numFmt w:val="russianUpper"/>
      <w:lvlText w:val="%1."/>
      <w:lvlJc w:val="left"/>
      <w:pPr>
        <w:ind w:left="720" w:hanging="360"/>
      </w:pPr>
      <w:rPr>
        <w:rFonts w:hint="default"/>
      </w:rPr>
    </w:lvl>
    <w:lvl w:ilvl="1" w:tplc="A6C2E312" w:tentative="1">
      <w:start w:val="1"/>
      <w:numFmt w:val="lowerLetter"/>
      <w:lvlText w:val="%2."/>
      <w:lvlJc w:val="left"/>
      <w:pPr>
        <w:ind w:left="1440" w:hanging="360"/>
      </w:pPr>
    </w:lvl>
    <w:lvl w:ilvl="2" w:tplc="E72C29C4" w:tentative="1">
      <w:start w:val="1"/>
      <w:numFmt w:val="lowerRoman"/>
      <w:lvlText w:val="%3."/>
      <w:lvlJc w:val="right"/>
      <w:pPr>
        <w:ind w:left="2160" w:hanging="180"/>
      </w:pPr>
    </w:lvl>
    <w:lvl w:ilvl="3" w:tplc="B4BAC7CC" w:tentative="1">
      <w:start w:val="1"/>
      <w:numFmt w:val="decimal"/>
      <w:lvlText w:val="%4."/>
      <w:lvlJc w:val="left"/>
      <w:pPr>
        <w:ind w:left="2880" w:hanging="360"/>
      </w:pPr>
    </w:lvl>
    <w:lvl w:ilvl="4" w:tplc="688C2824" w:tentative="1">
      <w:start w:val="1"/>
      <w:numFmt w:val="lowerLetter"/>
      <w:lvlText w:val="%5."/>
      <w:lvlJc w:val="left"/>
      <w:pPr>
        <w:ind w:left="3600" w:hanging="360"/>
      </w:pPr>
    </w:lvl>
    <w:lvl w:ilvl="5" w:tplc="49E438E0" w:tentative="1">
      <w:start w:val="1"/>
      <w:numFmt w:val="lowerRoman"/>
      <w:lvlText w:val="%6."/>
      <w:lvlJc w:val="right"/>
      <w:pPr>
        <w:ind w:left="4320" w:hanging="180"/>
      </w:pPr>
    </w:lvl>
    <w:lvl w:ilvl="6" w:tplc="7AC683F2" w:tentative="1">
      <w:start w:val="1"/>
      <w:numFmt w:val="decimal"/>
      <w:lvlText w:val="%7."/>
      <w:lvlJc w:val="left"/>
      <w:pPr>
        <w:ind w:left="5040" w:hanging="360"/>
      </w:pPr>
    </w:lvl>
    <w:lvl w:ilvl="7" w:tplc="7756B2B2" w:tentative="1">
      <w:start w:val="1"/>
      <w:numFmt w:val="lowerLetter"/>
      <w:lvlText w:val="%8."/>
      <w:lvlJc w:val="left"/>
      <w:pPr>
        <w:ind w:left="5760" w:hanging="360"/>
      </w:pPr>
    </w:lvl>
    <w:lvl w:ilvl="8" w:tplc="F69A08D4" w:tentative="1">
      <w:start w:val="1"/>
      <w:numFmt w:val="lowerRoman"/>
      <w:lvlText w:val="%9."/>
      <w:lvlJc w:val="right"/>
      <w:pPr>
        <w:ind w:left="6480" w:hanging="180"/>
      </w:pPr>
    </w:lvl>
  </w:abstractNum>
  <w:abstractNum w:abstractNumId="6" w15:restartNumberingAfterBreak="0">
    <w:nsid w:val="03853171"/>
    <w:multiLevelType w:val="hybridMultilevel"/>
    <w:tmpl w:val="E8E8B2E6"/>
    <w:lvl w:ilvl="0" w:tplc="AD7E650C">
      <w:start w:val="1"/>
      <w:numFmt w:val="russianUpper"/>
      <w:lvlText w:val="%1."/>
      <w:lvlJc w:val="left"/>
      <w:pPr>
        <w:ind w:left="1571" w:hanging="360"/>
      </w:pPr>
      <w:rPr>
        <w:rFonts w:hint="default"/>
      </w:rPr>
    </w:lvl>
    <w:lvl w:ilvl="1" w:tplc="EC867C10" w:tentative="1">
      <w:start w:val="1"/>
      <w:numFmt w:val="lowerLetter"/>
      <w:lvlText w:val="%2."/>
      <w:lvlJc w:val="left"/>
      <w:pPr>
        <w:ind w:left="2291" w:hanging="360"/>
      </w:pPr>
    </w:lvl>
    <w:lvl w:ilvl="2" w:tplc="DC0E9ECC" w:tentative="1">
      <w:start w:val="1"/>
      <w:numFmt w:val="lowerRoman"/>
      <w:lvlText w:val="%3."/>
      <w:lvlJc w:val="right"/>
      <w:pPr>
        <w:ind w:left="3011" w:hanging="180"/>
      </w:pPr>
    </w:lvl>
    <w:lvl w:ilvl="3" w:tplc="8102A798" w:tentative="1">
      <w:start w:val="1"/>
      <w:numFmt w:val="decimal"/>
      <w:lvlText w:val="%4."/>
      <w:lvlJc w:val="left"/>
      <w:pPr>
        <w:ind w:left="3731" w:hanging="360"/>
      </w:pPr>
    </w:lvl>
    <w:lvl w:ilvl="4" w:tplc="13BA15E4" w:tentative="1">
      <w:start w:val="1"/>
      <w:numFmt w:val="lowerLetter"/>
      <w:lvlText w:val="%5."/>
      <w:lvlJc w:val="left"/>
      <w:pPr>
        <w:ind w:left="4451" w:hanging="360"/>
      </w:pPr>
    </w:lvl>
    <w:lvl w:ilvl="5" w:tplc="19DC6484" w:tentative="1">
      <w:start w:val="1"/>
      <w:numFmt w:val="lowerRoman"/>
      <w:lvlText w:val="%6."/>
      <w:lvlJc w:val="right"/>
      <w:pPr>
        <w:ind w:left="5171" w:hanging="180"/>
      </w:pPr>
    </w:lvl>
    <w:lvl w:ilvl="6" w:tplc="A92EC79C" w:tentative="1">
      <w:start w:val="1"/>
      <w:numFmt w:val="decimal"/>
      <w:lvlText w:val="%7."/>
      <w:lvlJc w:val="left"/>
      <w:pPr>
        <w:ind w:left="5891" w:hanging="360"/>
      </w:pPr>
    </w:lvl>
    <w:lvl w:ilvl="7" w:tplc="50DA1EB8" w:tentative="1">
      <w:start w:val="1"/>
      <w:numFmt w:val="lowerLetter"/>
      <w:lvlText w:val="%8."/>
      <w:lvlJc w:val="left"/>
      <w:pPr>
        <w:ind w:left="6611" w:hanging="360"/>
      </w:pPr>
    </w:lvl>
    <w:lvl w:ilvl="8" w:tplc="F3300FA8" w:tentative="1">
      <w:start w:val="1"/>
      <w:numFmt w:val="lowerRoman"/>
      <w:lvlText w:val="%9."/>
      <w:lvlJc w:val="right"/>
      <w:pPr>
        <w:ind w:left="7331" w:hanging="180"/>
      </w:pPr>
    </w:lvl>
  </w:abstractNum>
  <w:abstractNum w:abstractNumId="7" w15:restartNumberingAfterBreak="0">
    <w:nsid w:val="03E50B07"/>
    <w:multiLevelType w:val="hybridMultilevel"/>
    <w:tmpl w:val="5DE47CA8"/>
    <w:lvl w:ilvl="0" w:tplc="589A953E">
      <w:start w:val="1"/>
      <w:numFmt w:val="russianUpper"/>
      <w:lvlText w:val="%1."/>
      <w:lvlJc w:val="left"/>
      <w:pPr>
        <w:ind w:left="1800" w:hanging="360"/>
      </w:pPr>
      <w:rPr>
        <w:rFonts w:hint="default"/>
      </w:rPr>
    </w:lvl>
    <w:lvl w:ilvl="1" w:tplc="F028E8BC" w:tentative="1">
      <w:start w:val="1"/>
      <w:numFmt w:val="lowerLetter"/>
      <w:lvlText w:val="%2."/>
      <w:lvlJc w:val="left"/>
      <w:pPr>
        <w:ind w:left="2520" w:hanging="360"/>
      </w:pPr>
    </w:lvl>
    <w:lvl w:ilvl="2" w:tplc="222A19D0" w:tentative="1">
      <w:start w:val="1"/>
      <w:numFmt w:val="lowerRoman"/>
      <w:lvlText w:val="%3."/>
      <w:lvlJc w:val="right"/>
      <w:pPr>
        <w:ind w:left="3240" w:hanging="180"/>
      </w:pPr>
    </w:lvl>
    <w:lvl w:ilvl="3" w:tplc="BF8A9CEA" w:tentative="1">
      <w:start w:val="1"/>
      <w:numFmt w:val="decimal"/>
      <w:lvlText w:val="%4."/>
      <w:lvlJc w:val="left"/>
      <w:pPr>
        <w:ind w:left="3960" w:hanging="360"/>
      </w:pPr>
    </w:lvl>
    <w:lvl w:ilvl="4" w:tplc="3DFE90F2" w:tentative="1">
      <w:start w:val="1"/>
      <w:numFmt w:val="lowerLetter"/>
      <w:lvlText w:val="%5."/>
      <w:lvlJc w:val="left"/>
      <w:pPr>
        <w:ind w:left="4680" w:hanging="360"/>
      </w:pPr>
    </w:lvl>
    <w:lvl w:ilvl="5" w:tplc="2F16E0D4" w:tentative="1">
      <w:start w:val="1"/>
      <w:numFmt w:val="lowerRoman"/>
      <w:lvlText w:val="%6."/>
      <w:lvlJc w:val="right"/>
      <w:pPr>
        <w:ind w:left="5400" w:hanging="180"/>
      </w:pPr>
    </w:lvl>
    <w:lvl w:ilvl="6" w:tplc="D488EE94" w:tentative="1">
      <w:start w:val="1"/>
      <w:numFmt w:val="decimal"/>
      <w:lvlText w:val="%7."/>
      <w:lvlJc w:val="left"/>
      <w:pPr>
        <w:ind w:left="6120" w:hanging="360"/>
      </w:pPr>
    </w:lvl>
    <w:lvl w:ilvl="7" w:tplc="5A7A6700" w:tentative="1">
      <w:start w:val="1"/>
      <w:numFmt w:val="lowerLetter"/>
      <w:lvlText w:val="%8."/>
      <w:lvlJc w:val="left"/>
      <w:pPr>
        <w:ind w:left="6840" w:hanging="360"/>
      </w:pPr>
    </w:lvl>
    <w:lvl w:ilvl="8" w:tplc="FB4A0498" w:tentative="1">
      <w:start w:val="1"/>
      <w:numFmt w:val="lowerRoman"/>
      <w:lvlText w:val="%9."/>
      <w:lvlJc w:val="right"/>
      <w:pPr>
        <w:ind w:left="7560" w:hanging="180"/>
      </w:pPr>
    </w:lvl>
  </w:abstractNum>
  <w:abstractNum w:abstractNumId="8" w15:restartNumberingAfterBreak="0">
    <w:nsid w:val="04031359"/>
    <w:multiLevelType w:val="hybridMultilevel"/>
    <w:tmpl w:val="BD34E92C"/>
    <w:lvl w:ilvl="0" w:tplc="6B342056">
      <w:start w:val="1"/>
      <w:numFmt w:val="russianUpper"/>
      <w:lvlText w:val="%1."/>
      <w:lvlJc w:val="left"/>
      <w:pPr>
        <w:ind w:left="720" w:hanging="360"/>
      </w:pPr>
      <w:rPr>
        <w:rFonts w:hint="default"/>
      </w:rPr>
    </w:lvl>
    <w:lvl w:ilvl="1" w:tplc="DA881B80" w:tentative="1">
      <w:start w:val="1"/>
      <w:numFmt w:val="lowerLetter"/>
      <w:lvlText w:val="%2."/>
      <w:lvlJc w:val="left"/>
      <w:pPr>
        <w:ind w:left="1440" w:hanging="360"/>
      </w:pPr>
    </w:lvl>
    <w:lvl w:ilvl="2" w:tplc="75FA7E68" w:tentative="1">
      <w:start w:val="1"/>
      <w:numFmt w:val="lowerRoman"/>
      <w:lvlText w:val="%3."/>
      <w:lvlJc w:val="right"/>
      <w:pPr>
        <w:ind w:left="2160" w:hanging="180"/>
      </w:pPr>
    </w:lvl>
    <w:lvl w:ilvl="3" w:tplc="B7F0EF7A" w:tentative="1">
      <w:start w:val="1"/>
      <w:numFmt w:val="decimal"/>
      <w:lvlText w:val="%4."/>
      <w:lvlJc w:val="left"/>
      <w:pPr>
        <w:ind w:left="2880" w:hanging="360"/>
      </w:pPr>
    </w:lvl>
    <w:lvl w:ilvl="4" w:tplc="AC92FFEC" w:tentative="1">
      <w:start w:val="1"/>
      <w:numFmt w:val="lowerLetter"/>
      <w:lvlText w:val="%5."/>
      <w:lvlJc w:val="left"/>
      <w:pPr>
        <w:ind w:left="3600" w:hanging="360"/>
      </w:pPr>
    </w:lvl>
    <w:lvl w:ilvl="5" w:tplc="951614EC" w:tentative="1">
      <w:start w:val="1"/>
      <w:numFmt w:val="lowerRoman"/>
      <w:lvlText w:val="%6."/>
      <w:lvlJc w:val="right"/>
      <w:pPr>
        <w:ind w:left="4320" w:hanging="180"/>
      </w:pPr>
    </w:lvl>
    <w:lvl w:ilvl="6" w:tplc="2610980A" w:tentative="1">
      <w:start w:val="1"/>
      <w:numFmt w:val="decimal"/>
      <w:lvlText w:val="%7."/>
      <w:lvlJc w:val="left"/>
      <w:pPr>
        <w:ind w:left="5040" w:hanging="360"/>
      </w:pPr>
    </w:lvl>
    <w:lvl w:ilvl="7" w:tplc="522A6476" w:tentative="1">
      <w:start w:val="1"/>
      <w:numFmt w:val="lowerLetter"/>
      <w:lvlText w:val="%8."/>
      <w:lvlJc w:val="left"/>
      <w:pPr>
        <w:ind w:left="5760" w:hanging="360"/>
      </w:pPr>
    </w:lvl>
    <w:lvl w:ilvl="8" w:tplc="991E8970" w:tentative="1">
      <w:start w:val="1"/>
      <w:numFmt w:val="lowerRoman"/>
      <w:lvlText w:val="%9."/>
      <w:lvlJc w:val="right"/>
      <w:pPr>
        <w:ind w:left="6480" w:hanging="180"/>
      </w:pPr>
    </w:lvl>
  </w:abstractNum>
  <w:abstractNum w:abstractNumId="9" w15:restartNumberingAfterBreak="0">
    <w:nsid w:val="04264D37"/>
    <w:multiLevelType w:val="hybridMultilevel"/>
    <w:tmpl w:val="F74243B6"/>
    <w:lvl w:ilvl="0" w:tplc="C2362A3E">
      <w:start w:val="1"/>
      <w:numFmt w:val="russianUpper"/>
      <w:lvlText w:val="%1."/>
      <w:lvlJc w:val="left"/>
      <w:pPr>
        <w:ind w:left="720" w:hanging="360"/>
      </w:pPr>
      <w:rPr>
        <w:rFonts w:hint="default"/>
      </w:rPr>
    </w:lvl>
    <w:lvl w:ilvl="1" w:tplc="F55692CA" w:tentative="1">
      <w:start w:val="1"/>
      <w:numFmt w:val="lowerLetter"/>
      <w:lvlText w:val="%2."/>
      <w:lvlJc w:val="left"/>
      <w:pPr>
        <w:ind w:left="1440" w:hanging="360"/>
      </w:pPr>
    </w:lvl>
    <w:lvl w:ilvl="2" w:tplc="E2E624FE" w:tentative="1">
      <w:start w:val="1"/>
      <w:numFmt w:val="lowerRoman"/>
      <w:lvlText w:val="%3."/>
      <w:lvlJc w:val="right"/>
      <w:pPr>
        <w:ind w:left="2160" w:hanging="180"/>
      </w:pPr>
    </w:lvl>
    <w:lvl w:ilvl="3" w:tplc="7068B778" w:tentative="1">
      <w:start w:val="1"/>
      <w:numFmt w:val="decimal"/>
      <w:lvlText w:val="%4."/>
      <w:lvlJc w:val="left"/>
      <w:pPr>
        <w:ind w:left="2880" w:hanging="360"/>
      </w:pPr>
    </w:lvl>
    <w:lvl w:ilvl="4" w:tplc="F6C45F1C" w:tentative="1">
      <w:start w:val="1"/>
      <w:numFmt w:val="lowerLetter"/>
      <w:lvlText w:val="%5."/>
      <w:lvlJc w:val="left"/>
      <w:pPr>
        <w:ind w:left="3600" w:hanging="360"/>
      </w:pPr>
    </w:lvl>
    <w:lvl w:ilvl="5" w:tplc="26D060B0" w:tentative="1">
      <w:start w:val="1"/>
      <w:numFmt w:val="lowerRoman"/>
      <w:lvlText w:val="%6."/>
      <w:lvlJc w:val="right"/>
      <w:pPr>
        <w:ind w:left="4320" w:hanging="180"/>
      </w:pPr>
    </w:lvl>
    <w:lvl w:ilvl="6" w:tplc="D21282F4" w:tentative="1">
      <w:start w:val="1"/>
      <w:numFmt w:val="decimal"/>
      <w:lvlText w:val="%7."/>
      <w:lvlJc w:val="left"/>
      <w:pPr>
        <w:ind w:left="5040" w:hanging="360"/>
      </w:pPr>
    </w:lvl>
    <w:lvl w:ilvl="7" w:tplc="40847D10" w:tentative="1">
      <w:start w:val="1"/>
      <w:numFmt w:val="lowerLetter"/>
      <w:lvlText w:val="%8."/>
      <w:lvlJc w:val="left"/>
      <w:pPr>
        <w:ind w:left="5760" w:hanging="360"/>
      </w:pPr>
    </w:lvl>
    <w:lvl w:ilvl="8" w:tplc="49A0DEA4" w:tentative="1">
      <w:start w:val="1"/>
      <w:numFmt w:val="lowerRoman"/>
      <w:lvlText w:val="%9."/>
      <w:lvlJc w:val="right"/>
      <w:pPr>
        <w:ind w:left="6480" w:hanging="180"/>
      </w:pPr>
    </w:lvl>
  </w:abstractNum>
  <w:abstractNum w:abstractNumId="10" w15:restartNumberingAfterBreak="0">
    <w:nsid w:val="045553A8"/>
    <w:multiLevelType w:val="hybridMultilevel"/>
    <w:tmpl w:val="3A36AE3A"/>
    <w:lvl w:ilvl="0" w:tplc="ECE84114">
      <w:start w:val="1"/>
      <w:numFmt w:val="russianUpper"/>
      <w:lvlText w:val="%1."/>
      <w:lvlJc w:val="left"/>
      <w:pPr>
        <w:ind w:left="1363" w:hanging="360"/>
      </w:pPr>
      <w:rPr>
        <w:rFonts w:hint="default"/>
      </w:rPr>
    </w:lvl>
    <w:lvl w:ilvl="1" w:tplc="0D9EE440" w:tentative="1">
      <w:start w:val="1"/>
      <w:numFmt w:val="lowerLetter"/>
      <w:lvlText w:val="%2."/>
      <w:lvlJc w:val="left"/>
      <w:pPr>
        <w:ind w:left="2083" w:hanging="360"/>
      </w:pPr>
    </w:lvl>
    <w:lvl w:ilvl="2" w:tplc="2B769E0C" w:tentative="1">
      <w:start w:val="1"/>
      <w:numFmt w:val="lowerRoman"/>
      <w:lvlText w:val="%3."/>
      <w:lvlJc w:val="right"/>
      <w:pPr>
        <w:ind w:left="2803" w:hanging="180"/>
      </w:pPr>
    </w:lvl>
    <w:lvl w:ilvl="3" w:tplc="D26CF110" w:tentative="1">
      <w:start w:val="1"/>
      <w:numFmt w:val="decimal"/>
      <w:lvlText w:val="%4."/>
      <w:lvlJc w:val="left"/>
      <w:pPr>
        <w:ind w:left="3523" w:hanging="360"/>
      </w:pPr>
    </w:lvl>
    <w:lvl w:ilvl="4" w:tplc="7C228F8C" w:tentative="1">
      <w:start w:val="1"/>
      <w:numFmt w:val="lowerLetter"/>
      <w:lvlText w:val="%5."/>
      <w:lvlJc w:val="left"/>
      <w:pPr>
        <w:ind w:left="4243" w:hanging="360"/>
      </w:pPr>
    </w:lvl>
    <w:lvl w:ilvl="5" w:tplc="965EFE08" w:tentative="1">
      <w:start w:val="1"/>
      <w:numFmt w:val="lowerRoman"/>
      <w:lvlText w:val="%6."/>
      <w:lvlJc w:val="right"/>
      <w:pPr>
        <w:ind w:left="4963" w:hanging="180"/>
      </w:pPr>
    </w:lvl>
    <w:lvl w:ilvl="6" w:tplc="03366A38" w:tentative="1">
      <w:start w:val="1"/>
      <w:numFmt w:val="decimal"/>
      <w:lvlText w:val="%7."/>
      <w:lvlJc w:val="left"/>
      <w:pPr>
        <w:ind w:left="5683" w:hanging="360"/>
      </w:pPr>
    </w:lvl>
    <w:lvl w:ilvl="7" w:tplc="4972F6DA" w:tentative="1">
      <w:start w:val="1"/>
      <w:numFmt w:val="lowerLetter"/>
      <w:lvlText w:val="%8."/>
      <w:lvlJc w:val="left"/>
      <w:pPr>
        <w:ind w:left="6403" w:hanging="360"/>
      </w:pPr>
    </w:lvl>
    <w:lvl w:ilvl="8" w:tplc="C0BC8678" w:tentative="1">
      <w:start w:val="1"/>
      <w:numFmt w:val="lowerRoman"/>
      <w:lvlText w:val="%9."/>
      <w:lvlJc w:val="right"/>
      <w:pPr>
        <w:ind w:left="7123" w:hanging="180"/>
      </w:pPr>
    </w:lvl>
  </w:abstractNum>
  <w:abstractNum w:abstractNumId="11" w15:restartNumberingAfterBreak="0">
    <w:nsid w:val="04835001"/>
    <w:multiLevelType w:val="hybridMultilevel"/>
    <w:tmpl w:val="E42E4986"/>
    <w:lvl w:ilvl="0" w:tplc="4E0C7F18">
      <w:start w:val="1"/>
      <w:numFmt w:val="russianUpper"/>
      <w:lvlText w:val="%1."/>
      <w:lvlJc w:val="left"/>
      <w:pPr>
        <w:ind w:left="1440" w:hanging="360"/>
      </w:pPr>
      <w:rPr>
        <w:rFonts w:hint="default"/>
      </w:rPr>
    </w:lvl>
    <w:lvl w:ilvl="1" w:tplc="441EACDC" w:tentative="1">
      <w:start w:val="1"/>
      <w:numFmt w:val="lowerLetter"/>
      <w:lvlText w:val="%2."/>
      <w:lvlJc w:val="left"/>
      <w:pPr>
        <w:ind w:left="2160" w:hanging="360"/>
      </w:pPr>
    </w:lvl>
    <w:lvl w:ilvl="2" w:tplc="F7D4156A" w:tentative="1">
      <w:start w:val="1"/>
      <w:numFmt w:val="lowerRoman"/>
      <w:lvlText w:val="%3."/>
      <w:lvlJc w:val="right"/>
      <w:pPr>
        <w:ind w:left="2880" w:hanging="180"/>
      </w:pPr>
    </w:lvl>
    <w:lvl w:ilvl="3" w:tplc="F5929A74" w:tentative="1">
      <w:start w:val="1"/>
      <w:numFmt w:val="decimal"/>
      <w:lvlText w:val="%4."/>
      <w:lvlJc w:val="left"/>
      <w:pPr>
        <w:ind w:left="3600" w:hanging="360"/>
      </w:pPr>
    </w:lvl>
    <w:lvl w:ilvl="4" w:tplc="BD6ECCFC" w:tentative="1">
      <w:start w:val="1"/>
      <w:numFmt w:val="lowerLetter"/>
      <w:lvlText w:val="%5."/>
      <w:lvlJc w:val="left"/>
      <w:pPr>
        <w:ind w:left="4320" w:hanging="360"/>
      </w:pPr>
    </w:lvl>
    <w:lvl w:ilvl="5" w:tplc="553A08EA" w:tentative="1">
      <w:start w:val="1"/>
      <w:numFmt w:val="lowerRoman"/>
      <w:lvlText w:val="%6."/>
      <w:lvlJc w:val="right"/>
      <w:pPr>
        <w:ind w:left="5040" w:hanging="180"/>
      </w:pPr>
    </w:lvl>
    <w:lvl w:ilvl="6" w:tplc="42CAACDC" w:tentative="1">
      <w:start w:val="1"/>
      <w:numFmt w:val="decimal"/>
      <w:lvlText w:val="%7."/>
      <w:lvlJc w:val="left"/>
      <w:pPr>
        <w:ind w:left="5760" w:hanging="360"/>
      </w:pPr>
    </w:lvl>
    <w:lvl w:ilvl="7" w:tplc="239C7F7A" w:tentative="1">
      <w:start w:val="1"/>
      <w:numFmt w:val="lowerLetter"/>
      <w:lvlText w:val="%8."/>
      <w:lvlJc w:val="left"/>
      <w:pPr>
        <w:ind w:left="6480" w:hanging="360"/>
      </w:pPr>
    </w:lvl>
    <w:lvl w:ilvl="8" w:tplc="CDE2E9AC" w:tentative="1">
      <w:start w:val="1"/>
      <w:numFmt w:val="lowerRoman"/>
      <w:lvlText w:val="%9."/>
      <w:lvlJc w:val="right"/>
      <w:pPr>
        <w:ind w:left="7200" w:hanging="180"/>
      </w:pPr>
    </w:lvl>
  </w:abstractNum>
  <w:abstractNum w:abstractNumId="12" w15:restartNumberingAfterBreak="0">
    <w:nsid w:val="048C2885"/>
    <w:multiLevelType w:val="hybridMultilevel"/>
    <w:tmpl w:val="6AD860B4"/>
    <w:lvl w:ilvl="0" w:tplc="88FE2304">
      <w:start w:val="1"/>
      <w:numFmt w:val="russianUpper"/>
      <w:lvlText w:val="%1."/>
      <w:lvlJc w:val="left"/>
      <w:pPr>
        <w:ind w:left="1363" w:hanging="360"/>
      </w:pPr>
      <w:rPr>
        <w:rFonts w:hint="default"/>
      </w:rPr>
    </w:lvl>
    <w:lvl w:ilvl="1" w:tplc="D1FC7130" w:tentative="1">
      <w:start w:val="1"/>
      <w:numFmt w:val="lowerLetter"/>
      <w:lvlText w:val="%2."/>
      <w:lvlJc w:val="left"/>
      <w:pPr>
        <w:ind w:left="2083" w:hanging="360"/>
      </w:pPr>
    </w:lvl>
    <w:lvl w:ilvl="2" w:tplc="A55E987E" w:tentative="1">
      <w:start w:val="1"/>
      <w:numFmt w:val="lowerRoman"/>
      <w:lvlText w:val="%3."/>
      <w:lvlJc w:val="right"/>
      <w:pPr>
        <w:ind w:left="2803" w:hanging="180"/>
      </w:pPr>
    </w:lvl>
    <w:lvl w:ilvl="3" w:tplc="C038DBCE" w:tentative="1">
      <w:start w:val="1"/>
      <w:numFmt w:val="decimal"/>
      <w:lvlText w:val="%4."/>
      <w:lvlJc w:val="left"/>
      <w:pPr>
        <w:ind w:left="3523" w:hanging="360"/>
      </w:pPr>
    </w:lvl>
    <w:lvl w:ilvl="4" w:tplc="F1D0418E" w:tentative="1">
      <w:start w:val="1"/>
      <w:numFmt w:val="lowerLetter"/>
      <w:lvlText w:val="%5."/>
      <w:lvlJc w:val="left"/>
      <w:pPr>
        <w:ind w:left="4243" w:hanging="360"/>
      </w:pPr>
    </w:lvl>
    <w:lvl w:ilvl="5" w:tplc="5FDE5D60" w:tentative="1">
      <w:start w:val="1"/>
      <w:numFmt w:val="lowerRoman"/>
      <w:lvlText w:val="%6."/>
      <w:lvlJc w:val="right"/>
      <w:pPr>
        <w:ind w:left="4963" w:hanging="180"/>
      </w:pPr>
    </w:lvl>
    <w:lvl w:ilvl="6" w:tplc="C3A408DE" w:tentative="1">
      <w:start w:val="1"/>
      <w:numFmt w:val="decimal"/>
      <w:lvlText w:val="%7."/>
      <w:lvlJc w:val="left"/>
      <w:pPr>
        <w:ind w:left="5683" w:hanging="360"/>
      </w:pPr>
    </w:lvl>
    <w:lvl w:ilvl="7" w:tplc="A414212E" w:tentative="1">
      <w:start w:val="1"/>
      <w:numFmt w:val="lowerLetter"/>
      <w:lvlText w:val="%8."/>
      <w:lvlJc w:val="left"/>
      <w:pPr>
        <w:ind w:left="6403" w:hanging="360"/>
      </w:pPr>
    </w:lvl>
    <w:lvl w:ilvl="8" w:tplc="5A247804" w:tentative="1">
      <w:start w:val="1"/>
      <w:numFmt w:val="lowerRoman"/>
      <w:lvlText w:val="%9."/>
      <w:lvlJc w:val="right"/>
      <w:pPr>
        <w:ind w:left="7123" w:hanging="180"/>
      </w:pPr>
    </w:lvl>
  </w:abstractNum>
  <w:abstractNum w:abstractNumId="13" w15:restartNumberingAfterBreak="0">
    <w:nsid w:val="0492772B"/>
    <w:multiLevelType w:val="hybridMultilevel"/>
    <w:tmpl w:val="F65600DA"/>
    <w:lvl w:ilvl="0" w:tplc="F34C3F06">
      <w:start w:val="1"/>
      <w:numFmt w:val="russianUpper"/>
      <w:lvlText w:val="%1."/>
      <w:lvlJc w:val="left"/>
      <w:pPr>
        <w:ind w:left="1429" w:hanging="360"/>
      </w:pPr>
      <w:rPr>
        <w:rFonts w:hint="default"/>
      </w:rPr>
    </w:lvl>
    <w:lvl w:ilvl="1" w:tplc="56E88910" w:tentative="1">
      <w:start w:val="1"/>
      <w:numFmt w:val="lowerLetter"/>
      <w:lvlText w:val="%2."/>
      <w:lvlJc w:val="left"/>
      <w:pPr>
        <w:ind w:left="2149" w:hanging="360"/>
      </w:pPr>
    </w:lvl>
    <w:lvl w:ilvl="2" w:tplc="D69E26B4" w:tentative="1">
      <w:start w:val="1"/>
      <w:numFmt w:val="lowerRoman"/>
      <w:lvlText w:val="%3."/>
      <w:lvlJc w:val="right"/>
      <w:pPr>
        <w:ind w:left="2869" w:hanging="180"/>
      </w:pPr>
    </w:lvl>
    <w:lvl w:ilvl="3" w:tplc="4BD0C776" w:tentative="1">
      <w:start w:val="1"/>
      <w:numFmt w:val="decimal"/>
      <w:lvlText w:val="%4."/>
      <w:lvlJc w:val="left"/>
      <w:pPr>
        <w:ind w:left="3589" w:hanging="360"/>
      </w:pPr>
    </w:lvl>
    <w:lvl w:ilvl="4" w:tplc="AD8C5FE4" w:tentative="1">
      <w:start w:val="1"/>
      <w:numFmt w:val="lowerLetter"/>
      <w:lvlText w:val="%5."/>
      <w:lvlJc w:val="left"/>
      <w:pPr>
        <w:ind w:left="4309" w:hanging="360"/>
      </w:pPr>
    </w:lvl>
    <w:lvl w:ilvl="5" w:tplc="1FDA4450" w:tentative="1">
      <w:start w:val="1"/>
      <w:numFmt w:val="lowerRoman"/>
      <w:lvlText w:val="%6."/>
      <w:lvlJc w:val="right"/>
      <w:pPr>
        <w:ind w:left="5029" w:hanging="180"/>
      </w:pPr>
    </w:lvl>
    <w:lvl w:ilvl="6" w:tplc="3488BE24" w:tentative="1">
      <w:start w:val="1"/>
      <w:numFmt w:val="decimal"/>
      <w:lvlText w:val="%7."/>
      <w:lvlJc w:val="left"/>
      <w:pPr>
        <w:ind w:left="5749" w:hanging="360"/>
      </w:pPr>
    </w:lvl>
    <w:lvl w:ilvl="7" w:tplc="E10628E0" w:tentative="1">
      <w:start w:val="1"/>
      <w:numFmt w:val="lowerLetter"/>
      <w:lvlText w:val="%8."/>
      <w:lvlJc w:val="left"/>
      <w:pPr>
        <w:ind w:left="6469" w:hanging="360"/>
      </w:pPr>
    </w:lvl>
    <w:lvl w:ilvl="8" w:tplc="9B50D5F2" w:tentative="1">
      <w:start w:val="1"/>
      <w:numFmt w:val="lowerRoman"/>
      <w:lvlText w:val="%9."/>
      <w:lvlJc w:val="right"/>
      <w:pPr>
        <w:ind w:left="7189" w:hanging="180"/>
      </w:pPr>
    </w:lvl>
  </w:abstractNum>
  <w:abstractNum w:abstractNumId="14" w15:restartNumberingAfterBreak="0">
    <w:nsid w:val="051C43F0"/>
    <w:multiLevelType w:val="hybridMultilevel"/>
    <w:tmpl w:val="FC1C4FAE"/>
    <w:lvl w:ilvl="0" w:tplc="93E6570C">
      <w:start w:val="1"/>
      <w:numFmt w:val="bullet"/>
      <w:lvlText w:val=""/>
      <w:lvlJc w:val="left"/>
      <w:pPr>
        <w:ind w:left="1428" w:hanging="360"/>
      </w:pPr>
      <w:rPr>
        <w:rFonts w:ascii="Symbol" w:hAnsi="Symbol" w:hint="default"/>
      </w:rPr>
    </w:lvl>
    <w:lvl w:ilvl="1" w:tplc="E0EEBA4C" w:tentative="1">
      <w:start w:val="1"/>
      <w:numFmt w:val="bullet"/>
      <w:lvlText w:val="o"/>
      <w:lvlJc w:val="left"/>
      <w:pPr>
        <w:ind w:left="2148" w:hanging="360"/>
      </w:pPr>
      <w:rPr>
        <w:rFonts w:ascii="Courier New" w:hAnsi="Courier New" w:cs="Courier New" w:hint="default"/>
      </w:rPr>
    </w:lvl>
    <w:lvl w:ilvl="2" w:tplc="6960E5A0" w:tentative="1">
      <w:start w:val="1"/>
      <w:numFmt w:val="bullet"/>
      <w:lvlText w:val=""/>
      <w:lvlJc w:val="left"/>
      <w:pPr>
        <w:ind w:left="2868" w:hanging="360"/>
      </w:pPr>
      <w:rPr>
        <w:rFonts w:ascii="Wingdings" w:hAnsi="Wingdings" w:hint="default"/>
      </w:rPr>
    </w:lvl>
    <w:lvl w:ilvl="3" w:tplc="E2DC9FE4" w:tentative="1">
      <w:start w:val="1"/>
      <w:numFmt w:val="bullet"/>
      <w:lvlText w:val=""/>
      <w:lvlJc w:val="left"/>
      <w:pPr>
        <w:ind w:left="3588" w:hanging="360"/>
      </w:pPr>
      <w:rPr>
        <w:rFonts w:ascii="Symbol" w:hAnsi="Symbol" w:hint="default"/>
      </w:rPr>
    </w:lvl>
    <w:lvl w:ilvl="4" w:tplc="7FB24190" w:tentative="1">
      <w:start w:val="1"/>
      <w:numFmt w:val="bullet"/>
      <w:lvlText w:val="o"/>
      <w:lvlJc w:val="left"/>
      <w:pPr>
        <w:ind w:left="4308" w:hanging="360"/>
      </w:pPr>
      <w:rPr>
        <w:rFonts w:ascii="Courier New" w:hAnsi="Courier New" w:cs="Courier New" w:hint="default"/>
      </w:rPr>
    </w:lvl>
    <w:lvl w:ilvl="5" w:tplc="9F2854E4" w:tentative="1">
      <w:start w:val="1"/>
      <w:numFmt w:val="bullet"/>
      <w:lvlText w:val=""/>
      <w:lvlJc w:val="left"/>
      <w:pPr>
        <w:ind w:left="5028" w:hanging="360"/>
      </w:pPr>
      <w:rPr>
        <w:rFonts w:ascii="Wingdings" w:hAnsi="Wingdings" w:hint="default"/>
      </w:rPr>
    </w:lvl>
    <w:lvl w:ilvl="6" w:tplc="47C48B24" w:tentative="1">
      <w:start w:val="1"/>
      <w:numFmt w:val="bullet"/>
      <w:lvlText w:val=""/>
      <w:lvlJc w:val="left"/>
      <w:pPr>
        <w:ind w:left="5748" w:hanging="360"/>
      </w:pPr>
      <w:rPr>
        <w:rFonts w:ascii="Symbol" w:hAnsi="Symbol" w:hint="default"/>
      </w:rPr>
    </w:lvl>
    <w:lvl w:ilvl="7" w:tplc="46DCF070" w:tentative="1">
      <w:start w:val="1"/>
      <w:numFmt w:val="bullet"/>
      <w:lvlText w:val="o"/>
      <w:lvlJc w:val="left"/>
      <w:pPr>
        <w:ind w:left="6468" w:hanging="360"/>
      </w:pPr>
      <w:rPr>
        <w:rFonts w:ascii="Courier New" w:hAnsi="Courier New" w:cs="Courier New" w:hint="default"/>
      </w:rPr>
    </w:lvl>
    <w:lvl w:ilvl="8" w:tplc="7B3E9A26" w:tentative="1">
      <w:start w:val="1"/>
      <w:numFmt w:val="bullet"/>
      <w:lvlText w:val=""/>
      <w:lvlJc w:val="left"/>
      <w:pPr>
        <w:ind w:left="7188" w:hanging="360"/>
      </w:pPr>
      <w:rPr>
        <w:rFonts w:ascii="Wingdings" w:hAnsi="Wingdings" w:hint="default"/>
      </w:rPr>
    </w:lvl>
  </w:abstractNum>
  <w:abstractNum w:abstractNumId="15" w15:restartNumberingAfterBreak="0">
    <w:nsid w:val="061469DE"/>
    <w:multiLevelType w:val="hybridMultilevel"/>
    <w:tmpl w:val="8B164D8E"/>
    <w:lvl w:ilvl="0" w:tplc="5C1E592A">
      <w:start w:val="1"/>
      <w:numFmt w:val="russianUpper"/>
      <w:lvlText w:val="%1."/>
      <w:lvlJc w:val="left"/>
      <w:pPr>
        <w:ind w:left="720" w:hanging="360"/>
      </w:pPr>
      <w:rPr>
        <w:rFonts w:hint="default"/>
      </w:rPr>
    </w:lvl>
    <w:lvl w:ilvl="1" w:tplc="2FEE26C6" w:tentative="1">
      <w:start w:val="1"/>
      <w:numFmt w:val="lowerLetter"/>
      <w:lvlText w:val="%2."/>
      <w:lvlJc w:val="left"/>
      <w:pPr>
        <w:ind w:left="1440" w:hanging="360"/>
      </w:pPr>
    </w:lvl>
    <w:lvl w:ilvl="2" w:tplc="ED5C7EDA" w:tentative="1">
      <w:start w:val="1"/>
      <w:numFmt w:val="lowerRoman"/>
      <w:lvlText w:val="%3."/>
      <w:lvlJc w:val="right"/>
      <w:pPr>
        <w:ind w:left="2160" w:hanging="180"/>
      </w:pPr>
    </w:lvl>
    <w:lvl w:ilvl="3" w:tplc="EA3CBDBA" w:tentative="1">
      <w:start w:val="1"/>
      <w:numFmt w:val="decimal"/>
      <w:lvlText w:val="%4."/>
      <w:lvlJc w:val="left"/>
      <w:pPr>
        <w:ind w:left="2880" w:hanging="360"/>
      </w:pPr>
    </w:lvl>
    <w:lvl w:ilvl="4" w:tplc="302A2D36" w:tentative="1">
      <w:start w:val="1"/>
      <w:numFmt w:val="lowerLetter"/>
      <w:lvlText w:val="%5."/>
      <w:lvlJc w:val="left"/>
      <w:pPr>
        <w:ind w:left="3600" w:hanging="360"/>
      </w:pPr>
    </w:lvl>
    <w:lvl w:ilvl="5" w:tplc="DEE8F696" w:tentative="1">
      <w:start w:val="1"/>
      <w:numFmt w:val="lowerRoman"/>
      <w:lvlText w:val="%6."/>
      <w:lvlJc w:val="right"/>
      <w:pPr>
        <w:ind w:left="4320" w:hanging="180"/>
      </w:pPr>
    </w:lvl>
    <w:lvl w:ilvl="6" w:tplc="6052878E" w:tentative="1">
      <w:start w:val="1"/>
      <w:numFmt w:val="decimal"/>
      <w:lvlText w:val="%7."/>
      <w:lvlJc w:val="left"/>
      <w:pPr>
        <w:ind w:left="5040" w:hanging="360"/>
      </w:pPr>
    </w:lvl>
    <w:lvl w:ilvl="7" w:tplc="B57A7732" w:tentative="1">
      <w:start w:val="1"/>
      <w:numFmt w:val="lowerLetter"/>
      <w:lvlText w:val="%8."/>
      <w:lvlJc w:val="left"/>
      <w:pPr>
        <w:ind w:left="5760" w:hanging="360"/>
      </w:pPr>
    </w:lvl>
    <w:lvl w:ilvl="8" w:tplc="30A0EDDA" w:tentative="1">
      <w:start w:val="1"/>
      <w:numFmt w:val="lowerRoman"/>
      <w:lvlText w:val="%9."/>
      <w:lvlJc w:val="right"/>
      <w:pPr>
        <w:ind w:left="6480" w:hanging="180"/>
      </w:pPr>
    </w:lvl>
  </w:abstractNum>
  <w:abstractNum w:abstractNumId="16" w15:restartNumberingAfterBreak="0">
    <w:nsid w:val="06691D5D"/>
    <w:multiLevelType w:val="hybridMultilevel"/>
    <w:tmpl w:val="64E4EEAA"/>
    <w:lvl w:ilvl="0" w:tplc="9F00669A">
      <w:start w:val="1"/>
      <w:numFmt w:val="russianUpper"/>
      <w:lvlText w:val="%1."/>
      <w:lvlJc w:val="left"/>
      <w:pPr>
        <w:ind w:left="1429" w:hanging="360"/>
      </w:pPr>
      <w:rPr>
        <w:rFonts w:hint="default"/>
      </w:rPr>
    </w:lvl>
    <w:lvl w:ilvl="1" w:tplc="B96AB6DE" w:tentative="1">
      <w:start w:val="1"/>
      <w:numFmt w:val="lowerLetter"/>
      <w:lvlText w:val="%2."/>
      <w:lvlJc w:val="left"/>
      <w:pPr>
        <w:ind w:left="2149" w:hanging="360"/>
      </w:pPr>
    </w:lvl>
    <w:lvl w:ilvl="2" w:tplc="FBBCF536" w:tentative="1">
      <w:start w:val="1"/>
      <w:numFmt w:val="lowerRoman"/>
      <w:lvlText w:val="%3."/>
      <w:lvlJc w:val="right"/>
      <w:pPr>
        <w:ind w:left="2869" w:hanging="180"/>
      </w:pPr>
    </w:lvl>
    <w:lvl w:ilvl="3" w:tplc="DF1488E0" w:tentative="1">
      <w:start w:val="1"/>
      <w:numFmt w:val="decimal"/>
      <w:lvlText w:val="%4."/>
      <w:lvlJc w:val="left"/>
      <w:pPr>
        <w:ind w:left="3589" w:hanging="360"/>
      </w:pPr>
    </w:lvl>
    <w:lvl w:ilvl="4" w:tplc="97DA0012" w:tentative="1">
      <w:start w:val="1"/>
      <w:numFmt w:val="lowerLetter"/>
      <w:lvlText w:val="%5."/>
      <w:lvlJc w:val="left"/>
      <w:pPr>
        <w:ind w:left="4309" w:hanging="360"/>
      </w:pPr>
    </w:lvl>
    <w:lvl w:ilvl="5" w:tplc="FEF21E1E" w:tentative="1">
      <w:start w:val="1"/>
      <w:numFmt w:val="lowerRoman"/>
      <w:lvlText w:val="%6."/>
      <w:lvlJc w:val="right"/>
      <w:pPr>
        <w:ind w:left="5029" w:hanging="180"/>
      </w:pPr>
    </w:lvl>
    <w:lvl w:ilvl="6" w:tplc="E9F610D4" w:tentative="1">
      <w:start w:val="1"/>
      <w:numFmt w:val="decimal"/>
      <w:lvlText w:val="%7."/>
      <w:lvlJc w:val="left"/>
      <w:pPr>
        <w:ind w:left="5749" w:hanging="360"/>
      </w:pPr>
    </w:lvl>
    <w:lvl w:ilvl="7" w:tplc="171A9E98" w:tentative="1">
      <w:start w:val="1"/>
      <w:numFmt w:val="lowerLetter"/>
      <w:lvlText w:val="%8."/>
      <w:lvlJc w:val="left"/>
      <w:pPr>
        <w:ind w:left="6469" w:hanging="360"/>
      </w:pPr>
    </w:lvl>
    <w:lvl w:ilvl="8" w:tplc="BDF4CF66" w:tentative="1">
      <w:start w:val="1"/>
      <w:numFmt w:val="lowerRoman"/>
      <w:lvlText w:val="%9."/>
      <w:lvlJc w:val="right"/>
      <w:pPr>
        <w:ind w:left="7189" w:hanging="180"/>
      </w:pPr>
    </w:lvl>
  </w:abstractNum>
  <w:abstractNum w:abstractNumId="17" w15:restartNumberingAfterBreak="0">
    <w:nsid w:val="06C31B30"/>
    <w:multiLevelType w:val="multilevel"/>
    <w:tmpl w:val="F3A6E166"/>
    <w:lvl w:ilvl="0">
      <w:start w:val="1"/>
      <w:numFmt w:val="russianUpper"/>
      <w:lvlText w:val="%1"/>
      <w:lvlJc w:val="left"/>
      <w:pPr>
        <w:tabs>
          <w:tab w:val="num" w:pos="720"/>
        </w:tabs>
        <w:ind w:left="720" w:hanging="360"/>
      </w:pPr>
      <w:rPr>
        <w:sz w:val="24"/>
        <w:szCs w:val="24"/>
      </w:rPr>
    </w:lvl>
    <w:lvl w:ilvl="1">
      <w:start w:val="1"/>
      <w:numFmt w:val="upperLetter"/>
      <w:lvlText w:val="%2)"/>
      <w:lvlJc w:val="left"/>
      <w:pPr>
        <w:tabs>
          <w:tab w:val="num" w:pos="1080"/>
        </w:tabs>
        <w:ind w:left="1080" w:hanging="360"/>
      </w:pPr>
    </w:lvl>
    <w:lvl w:ilvl="2">
      <w:start w:val="1"/>
      <w:numFmt w:val="upperLetter"/>
      <w:lvlText w:val="%3)"/>
      <w:lvlJc w:val="left"/>
      <w:pPr>
        <w:tabs>
          <w:tab w:val="num" w:pos="1440"/>
        </w:tabs>
        <w:ind w:left="1440" w:hanging="360"/>
      </w:pPr>
    </w:lvl>
    <w:lvl w:ilvl="3">
      <w:start w:val="1"/>
      <w:numFmt w:val="upperLetter"/>
      <w:lvlText w:val="%4)"/>
      <w:lvlJc w:val="left"/>
      <w:pPr>
        <w:tabs>
          <w:tab w:val="num" w:pos="1800"/>
        </w:tabs>
        <w:ind w:left="1800" w:hanging="360"/>
      </w:pPr>
    </w:lvl>
    <w:lvl w:ilvl="4">
      <w:start w:val="1"/>
      <w:numFmt w:val="upperLetter"/>
      <w:lvlText w:val="%5)"/>
      <w:lvlJc w:val="left"/>
      <w:pPr>
        <w:tabs>
          <w:tab w:val="num" w:pos="2160"/>
        </w:tabs>
        <w:ind w:left="2160" w:hanging="360"/>
      </w:pPr>
    </w:lvl>
    <w:lvl w:ilvl="5">
      <w:start w:val="1"/>
      <w:numFmt w:val="upperLetter"/>
      <w:lvlText w:val="%6)"/>
      <w:lvlJc w:val="left"/>
      <w:pPr>
        <w:tabs>
          <w:tab w:val="num" w:pos="2520"/>
        </w:tabs>
        <w:ind w:left="2520" w:hanging="360"/>
      </w:pPr>
    </w:lvl>
    <w:lvl w:ilvl="6">
      <w:start w:val="1"/>
      <w:numFmt w:val="upperLetter"/>
      <w:lvlText w:val="%7)"/>
      <w:lvlJc w:val="left"/>
      <w:pPr>
        <w:tabs>
          <w:tab w:val="num" w:pos="2880"/>
        </w:tabs>
        <w:ind w:left="2880" w:hanging="360"/>
      </w:pPr>
    </w:lvl>
    <w:lvl w:ilvl="7">
      <w:start w:val="1"/>
      <w:numFmt w:val="upperLetter"/>
      <w:lvlText w:val="%8)"/>
      <w:lvlJc w:val="left"/>
      <w:pPr>
        <w:tabs>
          <w:tab w:val="num" w:pos="3240"/>
        </w:tabs>
        <w:ind w:left="3240" w:hanging="360"/>
      </w:pPr>
    </w:lvl>
    <w:lvl w:ilvl="8">
      <w:start w:val="1"/>
      <w:numFmt w:val="upperLetter"/>
      <w:lvlText w:val="%9)"/>
      <w:lvlJc w:val="left"/>
      <w:pPr>
        <w:tabs>
          <w:tab w:val="num" w:pos="3600"/>
        </w:tabs>
        <w:ind w:left="3600" w:hanging="360"/>
      </w:pPr>
    </w:lvl>
  </w:abstractNum>
  <w:abstractNum w:abstractNumId="18" w15:restartNumberingAfterBreak="0">
    <w:nsid w:val="06DC4C69"/>
    <w:multiLevelType w:val="hybridMultilevel"/>
    <w:tmpl w:val="27041316"/>
    <w:lvl w:ilvl="0" w:tplc="D1A66800">
      <w:start w:val="1"/>
      <w:numFmt w:val="russianUpper"/>
      <w:lvlText w:val="%1."/>
      <w:lvlJc w:val="left"/>
      <w:pPr>
        <w:ind w:left="720" w:hanging="360"/>
      </w:pPr>
      <w:rPr>
        <w:rFonts w:hint="default"/>
      </w:rPr>
    </w:lvl>
    <w:lvl w:ilvl="1" w:tplc="5FDC1A5A" w:tentative="1">
      <w:start w:val="1"/>
      <w:numFmt w:val="lowerLetter"/>
      <w:lvlText w:val="%2."/>
      <w:lvlJc w:val="left"/>
      <w:pPr>
        <w:ind w:left="1440" w:hanging="360"/>
      </w:pPr>
    </w:lvl>
    <w:lvl w:ilvl="2" w:tplc="6714E3B6" w:tentative="1">
      <w:start w:val="1"/>
      <w:numFmt w:val="lowerRoman"/>
      <w:lvlText w:val="%3."/>
      <w:lvlJc w:val="right"/>
      <w:pPr>
        <w:ind w:left="2160" w:hanging="180"/>
      </w:pPr>
    </w:lvl>
    <w:lvl w:ilvl="3" w:tplc="66903D2E" w:tentative="1">
      <w:start w:val="1"/>
      <w:numFmt w:val="decimal"/>
      <w:lvlText w:val="%4."/>
      <w:lvlJc w:val="left"/>
      <w:pPr>
        <w:ind w:left="2880" w:hanging="360"/>
      </w:pPr>
    </w:lvl>
    <w:lvl w:ilvl="4" w:tplc="571A199C" w:tentative="1">
      <w:start w:val="1"/>
      <w:numFmt w:val="lowerLetter"/>
      <w:lvlText w:val="%5."/>
      <w:lvlJc w:val="left"/>
      <w:pPr>
        <w:ind w:left="3600" w:hanging="360"/>
      </w:pPr>
    </w:lvl>
    <w:lvl w:ilvl="5" w:tplc="D432F828" w:tentative="1">
      <w:start w:val="1"/>
      <w:numFmt w:val="lowerRoman"/>
      <w:lvlText w:val="%6."/>
      <w:lvlJc w:val="right"/>
      <w:pPr>
        <w:ind w:left="4320" w:hanging="180"/>
      </w:pPr>
    </w:lvl>
    <w:lvl w:ilvl="6" w:tplc="AC966740" w:tentative="1">
      <w:start w:val="1"/>
      <w:numFmt w:val="decimal"/>
      <w:lvlText w:val="%7."/>
      <w:lvlJc w:val="left"/>
      <w:pPr>
        <w:ind w:left="5040" w:hanging="360"/>
      </w:pPr>
    </w:lvl>
    <w:lvl w:ilvl="7" w:tplc="71761C92" w:tentative="1">
      <w:start w:val="1"/>
      <w:numFmt w:val="lowerLetter"/>
      <w:lvlText w:val="%8."/>
      <w:lvlJc w:val="left"/>
      <w:pPr>
        <w:ind w:left="5760" w:hanging="360"/>
      </w:pPr>
    </w:lvl>
    <w:lvl w:ilvl="8" w:tplc="569ADA52" w:tentative="1">
      <w:start w:val="1"/>
      <w:numFmt w:val="lowerRoman"/>
      <w:lvlText w:val="%9."/>
      <w:lvlJc w:val="right"/>
      <w:pPr>
        <w:ind w:left="6480" w:hanging="180"/>
      </w:pPr>
    </w:lvl>
  </w:abstractNum>
  <w:abstractNum w:abstractNumId="19" w15:restartNumberingAfterBreak="0">
    <w:nsid w:val="07A26243"/>
    <w:multiLevelType w:val="hybridMultilevel"/>
    <w:tmpl w:val="390AA6E6"/>
    <w:lvl w:ilvl="0" w:tplc="DA024172">
      <w:start w:val="1"/>
      <w:numFmt w:val="decimal"/>
      <w:lvlText w:val="%1."/>
      <w:lvlJc w:val="left"/>
      <w:pPr>
        <w:ind w:left="720" w:hanging="360"/>
      </w:pPr>
      <w:rPr>
        <w:rFonts w:hint="default"/>
        <w:b/>
      </w:rPr>
    </w:lvl>
    <w:lvl w:ilvl="1" w:tplc="38A8111A" w:tentative="1">
      <w:start w:val="1"/>
      <w:numFmt w:val="lowerLetter"/>
      <w:lvlText w:val="%2."/>
      <w:lvlJc w:val="left"/>
      <w:pPr>
        <w:ind w:left="1440" w:hanging="360"/>
      </w:pPr>
    </w:lvl>
    <w:lvl w:ilvl="2" w:tplc="68B090D8" w:tentative="1">
      <w:start w:val="1"/>
      <w:numFmt w:val="lowerRoman"/>
      <w:lvlText w:val="%3."/>
      <w:lvlJc w:val="right"/>
      <w:pPr>
        <w:ind w:left="2160" w:hanging="180"/>
      </w:pPr>
    </w:lvl>
    <w:lvl w:ilvl="3" w:tplc="55BCA6B6" w:tentative="1">
      <w:start w:val="1"/>
      <w:numFmt w:val="decimal"/>
      <w:lvlText w:val="%4."/>
      <w:lvlJc w:val="left"/>
      <w:pPr>
        <w:ind w:left="2880" w:hanging="360"/>
      </w:pPr>
    </w:lvl>
    <w:lvl w:ilvl="4" w:tplc="0A664308" w:tentative="1">
      <w:start w:val="1"/>
      <w:numFmt w:val="lowerLetter"/>
      <w:lvlText w:val="%5."/>
      <w:lvlJc w:val="left"/>
      <w:pPr>
        <w:ind w:left="3600" w:hanging="360"/>
      </w:pPr>
    </w:lvl>
    <w:lvl w:ilvl="5" w:tplc="10806F02" w:tentative="1">
      <w:start w:val="1"/>
      <w:numFmt w:val="lowerRoman"/>
      <w:lvlText w:val="%6."/>
      <w:lvlJc w:val="right"/>
      <w:pPr>
        <w:ind w:left="4320" w:hanging="180"/>
      </w:pPr>
    </w:lvl>
    <w:lvl w:ilvl="6" w:tplc="3EDE1A5E" w:tentative="1">
      <w:start w:val="1"/>
      <w:numFmt w:val="decimal"/>
      <w:lvlText w:val="%7."/>
      <w:lvlJc w:val="left"/>
      <w:pPr>
        <w:ind w:left="5040" w:hanging="360"/>
      </w:pPr>
    </w:lvl>
    <w:lvl w:ilvl="7" w:tplc="FA0C2928" w:tentative="1">
      <w:start w:val="1"/>
      <w:numFmt w:val="lowerLetter"/>
      <w:lvlText w:val="%8."/>
      <w:lvlJc w:val="left"/>
      <w:pPr>
        <w:ind w:left="5760" w:hanging="360"/>
      </w:pPr>
    </w:lvl>
    <w:lvl w:ilvl="8" w:tplc="3B58F8BA" w:tentative="1">
      <w:start w:val="1"/>
      <w:numFmt w:val="lowerRoman"/>
      <w:lvlText w:val="%9."/>
      <w:lvlJc w:val="right"/>
      <w:pPr>
        <w:ind w:left="6480" w:hanging="180"/>
      </w:pPr>
    </w:lvl>
  </w:abstractNum>
  <w:abstractNum w:abstractNumId="20" w15:restartNumberingAfterBreak="0">
    <w:nsid w:val="07A276E9"/>
    <w:multiLevelType w:val="hybridMultilevel"/>
    <w:tmpl w:val="DB7006E6"/>
    <w:lvl w:ilvl="0" w:tplc="8A8E1372">
      <w:start w:val="1"/>
      <w:numFmt w:val="russianUpper"/>
      <w:lvlText w:val="%1."/>
      <w:lvlJc w:val="left"/>
      <w:pPr>
        <w:ind w:left="1230" w:hanging="360"/>
      </w:pPr>
      <w:rPr>
        <w:rFonts w:hint="default"/>
        <w:b w:val="0"/>
        <w:bCs w:val="0"/>
      </w:rPr>
    </w:lvl>
    <w:lvl w:ilvl="1" w:tplc="7CD43692" w:tentative="1">
      <w:start w:val="1"/>
      <w:numFmt w:val="lowerLetter"/>
      <w:lvlText w:val="%2."/>
      <w:lvlJc w:val="left"/>
      <w:pPr>
        <w:ind w:left="1950" w:hanging="360"/>
      </w:pPr>
    </w:lvl>
    <w:lvl w:ilvl="2" w:tplc="C88AD77A" w:tentative="1">
      <w:start w:val="1"/>
      <w:numFmt w:val="lowerRoman"/>
      <w:lvlText w:val="%3."/>
      <w:lvlJc w:val="right"/>
      <w:pPr>
        <w:ind w:left="2670" w:hanging="180"/>
      </w:pPr>
    </w:lvl>
    <w:lvl w:ilvl="3" w:tplc="04BCF426" w:tentative="1">
      <w:start w:val="1"/>
      <w:numFmt w:val="decimal"/>
      <w:lvlText w:val="%4."/>
      <w:lvlJc w:val="left"/>
      <w:pPr>
        <w:ind w:left="3390" w:hanging="360"/>
      </w:pPr>
    </w:lvl>
    <w:lvl w:ilvl="4" w:tplc="029438F4" w:tentative="1">
      <w:start w:val="1"/>
      <w:numFmt w:val="lowerLetter"/>
      <w:lvlText w:val="%5."/>
      <w:lvlJc w:val="left"/>
      <w:pPr>
        <w:ind w:left="4110" w:hanging="360"/>
      </w:pPr>
    </w:lvl>
    <w:lvl w:ilvl="5" w:tplc="5FEECCB4" w:tentative="1">
      <w:start w:val="1"/>
      <w:numFmt w:val="lowerRoman"/>
      <w:lvlText w:val="%6."/>
      <w:lvlJc w:val="right"/>
      <w:pPr>
        <w:ind w:left="4830" w:hanging="180"/>
      </w:pPr>
    </w:lvl>
    <w:lvl w:ilvl="6" w:tplc="BBB21B20" w:tentative="1">
      <w:start w:val="1"/>
      <w:numFmt w:val="decimal"/>
      <w:lvlText w:val="%7."/>
      <w:lvlJc w:val="left"/>
      <w:pPr>
        <w:ind w:left="5550" w:hanging="360"/>
      </w:pPr>
    </w:lvl>
    <w:lvl w:ilvl="7" w:tplc="162AD230" w:tentative="1">
      <w:start w:val="1"/>
      <w:numFmt w:val="lowerLetter"/>
      <w:lvlText w:val="%8."/>
      <w:lvlJc w:val="left"/>
      <w:pPr>
        <w:ind w:left="6270" w:hanging="360"/>
      </w:pPr>
    </w:lvl>
    <w:lvl w:ilvl="8" w:tplc="195AD350" w:tentative="1">
      <w:start w:val="1"/>
      <w:numFmt w:val="lowerRoman"/>
      <w:lvlText w:val="%9."/>
      <w:lvlJc w:val="right"/>
      <w:pPr>
        <w:ind w:left="6990" w:hanging="180"/>
      </w:pPr>
    </w:lvl>
  </w:abstractNum>
  <w:abstractNum w:abstractNumId="21" w15:restartNumberingAfterBreak="0">
    <w:nsid w:val="080311D4"/>
    <w:multiLevelType w:val="hybridMultilevel"/>
    <w:tmpl w:val="5E846E72"/>
    <w:lvl w:ilvl="0" w:tplc="F01623B0">
      <w:start w:val="1"/>
      <w:numFmt w:val="russianUpper"/>
      <w:lvlText w:val="%1."/>
      <w:lvlJc w:val="left"/>
      <w:pPr>
        <w:ind w:left="720" w:hanging="360"/>
      </w:pPr>
      <w:rPr>
        <w:rFonts w:hint="default"/>
      </w:rPr>
    </w:lvl>
    <w:lvl w:ilvl="1" w:tplc="89A29A64" w:tentative="1">
      <w:start w:val="1"/>
      <w:numFmt w:val="lowerLetter"/>
      <w:lvlText w:val="%2."/>
      <w:lvlJc w:val="left"/>
      <w:pPr>
        <w:ind w:left="1440" w:hanging="360"/>
      </w:pPr>
    </w:lvl>
    <w:lvl w:ilvl="2" w:tplc="621648E2" w:tentative="1">
      <w:start w:val="1"/>
      <w:numFmt w:val="lowerRoman"/>
      <w:lvlText w:val="%3."/>
      <w:lvlJc w:val="right"/>
      <w:pPr>
        <w:ind w:left="2160" w:hanging="180"/>
      </w:pPr>
    </w:lvl>
    <w:lvl w:ilvl="3" w:tplc="799816D0" w:tentative="1">
      <w:start w:val="1"/>
      <w:numFmt w:val="decimal"/>
      <w:lvlText w:val="%4."/>
      <w:lvlJc w:val="left"/>
      <w:pPr>
        <w:ind w:left="2880" w:hanging="360"/>
      </w:pPr>
    </w:lvl>
    <w:lvl w:ilvl="4" w:tplc="7FF09462" w:tentative="1">
      <w:start w:val="1"/>
      <w:numFmt w:val="lowerLetter"/>
      <w:lvlText w:val="%5."/>
      <w:lvlJc w:val="left"/>
      <w:pPr>
        <w:ind w:left="3600" w:hanging="360"/>
      </w:pPr>
    </w:lvl>
    <w:lvl w:ilvl="5" w:tplc="092AF1B6" w:tentative="1">
      <w:start w:val="1"/>
      <w:numFmt w:val="lowerRoman"/>
      <w:lvlText w:val="%6."/>
      <w:lvlJc w:val="right"/>
      <w:pPr>
        <w:ind w:left="4320" w:hanging="180"/>
      </w:pPr>
    </w:lvl>
    <w:lvl w:ilvl="6" w:tplc="8BB29BA8" w:tentative="1">
      <w:start w:val="1"/>
      <w:numFmt w:val="decimal"/>
      <w:lvlText w:val="%7."/>
      <w:lvlJc w:val="left"/>
      <w:pPr>
        <w:ind w:left="5040" w:hanging="360"/>
      </w:pPr>
    </w:lvl>
    <w:lvl w:ilvl="7" w:tplc="0F323250" w:tentative="1">
      <w:start w:val="1"/>
      <w:numFmt w:val="lowerLetter"/>
      <w:lvlText w:val="%8."/>
      <w:lvlJc w:val="left"/>
      <w:pPr>
        <w:ind w:left="5760" w:hanging="360"/>
      </w:pPr>
    </w:lvl>
    <w:lvl w:ilvl="8" w:tplc="B7EC5C9C" w:tentative="1">
      <w:start w:val="1"/>
      <w:numFmt w:val="lowerRoman"/>
      <w:lvlText w:val="%9."/>
      <w:lvlJc w:val="right"/>
      <w:pPr>
        <w:ind w:left="6480" w:hanging="180"/>
      </w:pPr>
    </w:lvl>
  </w:abstractNum>
  <w:abstractNum w:abstractNumId="22" w15:restartNumberingAfterBreak="0">
    <w:nsid w:val="081B2629"/>
    <w:multiLevelType w:val="hybridMultilevel"/>
    <w:tmpl w:val="52C26464"/>
    <w:lvl w:ilvl="0" w:tplc="3F6C9828">
      <w:start w:val="1"/>
      <w:numFmt w:val="russianUpper"/>
      <w:lvlText w:val="%1."/>
      <w:lvlJc w:val="left"/>
      <w:pPr>
        <w:ind w:left="720" w:hanging="360"/>
      </w:pPr>
      <w:rPr>
        <w:rFonts w:hint="default"/>
      </w:rPr>
    </w:lvl>
    <w:lvl w:ilvl="1" w:tplc="AE2C6F0C" w:tentative="1">
      <w:start w:val="1"/>
      <w:numFmt w:val="lowerLetter"/>
      <w:lvlText w:val="%2."/>
      <w:lvlJc w:val="left"/>
      <w:pPr>
        <w:ind w:left="1440" w:hanging="360"/>
      </w:pPr>
    </w:lvl>
    <w:lvl w:ilvl="2" w:tplc="B20C1A06" w:tentative="1">
      <w:start w:val="1"/>
      <w:numFmt w:val="lowerRoman"/>
      <w:lvlText w:val="%3."/>
      <w:lvlJc w:val="right"/>
      <w:pPr>
        <w:ind w:left="2160" w:hanging="180"/>
      </w:pPr>
    </w:lvl>
    <w:lvl w:ilvl="3" w:tplc="B4D62970" w:tentative="1">
      <w:start w:val="1"/>
      <w:numFmt w:val="decimal"/>
      <w:lvlText w:val="%4."/>
      <w:lvlJc w:val="left"/>
      <w:pPr>
        <w:ind w:left="2880" w:hanging="360"/>
      </w:pPr>
    </w:lvl>
    <w:lvl w:ilvl="4" w:tplc="26F62E44" w:tentative="1">
      <w:start w:val="1"/>
      <w:numFmt w:val="lowerLetter"/>
      <w:lvlText w:val="%5."/>
      <w:lvlJc w:val="left"/>
      <w:pPr>
        <w:ind w:left="3600" w:hanging="360"/>
      </w:pPr>
    </w:lvl>
    <w:lvl w:ilvl="5" w:tplc="3BAE0F54" w:tentative="1">
      <w:start w:val="1"/>
      <w:numFmt w:val="lowerRoman"/>
      <w:lvlText w:val="%6."/>
      <w:lvlJc w:val="right"/>
      <w:pPr>
        <w:ind w:left="4320" w:hanging="180"/>
      </w:pPr>
    </w:lvl>
    <w:lvl w:ilvl="6" w:tplc="846A7A42" w:tentative="1">
      <w:start w:val="1"/>
      <w:numFmt w:val="decimal"/>
      <w:lvlText w:val="%7."/>
      <w:lvlJc w:val="left"/>
      <w:pPr>
        <w:ind w:left="5040" w:hanging="360"/>
      </w:pPr>
    </w:lvl>
    <w:lvl w:ilvl="7" w:tplc="C4CA2452" w:tentative="1">
      <w:start w:val="1"/>
      <w:numFmt w:val="lowerLetter"/>
      <w:lvlText w:val="%8."/>
      <w:lvlJc w:val="left"/>
      <w:pPr>
        <w:ind w:left="5760" w:hanging="360"/>
      </w:pPr>
    </w:lvl>
    <w:lvl w:ilvl="8" w:tplc="A1E8C6FA" w:tentative="1">
      <w:start w:val="1"/>
      <w:numFmt w:val="lowerRoman"/>
      <w:lvlText w:val="%9."/>
      <w:lvlJc w:val="right"/>
      <w:pPr>
        <w:ind w:left="6480" w:hanging="180"/>
      </w:pPr>
    </w:lvl>
  </w:abstractNum>
  <w:abstractNum w:abstractNumId="23" w15:restartNumberingAfterBreak="0">
    <w:nsid w:val="08A26ABA"/>
    <w:multiLevelType w:val="hybridMultilevel"/>
    <w:tmpl w:val="6BD066C8"/>
    <w:lvl w:ilvl="0" w:tplc="FBB639B0">
      <w:start w:val="1"/>
      <w:numFmt w:val="russianUpper"/>
      <w:lvlText w:val="%1."/>
      <w:lvlJc w:val="left"/>
      <w:pPr>
        <w:ind w:left="1429" w:hanging="360"/>
      </w:pPr>
      <w:rPr>
        <w:rFonts w:hint="default"/>
      </w:rPr>
    </w:lvl>
    <w:lvl w:ilvl="1" w:tplc="5E34780E" w:tentative="1">
      <w:start w:val="1"/>
      <w:numFmt w:val="lowerLetter"/>
      <w:lvlText w:val="%2."/>
      <w:lvlJc w:val="left"/>
      <w:pPr>
        <w:ind w:left="2149" w:hanging="360"/>
      </w:pPr>
    </w:lvl>
    <w:lvl w:ilvl="2" w:tplc="2DFA3D00" w:tentative="1">
      <w:start w:val="1"/>
      <w:numFmt w:val="lowerRoman"/>
      <w:lvlText w:val="%3."/>
      <w:lvlJc w:val="right"/>
      <w:pPr>
        <w:ind w:left="2869" w:hanging="180"/>
      </w:pPr>
    </w:lvl>
    <w:lvl w:ilvl="3" w:tplc="A2A0666C" w:tentative="1">
      <w:start w:val="1"/>
      <w:numFmt w:val="decimal"/>
      <w:lvlText w:val="%4."/>
      <w:lvlJc w:val="left"/>
      <w:pPr>
        <w:ind w:left="3589" w:hanging="360"/>
      </w:pPr>
    </w:lvl>
    <w:lvl w:ilvl="4" w:tplc="D418267A" w:tentative="1">
      <w:start w:val="1"/>
      <w:numFmt w:val="lowerLetter"/>
      <w:lvlText w:val="%5."/>
      <w:lvlJc w:val="left"/>
      <w:pPr>
        <w:ind w:left="4309" w:hanging="360"/>
      </w:pPr>
    </w:lvl>
    <w:lvl w:ilvl="5" w:tplc="7500E670" w:tentative="1">
      <w:start w:val="1"/>
      <w:numFmt w:val="lowerRoman"/>
      <w:lvlText w:val="%6."/>
      <w:lvlJc w:val="right"/>
      <w:pPr>
        <w:ind w:left="5029" w:hanging="180"/>
      </w:pPr>
    </w:lvl>
    <w:lvl w:ilvl="6" w:tplc="1160E876" w:tentative="1">
      <w:start w:val="1"/>
      <w:numFmt w:val="decimal"/>
      <w:lvlText w:val="%7."/>
      <w:lvlJc w:val="left"/>
      <w:pPr>
        <w:ind w:left="5749" w:hanging="360"/>
      </w:pPr>
    </w:lvl>
    <w:lvl w:ilvl="7" w:tplc="B0FA047A" w:tentative="1">
      <w:start w:val="1"/>
      <w:numFmt w:val="lowerLetter"/>
      <w:lvlText w:val="%8."/>
      <w:lvlJc w:val="left"/>
      <w:pPr>
        <w:ind w:left="6469" w:hanging="360"/>
      </w:pPr>
    </w:lvl>
    <w:lvl w:ilvl="8" w:tplc="4052FCAE" w:tentative="1">
      <w:start w:val="1"/>
      <w:numFmt w:val="lowerRoman"/>
      <w:lvlText w:val="%9."/>
      <w:lvlJc w:val="right"/>
      <w:pPr>
        <w:ind w:left="7189" w:hanging="180"/>
      </w:pPr>
    </w:lvl>
  </w:abstractNum>
  <w:abstractNum w:abstractNumId="24" w15:restartNumberingAfterBreak="0">
    <w:nsid w:val="08B70716"/>
    <w:multiLevelType w:val="hybridMultilevel"/>
    <w:tmpl w:val="2D64A18A"/>
    <w:lvl w:ilvl="0" w:tplc="D772B1D4">
      <w:start w:val="1"/>
      <w:numFmt w:val="russianUpper"/>
      <w:lvlText w:val="%1."/>
      <w:lvlJc w:val="left"/>
      <w:pPr>
        <w:ind w:left="1080" w:hanging="360"/>
      </w:pPr>
      <w:rPr>
        <w:rFonts w:hint="default"/>
        <w:b w:val="0"/>
        <w:bCs w:val="0"/>
      </w:rPr>
    </w:lvl>
    <w:lvl w:ilvl="1" w:tplc="C972A596" w:tentative="1">
      <w:start w:val="1"/>
      <w:numFmt w:val="lowerLetter"/>
      <w:lvlText w:val="%2."/>
      <w:lvlJc w:val="left"/>
      <w:pPr>
        <w:ind w:left="1800" w:hanging="360"/>
      </w:pPr>
    </w:lvl>
    <w:lvl w:ilvl="2" w:tplc="F3E08360" w:tentative="1">
      <w:start w:val="1"/>
      <w:numFmt w:val="lowerRoman"/>
      <w:lvlText w:val="%3."/>
      <w:lvlJc w:val="right"/>
      <w:pPr>
        <w:ind w:left="2520" w:hanging="180"/>
      </w:pPr>
    </w:lvl>
    <w:lvl w:ilvl="3" w:tplc="809078FC" w:tentative="1">
      <w:start w:val="1"/>
      <w:numFmt w:val="decimal"/>
      <w:lvlText w:val="%4."/>
      <w:lvlJc w:val="left"/>
      <w:pPr>
        <w:ind w:left="3240" w:hanging="360"/>
      </w:pPr>
    </w:lvl>
    <w:lvl w:ilvl="4" w:tplc="D87EDB84" w:tentative="1">
      <w:start w:val="1"/>
      <w:numFmt w:val="lowerLetter"/>
      <w:lvlText w:val="%5."/>
      <w:lvlJc w:val="left"/>
      <w:pPr>
        <w:ind w:left="3960" w:hanging="360"/>
      </w:pPr>
    </w:lvl>
    <w:lvl w:ilvl="5" w:tplc="F384BF82" w:tentative="1">
      <w:start w:val="1"/>
      <w:numFmt w:val="lowerRoman"/>
      <w:lvlText w:val="%6."/>
      <w:lvlJc w:val="right"/>
      <w:pPr>
        <w:ind w:left="4680" w:hanging="180"/>
      </w:pPr>
    </w:lvl>
    <w:lvl w:ilvl="6" w:tplc="5BAAF8FC" w:tentative="1">
      <w:start w:val="1"/>
      <w:numFmt w:val="decimal"/>
      <w:lvlText w:val="%7."/>
      <w:lvlJc w:val="left"/>
      <w:pPr>
        <w:ind w:left="5400" w:hanging="360"/>
      </w:pPr>
    </w:lvl>
    <w:lvl w:ilvl="7" w:tplc="97484106" w:tentative="1">
      <w:start w:val="1"/>
      <w:numFmt w:val="lowerLetter"/>
      <w:lvlText w:val="%8."/>
      <w:lvlJc w:val="left"/>
      <w:pPr>
        <w:ind w:left="6120" w:hanging="360"/>
      </w:pPr>
    </w:lvl>
    <w:lvl w:ilvl="8" w:tplc="D9CC288E" w:tentative="1">
      <w:start w:val="1"/>
      <w:numFmt w:val="lowerRoman"/>
      <w:lvlText w:val="%9."/>
      <w:lvlJc w:val="right"/>
      <w:pPr>
        <w:ind w:left="6840" w:hanging="180"/>
      </w:pPr>
    </w:lvl>
  </w:abstractNum>
  <w:abstractNum w:abstractNumId="25" w15:restartNumberingAfterBreak="0">
    <w:nsid w:val="08D91A7F"/>
    <w:multiLevelType w:val="hybridMultilevel"/>
    <w:tmpl w:val="40C2CB0E"/>
    <w:lvl w:ilvl="0" w:tplc="1B6A3862">
      <w:start w:val="1"/>
      <w:numFmt w:val="russianUpper"/>
      <w:lvlText w:val="%1."/>
      <w:lvlJc w:val="left"/>
      <w:pPr>
        <w:ind w:left="720" w:hanging="360"/>
      </w:pPr>
      <w:rPr>
        <w:rFonts w:hint="default"/>
      </w:rPr>
    </w:lvl>
    <w:lvl w:ilvl="1" w:tplc="6DC0B8A0" w:tentative="1">
      <w:start w:val="1"/>
      <w:numFmt w:val="lowerLetter"/>
      <w:lvlText w:val="%2."/>
      <w:lvlJc w:val="left"/>
      <w:pPr>
        <w:ind w:left="1440" w:hanging="360"/>
      </w:pPr>
    </w:lvl>
    <w:lvl w:ilvl="2" w:tplc="800A9C26" w:tentative="1">
      <w:start w:val="1"/>
      <w:numFmt w:val="lowerRoman"/>
      <w:lvlText w:val="%3."/>
      <w:lvlJc w:val="right"/>
      <w:pPr>
        <w:ind w:left="2160" w:hanging="180"/>
      </w:pPr>
    </w:lvl>
    <w:lvl w:ilvl="3" w:tplc="D2CA4232" w:tentative="1">
      <w:start w:val="1"/>
      <w:numFmt w:val="decimal"/>
      <w:lvlText w:val="%4."/>
      <w:lvlJc w:val="left"/>
      <w:pPr>
        <w:ind w:left="2880" w:hanging="360"/>
      </w:pPr>
    </w:lvl>
    <w:lvl w:ilvl="4" w:tplc="CCA68806" w:tentative="1">
      <w:start w:val="1"/>
      <w:numFmt w:val="lowerLetter"/>
      <w:lvlText w:val="%5."/>
      <w:lvlJc w:val="left"/>
      <w:pPr>
        <w:ind w:left="3600" w:hanging="360"/>
      </w:pPr>
    </w:lvl>
    <w:lvl w:ilvl="5" w:tplc="DDBACB74" w:tentative="1">
      <w:start w:val="1"/>
      <w:numFmt w:val="lowerRoman"/>
      <w:lvlText w:val="%6."/>
      <w:lvlJc w:val="right"/>
      <w:pPr>
        <w:ind w:left="4320" w:hanging="180"/>
      </w:pPr>
    </w:lvl>
    <w:lvl w:ilvl="6" w:tplc="9A02C964" w:tentative="1">
      <w:start w:val="1"/>
      <w:numFmt w:val="decimal"/>
      <w:lvlText w:val="%7."/>
      <w:lvlJc w:val="left"/>
      <w:pPr>
        <w:ind w:left="5040" w:hanging="360"/>
      </w:pPr>
    </w:lvl>
    <w:lvl w:ilvl="7" w:tplc="B2841EA0" w:tentative="1">
      <w:start w:val="1"/>
      <w:numFmt w:val="lowerLetter"/>
      <w:lvlText w:val="%8."/>
      <w:lvlJc w:val="left"/>
      <w:pPr>
        <w:ind w:left="5760" w:hanging="360"/>
      </w:pPr>
    </w:lvl>
    <w:lvl w:ilvl="8" w:tplc="5A725F1E" w:tentative="1">
      <w:start w:val="1"/>
      <w:numFmt w:val="lowerRoman"/>
      <w:lvlText w:val="%9."/>
      <w:lvlJc w:val="right"/>
      <w:pPr>
        <w:ind w:left="6480" w:hanging="180"/>
      </w:pPr>
    </w:lvl>
  </w:abstractNum>
  <w:abstractNum w:abstractNumId="26" w15:restartNumberingAfterBreak="0">
    <w:nsid w:val="08DF7CB9"/>
    <w:multiLevelType w:val="hybridMultilevel"/>
    <w:tmpl w:val="19A2BDE2"/>
    <w:lvl w:ilvl="0" w:tplc="3DC292DA">
      <w:start w:val="1"/>
      <w:numFmt w:val="russianUpper"/>
      <w:lvlText w:val="%1."/>
      <w:lvlJc w:val="left"/>
      <w:pPr>
        <w:ind w:left="2280" w:hanging="360"/>
      </w:pPr>
      <w:rPr>
        <w:rFonts w:hint="default"/>
      </w:rPr>
    </w:lvl>
    <w:lvl w:ilvl="1" w:tplc="4162DBDC" w:tentative="1">
      <w:start w:val="1"/>
      <w:numFmt w:val="lowerLetter"/>
      <w:lvlText w:val="%2."/>
      <w:lvlJc w:val="left"/>
      <w:pPr>
        <w:ind w:left="3000" w:hanging="360"/>
      </w:pPr>
    </w:lvl>
    <w:lvl w:ilvl="2" w:tplc="08F602D6" w:tentative="1">
      <w:start w:val="1"/>
      <w:numFmt w:val="lowerRoman"/>
      <w:lvlText w:val="%3."/>
      <w:lvlJc w:val="right"/>
      <w:pPr>
        <w:ind w:left="3720" w:hanging="180"/>
      </w:pPr>
    </w:lvl>
    <w:lvl w:ilvl="3" w:tplc="3386156C" w:tentative="1">
      <w:start w:val="1"/>
      <w:numFmt w:val="decimal"/>
      <w:lvlText w:val="%4."/>
      <w:lvlJc w:val="left"/>
      <w:pPr>
        <w:ind w:left="4440" w:hanging="360"/>
      </w:pPr>
    </w:lvl>
    <w:lvl w:ilvl="4" w:tplc="0EEE2086" w:tentative="1">
      <w:start w:val="1"/>
      <w:numFmt w:val="lowerLetter"/>
      <w:lvlText w:val="%5."/>
      <w:lvlJc w:val="left"/>
      <w:pPr>
        <w:ind w:left="5160" w:hanging="360"/>
      </w:pPr>
    </w:lvl>
    <w:lvl w:ilvl="5" w:tplc="25349B70" w:tentative="1">
      <w:start w:val="1"/>
      <w:numFmt w:val="lowerRoman"/>
      <w:lvlText w:val="%6."/>
      <w:lvlJc w:val="right"/>
      <w:pPr>
        <w:ind w:left="5880" w:hanging="180"/>
      </w:pPr>
    </w:lvl>
    <w:lvl w:ilvl="6" w:tplc="7DBC13A2" w:tentative="1">
      <w:start w:val="1"/>
      <w:numFmt w:val="decimal"/>
      <w:lvlText w:val="%7."/>
      <w:lvlJc w:val="left"/>
      <w:pPr>
        <w:ind w:left="6600" w:hanging="360"/>
      </w:pPr>
    </w:lvl>
    <w:lvl w:ilvl="7" w:tplc="9CDE9284" w:tentative="1">
      <w:start w:val="1"/>
      <w:numFmt w:val="lowerLetter"/>
      <w:lvlText w:val="%8."/>
      <w:lvlJc w:val="left"/>
      <w:pPr>
        <w:ind w:left="7320" w:hanging="360"/>
      </w:pPr>
    </w:lvl>
    <w:lvl w:ilvl="8" w:tplc="5994F448" w:tentative="1">
      <w:start w:val="1"/>
      <w:numFmt w:val="lowerRoman"/>
      <w:lvlText w:val="%9."/>
      <w:lvlJc w:val="right"/>
      <w:pPr>
        <w:ind w:left="8040" w:hanging="180"/>
      </w:pPr>
    </w:lvl>
  </w:abstractNum>
  <w:abstractNum w:abstractNumId="27" w15:restartNumberingAfterBreak="0">
    <w:nsid w:val="093445B1"/>
    <w:multiLevelType w:val="hybridMultilevel"/>
    <w:tmpl w:val="291C6A02"/>
    <w:lvl w:ilvl="0" w:tplc="86BC7FA8">
      <w:start w:val="1"/>
      <w:numFmt w:val="russianUpper"/>
      <w:lvlText w:val="%1."/>
      <w:lvlJc w:val="left"/>
      <w:pPr>
        <w:ind w:left="1429" w:hanging="360"/>
      </w:pPr>
      <w:rPr>
        <w:rFonts w:hint="default"/>
      </w:rPr>
    </w:lvl>
    <w:lvl w:ilvl="1" w:tplc="E4A06144" w:tentative="1">
      <w:start w:val="1"/>
      <w:numFmt w:val="lowerLetter"/>
      <w:lvlText w:val="%2."/>
      <w:lvlJc w:val="left"/>
      <w:pPr>
        <w:ind w:left="2149" w:hanging="360"/>
      </w:pPr>
    </w:lvl>
    <w:lvl w:ilvl="2" w:tplc="0BDEB4B6" w:tentative="1">
      <w:start w:val="1"/>
      <w:numFmt w:val="lowerRoman"/>
      <w:lvlText w:val="%3."/>
      <w:lvlJc w:val="right"/>
      <w:pPr>
        <w:ind w:left="2869" w:hanging="180"/>
      </w:pPr>
    </w:lvl>
    <w:lvl w:ilvl="3" w:tplc="5580934C" w:tentative="1">
      <w:start w:val="1"/>
      <w:numFmt w:val="decimal"/>
      <w:lvlText w:val="%4."/>
      <w:lvlJc w:val="left"/>
      <w:pPr>
        <w:ind w:left="3589" w:hanging="360"/>
      </w:pPr>
    </w:lvl>
    <w:lvl w:ilvl="4" w:tplc="71BCB61E" w:tentative="1">
      <w:start w:val="1"/>
      <w:numFmt w:val="lowerLetter"/>
      <w:lvlText w:val="%5."/>
      <w:lvlJc w:val="left"/>
      <w:pPr>
        <w:ind w:left="4309" w:hanging="360"/>
      </w:pPr>
    </w:lvl>
    <w:lvl w:ilvl="5" w:tplc="23608738" w:tentative="1">
      <w:start w:val="1"/>
      <w:numFmt w:val="lowerRoman"/>
      <w:lvlText w:val="%6."/>
      <w:lvlJc w:val="right"/>
      <w:pPr>
        <w:ind w:left="5029" w:hanging="180"/>
      </w:pPr>
    </w:lvl>
    <w:lvl w:ilvl="6" w:tplc="F850C6BA" w:tentative="1">
      <w:start w:val="1"/>
      <w:numFmt w:val="decimal"/>
      <w:lvlText w:val="%7."/>
      <w:lvlJc w:val="left"/>
      <w:pPr>
        <w:ind w:left="5749" w:hanging="360"/>
      </w:pPr>
    </w:lvl>
    <w:lvl w:ilvl="7" w:tplc="86260604" w:tentative="1">
      <w:start w:val="1"/>
      <w:numFmt w:val="lowerLetter"/>
      <w:lvlText w:val="%8."/>
      <w:lvlJc w:val="left"/>
      <w:pPr>
        <w:ind w:left="6469" w:hanging="360"/>
      </w:pPr>
    </w:lvl>
    <w:lvl w:ilvl="8" w:tplc="10340D42" w:tentative="1">
      <w:start w:val="1"/>
      <w:numFmt w:val="lowerRoman"/>
      <w:lvlText w:val="%9."/>
      <w:lvlJc w:val="right"/>
      <w:pPr>
        <w:ind w:left="7189" w:hanging="180"/>
      </w:pPr>
    </w:lvl>
  </w:abstractNum>
  <w:abstractNum w:abstractNumId="28" w15:restartNumberingAfterBreak="0">
    <w:nsid w:val="09C57EAB"/>
    <w:multiLevelType w:val="multilevel"/>
    <w:tmpl w:val="7DC0BD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15:restartNumberingAfterBreak="0">
    <w:nsid w:val="0A702D64"/>
    <w:multiLevelType w:val="hybridMultilevel"/>
    <w:tmpl w:val="BE2A02D6"/>
    <w:lvl w:ilvl="0" w:tplc="E4E81742">
      <w:start w:val="1"/>
      <w:numFmt w:val="russianUpper"/>
      <w:lvlText w:val="%1."/>
      <w:lvlJc w:val="left"/>
      <w:pPr>
        <w:ind w:left="1080" w:hanging="360"/>
      </w:pPr>
      <w:rPr>
        <w:rFonts w:hint="default"/>
        <w:b w:val="0"/>
        <w:bCs w:val="0"/>
      </w:rPr>
    </w:lvl>
    <w:lvl w:ilvl="1" w:tplc="94F89BFA" w:tentative="1">
      <w:start w:val="1"/>
      <w:numFmt w:val="lowerLetter"/>
      <w:lvlText w:val="%2."/>
      <w:lvlJc w:val="left"/>
      <w:pPr>
        <w:ind w:left="1800" w:hanging="360"/>
      </w:pPr>
    </w:lvl>
    <w:lvl w:ilvl="2" w:tplc="2E34D568" w:tentative="1">
      <w:start w:val="1"/>
      <w:numFmt w:val="lowerRoman"/>
      <w:lvlText w:val="%3."/>
      <w:lvlJc w:val="right"/>
      <w:pPr>
        <w:ind w:left="2520" w:hanging="180"/>
      </w:pPr>
    </w:lvl>
    <w:lvl w:ilvl="3" w:tplc="9A06800A" w:tentative="1">
      <w:start w:val="1"/>
      <w:numFmt w:val="decimal"/>
      <w:lvlText w:val="%4."/>
      <w:lvlJc w:val="left"/>
      <w:pPr>
        <w:ind w:left="3240" w:hanging="360"/>
      </w:pPr>
    </w:lvl>
    <w:lvl w:ilvl="4" w:tplc="678A8112" w:tentative="1">
      <w:start w:val="1"/>
      <w:numFmt w:val="lowerLetter"/>
      <w:lvlText w:val="%5."/>
      <w:lvlJc w:val="left"/>
      <w:pPr>
        <w:ind w:left="3960" w:hanging="360"/>
      </w:pPr>
    </w:lvl>
    <w:lvl w:ilvl="5" w:tplc="00D65D7C" w:tentative="1">
      <w:start w:val="1"/>
      <w:numFmt w:val="lowerRoman"/>
      <w:lvlText w:val="%6."/>
      <w:lvlJc w:val="right"/>
      <w:pPr>
        <w:ind w:left="4680" w:hanging="180"/>
      </w:pPr>
    </w:lvl>
    <w:lvl w:ilvl="6" w:tplc="BB3A510C" w:tentative="1">
      <w:start w:val="1"/>
      <w:numFmt w:val="decimal"/>
      <w:lvlText w:val="%7."/>
      <w:lvlJc w:val="left"/>
      <w:pPr>
        <w:ind w:left="5400" w:hanging="360"/>
      </w:pPr>
    </w:lvl>
    <w:lvl w:ilvl="7" w:tplc="932218AC" w:tentative="1">
      <w:start w:val="1"/>
      <w:numFmt w:val="lowerLetter"/>
      <w:lvlText w:val="%8."/>
      <w:lvlJc w:val="left"/>
      <w:pPr>
        <w:ind w:left="6120" w:hanging="360"/>
      </w:pPr>
    </w:lvl>
    <w:lvl w:ilvl="8" w:tplc="F6A6E66A" w:tentative="1">
      <w:start w:val="1"/>
      <w:numFmt w:val="lowerRoman"/>
      <w:lvlText w:val="%9."/>
      <w:lvlJc w:val="right"/>
      <w:pPr>
        <w:ind w:left="6840" w:hanging="180"/>
      </w:pPr>
    </w:lvl>
  </w:abstractNum>
  <w:abstractNum w:abstractNumId="30" w15:restartNumberingAfterBreak="0">
    <w:nsid w:val="0B6B3180"/>
    <w:multiLevelType w:val="hybridMultilevel"/>
    <w:tmpl w:val="759696AE"/>
    <w:lvl w:ilvl="0" w:tplc="DEE6CF0E">
      <w:start w:val="1"/>
      <w:numFmt w:val="russianUpper"/>
      <w:lvlText w:val="%1."/>
      <w:lvlJc w:val="left"/>
      <w:pPr>
        <w:ind w:left="720" w:hanging="360"/>
      </w:pPr>
      <w:rPr>
        <w:rFonts w:hint="default"/>
      </w:rPr>
    </w:lvl>
    <w:lvl w:ilvl="1" w:tplc="D898F252" w:tentative="1">
      <w:start w:val="1"/>
      <w:numFmt w:val="lowerLetter"/>
      <w:lvlText w:val="%2."/>
      <w:lvlJc w:val="left"/>
      <w:pPr>
        <w:ind w:left="1440" w:hanging="360"/>
      </w:pPr>
    </w:lvl>
    <w:lvl w:ilvl="2" w:tplc="F36896D2" w:tentative="1">
      <w:start w:val="1"/>
      <w:numFmt w:val="lowerRoman"/>
      <w:lvlText w:val="%3."/>
      <w:lvlJc w:val="right"/>
      <w:pPr>
        <w:ind w:left="2160" w:hanging="180"/>
      </w:pPr>
    </w:lvl>
    <w:lvl w:ilvl="3" w:tplc="60369466" w:tentative="1">
      <w:start w:val="1"/>
      <w:numFmt w:val="decimal"/>
      <w:lvlText w:val="%4."/>
      <w:lvlJc w:val="left"/>
      <w:pPr>
        <w:ind w:left="2880" w:hanging="360"/>
      </w:pPr>
    </w:lvl>
    <w:lvl w:ilvl="4" w:tplc="7EB0B3A8" w:tentative="1">
      <w:start w:val="1"/>
      <w:numFmt w:val="lowerLetter"/>
      <w:lvlText w:val="%5."/>
      <w:lvlJc w:val="left"/>
      <w:pPr>
        <w:ind w:left="3600" w:hanging="360"/>
      </w:pPr>
    </w:lvl>
    <w:lvl w:ilvl="5" w:tplc="CE6E0A06" w:tentative="1">
      <w:start w:val="1"/>
      <w:numFmt w:val="lowerRoman"/>
      <w:lvlText w:val="%6."/>
      <w:lvlJc w:val="right"/>
      <w:pPr>
        <w:ind w:left="4320" w:hanging="180"/>
      </w:pPr>
    </w:lvl>
    <w:lvl w:ilvl="6" w:tplc="005E64BA" w:tentative="1">
      <w:start w:val="1"/>
      <w:numFmt w:val="decimal"/>
      <w:lvlText w:val="%7."/>
      <w:lvlJc w:val="left"/>
      <w:pPr>
        <w:ind w:left="5040" w:hanging="360"/>
      </w:pPr>
    </w:lvl>
    <w:lvl w:ilvl="7" w:tplc="BF6C163E" w:tentative="1">
      <w:start w:val="1"/>
      <w:numFmt w:val="lowerLetter"/>
      <w:lvlText w:val="%8."/>
      <w:lvlJc w:val="left"/>
      <w:pPr>
        <w:ind w:left="5760" w:hanging="360"/>
      </w:pPr>
    </w:lvl>
    <w:lvl w:ilvl="8" w:tplc="9CB089DC" w:tentative="1">
      <w:start w:val="1"/>
      <w:numFmt w:val="lowerRoman"/>
      <w:lvlText w:val="%9."/>
      <w:lvlJc w:val="right"/>
      <w:pPr>
        <w:ind w:left="6480" w:hanging="180"/>
      </w:pPr>
    </w:lvl>
  </w:abstractNum>
  <w:abstractNum w:abstractNumId="31" w15:restartNumberingAfterBreak="0">
    <w:nsid w:val="0C635433"/>
    <w:multiLevelType w:val="hybridMultilevel"/>
    <w:tmpl w:val="E444A730"/>
    <w:lvl w:ilvl="0" w:tplc="CD5CF4DA">
      <w:start w:val="1"/>
      <w:numFmt w:val="russianUpper"/>
      <w:lvlText w:val="%1."/>
      <w:lvlJc w:val="left"/>
      <w:pPr>
        <w:ind w:left="720" w:hanging="360"/>
      </w:pPr>
      <w:rPr>
        <w:rFonts w:hint="default"/>
      </w:rPr>
    </w:lvl>
    <w:lvl w:ilvl="1" w:tplc="16AC3270" w:tentative="1">
      <w:start w:val="1"/>
      <w:numFmt w:val="lowerLetter"/>
      <w:lvlText w:val="%2."/>
      <w:lvlJc w:val="left"/>
      <w:pPr>
        <w:ind w:left="1440" w:hanging="360"/>
      </w:pPr>
    </w:lvl>
    <w:lvl w:ilvl="2" w:tplc="7840C03C" w:tentative="1">
      <w:start w:val="1"/>
      <w:numFmt w:val="lowerRoman"/>
      <w:lvlText w:val="%3."/>
      <w:lvlJc w:val="right"/>
      <w:pPr>
        <w:ind w:left="2160" w:hanging="180"/>
      </w:pPr>
    </w:lvl>
    <w:lvl w:ilvl="3" w:tplc="6E423EA0" w:tentative="1">
      <w:start w:val="1"/>
      <w:numFmt w:val="decimal"/>
      <w:lvlText w:val="%4."/>
      <w:lvlJc w:val="left"/>
      <w:pPr>
        <w:ind w:left="2880" w:hanging="360"/>
      </w:pPr>
    </w:lvl>
    <w:lvl w:ilvl="4" w:tplc="FB6C0D40" w:tentative="1">
      <w:start w:val="1"/>
      <w:numFmt w:val="lowerLetter"/>
      <w:lvlText w:val="%5."/>
      <w:lvlJc w:val="left"/>
      <w:pPr>
        <w:ind w:left="3600" w:hanging="360"/>
      </w:pPr>
    </w:lvl>
    <w:lvl w:ilvl="5" w:tplc="A34AF5B8" w:tentative="1">
      <w:start w:val="1"/>
      <w:numFmt w:val="lowerRoman"/>
      <w:lvlText w:val="%6."/>
      <w:lvlJc w:val="right"/>
      <w:pPr>
        <w:ind w:left="4320" w:hanging="180"/>
      </w:pPr>
    </w:lvl>
    <w:lvl w:ilvl="6" w:tplc="275C451E" w:tentative="1">
      <w:start w:val="1"/>
      <w:numFmt w:val="decimal"/>
      <w:lvlText w:val="%7."/>
      <w:lvlJc w:val="left"/>
      <w:pPr>
        <w:ind w:left="5040" w:hanging="360"/>
      </w:pPr>
    </w:lvl>
    <w:lvl w:ilvl="7" w:tplc="DC288662" w:tentative="1">
      <w:start w:val="1"/>
      <w:numFmt w:val="lowerLetter"/>
      <w:lvlText w:val="%8."/>
      <w:lvlJc w:val="left"/>
      <w:pPr>
        <w:ind w:left="5760" w:hanging="360"/>
      </w:pPr>
    </w:lvl>
    <w:lvl w:ilvl="8" w:tplc="BC10620E" w:tentative="1">
      <w:start w:val="1"/>
      <w:numFmt w:val="lowerRoman"/>
      <w:lvlText w:val="%9."/>
      <w:lvlJc w:val="right"/>
      <w:pPr>
        <w:ind w:left="6480" w:hanging="180"/>
      </w:pPr>
    </w:lvl>
  </w:abstractNum>
  <w:abstractNum w:abstractNumId="32" w15:restartNumberingAfterBreak="0">
    <w:nsid w:val="0CF243E2"/>
    <w:multiLevelType w:val="hybridMultilevel"/>
    <w:tmpl w:val="04AA3990"/>
    <w:lvl w:ilvl="0" w:tplc="06100E96">
      <w:start w:val="1"/>
      <w:numFmt w:val="russianUpper"/>
      <w:lvlText w:val="%1."/>
      <w:lvlJc w:val="left"/>
      <w:pPr>
        <w:ind w:left="1429" w:hanging="360"/>
      </w:pPr>
      <w:rPr>
        <w:rFonts w:hint="default"/>
      </w:rPr>
    </w:lvl>
    <w:lvl w:ilvl="1" w:tplc="0B36654C" w:tentative="1">
      <w:start w:val="1"/>
      <w:numFmt w:val="lowerLetter"/>
      <w:lvlText w:val="%2."/>
      <w:lvlJc w:val="left"/>
      <w:pPr>
        <w:ind w:left="2149" w:hanging="360"/>
      </w:pPr>
    </w:lvl>
    <w:lvl w:ilvl="2" w:tplc="9FB217B8" w:tentative="1">
      <w:start w:val="1"/>
      <w:numFmt w:val="lowerRoman"/>
      <w:lvlText w:val="%3."/>
      <w:lvlJc w:val="right"/>
      <w:pPr>
        <w:ind w:left="2869" w:hanging="180"/>
      </w:pPr>
    </w:lvl>
    <w:lvl w:ilvl="3" w:tplc="4A586552" w:tentative="1">
      <w:start w:val="1"/>
      <w:numFmt w:val="decimal"/>
      <w:lvlText w:val="%4."/>
      <w:lvlJc w:val="left"/>
      <w:pPr>
        <w:ind w:left="3589" w:hanging="360"/>
      </w:pPr>
    </w:lvl>
    <w:lvl w:ilvl="4" w:tplc="959AB584" w:tentative="1">
      <w:start w:val="1"/>
      <w:numFmt w:val="lowerLetter"/>
      <w:lvlText w:val="%5."/>
      <w:lvlJc w:val="left"/>
      <w:pPr>
        <w:ind w:left="4309" w:hanging="360"/>
      </w:pPr>
    </w:lvl>
    <w:lvl w:ilvl="5" w:tplc="32AAF2C4" w:tentative="1">
      <w:start w:val="1"/>
      <w:numFmt w:val="lowerRoman"/>
      <w:lvlText w:val="%6."/>
      <w:lvlJc w:val="right"/>
      <w:pPr>
        <w:ind w:left="5029" w:hanging="180"/>
      </w:pPr>
    </w:lvl>
    <w:lvl w:ilvl="6" w:tplc="10FA8592" w:tentative="1">
      <w:start w:val="1"/>
      <w:numFmt w:val="decimal"/>
      <w:lvlText w:val="%7."/>
      <w:lvlJc w:val="left"/>
      <w:pPr>
        <w:ind w:left="5749" w:hanging="360"/>
      </w:pPr>
    </w:lvl>
    <w:lvl w:ilvl="7" w:tplc="D25A7374" w:tentative="1">
      <w:start w:val="1"/>
      <w:numFmt w:val="lowerLetter"/>
      <w:lvlText w:val="%8."/>
      <w:lvlJc w:val="left"/>
      <w:pPr>
        <w:ind w:left="6469" w:hanging="360"/>
      </w:pPr>
    </w:lvl>
    <w:lvl w:ilvl="8" w:tplc="920C4A12" w:tentative="1">
      <w:start w:val="1"/>
      <w:numFmt w:val="lowerRoman"/>
      <w:lvlText w:val="%9."/>
      <w:lvlJc w:val="right"/>
      <w:pPr>
        <w:ind w:left="7189" w:hanging="180"/>
      </w:pPr>
    </w:lvl>
  </w:abstractNum>
  <w:abstractNum w:abstractNumId="33" w15:restartNumberingAfterBreak="0">
    <w:nsid w:val="0D040613"/>
    <w:multiLevelType w:val="hybridMultilevel"/>
    <w:tmpl w:val="E2707CAC"/>
    <w:lvl w:ilvl="0" w:tplc="89B2E43C">
      <w:start w:val="1"/>
      <w:numFmt w:val="decimal"/>
      <w:lvlText w:val="%1."/>
      <w:lvlJc w:val="left"/>
      <w:pPr>
        <w:ind w:left="360" w:hanging="360"/>
      </w:pPr>
      <w:rPr>
        <w:rFonts w:hint="default"/>
      </w:rPr>
    </w:lvl>
    <w:lvl w:ilvl="1" w:tplc="67C8E6A2" w:tentative="1">
      <w:start w:val="1"/>
      <w:numFmt w:val="lowerLetter"/>
      <w:lvlText w:val="%2."/>
      <w:lvlJc w:val="left"/>
      <w:pPr>
        <w:ind w:left="1080" w:hanging="360"/>
      </w:pPr>
    </w:lvl>
    <w:lvl w:ilvl="2" w:tplc="60B8C6D4" w:tentative="1">
      <w:start w:val="1"/>
      <w:numFmt w:val="lowerRoman"/>
      <w:lvlText w:val="%3."/>
      <w:lvlJc w:val="right"/>
      <w:pPr>
        <w:ind w:left="1800" w:hanging="180"/>
      </w:pPr>
    </w:lvl>
    <w:lvl w:ilvl="3" w:tplc="3CB438E6" w:tentative="1">
      <w:start w:val="1"/>
      <w:numFmt w:val="decimal"/>
      <w:lvlText w:val="%4."/>
      <w:lvlJc w:val="left"/>
      <w:pPr>
        <w:ind w:left="2520" w:hanging="360"/>
      </w:pPr>
    </w:lvl>
    <w:lvl w:ilvl="4" w:tplc="26D8790C" w:tentative="1">
      <w:start w:val="1"/>
      <w:numFmt w:val="lowerLetter"/>
      <w:lvlText w:val="%5."/>
      <w:lvlJc w:val="left"/>
      <w:pPr>
        <w:ind w:left="3240" w:hanging="360"/>
      </w:pPr>
    </w:lvl>
    <w:lvl w:ilvl="5" w:tplc="67023406" w:tentative="1">
      <w:start w:val="1"/>
      <w:numFmt w:val="lowerRoman"/>
      <w:lvlText w:val="%6."/>
      <w:lvlJc w:val="right"/>
      <w:pPr>
        <w:ind w:left="3960" w:hanging="180"/>
      </w:pPr>
    </w:lvl>
    <w:lvl w:ilvl="6" w:tplc="1EC869D0" w:tentative="1">
      <w:start w:val="1"/>
      <w:numFmt w:val="decimal"/>
      <w:lvlText w:val="%7."/>
      <w:lvlJc w:val="left"/>
      <w:pPr>
        <w:ind w:left="4680" w:hanging="360"/>
      </w:pPr>
    </w:lvl>
    <w:lvl w:ilvl="7" w:tplc="E9866128" w:tentative="1">
      <w:start w:val="1"/>
      <w:numFmt w:val="lowerLetter"/>
      <w:lvlText w:val="%8."/>
      <w:lvlJc w:val="left"/>
      <w:pPr>
        <w:ind w:left="5400" w:hanging="360"/>
      </w:pPr>
    </w:lvl>
    <w:lvl w:ilvl="8" w:tplc="B9F202D2" w:tentative="1">
      <w:start w:val="1"/>
      <w:numFmt w:val="lowerRoman"/>
      <w:lvlText w:val="%9."/>
      <w:lvlJc w:val="right"/>
      <w:pPr>
        <w:ind w:left="6120" w:hanging="180"/>
      </w:pPr>
    </w:lvl>
  </w:abstractNum>
  <w:abstractNum w:abstractNumId="34" w15:restartNumberingAfterBreak="0">
    <w:nsid w:val="0D56469E"/>
    <w:multiLevelType w:val="multilevel"/>
    <w:tmpl w:val="C28C2FCA"/>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DA242E6"/>
    <w:multiLevelType w:val="hybridMultilevel"/>
    <w:tmpl w:val="5D0ACB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0DA516A0"/>
    <w:multiLevelType w:val="hybridMultilevel"/>
    <w:tmpl w:val="35C644E2"/>
    <w:lvl w:ilvl="0" w:tplc="4DC28DC6">
      <w:start w:val="1"/>
      <w:numFmt w:val="russianUpper"/>
      <w:lvlText w:val="%1."/>
      <w:lvlJc w:val="left"/>
      <w:pPr>
        <w:ind w:left="720" w:hanging="360"/>
      </w:pPr>
      <w:rPr>
        <w:rFonts w:hint="default"/>
      </w:rPr>
    </w:lvl>
    <w:lvl w:ilvl="1" w:tplc="51349ED8" w:tentative="1">
      <w:start w:val="1"/>
      <w:numFmt w:val="lowerLetter"/>
      <w:lvlText w:val="%2."/>
      <w:lvlJc w:val="left"/>
      <w:pPr>
        <w:ind w:left="1440" w:hanging="360"/>
      </w:pPr>
    </w:lvl>
    <w:lvl w:ilvl="2" w:tplc="6AC0CF98" w:tentative="1">
      <w:start w:val="1"/>
      <w:numFmt w:val="lowerRoman"/>
      <w:lvlText w:val="%3."/>
      <w:lvlJc w:val="right"/>
      <w:pPr>
        <w:ind w:left="2160" w:hanging="180"/>
      </w:pPr>
    </w:lvl>
    <w:lvl w:ilvl="3" w:tplc="79C05084" w:tentative="1">
      <w:start w:val="1"/>
      <w:numFmt w:val="decimal"/>
      <w:lvlText w:val="%4."/>
      <w:lvlJc w:val="left"/>
      <w:pPr>
        <w:ind w:left="2880" w:hanging="360"/>
      </w:pPr>
    </w:lvl>
    <w:lvl w:ilvl="4" w:tplc="277044F6" w:tentative="1">
      <w:start w:val="1"/>
      <w:numFmt w:val="lowerLetter"/>
      <w:lvlText w:val="%5."/>
      <w:lvlJc w:val="left"/>
      <w:pPr>
        <w:ind w:left="3600" w:hanging="360"/>
      </w:pPr>
    </w:lvl>
    <w:lvl w:ilvl="5" w:tplc="ED44FC86" w:tentative="1">
      <w:start w:val="1"/>
      <w:numFmt w:val="lowerRoman"/>
      <w:lvlText w:val="%6."/>
      <w:lvlJc w:val="right"/>
      <w:pPr>
        <w:ind w:left="4320" w:hanging="180"/>
      </w:pPr>
    </w:lvl>
    <w:lvl w:ilvl="6" w:tplc="45648D26" w:tentative="1">
      <w:start w:val="1"/>
      <w:numFmt w:val="decimal"/>
      <w:lvlText w:val="%7."/>
      <w:lvlJc w:val="left"/>
      <w:pPr>
        <w:ind w:left="5040" w:hanging="360"/>
      </w:pPr>
    </w:lvl>
    <w:lvl w:ilvl="7" w:tplc="5F48BA52" w:tentative="1">
      <w:start w:val="1"/>
      <w:numFmt w:val="lowerLetter"/>
      <w:lvlText w:val="%8."/>
      <w:lvlJc w:val="left"/>
      <w:pPr>
        <w:ind w:left="5760" w:hanging="360"/>
      </w:pPr>
    </w:lvl>
    <w:lvl w:ilvl="8" w:tplc="90AA3540" w:tentative="1">
      <w:start w:val="1"/>
      <w:numFmt w:val="lowerRoman"/>
      <w:lvlText w:val="%9."/>
      <w:lvlJc w:val="right"/>
      <w:pPr>
        <w:ind w:left="6480" w:hanging="180"/>
      </w:pPr>
    </w:lvl>
  </w:abstractNum>
  <w:abstractNum w:abstractNumId="37" w15:restartNumberingAfterBreak="0">
    <w:nsid w:val="103F61EA"/>
    <w:multiLevelType w:val="hybridMultilevel"/>
    <w:tmpl w:val="235CE012"/>
    <w:lvl w:ilvl="0" w:tplc="5DD2AA60">
      <w:start w:val="1"/>
      <w:numFmt w:val="russianUpper"/>
      <w:lvlText w:val="%1."/>
      <w:lvlJc w:val="left"/>
      <w:pPr>
        <w:ind w:left="720" w:hanging="360"/>
      </w:pPr>
      <w:rPr>
        <w:rFonts w:hint="default"/>
        <w:b w:val="0"/>
        <w:bCs w:val="0"/>
      </w:rPr>
    </w:lvl>
    <w:lvl w:ilvl="1" w:tplc="A72856D2" w:tentative="1">
      <w:start w:val="1"/>
      <w:numFmt w:val="lowerLetter"/>
      <w:lvlText w:val="%2."/>
      <w:lvlJc w:val="left"/>
      <w:pPr>
        <w:ind w:left="1440" w:hanging="360"/>
      </w:pPr>
    </w:lvl>
    <w:lvl w:ilvl="2" w:tplc="2F9E21EC" w:tentative="1">
      <w:start w:val="1"/>
      <w:numFmt w:val="lowerRoman"/>
      <w:lvlText w:val="%3."/>
      <w:lvlJc w:val="right"/>
      <w:pPr>
        <w:ind w:left="2160" w:hanging="180"/>
      </w:pPr>
    </w:lvl>
    <w:lvl w:ilvl="3" w:tplc="A97C7B0C" w:tentative="1">
      <w:start w:val="1"/>
      <w:numFmt w:val="decimal"/>
      <w:lvlText w:val="%4."/>
      <w:lvlJc w:val="left"/>
      <w:pPr>
        <w:ind w:left="2880" w:hanging="360"/>
      </w:pPr>
    </w:lvl>
    <w:lvl w:ilvl="4" w:tplc="01126888" w:tentative="1">
      <w:start w:val="1"/>
      <w:numFmt w:val="lowerLetter"/>
      <w:lvlText w:val="%5."/>
      <w:lvlJc w:val="left"/>
      <w:pPr>
        <w:ind w:left="3600" w:hanging="360"/>
      </w:pPr>
    </w:lvl>
    <w:lvl w:ilvl="5" w:tplc="C40CADD4" w:tentative="1">
      <w:start w:val="1"/>
      <w:numFmt w:val="lowerRoman"/>
      <w:lvlText w:val="%6."/>
      <w:lvlJc w:val="right"/>
      <w:pPr>
        <w:ind w:left="4320" w:hanging="180"/>
      </w:pPr>
    </w:lvl>
    <w:lvl w:ilvl="6" w:tplc="351250EC" w:tentative="1">
      <w:start w:val="1"/>
      <w:numFmt w:val="decimal"/>
      <w:lvlText w:val="%7."/>
      <w:lvlJc w:val="left"/>
      <w:pPr>
        <w:ind w:left="5040" w:hanging="360"/>
      </w:pPr>
    </w:lvl>
    <w:lvl w:ilvl="7" w:tplc="CA5EF67A" w:tentative="1">
      <w:start w:val="1"/>
      <w:numFmt w:val="lowerLetter"/>
      <w:lvlText w:val="%8."/>
      <w:lvlJc w:val="left"/>
      <w:pPr>
        <w:ind w:left="5760" w:hanging="360"/>
      </w:pPr>
    </w:lvl>
    <w:lvl w:ilvl="8" w:tplc="4FD03672" w:tentative="1">
      <w:start w:val="1"/>
      <w:numFmt w:val="lowerRoman"/>
      <w:lvlText w:val="%9."/>
      <w:lvlJc w:val="right"/>
      <w:pPr>
        <w:ind w:left="6480" w:hanging="180"/>
      </w:pPr>
    </w:lvl>
  </w:abstractNum>
  <w:abstractNum w:abstractNumId="38" w15:restartNumberingAfterBreak="0">
    <w:nsid w:val="10512E5E"/>
    <w:multiLevelType w:val="hybridMultilevel"/>
    <w:tmpl w:val="2EFE1C26"/>
    <w:lvl w:ilvl="0" w:tplc="F79CDD90">
      <w:start w:val="1"/>
      <w:numFmt w:val="russianUpper"/>
      <w:lvlText w:val="%1."/>
      <w:lvlJc w:val="left"/>
      <w:pPr>
        <w:ind w:left="720" w:hanging="360"/>
      </w:pPr>
      <w:rPr>
        <w:rFonts w:hint="default"/>
      </w:rPr>
    </w:lvl>
    <w:lvl w:ilvl="1" w:tplc="7E3AF80C" w:tentative="1">
      <w:start w:val="1"/>
      <w:numFmt w:val="lowerLetter"/>
      <w:lvlText w:val="%2."/>
      <w:lvlJc w:val="left"/>
      <w:pPr>
        <w:ind w:left="1440" w:hanging="360"/>
      </w:pPr>
    </w:lvl>
    <w:lvl w:ilvl="2" w:tplc="96CC8976" w:tentative="1">
      <w:start w:val="1"/>
      <w:numFmt w:val="lowerRoman"/>
      <w:lvlText w:val="%3."/>
      <w:lvlJc w:val="right"/>
      <w:pPr>
        <w:ind w:left="2160" w:hanging="180"/>
      </w:pPr>
    </w:lvl>
    <w:lvl w:ilvl="3" w:tplc="1DD2420E" w:tentative="1">
      <w:start w:val="1"/>
      <w:numFmt w:val="decimal"/>
      <w:lvlText w:val="%4."/>
      <w:lvlJc w:val="left"/>
      <w:pPr>
        <w:ind w:left="2880" w:hanging="360"/>
      </w:pPr>
    </w:lvl>
    <w:lvl w:ilvl="4" w:tplc="7FEA9BD4" w:tentative="1">
      <w:start w:val="1"/>
      <w:numFmt w:val="lowerLetter"/>
      <w:lvlText w:val="%5."/>
      <w:lvlJc w:val="left"/>
      <w:pPr>
        <w:ind w:left="3600" w:hanging="360"/>
      </w:pPr>
    </w:lvl>
    <w:lvl w:ilvl="5" w:tplc="855A540C" w:tentative="1">
      <w:start w:val="1"/>
      <w:numFmt w:val="lowerRoman"/>
      <w:lvlText w:val="%6."/>
      <w:lvlJc w:val="right"/>
      <w:pPr>
        <w:ind w:left="4320" w:hanging="180"/>
      </w:pPr>
    </w:lvl>
    <w:lvl w:ilvl="6" w:tplc="CE44A258" w:tentative="1">
      <w:start w:val="1"/>
      <w:numFmt w:val="decimal"/>
      <w:lvlText w:val="%7."/>
      <w:lvlJc w:val="left"/>
      <w:pPr>
        <w:ind w:left="5040" w:hanging="360"/>
      </w:pPr>
    </w:lvl>
    <w:lvl w:ilvl="7" w:tplc="92F8DC40" w:tentative="1">
      <w:start w:val="1"/>
      <w:numFmt w:val="lowerLetter"/>
      <w:lvlText w:val="%8."/>
      <w:lvlJc w:val="left"/>
      <w:pPr>
        <w:ind w:left="5760" w:hanging="360"/>
      </w:pPr>
    </w:lvl>
    <w:lvl w:ilvl="8" w:tplc="36D8448A" w:tentative="1">
      <w:start w:val="1"/>
      <w:numFmt w:val="lowerRoman"/>
      <w:lvlText w:val="%9."/>
      <w:lvlJc w:val="right"/>
      <w:pPr>
        <w:ind w:left="6480" w:hanging="180"/>
      </w:pPr>
    </w:lvl>
  </w:abstractNum>
  <w:abstractNum w:abstractNumId="39" w15:restartNumberingAfterBreak="0">
    <w:nsid w:val="11076111"/>
    <w:multiLevelType w:val="multilevel"/>
    <w:tmpl w:val="410A6988"/>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126E476A"/>
    <w:multiLevelType w:val="hybridMultilevel"/>
    <w:tmpl w:val="D17057A4"/>
    <w:lvl w:ilvl="0" w:tplc="6C043CA6">
      <w:start w:val="1"/>
      <w:numFmt w:val="russianUpper"/>
      <w:lvlText w:val="%1."/>
      <w:lvlJc w:val="left"/>
      <w:pPr>
        <w:ind w:left="720" w:hanging="360"/>
      </w:pPr>
      <w:rPr>
        <w:rFonts w:hint="default"/>
      </w:rPr>
    </w:lvl>
    <w:lvl w:ilvl="1" w:tplc="002E574C" w:tentative="1">
      <w:start w:val="1"/>
      <w:numFmt w:val="lowerLetter"/>
      <w:lvlText w:val="%2."/>
      <w:lvlJc w:val="left"/>
      <w:pPr>
        <w:ind w:left="1440" w:hanging="360"/>
      </w:pPr>
    </w:lvl>
    <w:lvl w:ilvl="2" w:tplc="89CA7D56" w:tentative="1">
      <w:start w:val="1"/>
      <w:numFmt w:val="lowerRoman"/>
      <w:lvlText w:val="%3."/>
      <w:lvlJc w:val="right"/>
      <w:pPr>
        <w:ind w:left="2160" w:hanging="180"/>
      </w:pPr>
    </w:lvl>
    <w:lvl w:ilvl="3" w:tplc="AF14417E" w:tentative="1">
      <w:start w:val="1"/>
      <w:numFmt w:val="decimal"/>
      <w:lvlText w:val="%4."/>
      <w:lvlJc w:val="left"/>
      <w:pPr>
        <w:ind w:left="2880" w:hanging="360"/>
      </w:pPr>
    </w:lvl>
    <w:lvl w:ilvl="4" w:tplc="1200CE68" w:tentative="1">
      <w:start w:val="1"/>
      <w:numFmt w:val="lowerLetter"/>
      <w:lvlText w:val="%5."/>
      <w:lvlJc w:val="left"/>
      <w:pPr>
        <w:ind w:left="3600" w:hanging="360"/>
      </w:pPr>
    </w:lvl>
    <w:lvl w:ilvl="5" w:tplc="18EEDCA2" w:tentative="1">
      <w:start w:val="1"/>
      <w:numFmt w:val="lowerRoman"/>
      <w:lvlText w:val="%6."/>
      <w:lvlJc w:val="right"/>
      <w:pPr>
        <w:ind w:left="4320" w:hanging="180"/>
      </w:pPr>
    </w:lvl>
    <w:lvl w:ilvl="6" w:tplc="C812D3D4" w:tentative="1">
      <w:start w:val="1"/>
      <w:numFmt w:val="decimal"/>
      <w:lvlText w:val="%7."/>
      <w:lvlJc w:val="left"/>
      <w:pPr>
        <w:ind w:left="5040" w:hanging="360"/>
      </w:pPr>
    </w:lvl>
    <w:lvl w:ilvl="7" w:tplc="2724F130" w:tentative="1">
      <w:start w:val="1"/>
      <w:numFmt w:val="lowerLetter"/>
      <w:lvlText w:val="%8."/>
      <w:lvlJc w:val="left"/>
      <w:pPr>
        <w:ind w:left="5760" w:hanging="360"/>
      </w:pPr>
    </w:lvl>
    <w:lvl w:ilvl="8" w:tplc="5448D902" w:tentative="1">
      <w:start w:val="1"/>
      <w:numFmt w:val="lowerRoman"/>
      <w:lvlText w:val="%9."/>
      <w:lvlJc w:val="right"/>
      <w:pPr>
        <w:ind w:left="6480" w:hanging="180"/>
      </w:pPr>
    </w:lvl>
  </w:abstractNum>
  <w:abstractNum w:abstractNumId="41" w15:restartNumberingAfterBreak="0">
    <w:nsid w:val="12D5274D"/>
    <w:multiLevelType w:val="hybridMultilevel"/>
    <w:tmpl w:val="FED24CDC"/>
    <w:lvl w:ilvl="0" w:tplc="61F20F28">
      <w:start w:val="1"/>
      <w:numFmt w:val="russianUpper"/>
      <w:lvlText w:val="%1."/>
      <w:lvlJc w:val="left"/>
      <w:pPr>
        <w:ind w:left="720" w:hanging="360"/>
      </w:pPr>
      <w:rPr>
        <w:rFonts w:hint="default"/>
      </w:rPr>
    </w:lvl>
    <w:lvl w:ilvl="1" w:tplc="E8F0EF3A" w:tentative="1">
      <w:start w:val="1"/>
      <w:numFmt w:val="lowerLetter"/>
      <w:lvlText w:val="%2."/>
      <w:lvlJc w:val="left"/>
      <w:pPr>
        <w:ind w:left="1440" w:hanging="360"/>
      </w:pPr>
    </w:lvl>
    <w:lvl w:ilvl="2" w:tplc="2F286FA0" w:tentative="1">
      <w:start w:val="1"/>
      <w:numFmt w:val="lowerRoman"/>
      <w:lvlText w:val="%3."/>
      <w:lvlJc w:val="right"/>
      <w:pPr>
        <w:ind w:left="2160" w:hanging="180"/>
      </w:pPr>
    </w:lvl>
    <w:lvl w:ilvl="3" w:tplc="B5D2EA7C" w:tentative="1">
      <w:start w:val="1"/>
      <w:numFmt w:val="decimal"/>
      <w:lvlText w:val="%4."/>
      <w:lvlJc w:val="left"/>
      <w:pPr>
        <w:ind w:left="2880" w:hanging="360"/>
      </w:pPr>
    </w:lvl>
    <w:lvl w:ilvl="4" w:tplc="3A52C1D0" w:tentative="1">
      <w:start w:val="1"/>
      <w:numFmt w:val="lowerLetter"/>
      <w:lvlText w:val="%5."/>
      <w:lvlJc w:val="left"/>
      <w:pPr>
        <w:ind w:left="3600" w:hanging="360"/>
      </w:pPr>
    </w:lvl>
    <w:lvl w:ilvl="5" w:tplc="E6525C94" w:tentative="1">
      <w:start w:val="1"/>
      <w:numFmt w:val="lowerRoman"/>
      <w:lvlText w:val="%6."/>
      <w:lvlJc w:val="right"/>
      <w:pPr>
        <w:ind w:left="4320" w:hanging="180"/>
      </w:pPr>
    </w:lvl>
    <w:lvl w:ilvl="6" w:tplc="19A89CD4" w:tentative="1">
      <w:start w:val="1"/>
      <w:numFmt w:val="decimal"/>
      <w:lvlText w:val="%7."/>
      <w:lvlJc w:val="left"/>
      <w:pPr>
        <w:ind w:left="5040" w:hanging="360"/>
      </w:pPr>
    </w:lvl>
    <w:lvl w:ilvl="7" w:tplc="F4B6A5E0" w:tentative="1">
      <w:start w:val="1"/>
      <w:numFmt w:val="lowerLetter"/>
      <w:lvlText w:val="%8."/>
      <w:lvlJc w:val="left"/>
      <w:pPr>
        <w:ind w:left="5760" w:hanging="360"/>
      </w:pPr>
    </w:lvl>
    <w:lvl w:ilvl="8" w:tplc="06C86830" w:tentative="1">
      <w:start w:val="1"/>
      <w:numFmt w:val="lowerRoman"/>
      <w:lvlText w:val="%9."/>
      <w:lvlJc w:val="right"/>
      <w:pPr>
        <w:ind w:left="6480" w:hanging="180"/>
      </w:pPr>
    </w:lvl>
  </w:abstractNum>
  <w:abstractNum w:abstractNumId="42" w15:restartNumberingAfterBreak="0">
    <w:nsid w:val="136B2076"/>
    <w:multiLevelType w:val="hybridMultilevel"/>
    <w:tmpl w:val="0162653A"/>
    <w:lvl w:ilvl="0" w:tplc="F65CF274">
      <w:start w:val="1"/>
      <w:numFmt w:val="russianUpper"/>
      <w:lvlText w:val="%1."/>
      <w:lvlJc w:val="left"/>
      <w:pPr>
        <w:ind w:left="720" w:hanging="360"/>
      </w:pPr>
      <w:rPr>
        <w:rFonts w:hint="default"/>
      </w:rPr>
    </w:lvl>
    <w:lvl w:ilvl="1" w:tplc="E8DE1B6A" w:tentative="1">
      <w:start w:val="1"/>
      <w:numFmt w:val="lowerLetter"/>
      <w:lvlText w:val="%2."/>
      <w:lvlJc w:val="left"/>
      <w:pPr>
        <w:ind w:left="1440" w:hanging="360"/>
      </w:pPr>
    </w:lvl>
    <w:lvl w:ilvl="2" w:tplc="3008323C" w:tentative="1">
      <w:start w:val="1"/>
      <w:numFmt w:val="lowerRoman"/>
      <w:lvlText w:val="%3."/>
      <w:lvlJc w:val="right"/>
      <w:pPr>
        <w:ind w:left="2160" w:hanging="180"/>
      </w:pPr>
    </w:lvl>
    <w:lvl w:ilvl="3" w:tplc="8E28F590" w:tentative="1">
      <w:start w:val="1"/>
      <w:numFmt w:val="decimal"/>
      <w:lvlText w:val="%4."/>
      <w:lvlJc w:val="left"/>
      <w:pPr>
        <w:ind w:left="2880" w:hanging="360"/>
      </w:pPr>
    </w:lvl>
    <w:lvl w:ilvl="4" w:tplc="5F026B58" w:tentative="1">
      <w:start w:val="1"/>
      <w:numFmt w:val="lowerLetter"/>
      <w:lvlText w:val="%5."/>
      <w:lvlJc w:val="left"/>
      <w:pPr>
        <w:ind w:left="3600" w:hanging="360"/>
      </w:pPr>
    </w:lvl>
    <w:lvl w:ilvl="5" w:tplc="AACA765E" w:tentative="1">
      <w:start w:val="1"/>
      <w:numFmt w:val="lowerRoman"/>
      <w:lvlText w:val="%6."/>
      <w:lvlJc w:val="right"/>
      <w:pPr>
        <w:ind w:left="4320" w:hanging="180"/>
      </w:pPr>
    </w:lvl>
    <w:lvl w:ilvl="6" w:tplc="508C6992" w:tentative="1">
      <w:start w:val="1"/>
      <w:numFmt w:val="decimal"/>
      <w:lvlText w:val="%7."/>
      <w:lvlJc w:val="left"/>
      <w:pPr>
        <w:ind w:left="5040" w:hanging="360"/>
      </w:pPr>
    </w:lvl>
    <w:lvl w:ilvl="7" w:tplc="9BAA5E02" w:tentative="1">
      <w:start w:val="1"/>
      <w:numFmt w:val="lowerLetter"/>
      <w:lvlText w:val="%8."/>
      <w:lvlJc w:val="left"/>
      <w:pPr>
        <w:ind w:left="5760" w:hanging="360"/>
      </w:pPr>
    </w:lvl>
    <w:lvl w:ilvl="8" w:tplc="EA3CA88C" w:tentative="1">
      <w:start w:val="1"/>
      <w:numFmt w:val="lowerRoman"/>
      <w:lvlText w:val="%9."/>
      <w:lvlJc w:val="right"/>
      <w:pPr>
        <w:ind w:left="6480" w:hanging="180"/>
      </w:pPr>
    </w:lvl>
  </w:abstractNum>
  <w:abstractNum w:abstractNumId="43" w15:restartNumberingAfterBreak="0">
    <w:nsid w:val="13780C36"/>
    <w:multiLevelType w:val="hybridMultilevel"/>
    <w:tmpl w:val="45483F7E"/>
    <w:lvl w:ilvl="0" w:tplc="9CA2760C">
      <w:start w:val="1"/>
      <w:numFmt w:val="russianUpper"/>
      <w:lvlText w:val="%1."/>
      <w:lvlJc w:val="left"/>
      <w:pPr>
        <w:ind w:left="720" w:hanging="360"/>
      </w:pPr>
      <w:rPr>
        <w:rFonts w:hint="default"/>
      </w:rPr>
    </w:lvl>
    <w:lvl w:ilvl="1" w:tplc="4BBE2408" w:tentative="1">
      <w:start w:val="1"/>
      <w:numFmt w:val="lowerLetter"/>
      <w:lvlText w:val="%2."/>
      <w:lvlJc w:val="left"/>
      <w:pPr>
        <w:ind w:left="1440" w:hanging="360"/>
      </w:pPr>
    </w:lvl>
    <w:lvl w:ilvl="2" w:tplc="B908FF6C" w:tentative="1">
      <w:start w:val="1"/>
      <w:numFmt w:val="lowerRoman"/>
      <w:lvlText w:val="%3."/>
      <w:lvlJc w:val="right"/>
      <w:pPr>
        <w:ind w:left="2160" w:hanging="180"/>
      </w:pPr>
    </w:lvl>
    <w:lvl w:ilvl="3" w:tplc="5CAED45E" w:tentative="1">
      <w:start w:val="1"/>
      <w:numFmt w:val="decimal"/>
      <w:lvlText w:val="%4."/>
      <w:lvlJc w:val="left"/>
      <w:pPr>
        <w:ind w:left="2880" w:hanging="360"/>
      </w:pPr>
    </w:lvl>
    <w:lvl w:ilvl="4" w:tplc="B5702014" w:tentative="1">
      <w:start w:val="1"/>
      <w:numFmt w:val="lowerLetter"/>
      <w:lvlText w:val="%5."/>
      <w:lvlJc w:val="left"/>
      <w:pPr>
        <w:ind w:left="3600" w:hanging="360"/>
      </w:pPr>
    </w:lvl>
    <w:lvl w:ilvl="5" w:tplc="0D6681CE" w:tentative="1">
      <w:start w:val="1"/>
      <w:numFmt w:val="lowerRoman"/>
      <w:lvlText w:val="%6."/>
      <w:lvlJc w:val="right"/>
      <w:pPr>
        <w:ind w:left="4320" w:hanging="180"/>
      </w:pPr>
    </w:lvl>
    <w:lvl w:ilvl="6" w:tplc="51440E26" w:tentative="1">
      <w:start w:val="1"/>
      <w:numFmt w:val="decimal"/>
      <w:lvlText w:val="%7."/>
      <w:lvlJc w:val="left"/>
      <w:pPr>
        <w:ind w:left="5040" w:hanging="360"/>
      </w:pPr>
    </w:lvl>
    <w:lvl w:ilvl="7" w:tplc="2A708426" w:tentative="1">
      <w:start w:val="1"/>
      <w:numFmt w:val="lowerLetter"/>
      <w:lvlText w:val="%8."/>
      <w:lvlJc w:val="left"/>
      <w:pPr>
        <w:ind w:left="5760" w:hanging="360"/>
      </w:pPr>
    </w:lvl>
    <w:lvl w:ilvl="8" w:tplc="060A2782" w:tentative="1">
      <w:start w:val="1"/>
      <w:numFmt w:val="lowerRoman"/>
      <w:lvlText w:val="%9."/>
      <w:lvlJc w:val="right"/>
      <w:pPr>
        <w:ind w:left="6480" w:hanging="180"/>
      </w:pPr>
    </w:lvl>
  </w:abstractNum>
  <w:abstractNum w:abstractNumId="44" w15:restartNumberingAfterBreak="0">
    <w:nsid w:val="13E207BB"/>
    <w:multiLevelType w:val="hybridMultilevel"/>
    <w:tmpl w:val="5E9037C0"/>
    <w:lvl w:ilvl="0" w:tplc="9E40723E">
      <w:start w:val="1"/>
      <w:numFmt w:val="russianUpper"/>
      <w:lvlText w:val="%1."/>
      <w:lvlJc w:val="left"/>
      <w:pPr>
        <w:ind w:left="720" w:hanging="360"/>
      </w:pPr>
      <w:rPr>
        <w:rFonts w:hint="default"/>
      </w:rPr>
    </w:lvl>
    <w:lvl w:ilvl="1" w:tplc="58066BB2" w:tentative="1">
      <w:start w:val="1"/>
      <w:numFmt w:val="lowerLetter"/>
      <w:lvlText w:val="%2."/>
      <w:lvlJc w:val="left"/>
      <w:pPr>
        <w:ind w:left="1440" w:hanging="360"/>
      </w:pPr>
    </w:lvl>
    <w:lvl w:ilvl="2" w:tplc="2DDA8886" w:tentative="1">
      <w:start w:val="1"/>
      <w:numFmt w:val="lowerRoman"/>
      <w:lvlText w:val="%3."/>
      <w:lvlJc w:val="right"/>
      <w:pPr>
        <w:ind w:left="2160" w:hanging="180"/>
      </w:pPr>
    </w:lvl>
    <w:lvl w:ilvl="3" w:tplc="1908B186" w:tentative="1">
      <w:start w:val="1"/>
      <w:numFmt w:val="decimal"/>
      <w:lvlText w:val="%4."/>
      <w:lvlJc w:val="left"/>
      <w:pPr>
        <w:ind w:left="2880" w:hanging="360"/>
      </w:pPr>
    </w:lvl>
    <w:lvl w:ilvl="4" w:tplc="E4AADDA0" w:tentative="1">
      <w:start w:val="1"/>
      <w:numFmt w:val="lowerLetter"/>
      <w:lvlText w:val="%5."/>
      <w:lvlJc w:val="left"/>
      <w:pPr>
        <w:ind w:left="3600" w:hanging="360"/>
      </w:pPr>
    </w:lvl>
    <w:lvl w:ilvl="5" w:tplc="D52C8420" w:tentative="1">
      <w:start w:val="1"/>
      <w:numFmt w:val="lowerRoman"/>
      <w:lvlText w:val="%6."/>
      <w:lvlJc w:val="right"/>
      <w:pPr>
        <w:ind w:left="4320" w:hanging="180"/>
      </w:pPr>
    </w:lvl>
    <w:lvl w:ilvl="6" w:tplc="52A4F872" w:tentative="1">
      <w:start w:val="1"/>
      <w:numFmt w:val="decimal"/>
      <w:lvlText w:val="%7."/>
      <w:lvlJc w:val="left"/>
      <w:pPr>
        <w:ind w:left="5040" w:hanging="360"/>
      </w:pPr>
    </w:lvl>
    <w:lvl w:ilvl="7" w:tplc="F9C6BE38" w:tentative="1">
      <w:start w:val="1"/>
      <w:numFmt w:val="lowerLetter"/>
      <w:lvlText w:val="%8."/>
      <w:lvlJc w:val="left"/>
      <w:pPr>
        <w:ind w:left="5760" w:hanging="360"/>
      </w:pPr>
    </w:lvl>
    <w:lvl w:ilvl="8" w:tplc="E196F020" w:tentative="1">
      <w:start w:val="1"/>
      <w:numFmt w:val="lowerRoman"/>
      <w:lvlText w:val="%9."/>
      <w:lvlJc w:val="right"/>
      <w:pPr>
        <w:ind w:left="6480" w:hanging="180"/>
      </w:pPr>
    </w:lvl>
  </w:abstractNum>
  <w:abstractNum w:abstractNumId="45" w15:restartNumberingAfterBreak="0">
    <w:nsid w:val="13FF5275"/>
    <w:multiLevelType w:val="hybridMultilevel"/>
    <w:tmpl w:val="52C24E6E"/>
    <w:lvl w:ilvl="0" w:tplc="9D822B82">
      <w:start w:val="1"/>
      <w:numFmt w:val="russianUpper"/>
      <w:lvlText w:val="%1"/>
      <w:lvlJc w:val="left"/>
      <w:pPr>
        <w:ind w:left="720" w:hanging="360"/>
      </w:pPr>
    </w:lvl>
    <w:lvl w:ilvl="1" w:tplc="6E8AFBEA">
      <w:start w:val="1"/>
      <w:numFmt w:val="russianUpper"/>
      <w:lvlText w:val="%2"/>
      <w:lvlJc w:val="left"/>
      <w:pPr>
        <w:ind w:left="1440" w:hanging="360"/>
      </w:pPr>
    </w:lvl>
    <w:lvl w:ilvl="2" w:tplc="C7222192">
      <w:start w:val="1"/>
      <w:numFmt w:val="russianUpper"/>
      <w:lvlText w:val="%3."/>
      <w:lvlJc w:val="left"/>
      <w:pPr>
        <w:ind w:left="360" w:hanging="360"/>
      </w:pPr>
      <w:rPr>
        <w:rFonts w:hint="default"/>
      </w:rPr>
    </w:lvl>
    <w:lvl w:ilvl="3" w:tplc="445867B6">
      <w:start w:val="1"/>
      <w:numFmt w:val="decimal"/>
      <w:lvlText w:val="%4."/>
      <w:lvlJc w:val="left"/>
      <w:pPr>
        <w:ind w:left="2880" w:hanging="360"/>
      </w:pPr>
    </w:lvl>
    <w:lvl w:ilvl="4" w:tplc="1542FF04">
      <w:start w:val="1"/>
      <w:numFmt w:val="lowerLetter"/>
      <w:lvlText w:val="%5."/>
      <w:lvlJc w:val="left"/>
      <w:pPr>
        <w:ind w:left="3600" w:hanging="360"/>
      </w:pPr>
    </w:lvl>
    <w:lvl w:ilvl="5" w:tplc="F29858A6">
      <w:start w:val="1"/>
      <w:numFmt w:val="lowerRoman"/>
      <w:lvlText w:val="%6."/>
      <w:lvlJc w:val="right"/>
      <w:pPr>
        <w:ind w:left="4320" w:hanging="180"/>
      </w:pPr>
    </w:lvl>
    <w:lvl w:ilvl="6" w:tplc="296674DE">
      <w:start w:val="1"/>
      <w:numFmt w:val="decimal"/>
      <w:lvlText w:val="%7."/>
      <w:lvlJc w:val="left"/>
      <w:pPr>
        <w:ind w:left="5040" w:hanging="360"/>
      </w:pPr>
    </w:lvl>
    <w:lvl w:ilvl="7" w:tplc="E58E3440">
      <w:start w:val="1"/>
      <w:numFmt w:val="lowerLetter"/>
      <w:lvlText w:val="%8."/>
      <w:lvlJc w:val="left"/>
      <w:pPr>
        <w:ind w:left="5760" w:hanging="360"/>
      </w:pPr>
    </w:lvl>
    <w:lvl w:ilvl="8" w:tplc="E43099C4">
      <w:start w:val="1"/>
      <w:numFmt w:val="lowerRoman"/>
      <w:lvlText w:val="%9."/>
      <w:lvlJc w:val="right"/>
      <w:pPr>
        <w:ind w:left="6480" w:hanging="180"/>
      </w:pPr>
    </w:lvl>
  </w:abstractNum>
  <w:abstractNum w:abstractNumId="46" w15:restartNumberingAfterBreak="0">
    <w:nsid w:val="14390B45"/>
    <w:multiLevelType w:val="hybridMultilevel"/>
    <w:tmpl w:val="14068AC6"/>
    <w:lvl w:ilvl="0" w:tplc="E5208264">
      <w:start w:val="1"/>
      <w:numFmt w:val="russianUpper"/>
      <w:lvlText w:val="%1."/>
      <w:lvlJc w:val="left"/>
      <w:pPr>
        <w:ind w:left="720" w:hanging="360"/>
      </w:pPr>
      <w:rPr>
        <w:rFonts w:hint="default"/>
      </w:rPr>
    </w:lvl>
    <w:lvl w:ilvl="1" w:tplc="967C7E4C" w:tentative="1">
      <w:start w:val="1"/>
      <w:numFmt w:val="lowerLetter"/>
      <w:lvlText w:val="%2."/>
      <w:lvlJc w:val="left"/>
      <w:pPr>
        <w:ind w:left="1440" w:hanging="360"/>
      </w:pPr>
    </w:lvl>
    <w:lvl w:ilvl="2" w:tplc="A38E15C6" w:tentative="1">
      <w:start w:val="1"/>
      <w:numFmt w:val="lowerRoman"/>
      <w:lvlText w:val="%3."/>
      <w:lvlJc w:val="right"/>
      <w:pPr>
        <w:ind w:left="2160" w:hanging="180"/>
      </w:pPr>
    </w:lvl>
    <w:lvl w:ilvl="3" w:tplc="8D6C02DA" w:tentative="1">
      <w:start w:val="1"/>
      <w:numFmt w:val="decimal"/>
      <w:lvlText w:val="%4."/>
      <w:lvlJc w:val="left"/>
      <w:pPr>
        <w:ind w:left="2880" w:hanging="360"/>
      </w:pPr>
    </w:lvl>
    <w:lvl w:ilvl="4" w:tplc="D6F87D4C" w:tentative="1">
      <w:start w:val="1"/>
      <w:numFmt w:val="lowerLetter"/>
      <w:lvlText w:val="%5."/>
      <w:lvlJc w:val="left"/>
      <w:pPr>
        <w:ind w:left="3600" w:hanging="360"/>
      </w:pPr>
    </w:lvl>
    <w:lvl w:ilvl="5" w:tplc="54E41646" w:tentative="1">
      <w:start w:val="1"/>
      <w:numFmt w:val="lowerRoman"/>
      <w:lvlText w:val="%6."/>
      <w:lvlJc w:val="right"/>
      <w:pPr>
        <w:ind w:left="4320" w:hanging="180"/>
      </w:pPr>
    </w:lvl>
    <w:lvl w:ilvl="6" w:tplc="FEDCDC7E" w:tentative="1">
      <w:start w:val="1"/>
      <w:numFmt w:val="decimal"/>
      <w:lvlText w:val="%7."/>
      <w:lvlJc w:val="left"/>
      <w:pPr>
        <w:ind w:left="5040" w:hanging="360"/>
      </w:pPr>
    </w:lvl>
    <w:lvl w:ilvl="7" w:tplc="6C4ACC80" w:tentative="1">
      <w:start w:val="1"/>
      <w:numFmt w:val="lowerLetter"/>
      <w:lvlText w:val="%8."/>
      <w:lvlJc w:val="left"/>
      <w:pPr>
        <w:ind w:left="5760" w:hanging="360"/>
      </w:pPr>
    </w:lvl>
    <w:lvl w:ilvl="8" w:tplc="007AB2F2" w:tentative="1">
      <w:start w:val="1"/>
      <w:numFmt w:val="lowerRoman"/>
      <w:lvlText w:val="%9."/>
      <w:lvlJc w:val="right"/>
      <w:pPr>
        <w:ind w:left="6480" w:hanging="180"/>
      </w:pPr>
    </w:lvl>
  </w:abstractNum>
  <w:abstractNum w:abstractNumId="47" w15:restartNumberingAfterBreak="0">
    <w:nsid w:val="149C64AB"/>
    <w:multiLevelType w:val="multilevel"/>
    <w:tmpl w:val="38F46E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579706E"/>
    <w:multiLevelType w:val="hybridMultilevel"/>
    <w:tmpl w:val="DE32B1C0"/>
    <w:lvl w:ilvl="0" w:tplc="B4162166">
      <w:start w:val="1"/>
      <w:numFmt w:val="russianUpper"/>
      <w:lvlText w:val="%1."/>
      <w:lvlJc w:val="left"/>
      <w:pPr>
        <w:ind w:left="1429" w:hanging="360"/>
      </w:pPr>
      <w:rPr>
        <w:rFonts w:hint="default"/>
      </w:rPr>
    </w:lvl>
    <w:lvl w:ilvl="1" w:tplc="974E3256" w:tentative="1">
      <w:start w:val="1"/>
      <w:numFmt w:val="lowerLetter"/>
      <w:lvlText w:val="%2."/>
      <w:lvlJc w:val="left"/>
      <w:pPr>
        <w:ind w:left="2149" w:hanging="360"/>
      </w:pPr>
    </w:lvl>
    <w:lvl w:ilvl="2" w:tplc="5F4C5FE2" w:tentative="1">
      <w:start w:val="1"/>
      <w:numFmt w:val="lowerRoman"/>
      <w:lvlText w:val="%3."/>
      <w:lvlJc w:val="right"/>
      <w:pPr>
        <w:ind w:left="2869" w:hanging="180"/>
      </w:pPr>
    </w:lvl>
    <w:lvl w:ilvl="3" w:tplc="FFF4C1DC" w:tentative="1">
      <w:start w:val="1"/>
      <w:numFmt w:val="decimal"/>
      <w:lvlText w:val="%4."/>
      <w:lvlJc w:val="left"/>
      <w:pPr>
        <w:ind w:left="3589" w:hanging="360"/>
      </w:pPr>
    </w:lvl>
    <w:lvl w:ilvl="4" w:tplc="A034698C" w:tentative="1">
      <w:start w:val="1"/>
      <w:numFmt w:val="lowerLetter"/>
      <w:lvlText w:val="%5."/>
      <w:lvlJc w:val="left"/>
      <w:pPr>
        <w:ind w:left="4309" w:hanging="360"/>
      </w:pPr>
    </w:lvl>
    <w:lvl w:ilvl="5" w:tplc="8BF24246" w:tentative="1">
      <w:start w:val="1"/>
      <w:numFmt w:val="lowerRoman"/>
      <w:lvlText w:val="%6."/>
      <w:lvlJc w:val="right"/>
      <w:pPr>
        <w:ind w:left="5029" w:hanging="180"/>
      </w:pPr>
    </w:lvl>
    <w:lvl w:ilvl="6" w:tplc="C76616B4" w:tentative="1">
      <w:start w:val="1"/>
      <w:numFmt w:val="decimal"/>
      <w:lvlText w:val="%7."/>
      <w:lvlJc w:val="left"/>
      <w:pPr>
        <w:ind w:left="5749" w:hanging="360"/>
      </w:pPr>
    </w:lvl>
    <w:lvl w:ilvl="7" w:tplc="704224E4" w:tentative="1">
      <w:start w:val="1"/>
      <w:numFmt w:val="lowerLetter"/>
      <w:lvlText w:val="%8."/>
      <w:lvlJc w:val="left"/>
      <w:pPr>
        <w:ind w:left="6469" w:hanging="360"/>
      </w:pPr>
    </w:lvl>
    <w:lvl w:ilvl="8" w:tplc="ABB2779E" w:tentative="1">
      <w:start w:val="1"/>
      <w:numFmt w:val="lowerRoman"/>
      <w:lvlText w:val="%9."/>
      <w:lvlJc w:val="right"/>
      <w:pPr>
        <w:ind w:left="7189" w:hanging="180"/>
      </w:pPr>
    </w:lvl>
  </w:abstractNum>
  <w:abstractNum w:abstractNumId="49" w15:restartNumberingAfterBreak="0">
    <w:nsid w:val="16432C33"/>
    <w:multiLevelType w:val="multilevel"/>
    <w:tmpl w:val="CB94A6C2"/>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16D34F9B"/>
    <w:multiLevelType w:val="hybridMultilevel"/>
    <w:tmpl w:val="E6C496AE"/>
    <w:lvl w:ilvl="0" w:tplc="7B8AFD0C">
      <w:start w:val="1"/>
      <w:numFmt w:val="russianUpper"/>
      <w:lvlText w:val="%1."/>
      <w:lvlJc w:val="left"/>
      <w:pPr>
        <w:ind w:left="1865" w:hanging="360"/>
      </w:pPr>
      <w:rPr>
        <w:rFonts w:hint="default"/>
        <w:b w:val="0"/>
      </w:rPr>
    </w:lvl>
    <w:lvl w:ilvl="1" w:tplc="63FE8BB0" w:tentative="1">
      <w:start w:val="1"/>
      <w:numFmt w:val="lowerLetter"/>
      <w:lvlText w:val="%2."/>
      <w:lvlJc w:val="left"/>
      <w:pPr>
        <w:ind w:left="2585" w:hanging="360"/>
      </w:pPr>
    </w:lvl>
    <w:lvl w:ilvl="2" w:tplc="5404B8BE" w:tentative="1">
      <w:start w:val="1"/>
      <w:numFmt w:val="lowerRoman"/>
      <w:lvlText w:val="%3."/>
      <w:lvlJc w:val="right"/>
      <w:pPr>
        <w:ind w:left="3305" w:hanging="180"/>
      </w:pPr>
    </w:lvl>
    <w:lvl w:ilvl="3" w:tplc="E43208FA" w:tentative="1">
      <w:start w:val="1"/>
      <w:numFmt w:val="decimal"/>
      <w:lvlText w:val="%4."/>
      <w:lvlJc w:val="left"/>
      <w:pPr>
        <w:ind w:left="4025" w:hanging="360"/>
      </w:pPr>
    </w:lvl>
    <w:lvl w:ilvl="4" w:tplc="D312FE46" w:tentative="1">
      <w:start w:val="1"/>
      <w:numFmt w:val="lowerLetter"/>
      <w:lvlText w:val="%5."/>
      <w:lvlJc w:val="left"/>
      <w:pPr>
        <w:ind w:left="4745" w:hanging="360"/>
      </w:pPr>
    </w:lvl>
    <w:lvl w:ilvl="5" w:tplc="5FAA6278" w:tentative="1">
      <w:start w:val="1"/>
      <w:numFmt w:val="lowerRoman"/>
      <w:lvlText w:val="%6."/>
      <w:lvlJc w:val="right"/>
      <w:pPr>
        <w:ind w:left="5465" w:hanging="180"/>
      </w:pPr>
    </w:lvl>
    <w:lvl w:ilvl="6" w:tplc="0D501FAA" w:tentative="1">
      <w:start w:val="1"/>
      <w:numFmt w:val="decimal"/>
      <w:lvlText w:val="%7."/>
      <w:lvlJc w:val="left"/>
      <w:pPr>
        <w:ind w:left="6185" w:hanging="360"/>
      </w:pPr>
    </w:lvl>
    <w:lvl w:ilvl="7" w:tplc="01CC266A" w:tentative="1">
      <w:start w:val="1"/>
      <w:numFmt w:val="lowerLetter"/>
      <w:lvlText w:val="%8."/>
      <w:lvlJc w:val="left"/>
      <w:pPr>
        <w:ind w:left="6905" w:hanging="360"/>
      </w:pPr>
    </w:lvl>
    <w:lvl w:ilvl="8" w:tplc="153AD5B6" w:tentative="1">
      <w:start w:val="1"/>
      <w:numFmt w:val="lowerRoman"/>
      <w:lvlText w:val="%9."/>
      <w:lvlJc w:val="right"/>
      <w:pPr>
        <w:ind w:left="7625" w:hanging="180"/>
      </w:pPr>
    </w:lvl>
  </w:abstractNum>
  <w:abstractNum w:abstractNumId="51" w15:restartNumberingAfterBreak="0">
    <w:nsid w:val="16F748DD"/>
    <w:multiLevelType w:val="hybridMultilevel"/>
    <w:tmpl w:val="02F4C870"/>
    <w:lvl w:ilvl="0" w:tplc="12E2D9C6">
      <w:start w:val="1"/>
      <w:numFmt w:val="russianUpper"/>
      <w:lvlText w:val="%1."/>
      <w:lvlJc w:val="left"/>
      <w:pPr>
        <w:ind w:left="1571" w:hanging="360"/>
      </w:pPr>
      <w:rPr>
        <w:rFonts w:hint="default"/>
      </w:rPr>
    </w:lvl>
    <w:lvl w:ilvl="1" w:tplc="FB38587C" w:tentative="1">
      <w:start w:val="1"/>
      <w:numFmt w:val="lowerLetter"/>
      <w:lvlText w:val="%2."/>
      <w:lvlJc w:val="left"/>
      <w:pPr>
        <w:ind w:left="2291" w:hanging="360"/>
      </w:pPr>
    </w:lvl>
    <w:lvl w:ilvl="2" w:tplc="1270B560" w:tentative="1">
      <w:start w:val="1"/>
      <w:numFmt w:val="lowerRoman"/>
      <w:lvlText w:val="%3."/>
      <w:lvlJc w:val="right"/>
      <w:pPr>
        <w:ind w:left="3011" w:hanging="180"/>
      </w:pPr>
    </w:lvl>
    <w:lvl w:ilvl="3" w:tplc="A56A45E0" w:tentative="1">
      <w:start w:val="1"/>
      <w:numFmt w:val="decimal"/>
      <w:lvlText w:val="%4."/>
      <w:lvlJc w:val="left"/>
      <w:pPr>
        <w:ind w:left="3731" w:hanging="360"/>
      </w:pPr>
    </w:lvl>
    <w:lvl w:ilvl="4" w:tplc="EF345278" w:tentative="1">
      <w:start w:val="1"/>
      <w:numFmt w:val="lowerLetter"/>
      <w:lvlText w:val="%5."/>
      <w:lvlJc w:val="left"/>
      <w:pPr>
        <w:ind w:left="4451" w:hanging="360"/>
      </w:pPr>
    </w:lvl>
    <w:lvl w:ilvl="5" w:tplc="3CB2DFB4" w:tentative="1">
      <w:start w:val="1"/>
      <w:numFmt w:val="lowerRoman"/>
      <w:lvlText w:val="%6."/>
      <w:lvlJc w:val="right"/>
      <w:pPr>
        <w:ind w:left="5171" w:hanging="180"/>
      </w:pPr>
    </w:lvl>
    <w:lvl w:ilvl="6" w:tplc="B7468428" w:tentative="1">
      <w:start w:val="1"/>
      <w:numFmt w:val="decimal"/>
      <w:lvlText w:val="%7."/>
      <w:lvlJc w:val="left"/>
      <w:pPr>
        <w:ind w:left="5891" w:hanging="360"/>
      </w:pPr>
    </w:lvl>
    <w:lvl w:ilvl="7" w:tplc="6F4062C0" w:tentative="1">
      <w:start w:val="1"/>
      <w:numFmt w:val="lowerLetter"/>
      <w:lvlText w:val="%8."/>
      <w:lvlJc w:val="left"/>
      <w:pPr>
        <w:ind w:left="6611" w:hanging="360"/>
      </w:pPr>
    </w:lvl>
    <w:lvl w:ilvl="8" w:tplc="F3A0FEF0" w:tentative="1">
      <w:start w:val="1"/>
      <w:numFmt w:val="lowerRoman"/>
      <w:lvlText w:val="%9."/>
      <w:lvlJc w:val="right"/>
      <w:pPr>
        <w:ind w:left="7331" w:hanging="180"/>
      </w:pPr>
    </w:lvl>
  </w:abstractNum>
  <w:abstractNum w:abstractNumId="52" w15:restartNumberingAfterBreak="0">
    <w:nsid w:val="18650115"/>
    <w:multiLevelType w:val="hybridMultilevel"/>
    <w:tmpl w:val="507E6242"/>
    <w:lvl w:ilvl="0" w:tplc="C7FA6026">
      <w:start w:val="1"/>
      <w:numFmt w:val="russianUpper"/>
      <w:lvlText w:val="%1."/>
      <w:lvlJc w:val="left"/>
      <w:pPr>
        <w:ind w:left="720" w:hanging="360"/>
      </w:pPr>
      <w:rPr>
        <w:rFonts w:hint="default"/>
      </w:rPr>
    </w:lvl>
    <w:lvl w:ilvl="1" w:tplc="FACADA9C" w:tentative="1">
      <w:start w:val="1"/>
      <w:numFmt w:val="lowerLetter"/>
      <w:lvlText w:val="%2."/>
      <w:lvlJc w:val="left"/>
      <w:pPr>
        <w:ind w:left="1440" w:hanging="360"/>
      </w:pPr>
    </w:lvl>
    <w:lvl w:ilvl="2" w:tplc="17D6F5BA" w:tentative="1">
      <w:start w:val="1"/>
      <w:numFmt w:val="lowerRoman"/>
      <w:lvlText w:val="%3."/>
      <w:lvlJc w:val="right"/>
      <w:pPr>
        <w:ind w:left="2160" w:hanging="180"/>
      </w:pPr>
    </w:lvl>
    <w:lvl w:ilvl="3" w:tplc="70E43736" w:tentative="1">
      <w:start w:val="1"/>
      <w:numFmt w:val="decimal"/>
      <w:lvlText w:val="%4."/>
      <w:lvlJc w:val="left"/>
      <w:pPr>
        <w:ind w:left="2880" w:hanging="360"/>
      </w:pPr>
    </w:lvl>
    <w:lvl w:ilvl="4" w:tplc="7578EAA0" w:tentative="1">
      <w:start w:val="1"/>
      <w:numFmt w:val="lowerLetter"/>
      <w:lvlText w:val="%5."/>
      <w:lvlJc w:val="left"/>
      <w:pPr>
        <w:ind w:left="3600" w:hanging="360"/>
      </w:pPr>
    </w:lvl>
    <w:lvl w:ilvl="5" w:tplc="7D4AF156" w:tentative="1">
      <w:start w:val="1"/>
      <w:numFmt w:val="lowerRoman"/>
      <w:lvlText w:val="%6."/>
      <w:lvlJc w:val="right"/>
      <w:pPr>
        <w:ind w:left="4320" w:hanging="180"/>
      </w:pPr>
    </w:lvl>
    <w:lvl w:ilvl="6" w:tplc="2FA2E740" w:tentative="1">
      <w:start w:val="1"/>
      <w:numFmt w:val="decimal"/>
      <w:lvlText w:val="%7."/>
      <w:lvlJc w:val="left"/>
      <w:pPr>
        <w:ind w:left="5040" w:hanging="360"/>
      </w:pPr>
    </w:lvl>
    <w:lvl w:ilvl="7" w:tplc="209A101A" w:tentative="1">
      <w:start w:val="1"/>
      <w:numFmt w:val="lowerLetter"/>
      <w:lvlText w:val="%8."/>
      <w:lvlJc w:val="left"/>
      <w:pPr>
        <w:ind w:left="5760" w:hanging="360"/>
      </w:pPr>
    </w:lvl>
    <w:lvl w:ilvl="8" w:tplc="FAF2E116" w:tentative="1">
      <w:start w:val="1"/>
      <w:numFmt w:val="lowerRoman"/>
      <w:lvlText w:val="%9."/>
      <w:lvlJc w:val="right"/>
      <w:pPr>
        <w:ind w:left="6480" w:hanging="180"/>
      </w:pPr>
    </w:lvl>
  </w:abstractNum>
  <w:abstractNum w:abstractNumId="53" w15:restartNumberingAfterBreak="0">
    <w:nsid w:val="18BC2AB6"/>
    <w:multiLevelType w:val="hybridMultilevel"/>
    <w:tmpl w:val="A95829F0"/>
    <w:lvl w:ilvl="0" w:tplc="C98C8560">
      <w:start w:val="1"/>
      <w:numFmt w:val="russianUpper"/>
      <w:lvlText w:val="%1."/>
      <w:lvlJc w:val="left"/>
      <w:pPr>
        <w:ind w:left="720" w:hanging="360"/>
      </w:pPr>
      <w:rPr>
        <w:rFonts w:hint="default"/>
      </w:rPr>
    </w:lvl>
    <w:lvl w:ilvl="1" w:tplc="5A76CDD2" w:tentative="1">
      <w:start w:val="1"/>
      <w:numFmt w:val="lowerLetter"/>
      <w:lvlText w:val="%2."/>
      <w:lvlJc w:val="left"/>
      <w:pPr>
        <w:ind w:left="1440" w:hanging="360"/>
      </w:pPr>
    </w:lvl>
    <w:lvl w:ilvl="2" w:tplc="73FAB16E" w:tentative="1">
      <w:start w:val="1"/>
      <w:numFmt w:val="lowerRoman"/>
      <w:lvlText w:val="%3."/>
      <w:lvlJc w:val="right"/>
      <w:pPr>
        <w:ind w:left="2160" w:hanging="180"/>
      </w:pPr>
    </w:lvl>
    <w:lvl w:ilvl="3" w:tplc="75BE8134" w:tentative="1">
      <w:start w:val="1"/>
      <w:numFmt w:val="decimal"/>
      <w:lvlText w:val="%4."/>
      <w:lvlJc w:val="left"/>
      <w:pPr>
        <w:ind w:left="2880" w:hanging="360"/>
      </w:pPr>
    </w:lvl>
    <w:lvl w:ilvl="4" w:tplc="3998EF84" w:tentative="1">
      <w:start w:val="1"/>
      <w:numFmt w:val="lowerLetter"/>
      <w:lvlText w:val="%5."/>
      <w:lvlJc w:val="left"/>
      <w:pPr>
        <w:ind w:left="3600" w:hanging="360"/>
      </w:pPr>
    </w:lvl>
    <w:lvl w:ilvl="5" w:tplc="52CA6030" w:tentative="1">
      <w:start w:val="1"/>
      <w:numFmt w:val="lowerRoman"/>
      <w:lvlText w:val="%6."/>
      <w:lvlJc w:val="right"/>
      <w:pPr>
        <w:ind w:left="4320" w:hanging="180"/>
      </w:pPr>
    </w:lvl>
    <w:lvl w:ilvl="6" w:tplc="7830515A" w:tentative="1">
      <w:start w:val="1"/>
      <w:numFmt w:val="decimal"/>
      <w:lvlText w:val="%7."/>
      <w:lvlJc w:val="left"/>
      <w:pPr>
        <w:ind w:left="5040" w:hanging="360"/>
      </w:pPr>
    </w:lvl>
    <w:lvl w:ilvl="7" w:tplc="4FB66200" w:tentative="1">
      <w:start w:val="1"/>
      <w:numFmt w:val="lowerLetter"/>
      <w:lvlText w:val="%8."/>
      <w:lvlJc w:val="left"/>
      <w:pPr>
        <w:ind w:left="5760" w:hanging="360"/>
      </w:pPr>
    </w:lvl>
    <w:lvl w:ilvl="8" w:tplc="35126C88" w:tentative="1">
      <w:start w:val="1"/>
      <w:numFmt w:val="lowerRoman"/>
      <w:lvlText w:val="%9."/>
      <w:lvlJc w:val="right"/>
      <w:pPr>
        <w:ind w:left="6480" w:hanging="180"/>
      </w:pPr>
    </w:lvl>
  </w:abstractNum>
  <w:abstractNum w:abstractNumId="54" w15:restartNumberingAfterBreak="0">
    <w:nsid w:val="194F106F"/>
    <w:multiLevelType w:val="hybridMultilevel"/>
    <w:tmpl w:val="8D1E5722"/>
    <w:lvl w:ilvl="0" w:tplc="BC50FACC">
      <w:start w:val="1"/>
      <w:numFmt w:val="russianUpper"/>
      <w:lvlText w:val="%1."/>
      <w:lvlJc w:val="left"/>
      <w:pPr>
        <w:ind w:left="720" w:hanging="360"/>
      </w:pPr>
      <w:rPr>
        <w:rFonts w:hint="default"/>
      </w:rPr>
    </w:lvl>
    <w:lvl w:ilvl="1" w:tplc="1D2ECD4A" w:tentative="1">
      <w:start w:val="1"/>
      <w:numFmt w:val="lowerLetter"/>
      <w:lvlText w:val="%2."/>
      <w:lvlJc w:val="left"/>
      <w:pPr>
        <w:ind w:left="1440" w:hanging="360"/>
      </w:pPr>
    </w:lvl>
    <w:lvl w:ilvl="2" w:tplc="36B4E20C" w:tentative="1">
      <w:start w:val="1"/>
      <w:numFmt w:val="lowerRoman"/>
      <w:lvlText w:val="%3."/>
      <w:lvlJc w:val="right"/>
      <w:pPr>
        <w:ind w:left="2160" w:hanging="180"/>
      </w:pPr>
    </w:lvl>
    <w:lvl w:ilvl="3" w:tplc="985A3624" w:tentative="1">
      <w:start w:val="1"/>
      <w:numFmt w:val="decimal"/>
      <w:lvlText w:val="%4."/>
      <w:lvlJc w:val="left"/>
      <w:pPr>
        <w:ind w:left="2880" w:hanging="360"/>
      </w:pPr>
    </w:lvl>
    <w:lvl w:ilvl="4" w:tplc="82C2F27C" w:tentative="1">
      <w:start w:val="1"/>
      <w:numFmt w:val="lowerLetter"/>
      <w:lvlText w:val="%5."/>
      <w:lvlJc w:val="left"/>
      <w:pPr>
        <w:ind w:left="3600" w:hanging="360"/>
      </w:pPr>
    </w:lvl>
    <w:lvl w:ilvl="5" w:tplc="189C9912" w:tentative="1">
      <w:start w:val="1"/>
      <w:numFmt w:val="lowerRoman"/>
      <w:lvlText w:val="%6."/>
      <w:lvlJc w:val="right"/>
      <w:pPr>
        <w:ind w:left="4320" w:hanging="180"/>
      </w:pPr>
    </w:lvl>
    <w:lvl w:ilvl="6" w:tplc="B10C884C" w:tentative="1">
      <w:start w:val="1"/>
      <w:numFmt w:val="decimal"/>
      <w:lvlText w:val="%7."/>
      <w:lvlJc w:val="left"/>
      <w:pPr>
        <w:ind w:left="5040" w:hanging="360"/>
      </w:pPr>
    </w:lvl>
    <w:lvl w:ilvl="7" w:tplc="6DE2EB9C" w:tentative="1">
      <w:start w:val="1"/>
      <w:numFmt w:val="lowerLetter"/>
      <w:lvlText w:val="%8."/>
      <w:lvlJc w:val="left"/>
      <w:pPr>
        <w:ind w:left="5760" w:hanging="360"/>
      </w:pPr>
    </w:lvl>
    <w:lvl w:ilvl="8" w:tplc="3EDE37D4" w:tentative="1">
      <w:start w:val="1"/>
      <w:numFmt w:val="lowerRoman"/>
      <w:lvlText w:val="%9."/>
      <w:lvlJc w:val="right"/>
      <w:pPr>
        <w:ind w:left="6480" w:hanging="180"/>
      </w:pPr>
    </w:lvl>
  </w:abstractNum>
  <w:abstractNum w:abstractNumId="55" w15:restartNumberingAfterBreak="0">
    <w:nsid w:val="19A91336"/>
    <w:multiLevelType w:val="multilevel"/>
    <w:tmpl w:val="2C2277EC"/>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19B032DD"/>
    <w:multiLevelType w:val="hybridMultilevel"/>
    <w:tmpl w:val="59EAC712"/>
    <w:lvl w:ilvl="0" w:tplc="3CBA09AA">
      <w:start w:val="1"/>
      <w:numFmt w:val="decimal"/>
      <w:lvlText w:val="%1."/>
      <w:lvlJc w:val="left"/>
      <w:pPr>
        <w:ind w:left="360" w:hanging="360"/>
      </w:pPr>
      <w:rPr>
        <w:rFonts w:hint="default"/>
      </w:rPr>
    </w:lvl>
    <w:lvl w:ilvl="1" w:tplc="1562B780">
      <w:start w:val="1"/>
      <w:numFmt w:val="decimal"/>
      <w:lvlText w:val="%2)"/>
      <w:lvlJc w:val="left"/>
      <w:pPr>
        <w:ind w:left="1080" w:hanging="360"/>
      </w:pPr>
      <w:rPr>
        <w:rFonts w:hint="default"/>
      </w:rPr>
    </w:lvl>
    <w:lvl w:ilvl="2" w:tplc="4E94DA70" w:tentative="1">
      <w:start w:val="1"/>
      <w:numFmt w:val="lowerRoman"/>
      <w:lvlText w:val="%3."/>
      <w:lvlJc w:val="right"/>
      <w:pPr>
        <w:ind w:left="1800" w:hanging="180"/>
      </w:pPr>
    </w:lvl>
    <w:lvl w:ilvl="3" w:tplc="8674770E" w:tentative="1">
      <w:start w:val="1"/>
      <w:numFmt w:val="decimal"/>
      <w:lvlText w:val="%4."/>
      <w:lvlJc w:val="left"/>
      <w:pPr>
        <w:ind w:left="2520" w:hanging="360"/>
      </w:pPr>
    </w:lvl>
    <w:lvl w:ilvl="4" w:tplc="C1E89168" w:tentative="1">
      <w:start w:val="1"/>
      <w:numFmt w:val="lowerLetter"/>
      <w:lvlText w:val="%5."/>
      <w:lvlJc w:val="left"/>
      <w:pPr>
        <w:ind w:left="3240" w:hanging="360"/>
      </w:pPr>
    </w:lvl>
    <w:lvl w:ilvl="5" w:tplc="C150CFB4" w:tentative="1">
      <w:start w:val="1"/>
      <w:numFmt w:val="lowerRoman"/>
      <w:lvlText w:val="%6."/>
      <w:lvlJc w:val="right"/>
      <w:pPr>
        <w:ind w:left="3960" w:hanging="180"/>
      </w:pPr>
    </w:lvl>
    <w:lvl w:ilvl="6" w:tplc="E24E7C42" w:tentative="1">
      <w:start w:val="1"/>
      <w:numFmt w:val="decimal"/>
      <w:lvlText w:val="%7."/>
      <w:lvlJc w:val="left"/>
      <w:pPr>
        <w:ind w:left="4680" w:hanging="360"/>
      </w:pPr>
    </w:lvl>
    <w:lvl w:ilvl="7" w:tplc="6C94FE06" w:tentative="1">
      <w:start w:val="1"/>
      <w:numFmt w:val="lowerLetter"/>
      <w:lvlText w:val="%8."/>
      <w:lvlJc w:val="left"/>
      <w:pPr>
        <w:ind w:left="5400" w:hanging="360"/>
      </w:pPr>
    </w:lvl>
    <w:lvl w:ilvl="8" w:tplc="B7A85A8A" w:tentative="1">
      <w:start w:val="1"/>
      <w:numFmt w:val="lowerRoman"/>
      <w:lvlText w:val="%9."/>
      <w:lvlJc w:val="right"/>
      <w:pPr>
        <w:ind w:left="6120" w:hanging="180"/>
      </w:pPr>
    </w:lvl>
  </w:abstractNum>
  <w:abstractNum w:abstractNumId="57" w15:restartNumberingAfterBreak="0">
    <w:nsid w:val="19C1404C"/>
    <w:multiLevelType w:val="multilevel"/>
    <w:tmpl w:val="6108FC5C"/>
    <w:lvl w:ilvl="0">
      <w:start w:val="1"/>
      <w:numFmt w:val="bullet"/>
      <w:lvlText w:val=""/>
      <w:lvlJc w:val="left"/>
      <w:pPr>
        <w:tabs>
          <w:tab w:val="num" w:pos="720"/>
        </w:tabs>
        <w:ind w:left="720" w:hanging="360"/>
      </w:pPr>
      <w:rPr>
        <w:rFonts w:ascii="Symbol" w:hAnsi="Symbol" w:hint="default"/>
      </w:rPr>
    </w:lvl>
    <w:lvl w:ilvl="1">
      <w:start w:val="3"/>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15:restartNumberingAfterBreak="0">
    <w:nsid w:val="1A586590"/>
    <w:multiLevelType w:val="hybridMultilevel"/>
    <w:tmpl w:val="2272E396"/>
    <w:lvl w:ilvl="0" w:tplc="FD58E5B4">
      <w:start w:val="1"/>
      <w:numFmt w:val="russianUpper"/>
      <w:lvlText w:val="%1."/>
      <w:lvlJc w:val="left"/>
      <w:pPr>
        <w:ind w:left="1429" w:hanging="360"/>
      </w:pPr>
      <w:rPr>
        <w:rFonts w:hint="default"/>
      </w:rPr>
    </w:lvl>
    <w:lvl w:ilvl="1" w:tplc="DCB83D50" w:tentative="1">
      <w:start w:val="1"/>
      <w:numFmt w:val="lowerLetter"/>
      <w:lvlText w:val="%2."/>
      <w:lvlJc w:val="left"/>
      <w:pPr>
        <w:ind w:left="2149" w:hanging="360"/>
      </w:pPr>
    </w:lvl>
    <w:lvl w:ilvl="2" w:tplc="820ED6DA" w:tentative="1">
      <w:start w:val="1"/>
      <w:numFmt w:val="lowerRoman"/>
      <w:lvlText w:val="%3."/>
      <w:lvlJc w:val="right"/>
      <w:pPr>
        <w:ind w:left="2869" w:hanging="180"/>
      </w:pPr>
    </w:lvl>
    <w:lvl w:ilvl="3" w:tplc="287EEF0C" w:tentative="1">
      <w:start w:val="1"/>
      <w:numFmt w:val="decimal"/>
      <w:lvlText w:val="%4."/>
      <w:lvlJc w:val="left"/>
      <w:pPr>
        <w:ind w:left="3589" w:hanging="360"/>
      </w:pPr>
    </w:lvl>
    <w:lvl w:ilvl="4" w:tplc="3F34F6FA" w:tentative="1">
      <w:start w:val="1"/>
      <w:numFmt w:val="lowerLetter"/>
      <w:lvlText w:val="%5."/>
      <w:lvlJc w:val="left"/>
      <w:pPr>
        <w:ind w:left="4309" w:hanging="360"/>
      </w:pPr>
    </w:lvl>
    <w:lvl w:ilvl="5" w:tplc="8E6A20A0" w:tentative="1">
      <w:start w:val="1"/>
      <w:numFmt w:val="lowerRoman"/>
      <w:lvlText w:val="%6."/>
      <w:lvlJc w:val="right"/>
      <w:pPr>
        <w:ind w:left="5029" w:hanging="180"/>
      </w:pPr>
    </w:lvl>
    <w:lvl w:ilvl="6" w:tplc="F2787536" w:tentative="1">
      <w:start w:val="1"/>
      <w:numFmt w:val="decimal"/>
      <w:lvlText w:val="%7."/>
      <w:lvlJc w:val="left"/>
      <w:pPr>
        <w:ind w:left="5749" w:hanging="360"/>
      </w:pPr>
    </w:lvl>
    <w:lvl w:ilvl="7" w:tplc="0366A750" w:tentative="1">
      <w:start w:val="1"/>
      <w:numFmt w:val="lowerLetter"/>
      <w:lvlText w:val="%8."/>
      <w:lvlJc w:val="left"/>
      <w:pPr>
        <w:ind w:left="6469" w:hanging="360"/>
      </w:pPr>
    </w:lvl>
    <w:lvl w:ilvl="8" w:tplc="582C0F8A" w:tentative="1">
      <w:start w:val="1"/>
      <w:numFmt w:val="lowerRoman"/>
      <w:lvlText w:val="%9."/>
      <w:lvlJc w:val="right"/>
      <w:pPr>
        <w:ind w:left="7189" w:hanging="180"/>
      </w:pPr>
    </w:lvl>
  </w:abstractNum>
  <w:abstractNum w:abstractNumId="59" w15:restartNumberingAfterBreak="0">
    <w:nsid w:val="1AA5E138"/>
    <w:multiLevelType w:val="multilevel"/>
    <w:tmpl w:val="E9EECFBA"/>
    <w:lvl w:ilvl="0">
      <w:start w:val="1"/>
      <w:numFmt w:val="russianUpper"/>
      <w:lvlText w:val="%1."/>
      <w:lvlJc w:val="left"/>
      <w:pPr>
        <w:tabs>
          <w:tab w:val="num" w:pos="720"/>
        </w:tabs>
        <w:ind w:left="720" w:hanging="360"/>
      </w:pPr>
      <w:rPr>
        <w:rFonts w:hint="default"/>
        <w:sz w:val="20"/>
      </w:rPr>
    </w:lvl>
    <w:lvl w:ilvl="1">
      <w:start w:val="1"/>
      <w:numFmt w:val="decimal"/>
      <w:lvlText w:val="%2."/>
      <w:lvlJc w:val="left"/>
      <w:pPr>
        <w:ind w:left="757"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B780CFD"/>
    <w:multiLevelType w:val="multilevel"/>
    <w:tmpl w:val="F53460B0"/>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1B8D31A9"/>
    <w:multiLevelType w:val="hybridMultilevel"/>
    <w:tmpl w:val="D7CA212E"/>
    <w:lvl w:ilvl="0" w:tplc="D67A913E">
      <w:start w:val="1"/>
      <w:numFmt w:val="russianUpper"/>
      <w:lvlText w:val="%1."/>
      <w:lvlJc w:val="left"/>
      <w:pPr>
        <w:ind w:left="720" w:hanging="360"/>
      </w:pPr>
      <w:rPr>
        <w:rFonts w:hint="default"/>
      </w:rPr>
    </w:lvl>
    <w:lvl w:ilvl="1" w:tplc="6520F49A" w:tentative="1">
      <w:start w:val="1"/>
      <w:numFmt w:val="lowerLetter"/>
      <w:lvlText w:val="%2."/>
      <w:lvlJc w:val="left"/>
      <w:pPr>
        <w:ind w:left="1440" w:hanging="360"/>
      </w:pPr>
    </w:lvl>
    <w:lvl w:ilvl="2" w:tplc="470C252A" w:tentative="1">
      <w:start w:val="1"/>
      <w:numFmt w:val="lowerRoman"/>
      <w:lvlText w:val="%3."/>
      <w:lvlJc w:val="right"/>
      <w:pPr>
        <w:ind w:left="2160" w:hanging="180"/>
      </w:pPr>
    </w:lvl>
    <w:lvl w:ilvl="3" w:tplc="0D54BDD2" w:tentative="1">
      <w:start w:val="1"/>
      <w:numFmt w:val="decimal"/>
      <w:lvlText w:val="%4."/>
      <w:lvlJc w:val="left"/>
      <w:pPr>
        <w:ind w:left="2880" w:hanging="360"/>
      </w:pPr>
    </w:lvl>
    <w:lvl w:ilvl="4" w:tplc="D12E7FB4" w:tentative="1">
      <w:start w:val="1"/>
      <w:numFmt w:val="lowerLetter"/>
      <w:lvlText w:val="%5."/>
      <w:lvlJc w:val="left"/>
      <w:pPr>
        <w:ind w:left="3600" w:hanging="360"/>
      </w:pPr>
    </w:lvl>
    <w:lvl w:ilvl="5" w:tplc="78D6230E" w:tentative="1">
      <w:start w:val="1"/>
      <w:numFmt w:val="lowerRoman"/>
      <w:lvlText w:val="%6."/>
      <w:lvlJc w:val="right"/>
      <w:pPr>
        <w:ind w:left="4320" w:hanging="180"/>
      </w:pPr>
    </w:lvl>
    <w:lvl w:ilvl="6" w:tplc="42DC4F2A" w:tentative="1">
      <w:start w:val="1"/>
      <w:numFmt w:val="decimal"/>
      <w:lvlText w:val="%7."/>
      <w:lvlJc w:val="left"/>
      <w:pPr>
        <w:ind w:left="5040" w:hanging="360"/>
      </w:pPr>
    </w:lvl>
    <w:lvl w:ilvl="7" w:tplc="96605DA8" w:tentative="1">
      <w:start w:val="1"/>
      <w:numFmt w:val="lowerLetter"/>
      <w:lvlText w:val="%8."/>
      <w:lvlJc w:val="left"/>
      <w:pPr>
        <w:ind w:left="5760" w:hanging="360"/>
      </w:pPr>
    </w:lvl>
    <w:lvl w:ilvl="8" w:tplc="7D7EDD28" w:tentative="1">
      <w:start w:val="1"/>
      <w:numFmt w:val="lowerRoman"/>
      <w:lvlText w:val="%9."/>
      <w:lvlJc w:val="right"/>
      <w:pPr>
        <w:ind w:left="6480" w:hanging="180"/>
      </w:pPr>
    </w:lvl>
  </w:abstractNum>
  <w:abstractNum w:abstractNumId="62" w15:restartNumberingAfterBreak="0">
    <w:nsid w:val="1B94D184"/>
    <w:multiLevelType w:val="hybridMultilevel"/>
    <w:tmpl w:val="3F702050"/>
    <w:lvl w:ilvl="0" w:tplc="AE1E2C76">
      <w:start w:val="1"/>
      <w:numFmt w:val="decimal"/>
      <w:lvlText w:val="%1."/>
      <w:lvlJc w:val="left"/>
      <w:pPr>
        <w:ind w:left="360" w:hanging="360"/>
      </w:pPr>
      <w:rPr>
        <w:rFonts w:hint="default"/>
        <w:b/>
        <w:color w:val="auto"/>
        <w:sz w:val="24"/>
        <w:szCs w:val="24"/>
      </w:rPr>
    </w:lvl>
    <w:lvl w:ilvl="1" w:tplc="186C26FA" w:tentative="1">
      <w:start w:val="1"/>
      <w:numFmt w:val="lowerLetter"/>
      <w:lvlText w:val="%2."/>
      <w:lvlJc w:val="left"/>
      <w:pPr>
        <w:ind w:left="1080" w:hanging="360"/>
      </w:pPr>
    </w:lvl>
    <w:lvl w:ilvl="2" w:tplc="907EAAF2" w:tentative="1">
      <w:start w:val="1"/>
      <w:numFmt w:val="lowerRoman"/>
      <w:lvlText w:val="%3."/>
      <w:lvlJc w:val="right"/>
      <w:pPr>
        <w:ind w:left="1800" w:hanging="180"/>
      </w:pPr>
    </w:lvl>
    <w:lvl w:ilvl="3" w:tplc="A5F4FF76" w:tentative="1">
      <w:start w:val="1"/>
      <w:numFmt w:val="decimal"/>
      <w:lvlText w:val="%4."/>
      <w:lvlJc w:val="left"/>
      <w:pPr>
        <w:ind w:left="2520" w:hanging="360"/>
      </w:pPr>
    </w:lvl>
    <w:lvl w:ilvl="4" w:tplc="D4E8677C" w:tentative="1">
      <w:start w:val="1"/>
      <w:numFmt w:val="lowerLetter"/>
      <w:lvlText w:val="%5."/>
      <w:lvlJc w:val="left"/>
      <w:pPr>
        <w:ind w:left="3240" w:hanging="360"/>
      </w:pPr>
    </w:lvl>
    <w:lvl w:ilvl="5" w:tplc="7AF46576" w:tentative="1">
      <w:start w:val="1"/>
      <w:numFmt w:val="lowerRoman"/>
      <w:lvlText w:val="%6."/>
      <w:lvlJc w:val="right"/>
      <w:pPr>
        <w:ind w:left="3960" w:hanging="180"/>
      </w:pPr>
    </w:lvl>
    <w:lvl w:ilvl="6" w:tplc="B648738E" w:tentative="1">
      <w:start w:val="1"/>
      <w:numFmt w:val="decimal"/>
      <w:lvlText w:val="%7."/>
      <w:lvlJc w:val="left"/>
      <w:pPr>
        <w:ind w:left="4680" w:hanging="360"/>
      </w:pPr>
    </w:lvl>
    <w:lvl w:ilvl="7" w:tplc="9940D8C4" w:tentative="1">
      <w:start w:val="1"/>
      <w:numFmt w:val="lowerLetter"/>
      <w:lvlText w:val="%8."/>
      <w:lvlJc w:val="left"/>
      <w:pPr>
        <w:ind w:left="5400" w:hanging="360"/>
      </w:pPr>
    </w:lvl>
    <w:lvl w:ilvl="8" w:tplc="8BF0EDBC" w:tentative="1">
      <w:start w:val="1"/>
      <w:numFmt w:val="lowerRoman"/>
      <w:lvlText w:val="%9."/>
      <w:lvlJc w:val="right"/>
      <w:pPr>
        <w:ind w:left="6120" w:hanging="180"/>
      </w:pPr>
    </w:lvl>
  </w:abstractNum>
  <w:abstractNum w:abstractNumId="63" w15:restartNumberingAfterBreak="0">
    <w:nsid w:val="1BA37053"/>
    <w:multiLevelType w:val="hybridMultilevel"/>
    <w:tmpl w:val="EBE0A9AE"/>
    <w:lvl w:ilvl="0" w:tplc="75081DD8">
      <w:start w:val="1"/>
      <w:numFmt w:val="russianUpper"/>
      <w:lvlText w:val="%1."/>
      <w:lvlJc w:val="left"/>
      <w:pPr>
        <w:ind w:left="720" w:hanging="360"/>
      </w:pPr>
      <w:rPr>
        <w:rFonts w:hint="default"/>
      </w:rPr>
    </w:lvl>
    <w:lvl w:ilvl="1" w:tplc="427E45EA" w:tentative="1">
      <w:start w:val="1"/>
      <w:numFmt w:val="lowerLetter"/>
      <w:lvlText w:val="%2."/>
      <w:lvlJc w:val="left"/>
      <w:pPr>
        <w:ind w:left="1440" w:hanging="360"/>
      </w:pPr>
    </w:lvl>
    <w:lvl w:ilvl="2" w:tplc="75E66558" w:tentative="1">
      <w:start w:val="1"/>
      <w:numFmt w:val="lowerRoman"/>
      <w:lvlText w:val="%3."/>
      <w:lvlJc w:val="right"/>
      <w:pPr>
        <w:ind w:left="2160" w:hanging="180"/>
      </w:pPr>
    </w:lvl>
    <w:lvl w:ilvl="3" w:tplc="5D12D3D8" w:tentative="1">
      <w:start w:val="1"/>
      <w:numFmt w:val="decimal"/>
      <w:lvlText w:val="%4."/>
      <w:lvlJc w:val="left"/>
      <w:pPr>
        <w:ind w:left="2880" w:hanging="360"/>
      </w:pPr>
    </w:lvl>
    <w:lvl w:ilvl="4" w:tplc="A8EA91E4" w:tentative="1">
      <w:start w:val="1"/>
      <w:numFmt w:val="lowerLetter"/>
      <w:lvlText w:val="%5."/>
      <w:lvlJc w:val="left"/>
      <w:pPr>
        <w:ind w:left="3600" w:hanging="360"/>
      </w:pPr>
    </w:lvl>
    <w:lvl w:ilvl="5" w:tplc="73F644B0" w:tentative="1">
      <w:start w:val="1"/>
      <w:numFmt w:val="lowerRoman"/>
      <w:lvlText w:val="%6."/>
      <w:lvlJc w:val="right"/>
      <w:pPr>
        <w:ind w:left="4320" w:hanging="180"/>
      </w:pPr>
    </w:lvl>
    <w:lvl w:ilvl="6" w:tplc="819E2878" w:tentative="1">
      <w:start w:val="1"/>
      <w:numFmt w:val="decimal"/>
      <w:lvlText w:val="%7."/>
      <w:lvlJc w:val="left"/>
      <w:pPr>
        <w:ind w:left="5040" w:hanging="360"/>
      </w:pPr>
    </w:lvl>
    <w:lvl w:ilvl="7" w:tplc="D0328C12" w:tentative="1">
      <w:start w:val="1"/>
      <w:numFmt w:val="lowerLetter"/>
      <w:lvlText w:val="%8."/>
      <w:lvlJc w:val="left"/>
      <w:pPr>
        <w:ind w:left="5760" w:hanging="360"/>
      </w:pPr>
    </w:lvl>
    <w:lvl w:ilvl="8" w:tplc="F50C522A" w:tentative="1">
      <w:start w:val="1"/>
      <w:numFmt w:val="lowerRoman"/>
      <w:lvlText w:val="%9."/>
      <w:lvlJc w:val="right"/>
      <w:pPr>
        <w:ind w:left="6480" w:hanging="180"/>
      </w:pPr>
    </w:lvl>
  </w:abstractNum>
  <w:abstractNum w:abstractNumId="64" w15:restartNumberingAfterBreak="0">
    <w:nsid w:val="1BC20D16"/>
    <w:multiLevelType w:val="hybridMultilevel"/>
    <w:tmpl w:val="25CC7644"/>
    <w:lvl w:ilvl="0" w:tplc="D862C4C8">
      <w:start w:val="1"/>
      <w:numFmt w:val="russianUpper"/>
      <w:lvlText w:val="%1."/>
      <w:lvlJc w:val="left"/>
      <w:pPr>
        <w:ind w:left="720" w:hanging="360"/>
      </w:pPr>
      <w:rPr>
        <w:rFonts w:hint="default"/>
        <w:b w:val="0"/>
        <w:bCs w:val="0"/>
      </w:rPr>
    </w:lvl>
    <w:lvl w:ilvl="1" w:tplc="C8D418DC" w:tentative="1">
      <w:start w:val="1"/>
      <w:numFmt w:val="lowerLetter"/>
      <w:lvlText w:val="%2."/>
      <w:lvlJc w:val="left"/>
      <w:pPr>
        <w:ind w:left="1440" w:hanging="360"/>
      </w:pPr>
    </w:lvl>
    <w:lvl w:ilvl="2" w:tplc="FFBED34C" w:tentative="1">
      <w:start w:val="1"/>
      <w:numFmt w:val="lowerRoman"/>
      <w:lvlText w:val="%3."/>
      <w:lvlJc w:val="right"/>
      <w:pPr>
        <w:ind w:left="2160" w:hanging="180"/>
      </w:pPr>
    </w:lvl>
    <w:lvl w:ilvl="3" w:tplc="8BEC6E12" w:tentative="1">
      <w:start w:val="1"/>
      <w:numFmt w:val="decimal"/>
      <w:lvlText w:val="%4."/>
      <w:lvlJc w:val="left"/>
      <w:pPr>
        <w:ind w:left="2880" w:hanging="360"/>
      </w:pPr>
    </w:lvl>
    <w:lvl w:ilvl="4" w:tplc="4A504672" w:tentative="1">
      <w:start w:val="1"/>
      <w:numFmt w:val="lowerLetter"/>
      <w:lvlText w:val="%5."/>
      <w:lvlJc w:val="left"/>
      <w:pPr>
        <w:ind w:left="3600" w:hanging="360"/>
      </w:pPr>
    </w:lvl>
    <w:lvl w:ilvl="5" w:tplc="E68643F0" w:tentative="1">
      <w:start w:val="1"/>
      <w:numFmt w:val="lowerRoman"/>
      <w:lvlText w:val="%6."/>
      <w:lvlJc w:val="right"/>
      <w:pPr>
        <w:ind w:left="4320" w:hanging="180"/>
      </w:pPr>
    </w:lvl>
    <w:lvl w:ilvl="6" w:tplc="E3A86762" w:tentative="1">
      <w:start w:val="1"/>
      <w:numFmt w:val="decimal"/>
      <w:lvlText w:val="%7."/>
      <w:lvlJc w:val="left"/>
      <w:pPr>
        <w:ind w:left="5040" w:hanging="360"/>
      </w:pPr>
    </w:lvl>
    <w:lvl w:ilvl="7" w:tplc="AD90FBF2" w:tentative="1">
      <w:start w:val="1"/>
      <w:numFmt w:val="lowerLetter"/>
      <w:lvlText w:val="%8."/>
      <w:lvlJc w:val="left"/>
      <w:pPr>
        <w:ind w:left="5760" w:hanging="360"/>
      </w:pPr>
    </w:lvl>
    <w:lvl w:ilvl="8" w:tplc="3DEA8F82" w:tentative="1">
      <w:start w:val="1"/>
      <w:numFmt w:val="lowerRoman"/>
      <w:lvlText w:val="%9."/>
      <w:lvlJc w:val="right"/>
      <w:pPr>
        <w:ind w:left="6480" w:hanging="180"/>
      </w:pPr>
    </w:lvl>
  </w:abstractNum>
  <w:abstractNum w:abstractNumId="65" w15:restartNumberingAfterBreak="0">
    <w:nsid w:val="1BE838F0"/>
    <w:multiLevelType w:val="hybridMultilevel"/>
    <w:tmpl w:val="19DC5DDA"/>
    <w:lvl w:ilvl="0" w:tplc="B358C23A">
      <w:start w:val="1"/>
      <w:numFmt w:val="russianUpper"/>
      <w:lvlText w:val="%1."/>
      <w:lvlJc w:val="left"/>
      <w:pPr>
        <w:ind w:left="1440" w:hanging="360"/>
      </w:pPr>
      <w:rPr>
        <w:rFonts w:hint="default"/>
      </w:rPr>
    </w:lvl>
    <w:lvl w:ilvl="1" w:tplc="D23AB52A" w:tentative="1">
      <w:start w:val="1"/>
      <w:numFmt w:val="lowerLetter"/>
      <w:lvlText w:val="%2."/>
      <w:lvlJc w:val="left"/>
      <w:pPr>
        <w:ind w:left="2160" w:hanging="360"/>
      </w:pPr>
    </w:lvl>
    <w:lvl w:ilvl="2" w:tplc="AD040A30" w:tentative="1">
      <w:start w:val="1"/>
      <w:numFmt w:val="lowerRoman"/>
      <w:lvlText w:val="%3."/>
      <w:lvlJc w:val="right"/>
      <w:pPr>
        <w:ind w:left="2880" w:hanging="180"/>
      </w:pPr>
    </w:lvl>
    <w:lvl w:ilvl="3" w:tplc="302A1638" w:tentative="1">
      <w:start w:val="1"/>
      <w:numFmt w:val="decimal"/>
      <w:lvlText w:val="%4."/>
      <w:lvlJc w:val="left"/>
      <w:pPr>
        <w:ind w:left="3600" w:hanging="360"/>
      </w:pPr>
    </w:lvl>
    <w:lvl w:ilvl="4" w:tplc="C588A374" w:tentative="1">
      <w:start w:val="1"/>
      <w:numFmt w:val="lowerLetter"/>
      <w:lvlText w:val="%5."/>
      <w:lvlJc w:val="left"/>
      <w:pPr>
        <w:ind w:left="4320" w:hanging="360"/>
      </w:pPr>
    </w:lvl>
    <w:lvl w:ilvl="5" w:tplc="1C3224CE" w:tentative="1">
      <w:start w:val="1"/>
      <w:numFmt w:val="lowerRoman"/>
      <w:lvlText w:val="%6."/>
      <w:lvlJc w:val="right"/>
      <w:pPr>
        <w:ind w:left="5040" w:hanging="180"/>
      </w:pPr>
    </w:lvl>
    <w:lvl w:ilvl="6" w:tplc="5A32BA7A" w:tentative="1">
      <w:start w:val="1"/>
      <w:numFmt w:val="decimal"/>
      <w:lvlText w:val="%7."/>
      <w:lvlJc w:val="left"/>
      <w:pPr>
        <w:ind w:left="5760" w:hanging="360"/>
      </w:pPr>
    </w:lvl>
    <w:lvl w:ilvl="7" w:tplc="924CD876" w:tentative="1">
      <w:start w:val="1"/>
      <w:numFmt w:val="lowerLetter"/>
      <w:lvlText w:val="%8."/>
      <w:lvlJc w:val="left"/>
      <w:pPr>
        <w:ind w:left="6480" w:hanging="360"/>
      </w:pPr>
    </w:lvl>
    <w:lvl w:ilvl="8" w:tplc="D818A0C8" w:tentative="1">
      <w:start w:val="1"/>
      <w:numFmt w:val="lowerRoman"/>
      <w:lvlText w:val="%9."/>
      <w:lvlJc w:val="right"/>
      <w:pPr>
        <w:ind w:left="7200" w:hanging="180"/>
      </w:pPr>
    </w:lvl>
  </w:abstractNum>
  <w:abstractNum w:abstractNumId="66" w15:restartNumberingAfterBreak="0">
    <w:nsid w:val="1C03585C"/>
    <w:multiLevelType w:val="hybridMultilevel"/>
    <w:tmpl w:val="FCB8B7C8"/>
    <w:lvl w:ilvl="0" w:tplc="CC5C6500">
      <w:start w:val="1"/>
      <w:numFmt w:val="russianUpper"/>
      <w:lvlText w:val="%1."/>
      <w:lvlJc w:val="left"/>
      <w:pPr>
        <w:ind w:left="720" w:hanging="360"/>
      </w:pPr>
      <w:rPr>
        <w:rFonts w:hint="default"/>
      </w:rPr>
    </w:lvl>
    <w:lvl w:ilvl="1" w:tplc="414A3E38" w:tentative="1">
      <w:start w:val="1"/>
      <w:numFmt w:val="lowerLetter"/>
      <w:lvlText w:val="%2."/>
      <w:lvlJc w:val="left"/>
      <w:pPr>
        <w:ind w:left="1440" w:hanging="360"/>
      </w:pPr>
    </w:lvl>
    <w:lvl w:ilvl="2" w:tplc="698ECBDA" w:tentative="1">
      <w:start w:val="1"/>
      <w:numFmt w:val="lowerRoman"/>
      <w:lvlText w:val="%3."/>
      <w:lvlJc w:val="right"/>
      <w:pPr>
        <w:ind w:left="2160" w:hanging="180"/>
      </w:pPr>
    </w:lvl>
    <w:lvl w:ilvl="3" w:tplc="22881142" w:tentative="1">
      <w:start w:val="1"/>
      <w:numFmt w:val="decimal"/>
      <w:lvlText w:val="%4."/>
      <w:lvlJc w:val="left"/>
      <w:pPr>
        <w:ind w:left="2880" w:hanging="360"/>
      </w:pPr>
    </w:lvl>
    <w:lvl w:ilvl="4" w:tplc="5504DEE8" w:tentative="1">
      <w:start w:val="1"/>
      <w:numFmt w:val="lowerLetter"/>
      <w:lvlText w:val="%5."/>
      <w:lvlJc w:val="left"/>
      <w:pPr>
        <w:ind w:left="3600" w:hanging="360"/>
      </w:pPr>
    </w:lvl>
    <w:lvl w:ilvl="5" w:tplc="2820C1A6" w:tentative="1">
      <w:start w:val="1"/>
      <w:numFmt w:val="lowerRoman"/>
      <w:lvlText w:val="%6."/>
      <w:lvlJc w:val="right"/>
      <w:pPr>
        <w:ind w:left="4320" w:hanging="180"/>
      </w:pPr>
    </w:lvl>
    <w:lvl w:ilvl="6" w:tplc="980A217C" w:tentative="1">
      <w:start w:val="1"/>
      <w:numFmt w:val="decimal"/>
      <w:lvlText w:val="%7."/>
      <w:lvlJc w:val="left"/>
      <w:pPr>
        <w:ind w:left="5040" w:hanging="360"/>
      </w:pPr>
    </w:lvl>
    <w:lvl w:ilvl="7" w:tplc="F0A6B650" w:tentative="1">
      <w:start w:val="1"/>
      <w:numFmt w:val="lowerLetter"/>
      <w:lvlText w:val="%8."/>
      <w:lvlJc w:val="left"/>
      <w:pPr>
        <w:ind w:left="5760" w:hanging="360"/>
      </w:pPr>
    </w:lvl>
    <w:lvl w:ilvl="8" w:tplc="97066180" w:tentative="1">
      <w:start w:val="1"/>
      <w:numFmt w:val="lowerRoman"/>
      <w:lvlText w:val="%9."/>
      <w:lvlJc w:val="right"/>
      <w:pPr>
        <w:ind w:left="6480" w:hanging="180"/>
      </w:pPr>
    </w:lvl>
  </w:abstractNum>
  <w:abstractNum w:abstractNumId="67" w15:restartNumberingAfterBreak="0">
    <w:nsid w:val="1C4A797E"/>
    <w:multiLevelType w:val="multilevel"/>
    <w:tmpl w:val="86C0DD28"/>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1C7C019A"/>
    <w:multiLevelType w:val="hybridMultilevel"/>
    <w:tmpl w:val="5D7E0A42"/>
    <w:lvl w:ilvl="0" w:tplc="7B60767E">
      <w:start w:val="1"/>
      <w:numFmt w:val="decimal"/>
      <w:lvlText w:val="%1."/>
      <w:lvlJc w:val="left"/>
      <w:pPr>
        <w:ind w:left="720" w:hanging="360"/>
      </w:pPr>
      <w:rPr>
        <w:rFonts w:hint="default"/>
      </w:rPr>
    </w:lvl>
    <w:lvl w:ilvl="1" w:tplc="21426874" w:tentative="1">
      <w:start w:val="1"/>
      <w:numFmt w:val="lowerLetter"/>
      <w:lvlText w:val="%2."/>
      <w:lvlJc w:val="left"/>
      <w:pPr>
        <w:ind w:left="1440" w:hanging="360"/>
      </w:pPr>
    </w:lvl>
    <w:lvl w:ilvl="2" w:tplc="A986E916" w:tentative="1">
      <w:start w:val="1"/>
      <w:numFmt w:val="lowerRoman"/>
      <w:lvlText w:val="%3."/>
      <w:lvlJc w:val="right"/>
      <w:pPr>
        <w:ind w:left="2160" w:hanging="180"/>
      </w:pPr>
    </w:lvl>
    <w:lvl w:ilvl="3" w:tplc="B5FCF218" w:tentative="1">
      <w:start w:val="1"/>
      <w:numFmt w:val="decimal"/>
      <w:lvlText w:val="%4."/>
      <w:lvlJc w:val="left"/>
      <w:pPr>
        <w:ind w:left="2880" w:hanging="360"/>
      </w:pPr>
    </w:lvl>
    <w:lvl w:ilvl="4" w:tplc="085C08E2" w:tentative="1">
      <w:start w:val="1"/>
      <w:numFmt w:val="lowerLetter"/>
      <w:lvlText w:val="%5."/>
      <w:lvlJc w:val="left"/>
      <w:pPr>
        <w:ind w:left="3600" w:hanging="360"/>
      </w:pPr>
    </w:lvl>
    <w:lvl w:ilvl="5" w:tplc="06265A1C" w:tentative="1">
      <w:start w:val="1"/>
      <w:numFmt w:val="lowerRoman"/>
      <w:lvlText w:val="%6."/>
      <w:lvlJc w:val="right"/>
      <w:pPr>
        <w:ind w:left="4320" w:hanging="180"/>
      </w:pPr>
    </w:lvl>
    <w:lvl w:ilvl="6" w:tplc="67DE4022" w:tentative="1">
      <w:start w:val="1"/>
      <w:numFmt w:val="decimal"/>
      <w:lvlText w:val="%7."/>
      <w:lvlJc w:val="left"/>
      <w:pPr>
        <w:ind w:left="5040" w:hanging="360"/>
      </w:pPr>
    </w:lvl>
    <w:lvl w:ilvl="7" w:tplc="D804BDEE" w:tentative="1">
      <w:start w:val="1"/>
      <w:numFmt w:val="lowerLetter"/>
      <w:lvlText w:val="%8."/>
      <w:lvlJc w:val="left"/>
      <w:pPr>
        <w:ind w:left="5760" w:hanging="360"/>
      </w:pPr>
    </w:lvl>
    <w:lvl w:ilvl="8" w:tplc="0E204F52" w:tentative="1">
      <w:start w:val="1"/>
      <w:numFmt w:val="lowerRoman"/>
      <w:lvlText w:val="%9."/>
      <w:lvlJc w:val="right"/>
      <w:pPr>
        <w:ind w:left="6480" w:hanging="180"/>
      </w:pPr>
    </w:lvl>
  </w:abstractNum>
  <w:abstractNum w:abstractNumId="69" w15:restartNumberingAfterBreak="0">
    <w:nsid w:val="1CA06BA3"/>
    <w:multiLevelType w:val="hybridMultilevel"/>
    <w:tmpl w:val="7BF6FD14"/>
    <w:lvl w:ilvl="0" w:tplc="71B6B2B0">
      <w:start w:val="1"/>
      <w:numFmt w:val="russianUpper"/>
      <w:lvlText w:val="%1."/>
      <w:lvlJc w:val="left"/>
      <w:pPr>
        <w:ind w:left="1429" w:hanging="360"/>
      </w:pPr>
      <w:rPr>
        <w:rFonts w:hint="default"/>
      </w:rPr>
    </w:lvl>
    <w:lvl w:ilvl="1" w:tplc="A858BF40" w:tentative="1">
      <w:start w:val="1"/>
      <w:numFmt w:val="lowerLetter"/>
      <w:lvlText w:val="%2."/>
      <w:lvlJc w:val="left"/>
      <w:pPr>
        <w:ind w:left="2149" w:hanging="360"/>
      </w:pPr>
    </w:lvl>
    <w:lvl w:ilvl="2" w:tplc="A5320862" w:tentative="1">
      <w:start w:val="1"/>
      <w:numFmt w:val="lowerRoman"/>
      <w:lvlText w:val="%3."/>
      <w:lvlJc w:val="right"/>
      <w:pPr>
        <w:ind w:left="2869" w:hanging="180"/>
      </w:pPr>
    </w:lvl>
    <w:lvl w:ilvl="3" w:tplc="FF588912" w:tentative="1">
      <w:start w:val="1"/>
      <w:numFmt w:val="decimal"/>
      <w:lvlText w:val="%4."/>
      <w:lvlJc w:val="left"/>
      <w:pPr>
        <w:ind w:left="3589" w:hanging="360"/>
      </w:pPr>
    </w:lvl>
    <w:lvl w:ilvl="4" w:tplc="E7E01028" w:tentative="1">
      <w:start w:val="1"/>
      <w:numFmt w:val="lowerLetter"/>
      <w:lvlText w:val="%5."/>
      <w:lvlJc w:val="left"/>
      <w:pPr>
        <w:ind w:left="4309" w:hanging="360"/>
      </w:pPr>
    </w:lvl>
    <w:lvl w:ilvl="5" w:tplc="261C626C" w:tentative="1">
      <w:start w:val="1"/>
      <w:numFmt w:val="lowerRoman"/>
      <w:lvlText w:val="%6."/>
      <w:lvlJc w:val="right"/>
      <w:pPr>
        <w:ind w:left="5029" w:hanging="180"/>
      </w:pPr>
    </w:lvl>
    <w:lvl w:ilvl="6" w:tplc="375297F4" w:tentative="1">
      <w:start w:val="1"/>
      <w:numFmt w:val="decimal"/>
      <w:lvlText w:val="%7."/>
      <w:lvlJc w:val="left"/>
      <w:pPr>
        <w:ind w:left="5749" w:hanging="360"/>
      </w:pPr>
    </w:lvl>
    <w:lvl w:ilvl="7" w:tplc="FFD6447C" w:tentative="1">
      <w:start w:val="1"/>
      <w:numFmt w:val="lowerLetter"/>
      <w:lvlText w:val="%8."/>
      <w:lvlJc w:val="left"/>
      <w:pPr>
        <w:ind w:left="6469" w:hanging="360"/>
      </w:pPr>
    </w:lvl>
    <w:lvl w:ilvl="8" w:tplc="DBDE8324" w:tentative="1">
      <w:start w:val="1"/>
      <w:numFmt w:val="lowerRoman"/>
      <w:lvlText w:val="%9."/>
      <w:lvlJc w:val="right"/>
      <w:pPr>
        <w:ind w:left="7189" w:hanging="180"/>
      </w:pPr>
    </w:lvl>
  </w:abstractNum>
  <w:abstractNum w:abstractNumId="70" w15:restartNumberingAfterBreak="0">
    <w:nsid w:val="1D556ECA"/>
    <w:multiLevelType w:val="multilevel"/>
    <w:tmpl w:val="AEF8DCDA"/>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15:restartNumberingAfterBreak="0">
    <w:nsid w:val="1D561D90"/>
    <w:multiLevelType w:val="hybridMultilevel"/>
    <w:tmpl w:val="B416685E"/>
    <w:lvl w:ilvl="0" w:tplc="94A64E34">
      <w:start w:val="1"/>
      <w:numFmt w:val="russianUpper"/>
      <w:lvlText w:val="%1."/>
      <w:lvlJc w:val="left"/>
      <w:pPr>
        <w:ind w:left="720" w:hanging="360"/>
      </w:pPr>
      <w:rPr>
        <w:rFonts w:hint="default"/>
      </w:rPr>
    </w:lvl>
    <w:lvl w:ilvl="1" w:tplc="9D928F30" w:tentative="1">
      <w:start w:val="1"/>
      <w:numFmt w:val="lowerLetter"/>
      <w:lvlText w:val="%2."/>
      <w:lvlJc w:val="left"/>
      <w:pPr>
        <w:ind w:left="1440" w:hanging="360"/>
      </w:pPr>
    </w:lvl>
    <w:lvl w:ilvl="2" w:tplc="9202D522" w:tentative="1">
      <w:start w:val="1"/>
      <w:numFmt w:val="lowerRoman"/>
      <w:lvlText w:val="%3."/>
      <w:lvlJc w:val="right"/>
      <w:pPr>
        <w:ind w:left="2160" w:hanging="180"/>
      </w:pPr>
    </w:lvl>
    <w:lvl w:ilvl="3" w:tplc="1C5A149C" w:tentative="1">
      <w:start w:val="1"/>
      <w:numFmt w:val="decimal"/>
      <w:lvlText w:val="%4."/>
      <w:lvlJc w:val="left"/>
      <w:pPr>
        <w:ind w:left="2880" w:hanging="360"/>
      </w:pPr>
    </w:lvl>
    <w:lvl w:ilvl="4" w:tplc="01684C66" w:tentative="1">
      <w:start w:val="1"/>
      <w:numFmt w:val="lowerLetter"/>
      <w:lvlText w:val="%5."/>
      <w:lvlJc w:val="left"/>
      <w:pPr>
        <w:ind w:left="3600" w:hanging="360"/>
      </w:pPr>
    </w:lvl>
    <w:lvl w:ilvl="5" w:tplc="7C5A1910" w:tentative="1">
      <w:start w:val="1"/>
      <w:numFmt w:val="lowerRoman"/>
      <w:lvlText w:val="%6."/>
      <w:lvlJc w:val="right"/>
      <w:pPr>
        <w:ind w:left="4320" w:hanging="180"/>
      </w:pPr>
    </w:lvl>
    <w:lvl w:ilvl="6" w:tplc="EBF0F1BE" w:tentative="1">
      <w:start w:val="1"/>
      <w:numFmt w:val="decimal"/>
      <w:lvlText w:val="%7."/>
      <w:lvlJc w:val="left"/>
      <w:pPr>
        <w:ind w:left="5040" w:hanging="360"/>
      </w:pPr>
    </w:lvl>
    <w:lvl w:ilvl="7" w:tplc="8D847120" w:tentative="1">
      <w:start w:val="1"/>
      <w:numFmt w:val="lowerLetter"/>
      <w:lvlText w:val="%8."/>
      <w:lvlJc w:val="left"/>
      <w:pPr>
        <w:ind w:left="5760" w:hanging="360"/>
      </w:pPr>
    </w:lvl>
    <w:lvl w:ilvl="8" w:tplc="65FE49F6" w:tentative="1">
      <w:start w:val="1"/>
      <w:numFmt w:val="lowerRoman"/>
      <w:lvlText w:val="%9."/>
      <w:lvlJc w:val="right"/>
      <w:pPr>
        <w:ind w:left="6480" w:hanging="180"/>
      </w:pPr>
    </w:lvl>
  </w:abstractNum>
  <w:abstractNum w:abstractNumId="72" w15:restartNumberingAfterBreak="0">
    <w:nsid w:val="1DC00047"/>
    <w:multiLevelType w:val="hybridMultilevel"/>
    <w:tmpl w:val="8B800DCC"/>
    <w:lvl w:ilvl="0" w:tplc="7702121A">
      <w:start w:val="1"/>
      <w:numFmt w:val="russianUpper"/>
      <w:lvlText w:val="%1."/>
      <w:lvlJc w:val="left"/>
      <w:pPr>
        <w:ind w:left="720" w:hanging="360"/>
      </w:pPr>
      <w:rPr>
        <w:rFonts w:hint="default"/>
      </w:rPr>
    </w:lvl>
    <w:lvl w:ilvl="1" w:tplc="AB707774" w:tentative="1">
      <w:start w:val="1"/>
      <w:numFmt w:val="lowerLetter"/>
      <w:lvlText w:val="%2."/>
      <w:lvlJc w:val="left"/>
      <w:pPr>
        <w:ind w:left="1440" w:hanging="360"/>
      </w:pPr>
    </w:lvl>
    <w:lvl w:ilvl="2" w:tplc="122C8DB4" w:tentative="1">
      <w:start w:val="1"/>
      <w:numFmt w:val="lowerRoman"/>
      <w:lvlText w:val="%3."/>
      <w:lvlJc w:val="right"/>
      <w:pPr>
        <w:ind w:left="2160" w:hanging="180"/>
      </w:pPr>
    </w:lvl>
    <w:lvl w:ilvl="3" w:tplc="ACB89732" w:tentative="1">
      <w:start w:val="1"/>
      <w:numFmt w:val="decimal"/>
      <w:lvlText w:val="%4."/>
      <w:lvlJc w:val="left"/>
      <w:pPr>
        <w:ind w:left="2880" w:hanging="360"/>
      </w:pPr>
    </w:lvl>
    <w:lvl w:ilvl="4" w:tplc="CA5E0E80" w:tentative="1">
      <w:start w:val="1"/>
      <w:numFmt w:val="lowerLetter"/>
      <w:lvlText w:val="%5."/>
      <w:lvlJc w:val="left"/>
      <w:pPr>
        <w:ind w:left="3600" w:hanging="360"/>
      </w:pPr>
    </w:lvl>
    <w:lvl w:ilvl="5" w:tplc="877E743C" w:tentative="1">
      <w:start w:val="1"/>
      <w:numFmt w:val="lowerRoman"/>
      <w:lvlText w:val="%6."/>
      <w:lvlJc w:val="right"/>
      <w:pPr>
        <w:ind w:left="4320" w:hanging="180"/>
      </w:pPr>
    </w:lvl>
    <w:lvl w:ilvl="6" w:tplc="7F6E1E94" w:tentative="1">
      <w:start w:val="1"/>
      <w:numFmt w:val="decimal"/>
      <w:lvlText w:val="%7."/>
      <w:lvlJc w:val="left"/>
      <w:pPr>
        <w:ind w:left="5040" w:hanging="360"/>
      </w:pPr>
    </w:lvl>
    <w:lvl w:ilvl="7" w:tplc="8710FCDA" w:tentative="1">
      <w:start w:val="1"/>
      <w:numFmt w:val="lowerLetter"/>
      <w:lvlText w:val="%8."/>
      <w:lvlJc w:val="left"/>
      <w:pPr>
        <w:ind w:left="5760" w:hanging="360"/>
      </w:pPr>
    </w:lvl>
    <w:lvl w:ilvl="8" w:tplc="C0668F50" w:tentative="1">
      <w:start w:val="1"/>
      <w:numFmt w:val="lowerRoman"/>
      <w:lvlText w:val="%9."/>
      <w:lvlJc w:val="right"/>
      <w:pPr>
        <w:ind w:left="6480" w:hanging="180"/>
      </w:pPr>
    </w:lvl>
  </w:abstractNum>
  <w:abstractNum w:abstractNumId="73" w15:restartNumberingAfterBreak="0">
    <w:nsid w:val="1DE22CD4"/>
    <w:multiLevelType w:val="hybridMultilevel"/>
    <w:tmpl w:val="1A0A474E"/>
    <w:lvl w:ilvl="0" w:tplc="BE2C3846">
      <w:start w:val="1"/>
      <w:numFmt w:val="russianUpper"/>
      <w:lvlText w:val="%1."/>
      <w:lvlJc w:val="left"/>
      <w:pPr>
        <w:ind w:left="720" w:hanging="360"/>
      </w:pPr>
      <w:rPr>
        <w:rFonts w:hint="default"/>
      </w:rPr>
    </w:lvl>
    <w:lvl w:ilvl="1" w:tplc="4ED84572" w:tentative="1">
      <w:start w:val="1"/>
      <w:numFmt w:val="lowerLetter"/>
      <w:lvlText w:val="%2."/>
      <w:lvlJc w:val="left"/>
      <w:pPr>
        <w:ind w:left="1440" w:hanging="360"/>
      </w:pPr>
    </w:lvl>
    <w:lvl w:ilvl="2" w:tplc="BDC6096A" w:tentative="1">
      <w:start w:val="1"/>
      <w:numFmt w:val="lowerRoman"/>
      <w:lvlText w:val="%3."/>
      <w:lvlJc w:val="right"/>
      <w:pPr>
        <w:ind w:left="2160" w:hanging="180"/>
      </w:pPr>
    </w:lvl>
    <w:lvl w:ilvl="3" w:tplc="825C8EAA" w:tentative="1">
      <w:start w:val="1"/>
      <w:numFmt w:val="decimal"/>
      <w:lvlText w:val="%4."/>
      <w:lvlJc w:val="left"/>
      <w:pPr>
        <w:ind w:left="2880" w:hanging="360"/>
      </w:pPr>
    </w:lvl>
    <w:lvl w:ilvl="4" w:tplc="91D8B524" w:tentative="1">
      <w:start w:val="1"/>
      <w:numFmt w:val="lowerLetter"/>
      <w:lvlText w:val="%5."/>
      <w:lvlJc w:val="left"/>
      <w:pPr>
        <w:ind w:left="3600" w:hanging="360"/>
      </w:pPr>
    </w:lvl>
    <w:lvl w:ilvl="5" w:tplc="B1244C20" w:tentative="1">
      <w:start w:val="1"/>
      <w:numFmt w:val="lowerRoman"/>
      <w:lvlText w:val="%6."/>
      <w:lvlJc w:val="right"/>
      <w:pPr>
        <w:ind w:left="4320" w:hanging="180"/>
      </w:pPr>
    </w:lvl>
    <w:lvl w:ilvl="6" w:tplc="ED8A562C" w:tentative="1">
      <w:start w:val="1"/>
      <w:numFmt w:val="decimal"/>
      <w:lvlText w:val="%7."/>
      <w:lvlJc w:val="left"/>
      <w:pPr>
        <w:ind w:left="5040" w:hanging="360"/>
      </w:pPr>
    </w:lvl>
    <w:lvl w:ilvl="7" w:tplc="30104B0E" w:tentative="1">
      <w:start w:val="1"/>
      <w:numFmt w:val="lowerLetter"/>
      <w:lvlText w:val="%8."/>
      <w:lvlJc w:val="left"/>
      <w:pPr>
        <w:ind w:left="5760" w:hanging="360"/>
      </w:pPr>
    </w:lvl>
    <w:lvl w:ilvl="8" w:tplc="ECD8DF96" w:tentative="1">
      <w:start w:val="1"/>
      <w:numFmt w:val="lowerRoman"/>
      <w:lvlText w:val="%9."/>
      <w:lvlJc w:val="right"/>
      <w:pPr>
        <w:ind w:left="6480" w:hanging="180"/>
      </w:pPr>
    </w:lvl>
  </w:abstractNum>
  <w:abstractNum w:abstractNumId="74" w15:restartNumberingAfterBreak="0">
    <w:nsid w:val="1E124E5C"/>
    <w:multiLevelType w:val="hybridMultilevel"/>
    <w:tmpl w:val="E13C4B7E"/>
    <w:lvl w:ilvl="0" w:tplc="1B82A4E8">
      <w:start w:val="1"/>
      <w:numFmt w:val="russianUpper"/>
      <w:lvlText w:val="%1."/>
      <w:lvlJc w:val="left"/>
      <w:pPr>
        <w:ind w:left="1440" w:hanging="360"/>
      </w:pPr>
      <w:rPr>
        <w:rFonts w:hint="default"/>
      </w:rPr>
    </w:lvl>
    <w:lvl w:ilvl="1" w:tplc="027A699C" w:tentative="1">
      <w:start w:val="1"/>
      <w:numFmt w:val="lowerLetter"/>
      <w:lvlText w:val="%2."/>
      <w:lvlJc w:val="left"/>
      <w:pPr>
        <w:ind w:left="2160" w:hanging="360"/>
      </w:pPr>
    </w:lvl>
    <w:lvl w:ilvl="2" w:tplc="E91A1EA6" w:tentative="1">
      <w:start w:val="1"/>
      <w:numFmt w:val="lowerRoman"/>
      <w:lvlText w:val="%3."/>
      <w:lvlJc w:val="right"/>
      <w:pPr>
        <w:ind w:left="2880" w:hanging="180"/>
      </w:pPr>
    </w:lvl>
    <w:lvl w:ilvl="3" w:tplc="1E3EA412" w:tentative="1">
      <w:start w:val="1"/>
      <w:numFmt w:val="decimal"/>
      <w:lvlText w:val="%4."/>
      <w:lvlJc w:val="left"/>
      <w:pPr>
        <w:ind w:left="3600" w:hanging="360"/>
      </w:pPr>
    </w:lvl>
    <w:lvl w:ilvl="4" w:tplc="D84C82B2" w:tentative="1">
      <w:start w:val="1"/>
      <w:numFmt w:val="lowerLetter"/>
      <w:lvlText w:val="%5."/>
      <w:lvlJc w:val="left"/>
      <w:pPr>
        <w:ind w:left="4320" w:hanging="360"/>
      </w:pPr>
    </w:lvl>
    <w:lvl w:ilvl="5" w:tplc="5204CEF6" w:tentative="1">
      <w:start w:val="1"/>
      <w:numFmt w:val="lowerRoman"/>
      <w:lvlText w:val="%6."/>
      <w:lvlJc w:val="right"/>
      <w:pPr>
        <w:ind w:left="5040" w:hanging="180"/>
      </w:pPr>
    </w:lvl>
    <w:lvl w:ilvl="6" w:tplc="5EA2FEDE" w:tentative="1">
      <w:start w:val="1"/>
      <w:numFmt w:val="decimal"/>
      <w:lvlText w:val="%7."/>
      <w:lvlJc w:val="left"/>
      <w:pPr>
        <w:ind w:left="5760" w:hanging="360"/>
      </w:pPr>
    </w:lvl>
    <w:lvl w:ilvl="7" w:tplc="10CCB33A" w:tentative="1">
      <w:start w:val="1"/>
      <w:numFmt w:val="lowerLetter"/>
      <w:lvlText w:val="%8."/>
      <w:lvlJc w:val="left"/>
      <w:pPr>
        <w:ind w:left="6480" w:hanging="360"/>
      </w:pPr>
    </w:lvl>
    <w:lvl w:ilvl="8" w:tplc="5DF87E0C" w:tentative="1">
      <w:start w:val="1"/>
      <w:numFmt w:val="lowerRoman"/>
      <w:lvlText w:val="%9."/>
      <w:lvlJc w:val="right"/>
      <w:pPr>
        <w:ind w:left="7200" w:hanging="180"/>
      </w:pPr>
    </w:lvl>
  </w:abstractNum>
  <w:abstractNum w:abstractNumId="75" w15:restartNumberingAfterBreak="0">
    <w:nsid w:val="1E5C5FD1"/>
    <w:multiLevelType w:val="multilevel"/>
    <w:tmpl w:val="24E01C9C"/>
    <w:lvl w:ilvl="0">
      <w:start w:val="1"/>
      <w:numFmt w:val="russianUpper"/>
      <w:lvlText w:val="%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E78215D"/>
    <w:multiLevelType w:val="hybridMultilevel"/>
    <w:tmpl w:val="2CF05734"/>
    <w:lvl w:ilvl="0" w:tplc="96E440B6">
      <w:start w:val="1"/>
      <w:numFmt w:val="bullet"/>
      <w:lvlText w:val=""/>
      <w:lvlJc w:val="left"/>
      <w:pPr>
        <w:ind w:left="720" w:hanging="360"/>
      </w:pPr>
      <w:rPr>
        <w:rFonts w:ascii="Symbol" w:hAnsi="Symbol" w:hint="default"/>
      </w:rPr>
    </w:lvl>
    <w:lvl w:ilvl="1" w:tplc="1C0EA36E" w:tentative="1">
      <w:start w:val="1"/>
      <w:numFmt w:val="bullet"/>
      <w:lvlText w:val="o"/>
      <w:lvlJc w:val="left"/>
      <w:pPr>
        <w:ind w:left="1440" w:hanging="360"/>
      </w:pPr>
      <w:rPr>
        <w:rFonts w:ascii="Courier New" w:hAnsi="Courier New" w:cs="Courier New" w:hint="default"/>
      </w:rPr>
    </w:lvl>
    <w:lvl w:ilvl="2" w:tplc="1CB21FFC" w:tentative="1">
      <w:start w:val="1"/>
      <w:numFmt w:val="bullet"/>
      <w:lvlText w:val=""/>
      <w:lvlJc w:val="left"/>
      <w:pPr>
        <w:ind w:left="2160" w:hanging="360"/>
      </w:pPr>
      <w:rPr>
        <w:rFonts w:ascii="Wingdings" w:hAnsi="Wingdings" w:hint="default"/>
      </w:rPr>
    </w:lvl>
    <w:lvl w:ilvl="3" w:tplc="6C66E6E0" w:tentative="1">
      <w:start w:val="1"/>
      <w:numFmt w:val="bullet"/>
      <w:lvlText w:val=""/>
      <w:lvlJc w:val="left"/>
      <w:pPr>
        <w:ind w:left="2880" w:hanging="360"/>
      </w:pPr>
      <w:rPr>
        <w:rFonts w:ascii="Symbol" w:hAnsi="Symbol" w:hint="default"/>
      </w:rPr>
    </w:lvl>
    <w:lvl w:ilvl="4" w:tplc="CFE87F00" w:tentative="1">
      <w:start w:val="1"/>
      <w:numFmt w:val="bullet"/>
      <w:lvlText w:val="o"/>
      <w:lvlJc w:val="left"/>
      <w:pPr>
        <w:ind w:left="3600" w:hanging="360"/>
      </w:pPr>
      <w:rPr>
        <w:rFonts w:ascii="Courier New" w:hAnsi="Courier New" w:cs="Courier New" w:hint="default"/>
      </w:rPr>
    </w:lvl>
    <w:lvl w:ilvl="5" w:tplc="8F24FB6C" w:tentative="1">
      <w:start w:val="1"/>
      <w:numFmt w:val="bullet"/>
      <w:lvlText w:val=""/>
      <w:lvlJc w:val="left"/>
      <w:pPr>
        <w:ind w:left="4320" w:hanging="360"/>
      </w:pPr>
      <w:rPr>
        <w:rFonts w:ascii="Wingdings" w:hAnsi="Wingdings" w:hint="default"/>
      </w:rPr>
    </w:lvl>
    <w:lvl w:ilvl="6" w:tplc="0CD6CEC4" w:tentative="1">
      <w:start w:val="1"/>
      <w:numFmt w:val="bullet"/>
      <w:lvlText w:val=""/>
      <w:lvlJc w:val="left"/>
      <w:pPr>
        <w:ind w:left="5040" w:hanging="360"/>
      </w:pPr>
      <w:rPr>
        <w:rFonts w:ascii="Symbol" w:hAnsi="Symbol" w:hint="default"/>
      </w:rPr>
    </w:lvl>
    <w:lvl w:ilvl="7" w:tplc="F31E90C6" w:tentative="1">
      <w:start w:val="1"/>
      <w:numFmt w:val="bullet"/>
      <w:lvlText w:val="o"/>
      <w:lvlJc w:val="left"/>
      <w:pPr>
        <w:ind w:left="5760" w:hanging="360"/>
      </w:pPr>
      <w:rPr>
        <w:rFonts w:ascii="Courier New" w:hAnsi="Courier New" w:cs="Courier New" w:hint="default"/>
      </w:rPr>
    </w:lvl>
    <w:lvl w:ilvl="8" w:tplc="8D3494C4" w:tentative="1">
      <w:start w:val="1"/>
      <w:numFmt w:val="bullet"/>
      <w:lvlText w:val=""/>
      <w:lvlJc w:val="left"/>
      <w:pPr>
        <w:ind w:left="6480" w:hanging="360"/>
      </w:pPr>
      <w:rPr>
        <w:rFonts w:ascii="Wingdings" w:hAnsi="Wingdings" w:hint="default"/>
      </w:rPr>
    </w:lvl>
  </w:abstractNum>
  <w:abstractNum w:abstractNumId="77" w15:restartNumberingAfterBreak="0">
    <w:nsid w:val="1EC92D38"/>
    <w:multiLevelType w:val="hybridMultilevel"/>
    <w:tmpl w:val="DCA2DFF4"/>
    <w:lvl w:ilvl="0" w:tplc="0AA01920">
      <w:start w:val="1"/>
      <w:numFmt w:val="russianUpper"/>
      <w:lvlText w:val="%1."/>
      <w:lvlJc w:val="left"/>
      <w:pPr>
        <w:ind w:left="720" w:hanging="360"/>
      </w:pPr>
      <w:rPr>
        <w:rFonts w:hint="default"/>
      </w:rPr>
    </w:lvl>
    <w:lvl w:ilvl="1" w:tplc="3E64F6CC" w:tentative="1">
      <w:start w:val="1"/>
      <w:numFmt w:val="lowerLetter"/>
      <w:lvlText w:val="%2."/>
      <w:lvlJc w:val="left"/>
      <w:pPr>
        <w:ind w:left="1440" w:hanging="360"/>
      </w:pPr>
    </w:lvl>
    <w:lvl w:ilvl="2" w:tplc="95F41FA2" w:tentative="1">
      <w:start w:val="1"/>
      <w:numFmt w:val="lowerRoman"/>
      <w:lvlText w:val="%3."/>
      <w:lvlJc w:val="right"/>
      <w:pPr>
        <w:ind w:left="2160" w:hanging="180"/>
      </w:pPr>
    </w:lvl>
    <w:lvl w:ilvl="3" w:tplc="D876C000" w:tentative="1">
      <w:start w:val="1"/>
      <w:numFmt w:val="decimal"/>
      <w:lvlText w:val="%4."/>
      <w:lvlJc w:val="left"/>
      <w:pPr>
        <w:ind w:left="2880" w:hanging="360"/>
      </w:pPr>
    </w:lvl>
    <w:lvl w:ilvl="4" w:tplc="6DFCDB7E" w:tentative="1">
      <w:start w:val="1"/>
      <w:numFmt w:val="lowerLetter"/>
      <w:lvlText w:val="%5."/>
      <w:lvlJc w:val="left"/>
      <w:pPr>
        <w:ind w:left="3600" w:hanging="360"/>
      </w:pPr>
    </w:lvl>
    <w:lvl w:ilvl="5" w:tplc="32F44974" w:tentative="1">
      <w:start w:val="1"/>
      <w:numFmt w:val="lowerRoman"/>
      <w:lvlText w:val="%6."/>
      <w:lvlJc w:val="right"/>
      <w:pPr>
        <w:ind w:left="4320" w:hanging="180"/>
      </w:pPr>
    </w:lvl>
    <w:lvl w:ilvl="6" w:tplc="45400778" w:tentative="1">
      <w:start w:val="1"/>
      <w:numFmt w:val="decimal"/>
      <w:lvlText w:val="%7."/>
      <w:lvlJc w:val="left"/>
      <w:pPr>
        <w:ind w:left="5040" w:hanging="360"/>
      </w:pPr>
    </w:lvl>
    <w:lvl w:ilvl="7" w:tplc="08B67696" w:tentative="1">
      <w:start w:val="1"/>
      <w:numFmt w:val="lowerLetter"/>
      <w:lvlText w:val="%8."/>
      <w:lvlJc w:val="left"/>
      <w:pPr>
        <w:ind w:left="5760" w:hanging="360"/>
      </w:pPr>
    </w:lvl>
    <w:lvl w:ilvl="8" w:tplc="E60E699A" w:tentative="1">
      <w:start w:val="1"/>
      <w:numFmt w:val="lowerRoman"/>
      <w:lvlText w:val="%9."/>
      <w:lvlJc w:val="right"/>
      <w:pPr>
        <w:ind w:left="6480" w:hanging="180"/>
      </w:pPr>
    </w:lvl>
  </w:abstractNum>
  <w:abstractNum w:abstractNumId="78" w15:restartNumberingAfterBreak="0">
    <w:nsid w:val="208D73E2"/>
    <w:multiLevelType w:val="hybridMultilevel"/>
    <w:tmpl w:val="E3E087E8"/>
    <w:lvl w:ilvl="0" w:tplc="5B92829C">
      <w:start w:val="1"/>
      <w:numFmt w:val="russianUpper"/>
      <w:lvlText w:val="%1."/>
      <w:lvlJc w:val="left"/>
      <w:pPr>
        <w:ind w:left="360" w:hanging="360"/>
      </w:pPr>
      <w:rPr>
        <w:rFonts w:hint="default"/>
      </w:rPr>
    </w:lvl>
    <w:lvl w:ilvl="1" w:tplc="24A431BA">
      <w:start w:val="1"/>
      <w:numFmt w:val="lowerLetter"/>
      <w:lvlText w:val="%2."/>
      <w:lvlJc w:val="left"/>
      <w:pPr>
        <w:ind w:left="1080" w:hanging="360"/>
      </w:pPr>
    </w:lvl>
    <w:lvl w:ilvl="2" w:tplc="32426F6A">
      <w:start w:val="1"/>
      <w:numFmt w:val="lowerRoman"/>
      <w:lvlText w:val="%3."/>
      <w:lvlJc w:val="right"/>
      <w:pPr>
        <w:ind w:left="1800" w:hanging="180"/>
      </w:pPr>
    </w:lvl>
    <w:lvl w:ilvl="3" w:tplc="95B26908" w:tentative="1">
      <w:start w:val="1"/>
      <w:numFmt w:val="decimal"/>
      <w:lvlText w:val="%4."/>
      <w:lvlJc w:val="left"/>
      <w:pPr>
        <w:ind w:left="2520" w:hanging="360"/>
      </w:pPr>
    </w:lvl>
    <w:lvl w:ilvl="4" w:tplc="C94E58F4" w:tentative="1">
      <w:start w:val="1"/>
      <w:numFmt w:val="lowerLetter"/>
      <w:lvlText w:val="%5."/>
      <w:lvlJc w:val="left"/>
      <w:pPr>
        <w:ind w:left="3240" w:hanging="360"/>
      </w:pPr>
    </w:lvl>
    <w:lvl w:ilvl="5" w:tplc="0924EE82" w:tentative="1">
      <w:start w:val="1"/>
      <w:numFmt w:val="lowerRoman"/>
      <w:lvlText w:val="%6."/>
      <w:lvlJc w:val="right"/>
      <w:pPr>
        <w:ind w:left="3960" w:hanging="180"/>
      </w:pPr>
    </w:lvl>
    <w:lvl w:ilvl="6" w:tplc="9B52441E" w:tentative="1">
      <w:start w:val="1"/>
      <w:numFmt w:val="decimal"/>
      <w:lvlText w:val="%7."/>
      <w:lvlJc w:val="left"/>
      <w:pPr>
        <w:ind w:left="4680" w:hanging="360"/>
      </w:pPr>
    </w:lvl>
    <w:lvl w:ilvl="7" w:tplc="A272863C" w:tentative="1">
      <w:start w:val="1"/>
      <w:numFmt w:val="lowerLetter"/>
      <w:lvlText w:val="%8."/>
      <w:lvlJc w:val="left"/>
      <w:pPr>
        <w:ind w:left="5400" w:hanging="360"/>
      </w:pPr>
    </w:lvl>
    <w:lvl w:ilvl="8" w:tplc="470C082E" w:tentative="1">
      <w:start w:val="1"/>
      <w:numFmt w:val="lowerRoman"/>
      <w:lvlText w:val="%9."/>
      <w:lvlJc w:val="right"/>
      <w:pPr>
        <w:ind w:left="6120" w:hanging="180"/>
      </w:pPr>
    </w:lvl>
  </w:abstractNum>
  <w:abstractNum w:abstractNumId="79" w15:restartNumberingAfterBreak="0">
    <w:nsid w:val="208F3EDB"/>
    <w:multiLevelType w:val="hybridMultilevel"/>
    <w:tmpl w:val="2F6EE8B0"/>
    <w:lvl w:ilvl="0" w:tplc="0B0ADFD0">
      <w:start w:val="1"/>
      <w:numFmt w:val="russianUpper"/>
      <w:lvlText w:val="%1."/>
      <w:lvlJc w:val="left"/>
      <w:pPr>
        <w:ind w:left="1429" w:hanging="360"/>
      </w:pPr>
      <w:rPr>
        <w:rFonts w:hint="default"/>
      </w:rPr>
    </w:lvl>
    <w:lvl w:ilvl="1" w:tplc="C3067510" w:tentative="1">
      <w:start w:val="1"/>
      <w:numFmt w:val="lowerLetter"/>
      <w:lvlText w:val="%2."/>
      <w:lvlJc w:val="left"/>
      <w:pPr>
        <w:ind w:left="2149" w:hanging="360"/>
      </w:pPr>
    </w:lvl>
    <w:lvl w:ilvl="2" w:tplc="7DC8CD6C" w:tentative="1">
      <w:start w:val="1"/>
      <w:numFmt w:val="lowerRoman"/>
      <w:lvlText w:val="%3."/>
      <w:lvlJc w:val="right"/>
      <w:pPr>
        <w:ind w:left="2869" w:hanging="180"/>
      </w:pPr>
    </w:lvl>
    <w:lvl w:ilvl="3" w:tplc="2482E5BA" w:tentative="1">
      <w:start w:val="1"/>
      <w:numFmt w:val="decimal"/>
      <w:lvlText w:val="%4."/>
      <w:lvlJc w:val="left"/>
      <w:pPr>
        <w:ind w:left="3589" w:hanging="360"/>
      </w:pPr>
    </w:lvl>
    <w:lvl w:ilvl="4" w:tplc="D60C41B8" w:tentative="1">
      <w:start w:val="1"/>
      <w:numFmt w:val="lowerLetter"/>
      <w:lvlText w:val="%5."/>
      <w:lvlJc w:val="left"/>
      <w:pPr>
        <w:ind w:left="4309" w:hanging="360"/>
      </w:pPr>
    </w:lvl>
    <w:lvl w:ilvl="5" w:tplc="A8460A70" w:tentative="1">
      <w:start w:val="1"/>
      <w:numFmt w:val="lowerRoman"/>
      <w:lvlText w:val="%6."/>
      <w:lvlJc w:val="right"/>
      <w:pPr>
        <w:ind w:left="5029" w:hanging="180"/>
      </w:pPr>
    </w:lvl>
    <w:lvl w:ilvl="6" w:tplc="AB56A76A" w:tentative="1">
      <w:start w:val="1"/>
      <w:numFmt w:val="decimal"/>
      <w:lvlText w:val="%7."/>
      <w:lvlJc w:val="left"/>
      <w:pPr>
        <w:ind w:left="5749" w:hanging="360"/>
      </w:pPr>
    </w:lvl>
    <w:lvl w:ilvl="7" w:tplc="FEB869AC" w:tentative="1">
      <w:start w:val="1"/>
      <w:numFmt w:val="lowerLetter"/>
      <w:lvlText w:val="%8."/>
      <w:lvlJc w:val="left"/>
      <w:pPr>
        <w:ind w:left="6469" w:hanging="360"/>
      </w:pPr>
    </w:lvl>
    <w:lvl w:ilvl="8" w:tplc="7CFAEE88" w:tentative="1">
      <w:start w:val="1"/>
      <w:numFmt w:val="lowerRoman"/>
      <w:lvlText w:val="%9."/>
      <w:lvlJc w:val="right"/>
      <w:pPr>
        <w:ind w:left="7189" w:hanging="180"/>
      </w:pPr>
    </w:lvl>
  </w:abstractNum>
  <w:abstractNum w:abstractNumId="80" w15:restartNumberingAfterBreak="0">
    <w:nsid w:val="210A22F9"/>
    <w:multiLevelType w:val="hybridMultilevel"/>
    <w:tmpl w:val="BCBC039C"/>
    <w:lvl w:ilvl="0" w:tplc="657EF28A">
      <w:start w:val="1"/>
      <w:numFmt w:val="russianUpper"/>
      <w:lvlText w:val="%1."/>
      <w:lvlJc w:val="left"/>
      <w:pPr>
        <w:ind w:left="720" w:hanging="360"/>
      </w:pPr>
      <w:rPr>
        <w:rFonts w:hint="default"/>
      </w:rPr>
    </w:lvl>
    <w:lvl w:ilvl="1" w:tplc="5680C450" w:tentative="1">
      <w:start w:val="1"/>
      <w:numFmt w:val="lowerLetter"/>
      <w:lvlText w:val="%2."/>
      <w:lvlJc w:val="left"/>
      <w:pPr>
        <w:ind w:left="1440" w:hanging="360"/>
      </w:pPr>
    </w:lvl>
    <w:lvl w:ilvl="2" w:tplc="A41C3B56" w:tentative="1">
      <w:start w:val="1"/>
      <w:numFmt w:val="lowerRoman"/>
      <w:lvlText w:val="%3."/>
      <w:lvlJc w:val="right"/>
      <w:pPr>
        <w:ind w:left="2160" w:hanging="180"/>
      </w:pPr>
    </w:lvl>
    <w:lvl w:ilvl="3" w:tplc="B4D02F66" w:tentative="1">
      <w:start w:val="1"/>
      <w:numFmt w:val="decimal"/>
      <w:lvlText w:val="%4."/>
      <w:lvlJc w:val="left"/>
      <w:pPr>
        <w:ind w:left="2880" w:hanging="360"/>
      </w:pPr>
    </w:lvl>
    <w:lvl w:ilvl="4" w:tplc="B80C1EBA" w:tentative="1">
      <w:start w:val="1"/>
      <w:numFmt w:val="lowerLetter"/>
      <w:lvlText w:val="%5."/>
      <w:lvlJc w:val="left"/>
      <w:pPr>
        <w:ind w:left="3600" w:hanging="360"/>
      </w:pPr>
    </w:lvl>
    <w:lvl w:ilvl="5" w:tplc="186EA134" w:tentative="1">
      <w:start w:val="1"/>
      <w:numFmt w:val="lowerRoman"/>
      <w:lvlText w:val="%6."/>
      <w:lvlJc w:val="right"/>
      <w:pPr>
        <w:ind w:left="4320" w:hanging="180"/>
      </w:pPr>
    </w:lvl>
    <w:lvl w:ilvl="6" w:tplc="D30A9FD6" w:tentative="1">
      <w:start w:val="1"/>
      <w:numFmt w:val="decimal"/>
      <w:lvlText w:val="%7."/>
      <w:lvlJc w:val="left"/>
      <w:pPr>
        <w:ind w:left="5040" w:hanging="360"/>
      </w:pPr>
    </w:lvl>
    <w:lvl w:ilvl="7" w:tplc="47B42DE4" w:tentative="1">
      <w:start w:val="1"/>
      <w:numFmt w:val="lowerLetter"/>
      <w:lvlText w:val="%8."/>
      <w:lvlJc w:val="left"/>
      <w:pPr>
        <w:ind w:left="5760" w:hanging="360"/>
      </w:pPr>
    </w:lvl>
    <w:lvl w:ilvl="8" w:tplc="E6469178" w:tentative="1">
      <w:start w:val="1"/>
      <w:numFmt w:val="lowerRoman"/>
      <w:lvlText w:val="%9."/>
      <w:lvlJc w:val="right"/>
      <w:pPr>
        <w:ind w:left="6480" w:hanging="180"/>
      </w:pPr>
    </w:lvl>
  </w:abstractNum>
  <w:abstractNum w:abstractNumId="81" w15:restartNumberingAfterBreak="0">
    <w:nsid w:val="21253809"/>
    <w:multiLevelType w:val="multilevel"/>
    <w:tmpl w:val="0232896A"/>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214C01E8"/>
    <w:multiLevelType w:val="hybridMultilevel"/>
    <w:tmpl w:val="390AA6E6"/>
    <w:lvl w:ilvl="0" w:tplc="85860FFE">
      <w:start w:val="1"/>
      <w:numFmt w:val="decimal"/>
      <w:lvlText w:val="%1."/>
      <w:lvlJc w:val="left"/>
      <w:pPr>
        <w:ind w:left="720" w:hanging="360"/>
      </w:pPr>
      <w:rPr>
        <w:rFonts w:hint="default"/>
        <w:b/>
      </w:rPr>
    </w:lvl>
    <w:lvl w:ilvl="1" w:tplc="ECA61EA8" w:tentative="1">
      <w:start w:val="1"/>
      <w:numFmt w:val="lowerLetter"/>
      <w:lvlText w:val="%2."/>
      <w:lvlJc w:val="left"/>
      <w:pPr>
        <w:ind w:left="1440" w:hanging="360"/>
      </w:pPr>
    </w:lvl>
    <w:lvl w:ilvl="2" w:tplc="747EA912" w:tentative="1">
      <w:start w:val="1"/>
      <w:numFmt w:val="lowerRoman"/>
      <w:lvlText w:val="%3."/>
      <w:lvlJc w:val="right"/>
      <w:pPr>
        <w:ind w:left="2160" w:hanging="180"/>
      </w:pPr>
    </w:lvl>
    <w:lvl w:ilvl="3" w:tplc="9154EB0A" w:tentative="1">
      <w:start w:val="1"/>
      <w:numFmt w:val="decimal"/>
      <w:lvlText w:val="%4."/>
      <w:lvlJc w:val="left"/>
      <w:pPr>
        <w:ind w:left="2880" w:hanging="360"/>
      </w:pPr>
    </w:lvl>
    <w:lvl w:ilvl="4" w:tplc="9DE4AF28" w:tentative="1">
      <w:start w:val="1"/>
      <w:numFmt w:val="lowerLetter"/>
      <w:lvlText w:val="%5."/>
      <w:lvlJc w:val="left"/>
      <w:pPr>
        <w:ind w:left="3600" w:hanging="360"/>
      </w:pPr>
    </w:lvl>
    <w:lvl w:ilvl="5" w:tplc="12F82D36" w:tentative="1">
      <w:start w:val="1"/>
      <w:numFmt w:val="lowerRoman"/>
      <w:lvlText w:val="%6."/>
      <w:lvlJc w:val="right"/>
      <w:pPr>
        <w:ind w:left="4320" w:hanging="180"/>
      </w:pPr>
    </w:lvl>
    <w:lvl w:ilvl="6" w:tplc="F02A077E" w:tentative="1">
      <w:start w:val="1"/>
      <w:numFmt w:val="decimal"/>
      <w:lvlText w:val="%7."/>
      <w:lvlJc w:val="left"/>
      <w:pPr>
        <w:ind w:left="5040" w:hanging="360"/>
      </w:pPr>
    </w:lvl>
    <w:lvl w:ilvl="7" w:tplc="ED266800" w:tentative="1">
      <w:start w:val="1"/>
      <w:numFmt w:val="lowerLetter"/>
      <w:lvlText w:val="%8."/>
      <w:lvlJc w:val="left"/>
      <w:pPr>
        <w:ind w:left="5760" w:hanging="360"/>
      </w:pPr>
    </w:lvl>
    <w:lvl w:ilvl="8" w:tplc="5E7897DA" w:tentative="1">
      <w:start w:val="1"/>
      <w:numFmt w:val="lowerRoman"/>
      <w:lvlText w:val="%9."/>
      <w:lvlJc w:val="right"/>
      <w:pPr>
        <w:ind w:left="6480" w:hanging="180"/>
      </w:pPr>
    </w:lvl>
  </w:abstractNum>
  <w:abstractNum w:abstractNumId="83" w15:restartNumberingAfterBreak="0">
    <w:nsid w:val="217C512D"/>
    <w:multiLevelType w:val="hybridMultilevel"/>
    <w:tmpl w:val="E5160640"/>
    <w:lvl w:ilvl="0" w:tplc="B76E9710">
      <w:start w:val="1"/>
      <w:numFmt w:val="russianUpper"/>
      <w:lvlText w:val="%1."/>
      <w:lvlJc w:val="left"/>
      <w:pPr>
        <w:ind w:left="1080" w:hanging="360"/>
      </w:pPr>
      <w:rPr>
        <w:rFonts w:hint="default"/>
      </w:rPr>
    </w:lvl>
    <w:lvl w:ilvl="1" w:tplc="BAF4B12C" w:tentative="1">
      <w:start w:val="1"/>
      <w:numFmt w:val="lowerLetter"/>
      <w:lvlText w:val="%2."/>
      <w:lvlJc w:val="left"/>
      <w:pPr>
        <w:ind w:left="1800" w:hanging="360"/>
      </w:pPr>
    </w:lvl>
    <w:lvl w:ilvl="2" w:tplc="88D0018C" w:tentative="1">
      <w:start w:val="1"/>
      <w:numFmt w:val="lowerRoman"/>
      <w:lvlText w:val="%3."/>
      <w:lvlJc w:val="right"/>
      <w:pPr>
        <w:ind w:left="2520" w:hanging="180"/>
      </w:pPr>
    </w:lvl>
    <w:lvl w:ilvl="3" w:tplc="DAC8E456" w:tentative="1">
      <w:start w:val="1"/>
      <w:numFmt w:val="decimal"/>
      <w:lvlText w:val="%4."/>
      <w:lvlJc w:val="left"/>
      <w:pPr>
        <w:ind w:left="3240" w:hanging="360"/>
      </w:pPr>
    </w:lvl>
    <w:lvl w:ilvl="4" w:tplc="3588FAB6" w:tentative="1">
      <w:start w:val="1"/>
      <w:numFmt w:val="lowerLetter"/>
      <w:lvlText w:val="%5."/>
      <w:lvlJc w:val="left"/>
      <w:pPr>
        <w:ind w:left="3960" w:hanging="360"/>
      </w:pPr>
    </w:lvl>
    <w:lvl w:ilvl="5" w:tplc="A634AD0C" w:tentative="1">
      <w:start w:val="1"/>
      <w:numFmt w:val="lowerRoman"/>
      <w:lvlText w:val="%6."/>
      <w:lvlJc w:val="right"/>
      <w:pPr>
        <w:ind w:left="4680" w:hanging="180"/>
      </w:pPr>
    </w:lvl>
    <w:lvl w:ilvl="6" w:tplc="255ECC06" w:tentative="1">
      <w:start w:val="1"/>
      <w:numFmt w:val="decimal"/>
      <w:lvlText w:val="%7."/>
      <w:lvlJc w:val="left"/>
      <w:pPr>
        <w:ind w:left="5400" w:hanging="360"/>
      </w:pPr>
    </w:lvl>
    <w:lvl w:ilvl="7" w:tplc="AA90FA7C" w:tentative="1">
      <w:start w:val="1"/>
      <w:numFmt w:val="lowerLetter"/>
      <w:lvlText w:val="%8."/>
      <w:lvlJc w:val="left"/>
      <w:pPr>
        <w:ind w:left="6120" w:hanging="360"/>
      </w:pPr>
    </w:lvl>
    <w:lvl w:ilvl="8" w:tplc="F58A37D0" w:tentative="1">
      <w:start w:val="1"/>
      <w:numFmt w:val="lowerRoman"/>
      <w:lvlText w:val="%9."/>
      <w:lvlJc w:val="right"/>
      <w:pPr>
        <w:ind w:left="6840" w:hanging="180"/>
      </w:pPr>
    </w:lvl>
  </w:abstractNum>
  <w:abstractNum w:abstractNumId="84" w15:restartNumberingAfterBreak="0">
    <w:nsid w:val="2292047A"/>
    <w:multiLevelType w:val="hybridMultilevel"/>
    <w:tmpl w:val="E9A045E8"/>
    <w:lvl w:ilvl="0" w:tplc="3132AE2C">
      <w:start w:val="1"/>
      <w:numFmt w:val="russianUpper"/>
      <w:lvlText w:val="%1."/>
      <w:lvlJc w:val="left"/>
      <w:pPr>
        <w:ind w:left="1560" w:hanging="360"/>
      </w:pPr>
      <w:rPr>
        <w:rFonts w:hint="default"/>
        <w:b w:val="0"/>
        <w:color w:val="000000"/>
        <w:sz w:val="22"/>
      </w:rPr>
    </w:lvl>
    <w:lvl w:ilvl="1" w:tplc="7FDC8EF6" w:tentative="1">
      <w:start w:val="1"/>
      <w:numFmt w:val="lowerLetter"/>
      <w:lvlText w:val="%2."/>
      <w:lvlJc w:val="left"/>
      <w:pPr>
        <w:ind w:left="2280" w:hanging="360"/>
      </w:pPr>
    </w:lvl>
    <w:lvl w:ilvl="2" w:tplc="EE909626" w:tentative="1">
      <w:start w:val="1"/>
      <w:numFmt w:val="lowerRoman"/>
      <w:lvlText w:val="%3."/>
      <w:lvlJc w:val="right"/>
      <w:pPr>
        <w:ind w:left="3000" w:hanging="180"/>
      </w:pPr>
    </w:lvl>
    <w:lvl w:ilvl="3" w:tplc="CDF85B94" w:tentative="1">
      <w:start w:val="1"/>
      <w:numFmt w:val="decimal"/>
      <w:lvlText w:val="%4."/>
      <w:lvlJc w:val="left"/>
      <w:pPr>
        <w:ind w:left="3720" w:hanging="360"/>
      </w:pPr>
    </w:lvl>
    <w:lvl w:ilvl="4" w:tplc="93409DB8" w:tentative="1">
      <w:start w:val="1"/>
      <w:numFmt w:val="lowerLetter"/>
      <w:lvlText w:val="%5."/>
      <w:lvlJc w:val="left"/>
      <w:pPr>
        <w:ind w:left="4440" w:hanging="360"/>
      </w:pPr>
    </w:lvl>
    <w:lvl w:ilvl="5" w:tplc="0ADE2CBE" w:tentative="1">
      <w:start w:val="1"/>
      <w:numFmt w:val="lowerRoman"/>
      <w:lvlText w:val="%6."/>
      <w:lvlJc w:val="right"/>
      <w:pPr>
        <w:ind w:left="5160" w:hanging="180"/>
      </w:pPr>
    </w:lvl>
    <w:lvl w:ilvl="6" w:tplc="037046CA" w:tentative="1">
      <w:start w:val="1"/>
      <w:numFmt w:val="decimal"/>
      <w:lvlText w:val="%7."/>
      <w:lvlJc w:val="left"/>
      <w:pPr>
        <w:ind w:left="5880" w:hanging="360"/>
      </w:pPr>
    </w:lvl>
    <w:lvl w:ilvl="7" w:tplc="3E98DA0C" w:tentative="1">
      <w:start w:val="1"/>
      <w:numFmt w:val="lowerLetter"/>
      <w:lvlText w:val="%8."/>
      <w:lvlJc w:val="left"/>
      <w:pPr>
        <w:ind w:left="6600" w:hanging="360"/>
      </w:pPr>
    </w:lvl>
    <w:lvl w:ilvl="8" w:tplc="BB60FF2C" w:tentative="1">
      <w:start w:val="1"/>
      <w:numFmt w:val="lowerRoman"/>
      <w:lvlText w:val="%9."/>
      <w:lvlJc w:val="right"/>
      <w:pPr>
        <w:ind w:left="7320" w:hanging="180"/>
      </w:pPr>
    </w:lvl>
  </w:abstractNum>
  <w:abstractNum w:abstractNumId="85" w15:restartNumberingAfterBreak="0">
    <w:nsid w:val="22FA7671"/>
    <w:multiLevelType w:val="hybridMultilevel"/>
    <w:tmpl w:val="53A65680"/>
    <w:lvl w:ilvl="0" w:tplc="F8FC6032">
      <w:start w:val="1"/>
      <w:numFmt w:val="decimal"/>
      <w:lvlText w:val="%1."/>
      <w:lvlJc w:val="left"/>
      <w:pPr>
        <w:ind w:left="720" w:hanging="360"/>
      </w:pPr>
      <w:rPr>
        <w:rFonts w:hint="default"/>
      </w:rPr>
    </w:lvl>
    <w:lvl w:ilvl="1" w:tplc="EA14B606" w:tentative="1">
      <w:start w:val="1"/>
      <w:numFmt w:val="lowerLetter"/>
      <w:lvlText w:val="%2."/>
      <w:lvlJc w:val="left"/>
      <w:pPr>
        <w:ind w:left="1440" w:hanging="360"/>
      </w:pPr>
    </w:lvl>
    <w:lvl w:ilvl="2" w:tplc="A810EB76" w:tentative="1">
      <w:start w:val="1"/>
      <w:numFmt w:val="lowerRoman"/>
      <w:lvlText w:val="%3."/>
      <w:lvlJc w:val="right"/>
      <w:pPr>
        <w:ind w:left="2160" w:hanging="180"/>
      </w:pPr>
    </w:lvl>
    <w:lvl w:ilvl="3" w:tplc="CF5EC71E" w:tentative="1">
      <w:start w:val="1"/>
      <w:numFmt w:val="decimal"/>
      <w:lvlText w:val="%4."/>
      <w:lvlJc w:val="left"/>
      <w:pPr>
        <w:ind w:left="2880" w:hanging="360"/>
      </w:pPr>
    </w:lvl>
    <w:lvl w:ilvl="4" w:tplc="64A69DA2" w:tentative="1">
      <w:start w:val="1"/>
      <w:numFmt w:val="lowerLetter"/>
      <w:lvlText w:val="%5."/>
      <w:lvlJc w:val="left"/>
      <w:pPr>
        <w:ind w:left="3600" w:hanging="360"/>
      </w:pPr>
    </w:lvl>
    <w:lvl w:ilvl="5" w:tplc="C638ED62" w:tentative="1">
      <w:start w:val="1"/>
      <w:numFmt w:val="lowerRoman"/>
      <w:lvlText w:val="%6."/>
      <w:lvlJc w:val="right"/>
      <w:pPr>
        <w:ind w:left="4320" w:hanging="180"/>
      </w:pPr>
    </w:lvl>
    <w:lvl w:ilvl="6" w:tplc="6C624AD4" w:tentative="1">
      <w:start w:val="1"/>
      <w:numFmt w:val="decimal"/>
      <w:lvlText w:val="%7."/>
      <w:lvlJc w:val="left"/>
      <w:pPr>
        <w:ind w:left="5040" w:hanging="360"/>
      </w:pPr>
    </w:lvl>
    <w:lvl w:ilvl="7" w:tplc="F53CA2AA" w:tentative="1">
      <w:start w:val="1"/>
      <w:numFmt w:val="lowerLetter"/>
      <w:lvlText w:val="%8."/>
      <w:lvlJc w:val="left"/>
      <w:pPr>
        <w:ind w:left="5760" w:hanging="360"/>
      </w:pPr>
    </w:lvl>
    <w:lvl w:ilvl="8" w:tplc="0638E1DE" w:tentative="1">
      <w:start w:val="1"/>
      <w:numFmt w:val="lowerRoman"/>
      <w:lvlText w:val="%9."/>
      <w:lvlJc w:val="right"/>
      <w:pPr>
        <w:ind w:left="6480" w:hanging="180"/>
      </w:pPr>
    </w:lvl>
  </w:abstractNum>
  <w:abstractNum w:abstractNumId="86" w15:restartNumberingAfterBreak="0">
    <w:nsid w:val="2335CD8E"/>
    <w:multiLevelType w:val="hybridMultilevel"/>
    <w:tmpl w:val="603AEA7C"/>
    <w:lvl w:ilvl="0" w:tplc="BF662FF8">
      <w:start w:val="1"/>
      <w:numFmt w:val="decimal"/>
      <w:lvlText w:val="%1."/>
      <w:lvlJc w:val="left"/>
      <w:pPr>
        <w:ind w:left="360" w:hanging="360"/>
      </w:pPr>
      <w:rPr>
        <w:rFonts w:hint="default"/>
        <w:b/>
        <w:sz w:val="24"/>
        <w:szCs w:val="24"/>
      </w:rPr>
    </w:lvl>
    <w:lvl w:ilvl="1" w:tplc="BD74B688" w:tentative="1">
      <w:start w:val="1"/>
      <w:numFmt w:val="lowerLetter"/>
      <w:lvlText w:val="%2."/>
      <w:lvlJc w:val="left"/>
      <w:pPr>
        <w:ind w:left="1014" w:hanging="360"/>
      </w:pPr>
    </w:lvl>
    <w:lvl w:ilvl="2" w:tplc="29A4F264" w:tentative="1">
      <w:start w:val="1"/>
      <w:numFmt w:val="lowerRoman"/>
      <w:lvlText w:val="%3."/>
      <w:lvlJc w:val="right"/>
      <w:pPr>
        <w:ind w:left="1734" w:hanging="180"/>
      </w:pPr>
    </w:lvl>
    <w:lvl w:ilvl="3" w:tplc="6C8A4EFA" w:tentative="1">
      <w:start w:val="1"/>
      <w:numFmt w:val="decimal"/>
      <w:lvlText w:val="%4."/>
      <w:lvlJc w:val="left"/>
      <w:pPr>
        <w:ind w:left="2454" w:hanging="360"/>
      </w:pPr>
    </w:lvl>
    <w:lvl w:ilvl="4" w:tplc="42AAFA52" w:tentative="1">
      <w:start w:val="1"/>
      <w:numFmt w:val="lowerLetter"/>
      <w:lvlText w:val="%5."/>
      <w:lvlJc w:val="left"/>
      <w:pPr>
        <w:ind w:left="3174" w:hanging="360"/>
      </w:pPr>
    </w:lvl>
    <w:lvl w:ilvl="5" w:tplc="C76ABF26" w:tentative="1">
      <w:start w:val="1"/>
      <w:numFmt w:val="lowerRoman"/>
      <w:lvlText w:val="%6."/>
      <w:lvlJc w:val="right"/>
      <w:pPr>
        <w:ind w:left="3894" w:hanging="180"/>
      </w:pPr>
    </w:lvl>
    <w:lvl w:ilvl="6" w:tplc="AD2E3A02" w:tentative="1">
      <w:start w:val="1"/>
      <w:numFmt w:val="decimal"/>
      <w:lvlText w:val="%7."/>
      <w:lvlJc w:val="left"/>
      <w:pPr>
        <w:ind w:left="4614" w:hanging="360"/>
      </w:pPr>
    </w:lvl>
    <w:lvl w:ilvl="7" w:tplc="B0B838DE" w:tentative="1">
      <w:start w:val="1"/>
      <w:numFmt w:val="lowerLetter"/>
      <w:lvlText w:val="%8."/>
      <w:lvlJc w:val="left"/>
      <w:pPr>
        <w:ind w:left="5334" w:hanging="360"/>
      </w:pPr>
    </w:lvl>
    <w:lvl w:ilvl="8" w:tplc="EA4AA620" w:tentative="1">
      <w:start w:val="1"/>
      <w:numFmt w:val="lowerRoman"/>
      <w:lvlText w:val="%9."/>
      <w:lvlJc w:val="right"/>
      <w:pPr>
        <w:ind w:left="6054" w:hanging="180"/>
      </w:pPr>
    </w:lvl>
  </w:abstractNum>
  <w:abstractNum w:abstractNumId="87" w15:restartNumberingAfterBreak="0">
    <w:nsid w:val="23EA797D"/>
    <w:multiLevelType w:val="hybridMultilevel"/>
    <w:tmpl w:val="0E86A4B8"/>
    <w:lvl w:ilvl="0" w:tplc="7E90FB84">
      <w:start w:val="2"/>
      <w:numFmt w:val="bullet"/>
      <w:lvlText w:val="-"/>
      <w:lvlJc w:val="left"/>
      <w:pPr>
        <w:ind w:left="420" w:hanging="360"/>
      </w:pPr>
      <w:rPr>
        <w:rFonts w:ascii="Times New Roman" w:eastAsia="Times New Roman" w:hAnsi="Times New Roman" w:cs="Times New Roman" w:hint="default"/>
      </w:rPr>
    </w:lvl>
    <w:lvl w:ilvl="1" w:tplc="A5AC5582" w:tentative="1">
      <w:start w:val="1"/>
      <w:numFmt w:val="bullet"/>
      <w:lvlText w:val="o"/>
      <w:lvlJc w:val="left"/>
      <w:pPr>
        <w:ind w:left="1140" w:hanging="360"/>
      </w:pPr>
      <w:rPr>
        <w:rFonts w:ascii="Courier New" w:hAnsi="Courier New" w:cs="Courier New" w:hint="default"/>
      </w:rPr>
    </w:lvl>
    <w:lvl w:ilvl="2" w:tplc="D61CA4B8" w:tentative="1">
      <w:start w:val="1"/>
      <w:numFmt w:val="bullet"/>
      <w:lvlText w:val=""/>
      <w:lvlJc w:val="left"/>
      <w:pPr>
        <w:ind w:left="1860" w:hanging="360"/>
      </w:pPr>
      <w:rPr>
        <w:rFonts w:ascii="Wingdings" w:hAnsi="Wingdings" w:hint="default"/>
      </w:rPr>
    </w:lvl>
    <w:lvl w:ilvl="3" w:tplc="C8F4DDEA" w:tentative="1">
      <w:start w:val="1"/>
      <w:numFmt w:val="bullet"/>
      <w:lvlText w:val=""/>
      <w:lvlJc w:val="left"/>
      <w:pPr>
        <w:ind w:left="2580" w:hanging="360"/>
      </w:pPr>
      <w:rPr>
        <w:rFonts w:ascii="Symbol" w:hAnsi="Symbol" w:hint="default"/>
      </w:rPr>
    </w:lvl>
    <w:lvl w:ilvl="4" w:tplc="EE36205C" w:tentative="1">
      <w:start w:val="1"/>
      <w:numFmt w:val="bullet"/>
      <w:lvlText w:val="o"/>
      <w:lvlJc w:val="left"/>
      <w:pPr>
        <w:ind w:left="3300" w:hanging="360"/>
      </w:pPr>
      <w:rPr>
        <w:rFonts w:ascii="Courier New" w:hAnsi="Courier New" w:cs="Courier New" w:hint="default"/>
      </w:rPr>
    </w:lvl>
    <w:lvl w:ilvl="5" w:tplc="D294F000" w:tentative="1">
      <w:start w:val="1"/>
      <w:numFmt w:val="bullet"/>
      <w:lvlText w:val=""/>
      <w:lvlJc w:val="left"/>
      <w:pPr>
        <w:ind w:left="4020" w:hanging="360"/>
      </w:pPr>
      <w:rPr>
        <w:rFonts w:ascii="Wingdings" w:hAnsi="Wingdings" w:hint="default"/>
      </w:rPr>
    </w:lvl>
    <w:lvl w:ilvl="6" w:tplc="D8D84E42" w:tentative="1">
      <w:start w:val="1"/>
      <w:numFmt w:val="bullet"/>
      <w:lvlText w:val=""/>
      <w:lvlJc w:val="left"/>
      <w:pPr>
        <w:ind w:left="4740" w:hanging="360"/>
      </w:pPr>
      <w:rPr>
        <w:rFonts w:ascii="Symbol" w:hAnsi="Symbol" w:hint="default"/>
      </w:rPr>
    </w:lvl>
    <w:lvl w:ilvl="7" w:tplc="B85C1650" w:tentative="1">
      <w:start w:val="1"/>
      <w:numFmt w:val="bullet"/>
      <w:lvlText w:val="o"/>
      <w:lvlJc w:val="left"/>
      <w:pPr>
        <w:ind w:left="5460" w:hanging="360"/>
      </w:pPr>
      <w:rPr>
        <w:rFonts w:ascii="Courier New" w:hAnsi="Courier New" w:cs="Courier New" w:hint="default"/>
      </w:rPr>
    </w:lvl>
    <w:lvl w:ilvl="8" w:tplc="6DE670A2" w:tentative="1">
      <w:start w:val="1"/>
      <w:numFmt w:val="bullet"/>
      <w:lvlText w:val=""/>
      <w:lvlJc w:val="left"/>
      <w:pPr>
        <w:ind w:left="6180" w:hanging="360"/>
      </w:pPr>
      <w:rPr>
        <w:rFonts w:ascii="Wingdings" w:hAnsi="Wingdings" w:hint="default"/>
      </w:rPr>
    </w:lvl>
  </w:abstractNum>
  <w:abstractNum w:abstractNumId="88" w15:restartNumberingAfterBreak="0">
    <w:nsid w:val="248B206E"/>
    <w:multiLevelType w:val="hybridMultilevel"/>
    <w:tmpl w:val="9440FA54"/>
    <w:lvl w:ilvl="0" w:tplc="ED80DD16">
      <w:start w:val="1"/>
      <w:numFmt w:val="russianUpper"/>
      <w:lvlText w:val="%1."/>
      <w:lvlJc w:val="left"/>
      <w:pPr>
        <w:ind w:left="720" w:hanging="360"/>
      </w:pPr>
      <w:rPr>
        <w:rFonts w:hint="default"/>
      </w:rPr>
    </w:lvl>
    <w:lvl w:ilvl="1" w:tplc="1D605D40" w:tentative="1">
      <w:start w:val="1"/>
      <w:numFmt w:val="lowerLetter"/>
      <w:lvlText w:val="%2."/>
      <w:lvlJc w:val="left"/>
      <w:pPr>
        <w:ind w:left="1440" w:hanging="360"/>
      </w:pPr>
    </w:lvl>
    <w:lvl w:ilvl="2" w:tplc="EA820732" w:tentative="1">
      <w:start w:val="1"/>
      <w:numFmt w:val="lowerRoman"/>
      <w:lvlText w:val="%3."/>
      <w:lvlJc w:val="right"/>
      <w:pPr>
        <w:ind w:left="2160" w:hanging="180"/>
      </w:pPr>
    </w:lvl>
    <w:lvl w:ilvl="3" w:tplc="603AF246" w:tentative="1">
      <w:start w:val="1"/>
      <w:numFmt w:val="decimal"/>
      <w:lvlText w:val="%4."/>
      <w:lvlJc w:val="left"/>
      <w:pPr>
        <w:ind w:left="2880" w:hanging="360"/>
      </w:pPr>
    </w:lvl>
    <w:lvl w:ilvl="4" w:tplc="0A64E584" w:tentative="1">
      <w:start w:val="1"/>
      <w:numFmt w:val="lowerLetter"/>
      <w:lvlText w:val="%5."/>
      <w:lvlJc w:val="left"/>
      <w:pPr>
        <w:ind w:left="3600" w:hanging="360"/>
      </w:pPr>
    </w:lvl>
    <w:lvl w:ilvl="5" w:tplc="B23C23B8" w:tentative="1">
      <w:start w:val="1"/>
      <w:numFmt w:val="lowerRoman"/>
      <w:lvlText w:val="%6."/>
      <w:lvlJc w:val="right"/>
      <w:pPr>
        <w:ind w:left="4320" w:hanging="180"/>
      </w:pPr>
    </w:lvl>
    <w:lvl w:ilvl="6" w:tplc="A4CCADCE" w:tentative="1">
      <w:start w:val="1"/>
      <w:numFmt w:val="decimal"/>
      <w:lvlText w:val="%7."/>
      <w:lvlJc w:val="left"/>
      <w:pPr>
        <w:ind w:left="5040" w:hanging="360"/>
      </w:pPr>
    </w:lvl>
    <w:lvl w:ilvl="7" w:tplc="57FCEF54" w:tentative="1">
      <w:start w:val="1"/>
      <w:numFmt w:val="lowerLetter"/>
      <w:lvlText w:val="%8."/>
      <w:lvlJc w:val="left"/>
      <w:pPr>
        <w:ind w:left="5760" w:hanging="360"/>
      </w:pPr>
    </w:lvl>
    <w:lvl w:ilvl="8" w:tplc="28BE7C34" w:tentative="1">
      <w:start w:val="1"/>
      <w:numFmt w:val="lowerRoman"/>
      <w:lvlText w:val="%9."/>
      <w:lvlJc w:val="right"/>
      <w:pPr>
        <w:ind w:left="6480" w:hanging="180"/>
      </w:pPr>
    </w:lvl>
  </w:abstractNum>
  <w:abstractNum w:abstractNumId="89" w15:restartNumberingAfterBreak="0">
    <w:nsid w:val="253C2247"/>
    <w:multiLevelType w:val="hybridMultilevel"/>
    <w:tmpl w:val="52B66452"/>
    <w:lvl w:ilvl="0" w:tplc="878A2A34">
      <w:start w:val="1"/>
      <w:numFmt w:val="russianUpper"/>
      <w:lvlText w:val="%1."/>
      <w:lvlJc w:val="left"/>
      <w:pPr>
        <w:ind w:left="720" w:hanging="360"/>
      </w:pPr>
      <w:rPr>
        <w:rFonts w:hint="default"/>
        <w:b w:val="0"/>
        <w:bCs w:val="0"/>
      </w:rPr>
    </w:lvl>
    <w:lvl w:ilvl="1" w:tplc="967C9976" w:tentative="1">
      <w:start w:val="1"/>
      <w:numFmt w:val="lowerLetter"/>
      <w:lvlText w:val="%2."/>
      <w:lvlJc w:val="left"/>
      <w:pPr>
        <w:ind w:left="1440" w:hanging="360"/>
      </w:pPr>
    </w:lvl>
    <w:lvl w:ilvl="2" w:tplc="E11686EC" w:tentative="1">
      <w:start w:val="1"/>
      <w:numFmt w:val="lowerRoman"/>
      <w:lvlText w:val="%3."/>
      <w:lvlJc w:val="right"/>
      <w:pPr>
        <w:ind w:left="2160" w:hanging="180"/>
      </w:pPr>
    </w:lvl>
    <w:lvl w:ilvl="3" w:tplc="6EB24656" w:tentative="1">
      <w:start w:val="1"/>
      <w:numFmt w:val="decimal"/>
      <w:lvlText w:val="%4."/>
      <w:lvlJc w:val="left"/>
      <w:pPr>
        <w:ind w:left="2880" w:hanging="360"/>
      </w:pPr>
    </w:lvl>
    <w:lvl w:ilvl="4" w:tplc="D2BE4292" w:tentative="1">
      <w:start w:val="1"/>
      <w:numFmt w:val="lowerLetter"/>
      <w:lvlText w:val="%5."/>
      <w:lvlJc w:val="left"/>
      <w:pPr>
        <w:ind w:left="3600" w:hanging="360"/>
      </w:pPr>
    </w:lvl>
    <w:lvl w:ilvl="5" w:tplc="41769A6E" w:tentative="1">
      <w:start w:val="1"/>
      <w:numFmt w:val="lowerRoman"/>
      <w:lvlText w:val="%6."/>
      <w:lvlJc w:val="right"/>
      <w:pPr>
        <w:ind w:left="4320" w:hanging="180"/>
      </w:pPr>
    </w:lvl>
    <w:lvl w:ilvl="6" w:tplc="E0026CC2" w:tentative="1">
      <w:start w:val="1"/>
      <w:numFmt w:val="decimal"/>
      <w:lvlText w:val="%7."/>
      <w:lvlJc w:val="left"/>
      <w:pPr>
        <w:ind w:left="5040" w:hanging="360"/>
      </w:pPr>
    </w:lvl>
    <w:lvl w:ilvl="7" w:tplc="BA1EAD7E" w:tentative="1">
      <w:start w:val="1"/>
      <w:numFmt w:val="lowerLetter"/>
      <w:lvlText w:val="%8."/>
      <w:lvlJc w:val="left"/>
      <w:pPr>
        <w:ind w:left="5760" w:hanging="360"/>
      </w:pPr>
    </w:lvl>
    <w:lvl w:ilvl="8" w:tplc="68A614F2" w:tentative="1">
      <w:start w:val="1"/>
      <w:numFmt w:val="lowerRoman"/>
      <w:lvlText w:val="%9."/>
      <w:lvlJc w:val="right"/>
      <w:pPr>
        <w:ind w:left="6480" w:hanging="180"/>
      </w:pPr>
    </w:lvl>
  </w:abstractNum>
  <w:abstractNum w:abstractNumId="90" w15:restartNumberingAfterBreak="0">
    <w:nsid w:val="265260A3"/>
    <w:multiLevelType w:val="hybridMultilevel"/>
    <w:tmpl w:val="13A28CF0"/>
    <w:lvl w:ilvl="0" w:tplc="9A042D1A">
      <w:start w:val="1"/>
      <w:numFmt w:val="russianUpper"/>
      <w:lvlText w:val="%1."/>
      <w:lvlJc w:val="left"/>
      <w:pPr>
        <w:ind w:left="1428" w:hanging="360"/>
      </w:pPr>
      <w:rPr>
        <w:rFonts w:hint="default"/>
      </w:rPr>
    </w:lvl>
    <w:lvl w:ilvl="1" w:tplc="CB621676" w:tentative="1">
      <w:start w:val="1"/>
      <w:numFmt w:val="lowerLetter"/>
      <w:lvlText w:val="%2."/>
      <w:lvlJc w:val="left"/>
      <w:pPr>
        <w:ind w:left="2148" w:hanging="360"/>
      </w:pPr>
    </w:lvl>
    <w:lvl w:ilvl="2" w:tplc="12362128" w:tentative="1">
      <w:start w:val="1"/>
      <w:numFmt w:val="lowerRoman"/>
      <w:lvlText w:val="%3."/>
      <w:lvlJc w:val="right"/>
      <w:pPr>
        <w:ind w:left="2868" w:hanging="180"/>
      </w:pPr>
    </w:lvl>
    <w:lvl w:ilvl="3" w:tplc="60FAB866" w:tentative="1">
      <w:start w:val="1"/>
      <w:numFmt w:val="decimal"/>
      <w:lvlText w:val="%4."/>
      <w:lvlJc w:val="left"/>
      <w:pPr>
        <w:ind w:left="3588" w:hanging="360"/>
      </w:pPr>
    </w:lvl>
    <w:lvl w:ilvl="4" w:tplc="D222231C" w:tentative="1">
      <w:start w:val="1"/>
      <w:numFmt w:val="lowerLetter"/>
      <w:lvlText w:val="%5."/>
      <w:lvlJc w:val="left"/>
      <w:pPr>
        <w:ind w:left="4308" w:hanging="360"/>
      </w:pPr>
    </w:lvl>
    <w:lvl w:ilvl="5" w:tplc="6096E16C" w:tentative="1">
      <w:start w:val="1"/>
      <w:numFmt w:val="lowerRoman"/>
      <w:lvlText w:val="%6."/>
      <w:lvlJc w:val="right"/>
      <w:pPr>
        <w:ind w:left="5028" w:hanging="180"/>
      </w:pPr>
    </w:lvl>
    <w:lvl w:ilvl="6" w:tplc="9362C364" w:tentative="1">
      <w:start w:val="1"/>
      <w:numFmt w:val="decimal"/>
      <w:lvlText w:val="%7."/>
      <w:lvlJc w:val="left"/>
      <w:pPr>
        <w:ind w:left="5748" w:hanging="360"/>
      </w:pPr>
    </w:lvl>
    <w:lvl w:ilvl="7" w:tplc="7FA43066" w:tentative="1">
      <w:start w:val="1"/>
      <w:numFmt w:val="lowerLetter"/>
      <w:lvlText w:val="%8."/>
      <w:lvlJc w:val="left"/>
      <w:pPr>
        <w:ind w:left="6468" w:hanging="360"/>
      </w:pPr>
    </w:lvl>
    <w:lvl w:ilvl="8" w:tplc="36723C80" w:tentative="1">
      <w:start w:val="1"/>
      <w:numFmt w:val="lowerRoman"/>
      <w:lvlText w:val="%9."/>
      <w:lvlJc w:val="right"/>
      <w:pPr>
        <w:ind w:left="7188" w:hanging="180"/>
      </w:pPr>
    </w:lvl>
  </w:abstractNum>
  <w:abstractNum w:abstractNumId="91" w15:restartNumberingAfterBreak="0">
    <w:nsid w:val="266D701C"/>
    <w:multiLevelType w:val="hybridMultilevel"/>
    <w:tmpl w:val="43A0E082"/>
    <w:lvl w:ilvl="0" w:tplc="F3EADE62">
      <w:start w:val="1"/>
      <w:numFmt w:val="russianUpper"/>
      <w:lvlText w:val="%1."/>
      <w:lvlJc w:val="left"/>
      <w:pPr>
        <w:ind w:left="720" w:hanging="360"/>
      </w:pPr>
      <w:rPr>
        <w:rFonts w:hint="default"/>
      </w:rPr>
    </w:lvl>
    <w:lvl w:ilvl="1" w:tplc="F3386286" w:tentative="1">
      <w:start w:val="1"/>
      <w:numFmt w:val="lowerLetter"/>
      <w:lvlText w:val="%2."/>
      <w:lvlJc w:val="left"/>
      <w:pPr>
        <w:ind w:left="1440" w:hanging="360"/>
      </w:pPr>
    </w:lvl>
    <w:lvl w:ilvl="2" w:tplc="1FF8C0E2" w:tentative="1">
      <w:start w:val="1"/>
      <w:numFmt w:val="lowerRoman"/>
      <w:lvlText w:val="%3."/>
      <w:lvlJc w:val="right"/>
      <w:pPr>
        <w:ind w:left="2160" w:hanging="180"/>
      </w:pPr>
    </w:lvl>
    <w:lvl w:ilvl="3" w:tplc="38464194" w:tentative="1">
      <w:start w:val="1"/>
      <w:numFmt w:val="decimal"/>
      <w:lvlText w:val="%4."/>
      <w:lvlJc w:val="left"/>
      <w:pPr>
        <w:ind w:left="2880" w:hanging="360"/>
      </w:pPr>
    </w:lvl>
    <w:lvl w:ilvl="4" w:tplc="1D7C737C" w:tentative="1">
      <w:start w:val="1"/>
      <w:numFmt w:val="lowerLetter"/>
      <w:lvlText w:val="%5."/>
      <w:lvlJc w:val="left"/>
      <w:pPr>
        <w:ind w:left="3600" w:hanging="360"/>
      </w:pPr>
    </w:lvl>
    <w:lvl w:ilvl="5" w:tplc="BF2EDE48" w:tentative="1">
      <w:start w:val="1"/>
      <w:numFmt w:val="lowerRoman"/>
      <w:lvlText w:val="%6."/>
      <w:lvlJc w:val="right"/>
      <w:pPr>
        <w:ind w:left="4320" w:hanging="180"/>
      </w:pPr>
    </w:lvl>
    <w:lvl w:ilvl="6" w:tplc="1D9A09BE" w:tentative="1">
      <w:start w:val="1"/>
      <w:numFmt w:val="decimal"/>
      <w:lvlText w:val="%7."/>
      <w:lvlJc w:val="left"/>
      <w:pPr>
        <w:ind w:left="5040" w:hanging="360"/>
      </w:pPr>
    </w:lvl>
    <w:lvl w:ilvl="7" w:tplc="207CB1DA" w:tentative="1">
      <w:start w:val="1"/>
      <w:numFmt w:val="lowerLetter"/>
      <w:lvlText w:val="%8."/>
      <w:lvlJc w:val="left"/>
      <w:pPr>
        <w:ind w:left="5760" w:hanging="360"/>
      </w:pPr>
    </w:lvl>
    <w:lvl w:ilvl="8" w:tplc="9D36D23C" w:tentative="1">
      <w:start w:val="1"/>
      <w:numFmt w:val="lowerRoman"/>
      <w:lvlText w:val="%9."/>
      <w:lvlJc w:val="right"/>
      <w:pPr>
        <w:ind w:left="6480" w:hanging="180"/>
      </w:pPr>
    </w:lvl>
  </w:abstractNum>
  <w:abstractNum w:abstractNumId="92" w15:restartNumberingAfterBreak="0">
    <w:nsid w:val="26792F2C"/>
    <w:multiLevelType w:val="hybridMultilevel"/>
    <w:tmpl w:val="B1DA67B2"/>
    <w:lvl w:ilvl="0" w:tplc="A626A64E">
      <w:start w:val="1"/>
      <w:numFmt w:val="russianUpper"/>
      <w:lvlText w:val="%1."/>
      <w:lvlJc w:val="left"/>
      <w:pPr>
        <w:ind w:left="1429" w:hanging="360"/>
      </w:pPr>
      <w:rPr>
        <w:rFonts w:hint="default"/>
      </w:rPr>
    </w:lvl>
    <w:lvl w:ilvl="1" w:tplc="7ACC7150" w:tentative="1">
      <w:start w:val="1"/>
      <w:numFmt w:val="lowerLetter"/>
      <w:lvlText w:val="%2."/>
      <w:lvlJc w:val="left"/>
      <w:pPr>
        <w:ind w:left="2149" w:hanging="360"/>
      </w:pPr>
    </w:lvl>
    <w:lvl w:ilvl="2" w:tplc="8A2ACF92" w:tentative="1">
      <w:start w:val="1"/>
      <w:numFmt w:val="lowerRoman"/>
      <w:lvlText w:val="%3."/>
      <w:lvlJc w:val="right"/>
      <w:pPr>
        <w:ind w:left="2869" w:hanging="180"/>
      </w:pPr>
    </w:lvl>
    <w:lvl w:ilvl="3" w:tplc="B2E6BF1E" w:tentative="1">
      <w:start w:val="1"/>
      <w:numFmt w:val="decimal"/>
      <w:lvlText w:val="%4."/>
      <w:lvlJc w:val="left"/>
      <w:pPr>
        <w:ind w:left="3589" w:hanging="360"/>
      </w:pPr>
    </w:lvl>
    <w:lvl w:ilvl="4" w:tplc="8E140CA0" w:tentative="1">
      <w:start w:val="1"/>
      <w:numFmt w:val="lowerLetter"/>
      <w:lvlText w:val="%5."/>
      <w:lvlJc w:val="left"/>
      <w:pPr>
        <w:ind w:left="4309" w:hanging="360"/>
      </w:pPr>
    </w:lvl>
    <w:lvl w:ilvl="5" w:tplc="A5482F6C" w:tentative="1">
      <w:start w:val="1"/>
      <w:numFmt w:val="lowerRoman"/>
      <w:lvlText w:val="%6."/>
      <w:lvlJc w:val="right"/>
      <w:pPr>
        <w:ind w:left="5029" w:hanging="180"/>
      </w:pPr>
    </w:lvl>
    <w:lvl w:ilvl="6" w:tplc="A43E91B2" w:tentative="1">
      <w:start w:val="1"/>
      <w:numFmt w:val="decimal"/>
      <w:lvlText w:val="%7."/>
      <w:lvlJc w:val="left"/>
      <w:pPr>
        <w:ind w:left="5749" w:hanging="360"/>
      </w:pPr>
    </w:lvl>
    <w:lvl w:ilvl="7" w:tplc="E2A80662" w:tentative="1">
      <w:start w:val="1"/>
      <w:numFmt w:val="lowerLetter"/>
      <w:lvlText w:val="%8."/>
      <w:lvlJc w:val="left"/>
      <w:pPr>
        <w:ind w:left="6469" w:hanging="360"/>
      </w:pPr>
    </w:lvl>
    <w:lvl w:ilvl="8" w:tplc="542475B2" w:tentative="1">
      <w:start w:val="1"/>
      <w:numFmt w:val="lowerRoman"/>
      <w:lvlText w:val="%9."/>
      <w:lvlJc w:val="right"/>
      <w:pPr>
        <w:ind w:left="7189" w:hanging="180"/>
      </w:pPr>
    </w:lvl>
  </w:abstractNum>
  <w:abstractNum w:abstractNumId="93" w15:restartNumberingAfterBreak="0">
    <w:nsid w:val="26860FC6"/>
    <w:multiLevelType w:val="hybridMultilevel"/>
    <w:tmpl w:val="7242DDC6"/>
    <w:lvl w:ilvl="0" w:tplc="E6F4E04C">
      <w:start w:val="1"/>
      <w:numFmt w:val="decimal"/>
      <w:lvlText w:val="%1."/>
      <w:lvlJc w:val="left"/>
      <w:pPr>
        <w:ind w:left="720" w:hanging="360"/>
      </w:pPr>
      <w:rPr>
        <w:rFonts w:hint="default"/>
      </w:rPr>
    </w:lvl>
    <w:lvl w:ilvl="1" w:tplc="4F98FB40" w:tentative="1">
      <w:start w:val="1"/>
      <w:numFmt w:val="lowerLetter"/>
      <w:lvlText w:val="%2."/>
      <w:lvlJc w:val="left"/>
      <w:pPr>
        <w:ind w:left="1440" w:hanging="360"/>
      </w:pPr>
    </w:lvl>
    <w:lvl w:ilvl="2" w:tplc="60ECC6A2" w:tentative="1">
      <w:start w:val="1"/>
      <w:numFmt w:val="lowerRoman"/>
      <w:lvlText w:val="%3."/>
      <w:lvlJc w:val="right"/>
      <w:pPr>
        <w:ind w:left="2160" w:hanging="180"/>
      </w:pPr>
    </w:lvl>
    <w:lvl w:ilvl="3" w:tplc="D5640FB6" w:tentative="1">
      <w:start w:val="1"/>
      <w:numFmt w:val="decimal"/>
      <w:lvlText w:val="%4."/>
      <w:lvlJc w:val="left"/>
      <w:pPr>
        <w:ind w:left="2880" w:hanging="360"/>
      </w:pPr>
    </w:lvl>
    <w:lvl w:ilvl="4" w:tplc="3A8A45A2" w:tentative="1">
      <w:start w:val="1"/>
      <w:numFmt w:val="lowerLetter"/>
      <w:lvlText w:val="%5."/>
      <w:lvlJc w:val="left"/>
      <w:pPr>
        <w:ind w:left="3600" w:hanging="360"/>
      </w:pPr>
    </w:lvl>
    <w:lvl w:ilvl="5" w:tplc="AB2A201C" w:tentative="1">
      <w:start w:val="1"/>
      <w:numFmt w:val="lowerRoman"/>
      <w:lvlText w:val="%6."/>
      <w:lvlJc w:val="right"/>
      <w:pPr>
        <w:ind w:left="4320" w:hanging="180"/>
      </w:pPr>
    </w:lvl>
    <w:lvl w:ilvl="6" w:tplc="4AD4FB0C" w:tentative="1">
      <w:start w:val="1"/>
      <w:numFmt w:val="decimal"/>
      <w:lvlText w:val="%7."/>
      <w:lvlJc w:val="left"/>
      <w:pPr>
        <w:ind w:left="5040" w:hanging="360"/>
      </w:pPr>
    </w:lvl>
    <w:lvl w:ilvl="7" w:tplc="A92A3D32" w:tentative="1">
      <w:start w:val="1"/>
      <w:numFmt w:val="lowerLetter"/>
      <w:lvlText w:val="%8."/>
      <w:lvlJc w:val="left"/>
      <w:pPr>
        <w:ind w:left="5760" w:hanging="360"/>
      </w:pPr>
    </w:lvl>
    <w:lvl w:ilvl="8" w:tplc="307C5262" w:tentative="1">
      <w:start w:val="1"/>
      <w:numFmt w:val="lowerRoman"/>
      <w:lvlText w:val="%9."/>
      <w:lvlJc w:val="right"/>
      <w:pPr>
        <w:ind w:left="6480" w:hanging="180"/>
      </w:pPr>
    </w:lvl>
  </w:abstractNum>
  <w:abstractNum w:abstractNumId="94" w15:restartNumberingAfterBreak="0">
    <w:nsid w:val="270C28CF"/>
    <w:multiLevelType w:val="hybridMultilevel"/>
    <w:tmpl w:val="84787192"/>
    <w:lvl w:ilvl="0" w:tplc="22A0995C">
      <w:start w:val="1"/>
      <w:numFmt w:val="russianUpper"/>
      <w:lvlText w:val="%1."/>
      <w:lvlJc w:val="left"/>
      <w:pPr>
        <w:ind w:left="720" w:hanging="360"/>
      </w:pPr>
      <w:rPr>
        <w:rFonts w:hint="default"/>
        <w:b w:val="0"/>
        <w:bCs w:val="0"/>
      </w:rPr>
    </w:lvl>
    <w:lvl w:ilvl="1" w:tplc="F4A03022" w:tentative="1">
      <w:start w:val="1"/>
      <w:numFmt w:val="lowerLetter"/>
      <w:lvlText w:val="%2."/>
      <w:lvlJc w:val="left"/>
      <w:pPr>
        <w:ind w:left="1440" w:hanging="360"/>
      </w:pPr>
    </w:lvl>
    <w:lvl w:ilvl="2" w:tplc="F44CB412" w:tentative="1">
      <w:start w:val="1"/>
      <w:numFmt w:val="lowerRoman"/>
      <w:lvlText w:val="%3."/>
      <w:lvlJc w:val="right"/>
      <w:pPr>
        <w:ind w:left="2160" w:hanging="180"/>
      </w:pPr>
    </w:lvl>
    <w:lvl w:ilvl="3" w:tplc="CA7EB95E" w:tentative="1">
      <w:start w:val="1"/>
      <w:numFmt w:val="decimal"/>
      <w:lvlText w:val="%4."/>
      <w:lvlJc w:val="left"/>
      <w:pPr>
        <w:ind w:left="2880" w:hanging="360"/>
      </w:pPr>
    </w:lvl>
    <w:lvl w:ilvl="4" w:tplc="D7A0A1FA" w:tentative="1">
      <w:start w:val="1"/>
      <w:numFmt w:val="lowerLetter"/>
      <w:lvlText w:val="%5."/>
      <w:lvlJc w:val="left"/>
      <w:pPr>
        <w:ind w:left="3600" w:hanging="360"/>
      </w:pPr>
    </w:lvl>
    <w:lvl w:ilvl="5" w:tplc="67D60A88" w:tentative="1">
      <w:start w:val="1"/>
      <w:numFmt w:val="lowerRoman"/>
      <w:lvlText w:val="%6."/>
      <w:lvlJc w:val="right"/>
      <w:pPr>
        <w:ind w:left="4320" w:hanging="180"/>
      </w:pPr>
    </w:lvl>
    <w:lvl w:ilvl="6" w:tplc="69A2F516" w:tentative="1">
      <w:start w:val="1"/>
      <w:numFmt w:val="decimal"/>
      <w:lvlText w:val="%7."/>
      <w:lvlJc w:val="left"/>
      <w:pPr>
        <w:ind w:left="5040" w:hanging="360"/>
      </w:pPr>
    </w:lvl>
    <w:lvl w:ilvl="7" w:tplc="11E6243E" w:tentative="1">
      <w:start w:val="1"/>
      <w:numFmt w:val="lowerLetter"/>
      <w:lvlText w:val="%8."/>
      <w:lvlJc w:val="left"/>
      <w:pPr>
        <w:ind w:left="5760" w:hanging="360"/>
      </w:pPr>
    </w:lvl>
    <w:lvl w:ilvl="8" w:tplc="BA2A6928" w:tentative="1">
      <w:start w:val="1"/>
      <w:numFmt w:val="lowerRoman"/>
      <w:lvlText w:val="%9."/>
      <w:lvlJc w:val="right"/>
      <w:pPr>
        <w:ind w:left="6480" w:hanging="180"/>
      </w:pPr>
    </w:lvl>
  </w:abstractNum>
  <w:abstractNum w:abstractNumId="95" w15:restartNumberingAfterBreak="0">
    <w:nsid w:val="276E72A2"/>
    <w:multiLevelType w:val="hybridMultilevel"/>
    <w:tmpl w:val="1B12E39E"/>
    <w:lvl w:ilvl="0" w:tplc="637AB8CC">
      <w:start w:val="1"/>
      <w:numFmt w:val="russianUpper"/>
      <w:lvlText w:val="%1."/>
      <w:lvlJc w:val="left"/>
      <w:pPr>
        <w:ind w:left="1440" w:hanging="360"/>
      </w:pPr>
      <w:rPr>
        <w:rFonts w:hint="default"/>
        <w:b w:val="0"/>
      </w:rPr>
    </w:lvl>
    <w:lvl w:ilvl="1" w:tplc="EE2492B8" w:tentative="1">
      <w:start w:val="1"/>
      <w:numFmt w:val="lowerLetter"/>
      <w:lvlText w:val="%2."/>
      <w:lvlJc w:val="left"/>
      <w:pPr>
        <w:ind w:left="2160" w:hanging="360"/>
      </w:pPr>
    </w:lvl>
    <w:lvl w:ilvl="2" w:tplc="2604CEC0" w:tentative="1">
      <w:start w:val="1"/>
      <w:numFmt w:val="lowerRoman"/>
      <w:lvlText w:val="%3."/>
      <w:lvlJc w:val="right"/>
      <w:pPr>
        <w:ind w:left="2880" w:hanging="180"/>
      </w:pPr>
    </w:lvl>
    <w:lvl w:ilvl="3" w:tplc="44C47448" w:tentative="1">
      <w:start w:val="1"/>
      <w:numFmt w:val="decimal"/>
      <w:lvlText w:val="%4."/>
      <w:lvlJc w:val="left"/>
      <w:pPr>
        <w:ind w:left="3600" w:hanging="360"/>
      </w:pPr>
    </w:lvl>
    <w:lvl w:ilvl="4" w:tplc="82B002EE" w:tentative="1">
      <w:start w:val="1"/>
      <w:numFmt w:val="lowerLetter"/>
      <w:lvlText w:val="%5."/>
      <w:lvlJc w:val="left"/>
      <w:pPr>
        <w:ind w:left="4320" w:hanging="360"/>
      </w:pPr>
    </w:lvl>
    <w:lvl w:ilvl="5" w:tplc="B660286A" w:tentative="1">
      <w:start w:val="1"/>
      <w:numFmt w:val="lowerRoman"/>
      <w:lvlText w:val="%6."/>
      <w:lvlJc w:val="right"/>
      <w:pPr>
        <w:ind w:left="5040" w:hanging="180"/>
      </w:pPr>
    </w:lvl>
    <w:lvl w:ilvl="6" w:tplc="B524B200" w:tentative="1">
      <w:start w:val="1"/>
      <w:numFmt w:val="decimal"/>
      <w:lvlText w:val="%7."/>
      <w:lvlJc w:val="left"/>
      <w:pPr>
        <w:ind w:left="5760" w:hanging="360"/>
      </w:pPr>
    </w:lvl>
    <w:lvl w:ilvl="7" w:tplc="37AC4AC4" w:tentative="1">
      <w:start w:val="1"/>
      <w:numFmt w:val="lowerLetter"/>
      <w:lvlText w:val="%8."/>
      <w:lvlJc w:val="left"/>
      <w:pPr>
        <w:ind w:left="6480" w:hanging="360"/>
      </w:pPr>
    </w:lvl>
    <w:lvl w:ilvl="8" w:tplc="D2383C52" w:tentative="1">
      <w:start w:val="1"/>
      <w:numFmt w:val="lowerRoman"/>
      <w:lvlText w:val="%9."/>
      <w:lvlJc w:val="right"/>
      <w:pPr>
        <w:ind w:left="7200" w:hanging="180"/>
      </w:pPr>
    </w:lvl>
  </w:abstractNum>
  <w:abstractNum w:abstractNumId="96" w15:restartNumberingAfterBreak="0">
    <w:nsid w:val="27DD7B99"/>
    <w:multiLevelType w:val="hybridMultilevel"/>
    <w:tmpl w:val="11EA93EE"/>
    <w:lvl w:ilvl="0" w:tplc="B47457D8">
      <w:start w:val="1"/>
      <w:numFmt w:val="russianUpper"/>
      <w:lvlText w:val="%1."/>
      <w:lvlJc w:val="left"/>
      <w:pPr>
        <w:ind w:left="720" w:hanging="360"/>
      </w:pPr>
      <w:rPr>
        <w:rFonts w:hint="default"/>
      </w:rPr>
    </w:lvl>
    <w:lvl w:ilvl="1" w:tplc="82D833CA" w:tentative="1">
      <w:start w:val="1"/>
      <w:numFmt w:val="lowerLetter"/>
      <w:lvlText w:val="%2."/>
      <w:lvlJc w:val="left"/>
      <w:pPr>
        <w:ind w:left="1440" w:hanging="360"/>
      </w:pPr>
    </w:lvl>
    <w:lvl w:ilvl="2" w:tplc="4B80D1A0" w:tentative="1">
      <w:start w:val="1"/>
      <w:numFmt w:val="lowerRoman"/>
      <w:lvlText w:val="%3."/>
      <w:lvlJc w:val="right"/>
      <w:pPr>
        <w:ind w:left="2160" w:hanging="180"/>
      </w:pPr>
    </w:lvl>
    <w:lvl w:ilvl="3" w:tplc="776276B8" w:tentative="1">
      <w:start w:val="1"/>
      <w:numFmt w:val="decimal"/>
      <w:lvlText w:val="%4."/>
      <w:lvlJc w:val="left"/>
      <w:pPr>
        <w:ind w:left="2880" w:hanging="360"/>
      </w:pPr>
    </w:lvl>
    <w:lvl w:ilvl="4" w:tplc="0262C3F2" w:tentative="1">
      <w:start w:val="1"/>
      <w:numFmt w:val="lowerLetter"/>
      <w:lvlText w:val="%5."/>
      <w:lvlJc w:val="left"/>
      <w:pPr>
        <w:ind w:left="3600" w:hanging="360"/>
      </w:pPr>
    </w:lvl>
    <w:lvl w:ilvl="5" w:tplc="9D9A95FE" w:tentative="1">
      <w:start w:val="1"/>
      <w:numFmt w:val="lowerRoman"/>
      <w:lvlText w:val="%6."/>
      <w:lvlJc w:val="right"/>
      <w:pPr>
        <w:ind w:left="4320" w:hanging="180"/>
      </w:pPr>
    </w:lvl>
    <w:lvl w:ilvl="6" w:tplc="C4EE5DC6" w:tentative="1">
      <w:start w:val="1"/>
      <w:numFmt w:val="decimal"/>
      <w:lvlText w:val="%7."/>
      <w:lvlJc w:val="left"/>
      <w:pPr>
        <w:ind w:left="5040" w:hanging="360"/>
      </w:pPr>
    </w:lvl>
    <w:lvl w:ilvl="7" w:tplc="0E88C63C" w:tentative="1">
      <w:start w:val="1"/>
      <w:numFmt w:val="lowerLetter"/>
      <w:lvlText w:val="%8."/>
      <w:lvlJc w:val="left"/>
      <w:pPr>
        <w:ind w:left="5760" w:hanging="360"/>
      </w:pPr>
    </w:lvl>
    <w:lvl w:ilvl="8" w:tplc="A0E032C0" w:tentative="1">
      <w:start w:val="1"/>
      <w:numFmt w:val="lowerRoman"/>
      <w:lvlText w:val="%9."/>
      <w:lvlJc w:val="right"/>
      <w:pPr>
        <w:ind w:left="6480" w:hanging="180"/>
      </w:pPr>
    </w:lvl>
  </w:abstractNum>
  <w:abstractNum w:abstractNumId="97" w15:restartNumberingAfterBreak="0">
    <w:nsid w:val="288B07ED"/>
    <w:multiLevelType w:val="hybridMultilevel"/>
    <w:tmpl w:val="6348180C"/>
    <w:lvl w:ilvl="0" w:tplc="33D26C3C">
      <w:start w:val="1"/>
      <w:numFmt w:val="russianUpper"/>
      <w:lvlText w:val="%1."/>
      <w:lvlJc w:val="left"/>
      <w:pPr>
        <w:ind w:left="1571" w:hanging="360"/>
      </w:pPr>
      <w:rPr>
        <w:rFonts w:hint="default"/>
      </w:rPr>
    </w:lvl>
    <w:lvl w:ilvl="1" w:tplc="D760178C" w:tentative="1">
      <w:start w:val="1"/>
      <w:numFmt w:val="lowerLetter"/>
      <w:lvlText w:val="%2."/>
      <w:lvlJc w:val="left"/>
      <w:pPr>
        <w:ind w:left="2291" w:hanging="360"/>
      </w:pPr>
    </w:lvl>
    <w:lvl w:ilvl="2" w:tplc="C0E46310" w:tentative="1">
      <w:start w:val="1"/>
      <w:numFmt w:val="lowerRoman"/>
      <w:lvlText w:val="%3."/>
      <w:lvlJc w:val="right"/>
      <w:pPr>
        <w:ind w:left="3011" w:hanging="180"/>
      </w:pPr>
    </w:lvl>
    <w:lvl w:ilvl="3" w:tplc="F35474EE" w:tentative="1">
      <w:start w:val="1"/>
      <w:numFmt w:val="decimal"/>
      <w:lvlText w:val="%4."/>
      <w:lvlJc w:val="left"/>
      <w:pPr>
        <w:ind w:left="3731" w:hanging="360"/>
      </w:pPr>
    </w:lvl>
    <w:lvl w:ilvl="4" w:tplc="7126587C" w:tentative="1">
      <w:start w:val="1"/>
      <w:numFmt w:val="lowerLetter"/>
      <w:lvlText w:val="%5."/>
      <w:lvlJc w:val="left"/>
      <w:pPr>
        <w:ind w:left="4451" w:hanging="360"/>
      </w:pPr>
    </w:lvl>
    <w:lvl w:ilvl="5" w:tplc="FDBE0242" w:tentative="1">
      <w:start w:val="1"/>
      <w:numFmt w:val="lowerRoman"/>
      <w:lvlText w:val="%6."/>
      <w:lvlJc w:val="right"/>
      <w:pPr>
        <w:ind w:left="5171" w:hanging="180"/>
      </w:pPr>
    </w:lvl>
    <w:lvl w:ilvl="6" w:tplc="D4E03102" w:tentative="1">
      <w:start w:val="1"/>
      <w:numFmt w:val="decimal"/>
      <w:lvlText w:val="%7."/>
      <w:lvlJc w:val="left"/>
      <w:pPr>
        <w:ind w:left="5891" w:hanging="360"/>
      </w:pPr>
    </w:lvl>
    <w:lvl w:ilvl="7" w:tplc="8B74831E" w:tentative="1">
      <w:start w:val="1"/>
      <w:numFmt w:val="lowerLetter"/>
      <w:lvlText w:val="%8."/>
      <w:lvlJc w:val="left"/>
      <w:pPr>
        <w:ind w:left="6611" w:hanging="360"/>
      </w:pPr>
    </w:lvl>
    <w:lvl w:ilvl="8" w:tplc="737E4CA8" w:tentative="1">
      <w:start w:val="1"/>
      <w:numFmt w:val="lowerRoman"/>
      <w:lvlText w:val="%9."/>
      <w:lvlJc w:val="right"/>
      <w:pPr>
        <w:ind w:left="7331" w:hanging="180"/>
      </w:pPr>
    </w:lvl>
  </w:abstractNum>
  <w:abstractNum w:abstractNumId="98" w15:restartNumberingAfterBreak="0">
    <w:nsid w:val="29294369"/>
    <w:multiLevelType w:val="multilevel"/>
    <w:tmpl w:val="CD1A1444"/>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15:restartNumberingAfterBreak="0">
    <w:nsid w:val="29531FDA"/>
    <w:multiLevelType w:val="hybridMultilevel"/>
    <w:tmpl w:val="696844A4"/>
    <w:lvl w:ilvl="0" w:tplc="27DC8CEE">
      <w:start w:val="1"/>
      <w:numFmt w:val="bullet"/>
      <w:lvlText w:val=""/>
      <w:lvlJc w:val="left"/>
      <w:pPr>
        <w:ind w:left="1429" w:hanging="360"/>
      </w:pPr>
      <w:rPr>
        <w:rFonts w:ascii="Symbol" w:hAnsi="Symbol" w:hint="default"/>
      </w:rPr>
    </w:lvl>
    <w:lvl w:ilvl="1" w:tplc="2990E11E" w:tentative="1">
      <w:start w:val="1"/>
      <w:numFmt w:val="bullet"/>
      <w:lvlText w:val="o"/>
      <w:lvlJc w:val="left"/>
      <w:pPr>
        <w:ind w:left="2149" w:hanging="360"/>
      </w:pPr>
      <w:rPr>
        <w:rFonts w:ascii="Courier New" w:hAnsi="Courier New" w:cs="Courier New" w:hint="default"/>
      </w:rPr>
    </w:lvl>
    <w:lvl w:ilvl="2" w:tplc="C140278E" w:tentative="1">
      <w:start w:val="1"/>
      <w:numFmt w:val="bullet"/>
      <w:lvlText w:val=""/>
      <w:lvlJc w:val="left"/>
      <w:pPr>
        <w:ind w:left="2869" w:hanging="360"/>
      </w:pPr>
      <w:rPr>
        <w:rFonts w:ascii="Wingdings" w:hAnsi="Wingdings" w:hint="default"/>
      </w:rPr>
    </w:lvl>
    <w:lvl w:ilvl="3" w:tplc="FE2EE678" w:tentative="1">
      <w:start w:val="1"/>
      <w:numFmt w:val="bullet"/>
      <w:lvlText w:val=""/>
      <w:lvlJc w:val="left"/>
      <w:pPr>
        <w:ind w:left="3589" w:hanging="360"/>
      </w:pPr>
      <w:rPr>
        <w:rFonts w:ascii="Symbol" w:hAnsi="Symbol" w:hint="default"/>
      </w:rPr>
    </w:lvl>
    <w:lvl w:ilvl="4" w:tplc="1906599E" w:tentative="1">
      <w:start w:val="1"/>
      <w:numFmt w:val="bullet"/>
      <w:lvlText w:val="o"/>
      <w:lvlJc w:val="left"/>
      <w:pPr>
        <w:ind w:left="4309" w:hanging="360"/>
      </w:pPr>
      <w:rPr>
        <w:rFonts w:ascii="Courier New" w:hAnsi="Courier New" w:cs="Courier New" w:hint="default"/>
      </w:rPr>
    </w:lvl>
    <w:lvl w:ilvl="5" w:tplc="59209540" w:tentative="1">
      <w:start w:val="1"/>
      <w:numFmt w:val="bullet"/>
      <w:lvlText w:val=""/>
      <w:lvlJc w:val="left"/>
      <w:pPr>
        <w:ind w:left="5029" w:hanging="360"/>
      </w:pPr>
      <w:rPr>
        <w:rFonts w:ascii="Wingdings" w:hAnsi="Wingdings" w:hint="default"/>
      </w:rPr>
    </w:lvl>
    <w:lvl w:ilvl="6" w:tplc="53FC7BA2" w:tentative="1">
      <w:start w:val="1"/>
      <w:numFmt w:val="bullet"/>
      <w:lvlText w:val=""/>
      <w:lvlJc w:val="left"/>
      <w:pPr>
        <w:ind w:left="5749" w:hanging="360"/>
      </w:pPr>
      <w:rPr>
        <w:rFonts w:ascii="Symbol" w:hAnsi="Symbol" w:hint="default"/>
      </w:rPr>
    </w:lvl>
    <w:lvl w:ilvl="7" w:tplc="6308BAB4" w:tentative="1">
      <w:start w:val="1"/>
      <w:numFmt w:val="bullet"/>
      <w:lvlText w:val="o"/>
      <w:lvlJc w:val="left"/>
      <w:pPr>
        <w:ind w:left="6469" w:hanging="360"/>
      </w:pPr>
      <w:rPr>
        <w:rFonts w:ascii="Courier New" w:hAnsi="Courier New" w:cs="Courier New" w:hint="default"/>
      </w:rPr>
    </w:lvl>
    <w:lvl w:ilvl="8" w:tplc="426A6986" w:tentative="1">
      <w:start w:val="1"/>
      <w:numFmt w:val="bullet"/>
      <w:lvlText w:val=""/>
      <w:lvlJc w:val="left"/>
      <w:pPr>
        <w:ind w:left="7189" w:hanging="360"/>
      </w:pPr>
      <w:rPr>
        <w:rFonts w:ascii="Wingdings" w:hAnsi="Wingdings" w:hint="default"/>
      </w:rPr>
    </w:lvl>
  </w:abstractNum>
  <w:abstractNum w:abstractNumId="100" w15:restartNumberingAfterBreak="0">
    <w:nsid w:val="29834C26"/>
    <w:multiLevelType w:val="hybridMultilevel"/>
    <w:tmpl w:val="41561294"/>
    <w:lvl w:ilvl="0" w:tplc="DD082596">
      <w:start w:val="1"/>
      <w:numFmt w:val="decimal"/>
      <w:lvlText w:val="%1."/>
      <w:lvlJc w:val="left"/>
      <w:pPr>
        <w:ind w:left="360" w:hanging="360"/>
      </w:pPr>
      <w:rPr>
        <w:rFonts w:hint="default"/>
      </w:rPr>
    </w:lvl>
    <w:lvl w:ilvl="1" w:tplc="747AF8A2" w:tentative="1">
      <w:start w:val="1"/>
      <w:numFmt w:val="lowerLetter"/>
      <w:lvlText w:val="%2."/>
      <w:lvlJc w:val="left"/>
      <w:pPr>
        <w:ind w:left="1080" w:hanging="360"/>
      </w:pPr>
    </w:lvl>
    <w:lvl w:ilvl="2" w:tplc="220A590C" w:tentative="1">
      <w:start w:val="1"/>
      <w:numFmt w:val="lowerRoman"/>
      <w:lvlText w:val="%3."/>
      <w:lvlJc w:val="right"/>
      <w:pPr>
        <w:ind w:left="1800" w:hanging="180"/>
      </w:pPr>
    </w:lvl>
    <w:lvl w:ilvl="3" w:tplc="B4A0F630" w:tentative="1">
      <w:start w:val="1"/>
      <w:numFmt w:val="decimal"/>
      <w:lvlText w:val="%4."/>
      <w:lvlJc w:val="left"/>
      <w:pPr>
        <w:ind w:left="2520" w:hanging="360"/>
      </w:pPr>
    </w:lvl>
    <w:lvl w:ilvl="4" w:tplc="15525F3E" w:tentative="1">
      <w:start w:val="1"/>
      <w:numFmt w:val="lowerLetter"/>
      <w:lvlText w:val="%5."/>
      <w:lvlJc w:val="left"/>
      <w:pPr>
        <w:ind w:left="3240" w:hanging="360"/>
      </w:pPr>
    </w:lvl>
    <w:lvl w:ilvl="5" w:tplc="614AF090" w:tentative="1">
      <w:start w:val="1"/>
      <w:numFmt w:val="lowerRoman"/>
      <w:lvlText w:val="%6."/>
      <w:lvlJc w:val="right"/>
      <w:pPr>
        <w:ind w:left="3960" w:hanging="180"/>
      </w:pPr>
    </w:lvl>
    <w:lvl w:ilvl="6" w:tplc="4504FCA2" w:tentative="1">
      <w:start w:val="1"/>
      <w:numFmt w:val="decimal"/>
      <w:lvlText w:val="%7."/>
      <w:lvlJc w:val="left"/>
      <w:pPr>
        <w:ind w:left="4680" w:hanging="360"/>
      </w:pPr>
    </w:lvl>
    <w:lvl w:ilvl="7" w:tplc="951A74C6" w:tentative="1">
      <w:start w:val="1"/>
      <w:numFmt w:val="lowerLetter"/>
      <w:lvlText w:val="%8."/>
      <w:lvlJc w:val="left"/>
      <w:pPr>
        <w:ind w:left="5400" w:hanging="360"/>
      </w:pPr>
    </w:lvl>
    <w:lvl w:ilvl="8" w:tplc="46BE76CA" w:tentative="1">
      <w:start w:val="1"/>
      <w:numFmt w:val="lowerRoman"/>
      <w:lvlText w:val="%9."/>
      <w:lvlJc w:val="right"/>
      <w:pPr>
        <w:ind w:left="6120" w:hanging="180"/>
      </w:pPr>
    </w:lvl>
  </w:abstractNum>
  <w:abstractNum w:abstractNumId="101" w15:restartNumberingAfterBreak="0">
    <w:nsid w:val="2987696D"/>
    <w:multiLevelType w:val="hybridMultilevel"/>
    <w:tmpl w:val="8038745A"/>
    <w:lvl w:ilvl="0" w:tplc="21DC5384">
      <w:start w:val="1"/>
      <w:numFmt w:val="russianUpper"/>
      <w:lvlText w:val="%1."/>
      <w:lvlJc w:val="left"/>
      <w:pPr>
        <w:ind w:left="720" w:hanging="360"/>
      </w:pPr>
      <w:rPr>
        <w:rFonts w:hint="default"/>
      </w:rPr>
    </w:lvl>
    <w:lvl w:ilvl="1" w:tplc="7BB66ADE" w:tentative="1">
      <w:start w:val="1"/>
      <w:numFmt w:val="lowerLetter"/>
      <w:lvlText w:val="%2."/>
      <w:lvlJc w:val="left"/>
      <w:pPr>
        <w:ind w:left="1440" w:hanging="360"/>
      </w:pPr>
    </w:lvl>
    <w:lvl w:ilvl="2" w:tplc="4E86E12C" w:tentative="1">
      <w:start w:val="1"/>
      <w:numFmt w:val="lowerRoman"/>
      <w:lvlText w:val="%3."/>
      <w:lvlJc w:val="right"/>
      <w:pPr>
        <w:ind w:left="2160" w:hanging="180"/>
      </w:pPr>
    </w:lvl>
    <w:lvl w:ilvl="3" w:tplc="01B615E4" w:tentative="1">
      <w:start w:val="1"/>
      <w:numFmt w:val="decimal"/>
      <w:lvlText w:val="%4."/>
      <w:lvlJc w:val="left"/>
      <w:pPr>
        <w:ind w:left="2880" w:hanging="360"/>
      </w:pPr>
    </w:lvl>
    <w:lvl w:ilvl="4" w:tplc="43F46E22" w:tentative="1">
      <w:start w:val="1"/>
      <w:numFmt w:val="lowerLetter"/>
      <w:lvlText w:val="%5."/>
      <w:lvlJc w:val="left"/>
      <w:pPr>
        <w:ind w:left="3600" w:hanging="360"/>
      </w:pPr>
    </w:lvl>
    <w:lvl w:ilvl="5" w:tplc="97E83996" w:tentative="1">
      <w:start w:val="1"/>
      <w:numFmt w:val="lowerRoman"/>
      <w:lvlText w:val="%6."/>
      <w:lvlJc w:val="right"/>
      <w:pPr>
        <w:ind w:left="4320" w:hanging="180"/>
      </w:pPr>
    </w:lvl>
    <w:lvl w:ilvl="6" w:tplc="9C60760A" w:tentative="1">
      <w:start w:val="1"/>
      <w:numFmt w:val="decimal"/>
      <w:lvlText w:val="%7."/>
      <w:lvlJc w:val="left"/>
      <w:pPr>
        <w:ind w:left="5040" w:hanging="360"/>
      </w:pPr>
    </w:lvl>
    <w:lvl w:ilvl="7" w:tplc="D3669D72" w:tentative="1">
      <w:start w:val="1"/>
      <w:numFmt w:val="lowerLetter"/>
      <w:lvlText w:val="%8."/>
      <w:lvlJc w:val="left"/>
      <w:pPr>
        <w:ind w:left="5760" w:hanging="360"/>
      </w:pPr>
    </w:lvl>
    <w:lvl w:ilvl="8" w:tplc="CAEC4A5A" w:tentative="1">
      <w:start w:val="1"/>
      <w:numFmt w:val="lowerRoman"/>
      <w:lvlText w:val="%9."/>
      <w:lvlJc w:val="right"/>
      <w:pPr>
        <w:ind w:left="6480" w:hanging="180"/>
      </w:pPr>
    </w:lvl>
  </w:abstractNum>
  <w:abstractNum w:abstractNumId="102" w15:restartNumberingAfterBreak="0">
    <w:nsid w:val="29B77D9B"/>
    <w:multiLevelType w:val="hybridMultilevel"/>
    <w:tmpl w:val="34C6DA3C"/>
    <w:lvl w:ilvl="0" w:tplc="9788CDB0">
      <w:start w:val="1"/>
      <w:numFmt w:val="russianUpper"/>
      <w:lvlText w:val="%1."/>
      <w:lvlJc w:val="left"/>
      <w:pPr>
        <w:ind w:left="720" w:hanging="360"/>
      </w:pPr>
      <w:rPr>
        <w:rFonts w:hint="default"/>
      </w:rPr>
    </w:lvl>
    <w:lvl w:ilvl="1" w:tplc="5EC66FD0" w:tentative="1">
      <w:start w:val="1"/>
      <w:numFmt w:val="lowerLetter"/>
      <w:lvlText w:val="%2."/>
      <w:lvlJc w:val="left"/>
      <w:pPr>
        <w:ind w:left="1440" w:hanging="360"/>
      </w:pPr>
    </w:lvl>
    <w:lvl w:ilvl="2" w:tplc="DC8EB3FE" w:tentative="1">
      <w:start w:val="1"/>
      <w:numFmt w:val="lowerRoman"/>
      <w:lvlText w:val="%3."/>
      <w:lvlJc w:val="right"/>
      <w:pPr>
        <w:ind w:left="2160" w:hanging="180"/>
      </w:pPr>
    </w:lvl>
    <w:lvl w:ilvl="3" w:tplc="C1266064" w:tentative="1">
      <w:start w:val="1"/>
      <w:numFmt w:val="decimal"/>
      <w:lvlText w:val="%4."/>
      <w:lvlJc w:val="left"/>
      <w:pPr>
        <w:ind w:left="2880" w:hanging="360"/>
      </w:pPr>
    </w:lvl>
    <w:lvl w:ilvl="4" w:tplc="617672E2" w:tentative="1">
      <w:start w:val="1"/>
      <w:numFmt w:val="lowerLetter"/>
      <w:lvlText w:val="%5."/>
      <w:lvlJc w:val="left"/>
      <w:pPr>
        <w:ind w:left="3600" w:hanging="360"/>
      </w:pPr>
    </w:lvl>
    <w:lvl w:ilvl="5" w:tplc="E79AA6D6" w:tentative="1">
      <w:start w:val="1"/>
      <w:numFmt w:val="lowerRoman"/>
      <w:lvlText w:val="%6."/>
      <w:lvlJc w:val="right"/>
      <w:pPr>
        <w:ind w:left="4320" w:hanging="180"/>
      </w:pPr>
    </w:lvl>
    <w:lvl w:ilvl="6" w:tplc="EE14288C" w:tentative="1">
      <w:start w:val="1"/>
      <w:numFmt w:val="decimal"/>
      <w:lvlText w:val="%7."/>
      <w:lvlJc w:val="left"/>
      <w:pPr>
        <w:ind w:left="5040" w:hanging="360"/>
      </w:pPr>
    </w:lvl>
    <w:lvl w:ilvl="7" w:tplc="D816404E" w:tentative="1">
      <w:start w:val="1"/>
      <w:numFmt w:val="lowerLetter"/>
      <w:lvlText w:val="%8."/>
      <w:lvlJc w:val="left"/>
      <w:pPr>
        <w:ind w:left="5760" w:hanging="360"/>
      </w:pPr>
    </w:lvl>
    <w:lvl w:ilvl="8" w:tplc="800A9202" w:tentative="1">
      <w:start w:val="1"/>
      <w:numFmt w:val="lowerRoman"/>
      <w:lvlText w:val="%9."/>
      <w:lvlJc w:val="right"/>
      <w:pPr>
        <w:ind w:left="6480" w:hanging="180"/>
      </w:pPr>
    </w:lvl>
  </w:abstractNum>
  <w:abstractNum w:abstractNumId="103" w15:restartNumberingAfterBreak="0">
    <w:nsid w:val="29E91530"/>
    <w:multiLevelType w:val="hybridMultilevel"/>
    <w:tmpl w:val="EC7034FE"/>
    <w:lvl w:ilvl="0" w:tplc="A738B338">
      <w:start w:val="1"/>
      <w:numFmt w:val="russianUpper"/>
      <w:lvlText w:val="%1."/>
      <w:lvlJc w:val="left"/>
      <w:pPr>
        <w:ind w:left="1429" w:hanging="360"/>
      </w:pPr>
      <w:rPr>
        <w:rFonts w:hint="default"/>
      </w:rPr>
    </w:lvl>
    <w:lvl w:ilvl="1" w:tplc="DC58B7EA" w:tentative="1">
      <w:start w:val="1"/>
      <w:numFmt w:val="lowerLetter"/>
      <w:lvlText w:val="%2."/>
      <w:lvlJc w:val="left"/>
      <w:pPr>
        <w:ind w:left="2149" w:hanging="360"/>
      </w:pPr>
    </w:lvl>
    <w:lvl w:ilvl="2" w:tplc="42144EC8" w:tentative="1">
      <w:start w:val="1"/>
      <w:numFmt w:val="lowerRoman"/>
      <w:lvlText w:val="%3."/>
      <w:lvlJc w:val="right"/>
      <w:pPr>
        <w:ind w:left="2869" w:hanging="180"/>
      </w:pPr>
    </w:lvl>
    <w:lvl w:ilvl="3" w:tplc="9FD4F01A" w:tentative="1">
      <w:start w:val="1"/>
      <w:numFmt w:val="decimal"/>
      <w:lvlText w:val="%4."/>
      <w:lvlJc w:val="left"/>
      <w:pPr>
        <w:ind w:left="3589" w:hanging="360"/>
      </w:pPr>
    </w:lvl>
    <w:lvl w:ilvl="4" w:tplc="DE6C5942" w:tentative="1">
      <w:start w:val="1"/>
      <w:numFmt w:val="lowerLetter"/>
      <w:lvlText w:val="%5."/>
      <w:lvlJc w:val="left"/>
      <w:pPr>
        <w:ind w:left="4309" w:hanging="360"/>
      </w:pPr>
    </w:lvl>
    <w:lvl w:ilvl="5" w:tplc="B3FC5F72" w:tentative="1">
      <w:start w:val="1"/>
      <w:numFmt w:val="lowerRoman"/>
      <w:lvlText w:val="%6."/>
      <w:lvlJc w:val="right"/>
      <w:pPr>
        <w:ind w:left="5029" w:hanging="180"/>
      </w:pPr>
    </w:lvl>
    <w:lvl w:ilvl="6" w:tplc="1786AEDA" w:tentative="1">
      <w:start w:val="1"/>
      <w:numFmt w:val="decimal"/>
      <w:lvlText w:val="%7."/>
      <w:lvlJc w:val="left"/>
      <w:pPr>
        <w:ind w:left="5749" w:hanging="360"/>
      </w:pPr>
    </w:lvl>
    <w:lvl w:ilvl="7" w:tplc="890644EE" w:tentative="1">
      <w:start w:val="1"/>
      <w:numFmt w:val="lowerLetter"/>
      <w:lvlText w:val="%8."/>
      <w:lvlJc w:val="left"/>
      <w:pPr>
        <w:ind w:left="6469" w:hanging="360"/>
      </w:pPr>
    </w:lvl>
    <w:lvl w:ilvl="8" w:tplc="AC245B3C" w:tentative="1">
      <w:start w:val="1"/>
      <w:numFmt w:val="lowerRoman"/>
      <w:lvlText w:val="%9."/>
      <w:lvlJc w:val="right"/>
      <w:pPr>
        <w:ind w:left="7189" w:hanging="180"/>
      </w:pPr>
    </w:lvl>
  </w:abstractNum>
  <w:abstractNum w:abstractNumId="104" w15:restartNumberingAfterBreak="0">
    <w:nsid w:val="2A180D1E"/>
    <w:multiLevelType w:val="hybridMultilevel"/>
    <w:tmpl w:val="4840121C"/>
    <w:lvl w:ilvl="0" w:tplc="21F4E4D4">
      <w:start w:val="1"/>
      <w:numFmt w:val="russianUpper"/>
      <w:lvlText w:val="%1."/>
      <w:lvlJc w:val="left"/>
      <w:pPr>
        <w:ind w:left="720" w:hanging="360"/>
      </w:pPr>
      <w:rPr>
        <w:rFonts w:hint="default"/>
        <w:b w:val="0"/>
        <w:bCs w:val="0"/>
      </w:rPr>
    </w:lvl>
    <w:lvl w:ilvl="1" w:tplc="43789E32" w:tentative="1">
      <w:start w:val="1"/>
      <w:numFmt w:val="lowerLetter"/>
      <w:lvlText w:val="%2."/>
      <w:lvlJc w:val="left"/>
      <w:pPr>
        <w:ind w:left="1440" w:hanging="360"/>
      </w:pPr>
    </w:lvl>
    <w:lvl w:ilvl="2" w:tplc="5DDE75D8" w:tentative="1">
      <w:start w:val="1"/>
      <w:numFmt w:val="lowerRoman"/>
      <w:lvlText w:val="%3."/>
      <w:lvlJc w:val="right"/>
      <w:pPr>
        <w:ind w:left="2160" w:hanging="180"/>
      </w:pPr>
    </w:lvl>
    <w:lvl w:ilvl="3" w:tplc="4190A41C" w:tentative="1">
      <w:start w:val="1"/>
      <w:numFmt w:val="decimal"/>
      <w:lvlText w:val="%4."/>
      <w:lvlJc w:val="left"/>
      <w:pPr>
        <w:ind w:left="2880" w:hanging="360"/>
      </w:pPr>
    </w:lvl>
    <w:lvl w:ilvl="4" w:tplc="4C467A26" w:tentative="1">
      <w:start w:val="1"/>
      <w:numFmt w:val="lowerLetter"/>
      <w:lvlText w:val="%5."/>
      <w:lvlJc w:val="left"/>
      <w:pPr>
        <w:ind w:left="3600" w:hanging="360"/>
      </w:pPr>
    </w:lvl>
    <w:lvl w:ilvl="5" w:tplc="8D4C2D6C" w:tentative="1">
      <w:start w:val="1"/>
      <w:numFmt w:val="lowerRoman"/>
      <w:lvlText w:val="%6."/>
      <w:lvlJc w:val="right"/>
      <w:pPr>
        <w:ind w:left="4320" w:hanging="180"/>
      </w:pPr>
    </w:lvl>
    <w:lvl w:ilvl="6" w:tplc="F1FAA6D0" w:tentative="1">
      <w:start w:val="1"/>
      <w:numFmt w:val="decimal"/>
      <w:lvlText w:val="%7."/>
      <w:lvlJc w:val="left"/>
      <w:pPr>
        <w:ind w:left="5040" w:hanging="360"/>
      </w:pPr>
    </w:lvl>
    <w:lvl w:ilvl="7" w:tplc="1F9CFA26" w:tentative="1">
      <w:start w:val="1"/>
      <w:numFmt w:val="lowerLetter"/>
      <w:lvlText w:val="%8."/>
      <w:lvlJc w:val="left"/>
      <w:pPr>
        <w:ind w:left="5760" w:hanging="360"/>
      </w:pPr>
    </w:lvl>
    <w:lvl w:ilvl="8" w:tplc="47A4F678" w:tentative="1">
      <w:start w:val="1"/>
      <w:numFmt w:val="lowerRoman"/>
      <w:lvlText w:val="%9."/>
      <w:lvlJc w:val="right"/>
      <w:pPr>
        <w:ind w:left="6480" w:hanging="180"/>
      </w:pPr>
    </w:lvl>
  </w:abstractNum>
  <w:abstractNum w:abstractNumId="105" w15:restartNumberingAfterBreak="0">
    <w:nsid w:val="2A3D0F7E"/>
    <w:multiLevelType w:val="hybridMultilevel"/>
    <w:tmpl w:val="FC54F06A"/>
    <w:lvl w:ilvl="0" w:tplc="D688D312">
      <w:start w:val="1"/>
      <w:numFmt w:val="russianUpper"/>
      <w:lvlText w:val="%1."/>
      <w:lvlJc w:val="left"/>
      <w:pPr>
        <w:ind w:left="1571" w:hanging="360"/>
      </w:pPr>
      <w:rPr>
        <w:rFonts w:hint="default"/>
      </w:rPr>
    </w:lvl>
    <w:lvl w:ilvl="1" w:tplc="01F6A7A8" w:tentative="1">
      <w:start w:val="1"/>
      <w:numFmt w:val="lowerLetter"/>
      <w:lvlText w:val="%2."/>
      <w:lvlJc w:val="left"/>
      <w:pPr>
        <w:ind w:left="2291" w:hanging="360"/>
      </w:pPr>
    </w:lvl>
    <w:lvl w:ilvl="2" w:tplc="51C8FE56" w:tentative="1">
      <w:start w:val="1"/>
      <w:numFmt w:val="lowerRoman"/>
      <w:lvlText w:val="%3."/>
      <w:lvlJc w:val="right"/>
      <w:pPr>
        <w:ind w:left="3011" w:hanging="180"/>
      </w:pPr>
    </w:lvl>
    <w:lvl w:ilvl="3" w:tplc="E92A7EDA" w:tentative="1">
      <w:start w:val="1"/>
      <w:numFmt w:val="decimal"/>
      <w:lvlText w:val="%4."/>
      <w:lvlJc w:val="left"/>
      <w:pPr>
        <w:ind w:left="3731" w:hanging="360"/>
      </w:pPr>
    </w:lvl>
    <w:lvl w:ilvl="4" w:tplc="046A999C" w:tentative="1">
      <w:start w:val="1"/>
      <w:numFmt w:val="lowerLetter"/>
      <w:lvlText w:val="%5."/>
      <w:lvlJc w:val="left"/>
      <w:pPr>
        <w:ind w:left="4451" w:hanging="360"/>
      </w:pPr>
    </w:lvl>
    <w:lvl w:ilvl="5" w:tplc="601C6EF6" w:tentative="1">
      <w:start w:val="1"/>
      <w:numFmt w:val="lowerRoman"/>
      <w:lvlText w:val="%6."/>
      <w:lvlJc w:val="right"/>
      <w:pPr>
        <w:ind w:left="5171" w:hanging="180"/>
      </w:pPr>
    </w:lvl>
    <w:lvl w:ilvl="6" w:tplc="3A8C8676" w:tentative="1">
      <w:start w:val="1"/>
      <w:numFmt w:val="decimal"/>
      <w:lvlText w:val="%7."/>
      <w:lvlJc w:val="left"/>
      <w:pPr>
        <w:ind w:left="5891" w:hanging="360"/>
      </w:pPr>
    </w:lvl>
    <w:lvl w:ilvl="7" w:tplc="07548926" w:tentative="1">
      <w:start w:val="1"/>
      <w:numFmt w:val="lowerLetter"/>
      <w:lvlText w:val="%8."/>
      <w:lvlJc w:val="left"/>
      <w:pPr>
        <w:ind w:left="6611" w:hanging="360"/>
      </w:pPr>
    </w:lvl>
    <w:lvl w:ilvl="8" w:tplc="1842EFCE" w:tentative="1">
      <w:start w:val="1"/>
      <w:numFmt w:val="lowerRoman"/>
      <w:lvlText w:val="%9."/>
      <w:lvlJc w:val="right"/>
      <w:pPr>
        <w:ind w:left="7331" w:hanging="180"/>
      </w:pPr>
    </w:lvl>
  </w:abstractNum>
  <w:abstractNum w:abstractNumId="106" w15:restartNumberingAfterBreak="0">
    <w:nsid w:val="2ACC0014"/>
    <w:multiLevelType w:val="multilevel"/>
    <w:tmpl w:val="772E8BE6"/>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AE131FB"/>
    <w:multiLevelType w:val="hybridMultilevel"/>
    <w:tmpl w:val="3C20E180"/>
    <w:lvl w:ilvl="0" w:tplc="2B3CF97C">
      <w:start w:val="1"/>
      <w:numFmt w:val="russianUpper"/>
      <w:lvlText w:val="%1."/>
      <w:lvlJc w:val="left"/>
      <w:pPr>
        <w:ind w:left="720" w:hanging="360"/>
      </w:pPr>
      <w:rPr>
        <w:rFonts w:hint="default"/>
      </w:rPr>
    </w:lvl>
    <w:lvl w:ilvl="1" w:tplc="A432B54C" w:tentative="1">
      <w:start w:val="1"/>
      <w:numFmt w:val="lowerLetter"/>
      <w:lvlText w:val="%2."/>
      <w:lvlJc w:val="left"/>
      <w:pPr>
        <w:ind w:left="1440" w:hanging="360"/>
      </w:pPr>
    </w:lvl>
    <w:lvl w:ilvl="2" w:tplc="C91A9E44" w:tentative="1">
      <w:start w:val="1"/>
      <w:numFmt w:val="lowerRoman"/>
      <w:lvlText w:val="%3."/>
      <w:lvlJc w:val="right"/>
      <w:pPr>
        <w:ind w:left="2160" w:hanging="180"/>
      </w:pPr>
    </w:lvl>
    <w:lvl w:ilvl="3" w:tplc="473C1CFA" w:tentative="1">
      <w:start w:val="1"/>
      <w:numFmt w:val="decimal"/>
      <w:lvlText w:val="%4."/>
      <w:lvlJc w:val="left"/>
      <w:pPr>
        <w:ind w:left="2880" w:hanging="360"/>
      </w:pPr>
    </w:lvl>
    <w:lvl w:ilvl="4" w:tplc="1196F13E" w:tentative="1">
      <w:start w:val="1"/>
      <w:numFmt w:val="lowerLetter"/>
      <w:lvlText w:val="%5."/>
      <w:lvlJc w:val="left"/>
      <w:pPr>
        <w:ind w:left="3600" w:hanging="360"/>
      </w:pPr>
    </w:lvl>
    <w:lvl w:ilvl="5" w:tplc="65FCD0C4" w:tentative="1">
      <w:start w:val="1"/>
      <w:numFmt w:val="lowerRoman"/>
      <w:lvlText w:val="%6."/>
      <w:lvlJc w:val="right"/>
      <w:pPr>
        <w:ind w:left="4320" w:hanging="180"/>
      </w:pPr>
    </w:lvl>
    <w:lvl w:ilvl="6" w:tplc="7B7A7D72" w:tentative="1">
      <w:start w:val="1"/>
      <w:numFmt w:val="decimal"/>
      <w:lvlText w:val="%7."/>
      <w:lvlJc w:val="left"/>
      <w:pPr>
        <w:ind w:left="5040" w:hanging="360"/>
      </w:pPr>
    </w:lvl>
    <w:lvl w:ilvl="7" w:tplc="114A991C" w:tentative="1">
      <w:start w:val="1"/>
      <w:numFmt w:val="lowerLetter"/>
      <w:lvlText w:val="%8."/>
      <w:lvlJc w:val="left"/>
      <w:pPr>
        <w:ind w:left="5760" w:hanging="360"/>
      </w:pPr>
    </w:lvl>
    <w:lvl w:ilvl="8" w:tplc="7780C5CC" w:tentative="1">
      <w:start w:val="1"/>
      <w:numFmt w:val="lowerRoman"/>
      <w:lvlText w:val="%9."/>
      <w:lvlJc w:val="right"/>
      <w:pPr>
        <w:ind w:left="6480" w:hanging="180"/>
      </w:pPr>
    </w:lvl>
  </w:abstractNum>
  <w:abstractNum w:abstractNumId="108" w15:restartNumberingAfterBreak="0">
    <w:nsid w:val="2BC842D8"/>
    <w:multiLevelType w:val="hybridMultilevel"/>
    <w:tmpl w:val="441C50A2"/>
    <w:lvl w:ilvl="0" w:tplc="8CF648DE">
      <w:start w:val="1"/>
      <w:numFmt w:val="russianUpper"/>
      <w:lvlText w:val="%1."/>
      <w:lvlJc w:val="left"/>
      <w:pPr>
        <w:ind w:left="1080" w:hanging="360"/>
      </w:pPr>
      <w:rPr>
        <w:rFonts w:hint="default"/>
      </w:rPr>
    </w:lvl>
    <w:lvl w:ilvl="1" w:tplc="B910179A" w:tentative="1">
      <w:start w:val="1"/>
      <w:numFmt w:val="lowerLetter"/>
      <w:lvlText w:val="%2."/>
      <w:lvlJc w:val="left"/>
      <w:pPr>
        <w:ind w:left="1800" w:hanging="360"/>
      </w:pPr>
    </w:lvl>
    <w:lvl w:ilvl="2" w:tplc="F7E6BA9E" w:tentative="1">
      <w:start w:val="1"/>
      <w:numFmt w:val="lowerRoman"/>
      <w:lvlText w:val="%3."/>
      <w:lvlJc w:val="right"/>
      <w:pPr>
        <w:ind w:left="2520" w:hanging="180"/>
      </w:pPr>
    </w:lvl>
    <w:lvl w:ilvl="3" w:tplc="B5D68566" w:tentative="1">
      <w:start w:val="1"/>
      <w:numFmt w:val="decimal"/>
      <w:lvlText w:val="%4."/>
      <w:lvlJc w:val="left"/>
      <w:pPr>
        <w:ind w:left="3240" w:hanging="360"/>
      </w:pPr>
    </w:lvl>
    <w:lvl w:ilvl="4" w:tplc="2F3EBE3C" w:tentative="1">
      <w:start w:val="1"/>
      <w:numFmt w:val="lowerLetter"/>
      <w:lvlText w:val="%5."/>
      <w:lvlJc w:val="left"/>
      <w:pPr>
        <w:ind w:left="3960" w:hanging="360"/>
      </w:pPr>
    </w:lvl>
    <w:lvl w:ilvl="5" w:tplc="9ECC85A2" w:tentative="1">
      <w:start w:val="1"/>
      <w:numFmt w:val="lowerRoman"/>
      <w:lvlText w:val="%6."/>
      <w:lvlJc w:val="right"/>
      <w:pPr>
        <w:ind w:left="4680" w:hanging="180"/>
      </w:pPr>
    </w:lvl>
    <w:lvl w:ilvl="6" w:tplc="144858D4" w:tentative="1">
      <w:start w:val="1"/>
      <w:numFmt w:val="decimal"/>
      <w:lvlText w:val="%7."/>
      <w:lvlJc w:val="left"/>
      <w:pPr>
        <w:ind w:left="5400" w:hanging="360"/>
      </w:pPr>
    </w:lvl>
    <w:lvl w:ilvl="7" w:tplc="3F1476FC" w:tentative="1">
      <w:start w:val="1"/>
      <w:numFmt w:val="lowerLetter"/>
      <w:lvlText w:val="%8."/>
      <w:lvlJc w:val="left"/>
      <w:pPr>
        <w:ind w:left="6120" w:hanging="360"/>
      </w:pPr>
    </w:lvl>
    <w:lvl w:ilvl="8" w:tplc="08201924" w:tentative="1">
      <w:start w:val="1"/>
      <w:numFmt w:val="lowerRoman"/>
      <w:lvlText w:val="%9."/>
      <w:lvlJc w:val="right"/>
      <w:pPr>
        <w:ind w:left="6840" w:hanging="180"/>
      </w:pPr>
    </w:lvl>
  </w:abstractNum>
  <w:abstractNum w:abstractNumId="109" w15:restartNumberingAfterBreak="0">
    <w:nsid w:val="2C5F6A39"/>
    <w:multiLevelType w:val="multilevel"/>
    <w:tmpl w:val="D36C51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0" w15:restartNumberingAfterBreak="0">
    <w:nsid w:val="2D5D02A3"/>
    <w:multiLevelType w:val="hybridMultilevel"/>
    <w:tmpl w:val="A3C2DAA8"/>
    <w:lvl w:ilvl="0" w:tplc="6DE6AC44">
      <w:start w:val="1"/>
      <w:numFmt w:val="russianUpper"/>
      <w:lvlText w:val="%1."/>
      <w:lvlJc w:val="left"/>
      <w:pPr>
        <w:ind w:left="1429" w:hanging="360"/>
      </w:pPr>
      <w:rPr>
        <w:rFonts w:hint="default"/>
      </w:rPr>
    </w:lvl>
    <w:lvl w:ilvl="1" w:tplc="3CA4BFA0" w:tentative="1">
      <w:start w:val="1"/>
      <w:numFmt w:val="lowerLetter"/>
      <w:lvlText w:val="%2."/>
      <w:lvlJc w:val="left"/>
      <w:pPr>
        <w:ind w:left="2149" w:hanging="360"/>
      </w:pPr>
    </w:lvl>
    <w:lvl w:ilvl="2" w:tplc="F8CC5024" w:tentative="1">
      <w:start w:val="1"/>
      <w:numFmt w:val="lowerRoman"/>
      <w:lvlText w:val="%3."/>
      <w:lvlJc w:val="right"/>
      <w:pPr>
        <w:ind w:left="2869" w:hanging="180"/>
      </w:pPr>
    </w:lvl>
    <w:lvl w:ilvl="3" w:tplc="FC18B77C" w:tentative="1">
      <w:start w:val="1"/>
      <w:numFmt w:val="decimal"/>
      <w:lvlText w:val="%4."/>
      <w:lvlJc w:val="left"/>
      <w:pPr>
        <w:ind w:left="3589" w:hanging="360"/>
      </w:pPr>
    </w:lvl>
    <w:lvl w:ilvl="4" w:tplc="C4523018" w:tentative="1">
      <w:start w:val="1"/>
      <w:numFmt w:val="lowerLetter"/>
      <w:lvlText w:val="%5."/>
      <w:lvlJc w:val="left"/>
      <w:pPr>
        <w:ind w:left="4309" w:hanging="360"/>
      </w:pPr>
    </w:lvl>
    <w:lvl w:ilvl="5" w:tplc="8B1C18FE" w:tentative="1">
      <w:start w:val="1"/>
      <w:numFmt w:val="lowerRoman"/>
      <w:lvlText w:val="%6."/>
      <w:lvlJc w:val="right"/>
      <w:pPr>
        <w:ind w:left="5029" w:hanging="180"/>
      </w:pPr>
    </w:lvl>
    <w:lvl w:ilvl="6" w:tplc="436C186C" w:tentative="1">
      <w:start w:val="1"/>
      <w:numFmt w:val="decimal"/>
      <w:lvlText w:val="%7."/>
      <w:lvlJc w:val="left"/>
      <w:pPr>
        <w:ind w:left="5749" w:hanging="360"/>
      </w:pPr>
    </w:lvl>
    <w:lvl w:ilvl="7" w:tplc="52A058C2" w:tentative="1">
      <w:start w:val="1"/>
      <w:numFmt w:val="lowerLetter"/>
      <w:lvlText w:val="%8."/>
      <w:lvlJc w:val="left"/>
      <w:pPr>
        <w:ind w:left="6469" w:hanging="360"/>
      </w:pPr>
    </w:lvl>
    <w:lvl w:ilvl="8" w:tplc="77FC6A34" w:tentative="1">
      <w:start w:val="1"/>
      <w:numFmt w:val="lowerRoman"/>
      <w:lvlText w:val="%9."/>
      <w:lvlJc w:val="right"/>
      <w:pPr>
        <w:ind w:left="7189" w:hanging="180"/>
      </w:pPr>
    </w:lvl>
  </w:abstractNum>
  <w:abstractNum w:abstractNumId="111" w15:restartNumberingAfterBreak="0">
    <w:nsid w:val="2D99024B"/>
    <w:multiLevelType w:val="hybridMultilevel"/>
    <w:tmpl w:val="3BEC52B6"/>
    <w:lvl w:ilvl="0" w:tplc="8CE6E44A">
      <w:start w:val="1"/>
      <w:numFmt w:val="russianUpper"/>
      <w:lvlText w:val="%1."/>
      <w:lvlJc w:val="left"/>
      <w:pPr>
        <w:ind w:left="1440" w:hanging="360"/>
      </w:pPr>
      <w:rPr>
        <w:rFonts w:hint="default"/>
      </w:rPr>
    </w:lvl>
    <w:lvl w:ilvl="1" w:tplc="A97ED4BC" w:tentative="1">
      <w:start w:val="1"/>
      <w:numFmt w:val="lowerLetter"/>
      <w:lvlText w:val="%2."/>
      <w:lvlJc w:val="left"/>
      <w:pPr>
        <w:ind w:left="2160" w:hanging="360"/>
      </w:pPr>
    </w:lvl>
    <w:lvl w:ilvl="2" w:tplc="CBB204CA" w:tentative="1">
      <w:start w:val="1"/>
      <w:numFmt w:val="lowerRoman"/>
      <w:lvlText w:val="%3."/>
      <w:lvlJc w:val="right"/>
      <w:pPr>
        <w:ind w:left="2880" w:hanging="180"/>
      </w:pPr>
    </w:lvl>
    <w:lvl w:ilvl="3" w:tplc="030C3A9C" w:tentative="1">
      <w:start w:val="1"/>
      <w:numFmt w:val="decimal"/>
      <w:lvlText w:val="%4."/>
      <w:lvlJc w:val="left"/>
      <w:pPr>
        <w:ind w:left="3600" w:hanging="360"/>
      </w:pPr>
    </w:lvl>
    <w:lvl w:ilvl="4" w:tplc="E9F6457A" w:tentative="1">
      <w:start w:val="1"/>
      <w:numFmt w:val="lowerLetter"/>
      <w:lvlText w:val="%5."/>
      <w:lvlJc w:val="left"/>
      <w:pPr>
        <w:ind w:left="4320" w:hanging="360"/>
      </w:pPr>
    </w:lvl>
    <w:lvl w:ilvl="5" w:tplc="C9D0BCCA" w:tentative="1">
      <w:start w:val="1"/>
      <w:numFmt w:val="lowerRoman"/>
      <w:lvlText w:val="%6."/>
      <w:lvlJc w:val="right"/>
      <w:pPr>
        <w:ind w:left="5040" w:hanging="180"/>
      </w:pPr>
    </w:lvl>
    <w:lvl w:ilvl="6" w:tplc="412E0E56" w:tentative="1">
      <w:start w:val="1"/>
      <w:numFmt w:val="decimal"/>
      <w:lvlText w:val="%7."/>
      <w:lvlJc w:val="left"/>
      <w:pPr>
        <w:ind w:left="5760" w:hanging="360"/>
      </w:pPr>
    </w:lvl>
    <w:lvl w:ilvl="7" w:tplc="5C686412" w:tentative="1">
      <w:start w:val="1"/>
      <w:numFmt w:val="lowerLetter"/>
      <w:lvlText w:val="%8."/>
      <w:lvlJc w:val="left"/>
      <w:pPr>
        <w:ind w:left="6480" w:hanging="360"/>
      </w:pPr>
    </w:lvl>
    <w:lvl w:ilvl="8" w:tplc="68F84F68" w:tentative="1">
      <w:start w:val="1"/>
      <w:numFmt w:val="lowerRoman"/>
      <w:lvlText w:val="%9."/>
      <w:lvlJc w:val="right"/>
      <w:pPr>
        <w:ind w:left="7200" w:hanging="180"/>
      </w:pPr>
    </w:lvl>
  </w:abstractNum>
  <w:abstractNum w:abstractNumId="112" w15:restartNumberingAfterBreak="0">
    <w:nsid w:val="2E4669C4"/>
    <w:multiLevelType w:val="hybridMultilevel"/>
    <w:tmpl w:val="B0344F30"/>
    <w:lvl w:ilvl="0" w:tplc="8D3487A2">
      <w:start w:val="1"/>
      <w:numFmt w:val="russianUpper"/>
      <w:lvlText w:val="%1."/>
      <w:lvlJc w:val="left"/>
      <w:pPr>
        <w:ind w:left="720" w:hanging="360"/>
      </w:pPr>
      <w:rPr>
        <w:rFonts w:hint="default"/>
      </w:rPr>
    </w:lvl>
    <w:lvl w:ilvl="1" w:tplc="D614696C" w:tentative="1">
      <w:start w:val="1"/>
      <w:numFmt w:val="lowerLetter"/>
      <w:lvlText w:val="%2."/>
      <w:lvlJc w:val="left"/>
      <w:pPr>
        <w:ind w:left="1440" w:hanging="360"/>
      </w:pPr>
    </w:lvl>
    <w:lvl w:ilvl="2" w:tplc="C42C5BF6" w:tentative="1">
      <w:start w:val="1"/>
      <w:numFmt w:val="lowerRoman"/>
      <w:lvlText w:val="%3."/>
      <w:lvlJc w:val="right"/>
      <w:pPr>
        <w:ind w:left="2160" w:hanging="180"/>
      </w:pPr>
    </w:lvl>
    <w:lvl w:ilvl="3" w:tplc="4C7CAF74" w:tentative="1">
      <w:start w:val="1"/>
      <w:numFmt w:val="decimal"/>
      <w:lvlText w:val="%4."/>
      <w:lvlJc w:val="left"/>
      <w:pPr>
        <w:ind w:left="2880" w:hanging="360"/>
      </w:pPr>
    </w:lvl>
    <w:lvl w:ilvl="4" w:tplc="6B2E43AE" w:tentative="1">
      <w:start w:val="1"/>
      <w:numFmt w:val="lowerLetter"/>
      <w:lvlText w:val="%5."/>
      <w:lvlJc w:val="left"/>
      <w:pPr>
        <w:ind w:left="3600" w:hanging="360"/>
      </w:pPr>
    </w:lvl>
    <w:lvl w:ilvl="5" w:tplc="BF6ADBB0" w:tentative="1">
      <w:start w:val="1"/>
      <w:numFmt w:val="lowerRoman"/>
      <w:lvlText w:val="%6."/>
      <w:lvlJc w:val="right"/>
      <w:pPr>
        <w:ind w:left="4320" w:hanging="180"/>
      </w:pPr>
    </w:lvl>
    <w:lvl w:ilvl="6" w:tplc="72D6FA84" w:tentative="1">
      <w:start w:val="1"/>
      <w:numFmt w:val="decimal"/>
      <w:lvlText w:val="%7."/>
      <w:lvlJc w:val="left"/>
      <w:pPr>
        <w:ind w:left="5040" w:hanging="360"/>
      </w:pPr>
    </w:lvl>
    <w:lvl w:ilvl="7" w:tplc="1E120076" w:tentative="1">
      <w:start w:val="1"/>
      <w:numFmt w:val="lowerLetter"/>
      <w:lvlText w:val="%8."/>
      <w:lvlJc w:val="left"/>
      <w:pPr>
        <w:ind w:left="5760" w:hanging="360"/>
      </w:pPr>
    </w:lvl>
    <w:lvl w:ilvl="8" w:tplc="FE280A66" w:tentative="1">
      <w:start w:val="1"/>
      <w:numFmt w:val="lowerRoman"/>
      <w:lvlText w:val="%9."/>
      <w:lvlJc w:val="right"/>
      <w:pPr>
        <w:ind w:left="6480" w:hanging="180"/>
      </w:pPr>
    </w:lvl>
  </w:abstractNum>
  <w:abstractNum w:abstractNumId="113" w15:restartNumberingAfterBreak="0">
    <w:nsid w:val="2EED76BB"/>
    <w:multiLevelType w:val="hybridMultilevel"/>
    <w:tmpl w:val="89E6D8F0"/>
    <w:lvl w:ilvl="0" w:tplc="AB0EB102">
      <w:start w:val="1"/>
      <w:numFmt w:val="russianUpper"/>
      <w:lvlText w:val="%1."/>
      <w:lvlJc w:val="left"/>
      <w:pPr>
        <w:ind w:left="720" w:hanging="360"/>
      </w:pPr>
      <w:rPr>
        <w:rFonts w:hint="default"/>
      </w:rPr>
    </w:lvl>
    <w:lvl w:ilvl="1" w:tplc="30E67348" w:tentative="1">
      <w:start w:val="1"/>
      <w:numFmt w:val="lowerLetter"/>
      <w:lvlText w:val="%2."/>
      <w:lvlJc w:val="left"/>
      <w:pPr>
        <w:ind w:left="1440" w:hanging="360"/>
      </w:pPr>
    </w:lvl>
    <w:lvl w:ilvl="2" w:tplc="3618C01E" w:tentative="1">
      <w:start w:val="1"/>
      <w:numFmt w:val="lowerRoman"/>
      <w:lvlText w:val="%3."/>
      <w:lvlJc w:val="right"/>
      <w:pPr>
        <w:ind w:left="2160" w:hanging="180"/>
      </w:pPr>
    </w:lvl>
    <w:lvl w:ilvl="3" w:tplc="C50CD696" w:tentative="1">
      <w:start w:val="1"/>
      <w:numFmt w:val="decimal"/>
      <w:lvlText w:val="%4."/>
      <w:lvlJc w:val="left"/>
      <w:pPr>
        <w:ind w:left="2880" w:hanging="360"/>
      </w:pPr>
    </w:lvl>
    <w:lvl w:ilvl="4" w:tplc="D2B02B8E" w:tentative="1">
      <w:start w:val="1"/>
      <w:numFmt w:val="lowerLetter"/>
      <w:lvlText w:val="%5."/>
      <w:lvlJc w:val="left"/>
      <w:pPr>
        <w:ind w:left="3600" w:hanging="360"/>
      </w:pPr>
    </w:lvl>
    <w:lvl w:ilvl="5" w:tplc="668430FA" w:tentative="1">
      <w:start w:val="1"/>
      <w:numFmt w:val="lowerRoman"/>
      <w:lvlText w:val="%6."/>
      <w:lvlJc w:val="right"/>
      <w:pPr>
        <w:ind w:left="4320" w:hanging="180"/>
      </w:pPr>
    </w:lvl>
    <w:lvl w:ilvl="6" w:tplc="5692A2C8" w:tentative="1">
      <w:start w:val="1"/>
      <w:numFmt w:val="decimal"/>
      <w:lvlText w:val="%7."/>
      <w:lvlJc w:val="left"/>
      <w:pPr>
        <w:ind w:left="5040" w:hanging="360"/>
      </w:pPr>
    </w:lvl>
    <w:lvl w:ilvl="7" w:tplc="5ED0E670" w:tentative="1">
      <w:start w:val="1"/>
      <w:numFmt w:val="lowerLetter"/>
      <w:lvlText w:val="%8."/>
      <w:lvlJc w:val="left"/>
      <w:pPr>
        <w:ind w:left="5760" w:hanging="360"/>
      </w:pPr>
    </w:lvl>
    <w:lvl w:ilvl="8" w:tplc="1460178E" w:tentative="1">
      <w:start w:val="1"/>
      <w:numFmt w:val="lowerRoman"/>
      <w:lvlText w:val="%9."/>
      <w:lvlJc w:val="right"/>
      <w:pPr>
        <w:ind w:left="6480" w:hanging="180"/>
      </w:pPr>
    </w:lvl>
  </w:abstractNum>
  <w:abstractNum w:abstractNumId="114" w15:restartNumberingAfterBreak="0">
    <w:nsid w:val="2F1BB46E"/>
    <w:multiLevelType w:val="hybridMultilevel"/>
    <w:tmpl w:val="9AA8BEAE"/>
    <w:lvl w:ilvl="0" w:tplc="79729580">
      <w:start w:val="1"/>
      <w:numFmt w:val="decimal"/>
      <w:lvlText w:val="%1."/>
      <w:lvlJc w:val="left"/>
      <w:pPr>
        <w:ind w:left="720" w:hanging="360"/>
      </w:pPr>
      <w:rPr>
        <w:rFonts w:hint="default"/>
        <w:b/>
        <w:bCs/>
      </w:rPr>
    </w:lvl>
    <w:lvl w:ilvl="1" w:tplc="DED65F42" w:tentative="1">
      <w:start w:val="1"/>
      <w:numFmt w:val="lowerLetter"/>
      <w:lvlText w:val="%2."/>
      <w:lvlJc w:val="left"/>
      <w:pPr>
        <w:ind w:left="1440" w:hanging="360"/>
      </w:pPr>
    </w:lvl>
    <w:lvl w:ilvl="2" w:tplc="CC7C48C8" w:tentative="1">
      <w:start w:val="1"/>
      <w:numFmt w:val="lowerRoman"/>
      <w:lvlText w:val="%3."/>
      <w:lvlJc w:val="right"/>
      <w:pPr>
        <w:ind w:left="2160" w:hanging="180"/>
      </w:pPr>
    </w:lvl>
    <w:lvl w:ilvl="3" w:tplc="8304B1A2" w:tentative="1">
      <w:start w:val="1"/>
      <w:numFmt w:val="decimal"/>
      <w:lvlText w:val="%4."/>
      <w:lvlJc w:val="left"/>
      <w:pPr>
        <w:ind w:left="2880" w:hanging="360"/>
      </w:pPr>
    </w:lvl>
    <w:lvl w:ilvl="4" w:tplc="3628E4F2" w:tentative="1">
      <w:start w:val="1"/>
      <w:numFmt w:val="lowerLetter"/>
      <w:lvlText w:val="%5."/>
      <w:lvlJc w:val="left"/>
      <w:pPr>
        <w:ind w:left="3600" w:hanging="360"/>
      </w:pPr>
    </w:lvl>
    <w:lvl w:ilvl="5" w:tplc="A7701C56" w:tentative="1">
      <w:start w:val="1"/>
      <w:numFmt w:val="lowerRoman"/>
      <w:lvlText w:val="%6."/>
      <w:lvlJc w:val="right"/>
      <w:pPr>
        <w:ind w:left="4320" w:hanging="180"/>
      </w:pPr>
    </w:lvl>
    <w:lvl w:ilvl="6" w:tplc="956CFACA" w:tentative="1">
      <w:start w:val="1"/>
      <w:numFmt w:val="decimal"/>
      <w:lvlText w:val="%7."/>
      <w:lvlJc w:val="left"/>
      <w:pPr>
        <w:ind w:left="5040" w:hanging="360"/>
      </w:pPr>
    </w:lvl>
    <w:lvl w:ilvl="7" w:tplc="BA1EB8C0" w:tentative="1">
      <w:start w:val="1"/>
      <w:numFmt w:val="lowerLetter"/>
      <w:lvlText w:val="%8."/>
      <w:lvlJc w:val="left"/>
      <w:pPr>
        <w:ind w:left="5760" w:hanging="360"/>
      </w:pPr>
    </w:lvl>
    <w:lvl w:ilvl="8" w:tplc="57640038" w:tentative="1">
      <w:start w:val="1"/>
      <w:numFmt w:val="lowerRoman"/>
      <w:lvlText w:val="%9."/>
      <w:lvlJc w:val="right"/>
      <w:pPr>
        <w:ind w:left="6480" w:hanging="180"/>
      </w:pPr>
    </w:lvl>
  </w:abstractNum>
  <w:abstractNum w:abstractNumId="115" w15:restartNumberingAfterBreak="0">
    <w:nsid w:val="2F395B6C"/>
    <w:multiLevelType w:val="hybridMultilevel"/>
    <w:tmpl w:val="18AE413E"/>
    <w:lvl w:ilvl="0" w:tplc="F71210A2">
      <w:start w:val="1"/>
      <w:numFmt w:val="russianUpper"/>
      <w:lvlText w:val="%1."/>
      <w:lvlJc w:val="left"/>
      <w:pPr>
        <w:ind w:left="720" w:hanging="360"/>
      </w:pPr>
      <w:rPr>
        <w:rFonts w:hint="default"/>
      </w:rPr>
    </w:lvl>
    <w:lvl w:ilvl="1" w:tplc="84B6BCCA" w:tentative="1">
      <w:start w:val="1"/>
      <w:numFmt w:val="lowerLetter"/>
      <w:lvlText w:val="%2."/>
      <w:lvlJc w:val="left"/>
      <w:pPr>
        <w:ind w:left="1440" w:hanging="360"/>
      </w:pPr>
    </w:lvl>
    <w:lvl w:ilvl="2" w:tplc="1144C1AC" w:tentative="1">
      <w:start w:val="1"/>
      <w:numFmt w:val="lowerRoman"/>
      <w:lvlText w:val="%3."/>
      <w:lvlJc w:val="right"/>
      <w:pPr>
        <w:ind w:left="2160" w:hanging="180"/>
      </w:pPr>
    </w:lvl>
    <w:lvl w:ilvl="3" w:tplc="8F0C6A9A" w:tentative="1">
      <w:start w:val="1"/>
      <w:numFmt w:val="decimal"/>
      <w:lvlText w:val="%4."/>
      <w:lvlJc w:val="left"/>
      <w:pPr>
        <w:ind w:left="2880" w:hanging="360"/>
      </w:pPr>
    </w:lvl>
    <w:lvl w:ilvl="4" w:tplc="FCFE4A48" w:tentative="1">
      <w:start w:val="1"/>
      <w:numFmt w:val="lowerLetter"/>
      <w:lvlText w:val="%5."/>
      <w:lvlJc w:val="left"/>
      <w:pPr>
        <w:ind w:left="3600" w:hanging="360"/>
      </w:pPr>
    </w:lvl>
    <w:lvl w:ilvl="5" w:tplc="F9A282A0" w:tentative="1">
      <w:start w:val="1"/>
      <w:numFmt w:val="lowerRoman"/>
      <w:lvlText w:val="%6."/>
      <w:lvlJc w:val="right"/>
      <w:pPr>
        <w:ind w:left="4320" w:hanging="180"/>
      </w:pPr>
    </w:lvl>
    <w:lvl w:ilvl="6" w:tplc="9E6AF80E" w:tentative="1">
      <w:start w:val="1"/>
      <w:numFmt w:val="decimal"/>
      <w:lvlText w:val="%7."/>
      <w:lvlJc w:val="left"/>
      <w:pPr>
        <w:ind w:left="5040" w:hanging="360"/>
      </w:pPr>
    </w:lvl>
    <w:lvl w:ilvl="7" w:tplc="C5B434AC" w:tentative="1">
      <w:start w:val="1"/>
      <w:numFmt w:val="lowerLetter"/>
      <w:lvlText w:val="%8."/>
      <w:lvlJc w:val="left"/>
      <w:pPr>
        <w:ind w:left="5760" w:hanging="360"/>
      </w:pPr>
    </w:lvl>
    <w:lvl w:ilvl="8" w:tplc="13168BA6" w:tentative="1">
      <w:start w:val="1"/>
      <w:numFmt w:val="lowerRoman"/>
      <w:lvlText w:val="%9."/>
      <w:lvlJc w:val="right"/>
      <w:pPr>
        <w:ind w:left="6480" w:hanging="180"/>
      </w:pPr>
    </w:lvl>
  </w:abstractNum>
  <w:abstractNum w:abstractNumId="116" w15:restartNumberingAfterBreak="0">
    <w:nsid w:val="2F9D51C2"/>
    <w:multiLevelType w:val="hybridMultilevel"/>
    <w:tmpl w:val="8F02EB7A"/>
    <w:lvl w:ilvl="0" w:tplc="EA74FC24">
      <w:start w:val="1"/>
      <w:numFmt w:val="russianUpper"/>
      <w:lvlText w:val="%1."/>
      <w:lvlJc w:val="left"/>
      <w:pPr>
        <w:ind w:left="720" w:hanging="360"/>
      </w:pPr>
      <w:rPr>
        <w:rFonts w:hint="default"/>
      </w:rPr>
    </w:lvl>
    <w:lvl w:ilvl="1" w:tplc="730C1CA6" w:tentative="1">
      <w:start w:val="1"/>
      <w:numFmt w:val="lowerLetter"/>
      <w:lvlText w:val="%2."/>
      <w:lvlJc w:val="left"/>
      <w:pPr>
        <w:ind w:left="1440" w:hanging="360"/>
      </w:pPr>
    </w:lvl>
    <w:lvl w:ilvl="2" w:tplc="96E2F706" w:tentative="1">
      <w:start w:val="1"/>
      <w:numFmt w:val="lowerRoman"/>
      <w:lvlText w:val="%3."/>
      <w:lvlJc w:val="right"/>
      <w:pPr>
        <w:ind w:left="2160" w:hanging="180"/>
      </w:pPr>
    </w:lvl>
    <w:lvl w:ilvl="3" w:tplc="6004149E" w:tentative="1">
      <w:start w:val="1"/>
      <w:numFmt w:val="decimal"/>
      <w:lvlText w:val="%4."/>
      <w:lvlJc w:val="left"/>
      <w:pPr>
        <w:ind w:left="2880" w:hanging="360"/>
      </w:pPr>
    </w:lvl>
    <w:lvl w:ilvl="4" w:tplc="41EA3424" w:tentative="1">
      <w:start w:val="1"/>
      <w:numFmt w:val="lowerLetter"/>
      <w:lvlText w:val="%5."/>
      <w:lvlJc w:val="left"/>
      <w:pPr>
        <w:ind w:left="3600" w:hanging="360"/>
      </w:pPr>
    </w:lvl>
    <w:lvl w:ilvl="5" w:tplc="99D29CF4" w:tentative="1">
      <w:start w:val="1"/>
      <w:numFmt w:val="lowerRoman"/>
      <w:lvlText w:val="%6."/>
      <w:lvlJc w:val="right"/>
      <w:pPr>
        <w:ind w:left="4320" w:hanging="180"/>
      </w:pPr>
    </w:lvl>
    <w:lvl w:ilvl="6" w:tplc="B2562C98" w:tentative="1">
      <w:start w:val="1"/>
      <w:numFmt w:val="decimal"/>
      <w:lvlText w:val="%7."/>
      <w:lvlJc w:val="left"/>
      <w:pPr>
        <w:ind w:left="5040" w:hanging="360"/>
      </w:pPr>
    </w:lvl>
    <w:lvl w:ilvl="7" w:tplc="0DE8C9B0" w:tentative="1">
      <w:start w:val="1"/>
      <w:numFmt w:val="lowerLetter"/>
      <w:lvlText w:val="%8."/>
      <w:lvlJc w:val="left"/>
      <w:pPr>
        <w:ind w:left="5760" w:hanging="360"/>
      </w:pPr>
    </w:lvl>
    <w:lvl w:ilvl="8" w:tplc="0D3892F0" w:tentative="1">
      <w:start w:val="1"/>
      <w:numFmt w:val="lowerRoman"/>
      <w:lvlText w:val="%9."/>
      <w:lvlJc w:val="right"/>
      <w:pPr>
        <w:ind w:left="6480" w:hanging="180"/>
      </w:pPr>
    </w:lvl>
  </w:abstractNum>
  <w:abstractNum w:abstractNumId="117" w15:restartNumberingAfterBreak="0">
    <w:nsid w:val="30446569"/>
    <w:multiLevelType w:val="hybridMultilevel"/>
    <w:tmpl w:val="5A7CA7E0"/>
    <w:lvl w:ilvl="0" w:tplc="C5FC01D8">
      <w:start w:val="1"/>
      <w:numFmt w:val="russianUpper"/>
      <w:lvlText w:val="%1."/>
      <w:lvlJc w:val="left"/>
      <w:pPr>
        <w:ind w:left="720" w:hanging="360"/>
      </w:pPr>
      <w:rPr>
        <w:rFonts w:hint="default"/>
      </w:rPr>
    </w:lvl>
    <w:lvl w:ilvl="1" w:tplc="F2A4232A" w:tentative="1">
      <w:start w:val="1"/>
      <w:numFmt w:val="lowerLetter"/>
      <w:lvlText w:val="%2."/>
      <w:lvlJc w:val="left"/>
      <w:pPr>
        <w:ind w:left="1440" w:hanging="360"/>
      </w:pPr>
    </w:lvl>
    <w:lvl w:ilvl="2" w:tplc="43601C9E" w:tentative="1">
      <w:start w:val="1"/>
      <w:numFmt w:val="lowerRoman"/>
      <w:lvlText w:val="%3."/>
      <w:lvlJc w:val="right"/>
      <w:pPr>
        <w:ind w:left="2160" w:hanging="180"/>
      </w:pPr>
    </w:lvl>
    <w:lvl w:ilvl="3" w:tplc="58C63A18" w:tentative="1">
      <w:start w:val="1"/>
      <w:numFmt w:val="decimal"/>
      <w:lvlText w:val="%4."/>
      <w:lvlJc w:val="left"/>
      <w:pPr>
        <w:ind w:left="2880" w:hanging="360"/>
      </w:pPr>
    </w:lvl>
    <w:lvl w:ilvl="4" w:tplc="34945C36" w:tentative="1">
      <w:start w:val="1"/>
      <w:numFmt w:val="lowerLetter"/>
      <w:lvlText w:val="%5."/>
      <w:lvlJc w:val="left"/>
      <w:pPr>
        <w:ind w:left="3600" w:hanging="360"/>
      </w:pPr>
    </w:lvl>
    <w:lvl w:ilvl="5" w:tplc="1A5490E8" w:tentative="1">
      <w:start w:val="1"/>
      <w:numFmt w:val="lowerRoman"/>
      <w:lvlText w:val="%6."/>
      <w:lvlJc w:val="right"/>
      <w:pPr>
        <w:ind w:left="4320" w:hanging="180"/>
      </w:pPr>
    </w:lvl>
    <w:lvl w:ilvl="6" w:tplc="B238A3D2" w:tentative="1">
      <w:start w:val="1"/>
      <w:numFmt w:val="decimal"/>
      <w:lvlText w:val="%7."/>
      <w:lvlJc w:val="left"/>
      <w:pPr>
        <w:ind w:left="5040" w:hanging="360"/>
      </w:pPr>
    </w:lvl>
    <w:lvl w:ilvl="7" w:tplc="465242C6" w:tentative="1">
      <w:start w:val="1"/>
      <w:numFmt w:val="lowerLetter"/>
      <w:lvlText w:val="%8."/>
      <w:lvlJc w:val="left"/>
      <w:pPr>
        <w:ind w:left="5760" w:hanging="360"/>
      </w:pPr>
    </w:lvl>
    <w:lvl w:ilvl="8" w:tplc="2B0236B4" w:tentative="1">
      <w:start w:val="1"/>
      <w:numFmt w:val="lowerRoman"/>
      <w:lvlText w:val="%9."/>
      <w:lvlJc w:val="right"/>
      <w:pPr>
        <w:ind w:left="6480" w:hanging="180"/>
      </w:pPr>
    </w:lvl>
  </w:abstractNum>
  <w:abstractNum w:abstractNumId="118" w15:restartNumberingAfterBreak="0">
    <w:nsid w:val="306D712B"/>
    <w:multiLevelType w:val="hybridMultilevel"/>
    <w:tmpl w:val="22987A48"/>
    <w:lvl w:ilvl="0" w:tplc="C468765E">
      <w:start w:val="1"/>
      <w:numFmt w:val="decimal"/>
      <w:lvlText w:val="%1."/>
      <w:lvlJc w:val="left"/>
      <w:pPr>
        <w:ind w:left="360" w:hanging="360"/>
      </w:pPr>
      <w:rPr>
        <w:rFonts w:hint="default"/>
        <w:b/>
        <w:color w:val="auto"/>
        <w:sz w:val="24"/>
        <w:szCs w:val="24"/>
      </w:rPr>
    </w:lvl>
    <w:lvl w:ilvl="1" w:tplc="643E339E" w:tentative="1">
      <w:start w:val="1"/>
      <w:numFmt w:val="lowerLetter"/>
      <w:lvlText w:val="%2."/>
      <w:lvlJc w:val="left"/>
      <w:pPr>
        <w:ind w:left="1080" w:hanging="360"/>
      </w:pPr>
    </w:lvl>
    <w:lvl w:ilvl="2" w:tplc="B0842A54" w:tentative="1">
      <w:start w:val="1"/>
      <w:numFmt w:val="lowerRoman"/>
      <w:lvlText w:val="%3."/>
      <w:lvlJc w:val="right"/>
      <w:pPr>
        <w:ind w:left="1800" w:hanging="180"/>
      </w:pPr>
    </w:lvl>
    <w:lvl w:ilvl="3" w:tplc="65D61D0C" w:tentative="1">
      <w:start w:val="1"/>
      <w:numFmt w:val="decimal"/>
      <w:lvlText w:val="%4."/>
      <w:lvlJc w:val="left"/>
      <w:pPr>
        <w:ind w:left="2520" w:hanging="360"/>
      </w:pPr>
    </w:lvl>
    <w:lvl w:ilvl="4" w:tplc="C7CEDC10" w:tentative="1">
      <w:start w:val="1"/>
      <w:numFmt w:val="lowerLetter"/>
      <w:lvlText w:val="%5."/>
      <w:lvlJc w:val="left"/>
      <w:pPr>
        <w:ind w:left="3240" w:hanging="360"/>
      </w:pPr>
    </w:lvl>
    <w:lvl w:ilvl="5" w:tplc="D34CC178" w:tentative="1">
      <w:start w:val="1"/>
      <w:numFmt w:val="lowerRoman"/>
      <w:lvlText w:val="%6."/>
      <w:lvlJc w:val="right"/>
      <w:pPr>
        <w:ind w:left="3960" w:hanging="180"/>
      </w:pPr>
    </w:lvl>
    <w:lvl w:ilvl="6" w:tplc="A224F072" w:tentative="1">
      <w:start w:val="1"/>
      <w:numFmt w:val="decimal"/>
      <w:lvlText w:val="%7."/>
      <w:lvlJc w:val="left"/>
      <w:pPr>
        <w:ind w:left="4680" w:hanging="360"/>
      </w:pPr>
    </w:lvl>
    <w:lvl w:ilvl="7" w:tplc="D09475E8" w:tentative="1">
      <w:start w:val="1"/>
      <w:numFmt w:val="lowerLetter"/>
      <w:lvlText w:val="%8."/>
      <w:lvlJc w:val="left"/>
      <w:pPr>
        <w:ind w:left="5400" w:hanging="360"/>
      </w:pPr>
    </w:lvl>
    <w:lvl w:ilvl="8" w:tplc="E8BC1A78" w:tentative="1">
      <w:start w:val="1"/>
      <w:numFmt w:val="lowerRoman"/>
      <w:lvlText w:val="%9."/>
      <w:lvlJc w:val="right"/>
      <w:pPr>
        <w:ind w:left="6120" w:hanging="180"/>
      </w:pPr>
    </w:lvl>
  </w:abstractNum>
  <w:abstractNum w:abstractNumId="119" w15:restartNumberingAfterBreak="0">
    <w:nsid w:val="309171A3"/>
    <w:multiLevelType w:val="hybridMultilevel"/>
    <w:tmpl w:val="7FE87F7E"/>
    <w:lvl w:ilvl="0" w:tplc="4F888BB8">
      <w:start w:val="1"/>
      <w:numFmt w:val="russianUpper"/>
      <w:lvlText w:val="%1."/>
      <w:lvlJc w:val="left"/>
      <w:pPr>
        <w:ind w:left="720" w:hanging="360"/>
      </w:pPr>
      <w:rPr>
        <w:rFonts w:hint="default"/>
      </w:rPr>
    </w:lvl>
    <w:lvl w:ilvl="1" w:tplc="7442897E" w:tentative="1">
      <w:start w:val="1"/>
      <w:numFmt w:val="lowerLetter"/>
      <w:lvlText w:val="%2."/>
      <w:lvlJc w:val="left"/>
      <w:pPr>
        <w:ind w:left="1440" w:hanging="360"/>
      </w:pPr>
    </w:lvl>
    <w:lvl w:ilvl="2" w:tplc="2570B87C" w:tentative="1">
      <w:start w:val="1"/>
      <w:numFmt w:val="lowerRoman"/>
      <w:lvlText w:val="%3."/>
      <w:lvlJc w:val="right"/>
      <w:pPr>
        <w:ind w:left="2160" w:hanging="180"/>
      </w:pPr>
    </w:lvl>
    <w:lvl w:ilvl="3" w:tplc="1AAC84A6" w:tentative="1">
      <w:start w:val="1"/>
      <w:numFmt w:val="decimal"/>
      <w:lvlText w:val="%4."/>
      <w:lvlJc w:val="left"/>
      <w:pPr>
        <w:ind w:left="2880" w:hanging="360"/>
      </w:pPr>
    </w:lvl>
    <w:lvl w:ilvl="4" w:tplc="7CA43BE2" w:tentative="1">
      <w:start w:val="1"/>
      <w:numFmt w:val="lowerLetter"/>
      <w:lvlText w:val="%5."/>
      <w:lvlJc w:val="left"/>
      <w:pPr>
        <w:ind w:left="3600" w:hanging="360"/>
      </w:pPr>
    </w:lvl>
    <w:lvl w:ilvl="5" w:tplc="CAF017B8" w:tentative="1">
      <w:start w:val="1"/>
      <w:numFmt w:val="lowerRoman"/>
      <w:lvlText w:val="%6."/>
      <w:lvlJc w:val="right"/>
      <w:pPr>
        <w:ind w:left="4320" w:hanging="180"/>
      </w:pPr>
    </w:lvl>
    <w:lvl w:ilvl="6" w:tplc="3D3EF560" w:tentative="1">
      <w:start w:val="1"/>
      <w:numFmt w:val="decimal"/>
      <w:lvlText w:val="%7."/>
      <w:lvlJc w:val="left"/>
      <w:pPr>
        <w:ind w:left="5040" w:hanging="360"/>
      </w:pPr>
    </w:lvl>
    <w:lvl w:ilvl="7" w:tplc="2110EB42" w:tentative="1">
      <w:start w:val="1"/>
      <w:numFmt w:val="lowerLetter"/>
      <w:lvlText w:val="%8."/>
      <w:lvlJc w:val="left"/>
      <w:pPr>
        <w:ind w:left="5760" w:hanging="360"/>
      </w:pPr>
    </w:lvl>
    <w:lvl w:ilvl="8" w:tplc="C1FC8858" w:tentative="1">
      <w:start w:val="1"/>
      <w:numFmt w:val="lowerRoman"/>
      <w:lvlText w:val="%9."/>
      <w:lvlJc w:val="right"/>
      <w:pPr>
        <w:ind w:left="6480" w:hanging="180"/>
      </w:pPr>
    </w:lvl>
  </w:abstractNum>
  <w:abstractNum w:abstractNumId="120" w15:restartNumberingAfterBreak="0">
    <w:nsid w:val="30D22510"/>
    <w:multiLevelType w:val="hybridMultilevel"/>
    <w:tmpl w:val="3218257E"/>
    <w:lvl w:ilvl="0" w:tplc="AF96C304">
      <w:start w:val="1"/>
      <w:numFmt w:val="russianUpper"/>
      <w:lvlText w:val="%1."/>
      <w:lvlJc w:val="left"/>
      <w:pPr>
        <w:ind w:left="2280" w:hanging="360"/>
      </w:pPr>
      <w:rPr>
        <w:rFonts w:hint="default"/>
      </w:rPr>
    </w:lvl>
    <w:lvl w:ilvl="1" w:tplc="24A640DC" w:tentative="1">
      <w:start w:val="1"/>
      <w:numFmt w:val="lowerLetter"/>
      <w:lvlText w:val="%2."/>
      <w:lvlJc w:val="left"/>
      <w:pPr>
        <w:ind w:left="3000" w:hanging="360"/>
      </w:pPr>
    </w:lvl>
    <w:lvl w:ilvl="2" w:tplc="A14A25F8" w:tentative="1">
      <w:start w:val="1"/>
      <w:numFmt w:val="lowerRoman"/>
      <w:lvlText w:val="%3."/>
      <w:lvlJc w:val="right"/>
      <w:pPr>
        <w:ind w:left="3720" w:hanging="180"/>
      </w:pPr>
    </w:lvl>
    <w:lvl w:ilvl="3" w:tplc="F2BEE504" w:tentative="1">
      <w:start w:val="1"/>
      <w:numFmt w:val="decimal"/>
      <w:lvlText w:val="%4."/>
      <w:lvlJc w:val="left"/>
      <w:pPr>
        <w:ind w:left="4440" w:hanging="360"/>
      </w:pPr>
    </w:lvl>
    <w:lvl w:ilvl="4" w:tplc="5574D04A" w:tentative="1">
      <w:start w:val="1"/>
      <w:numFmt w:val="lowerLetter"/>
      <w:lvlText w:val="%5."/>
      <w:lvlJc w:val="left"/>
      <w:pPr>
        <w:ind w:left="5160" w:hanging="360"/>
      </w:pPr>
    </w:lvl>
    <w:lvl w:ilvl="5" w:tplc="511E5882" w:tentative="1">
      <w:start w:val="1"/>
      <w:numFmt w:val="lowerRoman"/>
      <w:lvlText w:val="%6."/>
      <w:lvlJc w:val="right"/>
      <w:pPr>
        <w:ind w:left="5880" w:hanging="180"/>
      </w:pPr>
    </w:lvl>
    <w:lvl w:ilvl="6" w:tplc="E9DC3DCC" w:tentative="1">
      <w:start w:val="1"/>
      <w:numFmt w:val="decimal"/>
      <w:lvlText w:val="%7."/>
      <w:lvlJc w:val="left"/>
      <w:pPr>
        <w:ind w:left="6600" w:hanging="360"/>
      </w:pPr>
    </w:lvl>
    <w:lvl w:ilvl="7" w:tplc="205CCF6E" w:tentative="1">
      <w:start w:val="1"/>
      <w:numFmt w:val="lowerLetter"/>
      <w:lvlText w:val="%8."/>
      <w:lvlJc w:val="left"/>
      <w:pPr>
        <w:ind w:left="7320" w:hanging="360"/>
      </w:pPr>
    </w:lvl>
    <w:lvl w:ilvl="8" w:tplc="2A5EBE3A" w:tentative="1">
      <w:start w:val="1"/>
      <w:numFmt w:val="lowerRoman"/>
      <w:lvlText w:val="%9."/>
      <w:lvlJc w:val="right"/>
      <w:pPr>
        <w:ind w:left="8040" w:hanging="180"/>
      </w:pPr>
    </w:lvl>
  </w:abstractNum>
  <w:abstractNum w:abstractNumId="121" w15:restartNumberingAfterBreak="0">
    <w:nsid w:val="30D353B5"/>
    <w:multiLevelType w:val="hybridMultilevel"/>
    <w:tmpl w:val="2E7A875C"/>
    <w:lvl w:ilvl="0" w:tplc="E3A8313A">
      <w:start w:val="1"/>
      <w:numFmt w:val="bullet"/>
      <w:lvlText w:val=""/>
      <w:lvlJc w:val="left"/>
      <w:pPr>
        <w:ind w:left="720" w:hanging="360"/>
      </w:pPr>
      <w:rPr>
        <w:rFonts w:ascii="Symbol" w:hAnsi="Symbol" w:hint="default"/>
      </w:rPr>
    </w:lvl>
    <w:lvl w:ilvl="1" w:tplc="E0ACB9E4" w:tentative="1">
      <w:start w:val="1"/>
      <w:numFmt w:val="bullet"/>
      <w:lvlText w:val="o"/>
      <w:lvlJc w:val="left"/>
      <w:pPr>
        <w:ind w:left="1440" w:hanging="360"/>
      </w:pPr>
      <w:rPr>
        <w:rFonts w:ascii="Courier New" w:hAnsi="Courier New" w:cs="Courier New" w:hint="default"/>
      </w:rPr>
    </w:lvl>
    <w:lvl w:ilvl="2" w:tplc="CF0C79D8" w:tentative="1">
      <w:start w:val="1"/>
      <w:numFmt w:val="bullet"/>
      <w:lvlText w:val=""/>
      <w:lvlJc w:val="left"/>
      <w:pPr>
        <w:ind w:left="2160" w:hanging="360"/>
      </w:pPr>
      <w:rPr>
        <w:rFonts w:ascii="Wingdings" w:hAnsi="Wingdings" w:hint="default"/>
      </w:rPr>
    </w:lvl>
    <w:lvl w:ilvl="3" w:tplc="EF0AEDDA" w:tentative="1">
      <w:start w:val="1"/>
      <w:numFmt w:val="bullet"/>
      <w:lvlText w:val=""/>
      <w:lvlJc w:val="left"/>
      <w:pPr>
        <w:ind w:left="2880" w:hanging="360"/>
      </w:pPr>
      <w:rPr>
        <w:rFonts w:ascii="Symbol" w:hAnsi="Symbol" w:hint="default"/>
      </w:rPr>
    </w:lvl>
    <w:lvl w:ilvl="4" w:tplc="890E71B4" w:tentative="1">
      <w:start w:val="1"/>
      <w:numFmt w:val="bullet"/>
      <w:lvlText w:val="o"/>
      <w:lvlJc w:val="left"/>
      <w:pPr>
        <w:ind w:left="3600" w:hanging="360"/>
      </w:pPr>
      <w:rPr>
        <w:rFonts w:ascii="Courier New" w:hAnsi="Courier New" w:cs="Courier New" w:hint="default"/>
      </w:rPr>
    </w:lvl>
    <w:lvl w:ilvl="5" w:tplc="814E088E" w:tentative="1">
      <w:start w:val="1"/>
      <w:numFmt w:val="bullet"/>
      <w:lvlText w:val=""/>
      <w:lvlJc w:val="left"/>
      <w:pPr>
        <w:ind w:left="4320" w:hanging="360"/>
      </w:pPr>
      <w:rPr>
        <w:rFonts w:ascii="Wingdings" w:hAnsi="Wingdings" w:hint="default"/>
      </w:rPr>
    </w:lvl>
    <w:lvl w:ilvl="6" w:tplc="6E9AA25E" w:tentative="1">
      <w:start w:val="1"/>
      <w:numFmt w:val="bullet"/>
      <w:lvlText w:val=""/>
      <w:lvlJc w:val="left"/>
      <w:pPr>
        <w:ind w:left="5040" w:hanging="360"/>
      </w:pPr>
      <w:rPr>
        <w:rFonts w:ascii="Symbol" w:hAnsi="Symbol" w:hint="default"/>
      </w:rPr>
    </w:lvl>
    <w:lvl w:ilvl="7" w:tplc="92D4534E" w:tentative="1">
      <w:start w:val="1"/>
      <w:numFmt w:val="bullet"/>
      <w:lvlText w:val="o"/>
      <w:lvlJc w:val="left"/>
      <w:pPr>
        <w:ind w:left="5760" w:hanging="360"/>
      </w:pPr>
      <w:rPr>
        <w:rFonts w:ascii="Courier New" w:hAnsi="Courier New" w:cs="Courier New" w:hint="default"/>
      </w:rPr>
    </w:lvl>
    <w:lvl w:ilvl="8" w:tplc="618497E6" w:tentative="1">
      <w:start w:val="1"/>
      <w:numFmt w:val="bullet"/>
      <w:lvlText w:val=""/>
      <w:lvlJc w:val="left"/>
      <w:pPr>
        <w:ind w:left="6480" w:hanging="360"/>
      </w:pPr>
      <w:rPr>
        <w:rFonts w:ascii="Wingdings" w:hAnsi="Wingdings" w:hint="default"/>
      </w:rPr>
    </w:lvl>
  </w:abstractNum>
  <w:abstractNum w:abstractNumId="122" w15:restartNumberingAfterBreak="0">
    <w:nsid w:val="30D7579E"/>
    <w:multiLevelType w:val="hybridMultilevel"/>
    <w:tmpl w:val="09E01424"/>
    <w:lvl w:ilvl="0" w:tplc="9CB660A0">
      <w:start w:val="1"/>
      <w:numFmt w:val="russianUpper"/>
      <w:lvlText w:val="%1."/>
      <w:lvlJc w:val="left"/>
      <w:pPr>
        <w:ind w:left="720" w:hanging="360"/>
      </w:pPr>
      <w:rPr>
        <w:rFonts w:hint="default"/>
      </w:rPr>
    </w:lvl>
    <w:lvl w:ilvl="1" w:tplc="4FFAB5A6">
      <w:start w:val="1"/>
      <w:numFmt w:val="russianUpper"/>
      <w:lvlText w:val="%2."/>
      <w:lvlJc w:val="left"/>
      <w:pPr>
        <w:ind w:left="1440" w:hanging="360"/>
      </w:pPr>
      <w:rPr>
        <w:rFonts w:hint="default"/>
      </w:rPr>
    </w:lvl>
    <w:lvl w:ilvl="2" w:tplc="3C1A0466">
      <w:start w:val="5"/>
      <w:numFmt w:val="decimal"/>
      <w:lvlText w:val="%3."/>
      <w:lvlJc w:val="left"/>
      <w:pPr>
        <w:ind w:left="2340" w:hanging="360"/>
      </w:pPr>
      <w:rPr>
        <w:rFonts w:hint="default"/>
      </w:rPr>
    </w:lvl>
    <w:lvl w:ilvl="3" w:tplc="FB9AE80E" w:tentative="1">
      <w:start w:val="1"/>
      <w:numFmt w:val="decimal"/>
      <w:lvlText w:val="%4."/>
      <w:lvlJc w:val="left"/>
      <w:pPr>
        <w:ind w:left="2880" w:hanging="360"/>
      </w:pPr>
    </w:lvl>
    <w:lvl w:ilvl="4" w:tplc="0F3A6A4C" w:tentative="1">
      <w:start w:val="1"/>
      <w:numFmt w:val="lowerLetter"/>
      <w:lvlText w:val="%5."/>
      <w:lvlJc w:val="left"/>
      <w:pPr>
        <w:ind w:left="3600" w:hanging="360"/>
      </w:pPr>
    </w:lvl>
    <w:lvl w:ilvl="5" w:tplc="5B9010D0" w:tentative="1">
      <w:start w:val="1"/>
      <w:numFmt w:val="lowerRoman"/>
      <w:lvlText w:val="%6."/>
      <w:lvlJc w:val="right"/>
      <w:pPr>
        <w:ind w:left="4320" w:hanging="180"/>
      </w:pPr>
    </w:lvl>
    <w:lvl w:ilvl="6" w:tplc="52CCBF10" w:tentative="1">
      <w:start w:val="1"/>
      <w:numFmt w:val="decimal"/>
      <w:lvlText w:val="%7."/>
      <w:lvlJc w:val="left"/>
      <w:pPr>
        <w:ind w:left="5040" w:hanging="360"/>
      </w:pPr>
    </w:lvl>
    <w:lvl w:ilvl="7" w:tplc="4E240F36" w:tentative="1">
      <w:start w:val="1"/>
      <w:numFmt w:val="lowerLetter"/>
      <w:lvlText w:val="%8."/>
      <w:lvlJc w:val="left"/>
      <w:pPr>
        <w:ind w:left="5760" w:hanging="360"/>
      </w:pPr>
    </w:lvl>
    <w:lvl w:ilvl="8" w:tplc="F9C4987E" w:tentative="1">
      <w:start w:val="1"/>
      <w:numFmt w:val="lowerRoman"/>
      <w:lvlText w:val="%9."/>
      <w:lvlJc w:val="right"/>
      <w:pPr>
        <w:ind w:left="6480" w:hanging="180"/>
      </w:pPr>
    </w:lvl>
  </w:abstractNum>
  <w:abstractNum w:abstractNumId="123" w15:restartNumberingAfterBreak="0">
    <w:nsid w:val="323D0220"/>
    <w:multiLevelType w:val="hybridMultilevel"/>
    <w:tmpl w:val="7DB4C70E"/>
    <w:lvl w:ilvl="0" w:tplc="3E26B4AA">
      <w:start w:val="1"/>
      <w:numFmt w:val="russianUpper"/>
      <w:lvlText w:val="%1."/>
      <w:lvlJc w:val="left"/>
      <w:pPr>
        <w:ind w:left="1363" w:hanging="360"/>
      </w:pPr>
      <w:rPr>
        <w:rFonts w:hint="default"/>
      </w:rPr>
    </w:lvl>
    <w:lvl w:ilvl="1" w:tplc="922E6C48" w:tentative="1">
      <w:start w:val="1"/>
      <w:numFmt w:val="lowerLetter"/>
      <w:lvlText w:val="%2."/>
      <w:lvlJc w:val="left"/>
      <w:pPr>
        <w:ind w:left="2083" w:hanging="360"/>
      </w:pPr>
    </w:lvl>
    <w:lvl w:ilvl="2" w:tplc="63866DD8" w:tentative="1">
      <w:start w:val="1"/>
      <w:numFmt w:val="lowerRoman"/>
      <w:lvlText w:val="%3."/>
      <w:lvlJc w:val="right"/>
      <w:pPr>
        <w:ind w:left="2803" w:hanging="180"/>
      </w:pPr>
    </w:lvl>
    <w:lvl w:ilvl="3" w:tplc="5EFC63BE" w:tentative="1">
      <w:start w:val="1"/>
      <w:numFmt w:val="decimal"/>
      <w:lvlText w:val="%4."/>
      <w:lvlJc w:val="left"/>
      <w:pPr>
        <w:ind w:left="3523" w:hanging="360"/>
      </w:pPr>
    </w:lvl>
    <w:lvl w:ilvl="4" w:tplc="E264AAEE" w:tentative="1">
      <w:start w:val="1"/>
      <w:numFmt w:val="lowerLetter"/>
      <w:lvlText w:val="%5."/>
      <w:lvlJc w:val="left"/>
      <w:pPr>
        <w:ind w:left="4243" w:hanging="360"/>
      </w:pPr>
    </w:lvl>
    <w:lvl w:ilvl="5" w:tplc="1840C4BE" w:tentative="1">
      <w:start w:val="1"/>
      <w:numFmt w:val="lowerRoman"/>
      <w:lvlText w:val="%6."/>
      <w:lvlJc w:val="right"/>
      <w:pPr>
        <w:ind w:left="4963" w:hanging="180"/>
      </w:pPr>
    </w:lvl>
    <w:lvl w:ilvl="6" w:tplc="1FFE9450" w:tentative="1">
      <w:start w:val="1"/>
      <w:numFmt w:val="decimal"/>
      <w:lvlText w:val="%7."/>
      <w:lvlJc w:val="left"/>
      <w:pPr>
        <w:ind w:left="5683" w:hanging="360"/>
      </w:pPr>
    </w:lvl>
    <w:lvl w:ilvl="7" w:tplc="3B3AA7BC" w:tentative="1">
      <w:start w:val="1"/>
      <w:numFmt w:val="lowerLetter"/>
      <w:lvlText w:val="%8."/>
      <w:lvlJc w:val="left"/>
      <w:pPr>
        <w:ind w:left="6403" w:hanging="360"/>
      </w:pPr>
    </w:lvl>
    <w:lvl w:ilvl="8" w:tplc="7952BB62" w:tentative="1">
      <w:start w:val="1"/>
      <w:numFmt w:val="lowerRoman"/>
      <w:lvlText w:val="%9."/>
      <w:lvlJc w:val="right"/>
      <w:pPr>
        <w:ind w:left="7123" w:hanging="180"/>
      </w:pPr>
    </w:lvl>
  </w:abstractNum>
  <w:abstractNum w:abstractNumId="124" w15:restartNumberingAfterBreak="0">
    <w:nsid w:val="326E617F"/>
    <w:multiLevelType w:val="hybridMultilevel"/>
    <w:tmpl w:val="37947634"/>
    <w:lvl w:ilvl="0" w:tplc="52B43B8C">
      <w:start w:val="1"/>
      <w:numFmt w:val="russianUpper"/>
      <w:lvlText w:val="%1."/>
      <w:lvlJc w:val="left"/>
      <w:pPr>
        <w:ind w:left="720" w:hanging="360"/>
      </w:pPr>
      <w:rPr>
        <w:rFonts w:hint="default"/>
      </w:rPr>
    </w:lvl>
    <w:lvl w:ilvl="1" w:tplc="E488B0EC" w:tentative="1">
      <w:start w:val="1"/>
      <w:numFmt w:val="lowerLetter"/>
      <w:lvlText w:val="%2."/>
      <w:lvlJc w:val="left"/>
      <w:pPr>
        <w:ind w:left="1440" w:hanging="360"/>
      </w:pPr>
    </w:lvl>
    <w:lvl w:ilvl="2" w:tplc="E2FCA3CA" w:tentative="1">
      <w:start w:val="1"/>
      <w:numFmt w:val="lowerRoman"/>
      <w:lvlText w:val="%3."/>
      <w:lvlJc w:val="right"/>
      <w:pPr>
        <w:ind w:left="2160" w:hanging="180"/>
      </w:pPr>
    </w:lvl>
    <w:lvl w:ilvl="3" w:tplc="2382BB5A" w:tentative="1">
      <w:start w:val="1"/>
      <w:numFmt w:val="decimal"/>
      <w:lvlText w:val="%4."/>
      <w:lvlJc w:val="left"/>
      <w:pPr>
        <w:ind w:left="2880" w:hanging="360"/>
      </w:pPr>
    </w:lvl>
    <w:lvl w:ilvl="4" w:tplc="034CCECC" w:tentative="1">
      <w:start w:val="1"/>
      <w:numFmt w:val="lowerLetter"/>
      <w:lvlText w:val="%5."/>
      <w:lvlJc w:val="left"/>
      <w:pPr>
        <w:ind w:left="3600" w:hanging="360"/>
      </w:pPr>
    </w:lvl>
    <w:lvl w:ilvl="5" w:tplc="2592B8D8" w:tentative="1">
      <w:start w:val="1"/>
      <w:numFmt w:val="lowerRoman"/>
      <w:lvlText w:val="%6."/>
      <w:lvlJc w:val="right"/>
      <w:pPr>
        <w:ind w:left="4320" w:hanging="180"/>
      </w:pPr>
    </w:lvl>
    <w:lvl w:ilvl="6" w:tplc="B6C2E07C" w:tentative="1">
      <w:start w:val="1"/>
      <w:numFmt w:val="decimal"/>
      <w:lvlText w:val="%7."/>
      <w:lvlJc w:val="left"/>
      <w:pPr>
        <w:ind w:left="5040" w:hanging="360"/>
      </w:pPr>
    </w:lvl>
    <w:lvl w:ilvl="7" w:tplc="7390CF02" w:tentative="1">
      <w:start w:val="1"/>
      <w:numFmt w:val="lowerLetter"/>
      <w:lvlText w:val="%8."/>
      <w:lvlJc w:val="left"/>
      <w:pPr>
        <w:ind w:left="5760" w:hanging="360"/>
      </w:pPr>
    </w:lvl>
    <w:lvl w:ilvl="8" w:tplc="F7285ABC" w:tentative="1">
      <w:start w:val="1"/>
      <w:numFmt w:val="lowerRoman"/>
      <w:lvlText w:val="%9."/>
      <w:lvlJc w:val="right"/>
      <w:pPr>
        <w:ind w:left="6480" w:hanging="180"/>
      </w:pPr>
    </w:lvl>
  </w:abstractNum>
  <w:abstractNum w:abstractNumId="125" w15:restartNumberingAfterBreak="0">
    <w:nsid w:val="32C30EB7"/>
    <w:multiLevelType w:val="hybridMultilevel"/>
    <w:tmpl w:val="CDF82318"/>
    <w:lvl w:ilvl="0" w:tplc="C464DE52">
      <w:start w:val="1"/>
      <w:numFmt w:val="russianUpper"/>
      <w:lvlText w:val="%1."/>
      <w:lvlJc w:val="left"/>
      <w:pPr>
        <w:ind w:left="870" w:hanging="360"/>
      </w:pPr>
      <w:rPr>
        <w:rFonts w:hint="default"/>
        <w:b w:val="0"/>
        <w:bCs w:val="0"/>
      </w:rPr>
    </w:lvl>
    <w:lvl w:ilvl="1" w:tplc="8F10F838" w:tentative="1">
      <w:start w:val="1"/>
      <w:numFmt w:val="lowerLetter"/>
      <w:lvlText w:val="%2."/>
      <w:lvlJc w:val="left"/>
      <w:pPr>
        <w:ind w:left="1590" w:hanging="360"/>
      </w:pPr>
    </w:lvl>
    <w:lvl w:ilvl="2" w:tplc="3A3A3BB8" w:tentative="1">
      <w:start w:val="1"/>
      <w:numFmt w:val="lowerRoman"/>
      <w:lvlText w:val="%3."/>
      <w:lvlJc w:val="right"/>
      <w:pPr>
        <w:ind w:left="2310" w:hanging="180"/>
      </w:pPr>
    </w:lvl>
    <w:lvl w:ilvl="3" w:tplc="804456A4" w:tentative="1">
      <w:start w:val="1"/>
      <w:numFmt w:val="decimal"/>
      <w:lvlText w:val="%4."/>
      <w:lvlJc w:val="left"/>
      <w:pPr>
        <w:ind w:left="3030" w:hanging="360"/>
      </w:pPr>
    </w:lvl>
    <w:lvl w:ilvl="4" w:tplc="3C1A38EA" w:tentative="1">
      <w:start w:val="1"/>
      <w:numFmt w:val="lowerLetter"/>
      <w:lvlText w:val="%5."/>
      <w:lvlJc w:val="left"/>
      <w:pPr>
        <w:ind w:left="3750" w:hanging="360"/>
      </w:pPr>
    </w:lvl>
    <w:lvl w:ilvl="5" w:tplc="B0AAEAC8" w:tentative="1">
      <w:start w:val="1"/>
      <w:numFmt w:val="lowerRoman"/>
      <w:lvlText w:val="%6."/>
      <w:lvlJc w:val="right"/>
      <w:pPr>
        <w:ind w:left="4470" w:hanging="180"/>
      </w:pPr>
    </w:lvl>
    <w:lvl w:ilvl="6" w:tplc="8FF400CE" w:tentative="1">
      <w:start w:val="1"/>
      <w:numFmt w:val="decimal"/>
      <w:lvlText w:val="%7."/>
      <w:lvlJc w:val="left"/>
      <w:pPr>
        <w:ind w:left="5190" w:hanging="360"/>
      </w:pPr>
    </w:lvl>
    <w:lvl w:ilvl="7" w:tplc="1F66D358" w:tentative="1">
      <w:start w:val="1"/>
      <w:numFmt w:val="lowerLetter"/>
      <w:lvlText w:val="%8."/>
      <w:lvlJc w:val="left"/>
      <w:pPr>
        <w:ind w:left="5910" w:hanging="360"/>
      </w:pPr>
    </w:lvl>
    <w:lvl w:ilvl="8" w:tplc="6C764DBA" w:tentative="1">
      <w:start w:val="1"/>
      <w:numFmt w:val="lowerRoman"/>
      <w:lvlText w:val="%9."/>
      <w:lvlJc w:val="right"/>
      <w:pPr>
        <w:ind w:left="6630" w:hanging="180"/>
      </w:pPr>
    </w:lvl>
  </w:abstractNum>
  <w:abstractNum w:abstractNumId="126" w15:restartNumberingAfterBreak="0">
    <w:nsid w:val="32C3246C"/>
    <w:multiLevelType w:val="hybridMultilevel"/>
    <w:tmpl w:val="3F982284"/>
    <w:lvl w:ilvl="0" w:tplc="EA56A6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355078A"/>
    <w:multiLevelType w:val="hybridMultilevel"/>
    <w:tmpl w:val="B1C8B1BE"/>
    <w:lvl w:ilvl="0" w:tplc="735E7800">
      <w:start w:val="1"/>
      <w:numFmt w:val="russianUpper"/>
      <w:lvlText w:val="%1."/>
      <w:lvlJc w:val="left"/>
      <w:pPr>
        <w:ind w:left="720" w:hanging="360"/>
      </w:pPr>
      <w:rPr>
        <w:rFonts w:hint="default"/>
      </w:rPr>
    </w:lvl>
    <w:lvl w:ilvl="1" w:tplc="F808F026" w:tentative="1">
      <w:start w:val="1"/>
      <w:numFmt w:val="lowerLetter"/>
      <w:lvlText w:val="%2."/>
      <w:lvlJc w:val="left"/>
      <w:pPr>
        <w:ind w:left="1440" w:hanging="360"/>
      </w:pPr>
    </w:lvl>
    <w:lvl w:ilvl="2" w:tplc="90686064" w:tentative="1">
      <w:start w:val="1"/>
      <w:numFmt w:val="lowerRoman"/>
      <w:lvlText w:val="%3."/>
      <w:lvlJc w:val="right"/>
      <w:pPr>
        <w:ind w:left="2160" w:hanging="180"/>
      </w:pPr>
    </w:lvl>
    <w:lvl w:ilvl="3" w:tplc="515A6840" w:tentative="1">
      <w:start w:val="1"/>
      <w:numFmt w:val="decimal"/>
      <w:lvlText w:val="%4."/>
      <w:lvlJc w:val="left"/>
      <w:pPr>
        <w:ind w:left="2880" w:hanging="360"/>
      </w:pPr>
    </w:lvl>
    <w:lvl w:ilvl="4" w:tplc="B73CE622" w:tentative="1">
      <w:start w:val="1"/>
      <w:numFmt w:val="lowerLetter"/>
      <w:lvlText w:val="%5."/>
      <w:lvlJc w:val="left"/>
      <w:pPr>
        <w:ind w:left="3600" w:hanging="360"/>
      </w:pPr>
    </w:lvl>
    <w:lvl w:ilvl="5" w:tplc="311EA252" w:tentative="1">
      <w:start w:val="1"/>
      <w:numFmt w:val="lowerRoman"/>
      <w:lvlText w:val="%6."/>
      <w:lvlJc w:val="right"/>
      <w:pPr>
        <w:ind w:left="4320" w:hanging="180"/>
      </w:pPr>
    </w:lvl>
    <w:lvl w:ilvl="6" w:tplc="C54A648E" w:tentative="1">
      <w:start w:val="1"/>
      <w:numFmt w:val="decimal"/>
      <w:lvlText w:val="%7."/>
      <w:lvlJc w:val="left"/>
      <w:pPr>
        <w:ind w:left="5040" w:hanging="360"/>
      </w:pPr>
    </w:lvl>
    <w:lvl w:ilvl="7" w:tplc="1ACC5CA4" w:tentative="1">
      <w:start w:val="1"/>
      <w:numFmt w:val="lowerLetter"/>
      <w:lvlText w:val="%8."/>
      <w:lvlJc w:val="left"/>
      <w:pPr>
        <w:ind w:left="5760" w:hanging="360"/>
      </w:pPr>
    </w:lvl>
    <w:lvl w:ilvl="8" w:tplc="9D2C3C9A" w:tentative="1">
      <w:start w:val="1"/>
      <w:numFmt w:val="lowerRoman"/>
      <w:lvlText w:val="%9."/>
      <w:lvlJc w:val="right"/>
      <w:pPr>
        <w:ind w:left="6480" w:hanging="180"/>
      </w:pPr>
    </w:lvl>
  </w:abstractNum>
  <w:abstractNum w:abstractNumId="128" w15:restartNumberingAfterBreak="0">
    <w:nsid w:val="336F5D60"/>
    <w:multiLevelType w:val="hybridMultilevel"/>
    <w:tmpl w:val="D402E02A"/>
    <w:lvl w:ilvl="0" w:tplc="4642B880">
      <w:start w:val="1"/>
      <w:numFmt w:val="russianUpper"/>
      <w:lvlText w:val="%1."/>
      <w:lvlJc w:val="left"/>
      <w:pPr>
        <w:ind w:left="720" w:hanging="360"/>
      </w:pPr>
      <w:rPr>
        <w:rFonts w:hint="default"/>
      </w:rPr>
    </w:lvl>
    <w:lvl w:ilvl="1" w:tplc="8F8A4C76" w:tentative="1">
      <w:start w:val="1"/>
      <w:numFmt w:val="lowerLetter"/>
      <w:lvlText w:val="%2."/>
      <w:lvlJc w:val="left"/>
      <w:pPr>
        <w:ind w:left="1440" w:hanging="360"/>
      </w:pPr>
    </w:lvl>
    <w:lvl w:ilvl="2" w:tplc="C8A6401A" w:tentative="1">
      <w:start w:val="1"/>
      <w:numFmt w:val="lowerRoman"/>
      <w:lvlText w:val="%3."/>
      <w:lvlJc w:val="right"/>
      <w:pPr>
        <w:ind w:left="2160" w:hanging="180"/>
      </w:pPr>
    </w:lvl>
    <w:lvl w:ilvl="3" w:tplc="86C014B0" w:tentative="1">
      <w:start w:val="1"/>
      <w:numFmt w:val="decimal"/>
      <w:lvlText w:val="%4."/>
      <w:lvlJc w:val="left"/>
      <w:pPr>
        <w:ind w:left="2880" w:hanging="360"/>
      </w:pPr>
    </w:lvl>
    <w:lvl w:ilvl="4" w:tplc="2CECB724" w:tentative="1">
      <w:start w:val="1"/>
      <w:numFmt w:val="lowerLetter"/>
      <w:lvlText w:val="%5."/>
      <w:lvlJc w:val="left"/>
      <w:pPr>
        <w:ind w:left="3600" w:hanging="360"/>
      </w:pPr>
    </w:lvl>
    <w:lvl w:ilvl="5" w:tplc="64602FD2" w:tentative="1">
      <w:start w:val="1"/>
      <w:numFmt w:val="lowerRoman"/>
      <w:lvlText w:val="%6."/>
      <w:lvlJc w:val="right"/>
      <w:pPr>
        <w:ind w:left="4320" w:hanging="180"/>
      </w:pPr>
    </w:lvl>
    <w:lvl w:ilvl="6" w:tplc="FAB0FE3C" w:tentative="1">
      <w:start w:val="1"/>
      <w:numFmt w:val="decimal"/>
      <w:lvlText w:val="%7."/>
      <w:lvlJc w:val="left"/>
      <w:pPr>
        <w:ind w:left="5040" w:hanging="360"/>
      </w:pPr>
    </w:lvl>
    <w:lvl w:ilvl="7" w:tplc="F9329B88" w:tentative="1">
      <w:start w:val="1"/>
      <w:numFmt w:val="lowerLetter"/>
      <w:lvlText w:val="%8."/>
      <w:lvlJc w:val="left"/>
      <w:pPr>
        <w:ind w:left="5760" w:hanging="360"/>
      </w:pPr>
    </w:lvl>
    <w:lvl w:ilvl="8" w:tplc="40A4640C" w:tentative="1">
      <w:start w:val="1"/>
      <w:numFmt w:val="lowerRoman"/>
      <w:lvlText w:val="%9."/>
      <w:lvlJc w:val="right"/>
      <w:pPr>
        <w:ind w:left="6480" w:hanging="180"/>
      </w:pPr>
    </w:lvl>
  </w:abstractNum>
  <w:abstractNum w:abstractNumId="129" w15:restartNumberingAfterBreak="0">
    <w:nsid w:val="34696E01"/>
    <w:multiLevelType w:val="hybridMultilevel"/>
    <w:tmpl w:val="E4D433CA"/>
    <w:lvl w:ilvl="0" w:tplc="E928551E">
      <w:start w:val="1"/>
      <w:numFmt w:val="russianUpper"/>
      <w:lvlText w:val="%1."/>
      <w:lvlJc w:val="left"/>
      <w:pPr>
        <w:ind w:left="1571" w:hanging="360"/>
      </w:pPr>
      <w:rPr>
        <w:rFonts w:hint="default"/>
      </w:rPr>
    </w:lvl>
    <w:lvl w:ilvl="1" w:tplc="F8EC365E" w:tentative="1">
      <w:start w:val="1"/>
      <w:numFmt w:val="lowerLetter"/>
      <w:lvlText w:val="%2."/>
      <w:lvlJc w:val="left"/>
      <w:pPr>
        <w:ind w:left="2291" w:hanging="360"/>
      </w:pPr>
    </w:lvl>
    <w:lvl w:ilvl="2" w:tplc="32A8A120" w:tentative="1">
      <w:start w:val="1"/>
      <w:numFmt w:val="lowerRoman"/>
      <w:lvlText w:val="%3."/>
      <w:lvlJc w:val="right"/>
      <w:pPr>
        <w:ind w:left="3011" w:hanging="180"/>
      </w:pPr>
    </w:lvl>
    <w:lvl w:ilvl="3" w:tplc="D610A2E0" w:tentative="1">
      <w:start w:val="1"/>
      <w:numFmt w:val="decimal"/>
      <w:lvlText w:val="%4."/>
      <w:lvlJc w:val="left"/>
      <w:pPr>
        <w:ind w:left="3731" w:hanging="360"/>
      </w:pPr>
    </w:lvl>
    <w:lvl w:ilvl="4" w:tplc="06BC9B1E" w:tentative="1">
      <w:start w:val="1"/>
      <w:numFmt w:val="lowerLetter"/>
      <w:lvlText w:val="%5."/>
      <w:lvlJc w:val="left"/>
      <w:pPr>
        <w:ind w:left="4451" w:hanging="360"/>
      </w:pPr>
    </w:lvl>
    <w:lvl w:ilvl="5" w:tplc="3D4286E8" w:tentative="1">
      <w:start w:val="1"/>
      <w:numFmt w:val="lowerRoman"/>
      <w:lvlText w:val="%6."/>
      <w:lvlJc w:val="right"/>
      <w:pPr>
        <w:ind w:left="5171" w:hanging="180"/>
      </w:pPr>
    </w:lvl>
    <w:lvl w:ilvl="6" w:tplc="F66C1ADE" w:tentative="1">
      <w:start w:val="1"/>
      <w:numFmt w:val="decimal"/>
      <w:lvlText w:val="%7."/>
      <w:lvlJc w:val="left"/>
      <w:pPr>
        <w:ind w:left="5891" w:hanging="360"/>
      </w:pPr>
    </w:lvl>
    <w:lvl w:ilvl="7" w:tplc="FA4A8906" w:tentative="1">
      <w:start w:val="1"/>
      <w:numFmt w:val="lowerLetter"/>
      <w:lvlText w:val="%8."/>
      <w:lvlJc w:val="left"/>
      <w:pPr>
        <w:ind w:left="6611" w:hanging="360"/>
      </w:pPr>
    </w:lvl>
    <w:lvl w:ilvl="8" w:tplc="33F2231C" w:tentative="1">
      <w:start w:val="1"/>
      <w:numFmt w:val="lowerRoman"/>
      <w:lvlText w:val="%9."/>
      <w:lvlJc w:val="right"/>
      <w:pPr>
        <w:ind w:left="7331" w:hanging="180"/>
      </w:pPr>
    </w:lvl>
  </w:abstractNum>
  <w:abstractNum w:abstractNumId="130" w15:restartNumberingAfterBreak="0">
    <w:nsid w:val="348E6D06"/>
    <w:multiLevelType w:val="hybridMultilevel"/>
    <w:tmpl w:val="A8D43DBC"/>
    <w:lvl w:ilvl="0" w:tplc="5B462714">
      <w:start w:val="1"/>
      <w:numFmt w:val="russianUpper"/>
      <w:lvlText w:val="%1."/>
      <w:lvlJc w:val="left"/>
      <w:pPr>
        <w:ind w:left="360" w:hanging="360"/>
      </w:pPr>
      <w:rPr>
        <w:rFonts w:hint="default"/>
      </w:rPr>
    </w:lvl>
    <w:lvl w:ilvl="1" w:tplc="83D88BD8" w:tentative="1">
      <w:start w:val="1"/>
      <w:numFmt w:val="lowerLetter"/>
      <w:lvlText w:val="%2."/>
      <w:lvlJc w:val="left"/>
      <w:pPr>
        <w:ind w:left="1080" w:hanging="360"/>
      </w:pPr>
    </w:lvl>
    <w:lvl w:ilvl="2" w:tplc="7966A4A0" w:tentative="1">
      <w:start w:val="1"/>
      <w:numFmt w:val="lowerRoman"/>
      <w:lvlText w:val="%3."/>
      <w:lvlJc w:val="right"/>
      <w:pPr>
        <w:ind w:left="1800" w:hanging="180"/>
      </w:pPr>
    </w:lvl>
    <w:lvl w:ilvl="3" w:tplc="2600446C" w:tentative="1">
      <w:start w:val="1"/>
      <w:numFmt w:val="decimal"/>
      <w:lvlText w:val="%4."/>
      <w:lvlJc w:val="left"/>
      <w:pPr>
        <w:ind w:left="2520" w:hanging="360"/>
      </w:pPr>
    </w:lvl>
    <w:lvl w:ilvl="4" w:tplc="3C96C580" w:tentative="1">
      <w:start w:val="1"/>
      <w:numFmt w:val="lowerLetter"/>
      <w:lvlText w:val="%5."/>
      <w:lvlJc w:val="left"/>
      <w:pPr>
        <w:ind w:left="3240" w:hanging="360"/>
      </w:pPr>
    </w:lvl>
    <w:lvl w:ilvl="5" w:tplc="4E5A38FA" w:tentative="1">
      <w:start w:val="1"/>
      <w:numFmt w:val="lowerRoman"/>
      <w:lvlText w:val="%6."/>
      <w:lvlJc w:val="right"/>
      <w:pPr>
        <w:ind w:left="3960" w:hanging="180"/>
      </w:pPr>
    </w:lvl>
    <w:lvl w:ilvl="6" w:tplc="45EA8CDC" w:tentative="1">
      <w:start w:val="1"/>
      <w:numFmt w:val="decimal"/>
      <w:lvlText w:val="%7."/>
      <w:lvlJc w:val="left"/>
      <w:pPr>
        <w:ind w:left="4680" w:hanging="360"/>
      </w:pPr>
    </w:lvl>
    <w:lvl w:ilvl="7" w:tplc="699E5870" w:tentative="1">
      <w:start w:val="1"/>
      <w:numFmt w:val="lowerLetter"/>
      <w:lvlText w:val="%8."/>
      <w:lvlJc w:val="left"/>
      <w:pPr>
        <w:ind w:left="5400" w:hanging="360"/>
      </w:pPr>
    </w:lvl>
    <w:lvl w:ilvl="8" w:tplc="297E16D2" w:tentative="1">
      <w:start w:val="1"/>
      <w:numFmt w:val="lowerRoman"/>
      <w:lvlText w:val="%9."/>
      <w:lvlJc w:val="right"/>
      <w:pPr>
        <w:ind w:left="6120" w:hanging="180"/>
      </w:pPr>
    </w:lvl>
  </w:abstractNum>
  <w:abstractNum w:abstractNumId="131" w15:restartNumberingAfterBreak="0">
    <w:nsid w:val="34CB05C3"/>
    <w:multiLevelType w:val="hybridMultilevel"/>
    <w:tmpl w:val="5954457A"/>
    <w:lvl w:ilvl="0" w:tplc="7BA62392">
      <w:start w:val="1"/>
      <w:numFmt w:val="russianUpper"/>
      <w:lvlText w:val="%1."/>
      <w:lvlJc w:val="left"/>
      <w:pPr>
        <w:ind w:left="720" w:hanging="360"/>
      </w:pPr>
    </w:lvl>
    <w:lvl w:ilvl="1" w:tplc="FCD04538">
      <w:start w:val="1"/>
      <w:numFmt w:val="lowerLetter"/>
      <w:lvlText w:val="%2."/>
      <w:lvlJc w:val="left"/>
      <w:pPr>
        <w:ind w:left="1440" w:hanging="360"/>
      </w:pPr>
    </w:lvl>
    <w:lvl w:ilvl="2" w:tplc="05607276">
      <w:start w:val="1"/>
      <w:numFmt w:val="lowerRoman"/>
      <w:lvlText w:val="%3."/>
      <w:lvlJc w:val="right"/>
      <w:pPr>
        <w:ind w:left="2160" w:hanging="180"/>
      </w:pPr>
    </w:lvl>
    <w:lvl w:ilvl="3" w:tplc="87BA5C84">
      <w:start w:val="1"/>
      <w:numFmt w:val="decimal"/>
      <w:lvlText w:val="%4."/>
      <w:lvlJc w:val="left"/>
      <w:pPr>
        <w:ind w:left="2880" w:hanging="360"/>
      </w:pPr>
    </w:lvl>
    <w:lvl w:ilvl="4" w:tplc="B6CE8096">
      <w:start w:val="1"/>
      <w:numFmt w:val="lowerLetter"/>
      <w:lvlText w:val="%5."/>
      <w:lvlJc w:val="left"/>
      <w:pPr>
        <w:ind w:left="3600" w:hanging="360"/>
      </w:pPr>
    </w:lvl>
    <w:lvl w:ilvl="5" w:tplc="5BCAD52C">
      <w:start w:val="1"/>
      <w:numFmt w:val="lowerRoman"/>
      <w:lvlText w:val="%6."/>
      <w:lvlJc w:val="right"/>
      <w:pPr>
        <w:ind w:left="4320" w:hanging="180"/>
      </w:pPr>
    </w:lvl>
    <w:lvl w:ilvl="6" w:tplc="A46C5602">
      <w:start w:val="1"/>
      <w:numFmt w:val="decimal"/>
      <w:lvlText w:val="%7."/>
      <w:lvlJc w:val="left"/>
      <w:pPr>
        <w:ind w:left="5040" w:hanging="360"/>
      </w:pPr>
    </w:lvl>
    <w:lvl w:ilvl="7" w:tplc="1B501AC8">
      <w:start w:val="1"/>
      <w:numFmt w:val="lowerLetter"/>
      <w:lvlText w:val="%8."/>
      <w:lvlJc w:val="left"/>
      <w:pPr>
        <w:ind w:left="5760" w:hanging="360"/>
      </w:pPr>
    </w:lvl>
    <w:lvl w:ilvl="8" w:tplc="D6F03A84">
      <w:start w:val="1"/>
      <w:numFmt w:val="lowerRoman"/>
      <w:lvlText w:val="%9."/>
      <w:lvlJc w:val="right"/>
      <w:pPr>
        <w:ind w:left="6480" w:hanging="180"/>
      </w:pPr>
    </w:lvl>
  </w:abstractNum>
  <w:abstractNum w:abstractNumId="132" w15:restartNumberingAfterBreak="0">
    <w:nsid w:val="352179C3"/>
    <w:multiLevelType w:val="hybridMultilevel"/>
    <w:tmpl w:val="684EDD2E"/>
    <w:lvl w:ilvl="0" w:tplc="1EFAD20C">
      <w:start w:val="1"/>
      <w:numFmt w:val="decimal"/>
      <w:lvlText w:val="%1."/>
      <w:lvlJc w:val="left"/>
      <w:pPr>
        <w:ind w:left="360" w:hanging="360"/>
      </w:pPr>
      <w:rPr>
        <w:rFonts w:hint="default"/>
        <w:b/>
        <w:sz w:val="24"/>
        <w:szCs w:val="24"/>
      </w:rPr>
    </w:lvl>
    <w:lvl w:ilvl="1" w:tplc="A29251B0" w:tentative="1">
      <w:start w:val="1"/>
      <w:numFmt w:val="lowerLetter"/>
      <w:lvlText w:val="%2."/>
      <w:lvlJc w:val="left"/>
      <w:pPr>
        <w:ind w:left="1014" w:hanging="360"/>
      </w:pPr>
    </w:lvl>
    <w:lvl w:ilvl="2" w:tplc="64824DD4" w:tentative="1">
      <w:start w:val="1"/>
      <w:numFmt w:val="lowerRoman"/>
      <w:lvlText w:val="%3."/>
      <w:lvlJc w:val="right"/>
      <w:pPr>
        <w:ind w:left="1734" w:hanging="180"/>
      </w:pPr>
    </w:lvl>
    <w:lvl w:ilvl="3" w:tplc="3E18950A" w:tentative="1">
      <w:start w:val="1"/>
      <w:numFmt w:val="decimal"/>
      <w:lvlText w:val="%4."/>
      <w:lvlJc w:val="left"/>
      <w:pPr>
        <w:ind w:left="2454" w:hanging="360"/>
      </w:pPr>
    </w:lvl>
    <w:lvl w:ilvl="4" w:tplc="210ABD12" w:tentative="1">
      <w:start w:val="1"/>
      <w:numFmt w:val="lowerLetter"/>
      <w:lvlText w:val="%5."/>
      <w:lvlJc w:val="left"/>
      <w:pPr>
        <w:ind w:left="3174" w:hanging="360"/>
      </w:pPr>
    </w:lvl>
    <w:lvl w:ilvl="5" w:tplc="00063074" w:tentative="1">
      <w:start w:val="1"/>
      <w:numFmt w:val="lowerRoman"/>
      <w:lvlText w:val="%6."/>
      <w:lvlJc w:val="right"/>
      <w:pPr>
        <w:ind w:left="3894" w:hanging="180"/>
      </w:pPr>
    </w:lvl>
    <w:lvl w:ilvl="6" w:tplc="20E2FA48" w:tentative="1">
      <w:start w:val="1"/>
      <w:numFmt w:val="decimal"/>
      <w:lvlText w:val="%7."/>
      <w:lvlJc w:val="left"/>
      <w:pPr>
        <w:ind w:left="4614" w:hanging="360"/>
      </w:pPr>
    </w:lvl>
    <w:lvl w:ilvl="7" w:tplc="5C6E6244" w:tentative="1">
      <w:start w:val="1"/>
      <w:numFmt w:val="lowerLetter"/>
      <w:lvlText w:val="%8."/>
      <w:lvlJc w:val="left"/>
      <w:pPr>
        <w:ind w:left="5334" w:hanging="360"/>
      </w:pPr>
    </w:lvl>
    <w:lvl w:ilvl="8" w:tplc="525AD05A" w:tentative="1">
      <w:start w:val="1"/>
      <w:numFmt w:val="lowerRoman"/>
      <w:lvlText w:val="%9."/>
      <w:lvlJc w:val="right"/>
      <w:pPr>
        <w:ind w:left="6054" w:hanging="180"/>
      </w:pPr>
    </w:lvl>
  </w:abstractNum>
  <w:abstractNum w:abstractNumId="133" w15:restartNumberingAfterBreak="0">
    <w:nsid w:val="36396164"/>
    <w:multiLevelType w:val="hybridMultilevel"/>
    <w:tmpl w:val="45C4CD36"/>
    <w:lvl w:ilvl="0" w:tplc="49329BA8">
      <w:start w:val="1"/>
      <w:numFmt w:val="russianUpper"/>
      <w:lvlText w:val="%1."/>
      <w:lvlJc w:val="left"/>
      <w:pPr>
        <w:ind w:left="720" w:hanging="360"/>
      </w:pPr>
      <w:rPr>
        <w:rFonts w:hint="default"/>
        <w:b w:val="0"/>
        <w:bCs w:val="0"/>
      </w:rPr>
    </w:lvl>
    <w:lvl w:ilvl="1" w:tplc="20CC76A8" w:tentative="1">
      <w:start w:val="1"/>
      <w:numFmt w:val="lowerLetter"/>
      <w:lvlText w:val="%2."/>
      <w:lvlJc w:val="left"/>
      <w:pPr>
        <w:ind w:left="1440" w:hanging="360"/>
      </w:pPr>
    </w:lvl>
    <w:lvl w:ilvl="2" w:tplc="AF8AB1D4" w:tentative="1">
      <w:start w:val="1"/>
      <w:numFmt w:val="lowerRoman"/>
      <w:lvlText w:val="%3."/>
      <w:lvlJc w:val="right"/>
      <w:pPr>
        <w:ind w:left="2160" w:hanging="180"/>
      </w:pPr>
    </w:lvl>
    <w:lvl w:ilvl="3" w:tplc="A0A208DE" w:tentative="1">
      <w:start w:val="1"/>
      <w:numFmt w:val="decimal"/>
      <w:lvlText w:val="%4."/>
      <w:lvlJc w:val="left"/>
      <w:pPr>
        <w:ind w:left="2880" w:hanging="360"/>
      </w:pPr>
    </w:lvl>
    <w:lvl w:ilvl="4" w:tplc="B204D242" w:tentative="1">
      <w:start w:val="1"/>
      <w:numFmt w:val="lowerLetter"/>
      <w:lvlText w:val="%5."/>
      <w:lvlJc w:val="left"/>
      <w:pPr>
        <w:ind w:left="3600" w:hanging="360"/>
      </w:pPr>
    </w:lvl>
    <w:lvl w:ilvl="5" w:tplc="EDB03A62" w:tentative="1">
      <w:start w:val="1"/>
      <w:numFmt w:val="lowerRoman"/>
      <w:lvlText w:val="%6."/>
      <w:lvlJc w:val="right"/>
      <w:pPr>
        <w:ind w:left="4320" w:hanging="180"/>
      </w:pPr>
    </w:lvl>
    <w:lvl w:ilvl="6" w:tplc="2B3C010A" w:tentative="1">
      <w:start w:val="1"/>
      <w:numFmt w:val="decimal"/>
      <w:lvlText w:val="%7."/>
      <w:lvlJc w:val="left"/>
      <w:pPr>
        <w:ind w:left="5040" w:hanging="360"/>
      </w:pPr>
    </w:lvl>
    <w:lvl w:ilvl="7" w:tplc="322C0F46" w:tentative="1">
      <w:start w:val="1"/>
      <w:numFmt w:val="lowerLetter"/>
      <w:lvlText w:val="%8."/>
      <w:lvlJc w:val="left"/>
      <w:pPr>
        <w:ind w:left="5760" w:hanging="360"/>
      </w:pPr>
    </w:lvl>
    <w:lvl w:ilvl="8" w:tplc="6E566896" w:tentative="1">
      <w:start w:val="1"/>
      <w:numFmt w:val="lowerRoman"/>
      <w:lvlText w:val="%9."/>
      <w:lvlJc w:val="right"/>
      <w:pPr>
        <w:ind w:left="6480" w:hanging="180"/>
      </w:pPr>
    </w:lvl>
  </w:abstractNum>
  <w:abstractNum w:abstractNumId="134" w15:restartNumberingAfterBreak="0">
    <w:nsid w:val="3644E1CD"/>
    <w:multiLevelType w:val="multilevel"/>
    <w:tmpl w:val="7DC0BD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5" w15:restartNumberingAfterBreak="0">
    <w:nsid w:val="366751CC"/>
    <w:multiLevelType w:val="hybridMultilevel"/>
    <w:tmpl w:val="390AA6E6"/>
    <w:lvl w:ilvl="0" w:tplc="6CDA7BE4">
      <w:start w:val="1"/>
      <w:numFmt w:val="decimal"/>
      <w:lvlText w:val="%1."/>
      <w:lvlJc w:val="left"/>
      <w:pPr>
        <w:ind w:left="720" w:hanging="360"/>
      </w:pPr>
      <w:rPr>
        <w:rFonts w:hint="default"/>
        <w:b/>
      </w:rPr>
    </w:lvl>
    <w:lvl w:ilvl="1" w:tplc="53229234" w:tentative="1">
      <w:start w:val="1"/>
      <w:numFmt w:val="lowerLetter"/>
      <w:lvlText w:val="%2."/>
      <w:lvlJc w:val="left"/>
      <w:pPr>
        <w:ind w:left="1440" w:hanging="360"/>
      </w:pPr>
    </w:lvl>
    <w:lvl w:ilvl="2" w:tplc="41060E68" w:tentative="1">
      <w:start w:val="1"/>
      <w:numFmt w:val="lowerRoman"/>
      <w:lvlText w:val="%3."/>
      <w:lvlJc w:val="right"/>
      <w:pPr>
        <w:ind w:left="2160" w:hanging="180"/>
      </w:pPr>
    </w:lvl>
    <w:lvl w:ilvl="3" w:tplc="F250B0B4" w:tentative="1">
      <w:start w:val="1"/>
      <w:numFmt w:val="decimal"/>
      <w:lvlText w:val="%4."/>
      <w:lvlJc w:val="left"/>
      <w:pPr>
        <w:ind w:left="2880" w:hanging="360"/>
      </w:pPr>
    </w:lvl>
    <w:lvl w:ilvl="4" w:tplc="5B007CEA" w:tentative="1">
      <w:start w:val="1"/>
      <w:numFmt w:val="lowerLetter"/>
      <w:lvlText w:val="%5."/>
      <w:lvlJc w:val="left"/>
      <w:pPr>
        <w:ind w:left="3600" w:hanging="360"/>
      </w:pPr>
    </w:lvl>
    <w:lvl w:ilvl="5" w:tplc="C26AF076" w:tentative="1">
      <w:start w:val="1"/>
      <w:numFmt w:val="lowerRoman"/>
      <w:lvlText w:val="%6."/>
      <w:lvlJc w:val="right"/>
      <w:pPr>
        <w:ind w:left="4320" w:hanging="180"/>
      </w:pPr>
    </w:lvl>
    <w:lvl w:ilvl="6" w:tplc="61660030" w:tentative="1">
      <w:start w:val="1"/>
      <w:numFmt w:val="decimal"/>
      <w:lvlText w:val="%7."/>
      <w:lvlJc w:val="left"/>
      <w:pPr>
        <w:ind w:left="5040" w:hanging="360"/>
      </w:pPr>
    </w:lvl>
    <w:lvl w:ilvl="7" w:tplc="749E6F2C" w:tentative="1">
      <w:start w:val="1"/>
      <w:numFmt w:val="lowerLetter"/>
      <w:lvlText w:val="%8."/>
      <w:lvlJc w:val="left"/>
      <w:pPr>
        <w:ind w:left="5760" w:hanging="360"/>
      </w:pPr>
    </w:lvl>
    <w:lvl w:ilvl="8" w:tplc="4E50AAFC" w:tentative="1">
      <w:start w:val="1"/>
      <w:numFmt w:val="lowerRoman"/>
      <w:lvlText w:val="%9."/>
      <w:lvlJc w:val="right"/>
      <w:pPr>
        <w:ind w:left="6480" w:hanging="180"/>
      </w:pPr>
    </w:lvl>
  </w:abstractNum>
  <w:abstractNum w:abstractNumId="136" w15:restartNumberingAfterBreak="0">
    <w:nsid w:val="36D13B98"/>
    <w:multiLevelType w:val="hybridMultilevel"/>
    <w:tmpl w:val="CF023278"/>
    <w:lvl w:ilvl="0" w:tplc="24C055CC">
      <w:start w:val="1"/>
      <w:numFmt w:val="russianUpper"/>
      <w:lvlText w:val="%1."/>
      <w:lvlJc w:val="left"/>
      <w:pPr>
        <w:ind w:left="1440" w:hanging="360"/>
      </w:pPr>
      <w:rPr>
        <w:rFonts w:hint="default"/>
      </w:rPr>
    </w:lvl>
    <w:lvl w:ilvl="1" w:tplc="CC627D40" w:tentative="1">
      <w:start w:val="1"/>
      <w:numFmt w:val="lowerLetter"/>
      <w:lvlText w:val="%2."/>
      <w:lvlJc w:val="left"/>
      <w:pPr>
        <w:ind w:left="2160" w:hanging="360"/>
      </w:pPr>
    </w:lvl>
    <w:lvl w:ilvl="2" w:tplc="8EC6CD16" w:tentative="1">
      <w:start w:val="1"/>
      <w:numFmt w:val="lowerRoman"/>
      <w:lvlText w:val="%3."/>
      <w:lvlJc w:val="right"/>
      <w:pPr>
        <w:ind w:left="2880" w:hanging="180"/>
      </w:pPr>
    </w:lvl>
    <w:lvl w:ilvl="3" w:tplc="654EB900" w:tentative="1">
      <w:start w:val="1"/>
      <w:numFmt w:val="decimal"/>
      <w:lvlText w:val="%4."/>
      <w:lvlJc w:val="left"/>
      <w:pPr>
        <w:ind w:left="3600" w:hanging="360"/>
      </w:pPr>
    </w:lvl>
    <w:lvl w:ilvl="4" w:tplc="C74427D8" w:tentative="1">
      <w:start w:val="1"/>
      <w:numFmt w:val="lowerLetter"/>
      <w:lvlText w:val="%5."/>
      <w:lvlJc w:val="left"/>
      <w:pPr>
        <w:ind w:left="4320" w:hanging="360"/>
      </w:pPr>
    </w:lvl>
    <w:lvl w:ilvl="5" w:tplc="DD8AA056" w:tentative="1">
      <w:start w:val="1"/>
      <w:numFmt w:val="lowerRoman"/>
      <w:lvlText w:val="%6."/>
      <w:lvlJc w:val="right"/>
      <w:pPr>
        <w:ind w:left="5040" w:hanging="180"/>
      </w:pPr>
    </w:lvl>
    <w:lvl w:ilvl="6" w:tplc="7AF81F54" w:tentative="1">
      <w:start w:val="1"/>
      <w:numFmt w:val="decimal"/>
      <w:lvlText w:val="%7."/>
      <w:lvlJc w:val="left"/>
      <w:pPr>
        <w:ind w:left="5760" w:hanging="360"/>
      </w:pPr>
    </w:lvl>
    <w:lvl w:ilvl="7" w:tplc="266A23B4" w:tentative="1">
      <w:start w:val="1"/>
      <w:numFmt w:val="lowerLetter"/>
      <w:lvlText w:val="%8."/>
      <w:lvlJc w:val="left"/>
      <w:pPr>
        <w:ind w:left="6480" w:hanging="360"/>
      </w:pPr>
    </w:lvl>
    <w:lvl w:ilvl="8" w:tplc="35D45C52" w:tentative="1">
      <w:start w:val="1"/>
      <w:numFmt w:val="lowerRoman"/>
      <w:lvlText w:val="%9."/>
      <w:lvlJc w:val="right"/>
      <w:pPr>
        <w:ind w:left="7200" w:hanging="180"/>
      </w:pPr>
    </w:lvl>
  </w:abstractNum>
  <w:abstractNum w:abstractNumId="137" w15:restartNumberingAfterBreak="0">
    <w:nsid w:val="37185BAA"/>
    <w:multiLevelType w:val="hybridMultilevel"/>
    <w:tmpl w:val="9CA87908"/>
    <w:lvl w:ilvl="0" w:tplc="9A24C0CE">
      <w:start w:val="1"/>
      <w:numFmt w:val="russianUpper"/>
      <w:lvlText w:val="%1."/>
      <w:lvlJc w:val="left"/>
      <w:pPr>
        <w:ind w:left="1429" w:hanging="360"/>
      </w:pPr>
      <w:rPr>
        <w:rFonts w:hint="default"/>
        <w:b w:val="0"/>
      </w:rPr>
    </w:lvl>
    <w:lvl w:ilvl="1" w:tplc="460A4F32" w:tentative="1">
      <w:start w:val="1"/>
      <w:numFmt w:val="lowerLetter"/>
      <w:lvlText w:val="%2."/>
      <w:lvlJc w:val="left"/>
      <w:pPr>
        <w:ind w:left="2149" w:hanging="360"/>
      </w:pPr>
    </w:lvl>
    <w:lvl w:ilvl="2" w:tplc="86060A42" w:tentative="1">
      <w:start w:val="1"/>
      <w:numFmt w:val="lowerRoman"/>
      <w:lvlText w:val="%3."/>
      <w:lvlJc w:val="right"/>
      <w:pPr>
        <w:ind w:left="2869" w:hanging="180"/>
      </w:pPr>
    </w:lvl>
    <w:lvl w:ilvl="3" w:tplc="F03E2E56" w:tentative="1">
      <w:start w:val="1"/>
      <w:numFmt w:val="decimal"/>
      <w:lvlText w:val="%4."/>
      <w:lvlJc w:val="left"/>
      <w:pPr>
        <w:ind w:left="3589" w:hanging="360"/>
      </w:pPr>
    </w:lvl>
    <w:lvl w:ilvl="4" w:tplc="0DCEE838" w:tentative="1">
      <w:start w:val="1"/>
      <w:numFmt w:val="lowerLetter"/>
      <w:lvlText w:val="%5."/>
      <w:lvlJc w:val="left"/>
      <w:pPr>
        <w:ind w:left="4309" w:hanging="360"/>
      </w:pPr>
    </w:lvl>
    <w:lvl w:ilvl="5" w:tplc="64047602" w:tentative="1">
      <w:start w:val="1"/>
      <w:numFmt w:val="lowerRoman"/>
      <w:lvlText w:val="%6."/>
      <w:lvlJc w:val="right"/>
      <w:pPr>
        <w:ind w:left="5029" w:hanging="180"/>
      </w:pPr>
    </w:lvl>
    <w:lvl w:ilvl="6" w:tplc="A4060C16" w:tentative="1">
      <w:start w:val="1"/>
      <w:numFmt w:val="decimal"/>
      <w:lvlText w:val="%7."/>
      <w:lvlJc w:val="left"/>
      <w:pPr>
        <w:ind w:left="5749" w:hanging="360"/>
      </w:pPr>
    </w:lvl>
    <w:lvl w:ilvl="7" w:tplc="E898A1CE" w:tentative="1">
      <w:start w:val="1"/>
      <w:numFmt w:val="lowerLetter"/>
      <w:lvlText w:val="%8."/>
      <w:lvlJc w:val="left"/>
      <w:pPr>
        <w:ind w:left="6469" w:hanging="360"/>
      </w:pPr>
    </w:lvl>
    <w:lvl w:ilvl="8" w:tplc="FED6071E" w:tentative="1">
      <w:start w:val="1"/>
      <w:numFmt w:val="lowerRoman"/>
      <w:lvlText w:val="%9."/>
      <w:lvlJc w:val="right"/>
      <w:pPr>
        <w:ind w:left="7189" w:hanging="180"/>
      </w:pPr>
    </w:lvl>
  </w:abstractNum>
  <w:abstractNum w:abstractNumId="138" w15:restartNumberingAfterBreak="0">
    <w:nsid w:val="3A842A25"/>
    <w:multiLevelType w:val="hybridMultilevel"/>
    <w:tmpl w:val="FAFA0D10"/>
    <w:lvl w:ilvl="0" w:tplc="2D72C020">
      <w:start w:val="1"/>
      <w:numFmt w:val="russianUpper"/>
      <w:lvlText w:val="%1."/>
      <w:lvlJc w:val="left"/>
      <w:pPr>
        <w:ind w:left="1429" w:hanging="360"/>
      </w:pPr>
      <w:rPr>
        <w:rFonts w:hint="default"/>
      </w:rPr>
    </w:lvl>
    <w:lvl w:ilvl="1" w:tplc="238627C8" w:tentative="1">
      <w:start w:val="1"/>
      <w:numFmt w:val="lowerLetter"/>
      <w:lvlText w:val="%2."/>
      <w:lvlJc w:val="left"/>
      <w:pPr>
        <w:ind w:left="2149" w:hanging="360"/>
      </w:pPr>
    </w:lvl>
    <w:lvl w:ilvl="2" w:tplc="AFF4A148" w:tentative="1">
      <w:start w:val="1"/>
      <w:numFmt w:val="lowerRoman"/>
      <w:lvlText w:val="%3."/>
      <w:lvlJc w:val="right"/>
      <w:pPr>
        <w:ind w:left="2869" w:hanging="180"/>
      </w:pPr>
    </w:lvl>
    <w:lvl w:ilvl="3" w:tplc="DB029D0A" w:tentative="1">
      <w:start w:val="1"/>
      <w:numFmt w:val="decimal"/>
      <w:lvlText w:val="%4."/>
      <w:lvlJc w:val="left"/>
      <w:pPr>
        <w:ind w:left="3589" w:hanging="360"/>
      </w:pPr>
    </w:lvl>
    <w:lvl w:ilvl="4" w:tplc="2B16541E" w:tentative="1">
      <w:start w:val="1"/>
      <w:numFmt w:val="lowerLetter"/>
      <w:lvlText w:val="%5."/>
      <w:lvlJc w:val="left"/>
      <w:pPr>
        <w:ind w:left="4309" w:hanging="360"/>
      </w:pPr>
    </w:lvl>
    <w:lvl w:ilvl="5" w:tplc="90244F12" w:tentative="1">
      <w:start w:val="1"/>
      <w:numFmt w:val="lowerRoman"/>
      <w:lvlText w:val="%6."/>
      <w:lvlJc w:val="right"/>
      <w:pPr>
        <w:ind w:left="5029" w:hanging="180"/>
      </w:pPr>
    </w:lvl>
    <w:lvl w:ilvl="6" w:tplc="DDEAFD1A" w:tentative="1">
      <w:start w:val="1"/>
      <w:numFmt w:val="decimal"/>
      <w:lvlText w:val="%7."/>
      <w:lvlJc w:val="left"/>
      <w:pPr>
        <w:ind w:left="5749" w:hanging="360"/>
      </w:pPr>
    </w:lvl>
    <w:lvl w:ilvl="7" w:tplc="7AE4102E" w:tentative="1">
      <w:start w:val="1"/>
      <w:numFmt w:val="lowerLetter"/>
      <w:lvlText w:val="%8."/>
      <w:lvlJc w:val="left"/>
      <w:pPr>
        <w:ind w:left="6469" w:hanging="360"/>
      </w:pPr>
    </w:lvl>
    <w:lvl w:ilvl="8" w:tplc="1BC84CDC" w:tentative="1">
      <w:start w:val="1"/>
      <w:numFmt w:val="lowerRoman"/>
      <w:lvlText w:val="%9."/>
      <w:lvlJc w:val="right"/>
      <w:pPr>
        <w:ind w:left="7189" w:hanging="180"/>
      </w:pPr>
    </w:lvl>
  </w:abstractNum>
  <w:abstractNum w:abstractNumId="139" w15:restartNumberingAfterBreak="0">
    <w:nsid w:val="3B4B5934"/>
    <w:multiLevelType w:val="hybridMultilevel"/>
    <w:tmpl w:val="BEAC59E0"/>
    <w:lvl w:ilvl="0" w:tplc="B7F274EC">
      <w:start w:val="1"/>
      <w:numFmt w:val="russianUpper"/>
      <w:lvlText w:val="%1."/>
      <w:lvlJc w:val="left"/>
      <w:pPr>
        <w:ind w:left="1080" w:hanging="360"/>
      </w:pPr>
      <w:rPr>
        <w:rFonts w:hint="default"/>
      </w:rPr>
    </w:lvl>
    <w:lvl w:ilvl="1" w:tplc="DCCE8058">
      <w:start w:val="1"/>
      <w:numFmt w:val="lowerLetter"/>
      <w:lvlText w:val="%2."/>
      <w:lvlJc w:val="left"/>
      <w:pPr>
        <w:ind w:left="1800" w:hanging="360"/>
      </w:pPr>
    </w:lvl>
    <w:lvl w:ilvl="2" w:tplc="4CA2379C" w:tentative="1">
      <w:start w:val="1"/>
      <w:numFmt w:val="lowerRoman"/>
      <w:lvlText w:val="%3."/>
      <w:lvlJc w:val="right"/>
      <w:pPr>
        <w:ind w:left="2520" w:hanging="180"/>
      </w:pPr>
    </w:lvl>
    <w:lvl w:ilvl="3" w:tplc="BC7A14F4" w:tentative="1">
      <w:start w:val="1"/>
      <w:numFmt w:val="decimal"/>
      <w:lvlText w:val="%4."/>
      <w:lvlJc w:val="left"/>
      <w:pPr>
        <w:ind w:left="3240" w:hanging="360"/>
      </w:pPr>
    </w:lvl>
    <w:lvl w:ilvl="4" w:tplc="4F76E096" w:tentative="1">
      <w:start w:val="1"/>
      <w:numFmt w:val="lowerLetter"/>
      <w:lvlText w:val="%5."/>
      <w:lvlJc w:val="left"/>
      <w:pPr>
        <w:ind w:left="3960" w:hanging="360"/>
      </w:pPr>
    </w:lvl>
    <w:lvl w:ilvl="5" w:tplc="66DA4920" w:tentative="1">
      <w:start w:val="1"/>
      <w:numFmt w:val="lowerRoman"/>
      <w:lvlText w:val="%6."/>
      <w:lvlJc w:val="right"/>
      <w:pPr>
        <w:ind w:left="4680" w:hanging="180"/>
      </w:pPr>
    </w:lvl>
    <w:lvl w:ilvl="6" w:tplc="B6E87AF2" w:tentative="1">
      <w:start w:val="1"/>
      <w:numFmt w:val="decimal"/>
      <w:lvlText w:val="%7."/>
      <w:lvlJc w:val="left"/>
      <w:pPr>
        <w:ind w:left="5400" w:hanging="360"/>
      </w:pPr>
    </w:lvl>
    <w:lvl w:ilvl="7" w:tplc="1D245496" w:tentative="1">
      <w:start w:val="1"/>
      <w:numFmt w:val="lowerLetter"/>
      <w:lvlText w:val="%8."/>
      <w:lvlJc w:val="left"/>
      <w:pPr>
        <w:ind w:left="6120" w:hanging="360"/>
      </w:pPr>
    </w:lvl>
    <w:lvl w:ilvl="8" w:tplc="54522134" w:tentative="1">
      <w:start w:val="1"/>
      <w:numFmt w:val="lowerRoman"/>
      <w:lvlText w:val="%9."/>
      <w:lvlJc w:val="right"/>
      <w:pPr>
        <w:ind w:left="6840" w:hanging="180"/>
      </w:pPr>
    </w:lvl>
  </w:abstractNum>
  <w:abstractNum w:abstractNumId="140" w15:restartNumberingAfterBreak="0">
    <w:nsid w:val="3B8F1B77"/>
    <w:multiLevelType w:val="hybridMultilevel"/>
    <w:tmpl w:val="D954EF0E"/>
    <w:lvl w:ilvl="0" w:tplc="F6C0E5D0">
      <w:start w:val="1"/>
      <w:numFmt w:val="russianUpper"/>
      <w:lvlText w:val="%1."/>
      <w:lvlJc w:val="left"/>
      <w:pPr>
        <w:ind w:left="1440" w:hanging="360"/>
      </w:pPr>
      <w:rPr>
        <w:rFonts w:hint="default"/>
      </w:rPr>
    </w:lvl>
    <w:lvl w:ilvl="1" w:tplc="DE642B26" w:tentative="1">
      <w:start w:val="1"/>
      <w:numFmt w:val="lowerLetter"/>
      <w:lvlText w:val="%2."/>
      <w:lvlJc w:val="left"/>
      <w:pPr>
        <w:ind w:left="2160" w:hanging="360"/>
      </w:pPr>
    </w:lvl>
    <w:lvl w:ilvl="2" w:tplc="94B0CA66" w:tentative="1">
      <w:start w:val="1"/>
      <w:numFmt w:val="lowerRoman"/>
      <w:lvlText w:val="%3."/>
      <w:lvlJc w:val="right"/>
      <w:pPr>
        <w:ind w:left="2880" w:hanging="180"/>
      </w:pPr>
    </w:lvl>
    <w:lvl w:ilvl="3" w:tplc="2876AFA4" w:tentative="1">
      <w:start w:val="1"/>
      <w:numFmt w:val="decimal"/>
      <w:lvlText w:val="%4."/>
      <w:lvlJc w:val="left"/>
      <w:pPr>
        <w:ind w:left="3600" w:hanging="360"/>
      </w:pPr>
    </w:lvl>
    <w:lvl w:ilvl="4" w:tplc="B9068C14" w:tentative="1">
      <w:start w:val="1"/>
      <w:numFmt w:val="lowerLetter"/>
      <w:lvlText w:val="%5."/>
      <w:lvlJc w:val="left"/>
      <w:pPr>
        <w:ind w:left="4320" w:hanging="360"/>
      </w:pPr>
    </w:lvl>
    <w:lvl w:ilvl="5" w:tplc="600AC5DA" w:tentative="1">
      <w:start w:val="1"/>
      <w:numFmt w:val="lowerRoman"/>
      <w:lvlText w:val="%6."/>
      <w:lvlJc w:val="right"/>
      <w:pPr>
        <w:ind w:left="5040" w:hanging="180"/>
      </w:pPr>
    </w:lvl>
    <w:lvl w:ilvl="6" w:tplc="E5F2F646" w:tentative="1">
      <w:start w:val="1"/>
      <w:numFmt w:val="decimal"/>
      <w:lvlText w:val="%7."/>
      <w:lvlJc w:val="left"/>
      <w:pPr>
        <w:ind w:left="5760" w:hanging="360"/>
      </w:pPr>
    </w:lvl>
    <w:lvl w:ilvl="7" w:tplc="8576655A" w:tentative="1">
      <w:start w:val="1"/>
      <w:numFmt w:val="lowerLetter"/>
      <w:lvlText w:val="%8."/>
      <w:lvlJc w:val="left"/>
      <w:pPr>
        <w:ind w:left="6480" w:hanging="360"/>
      </w:pPr>
    </w:lvl>
    <w:lvl w:ilvl="8" w:tplc="8A5C74A8" w:tentative="1">
      <w:start w:val="1"/>
      <w:numFmt w:val="lowerRoman"/>
      <w:lvlText w:val="%9."/>
      <w:lvlJc w:val="right"/>
      <w:pPr>
        <w:ind w:left="7200" w:hanging="180"/>
      </w:pPr>
    </w:lvl>
  </w:abstractNum>
  <w:abstractNum w:abstractNumId="141" w15:restartNumberingAfterBreak="0">
    <w:nsid w:val="3BF14BF5"/>
    <w:multiLevelType w:val="multilevel"/>
    <w:tmpl w:val="884090A2"/>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15:restartNumberingAfterBreak="0">
    <w:nsid w:val="3C0F4924"/>
    <w:multiLevelType w:val="multilevel"/>
    <w:tmpl w:val="82BA9E68"/>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3" w15:restartNumberingAfterBreak="0">
    <w:nsid w:val="3CDC7C04"/>
    <w:multiLevelType w:val="hybridMultilevel"/>
    <w:tmpl w:val="13B8C5FC"/>
    <w:lvl w:ilvl="0" w:tplc="3B80EE7A">
      <w:start w:val="1"/>
      <w:numFmt w:val="russianUpper"/>
      <w:lvlText w:val="%1."/>
      <w:lvlJc w:val="left"/>
      <w:pPr>
        <w:ind w:left="720" w:hanging="360"/>
      </w:pPr>
      <w:rPr>
        <w:rFonts w:hint="default"/>
      </w:rPr>
    </w:lvl>
    <w:lvl w:ilvl="1" w:tplc="5D2A93D4" w:tentative="1">
      <w:start w:val="1"/>
      <w:numFmt w:val="lowerLetter"/>
      <w:lvlText w:val="%2."/>
      <w:lvlJc w:val="left"/>
      <w:pPr>
        <w:ind w:left="1440" w:hanging="360"/>
      </w:pPr>
    </w:lvl>
    <w:lvl w:ilvl="2" w:tplc="9ED0003E" w:tentative="1">
      <w:start w:val="1"/>
      <w:numFmt w:val="lowerRoman"/>
      <w:lvlText w:val="%3."/>
      <w:lvlJc w:val="right"/>
      <w:pPr>
        <w:ind w:left="2160" w:hanging="180"/>
      </w:pPr>
    </w:lvl>
    <w:lvl w:ilvl="3" w:tplc="A3B832FC" w:tentative="1">
      <w:start w:val="1"/>
      <w:numFmt w:val="decimal"/>
      <w:lvlText w:val="%4."/>
      <w:lvlJc w:val="left"/>
      <w:pPr>
        <w:ind w:left="2880" w:hanging="360"/>
      </w:pPr>
    </w:lvl>
    <w:lvl w:ilvl="4" w:tplc="43C64DAA" w:tentative="1">
      <w:start w:val="1"/>
      <w:numFmt w:val="lowerLetter"/>
      <w:lvlText w:val="%5."/>
      <w:lvlJc w:val="left"/>
      <w:pPr>
        <w:ind w:left="3600" w:hanging="360"/>
      </w:pPr>
    </w:lvl>
    <w:lvl w:ilvl="5" w:tplc="E0EE8D1C" w:tentative="1">
      <w:start w:val="1"/>
      <w:numFmt w:val="lowerRoman"/>
      <w:lvlText w:val="%6."/>
      <w:lvlJc w:val="right"/>
      <w:pPr>
        <w:ind w:left="4320" w:hanging="180"/>
      </w:pPr>
    </w:lvl>
    <w:lvl w:ilvl="6" w:tplc="F1A01D62" w:tentative="1">
      <w:start w:val="1"/>
      <w:numFmt w:val="decimal"/>
      <w:lvlText w:val="%7."/>
      <w:lvlJc w:val="left"/>
      <w:pPr>
        <w:ind w:left="5040" w:hanging="360"/>
      </w:pPr>
    </w:lvl>
    <w:lvl w:ilvl="7" w:tplc="AEFA5558" w:tentative="1">
      <w:start w:val="1"/>
      <w:numFmt w:val="lowerLetter"/>
      <w:lvlText w:val="%8."/>
      <w:lvlJc w:val="left"/>
      <w:pPr>
        <w:ind w:left="5760" w:hanging="360"/>
      </w:pPr>
    </w:lvl>
    <w:lvl w:ilvl="8" w:tplc="A8E85780" w:tentative="1">
      <w:start w:val="1"/>
      <w:numFmt w:val="lowerRoman"/>
      <w:lvlText w:val="%9."/>
      <w:lvlJc w:val="right"/>
      <w:pPr>
        <w:ind w:left="6480" w:hanging="180"/>
      </w:pPr>
    </w:lvl>
  </w:abstractNum>
  <w:abstractNum w:abstractNumId="144" w15:restartNumberingAfterBreak="0">
    <w:nsid w:val="3D396D16"/>
    <w:multiLevelType w:val="hybridMultilevel"/>
    <w:tmpl w:val="6FCEB4BC"/>
    <w:lvl w:ilvl="0" w:tplc="54E2D18A">
      <w:start w:val="1"/>
      <w:numFmt w:val="russianUpper"/>
      <w:lvlText w:val="%1."/>
      <w:lvlJc w:val="left"/>
      <w:pPr>
        <w:ind w:left="720" w:hanging="360"/>
      </w:pPr>
      <w:rPr>
        <w:rFonts w:hint="default"/>
      </w:rPr>
    </w:lvl>
    <w:lvl w:ilvl="1" w:tplc="281C1CB0" w:tentative="1">
      <w:start w:val="1"/>
      <w:numFmt w:val="lowerLetter"/>
      <w:lvlText w:val="%2."/>
      <w:lvlJc w:val="left"/>
      <w:pPr>
        <w:ind w:left="1440" w:hanging="360"/>
      </w:pPr>
    </w:lvl>
    <w:lvl w:ilvl="2" w:tplc="CF220A62" w:tentative="1">
      <w:start w:val="1"/>
      <w:numFmt w:val="lowerRoman"/>
      <w:lvlText w:val="%3."/>
      <w:lvlJc w:val="right"/>
      <w:pPr>
        <w:ind w:left="2160" w:hanging="180"/>
      </w:pPr>
    </w:lvl>
    <w:lvl w:ilvl="3" w:tplc="9264A42E" w:tentative="1">
      <w:start w:val="1"/>
      <w:numFmt w:val="decimal"/>
      <w:lvlText w:val="%4."/>
      <w:lvlJc w:val="left"/>
      <w:pPr>
        <w:ind w:left="2880" w:hanging="360"/>
      </w:pPr>
    </w:lvl>
    <w:lvl w:ilvl="4" w:tplc="0E1EF170" w:tentative="1">
      <w:start w:val="1"/>
      <w:numFmt w:val="lowerLetter"/>
      <w:lvlText w:val="%5."/>
      <w:lvlJc w:val="left"/>
      <w:pPr>
        <w:ind w:left="3600" w:hanging="360"/>
      </w:pPr>
    </w:lvl>
    <w:lvl w:ilvl="5" w:tplc="E8524544" w:tentative="1">
      <w:start w:val="1"/>
      <w:numFmt w:val="lowerRoman"/>
      <w:lvlText w:val="%6."/>
      <w:lvlJc w:val="right"/>
      <w:pPr>
        <w:ind w:left="4320" w:hanging="180"/>
      </w:pPr>
    </w:lvl>
    <w:lvl w:ilvl="6" w:tplc="AFC47B42" w:tentative="1">
      <w:start w:val="1"/>
      <w:numFmt w:val="decimal"/>
      <w:lvlText w:val="%7."/>
      <w:lvlJc w:val="left"/>
      <w:pPr>
        <w:ind w:left="5040" w:hanging="360"/>
      </w:pPr>
    </w:lvl>
    <w:lvl w:ilvl="7" w:tplc="37B81AAE" w:tentative="1">
      <w:start w:val="1"/>
      <w:numFmt w:val="lowerLetter"/>
      <w:lvlText w:val="%8."/>
      <w:lvlJc w:val="left"/>
      <w:pPr>
        <w:ind w:left="5760" w:hanging="360"/>
      </w:pPr>
    </w:lvl>
    <w:lvl w:ilvl="8" w:tplc="FDBE0AB2" w:tentative="1">
      <w:start w:val="1"/>
      <w:numFmt w:val="lowerRoman"/>
      <w:lvlText w:val="%9."/>
      <w:lvlJc w:val="right"/>
      <w:pPr>
        <w:ind w:left="6480" w:hanging="180"/>
      </w:pPr>
    </w:lvl>
  </w:abstractNum>
  <w:abstractNum w:abstractNumId="145" w15:restartNumberingAfterBreak="0">
    <w:nsid w:val="3D8F3297"/>
    <w:multiLevelType w:val="hybridMultilevel"/>
    <w:tmpl w:val="53A65680"/>
    <w:lvl w:ilvl="0" w:tplc="03D69AEC">
      <w:start w:val="1"/>
      <w:numFmt w:val="decimal"/>
      <w:lvlText w:val="%1."/>
      <w:lvlJc w:val="left"/>
      <w:pPr>
        <w:ind w:left="720" w:hanging="360"/>
      </w:pPr>
      <w:rPr>
        <w:rFonts w:hint="default"/>
      </w:rPr>
    </w:lvl>
    <w:lvl w:ilvl="1" w:tplc="E3FCF448" w:tentative="1">
      <w:start w:val="1"/>
      <w:numFmt w:val="lowerLetter"/>
      <w:lvlText w:val="%2."/>
      <w:lvlJc w:val="left"/>
      <w:pPr>
        <w:ind w:left="1440" w:hanging="360"/>
      </w:pPr>
    </w:lvl>
    <w:lvl w:ilvl="2" w:tplc="F2A89E04" w:tentative="1">
      <w:start w:val="1"/>
      <w:numFmt w:val="lowerRoman"/>
      <w:lvlText w:val="%3."/>
      <w:lvlJc w:val="right"/>
      <w:pPr>
        <w:ind w:left="2160" w:hanging="180"/>
      </w:pPr>
    </w:lvl>
    <w:lvl w:ilvl="3" w:tplc="A34C3D40" w:tentative="1">
      <w:start w:val="1"/>
      <w:numFmt w:val="decimal"/>
      <w:lvlText w:val="%4."/>
      <w:lvlJc w:val="left"/>
      <w:pPr>
        <w:ind w:left="2880" w:hanging="360"/>
      </w:pPr>
    </w:lvl>
    <w:lvl w:ilvl="4" w:tplc="4BE2A494" w:tentative="1">
      <w:start w:val="1"/>
      <w:numFmt w:val="lowerLetter"/>
      <w:lvlText w:val="%5."/>
      <w:lvlJc w:val="left"/>
      <w:pPr>
        <w:ind w:left="3600" w:hanging="360"/>
      </w:pPr>
    </w:lvl>
    <w:lvl w:ilvl="5" w:tplc="5E52DCCE" w:tentative="1">
      <w:start w:val="1"/>
      <w:numFmt w:val="lowerRoman"/>
      <w:lvlText w:val="%6."/>
      <w:lvlJc w:val="right"/>
      <w:pPr>
        <w:ind w:left="4320" w:hanging="180"/>
      </w:pPr>
    </w:lvl>
    <w:lvl w:ilvl="6" w:tplc="5B122C82" w:tentative="1">
      <w:start w:val="1"/>
      <w:numFmt w:val="decimal"/>
      <w:lvlText w:val="%7."/>
      <w:lvlJc w:val="left"/>
      <w:pPr>
        <w:ind w:left="5040" w:hanging="360"/>
      </w:pPr>
    </w:lvl>
    <w:lvl w:ilvl="7" w:tplc="EFC0200A" w:tentative="1">
      <w:start w:val="1"/>
      <w:numFmt w:val="lowerLetter"/>
      <w:lvlText w:val="%8."/>
      <w:lvlJc w:val="left"/>
      <w:pPr>
        <w:ind w:left="5760" w:hanging="360"/>
      </w:pPr>
    </w:lvl>
    <w:lvl w:ilvl="8" w:tplc="8F36A2AA" w:tentative="1">
      <w:start w:val="1"/>
      <w:numFmt w:val="lowerRoman"/>
      <w:lvlText w:val="%9."/>
      <w:lvlJc w:val="right"/>
      <w:pPr>
        <w:ind w:left="6480" w:hanging="180"/>
      </w:pPr>
    </w:lvl>
  </w:abstractNum>
  <w:abstractNum w:abstractNumId="146" w15:restartNumberingAfterBreak="0">
    <w:nsid w:val="3DCE5068"/>
    <w:multiLevelType w:val="hybridMultilevel"/>
    <w:tmpl w:val="7E7CECF2"/>
    <w:lvl w:ilvl="0" w:tplc="79563E70">
      <w:start w:val="1"/>
      <w:numFmt w:val="russianUpper"/>
      <w:lvlText w:val="%1."/>
      <w:lvlJc w:val="left"/>
      <w:pPr>
        <w:ind w:left="720" w:hanging="360"/>
      </w:pPr>
      <w:rPr>
        <w:rFonts w:hint="default"/>
        <w:b w:val="0"/>
        <w:bCs w:val="0"/>
      </w:rPr>
    </w:lvl>
    <w:lvl w:ilvl="1" w:tplc="DD08270A" w:tentative="1">
      <w:start w:val="1"/>
      <w:numFmt w:val="lowerLetter"/>
      <w:lvlText w:val="%2."/>
      <w:lvlJc w:val="left"/>
      <w:pPr>
        <w:ind w:left="1440" w:hanging="360"/>
      </w:pPr>
    </w:lvl>
    <w:lvl w:ilvl="2" w:tplc="361EABC6" w:tentative="1">
      <w:start w:val="1"/>
      <w:numFmt w:val="lowerRoman"/>
      <w:lvlText w:val="%3."/>
      <w:lvlJc w:val="right"/>
      <w:pPr>
        <w:ind w:left="2160" w:hanging="180"/>
      </w:pPr>
    </w:lvl>
    <w:lvl w:ilvl="3" w:tplc="5E16DAB4" w:tentative="1">
      <w:start w:val="1"/>
      <w:numFmt w:val="decimal"/>
      <w:lvlText w:val="%4."/>
      <w:lvlJc w:val="left"/>
      <w:pPr>
        <w:ind w:left="2880" w:hanging="360"/>
      </w:pPr>
    </w:lvl>
    <w:lvl w:ilvl="4" w:tplc="A614F264" w:tentative="1">
      <w:start w:val="1"/>
      <w:numFmt w:val="lowerLetter"/>
      <w:lvlText w:val="%5."/>
      <w:lvlJc w:val="left"/>
      <w:pPr>
        <w:ind w:left="3600" w:hanging="360"/>
      </w:pPr>
    </w:lvl>
    <w:lvl w:ilvl="5" w:tplc="71065692" w:tentative="1">
      <w:start w:val="1"/>
      <w:numFmt w:val="lowerRoman"/>
      <w:lvlText w:val="%6."/>
      <w:lvlJc w:val="right"/>
      <w:pPr>
        <w:ind w:left="4320" w:hanging="180"/>
      </w:pPr>
    </w:lvl>
    <w:lvl w:ilvl="6" w:tplc="ACC487F6" w:tentative="1">
      <w:start w:val="1"/>
      <w:numFmt w:val="decimal"/>
      <w:lvlText w:val="%7."/>
      <w:lvlJc w:val="left"/>
      <w:pPr>
        <w:ind w:left="5040" w:hanging="360"/>
      </w:pPr>
    </w:lvl>
    <w:lvl w:ilvl="7" w:tplc="8296462C" w:tentative="1">
      <w:start w:val="1"/>
      <w:numFmt w:val="lowerLetter"/>
      <w:lvlText w:val="%8."/>
      <w:lvlJc w:val="left"/>
      <w:pPr>
        <w:ind w:left="5760" w:hanging="360"/>
      </w:pPr>
    </w:lvl>
    <w:lvl w:ilvl="8" w:tplc="79484B1C" w:tentative="1">
      <w:start w:val="1"/>
      <w:numFmt w:val="lowerRoman"/>
      <w:lvlText w:val="%9."/>
      <w:lvlJc w:val="right"/>
      <w:pPr>
        <w:ind w:left="6480" w:hanging="180"/>
      </w:pPr>
    </w:lvl>
  </w:abstractNum>
  <w:abstractNum w:abstractNumId="147" w15:restartNumberingAfterBreak="0">
    <w:nsid w:val="3EF73EC7"/>
    <w:multiLevelType w:val="hybridMultilevel"/>
    <w:tmpl w:val="3FC61A2E"/>
    <w:lvl w:ilvl="0" w:tplc="B7CEF4F0">
      <w:start w:val="1"/>
      <w:numFmt w:val="russianUpper"/>
      <w:lvlText w:val="%1."/>
      <w:lvlJc w:val="left"/>
      <w:pPr>
        <w:ind w:left="720" w:hanging="360"/>
      </w:pPr>
      <w:rPr>
        <w:rFonts w:hint="default"/>
      </w:rPr>
    </w:lvl>
    <w:lvl w:ilvl="1" w:tplc="4440B016" w:tentative="1">
      <w:start w:val="1"/>
      <w:numFmt w:val="lowerLetter"/>
      <w:lvlText w:val="%2."/>
      <w:lvlJc w:val="left"/>
      <w:pPr>
        <w:ind w:left="1440" w:hanging="360"/>
      </w:pPr>
    </w:lvl>
    <w:lvl w:ilvl="2" w:tplc="DEAC03BC" w:tentative="1">
      <w:start w:val="1"/>
      <w:numFmt w:val="lowerRoman"/>
      <w:lvlText w:val="%3."/>
      <w:lvlJc w:val="right"/>
      <w:pPr>
        <w:ind w:left="2160" w:hanging="180"/>
      </w:pPr>
    </w:lvl>
    <w:lvl w:ilvl="3" w:tplc="86669254" w:tentative="1">
      <w:start w:val="1"/>
      <w:numFmt w:val="decimal"/>
      <w:lvlText w:val="%4."/>
      <w:lvlJc w:val="left"/>
      <w:pPr>
        <w:ind w:left="2880" w:hanging="360"/>
      </w:pPr>
    </w:lvl>
    <w:lvl w:ilvl="4" w:tplc="4C0AB538" w:tentative="1">
      <w:start w:val="1"/>
      <w:numFmt w:val="lowerLetter"/>
      <w:lvlText w:val="%5."/>
      <w:lvlJc w:val="left"/>
      <w:pPr>
        <w:ind w:left="3600" w:hanging="360"/>
      </w:pPr>
    </w:lvl>
    <w:lvl w:ilvl="5" w:tplc="BE6CCFFA" w:tentative="1">
      <w:start w:val="1"/>
      <w:numFmt w:val="lowerRoman"/>
      <w:lvlText w:val="%6."/>
      <w:lvlJc w:val="right"/>
      <w:pPr>
        <w:ind w:left="4320" w:hanging="180"/>
      </w:pPr>
    </w:lvl>
    <w:lvl w:ilvl="6" w:tplc="337A4F30" w:tentative="1">
      <w:start w:val="1"/>
      <w:numFmt w:val="decimal"/>
      <w:lvlText w:val="%7."/>
      <w:lvlJc w:val="left"/>
      <w:pPr>
        <w:ind w:left="5040" w:hanging="360"/>
      </w:pPr>
    </w:lvl>
    <w:lvl w:ilvl="7" w:tplc="4562475A" w:tentative="1">
      <w:start w:val="1"/>
      <w:numFmt w:val="lowerLetter"/>
      <w:lvlText w:val="%8."/>
      <w:lvlJc w:val="left"/>
      <w:pPr>
        <w:ind w:left="5760" w:hanging="360"/>
      </w:pPr>
    </w:lvl>
    <w:lvl w:ilvl="8" w:tplc="95FC4A24" w:tentative="1">
      <w:start w:val="1"/>
      <w:numFmt w:val="lowerRoman"/>
      <w:lvlText w:val="%9."/>
      <w:lvlJc w:val="right"/>
      <w:pPr>
        <w:ind w:left="6480" w:hanging="180"/>
      </w:pPr>
    </w:lvl>
  </w:abstractNum>
  <w:abstractNum w:abstractNumId="148" w15:restartNumberingAfterBreak="0">
    <w:nsid w:val="3F5F6EED"/>
    <w:multiLevelType w:val="hybridMultilevel"/>
    <w:tmpl w:val="53A65680"/>
    <w:lvl w:ilvl="0" w:tplc="4F8AC238">
      <w:start w:val="1"/>
      <w:numFmt w:val="decimal"/>
      <w:lvlText w:val="%1."/>
      <w:lvlJc w:val="left"/>
      <w:pPr>
        <w:ind w:left="720" w:hanging="360"/>
      </w:pPr>
      <w:rPr>
        <w:rFonts w:hint="default"/>
      </w:rPr>
    </w:lvl>
    <w:lvl w:ilvl="1" w:tplc="868E6E66" w:tentative="1">
      <w:start w:val="1"/>
      <w:numFmt w:val="lowerLetter"/>
      <w:lvlText w:val="%2."/>
      <w:lvlJc w:val="left"/>
      <w:pPr>
        <w:ind w:left="1440" w:hanging="360"/>
      </w:pPr>
    </w:lvl>
    <w:lvl w:ilvl="2" w:tplc="C980D82E" w:tentative="1">
      <w:start w:val="1"/>
      <w:numFmt w:val="lowerRoman"/>
      <w:lvlText w:val="%3."/>
      <w:lvlJc w:val="right"/>
      <w:pPr>
        <w:ind w:left="2160" w:hanging="180"/>
      </w:pPr>
    </w:lvl>
    <w:lvl w:ilvl="3" w:tplc="D83AB0C2" w:tentative="1">
      <w:start w:val="1"/>
      <w:numFmt w:val="decimal"/>
      <w:lvlText w:val="%4."/>
      <w:lvlJc w:val="left"/>
      <w:pPr>
        <w:ind w:left="2880" w:hanging="360"/>
      </w:pPr>
    </w:lvl>
    <w:lvl w:ilvl="4" w:tplc="B9C447F4" w:tentative="1">
      <w:start w:val="1"/>
      <w:numFmt w:val="lowerLetter"/>
      <w:lvlText w:val="%5."/>
      <w:lvlJc w:val="left"/>
      <w:pPr>
        <w:ind w:left="3600" w:hanging="360"/>
      </w:pPr>
    </w:lvl>
    <w:lvl w:ilvl="5" w:tplc="C9925974" w:tentative="1">
      <w:start w:val="1"/>
      <w:numFmt w:val="lowerRoman"/>
      <w:lvlText w:val="%6."/>
      <w:lvlJc w:val="right"/>
      <w:pPr>
        <w:ind w:left="4320" w:hanging="180"/>
      </w:pPr>
    </w:lvl>
    <w:lvl w:ilvl="6" w:tplc="3B92B548" w:tentative="1">
      <w:start w:val="1"/>
      <w:numFmt w:val="decimal"/>
      <w:lvlText w:val="%7."/>
      <w:lvlJc w:val="left"/>
      <w:pPr>
        <w:ind w:left="5040" w:hanging="360"/>
      </w:pPr>
    </w:lvl>
    <w:lvl w:ilvl="7" w:tplc="1F1AA908" w:tentative="1">
      <w:start w:val="1"/>
      <w:numFmt w:val="lowerLetter"/>
      <w:lvlText w:val="%8."/>
      <w:lvlJc w:val="left"/>
      <w:pPr>
        <w:ind w:left="5760" w:hanging="360"/>
      </w:pPr>
    </w:lvl>
    <w:lvl w:ilvl="8" w:tplc="437ECB5C" w:tentative="1">
      <w:start w:val="1"/>
      <w:numFmt w:val="lowerRoman"/>
      <w:lvlText w:val="%9."/>
      <w:lvlJc w:val="right"/>
      <w:pPr>
        <w:ind w:left="6480" w:hanging="180"/>
      </w:pPr>
    </w:lvl>
  </w:abstractNum>
  <w:abstractNum w:abstractNumId="149" w15:restartNumberingAfterBreak="0">
    <w:nsid w:val="3FA26C69"/>
    <w:multiLevelType w:val="hybridMultilevel"/>
    <w:tmpl w:val="4314A2AE"/>
    <w:lvl w:ilvl="0" w:tplc="48A2FDFA">
      <w:start w:val="1"/>
      <w:numFmt w:val="russianUpper"/>
      <w:lvlText w:val="%1."/>
      <w:lvlJc w:val="left"/>
      <w:pPr>
        <w:ind w:left="1080" w:hanging="360"/>
      </w:pPr>
      <w:rPr>
        <w:rFonts w:hint="default"/>
        <w:b w:val="0"/>
      </w:rPr>
    </w:lvl>
    <w:lvl w:ilvl="1" w:tplc="0056364A" w:tentative="1">
      <w:start w:val="1"/>
      <w:numFmt w:val="lowerLetter"/>
      <w:lvlText w:val="%2."/>
      <w:lvlJc w:val="left"/>
      <w:pPr>
        <w:ind w:left="1800" w:hanging="360"/>
      </w:pPr>
    </w:lvl>
    <w:lvl w:ilvl="2" w:tplc="457C3D24" w:tentative="1">
      <w:start w:val="1"/>
      <w:numFmt w:val="lowerRoman"/>
      <w:lvlText w:val="%3."/>
      <w:lvlJc w:val="right"/>
      <w:pPr>
        <w:ind w:left="2520" w:hanging="180"/>
      </w:pPr>
    </w:lvl>
    <w:lvl w:ilvl="3" w:tplc="F886D246" w:tentative="1">
      <w:start w:val="1"/>
      <w:numFmt w:val="decimal"/>
      <w:lvlText w:val="%4."/>
      <w:lvlJc w:val="left"/>
      <w:pPr>
        <w:ind w:left="3240" w:hanging="360"/>
      </w:pPr>
    </w:lvl>
    <w:lvl w:ilvl="4" w:tplc="8878D7B6" w:tentative="1">
      <w:start w:val="1"/>
      <w:numFmt w:val="lowerLetter"/>
      <w:lvlText w:val="%5."/>
      <w:lvlJc w:val="left"/>
      <w:pPr>
        <w:ind w:left="3960" w:hanging="360"/>
      </w:pPr>
    </w:lvl>
    <w:lvl w:ilvl="5" w:tplc="13449A40" w:tentative="1">
      <w:start w:val="1"/>
      <w:numFmt w:val="lowerRoman"/>
      <w:lvlText w:val="%6."/>
      <w:lvlJc w:val="right"/>
      <w:pPr>
        <w:ind w:left="4680" w:hanging="180"/>
      </w:pPr>
    </w:lvl>
    <w:lvl w:ilvl="6" w:tplc="FBF0B36A" w:tentative="1">
      <w:start w:val="1"/>
      <w:numFmt w:val="decimal"/>
      <w:lvlText w:val="%7."/>
      <w:lvlJc w:val="left"/>
      <w:pPr>
        <w:ind w:left="5400" w:hanging="360"/>
      </w:pPr>
    </w:lvl>
    <w:lvl w:ilvl="7" w:tplc="67467AAE" w:tentative="1">
      <w:start w:val="1"/>
      <w:numFmt w:val="lowerLetter"/>
      <w:lvlText w:val="%8."/>
      <w:lvlJc w:val="left"/>
      <w:pPr>
        <w:ind w:left="6120" w:hanging="360"/>
      </w:pPr>
    </w:lvl>
    <w:lvl w:ilvl="8" w:tplc="E6DC293C" w:tentative="1">
      <w:start w:val="1"/>
      <w:numFmt w:val="lowerRoman"/>
      <w:lvlText w:val="%9."/>
      <w:lvlJc w:val="right"/>
      <w:pPr>
        <w:ind w:left="6840" w:hanging="180"/>
      </w:pPr>
    </w:lvl>
  </w:abstractNum>
  <w:abstractNum w:abstractNumId="150" w15:restartNumberingAfterBreak="0">
    <w:nsid w:val="3FCB231D"/>
    <w:multiLevelType w:val="hybridMultilevel"/>
    <w:tmpl w:val="8FFEAD3C"/>
    <w:lvl w:ilvl="0" w:tplc="533A31BA">
      <w:start w:val="1"/>
      <w:numFmt w:val="russianUpper"/>
      <w:lvlText w:val="%1."/>
      <w:lvlJc w:val="left"/>
      <w:pPr>
        <w:ind w:left="720" w:hanging="360"/>
      </w:pPr>
      <w:rPr>
        <w:rFonts w:hint="default"/>
      </w:rPr>
    </w:lvl>
    <w:lvl w:ilvl="1" w:tplc="04A8FB14" w:tentative="1">
      <w:start w:val="1"/>
      <w:numFmt w:val="lowerLetter"/>
      <w:lvlText w:val="%2."/>
      <w:lvlJc w:val="left"/>
      <w:pPr>
        <w:ind w:left="1440" w:hanging="360"/>
      </w:pPr>
    </w:lvl>
    <w:lvl w:ilvl="2" w:tplc="D57C8382" w:tentative="1">
      <w:start w:val="1"/>
      <w:numFmt w:val="lowerRoman"/>
      <w:lvlText w:val="%3."/>
      <w:lvlJc w:val="right"/>
      <w:pPr>
        <w:ind w:left="2160" w:hanging="180"/>
      </w:pPr>
    </w:lvl>
    <w:lvl w:ilvl="3" w:tplc="729EB3AC" w:tentative="1">
      <w:start w:val="1"/>
      <w:numFmt w:val="decimal"/>
      <w:lvlText w:val="%4."/>
      <w:lvlJc w:val="left"/>
      <w:pPr>
        <w:ind w:left="2880" w:hanging="360"/>
      </w:pPr>
    </w:lvl>
    <w:lvl w:ilvl="4" w:tplc="46D851D2" w:tentative="1">
      <w:start w:val="1"/>
      <w:numFmt w:val="lowerLetter"/>
      <w:lvlText w:val="%5."/>
      <w:lvlJc w:val="left"/>
      <w:pPr>
        <w:ind w:left="3600" w:hanging="360"/>
      </w:pPr>
    </w:lvl>
    <w:lvl w:ilvl="5" w:tplc="5D783E32" w:tentative="1">
      <w:start w:val="1"/>
      <w:numFmt w:val="lowerRoman"/>
      <w:lvlText w:val="%6."/>
      <w:lvlJc w:val="right"/>
      <w:pPr>
        <w:ind w:left="4320" w:hanging="180"/>
      </w:pPr>
    </w:lvl>
    <w:lvl w:ilvl="6" w:tplc="60B21AE4" w:tentative="1">
      <w:start w:val="1"/>
      <w:numFmt w:val="decimal"/>
      <w:lvlText w:val="%7."/>
      <w:lvlJc w:val="left"/>
      <w:pPr>
        <w:ind w:left="5040" w:hanging="360"/>
      </w:pPr>
    </w:lvl>
    <w:lvl w:ilvl="7" w:tplc="2620E3FC" w:tentative="1">
      <w:start w:val="1"/>
      <w:numFmt w:val="lowerLetter"/>
      <w:lvlText w:val="%8."/>
      <w:lvlJc w:val="left"/>
      <w:pPr>
        <w:ind w:left="5760" w:hanging="360"/>
      </w:pPr>
    </w:lvl>
    <w:lvl w:ilvl="8" w:tplc="DCA8A972" w:tentative="1">
      <w:start w:val="1"/>
      <w:numFmt w:val="lowerRoman"/>
      <w:lvlText w:val="%9."/>
      <w:lvlJc w:val="right"/>
      <w:pPr>
        <w:ind w:left="6480" w:hanging="180"/>
      </w:pPr>
    </w:lvl>
  </w:abstractNum>
  <w:abstractNum w:abstractNumId="151" w15:restartNumberingAfterBreak="0">
    <w:nsid w:val="40693570"/>
    <w:multiLevelType w:val="hybridMultilevel"/>
    <w:tmpl w:val="D8885C34"/>
    <w:lvl w:ilvl="0" w:tplc="BDA60346">
      <w:start w:val="1"/>
      <w:numFmt w:val="russianUpper"/>
      <w:lvlText w:val="%1."/>
      <w:lvlJc w:val="left"/>
      <w:pPr>
        <w:ind w:left="870" w:hanging="360"/>
      </w:pPr>
      <w:rPr>
        <w:rFonts w:hint="default"/>
        <w:b w:val="0"/>
        <w:bCs w:val="0"/>
      </w:rPr>
    </w:lvl>
    <w:lvl w:ilvl="1" w:tplc="CFC416D8" w:tentative="1">
      <w:start w:val="1"/>
      <w:numFmt w:val="lowerLetter"/>
      <w:lvlText w:val="%2."/>
      <w:lvlJc w:val="left"/>
      <w:pPr>
        <w:ind w:left="1590" w:hanging="360"/>
      </w:pPr>
    </w:lvl>
    <w:lvl w:ilvl="2" w:tplc="A9E89536" w:tentative="1">
      <w:start w:val="1"/>
      <w:numFmt w:val="lowerRoman"/>
      <w:lvlText w:val="%3."/>
      <w:lvlJc w:val="right"/>
      <w:pPr>
        <w:ind w:left="2310" w:hanging="180"/>
      </w:pPr>
    </w:lvl>
    <w:lvl w:ilvl="3" w:tplc="D694851C" w:tentative="1">
      <w:start w:val="1"/>
      <w:numFmt w:val="decimal"/>
      <w:lvlText w:val="%4."/>
      <w:lvlJc w:val="left"/>
      <w:pPr>
        <w:ind w:left="3030" w:hanging="360"/>
      </w:pPr>
    </w:lvl>
    <w:lvl w:ilvl="4" w:tplc="190EB206" w:tentative="1">
      <w:start w:val="1"/>
      <w:numFmt w:val="lowerLetter"/>
      <w:lvlText w:val="%5."/>
      <w:lvlJc w:val="left"/>
      <w:pPr>
        <w:ind w:left="3750" w:hanging="360"/>
      </w:pPr>
    </w:lvl>
    <w:lvl w:ilvl="5" w:tplc="1F38E8A0" w:tentative="1">
      <w:start w:val="1"/>
      <w:numFmt w:val="lowerRoman"/>
      <w:lvlText w:val="%6."/>
      <w:lvlJc w:val="right"/>
      <w:pPr>
        <w:ind w:left="4470" w:hanging="180"/>
      </w:pPr>
    </w:lvl>
    <w:lvl w:ilvl="6" w:tplc="E222EB54" w:tentative="1">
      <w:start w:val="1"/>
      <w:numFmt w:val="decimal"/>
      <w:lvlText w:val="%7."/>
      <w:lvlJc w:val="left"/>
      <w:pPr>
        <w:ind w:left="5190" w:hanging="360"/>
      </w:pPr>
    </w:lvl>
    <w:lvl w:ilvl="7" w:tplc="A48E5FDC" w:tentative="1">
      <w:start w:val="1"/>
      <w:numFmt w:val="lowerLetter"/>
      <w:lvlText w:val="%8."/>
      <w:lvlJc w:val="left"/>
      <w:pPr>
        <w:ind w:left="5910" w:hanging="360"/>
      </w:pPr>
    </w:lvl>
    <w:lvl w:ilvl="8" w:tplc="F9ACF1A6" w:tentative="1">
      <w:start w:val="1"/>
      <w:numFmt w:val="lowerRoman"/>
      <w:lvlText w:val="%9."/>
      <w:lvlJc w:val="right"/>
      <w:pPr>
        <w:ind w:left="6630" w:hanging="180"/>
      </w:pPr>
    </w:lvl>
  </w:abstractNum>
  <w:abstractNum w:abstractNumId="152" w15:restartNumberingAfterBreak="0">
    <w:nsid w:val="41482E24"/>
    <w:multiLevelType w:val="hybridMultilevel"/>
    <w:tmpl w:val="937808CE"/>
    <w:lvl w:ilvl="0" w:tplc="728E4A40">
      <w:start w:val="1"/>
      <w:numFmt w:val="russianUpper"/>
      <w:lvlText w:val="%1."/>
      <w:lvlJc w:val="left"/>
      <w:pPr>
        <w:ind w:left="720" w:hanging="360"/>
      </w:pPr>
      <w:rPr>
        <w:rFonts w:hint="default"/>
      </w:rPr>
    </w:lvl>
    <w:lvl w:ilvl="1" w:tplc="E194A824" w:tentative="1">
      <w:start w:val="1"/>
      <w:numFmt w:val="lowerLetter"/>
      <w:lvlText w:val="%2."/>
      <w:lvlJc w:val="left"/>
      <w:pPr>
        <w:ind w:left="1440" w:hanging="360"/>
      </w:pPr>
    </w:lvl>
    <w:lvl w:ilvl="2" w:tplc="F17E0432" w:tentative="1">
      <w:start w:val="1"/>
      <w:numFmt w:val="lowerRoman"/>
      <w:lvlText w:val="%3."/>
      <w:lvlJc w:val="right"/>
      <w:pPr>
        <w:ind w:left="2160" w:hanging="180"/>
      </w:pPr>
    </w:lvl>
    <w:lvl w:ilvl="3" w:tplc="55A4EBCA" w:tentative="1">
      <w:start w:val="1"/>
      <w:numFmt w:val="decimal"/>
      <w:lvlText w:val="%4."/>
      <w:lvlJc w:val="left"/>
      <w:pPr>
        <w:ind w:left="2880" w:hanging="360"/>
      </w:pPr>
    </w:lvl>
    <w:lvl w:ilvl="4" w:tplc="52B8ED4E" w:tentative="1">
      <w:start w:val="1"/>
      <w:numFmt w:val="lowerLetter"/>
      <w:lvlText w:val="%5."/>
      <w:lvlJc w:val="left"/>
      <w:pPr>
        <w:ind w:left="3600" w:hanging="360"/>
      </w:pPr>
    </w:lvl>
    <w:lvl w:ilvl="5" w:tplc="9036E9FC" w:tentative="1">
      <w:start w:val="1"/>
      <w:numFmt w:val="lowerRoman"/>
      <w:lvlText w:val="%6."/>
      <w:lvlJc w:val="right"/>
      <w:pPr>
        <w:ind w:left="4320" w:hanging="180"/>
      </w:pPr>
    </w:lvl>
    <w:lvl w:ilvl="6" w:tplc="19AAF8F6" w:tentative="1">
      <w:start w:val="1"/>
      <w:numFmt w:val="decimal"/>
      <w:lvlText w:val="%7."/>
      <w:lvlJc w:val="left"/>
      <w:pPr>
        <w:ind w:left="5040" w:hanging="360"/>
      </w:pPr>
    </w:lvl>
    <w:lvl w:ilvl="7" w:tplc="A1EC4D16" w:tentative="1">
      <w:start w:val="1"/>
      <w:numFmt w:val="lowerLetter"/>
      <w:lvlText w:val="%8."/>
      <w:lvlJc w:val="left"/>
      <w:pPr>
        <w:ind w:left="5760" w:hanging="360"/>
      </w:pPr>
    </w:lvl>
    <w:lvl w:ilvl="8" w:tplc="BBB0E786" w:tentative="1">
      <w:start w:val="1"/>
      <w:numFmt w:val="lowerRoman"/>
      <w:lvlText w:val="%9."/>
      <w:lvlJc w:val="right"/>
      <w:pPr>
        <w:ind w:left="6480" w:hanging="180"/>
      </w:pPr>
    </w:lvl>
  </w:abstractNum>
  <w:abstractNum w:abstractNumId="153" w15:restartNumberingAfterBreak="0">
    <w:nsid w:val="42B155A0"/>
    <w:multiLevelType w:val="hybridMultilevel"/>
    <w:tmpl w:val="20B63BD0"/>
    <w:lvl w:ilvl="0" w:tplc="3CC23422">
      <w:start w:val="1"/>
      <w:numFmt w:val="russianUpper"/>
      <w:lvlText w:val="%1."/>
      <w:lvlJc w:val="left"/>
      <w:pPr>
        <w:ind w:left="1800" w:hanging="360"/>
      </w:pPr>
      <w:rPr>
        <w:rFonts w:hint="default"/>
      </w:rPr>
    </w:lvl>
    <w:lvl w:ilvl="1" w:tplc="4CE0A48E" w:tentative="1">
      <w:start w:val="1"/>
      <w:numFmt w:val="lowerLetter"/>
      <w:lvlText w:val="%2."/>
      <w:lvlJc w:val="left"/>
      <w:pPr>
        <w:ind w:left="2520" w:hanging="360"/>
      </w:pPr>
    </w:lvl>
    <w:lvl w:ilvl="2" w:tplc="64BE55DC" w:tentative="1">
      <w:start w:val="1"/>
      <w:numFmt w:val="lowerRoman"/>
      <w:lvlText w:val="%3."/>
      <w:lvlJc w:val="right"/>
      <w:pPr>
        <w:ind w:left="3240" w:hanging="180"/>
      </w:pPr>
    </w:lvl>
    <w:lvl w:ilvl="3" w:tplc="4460864C" w:tentative="1">
      <w:start w:val="1"/>
      <w:numFmt w:val="decimal"/>
      <w:lvlText w:val="%4."/>
      <w:lvlJc w:val="left"/>
      <w:pPr>
        <w:ind w:left="3960" w:hanging="360"/>
      </w:pPr>
    </w:lvl>
    <w:lvl w:ilvl="4" w:tplc="A7B4369C" w:tentative="1">
      <w:start w:val="1"/>
      <w:numFmt w:val="lowerLetter"/>
      <w:lvlText w:val="%5."/>
      <w:lvlJc w:val="left"/>
      <w:pPr>
        <w:ind w:left="4680" w:hanging="360"/>
      </w:pPr>
    </w:lvl>
    <w:lvl w:ilvl="5" w:tplc="6D3E7A08" w:tentative="1">
      <w:start w:val="1"/>
      <w:numFmt w:val="lowerRoman"/>
      <w:lvlText w:val="%6."/>
      <w:lvlJc w:val="right"/>
      <w:pPr>
        <w:ind w:left="5400" w:hanging="180"/>
      </w:pPr>
    </w:lvl>
    <w:lvl w:ilvl="6" w:tplc="1710279C" w:tentative="1">
      <w:start w:val="1"/>
      <w:numFmt w:val="decimal"/>
      <w:lvlText w:val="%7."/>
      <w:lvlJc w:val="left"/>
      <w:pPr>
        <w:ind w:left="6120" w:hanging="360"/>
      </w:pPr>
    </w:lvl>
    <w:lvl w:ilvl="7" w:tplc="1748697C" w:tentative="1">
      <w:start w:val="1"/>
      <w:numFmt w:val="lowerLetter"/>
      <w:lvlText w:val="%8."/>
      <w:lvlJc w:val="left"/>
      <w:pPr>
        <w:ind w:left="6840" w:hanging="360"/>
      </w:pPr>
    </w:lvl>
    <w:lvl w:ilvl="8" w:tplc="3EB41044" w:tentative="1">
      <w:start w:val="1"/>
      <w:numFmt w:val="lowerRoman"/>
      <w:lvlText w:val="%9."/>
      <w:lvlJc w:val="right"/>
      <w:pPr>
        <w:ind w:left="7560" w:hanging="180"/>
      </w:pPr>
    </w:lvl>
  </w:abstractNum>
  <w:abstractNum w:abstractNumId="154" w15:restartNumberingAfterBreak="0">
    <w:nsid w:val="42C5411F"/>
    <w:multiLevelType w:val="hybridMultilevel"/>
    <w:tmpl w:val="F55C8920"/>
    <w:lvl w:ilvl="0" w:tplc="8E76C63C">
      <w:start w:val="1"/>
      <w:numFmt w:val="russianUpper"/>
      <w:lvlText w:val="%1."/>
      <w:lvlJc w:val="left"/>
      <w:pPr>
        <w:ind w:left="720" w:hanging="360"/>
      </w:pPr>
      <w:rPr>
        <w:rFonts w:hint="default"/>
      </w:rPr>
    </w:lvl>
    <w:lvl w:ilvl="1" w:tplc="A7EE06FC" w:tentative="1">
      <w:start w:val="1"/>
      <w:numFmt w:val="lowerLetter"/>
      <w:lvlText w:val="%2."/>
      <w:lvlJc w:val="left"/>
      <w:pPr>
        <w:ind w:left="1440" w:hanging="360"/>
      </w:pPr>
    </w:lvl>
    <w:lvl w:ilvl="2" w:tplc="50C02BA0" w:tentative="1">
      <w:start w:val="1"/>
      <w:numFmt w:val="lowerRoman"/>
      <w:lvlText w:val="%3."/>
      <w:lvlJc w:val="right"/>
      <w:pPr>
        <w:ind w:left="2160" w:hanging="180"/>
      </w:pPr>
    </w:lvl>
    <w:lvl w:ilvl="3" w:tplc="20ACE238" w:tentative="1">
      <w:start w:val="1"/>
      <w:numFmt w:val="decimal"/>
      <w:lvlText w:val="%4."/>
      <w:lvlJc w:val="left"/>
      <w:pPr>
        <w:ind w:left="2880" w:hanging="360"/>
      </w:pPr>
    </w:lvl>
    <w:lvl w:ilvl="4" w:tplc="FB081CA0" w:tentative="1">
      <w:start w:val="1"/>
      <w:numFmt w:val="lowerLetter"/>
      <w:lvlText w:val="%5."/>
      <w:lvlJc w:val="left"/>
      <w:pPr>
        <w:ind w:left="3600" w:hanging="360"/>
      </w:pPr>
    </w:lvl>
    <w:lvl w:ilvl="5" w:tplc="79F2C914" w:tentative="1">
      <w:start w:val="1"/>
      <w:numFmt w:val="lowerRoman"/>
      <w:lvlText w:val="%6."/>
      <w:lvlJc w:val="right"/>
      <w:pPr>
        <w:ind w:left="4320" w:hanging="180"/>
      </w:pPr>
    </w:lvl>
    <w:lvl w:ilvl="6" w:tplc="A5D0A2F6" w:tentative="1">
      <w:start w:val="1"/>
      <w:numFmt w:val="decimal"/>
      <w:lvlText w:val="%7."/>
      <w:lvlJc w:val="left"/>
      <w:pPr>
        <w:ind w:left="5040" w:hanging="360"/>
      </w:pPr>
    </w:lvl>
    <w:lvl w:ilvl="7" w:tplc="5C28FE10" w:tentative="1">
      <w:start w:val="1"/>
      <w:numFmt w:val="lowerLetter"/>
      <w:lvlText w:val="%8."/>
      <w:lvlJc w:val="left"/>
      <w:pPr>
        <w:ind w:left="5760" w:hanging="360"/>
      </w:pPr>
    </w:lvl>
    <w:lvl w:ilvl="8" w:tplc="5D60C45C" w:tentative="1">
      <w:start w:val="1"/>
      <w:numFmt w:val="lowerRoman"/>
      <w:lvlText w:val="%9."/>
      <w:lvlJc w:val="right"/>
      <w:pPr>
        <w:ind w:left="6480" w:hanging="180"/>
      </w:pPr>
    </w:lvl>
  </w:abstractNum>
  <w:abstractNum w:abstractNumId="155" w15:restartNumberingAfterBreak="0">
    <w:nsid w:val="43EF6D78"/>
    <w:multiLevelType w:val="hybridMultilevel"/>
    <w:tmpl w:val="BD5C24B4"/>
    <w:lvl w:ilvl="0" w:tplc="CC08FDA8">
      <w:start w:val="1"/>
      <w:numFmt w:val="russianUpper"/>
      <w:lvlText w:val="%1."/>
      <w:lvlJc w:val="left"/>
      <w:pPr>
        <w:ind w:left="1571" w:hanging="360"/>
      </w:pPr>
      <w:rPr>
        <w:rFonts w:hint="default"/>
      </w:rPr>
    </w:lvl>
    <w:lvl w:ilvl="1" w:tplc="E42AE0BC" w:tentative="1">
      <w:start w:val="1"/>
      <w:numFmt w:val="lowerLetter"/>
      <w:lvlText w:val="%2."/>
      <w:lvlJc w:val="left"/>
      <w:pPr>
        <w:ind w:left="2291" w:hanging="360"/>
      </w:pPr>
    </w:lvl>
    <w:lvl w:ilvl="2" w:tplc="47700C10" w:tentative="1">
      <w:start w:val="1"/>
      <w:numFmt w:val="lowerRoman"/>
      <w:lvlText w:val="%3."/>
      <w:lvlJc w:val="right"/>
      <w:pPr>
        <w:ind w:left="3011" w:hanging="180"/>
      </w:pPr>
    </w:lvl>
    <w:lvl w:ilvl="3" w:tplc="29A05872" w:tentative="1">
      <w:start w:val="1"/>
      <w:numFmt w:val="decimal"/>
      <w:lvlText w:val="%4."/>
      <w:lvlJc w:val="left"/>
      <w:pPr>
        <w:ind w:left="3731" w:hanging="360"/>
      </w:pPr>
    </w:lvl>
    <w:lvl w:ilvl="4" w:tplc="A0EAA454" w:tentative="1">
      <w:start w:val="1"/>
      <w:numFmt w:val="lowerLetter"/>
      <w:lvlText w:val="%5."/>
      <w:lvlJc w:val="left"/>
      <w:pPr>
        <w:ind w:left="4451" w:hanging="360"/>
      </w:pPr>
    </w:lvl>
    <w:lvl w:ilvl="5" w:tplc="C728C532" w:tentative="1">
      <w:start w:val="1"/>
      <w:numFmt w:val="lowerRoman"/>
      <w:lvlText w:val="%6."/>
      <w:lvlJc w:val="right"/>
      <w:pPr>
        <w:ind w:left="5171" w:hanging="180"/>
      </w:pPr>
    </w:lvl>
    <w:lvl w:ilvl="6" w:tplc="B72465E0" w:tentative="1">
      <w:start w:val="1"/>
      <w:numFmt w:val="decimal"/>
      <w:lvlText w:val="%7."/>
      <w:lvlJc w:val="left"/>
      <w:pPr>
        <w:ind w:left="5891" w:hanging="360"/>
      </w:pPr>
    </w:lvl>
    <w:lvl w:ilvl="7" w:tplc="A588BFD2" w:tentative="1">
      <w:start w:val="1"/>
      <w:numFmt w:val="lowerLetter"/>
      <w:lvlText w:val="%8."/>
      <w:lvlJc w:val="left"/>
      <w:pPr>
        <w:ind w:left="6611" w:hanging="360"/>
      </w:pPr>
    </w:lvl>
    <w:lvl w:ilvl="8" w:tplc="6BCC0994" w:tentative="1">
      <w:start w:val="1"/>
      <w:numFmt w:val="lowerRoman"/>
      <w:lvlText w:val="%9."/>
      <w:lvlJc w:val="right"/>
      <w:pPr>
        <w:ind w:left="7331" w:hanging="180"/>
      </w:pPr>
    </w:lvl>
  </w:abstractNum>
  <w:abstractNum w:abstractNumId="156" w15:restartNumberingAfterBreak="0">
    <w:nsid w:val="44425895"/>
    <w:multiLevelType w:val="hybridMultilevel"/>
    <w:tmpl w:val="9CE6C4B8"/>
    <w:lvl w:ilvl="0" w:tplc="19B6DDE4">
      <w:start w:val="1"/>
      <w:numFmt w:val="russianUpper"/>
      <w:lvlText w:val="%1."/>
      <w:lvlJc w:val="left"/>
      <w:pPr>
        <w:ind w:left="720" w:hanging="360"/>
      </w:pPr>
      <w:rPr>
        <w:rFonts w:hint="default"/>
      </w:rPr>
    </w:lvl>
    <w:lvl w:ilvl="1" w:tplc="FAC2A0F0" w:tentative="1">
      <w:start w:val="1"/>
      <w:numFmt w:val="lowerLetter"/>
      <w:lvlText w:val="%2."/>
      <w:lvlJc w:val="left"/>
      <w:pPr>
        <w:ind w:left="1440" w:hanging="360"/>
      </w:pPr>
    </w:lvl>
    <w:lvl w:ilvl="2" w:tplc="BBFE7EAA" w:tentative="1">
      <w:start w:val="1"/>
      <w:numFmt w:val="lowerRoman"/>
      <w:lvlText w:val="%3."/>
      <w:lvlJc w:val="right"/>
      <w:pPr>
        <w:ind w:left="2160" w:hanging="180"/>
      </w:pPr>
    </w:lvl>
    <w:lvl w:ilvl="3" w:tplc="A4B0A67E" w:tentative="1">
      <w:start w:val="1"/>
      <w:numFmt w:val="decimal"/>
      <w:lvlText w:val="%4."/>
      <w:lvlJc w:val="left"/>
      <w:pPr>
        <w:ind w:left="2880" w:hanging="360"/>
      </w:pPr>
    </w:lvl>
    <w:lvl w:ilvl="4" w:tplc="AE8A79F6" w:tentative="1">
      <w:start w:val="1"/>
      <w:numFmt w:val="lowerLetter"/>
      <w:lvlText w:val="%5."/>
      <w:lvlJc w:val="left"/>
      <w:pPr>
        <w:ind w:left="3600" w:hanging="360"/>
      </w:pPr>
    </w:lvl>
    <w:lvl w:ilvl="5" w:tplc="2D100B78" w:tentative="1">
      <w:start w:val="1"/>
      <w:numFmt w:val="lowerRoman"/>
      <w:lvlText w:val="%6."/>
      <w:lvlJc w:val="right"/>
      <w:pPr>
        <w:ind w:left="4320" w:hanging="180"/>
      </w:pPr>
    </w:lvl>
    <w:lvl w:ilvl="6" w:tplc="6D8E7076" w:tentative="1">
      <w:start w:val="1"/>
      <w:numFmt w:val="decimal"/>
      <w:lvlText w:val="%7."/>
      <w:lvlJc w:val="left"/>
      <w:pPr>
        <w:ind w:left="5040" w:hanging="360"/>
      </w:pPr>
    </w:lvl>
    <w:lvl w:ilvl="7" w:tplc="E892A7A2" w:tentative="1">
      <w:start w:val="1"/>
      <w:numFmt w:val="lowerLetter"/>
      <w:lvlText w:val="%8."/>
      <w:lvlJc w:val="left"/>
      <w:pPr>
        <w:ind w:left="5760" w:hanging="360"/>
      </w:pPr>
    </w:lvl>
    <w:lvl w:ilvl="8" w:tplc="69A2EEA6" w:tentative="1">
      <w:start w:val="1"/>
      <w:numFmt w:val="lowerRoman"/>
      <w:lvlText w:val="%9."/>
      <w:lvlJc w:val="right"/>
      <w:pPr>
        <w:ind w:left="6480" w:hanging="180"/>
      </w:pPr>
    </w:lvl>
  </w:abstractNum>
  <w:abstractNum w:abstractNumId="157" w15:restartNumberingAfterBreak="0">
    <w:nsid w:val="45034DE4"/>
    <w:multiLevelType w:val="hybridMultilevel"/>
    <w:tmpl w:val="DAA6903A"/>
    <w:lvl w:ilvl="0" w:tplc="89E4679E">
      <w:start w:val="1"/>
      <w:numFmt w:val="russianUpper"/>
      <w:lvlText w:val="%1."/>
      <w:lvlJc w:val="left"/>
      <w:pPr>
        <w:ind w:left="720" w:hanging="360"/>
      </w:pPr>
      <w:rPr>
        <w:rFonts w:hint="default"/>
      </w:rPr>
    </w:lvl>
    <w:lvl w:ilvl="1" w:tplc="A26A307A" w:tentative="1">
      <w:start w:val="1"/>
      <w:numFmt w:val="lowerLetter"/>
      <w:lvlText w:val="%2."/>
      <w:lvlJc w:val="left"/>
      <w:pPr>
        <w:ind w:left="1440" w:hanging="360"/>
      </w:pPr>
    </w:lvl>
    <w:lvl w:ilvl="2" w:tplc="48FAF50C" w:tentative="1">
      <w:start w:val="1"/>
      <w:numFmt w:val="lowerRoman"/>
      <w:lvlText w:val="%3."/>
      <w:lvlJc w:val="right"/>
      <w:pPr>
        <w:ind w:left="2160" w:hanging="180"/>
      </w:pPr>
    </w:lvl>
    <w:lvl w:ilvl="3" w:tplc="76CCCAB0" w:tentative="1">
      <w:start w:val="1"/>
      <w:numFmt w:val="decimal"/>
      <w:lvlText w:val="%4."/>
      <w:lvlJc w:val="left"/>
      <w:pPr>
        <w:ind w:left="2880" w:hanging="360"/>
      </w:pPr>
    </w:lvl>
    <w:lvl w:ilvl="4" w:tplc="5BA434BE" w:tentative="1">
      <w:start w:val="1"/>
      <w:numFmt w:val="lowerLetter"/>
      <w:lvlText w:val="%5."/>
      <w:lvlJc w:val="left"/>
      <w:pPr>
        <w:ind w:left="3600" w:hanging="360"/>
      </w:pPr>
    </w:lvl>
    <w:lvl w:ilvl="5" w:tplc="DC32F3E6" w:tentative="1">
      <w:start w:val="1"/>
      <w:numFmt w:val="lowerRoman"/>
      <w:lvlText w:val="%6."/>
      <w:lvlJc w:val="right"/>
      <w:pPr>
        <w:ind w:left="4320" w:hanging="180"/>
      </w:pPr>
    </w:lvl>
    <w:lvl w:ilvl="6" w:tplc="5DEECD3C" w:tentative="1">
      <w:start w:val="1"/>
      <w:numFmt w:val="decimal"/>
      <w:lvlText w:val="%7."/>
      <w:lvlJc w:val="left"/>
      <w:pPr>
        <w:ind w:left="5040" w:hanging="360"/>
      </w:pPr>
    </w:lvl>
    <w:lvl w:ilvl="7" w:tplc="21CACC00" w:tentative="1">
      <w:start w:val="1"/>
      <w:numFmt w:val="lowerLetter"/>
      <w:lvlText w:val="%8."/>
      <w:lvlJc w:val="left"/>
      <w:pPr>
        <w:ind w:left="5760" w:hanging="360"/>
      </w:pPr>
    </w:lvl>
    <w:lvl w:ilvl="8" w:tplc="A022A57E" w:tentative="1">
      <w:start w:val="1"/>
      <w:numFmt w:val="lowerRoman"/>
      <w:lvlText w:val="%9."/>
      <w:lvlJc w:val="right"/>
      <w:pPr>
        <w:ind w:left="6480" w:hanging="180"/>
      </w:pPr>
    </w:lvl>
  </w:abstractNum>
  <w:abstractNum w:abstractNumId="158" w15:restartNumberingAfterBreak="0">
    <w:nsid w:val="451043D8"/>
    <w:multiLevelType w:val="hybridMultilevel"/>
    <w:tmpl w:val="4C1AE012"/>
    <w:lvl w:ilvl="0" w:tplc="6D7CA03A">
      <w:start w:val="1"/>
      <w:numFmt w:val="russianUpper"/>
      <w:lvlText w:val="%1."/>
      <w:lvlJc w:val="left"/>
      <w:pPr>
        <w:ind w:left="360" w:hanging="360"/>
      </w:pPr>
      <w:rPr>
        <w:rFonts w:hint="default"/>
      </w:rPr>
    </w:lvl>
    <w:lvl w:ilvl="1" w:tplc="51465D48" w:tentative="1">
      <w:start w:val="1"/>
      <w:numFmt w:val="lowerLetter"/>
      <w:lvlText w:val="%2."/>
      <w:lvlJc w:val="left"/>
      <w:pPr>
        <w:ind w:left="1080" w:hanging="360"/>
      </w:pPr>
    </w:lvl>
    <w:lvl w:ilvl="2" w:tplc="F3E099AC" w:tentative="1">
      <w:start w:val="1"/>
      <w:numFmt w:val="lowerRoman"/>
      <w:lvlText w:val="%3."/>
      <w:lvlJc w:val="right"/>
      <w:pPr>
        <w:ind w:left="1800" w:hanging="180"/>
      </w:pPr>
    </w:lvl>
    <w:lvl w:ilvl="3" w:tplc="F578AA30" w:tentative="1">
      <w:start w:val="1"/>
      <w:numFmt w:val="decimal"/>
      <w:lvlText w:val="%4."/>
      <w:lvlJc w:val="left"/>
      <w:pPr>
        <w:ind w:left="2520" w:hanging="360"/>
      </w:pPr>
    </w:lvl>
    <w:lvl w:ilvl="4" w:tplc="68CE00B6" w:tentative="1">
      <w:start w:val="1"/>
      <w:numFmt w:val="lowerLetter"/>
      <w:lvlText w:val="%5."/>
      <w:lvlJc w:val="left"/>
      <w:pPr>
        <w:ind w:left="3240" w:hanging="360"/>
      </w:pPr>
    </w:lvl>
    <w:lvl w:ilvl="5" w:tplc="8B689C7A" w:tentative="1">
      <w:start w:val="1"/>
      <w:numFmt w:val="lowerRoman"/>
      <w:lvlText w:val="%6."/>
      <w:lvlJc w:val="right"/>
      <w:pPr>
        <w:ind w:left="3960" w:hanging="180"/>
      </w:pPr>
    </w:lvl>
    <w:lvl w:ilvl="6" w:tplc="5F8AB818" w:tentative="1">
      <w:start w:val="1"/>
      <w:numFmt w:val="decimal"/>
      <w:lvlText w:val="%7."/>
      <w:lvlJc w:val="left"/>
      <w:pPr>
        <w:ind w:left="4680" w:hanging="360"/>
      </w:pPr>
    </w:lvl>
    <w:lvl w:ilvl="7" w:tplc="E07C6F5A" w:tentative="1">
      <w:start w:val="1"/>
      <w:numFmt w:val="lowerLetter"/>
      <w:lvlText w:val="%8."/>
      <w:lvlJc w:val="left"/>
      <w:pPr>
        <w:ind w:left="5400" w:hanging="360"/>
      </w:pPr>
    </w:lvl>
    <w:lvl w:ilvl="8" w:tplc="663C855A" w:tentative="1">
      <w:start w:val="1"/>
      <w:numFmt w:val="lowerRoman"/>
      <w:lvlText w:val="%9."/>
      <w:lvlJc w:val="right"/>
      <w:pPr>
        <w:ind w:left="6120" w:hanging="180"/>
      </w:pPr>
    </w:lvl>
  </w:abstractNum>
  <w:abstractNum w:abstractNumId="159" w15:restartNumberingAfterBreak="0">
    <w:nsid w:val="4549492A"/>
    <w:multiLevelType w:val="hybridMultilevel"/>
    <w:tmpl w:val="3D8EF04E"/>
    <w:lvl w:ilvl="0" w:tplc="C884EAE6">
      <w:start w:val="1"/>
      <w:numFmt w:val="russianUpper"/>
      <w:lvlText w:val="%1."/>
      <w:lvlJc w:val="left"/>
      <w:pPr>
        <w:ind w:left="1440" w:hanging="360"/>
      </w:pPr>
      <w:rPr>
        <w:rFonts w:hint="default"/>
      </w:rPr>
    </w:lvl>
    <w:lvl w:ilvl="1" w:tplc="3C3894DC" w:tentative="1">
      <w:start w:val="1"/>
      <w:numFmt w:val="lowerLetter"/>
      <w:lvlText w:val="%2."/>
      <w:lvlJc w:val="left"/>
      <w:pPr>
        <w:ind w:left="2160" w:hanging="360"/>
      </w:pPr>
    </w:lvl>
    <w:lvl w:ilvl="2" w:tplc="4EF200AE" w:tentative="1">
      <w:start w:val="1"/>
      <w:numFmt w:val="lowerRoman"/>
      <w:lvlText w:val="%3."/>
      <w:lvlJc w:val="right"/>
      <w:pPr>
        <w:ind w:left="2880" w:hanging="180"/>
      </w:pPr>
    </w:lvl>
    <w:lvl w:ilvl="3" w:tplc="685E4922" w:tentative="1">
      <w:start w:val="1"/>
      <w:numFmt w:val="decimal"/>
      <w:lvlText w:val="%4."/>
      <w:lvlJc w:val="left"/>
      <w:pPr>
        <w:ind w:left="3600" w:hanging="360"/>
      </w:pPr>
    </w:lvl>
    <w:lvl w:ilvl="4" w:tplc="30CC894A" w:tentative="1">
      <w:start w:val="1"/>
      <w:numFmt w:val="lowerLetter"/>
      <w:lvlText w:val="%5."/>
      <w:lvlJc w:val="left"/>
      <w:pPr>
        <w:ind w:left="4320" w:hanging="360"/>
      </w:pPr>
    </w:lvl>
    <w:lvl w:ilvl="5" w:tplc="5C8AA144" w:tentative="1">
      <w:start w:val="1"/>
      <w:numFmt w:val="lowerRoman"/>
      <w:lvlText w:val="%6."/>
      <w:lvlJc w:val="right"/>
      <w:pPr>
        <w:ind w:left="5040" w:hanging="180"/>
      </w:pPr>
    </w:lvl>
    <w:lvl w:ilvl="6" w:tplc="1CB48668" w:tentative="1">
      <w:start w:val="1"/>
      <w:numFmt w:val="decimal"/>
      <w:lvlText w:val="%7."/>
      <w:lvlJc w:val="left"/>
      <w:pPr>
        <w:ind w:left="5760" w:hanging="360"/>
      </w:pPr>
    </w:lvl>
    <w:lvl w:ilvl="7" w:tplc="CE2849E8" w:tentative="1">
      <w:start w:val="1"/>
      <w:numFmt w:val="lowerLetter"/>
      <w:lvlText w:val="%8."/>
      <w:lvlJc w:val="left"/>
      <w:pPr>
        <w:ind w:left="6480" w:hanging="360"/>
      </w:pPr>
    </w:lvl>
    <w:lvl w:ilvl="8" w:tplc="A5F883BA" w:tentative="1">
      <w:start w:val="1"/>
      <w:numFmt w:val="lowerRoman"/>
      <w:lvlText w:val="%9."/>
      <w:lvlJc w:val="right"/>
      <w:pPr>
        <w:ind w:left="7200" w:hanging="180"/>
      </w:pPr>
    </w:lvl>
  </w:abstractNum>
  <w:abstractNum w:abstractNumId="160" w15:restartNumberingAfterBreak="0">
    <w:nsid w:val="460E3AE2"/>
    <w:multiLevelType w:val="hybridMultilevel"/>
    <w:tmpl w:val="8402D402"/>
    <w:lvl w:ilvl="0" w:tplc="98DA481C">
      <w:start w:val="1"/>
      <w:numFmt w:val="russianUpper"/>
      <w:lvlText w:val="%1."/>
      <w:lvlJc w:val="left"/>
      <w:pPr>
        <w:ind w:left="720" w:hanging="360"/>
      </w:pPr>
      <w:rPr>
        <w:rFonts w:hint="default"/>
      </w:rPr>
    </w:lvl>
    <w:lvl w:ilvl="1" w:tplc="E6922BF8" w:tentative="1">
      <w:start w:val="1"/>
      <w:numFmt w:val="lowerLetter"/>
      <w:lvlText w:val="%2."/>
      <w:lvlJc w:val="left"/>
      <w:pPr>
        <w:ind w:left="1440" w:hanging="360"/>
      </w:pPr>
    </w:lvl>
    <w:lvl w:ilvl="2" w:tplc="5464DA70" w:tentative="1">
      <w:start w:val="1"/>
      <w:numFmt w:val="lowerRoman"/>
      <w:lvlText w:val="%3."/>
      <w:lvlJc w:val="right"/>
      <w:pPr>
        <w:ind w:left="2160" w:hanging="180"/>
      </w:pPr>
    </w:lvl>
    <w:lvl w:ilvl="3" w:tplc="96584AF0" w:tentative="1">
      <w:start w:val="1"/>
      <w:numFmt w:val="decimal"/>
      <w:lvlText w:val="%4."/>
      <w:lvlJc w:val="left"/>
      <w:pPr>
        <w:ind w:left="2880" w:hanging="360"/>
      </w:pPr>
    </w:lvl>
    <w:lvl w:ilvl="4" w:tplc="2910AF26" w:tentative="1">
      <w:start w:val="1"/>
      <w:numFmt w:val="lowerLetter"/>
      <w:lvlText w:val="%5."/>
      <w:lvlJc w:val="left"/>
      <w:pPr>
        <w:ind w:left="3600" w:hanging="360"/>
      </w:pPr>
    </w:lvl>
    <w:lvl w:ilvl="5" w:tplc="BF1E6F4E" w:tentative="1">
      <w:start w:val="1"/>
      <w:numFmt w:val="lowerRoman"/>
      <w:lvlText w:val="%6."/>
      <w:lvlJc w:val="right"/>
      <w:pPr>
        <w:ind w:left="4320" w:hanging="180"/>
      </w:pPr>
    </w:lvl>
    <w:lvl w:ilvl="6" w:tplc="8E7EF6E2" w:tentative="1">
      <w:start w:val="1"/>
      <w:numFmt w:val="decimal"/>
      <w:lvlText w:val="%7."/>
      <w:lvlJc w:val="left"/>
      <w:pPr>
        <w:ind w:left="5040" w:hanging="360"/>
      </w:pPr>
    </w:lvl>
    <w:lvl w:ilvl="7" w:tplc="069AB91E" w:tentative="1">
      <w:start w:val="1"/>
      <w:numFmt w:val="lowerLetter"/>
      <w:lvlText w:val="%8."/>
      <w:lvlJc w:val="left"/>
      <w:pPr>
        <w:ind w:left="5760" w:hanging="360"/>
      </w:pPr>
    </w:lvl>
    <w:lvl w:ilvl="8" w:tplc="5C940722" w:tentative="1">
      <w:start w:val="1"/>
      <w:numFmt w:val="lowerRoman"/>
      <w:lvlText w:val="%9."/>
      <w:lvlJc w:val="right"/>
      <w:pPr>
        <w:ind w:left="6480" w:hanging="180"/>
      </w:pPr>
    </w:lvl>
  </w:abstractNum>
  <w:abstractNum w:abstractNumId="161" w15:restartNumberingAfterBreak="0">
    <w:nsid w:val="461E3AF4"/>
    <w:multiLevelType w:val="hybridMultilevel"/>
    <w:tmpl w:val="B7F6E8EE"/>
    <w:lvl w:ilvl="0" w:tplc="D54422A2">
      <w:start w:val="1"/>
      <w:numFmt w:val="russianUpper"/>
      <w:lvlText w:val="%1."/>
      <w:lvlJc w:val="left"/>
      <w:pPr>
        <w:ind w:left="1429" w:hanging="360"/>
      </w:pPr>
      <w:rPr>
        <w:rFonts w:hint="default"/>
      </w:rPr>
    </w:lvl>
    <w:lvl w:ilvl="1" w:tplc="021C6322" w:tentative="1">
      <w:start w:val="1"/>
      <w:numFmt w:val="lowerLetter"/>
      <w:lvlText w:val="%2."/>
      <w:lvlJc w:val="left"/>
      <w:pPr>
        <w:ind w:left="2149" w:hanging="360"/>
      </w:pPr>
    </w:lvl>
    <w:lvl w:ilvl="2" w:tplc="6C3E01D6" w:tentative="1">
      <w:start w:val="1"/>
      <w:numFmt w:val="lowerRoman"/>
      <w:lvlText w:val="%3."/>
      <w:lvlJc w:val="right"/>
      <w:pPr>
        <w:ind w:left="2869" w:hanging="180"/>
      </w:pPr>
    </w:lvl>
    <w:lvl w:ilvl="3" w:tplc="A774AE8E" w:tentative="1">
      <w:start w:val="1"/>
      <w:numFmt w:val="decimal"/>
      <w:lvlText w:val="%4."/>
      <w:lvlJc w:val="left"/>
      <w:pPr>
        <w:ind w:left="3589" w:hanging="360"/>
      </w:pPr>
    </w:lvl>
    <w:lvl w:ilvl="4" w:tplc="2DC41F62" w:tentative="1">
      <w:start w:val="1"/>
      <w:numFmt w:val="lowerLetter"/>
      <w:lvlText w:val="%5."/>
      <w:lvlJc w:val="left"/>
      <w:pPr>
        <w:ind w:left="4309" w:hanging="360"/>
      </w:pPr>
    </w:lvl>
    <w:lvl w:ilvl="5" w:tplc="57304E74" w:tentative="1">
      <w:start w:val="1"/>
      <w:numFmt w:val="lowerRoman"/>
      <w:lvlText w:val="%6."/>
      <w:lvlJc w:val="right"/>
      <w:pPr>
        <w:ind w:left="5029" w:hanging="180"/>
      </w:pPr>
    </w:lvl>
    <w:lvl w:ilvl="6" w:tplc="134C8CD0" w:tentative="1">
      <w:start w:val="1"/>
      <w:numFmt w:val="decimal"/>
      <w:lvlText w:val="%7."/>
      <w:lvlJc w:val="left"/>
      <w:pPr>
        <w:ind w:left="5749" w:hanging="360"/>
      </w:pPr>
    </w:lvl>
    <w:lvl w:ilvl="7" w:tplc="86249902" w:tentative="1">
      <w:start w:val="1"/>
      <w:numFmt w:val="lowerLetter"/>
      <w:lvlText w:val="%8."/>
      <w:lvlJc w:val="left"/>
      <w:pPr>
        <w:ind w:left="6469" w:hanging="360"/>
      </w:pPr>
    </w:lvl>
    <w:lvl w:ilvl="8" w:tplc="8B8C094C" w:tentative="1">
      <w:start w:val="1"/>
      <w:numFmt w:val="lowerRoman"/>
      <w:lvlText w:val="%9."/>
      <w:lvlJc w:val="right"/>
      <w:pPr>
        <w:ind w:left="7189" w:hanging="180"/>
      </w:pPr>
    </w:lvl>
  </w:abstractNum>
  <w:abstractNum w:abstractNumId="162" w15:restartNumberingAfterBreak="0">
    <w:nsid w:val="46212F2F"/>
    <w:multiLevelType w:val="hybridMultilevel"/>
    <w:tmpl w:val="BE9881A2"/>
    <w:lvl w:ilvl="0" w:tplc="B6BA8B64">
      <w:start w:val="1"/>
      <w:numFmt w:val="russianUpper"/>
      <w:lvlText w:val="%1."/>
      <w:lvlJc w:val="left"/>
      <w:pPr>
        <w:ind w:left="720" w:hanging="360"/>
      </w:pPr>
      <w:rPr>
        <w:rFonts w:hint="default"/>
      </w:rPr>
    </w:lvl>
    <w:lvl w:ilvl="1" w:tplc="FEEA14D8" w:tentative="1">
      <w:start w:val="1"/>
      <w:numFmt w:val="lowerLetter"/>
      <w:lvlText w:val="%2."/>
      <w:lvlJc w:val="left"/>
      <w:pPr>
        <w:ind w:left="1440" w:hanging="360"/>
      </w:pPr>
    </w:lvl>
    <w:lvl w:ilvl="2" w:tplc="09820548" w:tentative="1">
      <w:start w:val="1"/>
      <w:numFmt w:val="lowerRoman"/>
      <w:lvlText w:val="%3."/>
      <w:lvlJc w:val="right"/>
      <w:pPr>
        <w:ind w:left="2160" w:hanging="180"/>
      </w:pPr>
    </w:lvl>
    <w:lvl w:ilvl="3" w:tplc="027EFE00" w:tentative="1">
      <w:start w:val="1"/>
      <w:numFmt w:val="decimal"/>
      <w:lvlText w:val="%4."/>
      <w:lvlJc w:val="left"/>
      <w:pPr>
        <w:ind w:left="2880" w:hanging="360"/>
      </w:pPr>
    </w:lvl>
    <w:lvl w:ilvl="4" w:tplc="D4241FBA" w:tentative="1">
      <w:start w:val="1"/>
      <w:numFmt w:val="lowerLetter"/>
      <w:lvlText w:val="%5."/>
      <w:lvlJc w:val="left"/>
      <w:pPr>
        <w:ind w:left="3600" w:hanging="360"/>
      </w:pPr>
    </w:lvl>
    <w:lvl w:ilvl="5" w:tplc="75DE6962" w:tentative="1">
      <w:start w:val="1"/>
      <w:numFmt w:val="lowerRoman"/>
      <w:lvlText w:val="%6."/>
      <w:lvlJc w:val="right"/>
      <w:pPr>
        <w:ind w:left="4320" w:hanging="180"/>
      </w:pPr>
    </w:lvl>
    <w:lvl w:ilvl="6" w:tplc="427AD5B2" w:tentative="1">
      <w:start w:val="1"/>
      <w:numFmt w:val="decimal"/>
      <w:lvlText w:val="%7."/>
      <w:lvlJc w:val="left"/>
      <w:pPr>
        <w:ind w:left="5040" w:hanging="360"/>
      </w:pPr>
    </w:lvl>
    <w:lvl w:ilvl="7" w:tplc="912CB1D0" w:tentative="1">
      <w:start w:val="1"/>
      <w:numFmt w:val="lowerLetter"/>
      <w:lvlText w:val="%8."/>
      <w:lvlJc w:val="left"/>
      <w:pPr>
        <w:ind w:left="5760" w:hanging="360"/>
      </w:pPr>
    </w:lvl>
    <w:lvl w:ilvl="8" w:tplc="15E683D8" w:tentative="1">
      <w:start w:val="1"/>
      <w:numFmt w:val="lowerRoman"/>
      <w:lvlText w:val="%9."/>
      <w:lvlJc w:val="right"/>
      <w:pPr>
        <w:ind w:left="6480" w:hanging="180"/>
      </w:pPr>
    </w:lvl>
  </w:abstractNum>
  <w:abstractNum w:abstractNumId="163" w15:restartNumberingAfterBreak="0">
    <w:nsid w:val="4668399A"/>
    <w:multiLevelType w:val="hybridMultilevel"/>
    <w:tmpl w:val="FDB6BE16"/>
    <w:lvl w:ilvl="0" w:tplc="F41EE74A">
      <w:start w:val="1"/>
      <w:numFmt w:val="russianUpper"/>
      <w:lvlText w:val="%1."/>
      <w:lvlJc w:val="left"/>
      <w:pPr>
        <w:ind w:left="1429" w:hanging="360"/>
      </w:pPr>
      <w:rPr>
        <w:rFonts w:hint="default"/>
      </w:rPr>
    </w:lvl>
    <w:lvl w:ilvl="1" w:tplc="A0D20440" w:tentative="1">
      <w:start w:val="1"/>
      <w:numFmt w:val="lowerLetter"/>
      <w:lvlText w:val="%2."/>
      <w:lvlJc w:val="left"/>
      <w:pPr>
        <w:ind w:left="2149" w:hanging="360"/>
      </w:pPr>
    </w:lvl>
    <w:lvl w:ilvl="2" w:tplc="7C72B912" w:tentative="1">
      <w:start w:val="1"/>
      <w:numFmt w:val="lowerRoman"/>
      <w:lvlText w:val="%3."/>
      <w:lvlJc w:val="right"/>
      <w:pPr>
        <w:ind w:left="2869" w:hanging="180"/>
      </w:pPr>
    </w:lvl>
    <w:lvl w:ilvl="3" w:tplc="99829F86" w:tentative="1">
      <w:start w:val="1"/>
      <w:numFmt w:val="decimal"/>
      <w:lvlText w:val="%4."/>
      <w:lvlJc w:val="left"/>
      <w:pPr>
        <w:ind w:left="3589" w:hanging="360"/>
      </w:pPr>
    </w:lvl>
    <w:lvl w:ilvl="4" w:tplc="56B4B336" w:tentative="1">
      <w:start w:val="1"/>
      <w:numFmt w:val="lowerLetter"/>
      <w:lvlText w:val="%5."/>
      <w:lvlJc w:val="left"/>
      <w:pPr>
        <w:ind w:left="4309" w:hanging="360"/>
      </w:pPr>
    </w:lvl>
    <w:lvl w:ilvl="5" w:tplc="BC9AD8B0" w:tentative="1">
      <w:start w:val="1"/>
      <w:numFmt w:val="lowerRoman"/>
      <w:lvlText w:val="%6."/>
      <w:lvlJc w:val="right"/>
      <w:pPr>
        <w:ind w:left="5029" w:hanging="180"/>
      </w:pPr>
    </w:lvl>
    <w:lvl w:ilvl="6" w:tplc="5EE4E15E" w:tentative="1">
      <w:start w:val="1"/>
      <w:numFmt w:val="decimal"/>
      <w:lvlText w:val="%7."/>
      <w:lvlJc w:val="left"/>
      <w:pPr>
        <w:ind w:left="5749" w:hanging="360"/>
      </w:pPr>
    </w:lvl>
    <w:lvl w:ilvl="7" w:tplc="7C90080E" w:tentative="1">
      <w:start w:val="1"/>
      <w:numFmt w:val="lowerLetter"/>
      <w:lvlText w:val="%8."/>
      <w:lvlJc w:val="left"/>
      <w:pPr>
        <w:ind w:left="6469" w:hanging="360"/>
      </w:pPr>
    </w:lvl>
    <w:lvl w:ilvl="8" w:tplc="4504200A" w:tentative="1">
      <w:start w:val="1"/>
      <w:numFmt w:val="lowerRoman"/>
      <w:lvlText w:val="%9."/>
      <w:lvlJc w:val="right"/>
      <w:pPr>
        <w:ind w:left="7189" w:hanging="180"/>
      </w:pPr>
    </w:lvl>
  </w:abstractNum>
  <w:abstractNum w:abstractNumId="164" w15:restartNumberingAfterBreak="0">
    <w:nsid w:val="479E3F27"/>
    <w:multiLevelType w:val="hybridMultilevel"/>
    <w:tmpl w:val="E4B46FC6"/>
    <w:lvl w:ilvl="0" w:tplc="D18EC7E6">
      <w:start w:val="1"/>
      <w:numFmt w:val="russianUpper"/>
      <w:lvlText w:val="%1."/>
      <w:lvlJc w:val="left"/>
      <w:pPr>
        <w:ind w:left="720" w:hanging="360"/>
      </w:pPr>
      <w:rPr>
        <w:rFonts w:hint="default"/>
      </w:rPr>
    </w:lvl>
    <w:lvl w:ilvl="1" w:tplc="7B808266" w:tentative="1">
      <w:start w:val="1"/>
      <w:numFmt w:val="lowerLetter"/>
      <w:lvlText w:val="%2."/>
      <w:lvlJc w:val="left"/>
      <w:pPr>
        <w:ind w:left="1440" w:hanging="360"/>
      </w:pPr>
    </w:lvl>
    <w:lvl w:ilvl="2" w:tplc="FE42C900" w:tentative="1">
      <w:start w:val="1"/>
      <w:numFmt w:val="lowerRoman"/>
      <w:lvlText w:val="%3."/>
      <w:lvlJc w:val="right"/>
      <w:pPr>
        <w:ind w:left="2160" w:hanging="180"/>
      </w:pPr>
    </w:lvl>
    <w:lvl w:ilvl="3" w:tplc="A0AA3666" w:tentative="1">
      <w:start w:val="1"/>
      <w:numFmt w:val="decimal"/>
      <w:lvlText w:val="%4."/>
      <w:lvlJc w:val="left"/>
      <w:pPr>
        <w:ind w:left="2880" w:hanging="360"/>
      </w:pPr>
    </w:lvl>
    <w:lvl w:ilvl="4" w:tplc="39502E6E" w:tentative="1">
      <w:start w:val="1"/>
      <w:numFmt w:val="lowerLetter"/>
      <w:lvlText w:val="%5."/>
      <w:lvlJc w:val="left"/>
      <w:pPr>
        <w:ind w:left="3600" w:hanging="360"/>
      </w:pPr>
    </w:lvl>
    <w:lvl w:ilvl="5" w:tplc="7EB2EC06" w:tentative="1">
      <w:start w:val="1"/>
      <w:numFmt w:val="lowerRoman"/>
      <w:lvlText w:val="%6."/>
      <w:lvlJc w:val="right"/>
      <w:pPr>
        <w:ind w:left="4320" w:hanging="180"/>
      </w:pPr>
    </w:lvl>
    <w:lvl w:ilvl="6" w:tplc="430485EA" w:tentative="1">
      <w:start w:val="1"/>
      <w:numFmt w:val="decimal"/>
      <w:lvlText w:val="%7."/>
      <w:lvlJc w:val="left"/>
      <w:pPr>
        <w:ind w:left="5040" w:hanging="360"/>
      </w:pPr>
    </w:lvl>
    <w:lvl w:ilvl="7" w:tplc="F1DAFBD8" w:tentative="1">
      <w:start w:val="1"/>
      <w:numFmt w:val="lowerLetter"/>
      <w:lvlText w:val="%8."/>
      <w:lvlJc w:val="left"/>
      <w:pPr>
        <w:ind w:left="5760" w:hanging="360"/>
      </w:pPr>
    </w:lvl>
    <w:lvl w:ilvl="8" w:tplc="26F4AB52" w:tentative="1">
      <w:start w:val="1"/>
      <w:numFmt w:val="lowerRoman"/>
      <w:lvlText w:val="%9."/>
      <w:lvlJc w:val="right"/>
      <w:pPr>
        <w:ind w:left="6480" w:hanging="180"/>
      </w:pPr>
    </w:lvl>
  </w:abstractNum>
  <w:abstractNum w:abstractNumId="165" w15:restartNumberingAfterBreak="0">
    <w:nsid w:val="47B37152"/>
    <w:multiLevelType w:val="hybridMultilevel"/>
    <w:tmpl w:val="34563A2A"/>
    <w:lvl w:ilvl="0" w:tplc="4EA0B746">
      <w:start w:val="1"/>
      <w:numFmt w:val="russianUpper"/>
      <w:lvlText w:val="%1."/>
      <w:lvlJc w:val="left"/>
      <w:pPr>
        <w:ind w:left="1429" w:hanging="360"/>
      </w:pPr>
      <w:rPr>
        <w:rFonts w:hint="default"/>
      </w:rPr>
    </w:lvl>
    <w:lvl w:ilvl="1" w:tplc="A4921114" w:tentative="1">
      <w:start w:val="1"/>
      <w:numFmt w:val="lowerLetter"/>
      <w:lvlText w:val="%2."/>
      <w:lvlJc w:val="left"/>
      <w:pPr>
        <w:ind w:left="2149" w:hanging="360"/>
      </w:pPr>
    </w:lvl>
    <w:lvl w:ilvl="2" w:tplc="A134BA64" w:tentative="1">
      <w:start w:val="1"/>
      <w:numFmt w:val="lowerRoman"/>
      <w:lvlText w:val="%3."/>
      <w:lvlJc w:val="right"/>
      <w:pPr>
        <w:ind w:left="2869" w:hanging="180"/>
      </w:pPr>
    </w:lvl>
    <w:lvl w:ilvl="3" w:tplc="3D2AC55C" w:tentative="1">
      <w:start w:val="1"/>
      <w:numFmt w:val="decimal"/>
      <w:lvlText w:val="%4."/>
      <w:lvlJc w:val="left"/>
      <w:pPr>
        <w:ind w:left="3589" w:hanging="360"/>
      </w:pPr>
    </w:lvl>
    <w:lvl w:ilvl="4" w:tplc="14C4FD98" w:tentative="1">
      <w:start w:val="1"/>
      <w:numFmt w:val="lowerLetter"/>
      <w:lvlText w:val="%5."/>
      <w:lvlJc w:val="left"/>
      <w:pPr>
        <w:ind w:left="4309" w:hanging="360"/>
      </w:pPr>
    </w:lvl>
    <w:lvl w:ilvl="5" w:tplc="7610B3E8" w:tentative="1">
      <w:start w:val="1"/>
      <w:numFmt w:val="lowerRoman"/>
      <w:lvlText w:val="%6."/>
      <w:lvlJc w:val="right"/>
      <w:pPr>
        <w:ind w:left="5029" w:hanging="180"/>
      </w:pPr>
    </w:lvl>
    <w:lvl w:ilvl="6" w:tplc="7234CBC6" w:tentative="1">
      <w:start w:val="1"/>
      <w:numFmt w:val="decimal"/>
      <w:lvlText w:val="%7."/>
      <w:lvlJc w:val="left"/>
      <w:pPr>
        <w:ind w:left="5749" w:hanging="360"/>
      </w:pPr>
    </w:lvl>
    <w:lvl w:ilvl="7" w:tplc="FE06F356" w:tentative="1">
      <w:start w:val="1"/>
      <w:numFmt w:val="lowerLetter"/>
      <w:lvlText w:val="%8."/>
      <w:lvlJc w:val="left"/>
      <w:pPr>
        <w:ind w:left="6469" w:hanging="360"/>
      </w:pPr>
    </w:lvl>
    <w:lvl w:ilvl="8" w:tplc="CFC42C28" w:tentative="1">
      <w:start w:val="1"/>
      <w:numFmt w:val="lowerRoman"/>
      <w:lvlText w:val="%9."/>
      <w:lvlJc w:val="right"/>
      <w:pPr>
        <w:ind w:left="7189" w:hanging="180"/>
      </w:pPr>
    </w:lvl>
  </w:abstractNum>
  <w:abstractNum w:abstractNumId="166" w15:restartNumberingAfterBreak="0">
    <w:nsid w:val="48220C28"/>
    <w:multiLevelType w:val="hybridMultilevel"/>
    <w:tmpl w:val="E65AC8CA"/>
    <w:lvl w:ilvl="0" w:tplc="3A88BC2C">
      <w:start w:val="1"/>
      <w:numFmt w:val="russianUpper"/>
      <w:lvlText w:val="%1."/>
      <w:lvlJc w:val="left"/>
      <w:pPr>
        <w:ind w:left="1429" w:hanging="360"/>
      </w:pPr>
      <w:rPr>
        <w:rFonts w:hint="default"/>
      </w:rPr>
    </w:lvl>
    <w:lvl w:ilvl="1" w:tplc="6632053A" w:tentative="1">
      <w:start w:val="1"/>
      <w:numFmt w:val="lowerLetter"/>
      <w:lvlText w:val="%2."/>
      <w:lvlJc w:val="left"/>
      <w:pPr>
        <w:ind w:left="2149" w:hanging="360"/>
      </w:pPr>
    </w:lvl>
    <w:lvl w:ilvl="2" w:tplc="01D4843A" w:tentative="1">
      <w:start w:val="1"/>
      <w:numFmt w:val="lowerRoman"/>
      <w:lvlText w:val="%3."/>
      <w:lvlJc w:val="right"/>
      <w:pPr>
        <w:ind w:left="2869" w:hanging="180"/>
      </w:pPr>
    </w:lvl>
    <w:lvl w:ilvl="3" w:tplc="363616B0" w:tentative="1">
      <w:start w:val="1"/>
      <w:numFmt w:val="decimal"/>
      <w:lvlText w:val="%4."/>
      <w:lvlJc w:val="left"/>
      <w:pPr>
        <w:ind w:left="3589" w:hanging="360"/>
      </w:pPr>
    </w:lvl>
    <w:lvl w:ilvl="4" w:tplc="E288246A" w:tentative="1">
      <w:start w:val="1"/>
      <w:numFmt w:val="lowerLetter"/>
      <w:lvlText w:val="%5."/>
      <w:lvlJc w:val="left"/>
      <w:pPr>
        <w:ind w:left="4309" w:hanging="360"/>
      </w:pPr>
    </w:lvl>
    <w:lvl w:ilvl="5" w:tplc="628ABE54" w:tentative="1">
      <w:start w:val="1"/>
      <w:numFmt w:val="lowerRoman"/>
      <w:lvlText w:val="%6."/>
      <w:lvlJc w:val="right"/>
      <w:pPr>
        <w:ind w:left="5029" w:hanging="180"/>
      </w:pPr>
    </w:lvl>
    <w:lvl w:ilvl="6" w:tplc="28F23A0A" w:tentative="1">
      <w:start w:val="1"/>
      <w:numFmt w:val="decimal"/>
      <w:lvlText w:val="%7."/>
      <w:lvlJc w:val="left"/>
      <w:pPr>
        <w:ind w:left="5749" w:hanging="360"/>
      </w:pPr>
    </w:lvl>
    <w:lvl w:ilvl="7" w:tplc="E2E89BB6" w:tentative="1">
      <w:start w:val="1"/>
      <w:numFmt w:val="lowerLetter"/>
      <w:lvlText w:val="%8."/>
      <w:lvlJc w:val="left"/>
      <w:pPr>
        <w:ind w:left="6469" w:hanging="360"/>
      </w:pPr>
    </w:lvl>
    <w:lvl w:ilvl="8" w:tplc="42A65274" w:tentative="1">
      <w:start w:val="1"/>
      <w:numFmt w:val="lowerRoman"/>
      <w:lvlText w:val="%9."/>
      <w:lvlJc w:val="right"/>
      <w:pPr>
        <w:ind w:left="7189" w:hanging="180"/>
      </w:pPr>
    </w:lvl>
  </w:abstractNum>
  <w:abstractNum w:abstractNumId="167" w15:restartNumberingAfterBreak="0">
    <w:nsid w:val="482D2A6A"/>
    <w:multiLevelType w:val="hybridMultilevel"/>
    <w:tmpl w:val="AD08ABCE"/>
    <w:lvl w:ilvl="0" w:tplc="17E889B6">
      <w:start w:val="1"/>
      <w:numFmt w:val="russianUpper"/>
      <w:lvlText w:val="%1."/>
      <w:lvlJc w:val="left"/>
      <w:pPr>
        <w:ind w:left="2280" w:hanging="360"/>
      </w:pPr>
      <w:rPr>
        <w:rFonts w:hint="default"/>
      </w:rPr>
    </w:lvl>
    <w:lvl w:ilvl="1" w:tplc="A5E0092A" w:tentative="1">
      <w:start w:val="1"/>
      <w:numFmt w:val="lowerLetter"/>
      <w:lvlText w:val="%2."/>
      <w:lvlJc w:val="left"/>
      <w:pPr>
        <w:ind w:left="3000" w:hanging="360"/>
      </w:pPr>
    </w:lvl>
    <w:lvl w:ilvl="2" w:tplc="0A62B7E0" w:tentative="1">
      <w:start w:val="1"/>
      <w:numFmt w:val="lowerRoman"/>
      <w:lvlText w:val="%3."/>
      <w:lvlJc w:val="right"/>
      <w:pPr>
        <w:ind w:left="3720" w:hanging="180"/>
      </w:pPr>
    </w:lvl>
    <w:lvl w:ilvl="3" w:tplc="921A5BFA" w:tentative="1">
      <w:start w:val="1"/>
      <w:numFmt w:val="decimal"/>
      <w:lvlText w:val="%4."/>
      <w:lvlJc w:val="left"/>
      <w:pPr>
        <w:ind w:left="4440" w:hanging="360"/>
      </w:pPr>
    </w:lvl>
    <w:lvl w:ilvl="4" w:tplc="E5A81D6C" w:tentative="1">
      <w:start w:val="1"/>
      <w:numFmt w:val="lowerLetter"/>
      <w:lvlText w:val="%5."/>
      <w:lvlJc w:val="left"/>
      <w:pPr>
        <w:ind w:left="5160" w:hanging="360"/>
      </w:pPr>
    </w:lvl>
    <w:lvl w:ilvl="5" w:tplc="15443D3A" w:tentative="1">
      <w:start w:val="1"/>
      <w:numFmt w:val="lowerRoman"/>
      <w:lvlText w:val="%6."/>
      <w:lvlJc w:val="right"/>
      <w:pPr>
        <w:ind w:left="5880" w:hanging="180"/>
      </w:pPr>
    </w:lvl>
    <w:lvl w:ilvl="6" w:tplc="4BBCCAF8" w:tentative="1">
      <w:start w:val="1"/>
      <w:numFmt w:val="decimal"/>
      <w:lvlText w:val="%7."/>
      <w:lvlJc w:val="left"/>
      <w:pPr>
        <w:ind w:left="6600" w:hanging="360"/>
      </w:pPr>
    </w:lvl>
    <w:lvl w:ilvl="7" w:tplc="309E7888" w:tentative="1">
      <w:start w:val="1"/>
      <w:numFmt w:val="lowerLetter"/>
      <w:lvlText w:val="%8."/>
      <w:lvlJc w:val="left"/>
      <w:pPr>
        <w:ind w:left="7320" w:hanging="360"/>
      </w:pPr>
    </w:lvl>
    <w:lvl w:ilvl="8" w:tplc="80FA61A6" w:tentative="1">
      <w:start w:val="1"/>
      <w:numFmt w:val="lowerRoman"/>
      <w:lvlText w:val="%9."/>
      <w:lvlJc w:val="right"/>
      <w:pPr>
        <w:ind w:left="8040" w:hanging="180"/>
      </w:pPr>
    </w:lvl>
  </w:abstractNum>
  <w:abstractNum w:abstractNumId="168" w15:restartNumberingAfterBreak="0">
    <w:nsid w:val="482F7261"/>
    <w:multiLevelType w:val="multilevel"/>
    <w:tmpl w:val="A08C986C"/>
    <w:lvl w:ilvl="0">
      <w:start w:val="1"/>
      <w:numFmt w:val="russianUpper"/>
      <w:lvlText w:val="%1."/>
      <w:lvlJc w:val="left"/>
      <w:rPr>
        <w:rFonts w:hint="default"/>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48A805F3"/>
    <w:multiLevelType w:val="hybridMultilevel"/>
    <w:tmpl w:val="D8FA712E"/>
    <w:lvl w:ilvl="0" w:tplc="2E52457C">
      <w:start w:val="1"/>
      <w:numFmt w:val="russianUpper"/>
      <w:lvlText w:val="%1."/>
      <w:lvlJc w:val="left"/>
      <w:pPr>
        <w:ind w:left="720" w:hanging="360"/>
      </w:pPr>
      <w:rPr>
        <w:rFonts w:hint="default"/>
      </w:rPr>
    </w:lvl>
    <w:lvl w:ilvl="1" w:tplc="FFE6AE64" w:tentative="1">
      <w:start w:val="1"/>
      <w:numFmt w:val="lowerLetter"/>
      <w:lvlText w:val="%2."/>
      <w:lvlJc w:val="left"/>
      <w:pPr>
        <w:ind w:left="1440" w:hanging="360"/>
      </w:pPr>
    </w:lvl>
    <w:lvl w:ilvl="2" w:tplc="D98C9216" w:tentative="1">
      <w:start w:val="1"/>
      <w:numFmt w:val="lowerRoman"/>
      <w:lvlText w:val="%3."/>
      <w:lvlJc w:val="right"/>
      <w:pPr>
        <w:ind w:left="2160" w:hanging="180"/>
      </w:pPr>
    </w:lvl>
    <w:lvl w:ilvl="3" w:tplc="010A582A" w:tentative="1">
      <w:start w:val="1"/>
      <w:numFmt w:val="decimal"/>
      <w:lvlText w:val="%4."/>
      <w:lvlJc w:val="left"/>
      <w:pPr>
        <w:ind w:left="2880" w:hanging="360"/>
      </w:pPr>
    </w:lvl>
    <w:lvl w:ilvl="4" w:tplc="CFD22452" w:tentative="1">
      <w:start w:val="1"/>
      <w:numFmt w:val="lowerLetter"/>
      <w:lvlText w:val="%5."/>
      <w:lvlJc w:val="left"/>
      <w:pPr>
        <w:ind w:left="3600" w:hanging="360"/>
      </w:pPr>
    </w:lvl>
    <w:lvl w:ilvl="5" w:tplc="D22CA1F4" w:tentative="1">
      <w:start w:val="1"/>
      <w:numFmt w:val="lowerRoman"/>
      <w:lvlText w:val="%6."/>
      <w:lvlJc w:val="right"/>
      <w:pPr>
        <w:ind w:left="4320" w:hanging="180"/>
      </w:pPr>
    </w:lvl>
    <w:lvl w:ilvl="6" w:tplc="B6F2EED8" w:tentative="1">
      <w:start w:val="1"/>
      <w:numFmt w:val="decimal"/>
      <w:lvlText w:val="%7."/>
      <w:lvlJc w:val="left"/>
      <w:pPr>
        <w:ind w:left="5040" w:hanging="360"/>
      </w:pPr>
    </w:lvl>
    <w:lvl w:ilvl="7" w:tplc="7E3AEA78" w:tentative="1">
      <w:start w:val="1"/>
      <w:numFmt w:val="lowerLetter"/>
      <w:lvlText w:val="%8."/>
      <w:lvlJc w:val="left"/>
      <w:pPr>
        <w:ind w:left="5760" w:hanging="360"/>
      </w:pPr>
    </w:lvl>
    <w:lvl w:ilvl="8" w:tplc="B802CC24" w:tentative="1">
      <w:start w:val="1"/>
      <w:numFmt w:val="lowerRoman"/>
      <w:lvlText w:val="%9."/>
      <w:lvlJc w:val="right"/>
      <w:pPr>
        <w:ind w:left="6480" w:hanging="180"/>
      </w:pPr>
    </w:lvl>
  </w:abstractNum>
  <w:abstractNum w:abstractNumId="170" w15:restartNumberingAfterBreak="0">
    <w:nsid w:val="48E54BB9"/>
    <w:multiLevelType w:val="multilevel"/>
    <w:tmpl w:val="55A6137E"/>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1" w15:restartNumberingAfterBreak="0">
    <w:nsid w:val="49226AB3"/>
    <w:multiLevelType w:val="hybridMultilevel"/>
    <w:tmpl w:val="40AA0EA2"/>
    <w:lvl w:ilvl="0" w:tplc="4DE85172">
      <w:start w:val="1"/>
      <w:numFmt w:val="russianUpper"/>
      <w:lvlText w:val="%1."/>
      <w:lvlJc w:val="left"/>
      <w:pPr>
        <w:ind w:left="720" w:hanging="360"/>
      </w:pPr>
      <w:rPr>
        <w:rFonts w:hint="default"/>
      </w:rPr>
    </w:lvl>
    <w:lvl w:ilvl="1" w:tplc="00A876CC" w:tentative="1">
      <w:start w:val="1"/>
      <w:numFmt w:val="lowerLetter"/>
      <w:lvlText w:val="%2."/>
      <w:lvlJc w:val="left"/>
      <w:pPr>
        <w:ind w:left="1440" w:hanging="360"/>
      </w:pPr>
    </w:lvl>
    <w:lvl w:ilvl="2" w:tplc="02A24692" w:tentative="1">
      <w:start w:val="1"/>
      <w:numFmt w:val="lowerRoman"/>
      <w:lvlText w:val="%3."/>
      <w:lvlJc w:val="right"/>
      <w:pPr>
        <w:ind w:left="2160" w:hanging="180"/>
      </w:pPr>
    </w:lvl>
    <w:lvl w:ilvl="3" w:tplc="A536A854" w:tentative="1">
      <w:start w:val="1"/>
      <w:numFmt w:val="decimal"/>
      <w:lvlText w:val="%4."/>
      <w:lvlJc w:val="left"/>
      <w:pPr>
        <w:ind w:left="2880" w:hanging="360"/>
      </w:pPr>
    </w:lvl>
    <w:lvl w:ilvl="4" w:tplc="43906860" w:tentative="1">
      <w:start w:val="1"/>
      <w:numFmt w:val="lowerLetter"/>
      <w:lvlText w:val="%5."/>
      <w:lvlJc w:val="left"/>
      <w:pPr>
        <w:ind w:left="3600" w:hanging="360"/>
      </w:pPr>
    </w:lvl>
    <w:lvl w:ilvl="5" w:tplc="9CF84966" w:tentative="1">
      <w:start w:val="1"/>
      <w:numFmt w:val="lowerRoman"/>
      <w:lvlText w:val="%6."/>
      <w:lvlJc w:val="right"/>
      <w:pPr>
        <w:ind w:left="4320" w:hanging="180"/>
      </w:pPr>
    </w:lvl>
    <w:lvl w:ilvl="6" w:tplc="395258EA" w:tentative="1">
      <w:start w:val="1"/>
      <w:numFmt w:val="decimal"/>
      <w:lvlText w:val="%7."/>
      <w:lvlJc w:val="left"/>
      <w:pPr>
        <w:ind w:left="5040" w:hanging="360"/>
      </w:pPr>
    </w:lvl>
    <w:lvl w:ilvl="7" w:tplc="67B65178" w:tentative="1">
      <w:start w:val="1"/>
      <w:numFmt w:val="lowerLetter"/>
      <w:lvlText w:val="%8."/>
      <w:lvlJc w:val="left"/>
      <w:pPr>
        <w:ind w:left="5760" w:hanging="360"/>
      </w:pPr>
    </w:lvl>
    <w:lvl w:ilvl="8" w:tplc="F314D6C0" w:tentative="1">
      <w:start w:val="1"/>
      <w:numFmt w:val="lowerRoman"/>
      <w:lvlText w:val="%9."/>
      <w:lvlJc w:val="right"/>
      <w:pPr>
        <w:ind w:left="6480" w:hanging="180"/>
      </w:pPr>
    </w:lvl>
  </w:abstractNum>
  <w:abstractNum w:abstractNumId="172" w15:restartNumberingAfterBreak="0">
    <w:nsid w:val="492C5237"/>
    <w:multiLevelType w:val="hybridMultilevel"/>
    <w:tmpl w:val="B5782B2A"/>
    <w:lvl w:ilvl="0" w:tplc="3F027D34">
      <w:start w:val="1"/>
      <w:numFmt w:val="russianUpper"/>
      <w:lvlText w:val="%1."/>
      <w:lvlJc w:val="left"/>
      <w:pPr>
        <w:ind w:left="1429" w:hanging="360"/>
      </w:pPr>
      <w:rPr>
        <w:rFonts w:hint="default"/>
      </w:rPr>
    </w:lvl>
    <w:lvl w:ilvl="1" w:tplc="A6DA810E" w:tentative="1">
      <w:start w:val="1"/>
      <w:numFmt w:val="lowerLetter"/>
      <w:lvlText w:val="%2."/>
      <w:lvlJc w:val="left"/>
      <w:pPr>
        <w:ind w:left="2149" w:hanging="360"/>
      </w:pPr>
    </w:lvl>
    <w:lvl w:ilvl="2" w:tplc="70DAF346" w:tentative="1">
      <w:start w:val="1"/>
      <w:numFmt w:val="lowerRoman"/>
      <w:lvlText w:val="%3."/>
      <w:lvlJc w:val="right"/>
      <w:pPr>
        <w:ind w:left="2869" w:hanging="180"/>
      </w:pPr>
    </w:lvl>
    <w:lvl w:ilvl="3" w:tplc="4816DCCA" w:tentative="1">
      <w:start w:val="1"/>
      <w:numFmt w:val="decimal"/>
      <w:lvlText w:val="%4."/>
      <w:lvlJc w:val="left"/>
      <w:pPr>
        <w:ind w:left="3589" w:hanging="360"/>
      </w:pPr>
    </w:lvl>
    <w:lvl w:ilvl="4" w:tplc="E57A391E" w:tentative="1">
      <w:start w:val="1"/>
      <w:numFmt w:val="lowerLetter"/>
      <w:lvlText w:val="%5."/>
      <w:lvlJc w:val="left"/>
      <w:pPr>
        <w:ind w:left="4309" w:hanging="360"/>
      </w:pPr>
    </w:lvl>
    <w:lvl w:ilvl="5" w:tplc="B7D05EB6" w:tentative="1">
      <w:start w:val="1"/>
      <w:numFmt w:val="lowerRoman"/>
      <w:lvlText w:val="%6."/>
      <w:lvlJc w:val="right"/>
      <w:pPr>
        <w:ind w:left="5029" w:hanging="180"/>
      </w:pPr>
    </w:lvl>
    <w:lvl w:ilvl="6" w:tplc="DD9891D0" w:tentative="1">
      <w:start w:val="1"/>
      <w:numFmt w:val="decimal"/>
      <w:lvlText w:val="%7."/>
      <w:lvlJc w:val="left"/>
      <w:pPr>
        <w:ind w:left="5749" w:hanging="360"/>
      </w:pPr>
    </w:lvl>
    <w:lvl w:ilvl="7" w:tplc="6310D002" w:tentative="1">
      <w:start w:val="1"/>
      <w:numFmt w:val="lowerLetter"/>
      <w:lvlText w:val="%8."/>
      <w:lvlJc w:val="left"/>
      <w:pPr>
        <w:ind w:left="6469" w:hanging="360"/>
      </w:pPr>
    </w:lvl>
    <w:lvl w:ilvl="8" w:tplc="9DC2B78A" w:tentative="1">
      <w:start w:val="1"/>
      <w:numFmt w:val="lowerRoman"/>
      <w:lvlText w:val="%9."/>
      <w:lvlJc w:val="right"/>
      <w:pPr>
        <w:ind w:left="7189" w:hanging="180"/>
      </w:pPr>
    </w:lvl>
  </w:abstractNum>
  <w:abstractNum w:abstractNumId="173" w15:restartNumberingAfterBreak="0">
    <w:nsid w:val="49976E2B"/>
    <w:multiLevelType w:val="hybridMultilevel"/>
    <w:tmpl w:val="6C1CECA2"/>
    <w:lvl w:ilvl="0" w:tplc="2790140A">
      <w:start w:val="1"/>
      <w:numFmt w:val="russianUpper"/>
      <w:lvlText w:val="%1."/>
      <w:lvlJc w:val="left"/>
      <w:pPr>
        <w:ind w:left="720" w:hanging="360"/>
      </w:pPr>
      <w:rPr>
        <w:rFonts w:hint="default"/>
      </w:rPr>
    </w:lvl>
    <w:lvl w:ilvl="1" w:tplc="398AAE64" w:tentative="1">
      <w:start w:val="1"/>
      <w:numFmt w:val="lowerLetter"/>
      <w:lvlText w:val="%2."/>
      <w:lvlJc w:val="left"/>
      <w:pPr>
        <w:ind w:left="1440" w:hanging="360"/>
      </w:pPr>
    </w:lvl>
    <w:lvl w:ilvl="2" w:tplc="DFF44A86" w:tentative="1">
      <w:start w:val="1"/>
      <w:numFmt w:val="lowerRoman"/>
      <w:lvlText w:val="%3."/>
      <w:lvlJc w:val="right"/>
      <w:pPr>
        <w:ind w:left="2160" w:hanging="180"/>
      </w:pPr>
    </w:lvl>
    <w:lvl w:ilvl="3" w:tplc="8048C770" w:tentative="1">
      <w:start w:val="1"/>
      <w:numFmt w:val="decimal"/>
      <w:lvlText w:val="%4."/>
      <w:lvlJc w:val="left"/>
      <w:pPr>
        <w:ind w:left="2880" w:hanging="360"/>
      </w:pPr>
    </w:lvl>
    <w:lvl w:ilvl="4" w:tplc="C282766C" w:tentative="1">
      <w:start w:val="1"/>
      <w:numFmt w:val="lowerLetter"/>
      <w:lvlText w:val="%5."/>
      <w:lvlJc w:val="left"/>
      <w:pPr>
        <w:ind w:left="3600" w:hanging="360"/>
      </w:pPr>
    </w:lvl>
    <w:lvl w:ilvl="5" w:tplc="70E6930A" w:tentative="1">
      <w:start w:val="1"/>
      <w:numFmt w:val="lowerRoman"/>
      <w:lvlText w:val="%6."/>
      <w:lvlJc w:val="right"/>
      <w:pPr>
        <w:ind w:left="4320" w:hanging="180"/>
      </w:pPr>
    </w:lvl>
    <w:lvl w:ilvl="6" w:tplc="6256D590" w:tentative="1">
      <w:start w:val="1"/>
      <w:numFmt w:val="decimal"/>
      <w:lvlText w:val="%7."/>
      <w:lvlJc w:val="left"/>
      <w:pPr>
        <w:ind w:left="5040" w:hanging="360"/>
      </w:pPr>
    </w:lvl>
    <w:lvl w:ilvl="7" w:tplc="8788CD2A" w:tentative="1">
      <w:start w:val="1"/>
      <w:numFmt w:val="lowerLetter"/>
      <w:lvlText w:val="%8."/>
      <w:lvlJc w:val="left"/>
      <w:pPr>
        <w:ind w:left="5760" w:hanging="360"/>
      </w:pPr>
    </w:lvl>
    <w:lvl w:ilvl="8" w:tplc="690A0F90" w:tentative="1">
      <w:start w:val="1"/>
      <w:numFmt w:val="lowerRoman"/>
      <w:lvlText w:val="%9."/>
      <w:lvlJc w:val="right"/>
      <w:pPr>
        <w:ind w:left="6480" w:hanging="180"/>
      </w:pPr>
    </w:lvl>
  </w:abstractNum>
  <w:abstractNum w:abstractNumId="174" w15:restartNumberingAfterBreak="0">
    <w:nsid w:val="49FB5570"/>
    <w:multiLevelType w:val="hybridMultilevel"/>
    <w:tmpl w:val="030E7848"/>
    <w:lvl w:ilvl="0" w:tplc="9C76CF1C">
      <w:start w:val="1"/>
      <w:numFmt w:val="russianUpper"/>
      <w:lvlText w:val="%1."/>
      <w:lvlJc w:val="left"/>
      <w:pPr>
        <w:ind w:left="1080" w:hanging="360"/>
      </w:pPr>
      <w:rPr>
        <w:rFonts w:hint="default"/>
      </w:rPr>
    </w:lvl>
    <w:lvl w:ilvl="1" w:tplc="21A4EED4" w:tentative="1">
      <w:start w:val="1"/>
      <w:numFmt w:val="lowerLetter"/>
      <w:lvlText w:val="%2."/>
      <w:lvlJc w:val="left"/>
      <w:pPr>
        <w:ind w:left="1800" w:hanging="360"/>
      </w:pPr>
    </w:lvl>
    <w:lvl w:ilvl="2" w:tplc="DFAC7192" w:tentative="1">
      <w:start w:val="1"/>
      <w:numFmt w:val="lowerRoman"/>
      <w:lvlText w:val="%3."/>
      <w:lvlJc w:val="right"/>
      <w:pPr>
        <w:ind w:left="2520" w:hanging="180"/>
      </w:pPr>
    </w:lvl>
    <w:lvl w:ilvl="3" w:tplc="8CC609CE" w:tentative="1">
      <w:start w:val="1"/>
      <w:numFmt w:val="decimal"/>
      <w:lvlText w:val="%4."/>
      <w:lvlJc w:val="left"/>
      <w:pPr>
        <w:ind w:left="3240" w:hanging="360"/>
      </w:pPr>
    </w:lvl>
    <w:lvl w:ilvl="4" w:tplc="65ACFDC4" w:tentative="1">
      <w:start w:val="1"/>
      <w:numFmt w:val="lowerLetter"/>
      <w:lvlText w:val="%5."/>
      <w:lvlJc w:val="left"/>
      <w:pPr>
        <w:ind w:left="3960" w:hanging="360"/>
      </w:pPr>
    </w:lvl>
    <w:lvl w:ilvl="5" w:tplc="FA205EC4" w:tentative="1">
      <w:start w:val="1"/>
      <w:numFmt w:val="lowerRoman"/>
      <w:lvlText w:val="%6."/>
      <w:lvlJc w:val="right"/>
      <w:pPr>
        <w:ind w:left="4680" w:hanging="180"/>
      </w:pPr>
    </w:lvl>
    <w:lvl w:ilvl="6" w:tplc="1642409E" w:tentative="1">
      <w:start w:val="1"/>
      <w:numFmt w:val="decimal"/>
      <w:lvlText w:val="%7."/>
      <w:lvlJc w:val="left"/>
      <w:pPr>
        <w:ind w:left="5400" w:hanging="360"/>
      </w:pPr>
    </w:lvl>
    <w:lvl w:ilvl="7" w:tplc="5664B5B8" w:tentative="1">
      <w:start w:val="1"/>
      <w:numFmt w:val="lowerLetter"/>
      <w:lvlText w:val="%8."/>
      <w:lvlJc w:val="left"/>
      <w:pPr>
        <w:ind w:left="6120" w:hanging="360"/>
      </w:pPr>
    </w:lvl>
    <w:lvl w:ilvl="8" w:tplc="0A1C1DA0" w:tentative="1">
      <w:start w:val="1"/>
      <w:numFmt w:val="lowerRoman"/>
      <w:lvlText w:val="%9."/>
      <w:lvlJc w:val="right"/>
      <w:pPr>
        <w:ind w:left="6840" w:hanging="180"/>
      </w:pPr>
    </w:lvl>
  </w:abstractNum>
  <w:abstractNum w:abstractNumId="175" w15:restartNumberingAfterBreak="0">
    <w:nsid w:val="4A2A7FAE"/>
    <w:multiLevelType w:val="hybridMultilevel"/>
    <w:tmpl w:val="0290A860"/>
    <w:lvl w:ilvl="0" w:tplc="B0D08962">
      <w:start w:val="1"/>
      <w:numFmt w:val="russianUpper"/>
      <w:lvlText w:val="%1."/>
      <w:lvlJc w:val="left"/>
      <w:pPr>
        <w:ind w:left="1440" w:hanging="360"/>
      </w:pPr>
      <w:rPr>
        <w:rFonts w:hint="default"/>
      </w:rPr>
    </w:lvl>
    <w:lvl w:ilvl="1" w:tplc="09AC4F3A" w:tentative="1">
      <w:start w:val="1"/>
      <w:numFmt w:val="lowerLetter"/>
      <w:lvlText w:val="%2."/>
      <w:lvlJc w:val="left"/>
      <w:pPr>
        <w:ind w:left="2160" w:hanging="360"/>
      </w:pPr>
    </w:lvl>
    <w:lvl w:ilvl="2" w:tplc="F8AC6CBE" w:tentative="1">
      <w:start w:val="1"/>
      <w:numFmt w:val="lowerRoman"/>
      <w:lvlText w:val="%3."/>
      <w:lvlJc w:val="right"/>
      <w:pPr>
        <w:ind w:left="2880" w:hanging="180"/>
      </w:pPr>
    </w:lvl>
    <w:lvl w:ilvl="3" w:tplc="2D82562C" w:tentative="1">
      <w:start w:val="1"/>
      <w:numFmt w:val="decimal"/>
      <w:lvlText w:val="%4."/>
      <w:lvlJc w:val="left"/>
      <w:pPr>
        <w:ind w:left="3600" w:hanging="360"/>
      </w:pPr>
    </w:lvl>
    <w:lvl w:ilvl="4" w:tplc="3BFEEAE2" w:tentative="1">
      <w:start w:val="1"/>
      <w:numFmt w:val="lowerLetter"/>
      <w:lvlText w:val="%5."/>
      <w:lvlJc w:val="left"/>
      <w:pPr>
        <w:ind w:left="4320" w:hanging="360"/>
      </w:pPr>
    </w:lvl>
    <w:lvl w:ilvl="5" w:tplc="A492F380" w:tentative="1">
      <w:start w:val="1"/>
      <w:numFmt w:val="lowerRoman"/>
      <w:lvlText w:val="%6."/>
      <w:lvlJc w:val="right"/>
      <w:pPr>
        <w:ind w:left="5040" w:hanging="180"/>
      </w:pPr>
    </w:lvl>
    <w:lvl w:ilvl="6" w:tplc="0590E206" w:tentative="1">
      <w:start w:val="1"/>
      <w:numFmt w:val="decimal"/>
      <w:lvlText w:val="%7."/>
      <w:lvlJc w:val="left"/>
      <w:pPr>
        <w:ind w:left="5760" w:hanging="360"/>
      </w:pPr>
    </w:lvl>
    <w:lvl w:ilvl="7" w:tplc="9B14C1B6" w:tentative="1">
      <w:start w:val="1"/>
      <w:numFmt w:val="lowerLetter"/>
      <w:lvlText w:val="%8."/>
      <w:lvlJc w:val="left"/>
      <w:pPr>
        <w:ind w:left="6480" w:hanging="360"/>
      </w:pPr>
    </w:lvl>
    <w:lvl w:ilvl="8" w:tplc="F1EED546" w:tentative="1">
      <w:start w:val="1"/>
      <w:numFmt w:val="lowerRoman"/>
      <w:lvlText w:val="%9."/>
      <w:lvlJc w:val="right"/>
      <w:pPr>
        <w:ind w:left="7200" w:hanging="180"/>
      </w:pPr>
    </w:lvl>
  </w:abstractNum>
  <w:abstractNum w:abstractNumId="176" w15:restartNumberingAfterBreak="0">
    <w:nsid w:val="4A6536CD"/>
    <w:multiLevelType w:val="hybridMultilevel"/>
    <w:tmpl w:val="4C78290E"/>
    <w:lvl w:ilvl="0" w:tplc="1D0803D6">
      <w:start w:val="1"/>
      <w:numFmt w:val="russianUpper"/>
      <w:lvlText w:val="%1."/>
      <w:lvlJc w:val="left"/>
      <w:pPr>
        <w:ind w:left="1440" w:hanging="360"/>
      </w:pPr>
      <w:rPr>
        <w:rFonts w:hint="default"/>
      </w:rPr>
    </w:lvl>
    <w:lvl w:ilvl="1" w:tplc="97DEB464" w:tentative="1">
      <w:start w:val="1"/>
      <w:numFmt w:val="lowerLetter"/>
      <w:lvlText w:val="%2."/>
      <w:lvlJc w:val="left"/>
      <w:pPr>
        <w:ind w:left="2160" w:hanging="360"/>
      </w:pPr>
    </w:lvl>
    <w:lvl w:ilvl="2" w:tplc="F2066AC6" w:tentative="1">
      <w:start w:val="1"/>
      <w:numFmt w:val="lowerRoman"/>
      <w:lvlText w:val="%3."/>
      <w:lvlJc w:val="right"/>
      <w:pPr>
        <w:ind w:left="2880" w:hanging="180"/>
      </w:pPr>
    </w:lvl>
    <w:lvl w:ilvl="3" w:tplc="A9B28688" w:tentative="1">
      <w:start w:val="1"/>
      <w:numFmt w:val="decimal"/>
      <w:lvlText w:val="%4."/>
      <w:lvlJc w:val="left"/>
      <w:pPr>
        <w:ind w:left="3600" w:hanging="360"/>
      </w:pPr>
    </w:lvl>
    <w:lvl w:ilvl="4" w:tplc="A572974A" w:tentative="1">
      <w:start w:val="1"/>
      <w:numFmt w:val="lowerLetter"/>
      <w:lvlText w:val="%5."/>
      <w:lvlJc w:val="left"/>
      <w:pPr>
        <w:ind w:left="4320" w:hanging="360"/>
      </w:pPr>
    </w:lvl>
    <w:lvl w:ilvl="5" w:tplc="69100896" w:tentative="1">
      <w:start w:val="1"/>
      <w:numFmt w:val="lowerRoman"/>
      <w:lvlText w:val="%6."/>
      <w:lvlJc w:val="right"/>
      <w:pPr>
        <w:ind w:left="5040" w:hanging="180"/>
      </w:pPr>
    </w:lvl>
    <w:lvl w:ilvl="6" w:tplc="CF069AA4" w:tentative="1">
      <w:start w:val="1"/>
      <w:numFmt w:val="decimal"/>
      <w:lvlText w:val="%7."/>
      <w:lvlJc w:val="left"/>
      <w:pPr>
        <w:ind w:left="5760" w:hanging="360"/>
      </w:pPr>
    </w:lvl>
    <w:lvl w:ilvl="7" w:tplc="015A4702" w:tentative="1">
      <w:start w:val="1"/>
      <w:numFmt w:val="lowerLetter"/>
      <w:lvlText w:val="%8."/>
      <w:lvlJc w:val="left"/>
      <w:pPr>
        <w:ind w:left="6480" w:hanging="360"/>
      </w:pPr>
    </w:lvl>
    <w:lvl w:ilvl="8" w:tplc="831C59D2" w:tentative="1">
      <w:start w:val="1"/>
      <w:numFmt w:val="lowerRoman"/>
      <w:lvlText w:val="%9."/>
      <w:lvlJc w:val="right"/>
      <w:pPr>
        <w:ind w:left="7200" w:hanging="180"/>
      </w:pPr>
    </w:lvl>
  </w:abstractNum>
  <w:abstractNum w:abstractNumId="177" w15:restartNumberingAfterBreak="0">
    <w:nsid w:val="4AD17BBF"/>
    <w:multiLevelType w:val="hybridMultilevel"/>
    <w:tmpl w:val="67A0DF10"/>
    <w:lvl w:ilvl="0" w:tplc="40EC24FA">
      <w:start w:val="1"/>
      <w:numFmt w:val="russianUpper"/>
      <w:lvlText w:val="%1."/>
      <w:lvlJc w:val="left"/>
      <w:pPr>
        <w:ind w:left="1080" w:hanging="360"/>
      </w:pPr>
      <w:rPr>
        <w:rFonts w:hint="default"/>
      </w:rPr>
    </w:lvl>
    <w:lvl w:ilvl="1" w:tplc="F6F48B28" w:tentative="1">
      <w:start w:val="1"/>
      <w:numFmt w:val="lowerLetter"/>
      <w:lvlText w:val="%2."/>
      <w:lvlJc w:val="left"/>
      <w:pPr>
        <w:ind w:left="1800" w:hanging="360"/>
      </w:pPr>
    </w:lvl>
    <w:lvl w:ilvl="2" w:tplc="DFC4056C" w:tentative="1">
      <w:start w:val="1"/>
      <w:numFmt w:val="lowerRoman"/>
      <w:lvlText w:val="%3."/>
      <w:lvlJc w:val="right"/>
      <w:pPr>
        <w:ind w:left="2520" w:hanging="180"/>
      </w:pPr>
    </w:lvl>
    <w:lvl w:ilvl="3" w:tplc="83DE3978" w:tentative="1">
      <w:start w:val="1"/>
      <w:numFmt w:val="decimal"/>
      <w:lvlText w:val="%4."/>
      <w:lvlJc w:val="left"/>
      <w:pPr>
        <w:ind w:left="3240" w:hanging="360"/>
      </w:pPr>
    </w:lvl>
    <w:lvl w:ilvl="4" w:tplc="0898ED5E" w:tentative="1">
      <w:start w:val="1"/>
      <w:numFmt w:val="lowerLetter"/>
      <w:lvlText w:val="%5."/>
      <w:lvlJc w:val="left"/>
      <w:pPr>
        <w:ind w:left="3960" w:hanging="360"/>
      </w:pPr>
    </w:lvl>
    <w:lvl w:ilvl="5" w:tplc="C24EE63E" w:tentative="1">
      <w:start w:val="1"/>
      <w:numFmt w:val="lowerRoman"/>
      <w:lvlText w:val="%6."/>
      <w:lvlJc w:val="right"/>
      <w:pPr>
        <w:ind w:left="4680" w:hanging="180"/>
      </w:pPr>
    </w:lvl>
    <w:lvl w:ilvl="6" w:tplc="A03ED77E" w:tentative="1">
      <w:start w:val="1"/>
      <w:numFmt w:val="decimal"/>
      <w:lvlText w:val="%7."/>
      <w:lvlJc w:val="left"/>
      <w:pPr>
        <w:ind w:left="5400" w:hanging="360"/>
      </w:pPr>
    </w:lvl>
    <w:lvl w:ilvl="7" w:tplc="B38ED576" w:tentative="1">
      <w:start w:val="1"/>
      <w:numFmt w:val="lowerLetter"/>
      <w:lvlText w:val="%8."/>
      <w:lvlJc w:val="left"/>
      <w:pPr>
        <w:ind w:left="6120" w:hanging="360"/>
      </w:pPr>
    </w:lvl>
    <w:lvl w:ilvl="8" w:tplc="BD10ADDE" w:tentative="1">
      <w:start w:val="1"/>
      <w:numFmt w:val="lowerRoman"/>
      <w:lvlText w:val="%9."/>
      <w:lvlJc w:val="right"/>
      <w:pPr>
        <w:ind w:left="6840" w:hanging="180"/>
      </w:pPr>
    </w:lvl>
  </w:abstractNum>
  <w:abstractNum w:abstractNumId="178" w15:restartNumberingAfterBreak="0">
    <w:nsid w:val="4AE035E5"/>
    <w:multiLevelType w:val="hybridMultilevel"/>
    <w:tmpl w:val="1DA00694"/>
    <w:lvl w:ilvl="0" w:tplc="46C669EA">
      <w:start w:val="1"/>
      <w:numFmt w:val="russianUpper"/>
      <w:lvlText w:val="%1."/>
      <w:lvlJc w:val="left"/>
      <w:pPr>
        <w:ind w:left="720" w:hanging="360"/>
      </w:pPr>
      <w:rPr>
        <w:rFonts w:hint="default"/>
        <w:b w:val="0"/>
        <w:bCs w:val="0"/>
      </w:rPr>
    </w:lvl>
    <w:lvl w:ilvl="1" w:tplc="D1A431E8" w:tentative="1">
      <w:start w:val="1"/>
      <w:numFmt w:val="lowerLetter"/>
      <w:lvlText w:val="%2."/>
      <w:lvlJc w:val="left"/>
      <w:pPr>
        <w:ind w:left="1440" w:hanging="360"/>
      </w:pPr>
    </w:lvl>
    <w:lvl w:ilvl="2" w:tplc="0EC84EEE" w:tentative="1">
      <w:start w:val="1"/>
      <w:numFmt w:val="lowerRoman"/>
      <w:lvlText w:val="%3."/>
      <w:lvlJc w:val="right"/>
      <w:pPr>
        <w:ind w:left="2160" w:hanging="180"/>
      </w:pPr>
    </w:lvl>
    <w:lvl w:ilvl="3" w:tplc="5450ECAE" w:tentative="1">
      <w:start w:val="1"/>
      <w:numFmt w:val="decimal"/>
      <w:lvlText w:val="%4."/>
      <w:lvlJc w:val="left"/>
      <w:pPr>
        <w:ind w:left="2880" w:hanging="360"/>
      </w:pPr>
    </w:lvl>
    <w:lvl w:ilvl="4" w:tplc="74124A44" w:tentative="1">
      <w:start w:val="1"/>
      <w:numFmt w:val="lowerLetter"/>
      <w:lvlText w:val="%5."/>
      <w:lvlJc w:val="left"/>
      <w:pPr>
        <w:ind w:left="3600" w:hanging="360"/>
      </w:pPr>
    </w:lvl>
    <w:lvl w:ilvl="5" w:tplc="A23EC9D8" w:tentative="1">
      <w:start w:val="1"/>
      <w:numFmt w:val="lowerRoman"/>
      <w:lvlText w:val="%6."/>
      <w:lvlJc w:val="right"/>
      <w:pPr>
        <w:ind w:left="4320" w:hanging="180"/>
      </w:pPr>
    </w:lvl>
    <w:lvl w:ilvl="6" w:tplc="E97613C6" w:tentative="1">
      <w:start w:val="1"/>
      <w:numFmt w:val="decimal"/>
      <w:lvlText w:val="%7."/>
      <w:lvlJc w:val="left"/>
      <w:pPr>
        <w:ind w:left="5040" w:hanging="360"/>
      </w:pPr>
    </w:lvl>
    <w:lvl w:ilvl="7" w:tplc="E4A05D4A" w:tentative="1">
      <w:start w:val="1"/>
      <w:numFmt w:val="lowerLetter"/>
      <w:lvlText w:val="%8."/>
      <w:lvlJc w:val="left"/>
      <w:pPr>
        <w:ind w:left="5760" w:hanging="360"/>
      </w:pPr>
    </w:lvl>
    <w:lvl w:ilvl="8" w:tplc="5A8E70D6" w:tentative="1">
      <w:start w:val="1"/>
      <w:numFmt w:val="lowerRoman"/>
      <w:lvlText w:val="%9."/>
      <w:lvlJc w:val="right"/>
      <w:pPr>
        <w:ind w:left="6480" w:hanging="180"/>
      </w:pPr>
    </w:lvl>
  </w:abstractNum>
  <w:abstractNum w:abstractNumId="179" w15:restartNumberingAfterBreak="0">
    <w:nsid w:val="4B05380E"/>
    <w:multiLevelType w:val="hybridMultilevel"/>
    <w:tmpl w:val="38D47AF4"/>
    <w:lvl w:ilvl="0" w:tplc="FDF8DED4">
      <w:start w:val="1"/>
      <w:numFmt w:val="russianUpper"/>
      <w:lvlText w:val="%1."/>
      <w:lvlJc w:val="left"/>
      <w:pPr>
        <w:tabs>
          <w:tab w:val="num" w:pos="907"/>
        </w:tabs>
        <w:ind w:left="0" w:firstLine="709"/>
      </w:pPr>
      <w:rPr>
        <w:rFonts w:hint="default"/>
        <w:b w:val="0"/>
        <w:i w:val="0"/>
        <w:sz w:val="22"/>
        <w:szCs w:val="22"/>
      </w:rPr>
    </w:lvl>
    <w:lvl w:ilvl="1" w:tplc="2AF66A7C">
      <w:start w:val="1"/>
      <w:numFmt w:val="decimal"/>
      <w:lvlText w:val="%2."/>
      <w:lvlJc w:val="left"/>
      <w:pPr>
        <w:tabs>
          <w:tab w:val="num" w:pos="1077"/>
        </w:tabs>
        <w:ind w:left="0" w:firstLine="709"/>
      </w:pPr>
      <w:rPr>
        <w:rFonts w:hint="default"/>
      </w:rPr>
    </w:lvl>
    <w:lvl w:ilvl="2" w:tplc="946A1C74" w:tentative="1">
      <w:start w:val="1"/>
      <w:numFmt w:val="bullet"/>
      <w:lvlText w:val=""/>
      <w:lvlJc w:val="left"/>
      <w:pPr>
        <w:tabs>
          <w:tab w:val="num" w:pos="2160"/>
        </w:tabs>
        <w:ind w:left="2160" w:hanging="360"/>
      </w:pPr>
      <w:rPr>
        <w:rFonts w:ascii="Wingdings" w:hAnsi="Wingdings" w:hint="default"/>
      </w:rPr>
    </w:lvl>
    <w:lvl w:ilvl="3" w:tplc="12ACAE12" w:tentative="1">
      <w:start w:val="1"/>
      <w:numFmt w:val="bullet"/>
      <w:lvlText w:val=""/>
      <w:lvlJc w:val="left"/>
      <w:pPr>
        <w:tabs>
          <w:tab w:val="num" w:pos="2880"/>
        </w:tabs>
        <w:ind w:left="2880" w:hanging="360"/>
      </w:pPr>
      <w:rPr>
        <w:rFonts w:ascii="Symbol" w:hAnsi="Symbol" w:hint="default"/>
      </w:rPr>
    </w:lvl>
    <w:lvl w:ilvl="4" w:tplc="980C8372" w:tentative="1">
      <w:start w:val="1"/>
      <w:numFmt w:val="bullet"/>
      <w:lvlText w:val="o"/>
      <w:lvlJc w:val="left"/>
      <w:pPr>
        <w:tabs>
          <w:tab w:val="num" w:pos="3600"/>
        </w:tabs>
        <w:ind w:left="3600" w:hanging="360"/>
      </w:pPr>
      <w:rPr>
        <w:rFonts w:ascii="Courier New" w:hAnsi="Courier New" w:hint="default"/>
      </w:rPr>
    </w:lvl>
    <w:lvl w:ilvl="5" w:tplc="25EE929E" w:tentative="1">
      <w:start w:val="1"/>
      <w:numFmt w:val="bullet"/>
      <w:lvlText w:val=""/>
      <w:lvlJc w:val="left"/>
      <w:pPr>
        <w:tabs>
          <w:tab w:val="num" w:pos="4320"/>
        </w:tabs>
        <w:ind w:left="4320" w:hanging="360"/>
      </w:pPr>
      <w:rPr>
        <w:rFonts w:ascii="Wingdings" w:hAnsi="Wingdings" w:hint="default"/>
      </w:rPr>
    </w:lvl>
    <w:lvl w:ilvl="6" w:tplc="468CEB6A" w:tentative="1">
      <w:start w:val="1"/>
      <w:numFmt w:val="bullet"/>
      <w:lvlText w:val=""/>
      <w:lvlJc w:val="left"/>
      <w:pPr>
        <w:tabs>
          <w:tab w:val="num" w:pos="5040"/>
        </w:tabs>
        <w:ind w:left="5040" w:hanging="360"/>
      </w:pPr>
      <w:rPr>
        <w:rFonts w:ascii="Symbol" w:hAnsi="Symbol" w:hint="default"/>
      </w:rPr>
    </w:lvl>
    <w:lvl w:ilvl="7" w:tplc="E0F6CBE4" w:tentative="1">
      <w:start w:val="1"/>
      <w:numFmt w:val="bullet"/>
      <w:lvlText w:val="o"/>
      <w:lvlJc w:val="left"/>
      <w:pPr>
        <w:tabs>
          <w:tab w:val="num" w:pos="5760"/>
        </w:tabs>
        <w:ind w:left="5760" w:hanging="360"/>
      </w:pPr>
      <w:rPr>
        <w:rFonts w:ascii="Courier New" w:hAnsi="Courier New" w:hint="default"/>
      </w:rPr>
    </w:lvl>
    <w:lvl w:ilvl="8" w:tplc="A288B37E"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4B357723"/>
    <w:multiLevelType w:val="hybridMultilevel"/>
    <w:tmpl w:val="A3B62DA6"/>
    <w:lvl w:ilvl="0" w:tplc="ECE0DC9A">
      <w:start w:val="1"/>
      <w:numFmt w:val="russianUpper"/>
      <w:lvlText w:val="%1."/>
      <w:lvlJc w:val="left"/>
      <w:pPr>
        <w:ind w:left="720" w:hanging="360"/>
      </w:pPr>
      <w:rPr>
        <w:rFonts w:hint="default"/>
      </w:rPr>
    </w:lvl>
    <w:lvl w:ilvl="1" w:tplc="9CBC49C4" w:tentative="1">
      <w:start w:val="1"/>
      <w:numFmt w:val="lowerLetter"/>
      <w:lvlText w:val="%2."/>
      <w:lvlJc w:val="left"/>
      <w:pPr>
        <w:ind w:left="1440" w:hanging="360"/>
      </w:pPr>
    </w:lvl>
    <w:lvl w:ilvl="2" w:tplc="30F44B10" w:tentative="1">
      <w:start w:val="1"/>
      <w:numFmt w:val="lowerRoman"/>
      <w:lvlText w:val="%3."/>
      <w:lvlJc w:val="right"/>
      <w:pPr>
        <w:ind w:left="2160" w:hanging="180"/>
      </w:pPr>
    </w:lvl>
    <w:lvl w:ilvl="3" w:tplc="30DAA6E4" w:tentative="1">
      <w:start w:val="1"/>
      <w:numFmt w:val="decimal"/>
      <w:lvlText w:val="%4."/>
      <w:lvlJc w:val="left"/>
      <w:pPr>
        <w:ind w:left="2880" w:hanging="360"/>
      </w:pPr>
    </w:lvl>
    <w:lvl w:ilvl="4" w:tplc="046267F6" w:tentative="1">
      <w:start w:val="1"/>
      <w:numFmt w:val="lowerLetter"/>
      <w:lvlText w:val="%5."/>
      <w:lvlJc w:val="left"/>
      <w:pPr>
        <w:ind w:left="3600" w:hanging="360"/>
      </w:pPr>
    </w:lvl>
    <w:lvl w:ilvl="5" w:tplc="A350BDFA" w:tentative="1">
      <w:start w:val="1"/>
      <w:numFmt w:val="lowerRoman"/>
      <w:lvlText w:val="%6."/>
      <w:lvlJc w:val="right"/>
      <w:pPr>
        <w:ind w:left="4320" w:hanging="180"/>
      </w:pPr>
    </w:lvl>
    <w:lvl w:ilvl="6" w:tplc="9AD696A6" w:tentative="1">
      <w:start w:val="1"/>
      <w:numFmt w:val="decimal"/>
      <w:lvlText w:val="%7."/>
      <w:lvlJc w:val="left"/>
      <w:pPr>
        <w:ind w:left="5040" w:hanging="360"/>
      </w:pPr>
    </w:lvl>
    <w:lvl w:ilvl="7" w:tplc="F5DCB138" w:tentative="1">
      <w:start w:val="1"/>
      <w:numFmt w:val="lowerLetter"/>
      <w:lvlText w:val="%8."/>
      <w:lvlJc w:val="left"/>
      <w:pPr>
        <w:ind w:left="5760" w:hanging="360"/>
      </w:pPr>
    </w:lvl>
    <w:lvl w:ilvl="8" w:tplc="3D3EFDBA" w:tentative="1">
      <w:start w:val="1"/>
      <w:numFmt w:val="lowerRoman"/>
      <w:lvlText w:val="%9."/>
      <w:lvlJc w:val="right"/>
      <w:pPr>
        <w:ind w:left="6480" w:hanging="180"/>
      </w:pPr>
    </w:lvl>
  </w:abstractNum>
  <w:abstractNum w:abstractNumId="181" w15:restartNumberingAfterBreak="0">
    <w:nsid w:val="4B7E74C0"/>
    <w:multiLevelType w:val="hybridMultilevel"/>
    <w:tmpl w:val="6242174C"/>
    <w:lvl w:ilvl="0" w:tplc="394474A4">
      <w:start w:val="1"/>
      <w:numFmt w:val="russianUpper"/>
      <w:lvlText w:val="%1."/>
      <w:lvlJc w:val="left"/>
      <w:pPr>
        <w:ind w:left="1230" w:hanging="360"/>
      </w:pPr>
      <w:rPr>
        <w:rFonts w:hint="default"/>
        <w:b w:val="0"/>
        <w:bCs w:val="0"/>
      </w:rPr>
    </w:lvl>
    <w:lvl w:ilvl="1" w:tplc="45927BFC" w:tentative="1">
      <w:start w:val="1"/>
      <w:numFmt w:val="lowerLetter"/>
      <w:lvlText w:val="%2."/>
      <w:lvlJc w:val="left"/>
      <w:pPr>
        <w:ind w:left="1950" w:hanging="360"/>
      </w:pPr>
    </w:lvl>
    <w:lvl w:ilvl="2" w:tplc="DAD84176" w:tentative="1">
      <w:start w:val="1"/>
      <w:numFmt w:val="lowerRoman"/>
      <w:lvlText w:val="%3."/>
      <w:lvlJc w:val="right"/>
      <w:pPr>
        <w:ind w:left="2670" w:hanging="180"/>
      </w:pPr>
    </w:lvl>
    <w:lvl w:ilvl="3" w:tplc="A4C0E9F0" w:tentative="1">
      <w:start w:val="1"/>
      <w:numFmt w:val="decimal"/>
      <w:lvlText w:val="%4."/>
      <w:lvlJc w:val="left"/>
      <w:pPr>
        <w:ind w:left="3390" w:hanging="360"/>
      </w:pPr>
    </w:lvl>
    <w:lvl w:ilvl="4" w:tplc="2EBE881C" w:tentative="1">
      <w:start w:val="1"/>
      <w:numFmt w:val="lowerLetter"/>
      <w:lvlText w:val="%5."/>
      <w:lvlJc w:val="left"/>
      <w:pPr>
        <w:ind w:left="4110" w:hanging="360"/>
      </w:pPr>
    </w:lvl>
    <w:lvl w:ilvl="5" w:tplc="1520F3CE" w:tentative="1">
      <w:start w:val="1"/>
      <w:numFmt w:val="lowerRoman"/>
      <w:lvlText w:val="%6."/>
      <w:lvlJc w:val="right"/>
      <w:pPr>
        <w:ind w:left="4830" w:hanging="180"/>
      </w:pPr>
    </w:lvl>
    <w:lvl w:ilvl="6" w:tplc="B950ABE4" w:tentative="1">
      <w:start w:val="1"/>
      <w:numFmt w:val="decimal"/>
      <w:lvlText w:val="%7."/>
      <w:lvlJc w:val="left"/>
      <w:pPr>
        <w:ind w:left="5550" w:hanging="360"/>
      </w:pPr>
    </w:lvl>
    <w:lvl w:ilvl="7" w:tplc="E8E4FD2E" w:tentative="1">
      <w:start w:val="1"/>
      <w:numFmt w:val="lowerLetter"/>
      <w:lvlText w:val="%8."/>
      <w:lvlJc w:val="left"/>
      <w:pPr>
        <w:ind w:left="6270" w:hanging="360"/>
      </w:pPr>
    </w:lvl>
    <w:lvl w:ilvl="8" w:tplc="57DABCAA" w:tentative="1">
      <w:start w:val="1"/>
      <w:numFmt w:val="lowerRoman"/>
      <w:lvlText w:val="%9."/>
      <w:lvlJc w:val="right"/>
      <w:pPr>
        <w:ind w:left="6990" w:hanging="180"/>
      </w:pPr>
    </w:lvl>
  </w:abstractNum>
  <w:abstractNum w:abstractNumId="182" w15:restartNumberingAfterBreak="0">
    <w:nsid w:val="4BEC5351"/>
    <w:multiLevelType w:val="hybridMultilevel"/>
    <w:tmpl w:val="3ED6EAE4"/>
    <w:lvl w:ilvl="0" w:tplc="647429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3" w15:restartNumberingAfterBreak="0">
    <w:nsid w:val="4BFB314E"/>
    <w:multiLevelType w:val="hybridMultilevel"/>
    <w:tmpl w:val="29504B32"/>
    <w:lvl w:ilvl="0" w:tplc="776002B0">
      <w:start w:val="1"/>
      <w:numFmt w:val="russianUpper"/>
      <w:lvlText w:val="%1."/>
      <w:lvlJc w:val="left"/>
      <w:pPr>
        <w:ind w:left="720" w:hanging="360"/>
      </w:pPr>
      <w:rPr>
        <w:rFonts w:hint="default"/>
        <w:b w:val="0"/>
        <w:bCs w:val="0"/>
      </w:rPr>
    </w:lvl>
    <w:lvl w:ilvl="1" w:tplc="6A164B20" w:tentative="1">
      <w:start w:val="1"/>
      <w:numFmt w:val="lowerLetter"/>
      <w:lvlText w:val="%2."/>
      <w:lvlJc w:val="left"/>
      <w:pPr>
        <w:ind w:left="1440" w:hanging="360"/>
      </w:pPr>
    </w:lvl>
    <w:lvl w:ilvl="2" w:tplc="577A549C" w:tentative="1">
      <w:start w:val="1"/>
      <w:numFmt w:val="lowerRoman"/>
      <w:lvlText w:val="%3."/>
      <w:lvlJc w:val="right"/>
      <w:pPr>
        <w:ind w:left="2160" w:hanging="180"/>
      </w:pPr>
    </w:lvl>
    <w:lvl w:ilvl="3" w:tplc="67244E70" w:tentative="1">
      <w:start w:val="1"/>
      <w:numFmt w:val="decimal"/>
      <w:lvlText w:val="%4."/>
      <w:lvlJc w:val="left"/>
      <w:pPr>
        <w:ind w:left="2880" w:hanging="360"/>
      </w:pPr>
    </w:lvl>
    <w:lvl w:ilvl="4" w:tplc="76FAB528" w:tentative="1">
      <w:start w:val="1"/>
      <w:numFmt w:val="lowerLetter"/>
      <w:lvlText w:val="%5."/>
      <w:lvlJc w:val="left"/>
      <w:pPr>
        <w:ind w:left="3600" w:hanging="360"/>
      </w:pPr>
    </w:lvl>
    <w:lvl w:ilvl="5" w:tplc="43DCC324" w:tentative="1">
      <w:start w:val="1"/>
      <w:numFmt w:val="lowerRoman"/>
      <w:lvlText w:val="%6."/>
      <w:lvlJc w:val="right"/>
      <w:pPr>
        <w:ind w:left="4320" w:hanging="180"/>
      </w:pPr>
    </w:lvl>
    <w:lvl w:ilvl="6" w:tplc="BB02B1F0" w:tentative="1">
      <w:start w:val="1"/>
      <w:numFmt w:val="decimal"/>
      <w:lvlText w:val="%7."/>
      <w:lvlJc w:val="left"/>
      <w:pPr>
        <w:ind w:left="5040" w:hanging="360"/>
      </w:pPr>
    </w:lvl>
    <w:lvl w:ilvl="7" w:tplc="DF56A820" w:tentative="1">
      <w:start w:val="1"/>
      <w:numFmt w:val="lowerLetter"/>
      <w:lvlText w:val="%8."/>
      <w:lvlJc w:val="left"/>
      <w:pPr>
        <w:ind w:left="5760" w:hanging="360"/>
      </w:pPr>
    </w:lvl>
    <w:lvl w:ilvl="8" w:tplc="5BCE714E" w:tentative="1">
      <w:start w:val="1"/>
      <w:numFmt w:val="lowerRoman"/>
      <w:lvlText w:val="%9."/>
      <w:lvlJc w:val="right"/>
      <w:pPr>
        <w:ind w:left="6480" w:hanging="180"/>
      </w:pPr>
    </w:lvl>
  </w:abstractNum>
  <w:abstractNum w:abstractNumId="184" w15:restartNumberingAfterBreak="0">
    <w:nsid w:val="4C343142"/>
    <w:multiLevelType w:val="hybridMultilevel"/>
    <w:tmpl w:val="0130E292"/>
    <w:lvl w:ilvl="0" w:tplc="20A00E88">
      <w:start w:val="1"/>
      <w:numFmt w:val="russianUpper"/>
      <w:lvlText w:val="%1."/>
      <w:lvlJc w:val="left"/>
      <w:pPr>
        <w:ind w:left="1440" w:hanging="360"/>
      </w:pPr>
      <w:rPr>
        <w:rFonts w:hint="default"/>
      </w:rPr>
    </w:lvl>
    <w:lvl w:ilvl="1" w:tplc="BB4E47BA" w:tentative="1">
      <w:start w:val="1"/>
      <w:numFmt w:val="lowerLetter"/>
      <w:lvlText w:val="%2."/>
      <w:lvlJc w:val="left"/>
      <w:pPr>
        <w:ind w:left="2160" w:hanging="360"/>
      </w:pPr>
    </w:lvl>
    <w:lvl w:ilvl="2" w:tplc="0B9007BE" w:tentative="1">
      <w:start w:val="1"/>
      <w:numFmt w:val="lowerRoman"/>
      <w:lvlText w:val="%3."/>
      <w:lvlJc w:val="right"/>
      <w:pPr>
        <w:ind w:left="2880" w:hanging="180"/>
      </w:pPr>
    </w:lvl>
    <w:lvl w:ilvl="3" w:tplc="7CFAE85A" w:tentative="1">
      <w:start w:val="1"/>
      <w:numFmt w:val="decimal"/>
      <w:lvlText w:val="%4."/>
      <w:lvlJc w:val="left"/>
      <w:pPr>
        <w:ind w:left="3600" w:hanging="360"/>
      </w:pPr>
    </w:lvl>
    <w:lvl w:ilvl="4" w:tplc="60BEDFD2" w:tentative="1">
      <w:start w:val="1"/>
      <w:numFmt w:val="lowerLetter"/>
      <w:lvlText w:val="%5."/>
      <w:lvlJc w:val="left"/>
      <w:pPr>
        <w:ind w:left="4320" w:hanging="360"/>
      </w:pPr>
    </w:lvl>
    <w:lvl w:ilvl="5" w:tplc="0A5A92A0" w:tentative="1">
      <w:start w:val="1"/>
      <w:numFmt w:val="lowerRoman"/>
      <w:lvlText w:val="%6."/>
      <w:lvlJc w:val="right"/>
      <w:pPr>
        <w:ind w:left="5040" w:hanging="180"/>
      </w:pPr>
    </w:lvl>
    <w:lvl w:ilvl="6" w:tplc="8240516E" w:tentative="1">
      <w:start w:val="1"/>
      <w:numFmt w:val="decimal"/>
      <w:lvlText w:val="%7."/>
      <w:lvlJc w:val="left"/>
      <w:pPr>
        <w:ind w:left="5760" w:hanging="360"/>
      </w:pPr>
    </w:lvl>
    <w:lvl w:ilvl="7" w:tplc="7506ED2C" w:tentative="1">
      <w:start w:val="1"/>
      <w:numFmt w:val="lowerLetter"/>
      <w:lvlText w:val="%8."/>
      <w:lvlJc w:val="left"/>
      <w:pPr>
        <w:ind w:left="6480" w:hanging="360"/>
      </w:pPr>
    </w:lvl>
    <w:lvl w:ilvl="8" w:tplc="5F14FC4A" w:tentative="1">
      <w:start w:val="1"/>
      <w:numFmt w:val="lowerRoman"/>
      <w:lvlText w:val="%9."/>
      <w:lvlJc w:val="right"/>
      <w:pPr>
        <w:ind w:left="7200" w:hanging="180"/>
      </w:pPr>
    </w:lvl>
  </w:abstractNum>
  <w:abstractNum w:abstractNumId="185" w15:restartNumberingAfterBreak="0">
    <w:nsid w:val="4C4F3068"/>
    <w:multiLevelType w:val="hybridMultilevel"/>
    <w:tmpl w:val="38C6821C"/>
    <w:lvl w:ilvl="0" w:tplc="BE3EFDC0">
      <w:start w:val="1"/>
      <w:numFmt w:val="decimal"/>
      <w:lvlText w:val="%1."/>
      <w:lvlJc w:val="left"/>
      <w:pPr>
        <w:ind w:left="720" w:hanging="360"/>
      </w:pPr>
      <w:rPr>
        <w:rFonts w:hint="default"/>
        <w:b/>
        <w:bCs/>
      </w:rPr>
    </w:lvl>
    <w:lvl w:ilvl="1" w:tplc="443AFB8A">
      <w:start w:val="1"/>
      <w:numFmt w:val="lowerLetter"/>
      <w:lvlText w:val="%2."/>
      <w:lvlJc w:val="left"/>
      <w:pPr>
        <w:ind w:left="1440" w:hanging="360"/>
      </w:pPr>
    </w:lvl>
    <w:lvl w:ilvl="2" w:tplc="72B4C4AE" w:tentative="1">
      <w:start w:val="1"/>
      <w:numFmt w:val="lowerRoman"/>
      <w:lvlText w:val="%3."/>
      <w:lvlJc w:val="right"/>
      <w:pPr>
        <w:ind w:left="2160" w:hanging="180"/>
      </w:pPr>
    </w:lvl>
    <w:lvl w:ilvl="3" w:tplc="BECAC1C0" w:tentative="1">
      <w:start w:val="1"/>
      <w:numFmt w:val="decimal"/>
      <w:lvlText w:val="%4."/>
      <w:lvlJc w:val="left"/>
      <w:pPr>
        <w:ind w:left="2880" w:hanging="360"/>
      </w:pPr>
    </w:lvl>
    <w:lvl w:ilvl="4" w:tplc="76DA1C2E" w:tentative="1">
      <w:start w:val="1"/>
      <w:numFmt w:val="lowerLetter"/>
      <w:lvlText w:val="%5."/>
      <w:lvlJc w:val="left"/>
      <w:pPr>
        <w:ind w:left="3600" w:hanging="360"/>
      </w:pPr>
    </w:lvl>
    <w:lvl w:ilvl="5" w:tplc="7E4206FE" w:tentative="1">
      <w:start w:val="1"/>
      <w:numFmt w:val="lowerRoman"/>
      <w:lvlText w:val="%6."/>
      <w:lvlJc w:val="right"/>
      <w:pPr>
        <w:ind w:left="4320" w:hanging="180"/>
      </w:pPr>
    </w:lvl>
    <w:lvl w:ilvl="6" w:tplc="98B6F666" w:tentative="1">
      <w:start w:val="1"/>
      <w:numFmt w:val="decimal"/>
      <w:lvlText w:val="%7."/>
      <w:lvlJc w:val="left"/>
      <w:pPr>
        <w:ind w:left="5040" w:hanging="360"/>
      </w:pPr>
    </w:lvl>
    <w:lvl w:ilvl="7" w:tplc="482AC052" w:tentative="1">
      <w:start w:val="1"/>
      <w:numFmt w:val="lowerLetter"/>
      <w:lvlText w:val="%8."/>
      <w:lvlJc w:val="left"/>
      <w:pPr>
        <w:ind w:left="5760" w:hanging="360"/>
      </w:pPr>
    </w:lvl>
    <w:lvl w:ilvl="8" w:tplc="7A800A8A" w:tentative="1">
      <w:start w:val="1"/>
      <w:numFmt w:val="lowerRoman"/>
      <w:lvlText w:val="%9."/>
      <w:lvlJc w:val="right"/>
      <w:pPr>
        <w:ind w:left="6480" w:hanging="180"/>
      </w:pPr>
    </w:lvl>
  </w:abstractNum>
  <w:abstractNum w:abstractNumId="186" w15:restartNumberingAfterBreak="0">
    <w:nsid w:val="4CBD325A"/>
    <w:multiLevelType w:val="multilevel"/>
    <w:tmpl w:val="46DE12BA"/>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7" w15:restartNumberingAfterBreak="0">
    <w:nsid w:val="4D27289A"/>
    <w:multiLevelType w:val="hybridMultilevel"/>
    <w:tmpl w:val="C1CE81DC"/>
    <w:lvl w:ilvl="0" w:tplc="F6D4C424">
      <w:start w:val="1"/>
      <w:numFmt w:val="russianUpper"/>
      <w:lvlText w:val="%1."/>
      <w:lvlJc w:val="left"/>
      <w:pPr>
        <w:ind w:left="1080" w:hanging="360"/>
      </w:pPr>
      <w:rPr>
        <w:rFonts w:hint="default"/>
      </w:rPr>
    </w:lvl>
    <w:lvl w:ilvl="1" w:tplc="2B3643A2">
      <w:start w:val="1"/>
      <w:numFmt w:val="russianUpper"/>
      <w:lvlText w:val="%2."/>
      <w:lvlJc w:val="left"/>
      <w:pPr>
        <w:ind w:left="1800" w:hanging="360"/>
      </w:pPr>
      <w:rPr>
        <w:rFonts w:hint="default"/>
      </w:rPr>
    </w:lvl>
    <w:lvl w:ilvl="2" w:tplc="1B84EE0C" w:tentative="1">
      <w:start w:val="1"/>
      <w:numFmt w:val="lowerRoman"/>
      <w:lvlText w:val="%3."/>
      <w:lvlJc w:val="right"/>
      <w:pPr>
        <w:ind w:left="2520" w:hanging="180"/>
      </w:pPr>
    </w:lvl>
    <w:lvl w:ilvl="3" w:tplc="C5721FDC" w:tentative="1">
      <w:start w:val="1"/>
      <w:numFmt w:val="decimal"/>
      <w:lvlText w:val="%4."/>
      <w:lvlJc w:val="left"/>
      <w:pPr>
        <w:ind w:left="3240" w:hanging="360"/>
      </w:pPr>
    </w:lvl>
    <w:lvl w:ilvl="4" w:tplc="7BCA672A" w:tentative="1">
      <w:start w:val="1"/>
      <w:numFmt w:val="lowerLetter"/>
      <w:lvlText w:val="%5."/>
      <w:lvlJc w:val="left"/>
      <w:pPr>
        <w:ind w:left="3960" w:hanging="360"/>
      </w:pPr>
    </w:lvl>
    <w:lvl w:ilvl="5" w:tplc="35567A38" w:tentative="1">
      <w:start w:val="1"/>
      <w:numFmt w:val="lowerRoman"/>
      <w:lvlText w:val="%6."/>
      <w:lvlJc w:val="right"/>
      <w:pPr>
        <w:ind w:left="4680" w:hanging="180"/>
      </w:pPr>
    </w:lvl>
    <w:lvl w:ilvl="6" w:tplc="4C3AA1A6" w:tentative="1">
      <w:start w:val="1"/>
      <w:numFmt w:val="decimal"/>
      <w:lvlText w:val="%7."/>
      <w:lvlJc w:val="left"/>
      <w:pPr>
        <w:ind w:left="5400" w:hanging="360"/>
      </w:pPr>
    </w:lvl>
    <w:lvl w:ilvl="7" w:tplc="D494F11A" w:tentative="1">
      <w:start w:val="1"/>
      <w:numFmt w:val="lowerLetter"/>
      <w:lvlText w:val="%8."/>
      <w:lvlJc w:val="left"/>
      <w:pPr>
        <w:ind w:left="6120" w:hanging="360"/>
      </w:pPr>
    </w:lvl>
    <w:lvl w:ilvl="8" w:tplc="26F4B626" w:tentative="1">
      <w:start w:val="1"/>
      <w:numFmt w:val="lowerRoman"/>
      <w:lvlText w:val="%9."/>
      <w:lvlJc w:val="right"/>
      <w:pPr>
        <w:ind w:left="6840" w:hanging="180"/>
      </w:pPr>
    </w:lvl>
  </w:abstractNum>
  <w:abstractNum w:abstractNumId="188" w15:restartNumberingAfterBreak="0">
    <w:nsid w:val="4D4764C6"/>
    <w:multiLevelType w:val="hybridMultilevel"/>
    <w:tmpl w:val="AB0A26C6"/>
    <w:lvl w:ilvl="0" w:tplc="632264B6">
      <w:start w:val="1"/>
      <w:numFmt w:val="russianUpper"/>
      <w:lvlText w:val="%1."/>
      <w:lvlJc w:val="left"/>
      <w:pPr>
        <w:ind w:left="1590" w:hanging="360"/>
      </w:pPr>
      <w:rPr>
        <w:rFonts w:hint="default"/>
      </w:rPr>
    </w:lvl>
    <w:lvl w:ilvl="1" w:tplc="055C1A2E" w:tentative="1">
      <w:start w:val="1"/>
      <w:numFmt w:val="lowerLetter"/>
      <w:lvlText w:val="%2."/>
      <w:lvlJc w:val="left"/>
      <w:pPr>
        <w:ind w:left="2310" w:hanging="360"/>
      </w:pPr>
    </w:lvl>
    <w:lvl w:ilvl="2" w:tplc="BBAAE1FC" w:tentative="1">
      <w:start w:val="1"/>
      <w:numFmt w:val="lowerRoman"/>
      <w:lvlText w:val="%3."/>
      <w:lvlJc w:val="right"/>
      <w:pPr>
        <w:ind w:left="3030" w:hanging="180"/>
      </w:pPr>
    </w:lvl>
    <w:lvl w:ilvl="3" w:tplc="053040F6" w:tentative="1">
      <w:start w:val="1"/>
      <w:numFmt w:val="decimal"/>
      <w:lvlText w:val="%4."/>
      <w:lvlJc w:val="left"/>
      <w:pPr>
        <w:ind w:left="3750" w:hanging="360"/>
      </w:pPr>
    </w:lvl>
    <w:lvl w:ilvl="4" w:tplc="9FA02ED0" w:tentative="1">
      <w:start w:val="1"/>
      <w:numFmt w:val="lowerLetter"/>
      <w:lvlText w:val="%5."/>
      <w:lvlJc w:val="left"/>
      <w:pPr>
        <w:ind w:left="4470" w:hanging="360"/>
      </w:pPr>
    </w:lvl>
    <w:lvl w:ilvl="5" w:tplc="3CDE6BEE" w:tentative="1">
      <w:start w:val="1"/>
      <w:numFmt w:val="lowerRoman"/>
      <w:lvlText w:val="%6."/>
      <w:lvlJc w:val="right"/>
      <w:pPr>
        <w:ind w:left="5190" w:hanging="180"/>
      </w:pPr>
    </w:lvl>
    <w:lvl w:ilvl="6" w:tplc="EC92303E" w:tentative="1">
      <w:start w:val="1"/>
      <w:numFmt w:val="decimal"/>
      <w:lvlText w:val="%7."/>
      <w:lvlJc w:val="left"/>
      <w:pPr>
        <w:ind w:left="5910" w:hanging="360"/>
      </w:pPr>
    </w:lvl>
    <w:lvl w:ilvl="7" w:tplc="2EB8C45A" w:tentative="1">
      <w:start w:val="1"/>
      <w:numFmt w:val="lowerLetter"/>
      <w:lvlText w:val="%8."/>
      <w:lvlJc w:val="left"/>
      <w:pPr>
        <w:ind w:left="6630" w:hanging="360"/>
      </w:pPr>
    </w:lvl>
    <w:lvl w:ilvl="8" w:tplc="4DA643B4" w:tentative="1">
      <w:start w:val="1"/>
      <w:numFmt w:val="lowerRoman"/>
      <w:lvlText w:val="%9."/>
      <w:lvlJc w:val="right"/>
      <w:pPr>
        <w:ind w:left="7350" w:hanging="180"/>
      </w:pPr>
    </w:lvl>
  </w:abstractNum>
  <w:abstractNum w:abstractNumId="189" w15:restartNumberingAfterBreak="0">
    <w:nsid w:val="4E0319AB"/>
    <w:multiLevelType w:val="hybridMultilevel"/>
    <w:tmpl w:val="C07497A8"/>
    <w:lvl w:ilvl="0" w:tplc="8EC839B0">
      <w:start w:val="1"/>
      <w:numFmt w:val="russianUpper"/>
      <w:lvlText w:val="%1."/>
      <w:lvlJc w:val="left"/>
      <w:pPr>
        <w:ind w:left="720" w:hanging="360"/>
      </w:pPr>
      <w:rPr>
        <w:rFonts w:hint="default"/>
      </w:rPr>
    </w:lvl>
    <w:lvl w:ilvl="1" w:tplc="9A16BFDC" w:tentative="1">
      <w:start w:val="1"/>
      <w:numFmt w:val="lowerLetter"/>
      <w:lvlText w:val="%2."/>
      <w:lvlJc w:val="left"/>
      <w:pPr>
        <w:ind w:left="1440" w:hanging="360"/>
      </w:pPr>
    </w:lvl>
    <w:lvl w:ilvl="2" w:tplc="0700CB2C" w:tentative="1">
      <w:start w:val="1"/>
      <w:numFmt w:val="lowerRoman"/>
      <w:lvlText w:val="%3."/>
      <w:lvlJc w:val="right"/>
      <w:pPr>
        <w:ind w:left="2160" w:hanging="180"/>
      </w:pPr>
    </w:lvl>
    <w:lvl w:ilvl="3" w:tplc="E3D87CF8" w:tentative="1">
      <w:start w:val="1"/>
      <w:numFmt w:val="decimal"/>
      <w:lvlText w:val="%4."/>
      <w:lvlJc w:val="left"/>
      <w:pPr>
        <w:ind w:left="2880" w:hanging="360"/>
      </w:pPr>
    </w:lvl>
    <w:lvl w:ilvl="4" w:tplc="9CD2AC9E" w:tentative="1">
      <w:start w:val="1"/>
      <w:numFmt w:val="lowerLetter"/>
      <w:lvlText w:val="%5."/>
      <w:lvlJc w:val="left"/>
      <w:pPr>
        <w:ind w:left="3600" w:hanging="360"/>
      </w:pPr>
    </w:lvl>
    <w:lvl w:ilvl="5" w:tplc="DF78BB96" w:tentative="1">
      <w:start w:val="1"/>
      <w:numFmt w:val="lowerRoman"/>
      <w:lvlText w:val="%6."/>
      <w:lvlJc w:val="right"/>
      <w:pPr>
        <w:ind w:left="4320" w:hanging="180"/>
      </w:pPr>
    </w:lvl>
    <w:lvl w:ilvl="6" w:tplc="EE3ADE56" w:tentative="1">
      <w:start w:val="1"/>
      <w:numFmt w:val="decimal"/>
      <w:lvlText w:val="%7."/>
      <w:lvlJc w:val="left"/>
      <w:pPr>
        <w:ind w:left="5040" w:hanging="360"/>
      </w:pPr>
    </w:lvl>
    <w:lvl w:ilvl="7" w:tplc="375AE04A" w:tentative="1">
      <w:start w:val="1"/>
      <w:numFmt w:val="lowerLetter"/>
      <w:lvlText w:val="%8."/>
      <w:lvlJc w:val="left"/>
      <w:pPr>
        <w:ind w:left="5760" w:hanging="360"/>
      </w:pPr>
    </w:lvl>
    <w:lvl w:ilvl="8" w:tplc="F6DE6622" w:tentative="1">
      <w:start w:val="1"/>
      <w:numFmt w:val="lowerRoman"/>
      <w:lvlText w:val="%9."/>
      <w:lvlJc w:val="right"/>
      <w:pPr>
        <w:ind w:left="6480" w:hanging="180"/>
      </w:pPr>
    </w:lvl>
  </w:abstractNum>
  <w:abstractNum w:abstractNumId="190" w15:restartNumberingAfterBreak="0">
    <w:nsid w:val="4E9326A8"/>
    <w:multiLevelType w:val="hybridMultilevel"/>
    <w:tmpl w:val="77C4071E"/>
    <w:lvl w:ilvl="0" w:tplc="21807BBC">
      <w:start w:val="1"/>
      <w:numFmt w:val="russianUpper"/>
      <w:lvlText w:val="%1."/>
      <w:lvlJc w:val="left"/>
      <w:pPr>
        <w:ind w:left="1571" w:hanging="360"/>
      </w:pPr>
      <w:rPr>
        <w:rFonts w:hint="default"/>
      </w:rPr>
    </w:lvl>
    <w:lvl w:ilvl="1" w:tplc="52645836" w:tentative="1">
      <w:start w:val="1"/>
      <w:numFmt w:val="lowerLetter"/>
      <w:lvlText w:val="%2."/>
      <w:lvlJc w:val="left"/>
      <w:pPr>
        <w:ind w:left="2291" w:hanging="360"/>
      </w:pPr>
    </w:lvl>
    <w:lvl w:ilvl="2" w:tplc="9B7EAF02" w:tentative="1">
      <w:start w:val="1"/>
      <w:numFmt w:val="lowerRoman"/>
      <w:lvlText w:val="%3."/>
      <w:lvlJc w:val="right"/>
      <w:pPr>
        <w:ind w:left="3011" w:hanging="180"/>
      </w:pPr>
    </w:lvl>
    <w:lvl w:ilvl="3" w:tplc="6F044848" w:tentative="1">
      <w:start w:val="1"/>
      <w:numFmt w:val="decimal"/>
      <w:lvlText w:val="%4."/>
      <w:lvlJc w:val="left"/>
      <w:pPr>
        <w:ind w:left="3731" w:hanging="360"/>
      </w:pPr>
    </w:lvl>
    <w:lvl w:ilvl="4" w:tplc="48FC5EA8" w:tentative="1">
      <w:start w:val="1"/>
      <w:numFmt w:val="lowerLetter"/>
      <w:lvlText w:val="%5."/>
      <w:lvlJc w:val="left"/>
      <w:pPr>
        <w:ind w:left="4451" w:hanging="360"/>
      </w:pPr>
    </w:lvl>
    <w:lvl w:ilvl="5" w:tplc="A96E6A98" w:tentative="1">
      <w:start w:val="1"/>
      <w:numFmt w:val="lowerRoman"/>
      <w:lvlText w:val="%6."/>
      <w:lvlJc w:val="right"/>
      <w:pPr>
        <w:ind w:left="5171" w:hanging="180"/>
      </w:pPr>
    </w:lvl>
    <w:lvl w:ilvl="6" w:tplc="ACE44FAC" w:tentative="1">
      <w:start w:val="1"/>
      <w:numFmt w:val="decimal"/>
      <w:lvlText w:val="%7."/>
      <w:lvlJc w:val="left"/>
      <w:pPr>
        <w:ind w:left="5891" w:hanging="360"/>
      </w:pPr>
    </w:lvl>
    <w:lvl w:ilvl="7" w:tplc="09CC5182" w:tentative="1">
      <w:start w:val="1"/>
      <w:numFmt w:val="lowerLetter"/>
      <w:lvlText w:val="%8."/>
      <w:lvlJc w:val="left"/>
      <w:pPr>
        <w:ind w:left="6611" w:hanging="360"/>
      </w:pPr>
    </w:lvl>
    <w:lvl w:ilvl="8" w:tplc="4EEE6602" w:tentative="1">
      <w:start w:val="1"/>
      <w:numFmt w:val="lowerRoman"/>
      <w:lvlText w:val="%9."/>
      <w:lvlJc w:val="right"/>
      <w:pPr>
        <w:ind w:left="7331" w:hanging="180"/>
      </w:pPr>
    </w:lvl>
  </w:abstractNum>
  <w:abstractNum w:abstractNumId="191" w15:restartNumberingAfterBreak="0">
    <w:nsid w:val="4F280A57"/>
    <w:multiLevelType w:val="hybridMultilevel"/>
    <w:tmpl w:val="AFF6E77A"/>
    <w:lvl w:ilvl="0" w:tplc="A9E2DC12">
      <w:start w:val="1"/>
      <w:numFmt w:val="russianUpper"/>
      <w:lvlText w:val="%1."/>
      <w:lvlJc w:val="left"/>
      <w:pPr>
        <w:ind w:left="1440" w:hanging="360"/>
      </w:pPr>
      <w:rPr>
        <w:rFonts w:hint="default"/>
      </w:rPr>
    </w:lvl>
    <w:lvl w:ilvl="1" w:tplc="31E8F11C" w:tentative="1">
      <w:start w:val="1"/>
      <w:numFmt w:val="lowerLetter"/>
      <w:lvlText w:val="%2."/>
      <w:lvlJc w:val="left"/>
      <w:pPr>
        <w:ind w:left="2160" w:hanging="360"/>
      </w:pPr>
    </w:lvl>
    <w:lvl w:ilvl="2" w:tplc="848C6614" w:tentative="1">
      <w:start w:val="1"/>
      <w:numFmt w:val="lowerRoman"/>
      <w:lvlText w:val="%3."/>
      <w:lvlJc w:val="right"/>
      <w:pPr>
        <w:ind w:left="2880" w:hanging="180"/>
      </w:pPr>
    </w:lvl>
    <w:lvl w:ilvl="3" w:tplc="7C8EBBF6" w:tentative="1">
      <w:start w:val="1"/>
      <w:numFmt w:val="decimal"/>
      <w:lvlText w:val="%4."/>
      <w:lvlJc w:val="left"/>
      <w:pPr>
        <w:ind w:left="3600" w:hanging="360"/>
      </w:pPr>
    </w:lvl>
    <w:lvl w:ilvl="4" w:tplc="67D256FE" w:tentative="1">
      <w:start w:val="1"/>
      <w:numFmt w:val="lowerLetter"/>
      <w:lvlText w:val="%5."/>
      <w:lvlJc w:val="left"/>
      <w:pPr>
        <w:ind w:left="4320" w:hanging="360"/>
      </w:pPr>
    </w:lvl>
    <w:lvl w:ilvl="5" w:tplc="BF0CA45A" w:tentative="1">
      <w:start w:val="1"/>
      <w:numFmt w:val="lowerRoman"/>
      <w:lvlText w:val="%6."/>
      <w:lvlJc w:val="right"/>
      <w:pPr>
        <w:ind w:left="5040" w:hanging="180"/>
      </w:pPr>
    </w:lvl>
    <w:lvl w:ilvl="6" w:tplc="C1660326" w:tentative="1">
      <w:start w:val="1"/>
      <w:numFmt w:val="decimal"/>
      <w:lvlText w:val="%7."/>
      <w:lvlJc w:val="left"/>
      <w:pPr>
        <w:ind w:left="5760" w:hanging="360"/>
      </w:pPr>
    </w:lvl>
    <w:lvl w:ilvl="7" w:tplc="2EF82840" w:tentative="1">
      <w:start w:val="1"/>
      <w:numFmt w:val="lowerLetter"/>
      <w:lvlText w:val="%8."/>
      <w:lvlJc w:val="left"/>
      <w:pPr>
        <w:ind w:left="6480" w:hanging="360"/>
      </w:pPr>
    </w:lvl>
    <w:lvl w:ilvl="8" w:tplc="A2B6C106" w:tentative="1">
      <w:start w:val="1"/>
      <w:numFmt w:val="lowerRoman"/>
      <w:lvlText w:val="%9."/>
      <w:lvlJc w:val="right"/>
      <w:pPr>
        <w:ind w:left="7200" w:hanging="180"/>
      </w:pPr>
    </w:lvl>
  </w:abstractNum>
  <w:abstractNum w:abstractNumId="192" w15:restartNumberingAfterBreak="0">
    <w:nsid w:val="4F327C86"/>
    <w:multiLevelType w:val="hybridMultilevel"/>
    <w:tmpl w:val="C9F0A53C"/>
    <w:lvl w:ilvl="0" w:tplc="427600AA">
      <w:start w:val="1"/>
      <w:numFmt w:val="russianUpper"/>
      <w:lvlText w:val="%1."/>
      <w:lvlJc w:val="left"/>
      <w:pPr>
        <w:ind w:left="720" w:hanging="360"/>
      </w:pPr>
      <w:rPr>
        <w:rFonts w:hint="default"/>
      </w:rPr>
    </w:lvl>
    <w:lvl w:ilvl="1" w:tplc="E7649BAE" w:tentative="1">
      <w:start w:val="1"/>
      <w:numFmt w:val="lowerLetter"/>
      <w:lvlText w:val="%2."/>
      <w:lvlJc w:val="left"/>
      <w:pPr>
        <w:ind w:left="1440" w:hanging="360"/>
      </w:pPr>
    </w:lvl>
    <w:lvl w:ilvl="2" w:tplc="0D28FD7A" w:tentative="1">
      <w:start w:val="1"/>
      <w:numFmt w:val="lowerRoman"/>
      <w:lvlText w:val="%3."/>
      <w:lvlJc w:val="right"/>
      <w:pPr>
        <w:ind w:left="2160" w:hanging="180"/>
      </w:pPr>
    </w:lvl>
    <w:lvl w:ilvl="3" w:tplc="B5B4362C" w:tentative="1">
      <w:start w:val="1"/>
      <w:numFmt w:val="decimal"/>
      <w:lvlText w:val="%4."/>
      <w:lvlJc w:val="left"/>
      <w:pPr>
        <w:ind w:left="2880" w:hanging="360"/>
      </w:pPr>
    </w:lvl>
    <w:lvl w:ilvl="4" w:tplc="BE5C8104" w:tentative="1">
      <w:start w:val="1"/>
      <w:numFmt w:val="lowerLetter"/>
      <w:lvlText w:val="%5."/>
      <w:lvlJc w:val="left"/>
      <w:pPr>
        <w:ind w:left="3600" w:hanging="360"/>
      </w:pPr>
    </w:lvl>
    <w:lvl w:ilvl="5" w:tplc="F9806586" w:tentative="1">
      <w:start w:val="1"/>
      <w:numFmt w:val="lowerRoman"/>
      <w:lvlText w:val="%6."/>
      <w:lvlJc w:val="right"/>
      <w:pPr>
        <w:ind w:left="4320" w:hanging="180"/>
      </w:pPr>
    </w:lvl>
    <w:lvl w:ilvl="6" w:tplc="23166B2C" w:tentative="1">
      <w:start w:val="1"/>
      <w:numFmt w:val="decimal"/>
      <w:lvlText w:val="%7."/>
      <w:lvlJc w:val="left"/>
      <w:pPr>
        <w:ind w:left="5040" w:hanging="360"/>
      </w:pPr>
    </w:lvl>
    <w:lvl w:ilvl="7" w:tplc="FA16E3FA" w:tentative="1">
      <w:start w:val="1"/>
      <w:numFmt w:val="lowerLetter"/>
      <w:lvlText w:val="%8."/>
      <w:lvlJc w:val="left"/>
      <w:pPr>
        <w:ind w:left="5760" w:hanging="360"/>
      </w:pPr>
    </w:lvl>
    <w:lvl w:ilvl="8" w:tplc="A79477FE" w:tentative="1">
      <w:start w:val="1"/>
      <w:numFmt w:val="lowerRoman"/>
      <w:lvlText w:val="%9."/>
      <w:lvlJc w:val="right"/>
      <w:pPr>
        <w:ind w:left="6480" w:hanging="180"/>
      </w:pPr>
    </w:lvl>
  </w:abstractNum>
  <w:abstractNum w:abstractNumId="193" w15:restartNumberingAfterBreak="0">
    <w:nsid w:val="4FAD69B8"/>
    <w:multiLevelType w:val="hybridMultilevel"/>
    <w:tmpl w:val="38AA430C"/>
    <w:lvl w:ilvl="0" w:tplc="2DB4AE98">
      <w:start w:val="1"/>
      <w:numFmt w:val="russianUpper"/>
      <w:lvlText w:val="%1."/>
      <w:lvlJc w:val="left"/>
      <w:pPr>
        <w:ind w:left="720" w:hanging="360"/>
      </w:pPr>
      <w:rPr>
        <w:rFonts w:hint="default"/>
        <w:b w:val="0"/>
        <w:bCs w:val="0"/>
      </w:rPr>
    </w:lvl>
    <w:lvl w:ilvl="1" w:tplc="A0DA5546">
      <w:start w:val="1"/>
      <w:numFmt w:val="lowerLetter"/>
      <w:lvlText w:val="%2."/>
      <w:lvlJc w:val="left"/>
      <w:pPr>
        <w:ind w:left="1440" w:hanging="360"/>
      </w:pPr>
    </w:lvl>
    <w:lvl w:ilvl="2" w:tplc="E2BAA322" w:tentative="1">
      <w:start w:val="1"/>
      <w:numFmt w:val="lowerRoman"/>
      <w:lvlText w:val="%3."/>
      <w:lvlJc w:val="right"/>
      <w:pPr>
        <w:ind w:left="2160" w:hanging="180"/>
      </w:pPr>
    </w:lvl>
    <w:lvl w:ilvl="3" w:tplc="D4568ED0" w:tentative="1">
      <w:start w:val="1"/>
      <w:numFmt w:val="decimal"/>
      <w:lvlText w:val="%4."/>
      <w:lvlJc w:val="left"/>
      <w:pPr>
        <w:ind w:left="2880" w:hanging="360"/>
      </w:pPr>
    </w:lvl>
    <w:lvl w:ilvl="4" w:tplc="2C424BAE" w:tentative="1">
      <w:start w:val="1"/>
      <w:numFmt w:val="lowerLetter"/>
      <w:lvlText w:val="%5."/>
      <w:lvlJc w:val="left"/>
      <w:pPr>
        <w:ind w:left="3600" w:hanging="360"/>
      </w:pPr>
    </w:lvl>
    <w:lvl w:ilvl="5" w:tplc="C2585D00" w:tentative="1">
      <w:start w:val="1"/>
      <w:numFmt w:val="lowerRoman"/>
      <w:lvlText w:val="%6."/>
      <w:lvlJc w:val="right"/>
      <w:pPr>
        <w:ind w:left="4320" w:hanging="180"/>
      </w:pPr>
    </w:lvl>
    <w:lvl w:ilvl="6" w:tplc="2DD80438" w:tentative="1">
      <w:start w:val="1"/>
      <w:numFmt w:val="decimal"/>
      <w:lvlText w:val="%7."/>
      <w:lvlJc w:val="left"/>
      <w:pPr>
        <w:ind w:left="5040" w:hanging="360"/>
      </w:pPr>
    </w:lvl>
    <w:lvl w:ilvl="7" w:tplc="45F06AB6" w:tentative="1">
      <w:start w:val="1"/>
      <w:numFmt w:val="lowerLetter"/>
      <w:lvlText w:val="%8."/>
      <w:lvlJc w:val="left"/>
      <w:pPr>
        <w:ind w:left="5760" w:hanging="360"/>
      </w:pPr>
    </w:lvl>
    <w:lvl w:ilvl="8" w:tplc="40DEF994" w:tentative="1">
      <w:start w:val="1"/>
      <w:numFmt w:val="lowerRoman"/>
      <w:lvlText w:val="%9."/>
      <w:lvlJc w:val="right"/>
      <w:pPr>
        <w:ind w:left="6480" w:hanging="180"/>
      </w:pPr>
    </w:lvl>
  </w:abstractNum>
  <w:abstractNum w:abstractNumId="194" w15:restartNumberingAfterBreak="0">
    <w:nsid w:val="50163324"/>
    <w:multiLevelType w:val="hybridMultilevel"/>
    <w:tmpl w:val="6164D384"/>
    <w:lvl w:ilvl="0" w:tplc="9808FA0A">
      <w:start w:val="1"/>
      <w:numFmt w:val="russianUpper"/>
      <w:lvlText w:val="%1."/>
      <w:lvlJc w:val="left"/>
      <w:pPr>
        <w:ind w:left="1429" w:hanging="360"/>
      </w:pPr>
      <w:rPr>
        <w:rFonts w:hint="default"/>
      </w:rPr>
    </w:lvl>
    <w:lvl w:ilvl="1" w:tplc="D76E1060" w:tentative="1">
      <w:start w:val="1"/>
      <w:numFmt w:val="lowerLetter"/>
      <w:lvlText w:val="%2."/>
      <w:lvlJc w:val="left"/>
      <w:pPr>
        <w:ind w:left="2149" w:hanging="360"/>
      </w:pPr>
    </w:lvl>
    <w:lvl w:ilvl="2" w:tplc="8384D586" w:tentative="1">
      <w:start w:val="1"/>
      <w:numFmt w:val="lowerRoman"/>
      <w:lvlText w:val="%3."/>
      <w:lvlJc w:val="right"/>
      <w:pPr>
        <w:ind w:left="2869" w:hanging="180"/>
      </w:pPr>
    </w:lvl>
    <w:lvl w:ilvl="3" w:tplc="1B84E4E8" w:tentative="1">
      <w:start w:val="1"/>
      <w:numFmt w:val="decimal"/>
      <w:lvlText w:val="%4."/>
      <w:lvlJc w:val="left"/>
      <w:pPr>
        <w:ind w:left="3589" w:hanging="360"/>
      </w:pPr>
    </w:lvl>
    <w:lvl w:ilvl="4" w:tplc="25F47F06" w:tentative="1">
      <w:start w:val="1"/>
      <w:numFmt w:val="lowerLetter"/>
      <w:lvlText w:val="%5."/>
      <w:lvlJc w:val="left"/>
      <w:pPr>
        <w:ind w:left="4309" w:hanging="360"/>
      </w:pPr>
    </w:lvl>
    <w:lvl w:ilvl="5" w:tplc="75327BBE" w:tentative="1">
      <w:start w:val="1"/>
      <w:numFmt w:val="lowerRoman"/>
      <w:lvlText w:val="%6."/>
      <w:lvlJc w:val="right"/>
      <w:pPr>
        <w:ind w:left="5029" w:hanging="180"/>
      </w:pPr>
    </w:lvl>
    <w:lvl w:ilvl="6" w:tplc="AF5838E6" w:tentative="1">
      <w:start w:val="1"/>
      <w:numFmt w:val="decimal"/>
      <w:lvlText w:val="%7."/>
      <w:lvlJc w:val="left"/>
      <w:pPr>
        <w:ind w:left="5749" w:hanging="360"/>
      </w:pPr>
    </w:lvl>
    <w:lvl w:ilvl="7" w:tplc="340AF4D6" w:tentative="1">
      <w:start w:val="1"/>
      <w:numFmt w:val="lowerLetter"/>
      <w:lvlText w:val="%8."/>
      <w:lvlJc w:val="left"/>
      <w:pPr>
        <w:ind w:left="6469" w:hanging="360"/>
      </w:pPr>
    </w:lvl>
    <w:lvl w:ilvl="8" w:tplc="81C27E7E" w:tentative="1">
      <w:start w:val="1"/>
      <w:numFmt w:val="lowerRoman"/>
      <w:lvlText w:val="%9."/>
      <w:lvlJc w:val="right"/>
      <w:pPr>
        <w:ind w:left="7189" w:hanging="180"/>
      </w:pPr>
    </w:lvl>
  </w:abstractNum>
  <w:abstractNum w:abstractNumId="195" w15:restartNumberingAfterBreak="0">
    <w:nsid w:val="503E29DB"/>
    <w:multiLevelType w:val="hybridMultilevel"/>
    <w:tmpl w:val="E5F6CBE0"/>
    <w:lvl w:ilvl="0" w:tplc="EDF46968">
      <w:start w:val="1"/>
      <w:numFmt w:val="russianUpper"/>
      <w:lvlText w:val="%1."/>
      <w:lvlJc w:val="left"/>
      <w:pPr>
        <w:ind w:left="720" w:hanging="360"/>
      </w:pPr>
      <w:rPr>
        <w:rFonts w:hint="default"/>
      </w:rPr>
    </w:lvl>
    <w:lvl w:ilvl="1" w:tplc="3D2AD15A" w:tentative="1">
      <w:start w:val="1"/>
      <w:numFmt w:val="lowerLetter"/>
      <w:lvlText w:val="%2."/>
      <w:lvlJc w:val="left"/>
      <w:pPr>
        <w:ind w:left="1440" w:hanging="360"/>
      </w:pPr>
    </w:lvl>
    <w:lvl w:ilvl="2" w:tplc="1BE0BD22" w:tentative="1">
      <w:start w:val="1"/>
      <w:numFmt w:val="lowerRoman"/>
      <w:lvlText w:val="%3."/>
      <w:lvlJc w:val="right"/>
      <w:pPr>
        <w:ind w:left="2160" w:hanging="180"/>
      </w:pPr>
    </w:lvl>
    <w:lvl w:ilvl="3" w:tplc="7C986A96" w:tentative="1">
      <w:start w:val="1"/>
      <w:numFmt w:val="decimal"/>
      <w:lvlText w:val="%4."/>
      <w:lvlJc w:val="left"/>
      <w:pPr>
        <w:ind w:left="2880" w:hanging="360"/>
      </w:pPr>
    </w:lvl>
    <w:lvl w:ilvl="4" w:tplc="804674A2" w:tentative="1">
      <w:start w:val="1"/>
      <w:numFmt w:val="lowerLetter"/>
      <w:lvlText w:val="%5."/>
      <w:lvlJc w:val="left"/>
      <w:pPr>
        <w:ind w:left="3600" w:hanging="360"/>
      </w:pPr>
    </w:lvl>
    <w:lvl w:ilvl="5" w:tplc="06BE283C" w:tentative="1">
      <w:start w:val="1"/>
      <w:numFmt w:val="lowerRoman"/>
      <w:lvlText w:val="%6."/>
      <w:lvlJc w:val="right"/>
      <w:pPr>
        <w:ind w:left="4320" w:hanging="180"/>
      </w:pPr>
    </w:lvl>
    <w:lvl w:ilvl="6" w:tplc="DCE6FB94" w:tentative="1">
      <w:start w:val="1"/>
      <w:numFmt w:val="decimal"/>
      <w:lvlText w:val="%7."/>
      <w:lvlJc w:val="left"/>
      <w:pPr>
        <w:ind w:left="5040" w:hanging="360"/>
      </w:pPr>
    </w:lvl>
    <w:lvl w:ilvl="7" w:tplc="E3DCF4D8" w:tentative="1">
      <w:start w:val="1"/>
      <w:numFmt w:val="lowerLetter"/>
      <w:lvlText w:val="%8."/>
      <w:lvlJc w:val="left"/>
      <w:pPr>
        <w:ind w:left="5760" w:hanging="360"/>
      </w:pPr>
    </w:lvl>
    <w:lvl w:ilvl="8" w:tplc="A5D0ABC4" w:tentative="1">
      <w:start w:val="1"/>
      <w:numFmt w:val="lowerRoman"/>
      <w:lvlText w:val="%9."/>
      <w:lvlJc w:val="right"/>
      <w:pPr>
        <w:ind w:left="6480" w:hanging="180"/>
      </w:pPr>
    </w:lvl>
  </w:abstractNum>
  <w:abstractNum w:abstractNumId="196" w15:restartNumberingAfterBreak="0">
    <w:nsid w:val="50865861"/>
    <w:multiLevelType w:val="hybridMultilevel"/>
    <w:tmpl w:val="AF38904A"/>
    <w:lvl w:ilvl="0" w:tplc="C61E2806">
      <w:start w:val="1"/>
      <w:numFmt w:val="russianUpper"/>
      <w:lvlText w:val="%1."/>
      <w:lvlJc w:val="left"/>
      <w:pPr>
        <w:ind w:left="1571" w:hanging="360"/>
      </w:pPr>
      <w:rPr>
        <w:rFonts w:hint="default"/>
      </w:rPr>
    </w:lvl>
    <w:lvl w:ilvl="1" w:tplc="D0E20ACA" w:tentative="1">
      <w:start w:val="1"/>
      <w:numFmt w:val="lowerLetter"/>
      <w:lvlText w:val="%2."/>
      <w:lvlJc w:val="left"/>
      <w:pPr>
        <w:ind w:left="2291" w:hanging="360"/>
      </w:pPr>
    </w:lvl>
    <w:lvl w:ilvl="2" w:tplc="41C21F4C" w:tentative="1">
      <w:start w:val="1"/>
      <w:numFmt w:val="lowerRoman"/>
      <w:lvlText w:val="%3."/>
      <w:lvlJc w:val="right"/>
      <w:pPr>
        <w:ind w:left="3011" w:hanging="180"/>
      </w:pPr>
    </w:lvl>
    <w:lvl w:ilvl="3" w:tplc="E7B0F13A" w:tentative="1">
      <w:start w:val="1"/>
      <w:numFmt w:val="decimal"/>
      <w:lvlText w:val="%4."/>
      <w:lvlJc w:val="left"/>
      <w:pPr>
        <w:ind w:left="3731" w:hanging="360"/>
      </w:pPr>
    </w:lvl>
    <w:lvl w:ilvl="4" w:tplc="E2B01666" w:tentative="1">
      <w:start w:val="1"/>
      <w:numFmt w:val="lowerLetter"/>
      <w:lvlText w:val="%5."/>
      <w:lvlJc w:val="left"/>
      <w:pPr>
        <w:ind w:left="4451" w:hanging="360"/>
      </w:pPr>
    </w:lvl>
    <w:lvl w:ilvl="5" w:tplc="9A5C61F2" w:tentative="1">
      <w:start w:val="1"/>
      <w:numFmt w:val="lowerRoman"/>
      <w:lvlText w:val="%6."/>
      <w:lvlJc w:val="right"/>
      <w:pPr>
        <w:ind w:left="5171" w:hanging="180"/>
      </w:pPr>
    </w:lvl>
    <w:lvl w:ilvl="6" w:tplc="1BC4A940" w:tentative="1">
      <w:start w:val="1"/>
      <w:numFmt w:val="decimal"/>
      <w:lvlText w:val="%7."/>
      <w:lvlJc w:val="left"/>
      <w:pPr>
        <w:ind w:left="5891" w:hanging="360"/>
      </w:pPr>
    </w:lvl>
    <w:lvl w:ilvl="7" w:tplc="9BEE6594" w:tentative="1">
      <w:start w:val="1"/>
      <w:numFmt w:val="lowerLetter"/>
      <w:lvlText w:val="%8."/>
      <w:lvlJc w:val="left"/>
      <w:pPr>
        <w:ind w:left="6611" w:hanging="360"/>
      </w:pPr>
    </w:lvl>
    <w:lvl w:ilvl="8" w:tplc="52028C90" w:tentative="1">
      <w:start w:val="1"/>
      <w:numFmt w:val="lowerRoman"/>
      <w:lvlText w:val="%9."/>
      <w:lvlJc w:val="right"/>
      <w:pPr>
        <w:ind w:left="7331" w:hanging="180"/>
      </w:pPr>
    </w:lvl>
  </w:abstractNum>
  <w:abstractNum w:abstractNumId="197" w15:restartNumberingAfterBreak="0">
    <w:nsid w:val="508B25A0"/>
    <w:multiLevelType w:val="hybridMultilevel"/>
    <w:tmpl w:val="03C62362"/>
    <w:lvl w:ilvl="0" w:tplc="930C99AC">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98" w15:restartNumberingAfterBreak="0">
    <w:nsid w:val="50A21301"/>
    <w:multiLevelType w:val="hybridMultilevel"/>
    <w:tmpl w:val="A8D6A04A"/>
    <w:lvl w:ilvl="0" w:tplc="71F2C828">
      <w:start w:val="1"/>
      <w:numFmt w:val="russianUpper"/>
      <w:lvlText w:val="%1."/>
      <w:lvlJc w:val="left"/>
      <w:pPr>
        <w:ind w:left="720" w:hanging="360"/>
      </w:pPr>
      <w:rPr>
        <w:rFonts w:hint="default"/>
      </w:rPr>
    </w:lvl>
    <w:lvl w:ilvl="1" w:tplc="38907490" w:tentative="1">
      <w:start w:val="1"/>
      <w:numFmt w:val="lowerLetter"/>
      <w:lvlText w:val="%2."/>
      <w:lvlJc w:val="left"/>
      <w:pPr>
        <w:ind w:left="1440" w:hanging="360"/>
      </w:pPr>
    </w:lvl>
    <w:lvl w:ilvl="2" w:tplc="3970EA34" w:tentative="1">
      <w:start w:val="1"/>
      <w:numFmt w:val="lowerRoman"/>
      <w:lvlText w:val="%3."/>
      <w:lvlJc w:val="right"/>
      <w:pPr>
        <w:ind w:left="2160" w:hanging="180"/>
      </w:pPr>
    </w:lvl>
    <w:lvl w:ilvl="3" w:tplc="6ED43E30" w:tentative="1">
      <w:start w:val="1"/>
      <w:numFmt w:val="decimal"/>
      <w:lvlText w:val="%4."/>
      <w:lvlJc w:val="left"/>
      <w:pPr>
        <w:ind w:left="2880" w:hanging="360"/>
      </w:pPr>
    </w:lvl>
    <w:lvl w:ilvl="4" w:tplc="114ABC52" w:tentative="1">
      <w:start w:val="1"/>
      <w:numFmt w:val="lowerLetter"/>
      <w:lvlText w:val="%5."/>
      <w:lvlJc w:val="left"/>
      <w:pPr>
        <w:ind w:left="3600" w:hanging="360"/>
      </w:pPr>
    </w:lvl>
    <w:lvl w:ilvl="5" w:tplc="45F099A8" w:tentative="1">
      <w:start w:val="1"/>
      <w:numFmt w:val="lowerRoman"/>
      <w:lvlText w:val="%6."/>
      <w:lvlJc w:val="right"/>
      <w:pPr>
        <w:ind w:left="4320" w:hanging="180"/>
      </w:pPr>
    </w:lvl>
    <w:lvl w:ilvl="6" w:tplc="661CCC78" w:tentative="1">
      <w:start w:val="1"/>
      <w:numFmt w:val="decimal"/>
      <w:lvlText w:val="%7."/>
      <w:lvlJc w:val="left"/>
      <w:pPr>
        <w:ind w:left="5040" w:hanging="360"/>
      </w:pPr>
    </w:lvl>
    <w:lvl w:ilvl="7" w:tplc="978C6F50" w:tentative="1">
      <w:start w:val="1"/>
      <w:numFmt w:val="lowerLetter"/>
      <w:lvlText w:val="%8."/>
      <w:lvlJc w:val="left"/>
      <w:pPr>
        <w:ind w:left="5760" w:hanging="360"/>
      </w:pPr>
    </w:lvl>
    <w:lvl w:ilvl="8" w:tplc="F306E446" w:tentative="1">
      <w:start w:val="1"/>
      <w:numFmt w:val="lowerRoman"/>
      <w:lvlText w:val="%9."/>
      <w:lvlJc w:val="right"/>
      <w:pPr>
        <w:ind w:left="6480" w:hanging="180"/>
      </w:pPr>
    </w:lvl>
  </w:abstractNum>
  <w:abstractNum w:abstractNumId="199" w15:restartNumberingAfterBreak="0">
    <w:nsid w:val="50B63823"/>
    <w:multiLevelType w:val="hybridMultilevel"/>
    <w:tmpl w:val="C7B05978"/>
    <w:lvl w:ilvl="0" w:tplc="8408B2D6">
      <w:start w:val="1"/>
      <w:numFmt w:val="decimal"/>
      <w:lvlText w:val="%1."/>
      <w:lvlJc w:val="left"/>
      <w:pPr>
        <w:ind w:left="720" w:hanging="360"/>
      </w:pPr>
      <w:rPr>
        <w:rFonts w:ascii="Times New Roman" w:hAnsi="Times New Roman" w:cs="Times New Roman" w:hint="default"/>
        <w:b/>
        <w:bCs/>
        <w:sz w:val="24"/>
        <w:szCs w:val="24"/>
      </w:rPr>
    </w:lvl>
    <w:lvl w:ilvl="1" w:tplc="739A3A0A" w:tentative="1">
      <w:start w:val="1"/>
      <w:numFmt w:val="lowerLetter"/>
      <w:lvlText w:val="%2."/>
      <w:lvlJc w:val="left"/>
      <w:pPr>
        <w:ind w:left="1440" w:hanging="360"/>
      </w:pPr>
    </w:lvl>
    <w:lvl w:ilvl="2" w:tplc="E53A66F4" w:tentative="1">
      <w:start w:val="1"/>
      <w:numFmt w:val="lowerRoman"/>
      <w:lvlText w:val="%3."/>
      <w:lvlJc w:val="right"/>
      <w:pPr>
        <w:ind w:left="2160" w:hanging="180"/>
      </w:pPr>
    </w:lvl>
    <w:lvl w:ilvl="3" w:tplc="0B1460CE" w:tentative="1">
      <w:start w:val="1"/>
      <w:numFmt w:val="decimal"/>
      <w:lvlText w:val="%4."/>
      <w:lvlJc w:val="left"/>
      <w:pPr>
        <w:ind w:left="2880" w:hanging="360"/>
      </w:pPr>
    </w:lvl>
    <w:lvl w:ilvl="4" w:tplc="59E04348" w:tentative="1">
      <w:start w:val="1"/>
      <w:numFmt w:val="lowerLetter"/>
      <w:lvlText w:val="%5."/>
      <w:lvlJc w:val="left"/>
      <w:pPr>
        <w:ind w:left="3600" w:hanging="360"/>
      </w:pPr>
    </w:lvl>
    <w:lvl w:ilvl="5" w:tplc="879E321A" w:tentative="1">
      <w:start w:val="1"/>
      <w:numFmt w:val="lowerRoman"/>
      <w:lvlText w:val="%6."/>
      <w:lvlJc w:val="right"/>
      <w:pPr>
        <w:ind w:left="4320" w:hanging="180"/>
      </w:pPr>
    </w:lvl>
    <w:lvl w:ilvl="6" w:tplc="79CCE57A" w:tentative="1">
      <w:start w:val="1"/>
      <w:numFmt w:val="decimal"/>
      <w:lvlText w:val="%7."/>
      <w:lvlJc w:val="left"/>
      <w:pPr>
        <w:ind w:left="5040" w:hanging="360"/>
      </w:pPr>
    </w:lvl>
    <w:lvl w:ilvl="7" w:tplc="2284ADE2" w:tentative="1">
      <w:start w:val="1"/>
      <w:numFmt w:val="lowerLetter"/>
      <w:lvlText w:val="%8."/>
      <w:lvlJc w:val="left"/>
      <w:pPr>
        <w:ind w:left="5760" w:hanging="360"/>
      </w:pPr>
    </w:lvl>
    <w:lvl w:ilvl="8" w:tplc="526A3346" w:tentative="1">
      <w:start w:val="1"/>
      <w:numFmt w:val="lowerRoman"/>
      <w:lvlText w:val="%9."/>
      <w:lvlJc w:val="right"/>
      <w:pPr>
        <w:ind w:left="6480" w:hanging="180"/>
      </w:pPr>
    </w:lvl>
  </w:abstractNum>
  <w:abstractNum w:abstractNumId="200" w15:restartNumberingAfterBreak="0">
    <w:nsid w:val="51197827"/>
    <w:multiLevelType w:val="hybridMultilevel"/>
    <w:tmpl w:val="64047820"/>
    <w:lvl w:ilvl="0" w:tplc="971A4E30">
      <w:start w:val="1"/>
      <w:numFmt w:val="russianUpper"/>
      <w:lvlText w:val="%1."/>
      <w:lvlJc w:val="left"/>
      <w:pPr>
        <w:ind w:left="1429" w:hanging="360"/>
      </w:pPr>
      <w:rPr>
        <w:rFonts w:hint="default"/>
      </w:rPr>
    </w:lvl>
    <w:lvl w:ilvl="1" w:tplc="116E2C90" w:tentative="1">
      <w:start w:val="1"/>
      <w:numFmt w:val="lowerLetter"/>
      <w:lvlText w:val="%2."/>
      <w:lvlJc w:val="left"/>
      <w:pPr>
        <w:ind w:left="2149" w:hanging="360"/>
      </w:pPr>
    </w:lvl>
    <w:lvl w:ilvl="2" w:tplc="DA1AC42C" w:tentative="1">
      <w:start w:val="1"/>
      <w:numFmt w:val="lowerRoman"/>
      <w:lvlText w:val="%3."/>
      <w:lvlJc w:val="right"/>
      <w:pPr>
        <w:ind w:left="2869" w:hanging="180"/>
      </w:pPr>
    </w:lvl>
    <w:lvl w:ilvl="3" w:tplc="66AAFE1E" w:tentative="1">
      <w:start w:val="1"/>
      <w:numFmt w:val="decimal"/>
      <w:lvlText w:val="%4."/>
      <w:lvlJc w:val="left"/>
      <w:pPr>
        <w:ind w:left="3589" w:hanging="360"/>
      </w:pPr>
    </w:lvl>
    <w:lvl w:ilvl="4" w:tplc="5756CF20" w:tentative="1">
      <w:start w:val="1"/>
      <w:numFmt w:val="lowerLetter"/>
      <w:lvlText w:val="%5."/>
      <w:lvlJc w:val="left"/>
      <w:pPr>
        <w:ind w:left="4309" w:hanging="360"/>
      </w:pPr>
    </w:lvl>
    <w:lvl w:ilvl="5" w:tplc="B8D20738" w:tentative="1">
      <w:start w:val="1"/>
      <w:numFmt w:val="lowerRoman"/>
      <w:lvlText w:val="%6."/>
      <w:lvlJc w:val="right"/>
      <w:pPr>
        <w:ind w:left="5029" w:hanging="180"/>
      </w:pPr>
    </w:lvl>
    <w:lvl w:ilvl="6" w:tplc="6F2A1118" w:tentative="1">
      <w:start w:val="1"/>
      <w:numFmt w:val="decimal"/>
      <w:lvlText w:val="%7."/>
      <w:lvlJc w:val="left"/>
      <w:pPr>
        <w:ind w:left="5749" w:hanging="360"/>
      </w:pPr>
    </w:lvl>
    <w:lvl w:ilvl="7" w:tplc="3F503938" w:tentative="1">
      <w:start w:val="1"/>
      <w:numFmt w:val="lowerLetter"/>
      <w:lvlText w:val="%8."/>
      <w:lvlJc w:val="left"/>
      <w:pPr>
        <w:ind w:left="6469" w:hanging="360"/>
      </w:pPr>
    </w:lvl>
    <w:lvl w:ilvl="8" w:tplc="8ECA431C" w:tentative="1">
      <w:start w:val="1"/>
      <w:numFmt w:val="lowerRoman"/>
      <w:lvlText w:val="%9."/>
      <w:lvlJc w:val="right"/>
      <w:pPr>
        <w:ind w:left="7189" w:hanging="180"/>
      </w:pPr>
    </w:lvl>
  </w:abstractNum>
  <w:abstractNum w:abstractNumId="201" w15:restartNumberingAfterBreak="0">
    <w:nsid w:val="511A155D"/>
    <w:multiLevelType w:val="hybridMultilevel"/>
    <w:tmpl w:val="71FEBDD0"/>
    <w:lvl w:ilvl="0" w:tplc="D7E861C6">
      <w:start w:val="1"/>
      <w:numFmt w:val="russianUpper"/>
      <w:lvlText w:val="%1."/>
      <w:lvlJc w:val="left"/>
      <w:pPr>
        <w:ind w:left="644" w:hanging="360"/>
      </w:pPr>
      <w:rPr>
        <w:rFonts w:hint="default"/>
      </w:rPr>
    </w:lvl>
    <w:lvl w:ilvl="1" w:tplc="687E1D88" w:tentative="1">
      <w:start w:val="1"/>
      <w:numFmt w:val="lowerLetter"/>
      <w:lvlText w:val="%2."/>
      <w:lvlJc w:val="left"/>
      <w:pPr>
        <w:ind w:left="1364" w:hanging="360"/>
      </w:pPr>
    </w:lvl>
    <w:lvl w:ilvl="2" w:tplc="2F3A3B82" w:tentative="1">
      <w:start w:val="1"/>
      <w:numFmt w:val="lowerRoman"/>
      <w:lvlText w:val="%3."/>
      <w:lvlJc w:val="right"/>
      <w:pPr>
        <w:ind w:left="2084" w:hanging="180"/>
      </w:pPr>
    </w:lvl>
    <w:lvl w:ilvl="3" w:tplc="4FBA0F76" w:tentative="1">
      <w:start w:val="1"/>
      <w:numFmt w:val="decimal"/>
      <w:lvlText w:val="%4."/>
      <w:lvlJc w:val="left"/>
      <w:pPr>
        <w:ind w:left="2804" w:hanging="360"/>
      </w:pPr>
    </w:lvl>
    <w:lvl w:ilvl="4" w:tplc="772C6C3A" w:tentative="1">
      <w:start w:val="1"/>
      <w:numFmt w:val="lowerLetter"/>
      <w:lvlText w:val="%5."/>
      <w:lvlJc w:val="left"/>
      <w:pPr>
        <w:ind w:left="3524" w:hanging="360"/>
      </w:pPr>
    </w:lvl>
    <w:lvl w:ilvl="5" w:tplc="4A16C298" w:tentative="1">
      <w:start w:val="1"/>
      <w:numFmt w:val="lowerRoman"/>
      <w:lvlText w:val="%6."/>
      <w:lvlJc w:val="right"/>
      <w:pPr>
        <w:ind w:left="4244" w:hanging="180"/>
      </w:pPr>
    </w:lvl>
    <w:lvl w:ilvl="6" w:tplc="B50613C8" w:tentative="1">
      <w:start w:val="1"/>
      <w:numFmt w:val="decimal"/>
      <w:lvlText w:val="%7."/>
      <w:lvlJc w:val="left"/>
      <w:pPr>
        <w:ind w:left="4964" w:hanging="360"/>
      </w:pPr>
    </w:lvl>
    <w:lvl w:ilvl="7" w:tplc="4D702CE0" w:tentative="1">
      <w:start w:val="1"/>
      <w:numFmt w:val="lowerLetter"/>
      <w:lvlText w:val="%8."/>
      <w:lvlJc w:val="left"/>
      <w:pPr>
        <w:ind w:left="5684" w:hanging="360"/>
      </w:pPr>
    </w:lvl>
    <w:lvl w:ilvl="8" w:tplc="D6A65464" w:tentative="1">
      <w:start w:val="1"/>
      <w:numFmt w:val="lowerRoman"/>
      <w:lvlText w:val="%9."/>
      <w:lvlJc w:val="right"/>
      <w:pPr>
        <w:ind w:left="6404" w:hanging="180"/>
      </w:pPr>
    </w:lvl>
  </w:abstractNum>
  <w:abstractNum w:abstractNumId="202" w15:restartNumberingAfterBreak="0">
    <w:nsid w:val="51207646"/>
    <w:multiLevelType w:val="hybridMultilevel"/>
    <w:tmpl w:val="3DC4E6EC"/>
    <w:lvl w:ilvl="0" w:tplc="B8C04FB2">
      <w:start w:val="1"/>
      <w:numFmt w:val="russianUpper"/>
      <w:lvlText w:val="%1."/>
      <w:lvlJc w:val="left"/>
      <w:pPr>
        <w:ind w:left="1429" w:hanging="360"/>
      </w:pPr>
      <w:rPr>
        <w:rFonts w:hint="default"/>
      </w:rPr>
    </w:lvl>
    <w:lvl w:ilvl="1" w:tplc="D098DEC4" w:tentative="1">
      <w:start w:val="1"/>
      <w:numFmt w:val="lowerLetter"/>
      <w:lvlText w:val="%2."/>
      <w:lvlJc w:val="left"/>
      <w:pPr>
        <w:ind w:left="2149" w:hanging="360"/>
      </w:pPr>
    </w:lvl>
    <w:lvl w:ilvl="2" w:tplc="81306DEE" w:tentative="1">
      <w:start w:val="1"/>
      <w:numFmt w:val="lowerRoman"/>
      <w:lvlText w:val="%3."/>
      <w:lvlJc w:val="right"/>
      <w:pPr>
        <w:ind w:left="2869" w:hanging="180"/>
      </w:pPr>
    </w:lvl>
    <w:lvl w:ilvl="3" w:tplc="DBB09E6A" w:tentative="1">
      <w:start w:val="1"/>
      <w:numFmt w:val="decimal"/>
      <w:lvlText w:val="%4."/>
      <w:lvlJc w:val="left"/>
      <w:pPr>
        <w:ind w:left="3589" w:hanging="360"/>
      </w:pPr>
    </w:lvl>
    <w:lvl w:ilvl="4" w:tplc="F2287ABC" w:tentative="1">
      <w:start w:val="1"/>
      <w:numFmt w:val="lowerLetter"/>
      <w:lvlText w:val="%5."/>
      <w:lvlJc w:val="left"/>
      <w:pPr>
        <w:ind w:left="4309" w:hanging="360"/>
      </w:pPr>
    </w:lvl>
    <w:lvl w:ilvl="5" w:tplc="F350054E" w:tentative="1">
      <w:start w:val="1"/>
      <w:numFmt w:val="lowerRoman"/>
      <w:lvlText w:val="%6."/>
      <w:lvlJc w:val="right"/>
      <w:pPr>
        <w:ind w:left="5029" w:hanging="180"/>
      </w:pPr>
    </w:lvl>
    <w:lvl w:ilvl="6" w:tplc="E10C4B86" w:tentative="1">
      <w:start w:val="1"/>
      <w:numFmt w:val="decimal"/>
      <w:lvlText w:val="%7."/>
      <w:lvlJc w:val="left"/>
      <w:pPr>
        <w:ind w:left="5749" w:hanging="360"/>
      </w:pPr>
    </w:lvl>
    <w:lvl w:ilvl="7" w:tplc="C7FEF3E8" w:tentative="1">
      <w:start w:val="1"/>
      <w:numFmt w:val="lowerLetter"/>
      <w:lvlText w:val="%8."/>
      <w:lvlJc w:val="left"/>
      <w:pPr>
        <w:ind w:left="6469" w:hanging="360"/>
      </w:pPr>
    </w:lvl>
    <w:lvl w:ilvl="8" w:tplc="B7F26D48" w:tentative="1">
      <w:start w:val="1"/>
      <w:numFmt w:val="lowerRoman"/>
      <w:lvlText w:val="%9."/>
      <w:lvlJc w:val="right"/>
      <w:pPr>
        <w:ind w:left="7189" w:hanging="180"/>
      </w:pPr>
    </w:lvl>
  </w:abstractNum>
  <w:abstractNum w:abstractNumId="203" w15:restartNumberingAfterBreak="0">
    <w:nsid w:val="51613024"/>
    <w:multiLevelType w:val="hybridMultilevel"/>
    <w:tmpl w:val="BF18B51E"/>
    <w:lvl w:ilvl="0" w:tplc="313ADC4A">
      <w:start w:val="8"/>
      <w:numFmt w:val="decimal"/>
      <w:lvlText w:val="%1."/>
      <w:lvlJc w:val="left"/>
      <w:pPr>
        <w:ind w:left="720" w:hanging="360"/>
      </w:pPr>
      <w:rPr>
        <w:rFonts w:hint="default"/>
      </w:rPr>
    </w:lvl>
    <w:lvl w:ilvl="1" w:tplc="A792364C" w:tentative="1">
      <w:start w:val="1"/>
      <w:numFmt w:val="lowerLetter"/>
      <w:lvlText w:val="%2."/>
      <w:lvlJc w:val="left"/>
      <w:pPr>
        <w:ind w:left="1440" w:hanging="360"/>
      </w:pPr>
    </w:lvl>
    <w:lvl w:ilvl="2" w:tplc="8738DD20" w:tentative="1">
      <w:start w:val="1"/>
      <w:numFmt w:val="lowerRoman"/>
      <w:lvlText w:val="%3."/>
      <w:lvlJc w:val="right"/>
      <w:pPr>
        <w:ind w:left="2160" w:hanging="180"/>
      </w:pPr>
    </w:lvl>
    <w:lvl w:ilvl="3" w:tplc="C02AB872" w:tentative="1">
      <w:start w:val="1"/>
      <w:numFmt w:val="decimal"/>
      <w:lvlText w:val="%4."/>
      <w:lvlJc w:val="left"/>
      <w:pPr>
        <w:ind w:left="2880" w:hanging="360"/>
      </w:pPr>
    </w:lvl>
    <w:lvl w:ilvl="4" w:tplc="7B8882D2" w:tentative="1">
      <w:start w:val="1"/>
      <w:numFmt w:val="lowerLetter"/>
      <w:lvlText w:val="%5."/>
      <w:lvlJc w:val="left"/>
      <w:pPr>
        <w:ind w:left="3600" w:hanging="360"/>
      </w:pPr>
    </w:lvl>
    <w:lvl w:ilvl="5" w:tplc="4D7C0990" w:tentative="1">
      <w:start w:val="1"/>
      <w:numFmt w:val="lowerRoman"/>
      <w:lvlText w:val="%6."/>
      <w:lvlJc w:val="right"/>
      <w:pPr>
        <w:ind w:left="4320" w:hanging="180"/>
      </w:pPr>
    </w:lvl>
    <w:lvl w:ilvl="6" w:tplc="395E5D5C" w:tentative="1">
      <w:start w:val="1"/>
      <w:numFmt w:val="decimal"/>
      <w:lvlText w:val="%7."/>
      <w:lvlJc w:val="left"/>
      <w:pPr>
        <w:ind w:left="5040" w:hanging="360"/>
      </w:pPr>
    </w:lvl>
    <w:lvl w:ilvl="7" w:tplc="F4506862" w:tentative="1">
      <w:start w:val="1"/>
      <w:numFmt w:val="lowerLetter"/>
      <w:lvlText w:val="%8."/>
      <w:lvlJc w:val="left"/>
      <w:pPr>
        <w:ind w:left="5760" w:hanging="360"/>
      </w:pPr>
    </w:lvl>
    <w:lvl w:ilvl="8" w:tplc="D562B39A" w:tentative="1">
      <w:start w:val="1"/>
      <w:numFmt w:val="lowerRoman"/>
      <w:lvlText w:val="%9."/>
      <w:lvlJc w:val="right"/>
      <w:pPr>
        <w:ind w:left="6480" w:hanging="180"/>
      </w:pPr>
    </w:lvl>
  </w:abstractNum>
  <w:abstractNum w:abstractNumId="204" w15:restartNumberingAfterBreak="0">
    <w:nsid w:val="52B8419F"/>
    <w:multiLevelType w:val="hybridMultilevel"/>
    <w:tmpl w:val="390AA6E6"/>
    <w:lvl w:ilvl="0" w:tplc="A25AE992">
      <w:start w:val="1"/>
      <w:numFmt w:val="decimal"/>
      <w:lvlText w:val="%1."/>
      <w:lvlJc w:val="left"/>
      <w:pPr>
        <w:ind w:left="720" w:hanging="360"/>
      </w:pPr>
      <w:rPr>
        <w:rFonts w:hint="default"/>
        <w:b/>
      </w:rPr>
    </w:lvl>
    <w:lvl w:ilvl="1" w:tplc="2ABA824E" w:tentative="1">
      <w:start w:val="1"/>
      <w:numFmt w:val="lowerLetter"/>
      <w:lvlText w:val="%2."/>
      <w:lvlJc w:val="left"/>
      <w:pPr>
        <w:ind w:left="1440" w:hanging="360"/>
      </w:pPr>
    </w:lvl>
    <w:lvl w:ilvl="2" w:tplc="689450F6" w:tentative="1">
      <w:start w:val="1"/>
      <w:numFmt w:val="lowerRoman"/>
      <w:lvlText w:val="%3."/>
      <w:lvlJc w:val="right"/>
      <w:pPr>
        <w:ind w:left="2160" w:hanging="180"/>
      </w:pPr>
    </w:lvl>
    <w:lvl w:ilvl="3" w:tplc="61CEACD2" w:tentative="1">
      <w:start w:val="1"/>
      <w:numFmt w:val="decimal"/>
      <w:lvlText w:val="%4."/>
      <w:lvlJc w:val="left"/>
      <w:pPr>
        <w:ind w:left="2880" w:hanging="360"/>
      </w:pPr>
    </w:lvl>
    <w:lvl w:ilvl="4" w:tplc="9BACB028" w:tentative="1">
      <w:start w:val="1"/>
      <w:numFmt w:val="lowerLetter"/>
      <w:lvlText w:val="%5."/>
      <w:lvlJc w:val="left"/>
      <w:pPr>
        <w:ind w:left="3600" w:hanging="360"/>
      </w:pPr>
    </w:lvl>
    <w:lvl w:ilvl="5" w:tplc="617EA20C" w:tentative="1">
      <w:start w:val="1"/>
      <w:numFmt w:val="lowerRoman"/>
      <w:lvlText w:val="%6."/>
      <w:lvlJc w:val="right"/>
      <w:pPr>
        <w:ind w:left="4320" w:hanging="180"/>
      </w:pPr>
    </w:lvl>
    <w:lvl w:ilvl="6" w:tplc="4F6676DA" w:tentative="1">
      <w:start w:val="1"/>
      <w:numFmt w:val="decimal"/>
      <w:lvlText w:val="%7."/>
      <w:lvlJc w:val="left"/>
      <w:pPr>
        <w:ind w:left="5040" w:hanging="360"/>
      </w:pPr>
    </w:lvl>
    <w:lvl w:ilvl="7" w:tplc="13A2B3A4" w:tentative="1">
      <w:start w:val="1"/>
      <w:numFmt w:val="lowerLetter"/>
      <w:lvlText w:val="%8."/>
      <w:lvlJc w:val="left"/>
      <w:pPr>
        <w:ind w:left="5760" w:hanging="360"/>
      </w:pPr>
    </w:lvl>
    <w:lvl w:ilvl="8" w:tplc="3662CA7C" w:tentative="1">
      <w:start w:val="1"/>
      <w:numFmt w:val="lowerRoman"/>
      <w:lvlText w:val="%9."/>
      <w:lvlJc w:val="right"/>
      <w:pPr>
        <w:ind w:left="6480" w:hanging="180"/>
      </w:pPr>
    </w:lvl>
  </w:abstractNum>
  <w:abstractNum w:abstractNumId="205" w15:restartNumberingAfterBreak="0">
    <w:nsid w:val="52CE6FEE"/>
    <w:multiLevelType w:val="multilevel"/>
    <w:tmpl w:val="4E6E514C"/>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15:restartNumberingAfterBreak="0">
    <w:nsid w:val="52FF4BF8"/>
    <w:multiLevelType w:val="hybridMultilevel"/>
    <w:tmpl w:val="44E44CD0"/>
    <w:lvl w:ilvl="0" w:tplc="48741770">
      <w:start w:val="1"/>
      <w:numFmt w:val="russianUpper"/>
      <w:lvlText w:val="%1."/>
      <w:lvlJc w:val="left"/>
      <w:pPr>
        <w:ind w:left="360" w:hanging="360"/>
      </w:pPr>
      <w:rPr>
        <w:rFonts w:hint="default"/>
        <w:b w:val="0"/>
        <w:bCs w:val="0"/>
      </w:rPr>
    </w:lvl>
    <w:lvl w:ilvl="1" w:tplc="81DAEE76" w:tentative="1">
      <w:start w:val="1"/>
      <w:numFmt w:val="lowerLetter"/>
      <w:lvlText w:val="%2."/>
      <w:lvlJc w:val="left"/>
      <w:pPr>
        <w:ind w:left="1080" w:hanging="360"/>
      </w:pPr>
    </w:lvl>
    <w:lvl w:ilvl="2" w:tplc="A7B45730" w:tentative="1">
      <w:start w:val="1"/>
      <w:numFmt w:val="lowerRoman"/>
      <w:lvlText w:val="%3."/>
      <w:lvlJc w:val="right"/>
      <w:pPr>
        <w:ind w:left="1800" w:hanging="180"/>
      </w:pPr>
    </w:lvl>
    <w:lvl w:ilvl="3" w:tplc="5F28FE0E" w:tentative="1">
      <w:start w:val="1"/>
      <w:numFmt w:val="decimal"/>
      <w:lvlText w:val="%4."/>
      <w:lvlJc w:val="left"/>
      <w:pPr>
        <w:ind w:left="2520" w:hanging="360"/>
      </w:pPr>
    </w:lvl>
    <w:lvl w:ilvl="4" w:tplc="2D0467E4" w:tentative="1">
      <w:start w:val="1"/>
      <w:numFmt w:val="lowerLetter"/>
      <w:lvlText w:val="%5."/>
      <w:lvlJc w:val="left"/>
      <w:pPr>
        <w:ind w:left="3240" w:hanging="360"/>
      </w:pPr>
    </w:lvl>
    <w:lvl w:ilvl="5" w:tplc="F7A89010" w:tentative="1">
      <w:start w:val="1"/>
      <w:numFmt w:val="lowerRoman"/>
      <w:lvlText w:val="%6."/>
      <w:lvlJc w:val="right"/>
      <w:pPr>
        <w:ind w:left="3960" w:hanging="180"/>
      </w:pPr>
    </w:lvl>
    <w:lvl w:ilvl="6" w:tplc="27B0DA42" w:tentative="1">
      <w:start w:val="1"/>
      <w:numFmt w:val="decimal"/>
      <w:lvlText w:val="%7."/>
      <w:lvlJc w:val="left"/>
      <w:pPr>
        <w:ind w:left="4680" w:hanging="360"/>
      </w:pPr>
    </w:lvl>
    <w:lvl w:ilvl="7" w:tplc="A88A5740" w:tentative="1">
      <w:start w:val="1"/>
      <w:numFmt w:val="lowerLetter"/>
      <w:lvlText w:val="%8."/>
      <w:lvlJc w:val="left"/>
      <w:pPr>
        <w:ind w:left="5400" w:hanging="360"/>
      </w:pPr>
    </w:lvl>
    <w:lvl w:ilvl="8" w:tplc="92A2D1F6" w:tentative="1">
      <w:start w:val="1"/>
      <w:numFmt w:val="lowerRoman"/>
      <w:lvlText w:val="%9."/>
      <w:lvlJc w:val="right"/>
      <w:pPr>
        <w:ind w:left="6120" w:hanging="180"/>
      </w:pPr>
    </w:lvl>
  </w:abstractNum>
  <w:abstractNum w:abstractNumId="207" w15:restartNumberingAfterBreak="0">
    <w:nsid w:val="532A4ABB"/>
    <w:multiLevelType w:val="hybridMultilevel"/>
    <w:tmpl w:val="37A2B6E0"/>
    <w:lvl w:ilvl="0" w:tplc="2758D2DC">
      <w:start w:val="1"/>
      <w:numFmt w:val="russianUpper"/>
      <w:lvlText w:val="%1."/>
      <w:lvlJc w:val="left"/>
      <w:pPr>
        <w:ind w:left="1429" w:hanging="360"/>
      </w:pPr>
      <w:rPr>
        <w:rFonts w:hint="default"/>
      </w:rPr>
    </w:lvl>
    <w:lvl w:ilvl="1" w:tplc="DC822342" w:tentative="1">
      <w:start w:val="1"/>
      <w:numFmt w:val="lowerLetter"/>
      <w:lvlText w:val="%2."/>
      <w:lvlJc w:val="left"/>
      <w:pPr>
        <w:ind w:left="2149" w:hanging="360"/>
      </w:pPr>
    </w:lvl>
    <w:lvl w:ilvl="2" w:tplc="F56024BE" w:tentative="1">
      <w:start w:val="1"/>
      <w:numFmt w:val="lowerRoman"/>
      <w:lvlText w:val="%3."/>
      <w:lvlJc w:val="right"/>
      <w:pPr>
        <w:ind w:left="2869" w:hanging="180"/>
      </w:pPr>
    </w:lvl>
    <w:lvl w:ilvl="3" w:tplc="FDF64BE8" w:tentative="1">
      <w:start w:val="1"/>
      <w:numFmt w:val="decimal"/>
      <w:lvlText w:val="%4."/>
      <w:lvlJc w:val="left"/>
      <w:pPr>
        <w:ind w:left="3589" w:hanging="360"/>
      </w:pPr>
    </w:lvl>
    <w:lvl w:ilvl="4" w:tplc="54A0EA52" w:tentative="1">
      <w:start w:val="1"/>
      <w:numFmt w:val="lowerLetter"/>
      <w:lvlText w:val="%5."/>
      <w:lvlJc w:val="left"/>
      <w:pPr>
        <w:ind w:left="4309" w:hanging="360"/>
      </w:pPr>
    </w:lvl>
    <w:lvl w:ilvl="5" w:tplc="E97852AE" w:tentative="1">
      <w:start w:val="1"/>
      <w:numFmt w:val="lowerRoman"/>
      <w:lvlText w:val="%6."/>
      <w:lvlJc w:val="right"/>
      <w:pPr>
        <w:ind w:left="5029" w:hanging="180"/>
      </w:pPr>
    </w:lvl>
    <w:lvl w:ilvl="6" w:tplc="52D87C5A" w:tentative="1">
      <w:start w:val="1"/>
      <w:numFmt w:val="decimal"/>
      <w:lvlText w:val="%7."/>
      <w:lvlJc w:val="left"/>
      <w:pPr>
        <w:ind w:left="5749" w:hanging="360"/>
      </w:pPr>
    </w:lvl>
    <w:lvl w:ilvl="7" w:tplc="2A1E2374" w:tentative="1">
      <w:start w:val="1"/>
      <w:numFmt w:val="lowerLetter"/>
      <w:lvlText w:val="%8."/>
      <w:lvlJc w:val="left"/>
      <w:pPr>
        <w:ind w:left="6469" w:hanging="360"/>
      </w:pPr>
    </w:lvl>
    <w:lvl w:ilvl="8" w:tplc="7E6ED8F2" w:tentative="1">
      <w:start w:val="1"/>
      <w:numFmt w:val="lowerRoman"/>
      <w:lvlText w:val="%9."/>
      <w:lvlJc w:val="right"/>
      <w:pPr>
        <w:ind w:left="7189" w:hanging="180"/>
      </w:pPr>
    </w:lvl>
  </w:abstractNum>
  <w:abstractNum w:abstractNumId="208" w15:restartNumberingAfterBreak="0">
    <w:nsid w:val="534A7FA7"/>
    <w:multiLevelType w:val="hybridMultilevel"/>
    <w:tmpl w:val="EB4A27A4"/>
    <w:lvl w:ilvl="0" w:tplc="CE24E96E">
      <w:start w:val="1"/>
      <w:numFmt w:val="russianUpper"/>
      <w:lvlText w:val="%1."/>
      <w:lvlJc w:val="left"/>
      <w:pPr>
        <w:ind w:left="720" w:hanging="360"/>
      </w:pPr>
      <w:rPr>
        <w:rFonts w:hint="default"/>
        <w:b w:val="0"/>
        <w:bCs w:val="0"/>
      </w:rPr>
    </w:lvl>
    <w:lvl w:ilvl="1" w:tplc="D11CB30C" w:tentative="1">
      <w:start w:val="1"/>
      <w:numFmt w:val="lowerLetter"/>
      <w:lvlText w:val="%2."/>
      <w:lvlJc w:val="left"/>
      <w:pPr>
        <w:ind w:left="1440" w:hanging="360"/>
      </w:pPr>
    </w:lvl>
    <w:lvl w:ilvl="2" w:tplc="568A82AC" w:tentative="1">
      <w:start w:val="1"/>
      <w:numFmt w:val="lowerRoman"/>
      <w:lvlText w:val="%3."/>
      <w:lvlJc w:val="right"/>
      <w:pPr>
        <w:ind w:left="2160" w:hanging="180"/>
      </w:pPr>
    </w:lvl>
    <w:lvl w:ilvl="3" w:tplc="7B8629CC" w:tentative="1">
      <w:start w:val="1"/>
      <w:numFmt w:val="decimal"/>
      <w:lvlText w:val="%4."/>
      <w:lvlJc w:val="left"/>
      <w:pPr>
        <w:ind w:left="2880" w:hanging="360"/>
      </w:pPr>
    </w:lvl>
    <w:lvl w:ilvl="4" w:tplc="BE789826" w:tentative="1">
      <w:start w:val="1"/>
      <w:numFmt w:val="lowerLetter"/>
      <w:lvlText w:val="%5."/>
      <w:lvlJc w:val="left"/>
      <w:pPr>
        <w:ind w:left="3600" w:hanging="360"/>
      </w:pPr>
    </w:lvl>
    <w:lvl w:ilvl="5" w:tplc="870A0622" w:tentative="1">
      <w:start w:val="1"/>
      <w:numFmt w:val="lowerRoman"/>
      <w:lvlText w:val="%6."/>
      <w:lvlJc w:val="right"/>
      <w:pPr>
        <w:ind w:left="4320" w:hanging="180"/>
      </w:pPr>
    </w:lvl>
    <w:lvl w:ilvl="6" w:tplc="A79A4B68" w:tentative="1">
      <w:start w:val="1"/>
      <w:numFmt w:val="decimal"/>
      <w:lvlText w:val="%7."/>
      <w:lvlJc w:val="left"/>
      <w:pPr>
        <w:ind w:left="5040" w:hanging="360"/>
      </w:pPr>
    </w:lvl>
    <w:lvl w:ilvl="7" w:tplc="6108E82C" w:tentative="1">
      <w:start w:val="1"/>
      <w:numFmt w:val="lowerLetter"/>
      <w:lvlText w:val="%8."/>
      <w:lvlJc w:val="left"/>
      <w:pPr>
        <w:ind w:left="5760" w:hanging="360"/>
      </w:pPr>
    </w:lvl>
    <w:lvl w:ilvl="8" w:tplc="687CB420" w:tentative="1">
      <w:start w:val="1"/>
      <w:numFmt w:val="lowerRoman"/>
      <w:lvlText w:val="%9."/>
      <w:lvlJc w:val="right"/>
      <w:pPr>
        <w:ind w:left="6480" w:hanging="180"/>
      </w:pPr>
    </w:lvl>
  </w:abstractNum>
  <w:abstractNum w:abstractNumId="209" w15:restartNumberingAfterBreak="0">
    <w:nsid w:val="548078E2"/>
    <w:multiLevelType w:val="multilevel"/>
    <w:tmpl w:val="8E18929E"/>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548C4BD9"/>
    <w:multiLevelType w:val="hybridMultilevel"/>
    <w:tmpl w:val="F4AE60A4"/>
    <w:lvl w:ilvl="0" w:tplc="95D478BC">
      <w:start w:val="1"/>
      <w:numFmt w:val="russianUpper"/>
      <w:lvlText w:val="%1."/>
      <w:lvlJc w:val="left"/>
      <w:pPr>
        <w:ind w:left="1429" w:hanging="360"/>
      </w:pPr>
      <w:rPr>
        <w:rFonts w:hint="default"/>
      </w:rPr>
    </w:lvl>
    <w:lvl w:ilvl="1" w:tplc="26F02FF2" w:tentative="1">
      <w:start w:val="1"/>
      <w:numFmt w:val="lowerLetter"/>
      <w:lvlText w:val="%2."/>
      <w:lvlJc w:val="left"/>
      <w:pPr>
        <w:ind w:left="2149" w:hanging="360"/>
      </w:pPr>
    </w:lvl>
    <w:lvl w:ilvl="2" w:tplc="D25CB0A8" w:tentative="1">
      <w:start w:val="1"/>
      <w:numFmt w:val="lowerRoman"/>
      <w:lvlText w:val="%3."/>
      <w:lvlJc w:val="right"/>
      <w:pPr>
        <w:ind w:left="2869" w:hanging="180"/>
      </w:pPr>
    </w:lvl>
    <w:lvl w:ilvl="3" w:tplc="C4EC3638" w:tentative="1">
      <w:start w:val="1"/>
      <w:numFmt w:val="decimal"/>
      <w:lvlText w:val="%4."/>
      <w:lvlJc w:val="left"/>
      <w:pPr>
        <w:ind w:left="3589" w:hanging="360"/>
      </w:pPr>
    </w:lvl>
    <w:lvl w:ilvl="4" w:tplc="7C2E4D44" w:tentative="1">
      <w:start w:val="1"/>
      <w:numFmt w:val="lowerLetter"/>
      <w:lvlText w:val="%5."/>
      <w:lvlJc w:val="left"/>
      <w:pPr>
        <w:ind w:left="4309" w:hanging="360"/>
      </w:pPr>
    </w:lvl>
    <w:lvl w:ilvl="5" w:tplc="AC026288" w:tentative="1">
      <w:start w:val="1"/>
      <w:numFmt w:val="lowerRoman"/>
      <w:lvlText w:val="%6."/>
      <w:lvlJc w:val="right"/>
      <w:pPr>
        <w:ind w:left="5029" w:hanging="180"/>
      </w:pPr>
    </w:lvl>
    <w:lvl w:ilvl="6" w:tplc="4F2A9796" w:tentative="1">
      <w:start w:val="1"/>
      <w:numFmt w:val="decimal"/>
      <w:lvlText w:val="%7."/>
      <w:lvlJc w:val="left"/>
      <w:pPr>
        <w:ind w:left="5749" w:hanging="360"/>
      </w:pPr>
    </w:lvl>
    <w:lvl w:ilvl="7" w:tplc="BBBA4AC0" w:tentative="1">
      <w:start w:val="1"/>
      <w:numFmt w:val="lowerLetter"/>
      <w:lvlText w:val="%8."/>
      <w:lvlJc w:val="left"/>
      <w:pPr>
        <w:ind w:left="6469" w:hanging="360"/>
      </w:pPr>
    </w:lvl>
    <w:lvl w:ilvl="8" w:tplc="2EBAFAE2" w:tentative="1">
      <w:start w:val="1"/>
      <w:numFmt w:val="lowerRoman"/>
      <w:lvlText w:val="%9."/>
      <w:lvlJc w:val="right"/>
      <w:pPr>
        <w:ind w:left="7189" w:hanging="180"/>
      </w:pPr>
    </w:lvl>
  </w:abstractNum>
  <w:abstractNum w:abstractNumId="211" w15:restartNumberingAfterBreak="0">
    <w:nsid w:val="54AE6263"/>
    <w:multiLevelType w:val="multilevel"/>
    <w:tmpl w:val="9AD8C8C2"/>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2" w15:restartNumberingAfterBreak="0">
    <w:nsid w:val="55642283"/>
    <w:multiLevelType w:val="hybridMultilevel"/>
    <w:tmpl w:val="6D980346"/>
    <w:lvl w:ilvl="0" w:tplc="C43CE7E8">
      <w:start w:val="1"/>
      <w:numFmt w:val="russianUpper"/>
      <w:lvlText w:val="%1."/>
      <w:lvlJc w:val="left"/>
      <w:pPr>
        <w:ind w:left="720" w:hanging="360"/>
      </w:pPr>
      <w:rPr>
        <w:rFonts w:hint="default"/>
        <w:b w:val="0"/>
        <w:bCs w:val="0"/>
      </w:rPr>
    </w:lvl>
    <w:lvl w:ilvl="1" w:tplc="5DA2871E" w:tentative="1">
      <w:start w:val="1"/>
      <w:numFmt w:val="lowerLetter"/>
      <w:lvlText w:val="%2."/>
      <w:lvlJc w:val="left"/>
      <w:pPr>
        <w:ind w:left="1440" w:hanging="360"/>
      </w:pPr>
    </w:lvl>
    <w:lvl w:ilvl="2" w:tplc="167CD3EA" w:tentative="1">
      <w:start w:val="1"/>
      <w:numFmt w:val="lowerRoman"/>
      <w:lvlText w:val="%3."/>
      <w:lvlJc w:val="right"/>
      <w:pPr>
        <w:ind w:left="2160" w:hanging="180"/>
      </w:pPr>
    </w:lvl>
    <w:lvl w:ilvl="3" w:tplc="4C468EAA" w:tentative="1">
      <w:start w:val="1"/>
      <w:numFmt w:val="decimal"/>
      <w:lvlText w:val="%4."/>
      <w:lvlJc w:val="left"/>
      <w:pPr>
        <w:ind w:left="2880" w:hanging="360"/>
      </w:pPr>
    </w:lvl>
    <w:lvl w:ilvl="4" w:tplc="9DC653E6" w:tentative="1">
      <w:start w:val="1"/>
      <w:numFmt w:val="lowerLetter"/>
      <w:lvlText w:val="%5."/>
      <w:lvlJc w:val="left"/>
      <w:pPr>
        <w:ind w:left="3600" w:hanging="360"/>
      </w:pPr>
    </w:lvl>
    <w:lvl w:ilvl="5" w:tplc="0E76236C" w:tentative="1">
      <w:start w:val="1"/>
      <w:numFmt w:val="lowerRoman"/>
      <w:lvlText w:val="%6."/>
      <w:lvlJc w:val="right"/>
      <w:pPr>
        <w:ind w:left="4320" w:hanging="180"/>
      </w:pPr>
    </w:lvl>
    <w:lvl w:ilvl="6" w:tplc="64545D30" w:tentative="1">
      <w:start w:val="1"/>
      <w:numFmt w:val="decimal"/>
      <w:lvlText w:val="%7."/>
      <w:lvlJc w:val="left"/>
      <w:pPr>
        <w:ind w:left="5040" w:hanging="360"/>
      </w:pPr>
    </w:lvl>
    <w:lvl w:ilvl="7" w:tplc="7016952C" w:tentative="1">
      <w:start w:val="1"/>
      <w:numFmt w:val="lowerLetter"/>
      <w:lvlText w:val="%8."/>
      <w:lvlJc w:val="left"/>
      <w:pPr>
        <w:ind w:left="5760" w:hanging="360"/>
      </w:pPr>
    </w:lvl>
    <w:lvl w:ilvl="8" w:tplc="632A9944" w:tentative="1">
      <w:start w:val="1"/>
      <w:numFmt w:val="lowerRoman"/>
      <w:lvlText w:val="%9."/>
      <w:lvlJc w:val="right"/>
      <w:pPr>
        <w:ind w:left="6480" w:hanging="180"/>
      </w:pPr>
    </w:lvl>
  </w:abstractNum>
  <w:abstractNum w:abstractNumId="213" w15:restartNumberingAfterBreak="0">
    <w:nsid w:val="56193E99"/>
    <w:multiLevelType w:val="hybridMultilevel"/>
    <w:tmpl w:val="E2707CAC"/>
    <w:lvl w:ilvl="0" w:tplc="1AB0469C">
      <w:start w:val="1"/>
      <w:numFmt w:val="decimal"/>
      <w:lvlText w:val="%1."/>
      <w:lvlJc w:val="left"/>
      <w:pPr>
        <w:ind w:left="360" w:hanging="360"/>
      </w:pPr>
      <w:rPr>
        <w:rFonts w:hint="default"/>
      </w:rPr>
    </w:lvl>
    <w:lvl w:ilvl="1" w:tplc="20CEED60" w:tentative="1">
      <w:start w:val="1"/>
      <w:numFmt w:val="lowerLetter"/>
      <w:lvlText w:val="%2."/>
      <w:lvlJc w:val="left"/>
      <w:pPr>
        <w:ind w:left="1080" w:hanging="360"/>
      </w:pPr>
    </w:lvl>
    <w:lvl w:ilvl="2" w:tplc="19507DB6" w:tentative="1">
      <w:start w:val="1"/>
      <w:numFmt w:val="lowerRoman"/>
      <w:lvlText w:val="%3."/>
      <w:lvlJc w:val="right"/>
      <w:pPr>
        <w:ind w:left="1800" w:hanging="180"/>
      </w:pPr>
    </w:lvl>
    <w:lvl w:ilvl="3" w:tplc="48789F5E" w:tentative="1">
      <w:start w:val="1"/>
      <w:numFmt w:val="decimal"/>
      <w:lvlText w:val="%4."/>
      <w:lvlJc w:val="left"/>
      <w:pPr>
        <w:ind w:left="2520" w:hanging="360"/>
      </w:pPr>
    </w:lvl>
    <w:lvl w:ilvl="4" w:tplc="65A253CC" w:tentative="1">
      <w:start w:val="1"/>
      <w:numFmt w:val="lowerLetter"/>
      <w:lvlText w:val="%5."/>
      <w:lvlJc w:val="left"/>
      <w:pPr>
        <w:ind w:left="3240" w:hanging="360"/>
      </w:pPr>
    </w:lvl>
    <w:lvl w:ilvl="5" w:tplc="536CBD38" w:tentative="1">
      <w:start w:val="1"/>
      <w:numFmt w:val="lowerRoman"/>
      <w:lvlText w:val="%6."/>
      <w:lvlJc w:val="right"/>
      <w:pPr>
        <w:ind w:left="3960" w:hanging="180"/>
      </w:pPr>
    </w:lvl>
    <w:lvl w:ilvl="6" w:tplc="808638F4" w:tentative="1">
      <w:start w:val="1"/>
      <w:numFmt w:val="decimal"/>
      <w:lvlText w:val="%7."/>
      <w:lvlJc w:val="left"/>
      <w:pPr>
        <w:ind w:left="4680" w:hanging="360"/>
      </w:pPr>
    </w:lvl>
    <w:lvl w:ilvl="7" w:tplc="52C25BFA" w:tentative="1">
      <w:start w:val="1"/>
      <w:numFmt w:val="lowerLetter"/>
      <w:lvlText w:val="%8."/>
      <w:lvlJc w:val="left"/>
      <w:pPr>
        <w:ind w:left="5400" w:hanging="360"/>
      </w:pPr>
    </w:lvl>
    <w:lvl w:ilvl="8" w:tplc="DB5CFC30" w:tentative="1">
      <w:start w:val="1"/>
      <w:numFmt w:val="lowerRoman"/>
      <w:lvlText w:val="%9."/>
      <w:lvlJc w:val="right"/>
      <w:pPr>
        <w:ind w:left="6120" w:hanging="180"/>
      </w:pPr>
    </w:lvl>
  </w:abstractNum>
  <w:abstractNum w:abstractNumId="214" w15:restartNumberingAfterBreak="0">
    <w:nsid w:val="56264369"/>
    <w:multiLevelType w:val="hybridMultilevel"/>
    <w:tmpl w:val="B26ED632"/>
    <w:lvl w:ilvl="0" w:tplc="7284C5C2">
      <w:start w:val="1"/>
      <w:numFmt w:val="russianUpper"/>
      <w:lvlText w:val="%1."/>
      <w:lvlJc w:val="left"/>
      <w:pPr>
        <w:ind w:left="2280" w:hanging="360"/>
      </w:pPr>
      <w:rPr>
        <w:rFonts w:hint="default"/>
      </w:rPr>
    </w:lvl>
    <w:lvl w:ilvl="1" w:tplc="53B24572" w:tentative="1">
      <w:start w:val="1"/>
      <w:numFmt w:val="lowerLetter"/>
      <w:lvlText w:val="%2."/>
      <w:lvlJc w:val="left"/>
      <w:pPr>
        <w:ind w:left="3000" w:hanging="360"/>
      </w:pPr>
    </w:lvl>
    <w:lvl w:ilvl="2" w:tplc="78528026" w:tentative="1">
      <w:start w:val="1"/>
      <w:numFmt w:val="lowerRoman"/>
      <w:lvlText w:val="%3."/>
      <w:lvlJc w:val="right"/>
      <w:pPr>
        <w:ind w:left="3720" w:hanging="180"/>
      </w:pPr>
    </w:lvl>
    <w:lvl w:ilvl="3" w:tplc="CD9089E0" w:tentative="1">
      <w:start w:val="1"/>
      <w:numFmt w:val="decimal"/>
      <w:lvlText w:val="%4."/>
      <w:lvlJc w:val="left"/>
      <w:pPr>
        <w:ind w:left="4440" w:hanging="360"/>
      </w:pPr>
    </w:lvl>
    <w:lvl w:ilvl="4" w:tplc="D9529894" w:tentative="1">
      <w:start w:val="1"/>
      <w:numFmt w:val="lowerLetter"/>
      <w:lvlText w:val="%5."/>
      <w:lvlJc w:val="left"/>
      <w:pPr>
        <w:ind w:left="5160" w:hanging="360"/>
      </w:pPr>
    </w:lvl>
    <w:lvl w:ilvl="5" w:tplc="14B6DCB2" w:tentative="1">
      <w:start w:val="1"/>
      <w:numFmt w:val="lowerRoman"/>
      <w:lvlText w:val="%6."/>
      <w:lvlJc w:val="right"/>
      <w:pPr>
        <w:ind w:left="5880" w:hanging="180"/>
      </w:pPr>
    </w:lvl>
    <w:lvl w:ilvl="6" w:tplc="30B4DB76" w:tentative="1">
      <w:start w:val="1"/>
      <w:numFmt w:val="decimal"/>
      <w:lvlText w:val="%7."/>
      <w:lvlJc w:val="left"/>
      <w:pPr>
        <w:ind w:left="6600" w:hanging="360"/>
      </w:pPr>
    </w:lvl>
    <w:lvl w:ilvl="7" w:tplc="BBD45DAA" w:tentative="1">
      <w:start w:val="1"/>
      <w:numFmt w:val="lowerLetter"/>
      <w:lvlText w:val="%8."/>
      <w:lvlJc w:val="left"/>
      <w:pPr>
        <w:ind w:left="7320" w:hanging="360"/>
      </w:pPr>
    </w:lvl>
    <w:lvl w:ilvl="8" w:tplc="D3A85E7C" w:tentative="1">
      <w:start w:val="1"/>
      <w:numFmt w:val="lowerRoman"/>
      <w:lvlText w:val="%9."/>
      <w:lvlJc w:val="right"/>
      <w:pPr>
        <w:ind w:left="8040" w:hanging="180"/>
      </w:pPr>
    </w:lvl>
  </w:abstractNum>
  <w:abstractNum w:abstractNumId="215" w15:restartNumberingAfterBreak="0">
    <w:nsid w:val="5649CE3A"/>
    <w:multiLevelType w:val="hybridMultilevel"/>
    <w:tmpl w:val="53A65680"/>
    <w:lvl w:ilvl="0" w:tplc="CC683FC4">
      <w:start w:val="1"/>
      <w:numFmt w:val="decimal"/>
      <w:lvlText w:val="%1."/>
      <w:lvlJc w:val="left"/>
      <w:pPr>
        <w:ind w:left="720" w:hanging="360"/>
      </w:pPr>
      <w:rPr>
        <w:rFonts w:hint="default"/>
      </w:rPr>
    </w:lvl>
    <w:lvl w:ilvl="1" w:tplc="D820EBB8" w:tentative="1">
      <w:start w:val="1"/>
      <w:numFmt w:val="lowerLetter"/>
      <w:lvlText w:val="%2."/>
      <w:lvlJc w:val="left"/>
      <w:pPr>
        <w:ind w:left="1440" w:hanging="360"/>
      </w:pPr>
    </w:lvl>
    <w:lvl w:ilvl="2" w:tplc="7BA28A88" w:tentative="1">
      <w:start w:val="1"/>
      <w:numFmt w:val="lowerRoman"/>
      <w:lvlText w:val="%3."/>
      <w:lvlJc w:val="right"/>
      <w:pPr>
        <w:ind w:left="2160" w:hanging="180"/>
      </w:pPr>
    </w:lvl>
    <w:lvl w:ilvl="3" w:tplc="E95AAF0A" w:tentative="1">
      <w:start w:val="1"/>
      <w:numFmt w:val="decimal"/>
      <w:lvlText w:val="%4."/>
      <w:lvlJc w:val="left"/>
      <w:pPr>
        <w:ind w:left="2880" w:hanging="360"/>
      </w:pPr>
    </w:lvl>
    <w:lvl w:ilvl="4" w:tplc="84902442" w:tentative="1">
      <w:start w:val="1"/>
      <w:numFmt w:val="lowerLetter"/>
      <w:lvlText w:val="%5."/>
      <w:lvlJc w:val="left"/>
      <w:pPr>
        <w:ind w:left="3600" w:hanging="360"/>
      </w:pPr>
    </w:lvl>
    <w:lvl w:ilvl="5" w:tplc="4CBC5C3C" w:tentative="1">
      <w:start w:val="1"/>
      <w:numFmt w:val="lowerRoman"/>
      <w:lvlText w:val="%6."/>
      <w:lvlJc w:val="right"/>
      <w:pPr>
        <w:ind w:left="4320" w:hanging="180"/>
      </w:pPr>
    </w:lvl>
    <w:lvl w:ilvl="6" w:tplc="FBAA64A0" w:tentative="1">
      <w:start w:val="1"/>
      <w:numFmt w:val="decimal"/>
      <w:lvlText w:val="%7."/>
      <w:lvlJc w:val="left"/>
      <w:pPr>
        <w:ind w:left="5040" w:hanging="360"/>
      </w:pPr>
    </w:lvl>
    <w:lvl w:ilvl="7" w:tplc="E8EC609C" w:tentative="1">
      <w:start w:val="1"/>
      <w:numFmt w:val="lowerLetter"/>
      <w:lvlText w:val="%8."/>
      <w:lvlJc w:val="left"/>
      <w:pPr>
        <w:ind w:left="5760" w:hanging="360"/>
      </w:pPr>
    </w:lvl>
    <w:lvl w:ilvl="8" w:tplc="D8609768" w:tentative="1">
      <w:start w:val="1"/>
      <w:numFmt w:val="lowerRoman"/>
      <w:lvlText w:val="%9."/>
      <w:lvlJc w:val="right"/>
      <w:pPr>
        <w:ind w:left="6480" w:hanging="180"/>
      </w:pPr>
    </w:lvl>
  </w:abstractNum>
  <w:abstractNum w:abstractNumId="216" w15:restartNumberingAfterBreak="0">
    <w:nsid w:val="5720212E"/>
    <w:multiLevelType w:val="hybridMultilevel"/>
    <w:tmpl w:val="0EF084CA"/>
    <w:lvl w:ilvl="0" w:tplc="61D0BF7E">
      <w:start w:val="1"/>
      <w:numFmt w:val="russianUpper"/>
      <w:lvlText w:val="%1."/>
      <w:lvlJc w:val="left"/>
      <w:pPr>
        <w:ind w:left="720" w:hanging="360"/>
      </w:pPr>
      <w:rPr>
        <w:rFonts w:hint="default"/>
      </w:rPr>
    </w:lvl>
    <w:lvl w:ilvl="1" w:tplc="F09C1030" w:tentative="1">
      <w:start w:val="1"/>
      <w:numFmt w:val="lowerLetter"/>
      <w:lvlText w:val="%2."/>
      <w:lvlJc w:val="left"/>
      <w:pPr>
        <w:ind w:left="1440" w:hanging="360"/>
      </w:pPr>
    </w:lvl>
    <w:lvl w:ilvl="2" w:tplc="815401D6" w:tentative="1">
      <w:start w:val="1"/>
      <w:numFmt w:val="lowerRoman"/>
      <w:lvlText w:val="%3."/>
      <w:lvlJc w:val="right"/>
      <w:pPr>
        <w:ind w:left="2160" w:hanging="180"/>
      </w:pPr>
    </w:lvl>
    <w:lvl w:ilvl="3" w:tplc="ACB427EA" w:tentative="1">
      <w:start w:val="1"/>
      <w:numFmt w:val="decimal"/>
      <w:lvlText w:val="%4."/>
      <w:lvlJc w:val="left"/>
      <w:pPr>
        <w:ind w:left="2880" w:hanging="360"/>
      </w:pPr>
    </w:lvl>
    <w:lvl w:ilvl="4" w:tplc="A8C63E88" w:tentative="1">
      <w:start w:val="1"/>
      <w:numFmt w:val="lowerLetter"/>
      <w:lvlText w:val="%5."/>
      <w:lvlJc w:val="left"/>
      <w:pPr>
        <w:ind w:left="3600" w:hanging="360"/>
      </w:pPr>
    </w:lvl>
    <w:lvl w:ilvl="5" w:tplc="5AB4244C" w:tentative="1">
      <w:start w:val="1"/>
      <w:numFmt w:val="lowerRoman"/>
      <w:lvlText w:val="%6."/>
      <w:lvlJc w:val="right"/>
      <w:pPr>
        <w:ind w:left="4320" w:hanging="180"/>
      </w:pPr>
    </w:lvl>
    <w:lvl w:ilvl="6" w:tplc="FB78DD8E" w:tentative="1">
      <w:start w:val="1"/>
      <w:numFmt w:val="decimal"/>
      <w:lvlText w:val="%7."/>
      <w:lvlJc w:val="left"/>
      <w:pPr>
        <w:ind w:left="5040" w:hanging="360"/>
      </w:pPr>
    </w:lvl>
    <w:lvl w:ilvl="7" w:tplc="2E12E602" w:tentative="1">
      <w:start w:val="1"/>
      <w:numFmt w:val="lowerLetter"/>
      <w:lvlText w:val="%8."/>
      <w:lvlJc w:val="left"/>
      <w:pPr>
        <w:ind w:left="5760" w:hanging="360"/>
      </w:pPr>
    </w:lvl>
    <w:lvl w:ilvl="8" w:tplc="56C4FF34" w:tentative="1">
      <w:start w:val="1"/>
      <w:numFmt w:val="lowerRoman"/>
      <w:lvlText w:val="%9."/>
      <w:lvlJc w:val="right"/>
      <w:pPr>
        <w:ind w:left="6480" w:hanging="180"/>
      </w:pPr>
    </w:lvl>
  </w:abstractNum>
  <w:abstractNum w:abstractNumId="217" w15:restartNumberingAfterBreak="0">
    <w:nsid w:val="576F89E7"/>
    <w:multiLevelType w:val="hybridMultilevel"/>
    <w:tmpl w:val="390AA6E6"/>
    <w:lvl w:ilvl="0" w:tplc="B6BCFF98">
      <w:start w:val="1"/>
      <w:numFmt w:val="decimal"/>
      <w:lvlText w:val="%1."/>
      <w:lvlJc w:val="left"/>
      <w:pPr>
        <w:ind w:left="720" w:hanging="360"/>
      </w:pPr>
      <w:rPr>
        <w:rFonts w:hint="default"/>
        <w:b/>
      </w:rPr>
    </w:lvl>
    <w:lvl w:ilvl="1" w:tplc="F174AA2E" w:tentative="1">
      <w:start w:val="1"/>
      <w:numFmt w:val="lowerLetter"/>
      <w:lvlText w:val="%2."/>
      <w:lvlJc w:val="left"/>
      <w:pPr>
        <w:ind w:left="1440" w:hanging="360"/>
      </w:pPr>
    </w:lvl>
    <w:lvl w:ilvl="2" w:tplc="35E61A98" w:tentative="1">
      <w:start w:val="1"/>
      <w:numFmt w:val="lowerRoman"/>
      <w:lvlText w:val="%3."/>
      <w:lvlJc w:val="right"/>
      <w:pPr>
        <w:ind w:left="2160" w:hanging="180"/>
      </w:pPr>
    </w:lvl>
    <w:lvl w:ilvl="3" w:tplc="C3B0D402" w:tentative="1">
      <w:start w:val="1"/>
      <w:numFmt w:val="decimal"/>
      <w:lvlText w:val="%4."/>
      <w:lvlJc w:val="left"/>
      <w:pPr>
        <w:ind w:left="2880" w:hanging="360"/>
      </w:pPr>
    </w:lvl>
    <w:lvl w:ilvl="4" w:tplc="D54EC27E" w:tentative="1">
      <w:start w:val="1"/>
      <w:numFmt w:val="lowerLetter"/>
      <w:lvlText w:val="%5."/>
      <w:lvlJc w:val="left"/>
      <w:pPr>
        <w:ind w:left="3600" w:hanging="360"/>
      </w:pPr>
    </w:lvl>
    <w:lvl w:ilvl="5" w:tplc="15F496E0" w:tentative="1">
      <w:start w:val="1"/>
      <w:numFmt w:val="lowerRoman"/>
      <w:lvlText w:val="%6."/>
      <w:lvlJc w:val="right"/>
      <w:pPr>
        <w:ind w:left="4320" w:hanging="180"/>
      </w:pPr>
    </w:lvl>
    <w:lvl w:ilvl="6" w:tplc="9BD6C60C" w:tentative="1">
      <w:start w:val="1"/>
      <w:numFmt w:val="decimal"/>
      <w:lvlText w:val="%7."/>
      <w:lvlJc w:val="left"/>
      <w:pPr>
        <w:ind w:left="5040" w:hanging="360"/>
      </w:pPr>
    </w:lvl>
    <w:lvl w:ilvl="7" w:tplc="5BC4BFF0" w:tentative="1">
      <w:start w:val="1"/>
      <w:numFmt w:val="lowerLetter"/>
      <w:lvlText w:val="%8."/>
      <w:lvlJc w:val="left"/>
      <w:pPr>
        <w:ind w:left="5760" w:hanging="360"/>
      </w:pPr>
    </w:lvl>
    <w:lvl w:ilvl="8" w:tplc="EC0044E6" w:tentative="1">
      <w:start w:val="1"/>
      <w:numFmt w:val="lowerRoman"/>
      <w:lvlText w:val="%9."/>
      <w:lvlJc w:val="right"/>
      <w:pPr>
        <w:ind w:left="6480" w:hanging="180"/>
      </w:pPr>
    </w:lvl>
  </w:abstractNum>
  <w:abstractNum w:abstractNumId="218" w15:restartNumberingAfterBreak="0">
    <w:nsid w:val="5794081C"/>
    <w:multiLevelType w:val="hybridMultilevel"/>
    <w:tmpl w:val="9F46D2BC"/>
    <w:lvl w:ilvl="0" w:tplc="EEE43EEE">
      <w:start w:val="1"/>
      <w:numFmt w:val="bullet"/>
      <w:lvlText w:val=""/>
      <w:lvlJc w:val="left"/>
      <w:pPr>
        <w:ind w:left="1429" w:hanging="360"/>
      </w:pPr>
      <w:rPr>
        <w:rFonts w:ascii="Symbol" w:hAnsi="Symbol" w:hint="default"/>
      </w:rPr>
    </w:lvl>
    <w:lvl w:ilvl="1" w:tplc="A81A7EC4" w:tentative="1">
      <w:start w:val="1"/>
      <w:numFmt w:val="bullet"/>
      <w:lvlText w:val="o"/>
      <w:lvlJc w:val="left"/>
      <w:pPr>
        <w:ind w:left="2149" w:hanging="360"/>
      </w:pPr>
      <w:rPr>
        <w:rFonts w:ascii="Courier New" w:hAnsi="Courier New" w:cs="Courier New" w:hint="default"/>
      </w:rPr>
    </w:lvl>
    <w:lvl w:ilvl="2" w:tplc="B64ADBBC" w:tentative="1">
      <w:start w:val="1"/>
      <w:numFmt w:val="bullet"/>
      <w:lvlText w:val=""/>
      <w:lvlJc w:val="left"/>
      <w:pPr>
        <w:ind w:left="2869" w:hanging="360"/>
      </w:pPr>
      <w:rPr>
        <w:rFonts w:ascii="Wingdings" w:hAnsi="Wingdings" w:hint="default"/>
      </w:rPr>
    </w:lvl>
    <w:lvl w:ilvl="3" w:tplc="354AD2BA" w:tentative="1">
      <w:start w:val="1"/>
      <w:numFmt w:val="bullet"/>
      <w:lvlText w:val=""/>
      <w:lvlJc w:val="left"/>
      <w:pPr>
        <w:ind w:left="3589" w:hanging="360"/>
      </w:pPr>
      <w:rPr>
        <w:rFonts w:ascii="Symbol" w:hAnsi="Symbol" w:hint="default"/>
      </w:rPr>
    </w:lvl>
    <w:lvl w:ilvl="4" w:tplc="DF94E97C" w:tentative="1">
      <w:start w:val="1"/>
      <w:numFmt w:val="bullet"/>
      <w:lvlText w:val="o"/>
      <w:lvlJc w:val="left"/>
      <w:pPr>
        <w:ind w:left="4309" w:hanging="360"/>
      </w:pPr>
      <w:rPr>
        <w:rFonts w:ascii="Courier New" w:hAnsi="Courier New" w:cs="Courier New" w:hint="default"/>
      </w:rPr>
    </w:lvl>
    <w:lvl w:ilvl="5" w:tplc="D4321414" w:tentative="1">
      <w:start w:val="1"/>
      <w:numFmt w:val="bullet"/>
      <w:lvlText w:val=""/>
      <w:lvlJc w:val="left"/>
      <w:pPr>
        <w:ind w:left="5029" w:hanging="360"/>
      </w:pPr>
      <w:rPr>
        <w:rFonts w:ascii="Wingdings" w:hAnsi="Wingdings" w:hint="default"/>
      </w:rPr>
    </w:lvl>
    <w:lvl w:ilvl="6" w:tplc="AF32A78A" w:tentative="1">
      <w:start w:val="1"/>
      <w:numFmt w:val="bullet"/>
      <w:lvlText w:val=""/>
      <w:lvlJc w:val="left"/>
      <w:pPr>
        <w:ind w:left="5749" w:hanging="360"/>
      </w:pPr>
      <w:rPr>
        <w:rFonts w:ascii="Symbol" w:hAnsi="Symbol" w:hint="default"/>
      </w:rPr>
    </w:lvl>
    <w:lvl w:ilvl="7" w:tplc="C608C576" w:tentative="1">
      <w:start w:val="1"/>
      <w:numFmt w:val="bullet"/>
      <w:lvlText w:val="o"/>
      <w:lvlJc w:val="left"/>
      <w:pPr>
        <w:ind w:left="6469" w:hanging="360"/>
      </w:pPr>
      <w:rPr>
        <w:rFonts w:ascii="Courier New" w:hAnsi="Courier New" w:cs="Courier New" w:hint="default"/>
      </w:rPr>
    </w:lvl>
    <w:lvl w:ilvl="8" w:tplc="CC0A0F7A" w:tentative="1">
      <w:start w:val="1"/>
      <w:numFmt w:val="bullet"/>
      <w:lvlText w:val=""/>
      <w:lvlJc w:val="left"/>
      <w:pPr>
        <w:ind w:left="7189" w:hanging="360"/>
      </w:pPr>
      <w:rPr>
        <w:rFonts w:ascii="Wingdings" w:hAnsi="Wingdings" w:hint="default"/>
      </w:rPr>
    </w:lvl>
  </w:abstractNum>
  <w:abstractNum w:abstractNumId="219" w15:restartNumberingAfterBreak="0">
    <w:nsid w:val="579D6276"/>
    <w:multiLevelType w:val="hybridMultilevel"/>
    <w:tmpl w:val="476661C4"/>
    <w:lvl w:ilvl="0" w:tplc="DC0E92DA">
      <w:start w:val="1"/>
      <w:numFmt w:val="russianUpper"/>
      <w:lvlText w:val="%1."/>
      <w:lvlJc w:val="left"/>
      <w:pPr>
        <w:ind w:left="720" w:hanging="360"/>
      </w:pPr>
      <w:rPr>
        <w:rFonts w:hint="default"/>
      </w:rPr>
    </w:lvl>
    <w:lvl w:ilvl="1" w:tplc="47A4B2C6">
      <w:start w:val="1"/>
      <w:numFmt w:val="russianUpper"/>
      <w:lvlText w:val="%2."/>
      <w:lvlJc w:val="left"/>
      <w:pPr>
        <w:ind w:left="1440" w:hanging="360"/>
      </w:pPr>
      <w:rPr>
        <w:rFonts w:hint="default"/>
      </w:rPr>
    </w:lvl>
    <w:lvl w:ilvl="2" w:tplc="F90E1102" w:tentative="1">
      <w:start w:val="1"/>
      <w:numFmt w:val="lowerRoman"/>
      <w:lvlText w:val="%3."/>
      <w:lvlJc w:val="right"/>
      <w:pPr>
        <w:ind w:left="2160" w:hanging="180"/>
      </w:pPr>
    </w:lvl>
    <w:lvl w:ilvl="3" w:tplc="B90A2996" w:tentative="1">
      <w:start w:val="1"/>
      <w:numFmt w:val="decimal"/>
      <w:lvlText w:val="%4."/>
      <w:lvlJc w:val="left"/>
      <w:pPr>
        <w:ind w:left="2880" w:hanging="360"/>
      </w:pPr>
    </w:lvl>
    <w:lvl w:ilvl="4" w:tplc="A8CE76F2" w:tentative="1">
      <w:start w:val="1"/>
      <w:numFmt w:val="lowerLetter"/>
      <w:lvlText w:val="%5."/>
      <w:lvlJc w:val="left"/>
      <w:pPr>
        <w:ind w:left="3600" w:hanging="360"/>
      </w:pPr>
    </w:lvl>
    <w:lvl w:ilvl="5" w:tplc="AD98191C" w:tentative="1">
      <w:start w:val="1"/>
      <w:numFmt w:val="lowerRoman"/>
      <w:lvlText w:val="%6."/>
      <w:lvlJc w:val="right"/>
      <w:pPr>
        <w:ind w:left="4320" w:hanging="180"/>
      </w:pPr>
    </w:lvl>
    <w:lvl w:ilvl="6" w:tplc="CE680BA6" w:tentative="1">
      <w:start w:val="1"/>
      <w:numFmt w:val="decimal"/>
      <w:lvlText w:val="%7."/>
      <w:lvlJc w:val="left"/>
      <w:pPr>
        <w:ind w:left="5040" w:hanging="360"/>
      </w:pPr>
    </w:lvl>
    <w:lvl w:ilvl="7" w:tplc="63D20164" w:tentative="1">
      <w:start w:val="1"/>
      <w:numFmt w:val="lowerLetter"/>
      <w:lvlText w:val="%8."/>
      <w:lvlJc w:val="left"/>
      <w:pPr>
        <w:ind w:left="5760" w:hanging="360"/>
      </w:pPr>
    </w:lvl>
    <w:lvl w:ilvl="8" w:tplc="C74A175C" w:tentative="1">
      <w:start w:val="1"/>
      <w:numFmt w:val="lowerRoman"/>
      <w:lvlText w:val="%9."/>
      <w:lvlJc w:val="right"/>
      <w:pPr>
        <w:ind w:left="6480" w:hanging="180"/>
      </w:pPr>
    </w:lvl>
  </w:abstractNum>
  <w:abstractNum w:abstractNumId="220" w15:restartNumberingAfterBreak="0">
    <w:nsid w:val="580866DE"/>
    <w:multiLevelType w:val="hybridMultilevel"/>
    <w:tmpl w:val="3F702050"/>
    <w:lvl w:ilvl="0" w:tplc="BA54A6F2">
      <w:start w:val="1"/>
      <w:numFmt w:val="decimal"/>
      <w:lvlText w:val="%1."/>
      <w:lvlJc w:val="left"/>
      <w:pPr>
        <w:ind w:left="360" w:hanging="360"/>
      </w:pPr>
      <w:rPr>
        <w:rFonts w:hint="default"/>
        <w:b/>
        <w:color w:val="auto"/>
        <w:sz w:val="24"/>
        <w:szCs w:val="24"/>
      </w:rPr>
    </w:lvl>
    <w:lvl w:ilvl="1" w:tplc="28E2C5F0" w:tentative="1">
      <w:start w:val="1"/>
      <w:numFmt w:val="lowerLetter"/>
      <w:lvlText w:val="%2."/>
      <w:lvlJc w:val="left"/>
      <w:pPr>
        <w:ind w:left="1080" w:hanging="360"/>
      </w:pPr>
    </w:lvl>
    <w:lvl w:ilvl="2" w:tplc="35D0DEA8" w:tentative="1">
      <w:start w:val="1"/>
      <w:numFmt w:val="lowerRoman"/>
      <w:lvlText w:val="%3."/>
      <w:lvlJc w:val="right"/>
      <w:pPr>
        <w:ind w:left="1800" w:hanging="180"/>
      </w:pPr>
    </w:lvl>
    <w:lvl w:ilvl="3" w:tplc="7D0A6890" w:tentative="1">
      <w:start w:val="1"/>
      <w:numFmt w:val="decimal"/>
      <w:lvlText w:val="%4."/>
      <w:lvlJc w:val="left"/>
      <w:pPr>
        <w:ind w:left="2520" w:hanging="360"/>
      </w:pPr>
    </w:lvl>
    <w:lvl w:ilvl="4" w:tplc="E5B4D9F6" w:tentative="1">
      <w:start w:val="1"/>
      <w:numFmt w:val="lowerLetter"/>
      <w:lvlText w:val="%5."/>
      <w:lvlJc w:val="left"/>
      <w:pPr>
        <w:ind w:left="3240" w:hanging="360"/>
      </w:pPr>
    </w:lvl>
    <w:lvl w:ilvl="5" w:tplc="422ACD74" w:tentative="1">
      <w:start w:val="1"/>
      <w:numFmt w:val="lowerRoman"/>
      <w:lvlText w:val="%6."/>
      <w:lvlJc w:val="right"/>
      <w:pPr>
        <w:ind w:left="3960" w:hanging="180"/>
      </w:pPr>
    </w:lvl>
    <w:lvl w:ilvl="6" w:tplc="79E48F74" w:tentative="1">
      <w:start w:val="1"/>
      <w:numFmt w:val="decimal"/>
      <w:lvlText w:val="%7."/>
      <w:lvlJc w:val="left"/>
      <w:pPr>
        <w:ind w:left="4680" w:hanging="360"/>
      </w:pPr>
    </w:lvl>
    <w:lvl w:ilvl="7" w:tplc="FD4612FC" w:tentative="1">
      <w:start w:val="1"/>
      <w:numFmt w:val="lowerLetter"/>
      <w:lvlText w:val="%8."/>
      <w:lvlJc w:val="left"/>
      <w:pPr>
        <w:ind w:left="5400" w:hanging="360"/>
      </w:pPr>
    </w:lvl>
    <w:lvl w:ilvl="8" w:tplc="CC2E9224" w:tentative="1">
      <w:start w:val="1"/>
      <w:numFmt w:val="lowerRoman"/>
      <w:lvlText w:val="%9."/>
      <w:lvlJc w:val="right"/>
      <w:pPr>
        <w:ind w:left="6120" w:hanging="180"/>
      </w:pPr>
    </w:lvl>
  </w:abstractNum>
  <w:abstractNum w:abstractNumId="221" w15:restartNumberingAfterBreak="0">
    <w:nsid w:val="590F19E8"/>
    <w:multiLevelType w:val="hybridMultilevel"/>
    <w:tmpl w:val="53A65680"/>
    <w:lvl w:ilvl="0" w:tplc="856849A4">
      <w:start w:val="1"/>
      <w:numFmt w:val="decimal"/>
      <w:lvlText w:val="%1."/>
      <w:lvlJc w:val="left"/>
      <w:pPr>
        <w:ind w:left="720" w:hanging="360"/>
      </w:pPr>
      <w:rPr>
        <w:rFonts w:hint="default"/>
      </w:rPr>
    </w:lvl>
    <w:lvl w:ilvl="1" w:tplc="6A8623CC" w:tentative="1">
      <w:start w:val="1"/>
      <w:numFmt w:val="lowerLetter"/>
      <w:lvlText w:val="%2."/>
      <w:lvlJc w:val="left"/>
      <w:pPr>
        <w:ind w:left="1440" w:hanging="360"/>
      </w:pPr>
    </w:lvl>
    <w:lvl w:ilvl="2" w:tplc="B58675A8" w:tentative="1">
      <w:start w:val="1"/>
      <w:numFmt w:val="lowerRoman"/>
      <w:lvlText w:val="%3."/>
      <w:lvlJc w:val="right"/>
      <w:pPr>
        <w:ind w:left="2160" w:hanging="180"/>
      </w:pPr>
    </w:lvl>
    <w:lvl w:ilvl="3" w:tplc="4C98BBCA" w:tentative="1">
      <w:start w:val="1"/>
      <w:numFmt w:val="decimal"/>
      <w:lvlText w:val="%4."/>
      <w:lvlJc w:val="left"/>
      <w:pPr>
        <w:ind w:left="2880" w:hanging="360"/>
      </w:pPr>
    </w:lvl>
    <w:lvl w:ilvl="4" w:tplc="E1B21022" w:tentative="1">
      <w:start w:val="1"/>
      <w:numFmt w:val="lowerLetter"/>
      <w:lvlText w:val="%5."/>
      <w:lvlJc w:val="left"/>
      <w:pPr>
        <w:ind w:left="3600" w:hanging="360"/>
      </w:pPr>
    </w:lvl>
    <w:lvl w:ilvl="5" w:tplc="61649520" w:tentative="1">
      <w:start w:val="1"/>
      <w:numFmt w:val="lowerRoman"/>
      <w:lvlText w:val="%6."/>
      <w:lvlJc w:val="right"/>
      <w:pPr>
        <w:ind w:left="4320" w:hanging="180"/>
      </w:pPr>
    </w:lvl>
    <w:lvl w:ilvl="6" w:tplc="6A9A279C" w:tentative="1">
      <w:start w:val="1"/>
      <w:numFmt w:val="decimal"/>
      <w:lvlText w:val="%7."/>
      <w:lvlJc w:val="left"/>
      <w:pPr>
        <w:ind w:left="5040" w:hanging="360"/>
      </w:pPr>
    </w:lvl>
    <w:lvl w:ilvl="7" w:tplc="F356E35A" w:tentative="1">
      <w:start w:val="1"/>
      <w:numFmt w:val="lowerLetter"/>
      <w:lvlText w:val="%8."/>
      <w:lvlJc w:val="left"/>
      <w:pPr>
        <w:ind w:left="5760" w:hanging="360"/>
      </w:pPr>
    </w:lvl>
    <w:lvl w:ilvl="8" w:tplc="72C802B6" w:tentative="1">
      <w:start w:val="1"/>
      <w:numFmt w:val="lowerRoman"/>
      <w:lvlText w:val="%9."/>
      <w:lvlJc w:val="right"/>
      <w:pPr>
        <w:ind w:left="6480" w:hanging="180"/>
      </w:pPr>
    </w:lvl>
  </w:abstractNum>
  <w:abstractNum w:abstractNumId="222" w15:restartNumberingAfterBreak="0">
    <w:nsid w:val="59803B35"/>
    <w:multiLevelType w:val="hybridMultilevel"/>
    <w:tmpl w:val="42F2B6AC"/>
    <w:lvl w:ilvl="0" w:tplc="A4108C16">
      <w:start w:val="1"/>
      <w:numFmt w:val="russianUpper"/>
      <w:lvlText w:val="%1."/>
      <w:lvlJc w:val="left"/>
      <w:pPr>
        <w:ind w:left="1080" w:hanging="360"/>
      </w:pPr>
      <w:rPr>
        <w:rFonts w:hint="default"/>
      </w:rPr>
    </w:lvl>
    <w:lvl w:ilvl="1" w:tplc="A70AD7F4" w:tentative="1">
      <w:start w:val="1"/>
      <w:numFmt w:val="lowerLetter"/>
      <w:lvlText w:val="%2."/>
      <w:lvlJc w:val="left"/>
      <w:pPr>
        <w:ind w:left="1800" w:hanging="360"/>
      </w:pPr>
    </w:lvl>
    <w:lvl w:ilvl="2" w:tplc="4672CF4A" w:tentative="1">
      <w:start w:val="1"/>
      <w:numFmt w:val="lowerRoman"/>
      <w:lvlText w:val="%3."/>
      <w:lvlJc w:val="right"/>
      <w:pPr>
        <w:ind w:left="2520" w:hanging="180"/>
      </w:pPr>
    </w:lvl>
    <w:lvl w:ilvl="3" w:tplc="099615B2" w:tentative="1">
      <w:start w:val="1"/>
      <w:numFmt w:val="decimal"/>
      <w:lvlText w:val="%4."/>
      <w:lvlJc w:val="left"/>
      <w:pPr>
        <w:ind w:left="3240" w:hanging="360"/>
      </w:pPr>
    </w:lvl>
    <w:lvl w:ilvl="4" w:tplc="C1EAB87E" w:tentative="1">
      <w:start w:val="1"/>
      <w:numFmt w:val="lowerLetter"/>
      <w:lvlText w:val="%5."/>
      <w:lvlJc w:val="left"/>
      <w:pPr>
        <w:ind w:left="3960" w:hanging="360"/>
      </w:pPr>
    </w:lvl>
    <w:lvl w:ilvl="5" w:tplc="402EADBA" w:tentative="1">
      <w:start w:val="1"/>
      <w:numFmt w:val="lowerRoman"/>
      <w:lvlText w:val="%6."/>
      <w:lvlJc w:val="right"/>
      <w:pPr>
        <w:ind w:left="4680" w:hanging="180"/>
      </w:pPr>
    </w:lvl>
    <w:lvl w:ilvl="6" w:tplc="6AB2CB24" w:tentative="1">
      <w:start w:val="1"/>
      <w:numFmt w:val="decimal"/>
      <w:lvlText w:val="%7."/>
      <w:lvlJc w:val="left"/>
      <w:pPr>
        <w:ind w:left="5400" w:hanging="360"/>
      </w:pPr>
    </w:lvl>
    <w:lvl w:ilvl="7" w:tplc="BAC6D3B6" w:tentative="1">
      <w:start w:val="1"/>
      <w:numFmt w:val="lowerLetter"/>
      <w:lvlText w:val="%8."/>
      <w:lvlJc w:val="left"/>
      <w:pPr>
        <w:ind w:left="6120" w:hanging="360"/>
      </w:pPr>
    </w:lvl>
    <w:lvl w:ilvl="8" w:tplc="79DA41A6" w:tentative="1">
      <w:start w:val="1"/>
      <w:numFmt w:val="lowerRoman"/>
      <w:lvlText w:val="%9."/>
      <w:lvlJc w:val="right"/>
      <w:pPr>
        <w:ind w:left="6840" w:hanging="180"/>
      </w:pPr>
    </w:lvl>
  </w:abstractNum>
  <w:abstractNum w:abstractNumId="223" w15:restartNumberingAfterBreak="0">
    <w:nsid w:val="5A7F1381"/>
    <w:multiLevelType w:val="hybridMultilevel"/>
    <w:tmpl w:val="BFBABE3E"/>
    <w:lvl w:ilvl="0" w:tplc="35CA1458">
      <w:start w:val="1"/>
      <w:numFmt w:val="russianUpper"/>
      <w:lvlText w:val="%1."/>
      <w:lvlJc w:val="left"/>
      <w:pPr>
        <w:ind w:left="720" w:hanging="360"/>
      </w:pPr>
      <w:rPr>
        <w:rFonts w:hint="default"/>
      </w:rPr>
    </w:lvl>
    <w:lvl w:ilvl="1" w:tplc="D2F0C5EE" w:tentative="1">
      <w:start w:val="1"/>
      <w:numFmt w:val="lowerLetter"/>
      <w:lvlText w:val="%2."/>
      <w:lvlJc w:val="left"/>
      <w:pPr>
        <w:ind w:left="1440" w:hanging="360"/>
      </w:pPr>
    </w:lvl>
    <w:lvl w:ilvl="2" w:tplc="CAB89388" w:tentative="1">
      <w:start w:val="1"/>
      <w:numFmt w:val="lowerRoman"/>
      <w:lvlText w:val="%3."/>
      <w:lvlJc w:val="right"/>
      <w:pPr>
        <w:ind w:left="2160" w:hanging="180"/>
      </w:pPr>
    </w:lvl>
    <w:lvl w:ilvl="3" w:tplc="47829E92" w:tentative="1">
      <w:start w:val="1"/>
      <w:numFmt w:val="decimal"/>
      <w:lvlText w:val="%4."/>
      <w:lvlJc w:val="left"/>
      <w:pPr>
        <w:ind w:left="2880" w:hanging="360"/>
      </w:pPr>
    </w:lvl>
    <w:lvl w:ilvl="4" w:tplc="AE687C04" w:tentative="1">
      <w:start w:val="1"/>
      <w:numFmt w:val="lowerLetter"/>
      <w:lvlText w:val="%5."/>
      <w:lvlJc w:val="left"/>
      <w:pPr>
        <w:ind w:left="3600" w:hanging="360"/>
      </w:pPr>
    </w:lvl>
    <w:lvl w:ilvl="5" w:tplc="276CA712" w:tentative="1">
      <w:start w:val="1"/>
      <w:numFmt w:val="lowerRoman"/>
      <w:lvlText w:val="%6."/>
      <w:lvlJc w:val="right"/>
      <w:pPr>
        <w:ind w:left="4320" w:hanging="180"/>
      </w:pPr>
    </w:lvl>
    <w:lvl w:ilvl="6" w:tplc="DD5A4364" w:tentative="1">
      <w:start w:val="1"/>
      <w:numFmt w:val="decimal"/>
      <w:lvlText w:val="%7."/>
      <w:lvlJc w:val="left"/>
      <w:pPr>
        <w:ind w:left="5040" w:hanging="360"/>
      </w:pPr>
    </w:lvl>
    <w:lvl w:ilvl="7" w:tplc="D51ADD8C" w:tentative="1">
      <w:start w:val="1"/>
      <w:numFmt w:val="lowerLetter"/>
      <w:lvlText w:val="%8."/>
      <w:lvlJc w:val="left"/>
      <w:pPr>
        <w:ind w:left="5760" w:hanging="360"/>
      </w:pPr>
    </w:lvl>
    <w:lvl w:ilvl="8" w:tplc="C214082E" w:tentative="1">
      <w:start w:val="1"/>
      <w:numFmt w:val="lowerRoman"/>
      <w:lvlText w:val="%9."/>
      <w:lvlJc w:val="right"/>
      <w:pPr>
        <w:ind w:left="6480" w:hanging="180"/>
      </w:pPr>
    </w:lvl>
  </w:abstractNum>
  <w:abstractNum w:abstractNumId="224" w15:restartNumberingAfterBreak="0">
    <w:nsid w:val="5AA37339"/>
    <w:multiLevelType w:val="hybridMultilevel"/>
    <w:tmpl w:val="4BC2A88E"/>
    <w:lvl w:ilvl="0" w:tplc="F60E0AFC">
      <w:start w:val="1"/>
      <w:numFmt w:val="russianUpper"/>
      <w:lvlText w:val="%1."/>
      <w:lvlJc w:val="left"/>
      <w:pPr>
        <w:ind w:left="720" w:hanging="360"/>
      </w:pPr>
      <w:rPr>
        <w:rFonts w:hint="default"/>
      </w:rPr>
    </w:lvl>
    <w:lvl w:ilvl="1" w:tplc="AB289D9E" w:tentative="1">
      <w:start w:val="1"/>
      <w:numFmt w:val="lowerLetter"/>
      <w:lvlText w:val="%2."/>
      <w:lvlJc w:val="left"/>
      <w:pPr>
        <w:ind w:left="1440" w:hanging="360"/>
      </w:pPr>
    </w:lvl>
    <w:lvl w:ilvl="2" w:tplc="53E4E6C6" w:tentative="1">
      <w:start w:val="1"/>
      <w:numFmt w:val="lowerRoman"/>
      <w:lvlText w:val="%3."/>
      <w:lvlJc w:val="right"/>
      <w:pPr>
        <w:ind w:left="2160" w:hanging="180"/>
      </w:pPr>
    </w:lvl>
    <w:lvl w:ilvl="3" w:tplc="B5A057F4" w:tentative="1">
      <w:start w:val="1"/>
      <w:numFmt w:val="decimal"/>
      <w:lvlText w:val="%4."/>
      <w:lvlJc w:val="left"/>
      <w:pPr>
        <w:ind w:left="2880" w:hanging="360"/>
      </w:pPr>
    </w:lvl>
    <w:lvl w:ilvl="4" w:tplc="B8E23BFE" w:tentative="1">
      <w:start w:val="1"/>
      <w:numFmt w:val="lowerLetter"/>
      <w:lvlText w:val="%5."/>
      <w:lvlJc w:val="left"/>
      <w:pPr>
        <w:ind w:left="3600" w:hanging="360"/>
      </w:pPr>
    </w:lvl>
    <w:lvl w:ilvl="5" w:tplc="10C22938" w:tentative="1">
      <w:start w:val="1"/>
      <w:numFmt w:val="lowerRoman"/>
      <w:lvlText w:val="%6."/>
      <w:lvlJc w:val="right"/>
      <w:pPr>
        <w:ind w:left="4320" w:hanging="180"/>
      </w:pPr>
    </w:lvl>
    <w:lvl w:ilvl="6" w:tplc="D7601500" w:tentative="1">
      <w:start w:val="1"/>
      <w:numFmt w:val="decimal"/>
      <w:lvlText w:val="%7."/>
      <w:lvlJc w:val="left"/>
      <w:pPr>
        <w:ind w:left="5040" w:hanging="360"/>
      </w:pPr>
    </w:lvl>
    <w:lvl w:ilvl="7" w:tplc="2220851E" w:tentative="1">
      <w:start w:val="1"/>
      <w:numFmt w:val="lowerLetter"/>
      <w:lvlText w:val="%8."/>
      <w:lvlJc w:val="left"/>
      <w:pPr>
        <w:ind w:left="5760" w:hanging="360"/>
      </w:pPr>
    </w:lvl>
    <w:lvl w:ilvl="8" w:tplc="61F457D4" w:tentative="1">
      <w:start w:val="1"/>
      <w:numFmt w:val="lowerRoman"/>
      <w:lvlText w:val="%9."/>
      <w:lvlJc w:val="right"/>
      <w:pPr>
        <w:ind w:left="6480" w:hanging="180"/>
      </w:pPr>
    </w:lvl>
  </w:abstractNum>
  <w:abstractNum w:abstractNumId="225" w15:restartNumberingAfterBreak="0">
    <w:nsid w:val="5ADA1E7E"/>
    <w:multiLevelType w:val="hybridMultilevel"/>
    <w:tmpl w:val="7C540826"/>
    <w:lvl w:ilvl="0" w:tplc="470E7848">
      <w:start w:val="1"/>
      <w:numFmt w:val="russianUpper"/>
      <w:lvlText w:val="%1."/>
      <w:lvlJc w:val="left"/>
      <w:pPr>
        <w:ind w:left="720" w:hanging="360"/>
      </w:pPr>
      <w:rPr>
        <w:rFonts w:hint="default"/>
        <w:b w:val="0"/>
      </w:rPr>
    </w:lvl>
    <w:lvl w:ilvl="1" w:tplc="E0F2240E" w:tentative="1">
      <w:start w:val="1"/>
      <w:numFmt w:val="lowerLetter"/>
      <w:lvlText w:val="%2."/>
      <w:lvlJc w:val="left"/>
      <w:pPr>
        <w:ind w:left="1440" w:hanging="360"/>
      </w:pPr>
    </w:lvl>
    <w:lvl w:ilvl="2" w:tplc="7932CE86" w:tentative="1">
      <w:start w:val="1"/>
      <w:numFmt w:val="lowerRoman"/>
      <w:lvlText w:val="%3."/>
      <w:lvlJc w:val="right"/>
      <w:pPr>
        <w:ind w:left="2160" w:hanging="180"/>
      </w:pPr>
    </w:lvl>
    <w:lvl w:ilvl="3" w:tplc="78B05386" w:tentative="1">
      <w:start w:val="1"/>
      <w:numFmt w:val="decimal"/>
      <w:lvlText w:val="%4."/>
      <w:lvlJc w:val="left"/>
      <w:pPr>
        <w:ind w:left="2880" w:hanging="360"/>
      </w:pPr>
    </w:lvl>
    <w:lvl w:ilvl="4" w:tplc="C7B8723C" w:tentative="1">
      <w:start w:val="1"/>
      <w:numFmt w:val="lowerLetter"/>
      <w:lvlText w:val="%5."/>
      <w:lvlJc w:val="left"/>
      <w:pPr>
        <w:ind w:left="3600" w:hanging="360"/>
      </w:pPr>
    </w:lvl>
    <w:lvl w:ilvl="5" w:tplc="C792C304" w:tentative="1">
      <w:start w:val="1"/>
      <w:numFmt w:val="lowerRoman"/>
      <w:lvlText w:val="%6."/>
      <w:lvlJc w:val="right"/>
      <w:pPr>
        <w:ind w:left="4320" w:hanging="180"/>
      </w:pPr>
    </w:lvl>
    <w:lvl w:ilvl="6" w:tplc="2ADA56AE" w:tentative="1">
      <w:start w:val="1"/>
      <w:numFmt w:val="decimal"/>
      <w:lvlText w:val="%7."/>
      <w:lvlJc w:val="left"/>
      <w:pPr>
        <w:ind w:left="5040" w:hanging="360"/>
      </w:pPr>
    </w:lvl>
    <w:lvl w:ilvl="7" w:tplc="D05CED5E" w:tentative="1">
      <w:start w:val="1"/>
      <w:numFmt w:val="lowerLetter"/>
      <w:lvlText w:val="%8."/>
      <w:lvlJc w:val="left"/>
      <w:pPr>
        <w:ind w:left="5760" w:hanging="360"/>
      </w:pPr>
    </w:lvl>
    <w:lvl w:ilvl="8" w:tplc="E752B066" w:tentative="1">
      <w:start w:val="1"/>
      <w:numFmt w:val="lowerRoman"/>
      <w:lvlText w:val="%9."/>
      <w:lvlJc w:val="right"/>
      <w:pPr>
        <w:ind w:left="6480" w:hanging="180"/>
      </w:pPr>
    </w:lvl>
  </w:abstractNum>
  <w:abstractNum w:abstractNumId="226" w15:restartNumberingAfterBreak="0">
    <w:nsid w:val="5AE96E4D"/>
    <w:multiLevelType w:val="hybridMultilevel"/>
    <w:tmpl w:val="C0E0EB4C"/>
    <w:lvl w:ilvl="0" w:tplc="5108FC9E">
      <w:start w:val="1"/>
      <w:numFmt w:val="russianUpper"/>
      <w:lvlText w:val="%1."/>
      <w:lvlJc w:val="left"/>
      <w:pPr>
        <w:ind w:left="1440" w:hanging="360"/>
      </w:pPr>
      <w:rPr>
        <w:rFonts w:hint="default"/>
      </w:rPr>
    </w:lvl>
    <w:lvl w:ilvl="1" w:tplc="F92A81C0" w:tentative="1">
      <w:start w:val="1"/>
      <w:numFmt w:val="lowerLetter"/>
      <w:lvlText w:val="%2."/>
      <w:lvlJc w:val="left"/>
      <w:pPr>
        <w:ind w:left="2160" w:hanging="360"/>
      </w:pPr>
    </w:lvl>
    <w:lvl w:ilvl="2" w:tplc="3ACAB01E" w:tentative="1">
      <w:start w:val="1"/>
      <w:numFmt w:val="lowerRoman"/>
      <w:lvlText w:val="%3."/>
      <w:lvlJc w:val="right"/>
      <w:pPr>
        <w:ind w:left="2880" w:hanging="180"/>
      </w:pPr>
    </w:lvl>
    <w:lvl w:ilvl="3" w:tplc="1890D308" w:tentative="1">
      <w:start w:val="1"/>
      <w:numFmt w:val="decimal"/>
      <w:lvlText w:val="%4."/>
      <w:lvlJc w:val="left"/>
      <w:pPr>
        <w:ind w:left="3600" w:hanging="360"/>
      </w:pPr>
    </w:lvl>
    <w:lvl w:ilvl="4" w:tplc="799CCA6A" w:tentative="1">
      <w:start w:val="1"/>
      <w:numFmt w:val="lowerLetter"/>
      <w:lvlText w:val="%5."/>
      <w:lvlJc w:val="left"/>
      <w:pPr>
        <w:ind w:left="4320" w:hanging="360"/>
      </w:pPr>
    </w:lvl>
    <w:lvl w:ilvl="5" w:tplc="D4BE20D0" w:tentative="1">
      <w:start w:val="1"/>
      <w:numFmt w:val="lowerRoman"/>
      <w:lvlText w:val="%6."/>
      <w:lvlJc w:val="right"/>
      <w:pPr>
        <w:ind w:left="5040" w:hanging="180"/>
      </w:pPr>
    </w:lvl>
    <w:lvl w:ilvl="6" w:tplc="1B8C343A" w:tentative="1">
      <w:start w:val="1"/>
      <w:numFmt w:val="decimal"/>
      <w:lvlText w:val="%7."/>
      <w:lvlJc w:val="left"/>
      <w:pPr>
        <w:ind w:left="5760" w:hanging="360"/>
      </w:pPr>
    </w:lvl>
    <w:lvl w:ilvl="7" w:tplc="152C8EE2" w:tentative="1">
      <w:start w:val="1"/>
      <w:numFmt w:val="lowerLetter"/>
      <w:lvlText w:val="%8."/>
      <w:lvlJc w:val="left"/>
      <w:pPr>
        <w:ind w:left="6480" w:hanging="360"/>
      </w:pPr>
    </w:lvl>
    <w:lvl w:ilvl="8" w:tplc="E542C676" w:tentative="1">
      <w:start w:val="1"/>
      <w:numFmt w:val="lowerRoman"/>
      <w:lvlText w:val="%9."/>
      <w:lvlJc w:val="right"/>
      <w:pPr>
        <w:ind w:left="7200" w:hanging="180"/>
      </w:pPr>
    </w:lvl>
  </w:abstractNum>
  <w:abstractNum w:abstractNumId="227" w15:restartNumberingAfterBreak="0">
    <w:nsid w:val="5B452C8D"/>
    <w:multiLevelType w:val="hybridMultilevel"/>
    <w:tmpl w:val="CE3C7FE8"/>
    <w:lvl w:ilvl="0" w:tplc="0544612E">
      <w:start w:val="1"/>
      <w:numFmt w:val="russianUpper"/>
      <w:lvlText w:val="%1."/>
      <w:lvlJc w:val="left"/>
      <w:pPr>
        <w:ind w:left="1429" w:hanging="360"/>
      </w:pPr>
      <w:rPr>
        <w:rFonts w:hint="default"/>
      </w:rPr>
    </w:lvl>
    <w:lvl w:ilvl="1" w:tplc="A1DA9DAA" w:tentative="1">
      <w:start w:val="1"/>
      <w:numFmt w:val="lowerLetter"/>
      <w:lvlText w:val="%2."/>
      <w:lvlJc w:val="left"/>
      <w:pPr>
        <w:ind w:left="2149" w:hanging="360"/>
      </w:pPr>
    </w:lvl>
    <w:lvl w:ilvl="2" w:tplc="23D887A6" w:tentative="1">
      <w:start w:val="1"/>
      <w:numFmt w:val="lowerRoman"/>
      <w:lvlText w:val="%3."/>
      <w:lvlJc w:val="right"/>
      <w:pPr>
        <w:ind w:left="2869" w:hanging="180"/>
      </w:pPr>
    </w:lvl>
    <w:lvl w:ilvl="3" w:tplc="5984B870" w:tentative="1">
      <w:start w:val="1"/>
      <w:numFmt w:val="decimal"/>
      <w:lvlText w:val="%4."/>
      <w:lvlJc w:val="left"/>
      <w:pPr>
        <w:ind w:left="3589" w:hanging="360"/>
      </w:pPr>
    </w:lvl>
    <w:lvl w:ilvl="4" w:tplc="35708254" w:tentative="1">
      <w:start w:val="1"/>
      <w:numFmt w:val="lowerLetter"/>
      <w:lvlText w:val="%5."/>
      <w:lvlJc w:val="left"/>
      <w:pPr>
        <w:ind w:left="4309" w:hanging="360"/>
      </w:pPr>
    </w:lvl>
    <w:lvl w:ilvl="5" w:tplc="7486CBDA" w:tentative="1">
      <w:start w:val="1"/>
      <w:numFmt w:val="lowerRoman"/>
      <w:lvlText w:val="%6."/>
      <w:lvlJc w:val="right"/>
      <w:pPr>
        <w:ind w:left="5029" w:hanging="180"/>
      </w:pPr>
    </w:lvl>
    <w:lvl w:ilvl="6" w:tplc="24042FB2" w:tentative="1">
      <w:start w:val="1"/>
      <w:numFmt w:val="decimal"/>
      <w:lvlText w:val="%7."/>
      <w:lvlJc w:val="left"/>
      <w:pPr>
        <w:ind w:left="5749" w:hanging="360"/>
      </w:pPr>
    </w:lvl>
    <w:lvl w:ilvl="7" w:tplc="386E2BA6" w:tentative="1">
      <w:start w:val="1"/>
      <w:numFmt w:val="lowerLetter"/>
      <w:lvlText w:val="%8."/>
      <w:lvlJc w:val="left"/>
      <w:pPr>
        <w:ind w:left="6469" w:hanging="360"/>
      </w:pPr>
    </w:lvl>
    <w:lvl w:ilvl="8" w:tplc="FD74F928" w:tentative="1">
      <w:start w:val="1"/>
      <w:numFmt w:val="lowerRoman"/>
      <w:lvlText w:val="%9."/>
      <w:lvlJc w:val="right"/>
      <w:pPr>
        <w:ind w:left="7189" w:hanging="180"/>
      </w:pPr>
    </w:lvl>
  </w:abstractNum>
  <w:abstractNum w:abstractNumId="228" w15:restartNumberingAfterBreak="0">
    <w:nsid w:val="5B6D29E4"/>
    <w:multiLevelType w:val="hybridMultilevel"/>
    <w:tmpl w:val="1C960C1E"/>
    <w:lvl w:ilvl="0" w:tplc="49B8657E">
      <w:start w:val="1"/>
      <w:numFmt w:val="decimal"/>
      <w:lvlText w:val="%1."/>
      <w:lvlJc w:val="left"/>
      <w:pPr>
        <w:ind w:left="644" w:hanging="360"/>
      </w:pPr>
      <w:rPr>
        <w:rFonts w:hint="default"/>
        <w:b/>
      </w:rPr>
    </w:lvl>
    <w:lvl w:ilvl="1" w:tplc="22F80B9C" w:tentative="1">
      <w:start w:val="1"/>
      <w:numFmt w:val="lowerLetter"/>
      <w:lvlText w:val="%2."/>
      <w:lvlJc w:val="left"/>
      <w:pPr>
        <w:ind w:left="1440" w:hanging="360"/>
      </w:pPr>
    </w:lvl>
    <w:lvl w:ilvl="2" w:tplc="B0E2401A" w:tentative="1">
      <w:start w:val="1"/>
      <w:numFmt w:val="lowerRoman"/>
      <w:lvlText w:val="%3."/>
      <w:lvlJc w:val="right"/>
      <w:pPr>
        <w:ind w:left="2160" w:hanging="180"/>
      </w:pPr>
    </w:lvl>
    <w:lvl w:ilvl="3" w:tplc="86A2561A" w:tentative="1">
      <w:start w:val="1"/>
      <w:numFmt w:val="decimal"/>
      <w:lvlText w:val="%4."/>
      <w:lvlJc w:val="left"/>
      <w:pPr>
        <w:ind w:left="2880" w:hanging="360"/>
      </w:pPr>
    </w:lvl>
    <w:lvl w:ilvl="4" w:tplc="A86823CC" w:tentative="1">
      <w:start w:val="1"/>
      <w:numFmt w:val="lowerLetter"/>
      <w:lvlText w:val="%5."/>
      <w:lvlJc w:val="left"/>
      <w:pPr>
        <w:ind w:left="3600" w:hanging="360"/>
      </w:pPr>
    </w:lvl>
    <w:lvl w:ilvl="5" w:tplc="AEA69666" w:tentative="1">
      <w:start w:val="1"/>
      <w:numFmt w:val="lowerRoman"/>
      <w:lvlText w:val="%6."/>
      <w:lvlJc w:val="right"/>
      <w:pPr>
        <w:ind w:left="4320" w:hanging="180"/>
      </w:pPr>
    </w:lvl>
    <w:lvl w:ilvl="6" w:tplc="6CC2B0BC" w:tentative="1">
      <w:start w:val="1"/>
      <w:numFmt w:val="decimal"/>
      <w:lvlText w:val="%7."/>
      <w:lvlJc w:val="left"/>
      <w:pPr>
        <w:ind w:left="5040" w:hanging="360"/>
      </w:pPr>
    </w:lvl>
    <w:lvl w:ilvl="7" w:tplc="B450F3F4" w:tentative="1">
      <w:start w:val="1"/>
      <w:numFmt w:val="lowerLetter"/>
      <w:lvlText w:val="%8."/>
      <w:lvlJc w:val="left"/>
      <w:pPr>
        <w:ind w:left="5760" w:hanging="360"/>
      </w:pPr>
    </w:lvl>
    <w:lvl w:ilvl="8" w:tplc="9DAA33E6" w:tentative="1">
      <w:start w:val="1"/>
      <w:numFmt w:val="lowerRoman"/>
      <w:lvlText w:val="%9."/>
      <w:lvlJc w:val="right"/>
      <w:pPr>
        <w:ind w:left="6480" w:hanging="180"/>
      </w:pPr>
    </w:lvl>
  </w:abstractNum>
  <w:abstractNum w:abstractNumId="229" w15:restartNumberingAfterBreak="0">
    <w:nsid w:val="5B7901A7"/>
    <w:multiLevelType w:val="hybridMultilevel"/>
    <w:tmpl w:val="0156B21A"/>
    <w:lvl w:ilvl="0" w:tplc="460CBA30">
      <w:start w:val="1"/>
      <w:numFmt w:val="russianUpper"/>
      <w:lvlText w:val="%1."/>
      <w:lvlJc w:val="left"/>
      <w:pPr>
        <w:ind w:left="1080" w:hanging="360"/>
      </w:pPr>
      <w:rPr>
        <w:rFonts w:hint="default"/>
        <w:b w:val="0"/>
        <w:bCs w:val="0"/>
      </w:rPr>
    </w:lvl>
    <w:lvl w:ilvl="1" w:tplc="5D6C9000" w:tentative="1">
      <w:start w:val="1"/>
      <w:numFmt w:val="lowerLetter"/>
      <w:lvlText w:val="%2."/>
      <w:lvlJc w:val="left"/>
      <w:pPr>
        <w:ind w:left="1800" w:hanging="360"/>
      </w:pPr>
    </w:lvl>
    <w:lvl w:ilvl="2" w:tplc="C4AC9CF8" w:tentative="1">
      <w:start w:val="1"/>
      <w:numFmt w:val="lowerRoman"/>
      <w:lvlText w:val="%3."/>
      <w:lvlJc w:val="right"/>
      <w:pPr>
        <w:ind w:left="2520" w:hanging="180"/>
      </w:pPr>
    </w:lvl>
    <w:lvl w:ilvl="3" w:tplc="403A40D2" w:tentative="1">
      <w:start w:val="1"/>
      <w:numFmt w:val="decimal"/>
      <w:lvlText w:val="%4."/>
      <w:lvlJc w:val="left"/>
      <w:pPr>
        <w:ind w:left="3240" w:hanging="360"/>
      </w:pPr>
    </w:lvl>
    <w:lvl w:ilvl="4" w:tplc="20CC87C2" w:tentative="1">
      <w:start w:val="1"/>
      <w:numFmt w:val="lowerLetter"/>
      <w:lvlText w:val="%5."/>
      <w:lvlJc w:val="left"/>
      <w:pPr>
        <w:ind w:left="3960" w:hanging="360"/>
      </w:pPr>
    </w:lvl>
    <w:lvl w:ilvl="5" w:tplc="B5E0D1EC" w:tentative="1">
      <w:start w:val="1"/>
      <w:numFmt w:val="lowerRoman"/>
      <w:lvlText w:val="%6."/>
      <w:lvlJc w:val="right"/>
      <w:pPr>
        <w:ind w:left="4680" w:hanging="180"/>
      </w:pPr>
    </w:lvl>
    <w:lvl w:ilvl="6" w:tplc="06229BB2" w:tentative="1">
      <w:start w:val="1"/>
      <w:numFmt w:val="decimal"/>
      <w:lvlText w:val="%7."/>
      <w:lvlJc w:val="left"/>
      <w:pPr>
        <w:ind w:left="5400" w:hanging="360"/>
      </w:pPr>
    </w:lvl>
    <w:lvl w:ilvl="7" w:tplc="7CC89E1A" w:tentative="1">
      <w:start w:val="1"/>
      <w:numFmt w:val="lowerLetter"/>
      <w:lvlText w:val="%8."/>
      <w:lvlJc w:val="left"/>
      <w:pPr>
        <w:ind w:left="6120" w:hanging="360"/>
      </w:pPr>
    </w:lvl>
    <w:lvl w:ilvl="8" w:tplc="DE6EDF9A" w:tentative="1">
      <w:start w:val="1"/>
      <w:numFmt w:val="lowerRoman"/>
      <w:lvlText w:val="%9."/>
      <w:lvlJc w:val="right"/>
      <w:pPr>
        <w:ind w:left="6840" w:hanging="180"/>
      </w:pPr>
    </w:lvl>
  </w:abstractNum>
  <w:abstractNum w:abstractNumId="230" w15:restartNumberingAfterBreak="0">
    <w:nsid w:val="5BD8327B"/>
    <w:multiLevelType w:val="hybridMultilevel"/>
    <w:tmpl w:val="96748C52"/>
    <w:lvl w:ilvl="0" w:tplc="953C8D30">
      <w:start w:val="1"/>
      <w:numFmt w:val="russianUpper"/>
      <w:lvlText w:val="%1."/>
      <w:lvlJc w:val="left"/>
      <w:pPr>
        <w:ind w:left="1080" w:hanging="360"/>
      </w:pPr>
      <w:rPr>
        <w:rFonts w:hint="default"/>
      </w:rPr>
    </w:lvl>
    <w:lvl w:ilvl="1" w:tplc="FCB2D7BE" w:tentative="1">
      <w:start w:val="1"/>
      <w:numFmt w:val="lowerLetter"/>
      <w:lvlText w:val="%2."/>
      <w:lvlJc w:val="left"/>
      <w:pPr>
        <w:ind w:left="1800" w:hanging="360"/>
      </w:pPr>
    </w:lvl>
    <w:lvl w:ilvl="2" w:tplc="232827EE" w:tentative="1">
      <w:start w:val="1"/>
      <w:numFmt w:val="lowerRoman"/>
      <w:lvlText w:val="%3."/>
      <w:lvlJc w:val="right"/>
      <w:pPr>
        <w:ind w:left="2520" w:hanging="180"/>
      </w:pPr>
    </w:lvl>
    <w:lvl w:ilvl="3" w:tplc="23A85A7E" w:tentative="1">
      <w:start w:val="1"/>
      <w:numFmt w:val="decimal"/>
      <w:lvlText w:val="%4."/>
      <w:lvlJc w:val="left"/>
      <w:pPr>
        <w:ind w:left="3240" w:hanging="360"/>
      </w:pPr>
    </w:lvl>
    <w:lvl w:ilvl="4" w:tplc="08D2A588" w:tentative="1">
      <w:start w:val="1"/>
      <w:numFmt w:val="lowerLetter"/>
      <w:lvlText w:val="%5."/>
      <w:lvlJc w:val="left"/>
      <w:pPr>
        <w:ind w:left="3960" w:hanging="360"/>
      </w:pPr>
    </w:lvl>
    <w:lvl w:ilvl="5" w:tplc="EC74E4E2" w:tentative="1">
      <w:start w:val="1"/>
      <w:numFmt w:val="lowerRoman"/>
      <w:lvlText w:val="%6."/>
      <w:lvlJc w:val="right"/>
      <w:pPr>
        <w:ind w:left="4680" w:hanging="180"/>
      </w:pPr>
    </w:lvl>
    <w:lvl w:ilvl="6" w:tplc="744854F2" w:tentative="1">
      <w:start w:val="1"/>
      <w:numFmt w:val="decimal"/>
      <w:lvlText w:val="%7."/>
      <w:lvlJc w:val="left"/>
      <w:pPr>
        <w:ind w:left="5400" w:hanging="360"/>
      </w:pPr>
    </w:lvl>
    <w:lvl w:ilvl="7" w:tplc="57EA03B0" w:tentative="1">
      <w:start w:val="1"/>
      <w:numFmt w:val="lowerLetter"/>
      <w:lvlText w:val="%8."/>
      <w:lvlJc w:val="left"/>
      <w:pPr>
        <w:ind w:left="6120" w:hanging="360"/>
      </w:pPr>
    </w:lvl>
    <w:lvl w:ilvl="8" w:tplc="E312B1AE" w:tentative="1">
      <w:start w:val="1"/>
      <w:numFmt w:val="lowerRoman"/>
      <w:lvlText w:val="%9."/>
      <w:lvlJc w:val="right"/>
      <w:pPr>
        <w:ind w:left="6840" w:hanging="180"/>
      </w:pPr>
    </w:lvl>
  </w:abstractNum>
  <w:abstractNum w:abstractNumId="231" w15:restartNumberingAfterBreak="0">
    <w:nsid w:val="5BE0600A"/>
    <w:multiLevelType w:val="hybridMultilevel"/>
    <w:tmpl w:val="511C2570"/>
    <w:lvl w:ilvl="0" w:tplc="82940E20">
      <w:start w:val="1"/>
      <w:numFmt w:val="russianUpper"/>
      <w:lvlText w:val="%1."/>
      <w:lvlJc w:val="left"/>
      <w:pPr>
        <w:ind w:left="1080" w:hanging="360"/>
      </w:pPr>
      <w:rPr>
        <w:rFonts w:hint="default"/>
      </w:rPr>
    </w:lvl>
    <w:lvl w:ilvl="1" w:tplc="590ED93C" w:tentative="1">
      <w:start w:val="1"/>
      <w:numFmt w:val="lowerLetter"/>
      <w:lvlText w:val="%2."/>
      <w:lvlJc w:val="left"/>
      <w:pPr>
        <w:ind w:left="1800" w:hanging="360"/>
      </w:pPr>
    </w:lvl>
    <w:lvl w:ilvl="2" w:tplc="60DC6DFC" w:tentative="1">
      <w:start w:val="1"/>
      <w:numFmt w:val="lowerRoman"/>
      <w:lvlText w:val="%3."/>
      <w:lvlJc w:val="right"/>
      <w:pPr>
        <w:ind w:left="2520" w:hanging="180"/>
      </w:pPr>
    </w:lvl>
    <w:lvl w:ilvl="3" w:tplc="CA1E9A86" w:tentative="1">
      <w:start w:val="1"/>
      <w:numFmt w:val="decimal"/>
      <w:lvlText w:val="%4."/>
      <w:lvlJc w:val="left"/>
      <w:pPr>
        <w:ind w:left="3240" w:hanging="360"/>
      </w:pPr>
    </w:lvl>
    <w:lvl w:ilvl="4" w:tplc="ACF6FF52" w:tentative="1">
      <w:start w:val="1"/>
      <w:numFmt w:val="lowerLetter"/>
      <w:lvlText w:val="%5."/>
      <w:lvlJc w:val="left"/>
      <w:pPr>
        <w:ind w:left="3960" w:hanging="360"/>
      </w:pPr>
    </w:lvl>
    <w:lvl w:ilvl="5" w:tplc="A1D85912" w:tentative="1">
      <w:start w:val="1"/>
      <w:numFmt w:val="lowerRoman"/>
      <w:lvlText w:val="%6."/>
      <w:lvlJc w:val="right"/>
      <w:pPr>
        <w:ind w:left="4680" w:hanging="180"/>
      </w:pPr>
    </w:lvl>
    <w:lvl w:ilvl="6" w:tplc="6096B84C" w:tentative="1">
      <w:start w:val="1"/>
      <w:numFmt w:val="decimal"/>
      <w:lvlText w:val="%7."/>
      <w:lvlJc w:val="left"/>
      <w:pPr>
        <w:ind w:left="5400" w:hanging="360"/>
      </w:pPr>
    </w:lvl>
    <w:lvl w:ilvl="7" w:tplc="BBF0772E" w:tentative="1">
      <w:start w:val="1"/>
      <w:numFmt w:val="lowerLetter"/>
      <w:lvlText w:val="%8."/>
      <w:lvlJc w:val="left"/>
      <w:pPr>
        <w:ind w:left="6120" w:hanging="360"/>
      </w:pPr>
    </w:lvl>
    <w:lvl w:ilvl="8" w:tplc="B6989E34" w:tentative="1">
      <w:start w:val="1"/>
      <w:numFmt w:val="lowerRoman"/>
      <w:lvlText w:val="%9."/>
      <w:lvlJc w:val="right"/>
      <w:pPr>
        <w:ind w:left="6840" w:hanging="180"/>
      </w:pPr>
    </w:lvl>
  </w:abstractNum>
  <w:abstractNum w:abstractNumId="232" w15:restartNumberingAfterBreak="0">
    <w:nsid w:val="5BF04263"/>
    <w:multiLevelType w:val="hybridMultilevel"/>
    <w:tmpl w:val="2B582D26"/>
    <w:lvl w:ilvl="0" w:tplc="D8CEE4F8">
      <w:start w:val="1"/>
      <w:numFmt w:val="russianUpper"/>
      <w:lvlText w:val="%1."/>
      <w:lvlJc w:val="left"/>
      <w:pPr>
        <w:ind w:left="720" w:hanging="360"/>
      </w:pPr>
      <w:rPr>
        <w:rFonts w:hint="default"/>
      </w:rPr>
    </w:lvl>
    <w:lvl w:ilvl="1" w:tplc="89A2A5C6" w:tentative="1">
      <w:start w:val="1"/>
      <w:numFmt w:val="lowerLetter"/>
      <w:lvlText w:val="%2."/>
      <w:lvlJc w:val="left"/>
      <w:pPr>
        <w:ind w:left="1440" w:hanging="360"/>
      </w:pPr>
    </w:lvl>
    <w:lvl w:ilvl="2" w:tplc="16C2708C" w:tentative="1">
      <w:start w:val="1"/>
      <w:numFmt w:val="lowerRoman"/>
      <w:lvlText w:val="%3."/>
      <w:lvlJc w:val="right"/>
      <w:pPr>
        <w:ind w:left="2160" w:hanging="180"/>
      </w:pPr>
    </w:lvl>
    <w:lvl w:ilvl="3" w:tplc="387097DA" w:tentative="1">
      <w:start w:val="1"/>
      <w:numFmt w:val="decimal"/>
      <w:lvlText w:val="%4."/>
      <w:lvlJc w:val="left"/>
      <w:pPr>
        <w:ind w:left="2880" w:hanging="360"/>
      </w:pPr>
    </w:lvl>
    <w:lvl w:ilvl="4" w:tplc="0D34EFFA" w:tentative="1">
      <w:start w:val="1"/>
      <w:numFmt w:val="lowerLetter"/>
      <w:lvlText w:val="%5."/>
      <w:lvlJc w:val="left"/>
      <w:pPr>
        <w:ind w:left="3600" w:hanging="360"/>
      </w:pPr>
    </w:lvl>
    <w:lvl w:ilvl="5" w:tplc="FBE08BD2" w:tentative="1">
      <w:start w:val="1"/>
      <w:numFmt w:val="lowerRoman"/>
      <w:lvlText w:val="%6."/>
      <w:lvlJc w:val="right"/>
      <w:pPr>
        <w:ind w:left="4320" w:hanging="180"/>
      </w:pPr>
    </w:lvl>
    <w:lvl w:ilvl="6" w:tplc="79124028" w:tentative="1">
      <w:start w:val="1"/>
      <w:numFmt w:val="decimal"/>
      <w:lvlText w:val="%7."/>
      <w:lvlJc w:val="left"/>
      <w:pPr>
        <w:ind w:left="5040" w:hanging="360"/>
      </w:pPr>
    </w:lvl>
    <w:lvl w:ilvl="7" w:tplc="A8CC3122" w:tentative="1">
      <w:start w:val="1"/>
      <w:numFmt w:val="lowerLetter"/>
      <w:lvlText w:val="%8."/>
      <w:lvlJc w:val="left"/>
      <w:pPr>
        <w:ind w:left="5760" w:hanging="360"/>
      </w:pPr>
    </w:lvl>
    <w:lvl w:ilvl="8" w:tplc="520E6AA0" w:tentative="1">
      <w:start w:val="1"/>
      <w:numFmt w:val="lowerRoman"/>
      <w:lvlText w:val="%9."/>
      <w:lvlJc w:val="right"/>
      <w:pPr>
        <w:ind w:left="6480" w:hanging="180"/>
      </w:pPr>
    </w:lvl>
  </w:abstractNum>
  <w:abstractNum w:abstractNumId="233" w15:restartNumberingAfterBreak="0">
    <w:nsid w:val="5C1A2871"/>
    <w:multiLevelType w:val="hybridMultilevel"/>
    <w:tmpl w:val="57724C06"/>
    <w:lvl w:ilvl="0" w:tplc="D48CB038">
      <w:start w:val="1"/>
      <w:numFmt w:val="decimal"/>
      <w:lvlText w:val="%1."/>
      <w:lvlJc w:val="left"/>
      <w:pPr>
        <w:ind w:left="360" w:hanging="360"/>
      </w:pPr>
      <w:rPr>
        <w:rFonts w:hint="default"/>
        <w:b/>
        <w:sz w:val="24"/>
        <w:szCs w:val="24"/>
      </w:rPr>
    </w:lvl>
    <w:lvl w:ilvl="1" w:tplc="EA8CBCE0" w:tentative="1">
      <w:start w:val="1"/>
      <w:numFmt w:val="lowerLetter"/>
      <w:lvlText w:val="%2."/>
      <w:lvlJc w:val="left"/>
      <w:pPr>
        <w:ind w:left="1080" w:hanging="360"/>
      </w:pPr>
    </w:lvl>
    <w:lvl w:ilvl="2" w:tplc="89C4AD50" w:tentative="1">
      <w:start w:val="1"/>
      <w:numFmt w:val="lowerRoman"/>
      <w:lvlText w:val="%3."/>
      <w:lvlJc w:val="right"/>
      <w:pPr>
        <w:ind w:left="1800" w:hanging="180"/>
      </w:pPr>
    </w:lvl>
    <w:lvl w:ilvl="3" w:tplc="7B6EB06E" w:tentative="1">
      <w:start w:val="1"/>
      <w:numFmt w:val="decimal"/>
      <w:lvlText w:val="%4."/>
      <w:lvlJc w:val="left"/>
      <w:pPr>
        <w:ind w:left="2520" w:hanging="360"/>
      </w:pPr>
    </w:lvl>
    <w:lvl w:ilvl="4" w:tplc="EB1AC410" w:tentative="1">
      <w:start w:val="1"/>
      <w:numFmt w:val="lowerLetter"/>
      <w:lvlText w:val="%5."/>
      <w:lvlJc w:val="left"/>
      <w:pPr>
        <w:ind w:left="3240" w:hanging="360"/>
      </w:pPr>
    </w:lvl>
    <w:lvl w:ilvl="5" w:tplc="2684D96C" w:tentative="1">
      <w:start w:val="1"/>
      <w:numFmt w:val="lowerRoman"/>
      <w:lvlText w:val="%6."/>
      <w:lvlJc w:val="right"/>
      <w:pPr>
        <w:ind w:left="3960" w:hanging="180"/>
      </w:pPr>
    </w:lvl>
    <w:lvl w:ilvl="6" w:tplc="B9382BEE" w:tentative="1">
      <w:start w:val="1"/>
      <w:numFmt w:val="decimal"/>
      <w:lvlText w:val="%7."/>
      <w:lvlJc w:val="left"/>
      <w:pPr>
        <w:ind w:left="4680" w:hanging="360"/>
      </w:pPr>
    </w:lvl>
    <w:lvl w:ilvl="7" w:tplc="9DB0E070" w:tentative="1">
      <w:start w:val="1"/>
      <w:numFmt w:val="lowerLetter"/>
      <w:lvlText w:val="%8."/>
      <w:lvlJc w:val="left"/>
      <w:pPr>
        <w:ind w:left="5400" w:hanging="360"/>
      </w:pPr>
    </w:lvl>
    <w:lvl w:ilvl="8" w:tplc="D7E4F544" w:tentative="1">
      <w:start w:val="1"/>
      <w:numFmt w:val="lowerRoman"/>
      <w:lvlText w:val="%9."/>
      <w:lvlJc w:val="right"/>
      <w:pPr>
        <w:ind w:left="6120" w:hanging="180"/>
      </w:pPr>
    </w:lvl>
  </w:abstractNum>
  <w:abstractNum w:abstractNumId="234" w15:restartNumberingAfterBreak="0">
    <w:nsid w:val="5CB13CFB"/>
    <w:multiLevelType w:val="hybridMultilevel"/>
    <w:tmpl w:val="3C2CDE44"/>
    <w:lvl w:ilvl="0" w:tplc="068A55B2">
      <w:start w:val="1"/>
      <w:numFmt w:val="bullet"/>
      <w:lvlText w:val=""/>
      <w:lvlJc w:val="left"/>
      <w:pPr>
        <w:ind w:left="720" w:hanging="360"/>
      </w:pPr>
      <w:rPr>
        <w:rFonts w:ascii="Symbol" w:hAnsi="Symbol" w:hint="default"/>
      </w:rPr>
    </w:lvl>
    <w:lvl w:ilvl="1" w:tplc="FE84BC9E" w:tentative="1">
      <w:start w:val="1"/>
      <w:numFmt w:val="bullet"/>
      <w:lvlText w:val="o"/>
      <w:lvlJc w:val="left"/>
      <w:pPr>
        <w:ind w:left="1440" w:hanging="360"/>
      </w:pPr>
      <w:rPr>
        <w:rFonts w:ascii="Courier New" w:hAnsi="Courier New" w:cs="Courier New" w:hint="default"/>
      </w:rPr>
    </w:lvl>
    <w:lvl w:ilvl="2" w:tplc="996C5DC0" w:tentative="1">
      <w:start w:val="1"/>
      <w:numFmt w:val="bullet"/>
      <w:lvlText w:val=""/>
      <w:lvlJc w:val="left"/>
      <w:pPr>
        <w:ind w:left="2160" w:hanging="360"/>
      </w:pPr>
      <w:rPr>
        <w:rFonts w:ascii="Wingdings" w:hAnsi="Wingdings" w:hint="default"/>
      </w:rPr>
    </w:lvl>
    <w:lvl w:ilvl="3" w:tplc="04ACBE32" w:tentative="1">
      <w:start w:val="1"/>
      <w:numFmt w:val="bullet"/>
      <w:lvlText w:val=""/>
      <w:lvlJc w:val="left"/>
      <w:pPr>
        <w:ind w:left="2880" w:hanging="360"/>
      </w:pPr>
      <w:rPr>
        <w:rFonts w:ascii="Symbol" w:hAnsi="Symbol" w:hint="default"/>
      </w:rPr>
    </w:lvl>
    <w:lvl w:ilvl="4" w:tplc="2A5C88C4" w:tentative="1">
      <w:start w:val="1"/>
      <w:numFmt w:val="bullet"/>
      <w:lvlText w:val="o"/>
      <w:lvlJc w:val="left"/>
      <w:pPr>
        <w:ind w:left="3600" w:hanging="360"/>
      </w:pPr>
      <w:rPr>
        <w:rFonts w:ascii="Courier New" w:hAnsi="Courier New" w:cs="Courier New" w:hint="default"/>
      </w:rPr>
    </w:lvl>
    <w:lvl w:ilvl="5" w:tplc="71DA328E" w:tentative="1">
      <w:start w:val="1"/>
      <w:numFmt w:val="bullet"/>
      <w:lvlText w:val=""/>
      <w:lvlJc w:val="left"/>
      <w:pPr>
        <w:ind w:left="4320" w:hanging="360"/>
      </w:pPr>
      <w:rPr>
        <w:rFonts w:ascii="Wingdings" w:hAnsi="Wingdings" w:hint="default"/>
      </w:rPr>
    </w:lvl>
    <w:lvl w:ilvl="6" w:tplc="D2327BBA" w:tentative="1">
      <w:start w:val="1"/>
      <w:numFmt w:val="bullet"/>
      <w:lvlText w:val=""/>
      <w:lvlJc w:val="left"/>
      <w:pPr>
        <w:ind w:left="5040" w:hanging="360"/>
      </w:pPr>
      <w:rPr>
        <w:rFonts w:ascii="Symbol" w:hAnsi="Symbol" w:hint="default"/>
      </w:rPr>
    </w:lvl>
    <w:lvl w:ilvl="7" w:tplc="267CB81E" w:tentative="1">
      <w:start w:val="1"/>
      <w:numFmt w:val="bullet"/>
      <w:lvlText w:val="o"/>
      <w:lvlJc w:val="left"/>
      <w:pPr>
        <w:ind w:left="5760" w:hanging="360"/>
      </w:pPr>
      <w:rPr>
        <w:rFonts w:ascii="Courier New" w:hAnsi="Courier New" w:cs="Courier New" w:hint="default"/>
      </w:rPr>
    </w:lvl>
    <w:lvl w:ilvl="8" w:tplc="CCA8BF38" w:tentative="1">
      <w:start w:val="1"/>
      <w:numFmt w:val="bullet"/>
      <w:lvlText w:val=""/>
      <w:lvlJc w:val="left"/>
      <w:pPr>
        <w:ind w:left="6480" w:hanging="360"/>
      </w:pPr>
      <w:rPr>
        <w:rFonts w:ascii="Wingdings" w:hAnsi="Wingdings" w:hint="default"/>
      </w:rPr>
    </w:lvl>
  </w:abstractNum>
  <w:abstractNum w:abstractNumId="235" w15:restartNumberingAfterBreak="0">
    <w:nsid w:val="5CD05735"/>
    <w:multiLevelType w:val="multilevel"/>
    <w:tmpl w:val="B532E30A"/>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6" w15:restartNumberingAfterBreak="0">
    <w:nsid w:val="5D2C3386"/>
    <w:multiLevelType w:val="multilevel"/>
    <w:tmpl w:val="B47A4274"/>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7" w15:restartNumberingAfterBreak="0">
    <w:nsid w:val="5D3CE6BB"/>
    <w:multiLevelType w:val="hybridMultilevel"/>
    <w:tmpl w:val="390AA6E6"/>
    <w:lvl w:ilvl="0" w:tplc="482C4368">
      <w:start w:val="1"/>
      <w:numFmt w:val="decimal"/>
      <w:lvlText w:val="%1."/>
      <w:lvlJc w:val="left"/>
      <w:pPr>
        <w:ind w:left="720" w:hanging="360"/>
      </w:pPr>
      <w:rPr>
        <w:rFonts w:hint="default"/>
        <w:b/>
      </w:rPr>
    </w:lvl>
    <w:lvl w:ilvl="1" w:tplc="56CC4AD2" w:tentative="1">
      <w:start w:val="1"/>
      <w:numFmt w:val="lowerLetter"/>
      <w:lvlText w:val="%2."/>
      <w:lvlJc w:val="left"/>
      <w:pPr>
        <w:ind w:left="1440" w:hanging="360"/>
      </w:pPr>
    </w:lvl>
    <w:lvl w:ilvl="2" w:tplc="BCEC4332" w:tentative="1">
      <w:start w:val="1"/>
      <w:numFmt w:val="lowerRoman"/>
      <w:lvlText w:val="%3."/>
      <w:lvlJc w:val="right"/>
      <w:pPr>
        <w:ind w:left="2160" w:hanging="180"/>
      </w:pPr>
    </w:lvl>
    <w:lvl w:ilvl="3" w:tplc="414E9B82" w:tentative="1">
      <w:start w:val="1"/>
      <w:numFmt w:val="decimal"/>
      <w:lvlText w:val="%4."/>
      <w:lvlJc w:val="left"/>
      <w:pPr>
        <w:ind w:left="2880" w:hanging="360"/>
      </w:pPr>
    </w:lvl>
    <w:lvl w:ilvl="4" w:tplc="2F425E38" w:tentative="1">
      <w:start w:val="1"/>
      <w:numFmt w:val="lowerLetter"/>
      <w:lvlText w:val="%5."/>
      <w:lvlJc w:val="left"/>
      <w:pPr>
        <w:ind w:left="3600" w:hanging="360"/>
      </w:pPr>
    </w:lvl>
    <w:lvl w:ilvl="5" w:tplc="E33CF35C" w:tentative="1">
      <w:start w:val="1"/>
      <w:numFmt w:val="lowerRoman"/>
      <w:lvlText w:val="%6."/>
      <w:lvlJc w:val="right"/>
      <w:pPr>
        <w:ind w:left="4320" w:hanging="180"/>
      </w:pPr>
    </w:lvl>
    <w:lvl w:ilvl="6" w:tplc="D668E1AE" w:tentative="1">
      <w:start w:val="1"/>
      <w:numFmt w:val="decimal"/>
      <w:lvlText w:val="%7."/>
      <w:lvlJc w:val="left"/>
      <w:pPr>
        <w:ind w:left="5040" w:hanging="360"/>
      </w:pPr>
    </w:lvl>
    <w:lvl w:ilvl="7" w:tplc="78061986" w:tentative="1">
      <w:start w:val="1"/>
      <w:numFmt w:val="lowerLetter"/>
      <w:lvlText w:val="%8."/>
      <w:lvlJc w:val="left"/>
      <w:pPr>
        <w:ind w:left="5760" w:hanging="360"/>
      </w:pPr>
    </w:lvl>
    <w:lvl w:ilvl="8" w:tplc="AA7CC760" w:tentative="1">
      <w:start w:val="1"/>
      <w:numFmt w:val="lowerRoman"/>
      <w:lvlText w:val="%9."/>
      <w:lvlJc w:val="right"/>
      <w:pPr>
        <w:ind w:left="6480" w:hanging="180"/>
      </w:pPr>
    </w:lvl>
  </w:abstractNum>
  <w:abstractNum w:abstractNumId="238" w15:restartNumberingAfterBreak="0">
    <w:nsid w:val="5DCA6087"/>
    <w:multiLevelType w:val="hybridMultilevel"/>
    <w:tmpl w:val="BE4AAF44"/>
    <w:lvl w:ilvl="0" w:tplc="5E068C0E">
      <w:start w:val="1"/>
      <w:numFmt w:val="russianUpper"/>
      <w:lvlText w:val="%1."/>
      <w:lvlJc w:val="left"/>
      <w:pPr>
        <w:ind w:left="720" w:hanging="360"/>
      </w:pPr>
      <w:rPr>
        <w:rFonts w:hint="default"/>
      </w:rPr>
    </w:lvl>
    <w:lvl w:ilvl="1" w:tplc="886AB5AE" w:tentative="1">
      <w:start w:val="1"/>
      <w:numFmt w:val="lowerLetter"/>
      <w:lvlText w:val="%2."/>
      <w:lvlJc w:val="left"/>
      <w:pPr>
        <w:ind w:left="1440" w:hanging="360"/>
      </w:pPr>
    </w:lvl>
    <w:lvl w:ilvl="2" w:tplc="7CC295F2" w:tentative="1">
      <w:start w:val="1"/>
      <w:numFmt w:val="lowerRoman"/>
      <w:lvlText w:val="%3."/>
      <w:lvlJc w:val="right"/>
      <w:pPr>
        <w:ind w:left="2160" w:hanging="180"/>
      </w:pPr>
    </w:lvl>
    <w:lvl w:ilvl="3" w:tplc="F426FB84" w:tentative="1">
      <w:start w:val="1"/>
      <w:numFmt w:val="decimal"/>
      <w:lvlText w:val="%4."/>
      <w:lvlJc w:val="left"/>
      <w:pPr>
        <w:ind w:left="2880" w:hanging="360"/>
      </w:pPr>
    </w:lvl>
    <w:lvl w:ilvl="4" w:tplc="812C0372" w:tentative="1">
      <w:start w:val="1"/>
      <w:numFmt w:val="lowerLetter"/>
      <w:lvlText w:val="%5."/>
      <w:lvlJc w:val="left"/>
      <w:pPr>
        <w:ind w:left="3600" w:hanging="360"/>
      </w:pPr>
    </w:lvl>
    <w:lvl w:ilvl="5" w:tplc="7C205CB8" w:tentative="1">
      <w:start w:val="1"/>
      <w:numFmt w:val="lowerRoman"/>
      <w:lvlText w:val="%6."/>
      <w:lvlJc w:val="right"/>
      <w:pPr>
        <w:ind w:left="4320" w:hanging="180"/>
      </w:pPr>
    </w:lvl>
    <w:lvl w:ilvl="6" w:tplc="66AC479C" w:tentative="1">
      <w:start w:val="1"/>
      <w:numFmt w:val="decimal"/>
      <w:lvlText w:val="%7."/>
      <w:lvlJc w:val="left"/>
      <w:pPr>
        <w:ind w:left="5040" w:hanging="360"/>
      </w:pPr>
    </w:lvl>
    <w:lvl w:ilvl="7" w:tplc="773E08C2" w:tentative="1">
      <w:start w:val="1"/>
      <w:numFmt w:val="lowerLetter"/>
      <w:lvlText w:val="%8."/>
      <w:lvlJc w:val="left"/>
      <w:pPr>
        <w:ind w:left="5760" w:hanging="360"/>
      </w:pPr>
    </w:lvl>
    <w:lvl w:ilvl="8" w:tplc="5E08EC1A" w:tentative="1">
      <w:start w:val="1"/>
      <w:numFmt w:val="lowerRoman"/>
      <w:lvlText w:val="%9."/>
      <w:lvlJc w:val="right"/>
      <w:pPr>
        <w:ind w:left="6480" w:hanging="180"/>
      </w:pPr>
    </w:lvl>
  </w:abstractNum>
  <w:abstractNum w:abstractNumId="239" w15:restartNumberingAfterBreak="0">
    <w:nsid w:val="5DD4686F"/>
    <w:multiLevelType w:val="hybridMultilevel"/>
    <w:tmpl w:val="640CC08E"/>
    <w:lvl w:ilvl="0" w:tplc="2F0C3374">
      <w:start w:val="1"/>
      <w:numFmt w:val="russianUpper"/>
      <w:lvlText w:val="%1."/>
      <w:lvlJc w:val="left"/>
      <w:pPr>
        <w:ind w:left="720" w:hanging="360"/>
      </w:pPr>
      <w:rPr>
        <w:rFonts w:hint="default"/>
      </w:rPr>
    </w:lvl>
    <w:lvl w:ilvl="1" w:tplc="3A5C6A44" w:tentative="1">
      <w:start w:val="1"/>
      <w:numFmt w:val="lowerLetter"/>
      <w:lvlText w:val="%2."/>
      <w:lvlJc w:val="left"/>
      <w:pPr>
        <w:ind w:left="1440" w:hanging="360"/>
      </w:pPr>
    </w:lvl>
    <w:lvl w:ilvl="2" w:tplc="13E6E62A" w:tentative="1">
      <w:start w:val="1"/>
      <w:numFmt w:val="lowerRoman"/>
      <w:lvlText w:val="%3."/>
      <w:lvlJc w:val="right"/>
      <w:pPr>
        <w:ind w:left="2160" w:hanging="180"/>
      </w:pPr>
    </w:lvl>
    <w:lvl w:ilvl="3" w:tplc="9A868398" w:tentative="1">
      <w:start w:val="1"/>
      <w:numFmt w:val="decimal"/>
      <w:lvlText w:val="%4."/>
      <w:lvlJc w:val="left"/>
      <w:pPr>
        <w:ind w:left="2880" w:hanging="360"/>
      </w:pPr>
    </w:lvl>
    <w:lvl w:ilvl="4" w:tplc="F376A2F4" w:tentative="1">
      <w:start w:val="1"/>
      <w:numFmt w:val="lowerLetter"/>
      <w:lvlText w:val="%5."/>
      <w:lvlJc w:val="left"/>
      <w:pPr>
        <w:ind w:left="3600" w:hanging="360"/>
      </w:pPr>
    </w:lvl>
    <w:lvl w:ilvl="5" w:tplc="E50806CE" w:tentative="1">
      <w:start w:val="1"/>
      <w:numFmt w:val="lowerRoman"/>
      <w:lvlText w:val="%6."/>
      <w:lvlJc w:val="right"/>
      <w:pPr>
        <w:ind w:left="4320" w:hanging="180"/>
      </w:pPr>
    </w:lvl>
    <w:lvl w:ilvl="6" w:tplc="8EE8E250" w:tentative="1">
      <w:start w:val="1"/>
      <w:numFmt w:val="decimal"/>
      <w:lvlText w:val="%7."/>
      <w:lvlJc w:val="left"/>
      <w:pPr>
        <w:ind w:left="5040" w:hanging="360"/>
      </w:pPr>
    </w:lvl>
    <w:lvl w:ilvl="7" w:tplc="CEE83498" w:tentative="1">
      <w:start w:val="1"/>
      <w:numFmt w:val="lowerLetter"/>
      <w:lvlText w:val="%8."/>
      <w:lvlJc w:val="left"/>
      <w:pPr>
        <w:ind w:left="5760" w:hanging="360"/>
      </w:pPr>
    </w:lvl>
    <w:lvl w:ilvl="8" w:tplc="2E64FE74" w:tentative="1">
      <w:start w:val="1"/>
      <w:numFmt w:val="lowerRoman"/>
      <w:lvlText w:val="%9."/>
      <w:lvlJc w:val="right"/>
      <w:pPr>
        <w:ind w:left="6480" w:hanging="180"/>
      </w:pPr>
    </w:lvl>
  </w:abstractNum>
  <w:abstractNum w:abstractNumId="240" w15:restartNumberingAfterBreak="0">
    <w:nsid w:val="5E2873F2"/>
    <w:multiLevelType w:val="multilevel"/>
    <w:tmpl w:val="ADA87B34"/>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1" w15:restartNumberingAfterBreak="0">
    <w:nsid w:val="5E4B257B"/>
    <w:multiLevelType w:val="hybridMultilevel"/>
    <w:tmpl w:val="F7FAC3EC"/>
    <w:lvl w:ilvl="0" w:tplc="D17AF696">
      <w:start w:val="1"/>
      <w:numFmt w:val="russianUpper"/>
      <w:lvlText w:val="%1."/>
      <w:lvlJc w:val="left"/>
      <w:pPr>
        <w:ind w:left="1429" w:hanging="360"/>
      </w:pPr>
      <w:rPr>
        <w:rFonts w:hint="default"/>
        <w:b w:val="0"/>
      </w:rPr>
    </w:lvl>
    <w:lvl w:ilvl="1" w:tplc="A3661E8C" w:tentative="1">
      <w:start w:val="1"/>
      <w:numFmt w:val="lowerLetter"/>
      <w:lvlText w:val="%2."/>
      <w:lvlJc w:val="left"/>
      <w:pPr>
        <w:ind w:left="2149" w:hanging="360"/>
      </w:pPr>
    </w:lvl>
    <w:lvl w:ilvl="2" w:tplc="6BDC562C" w:tentative="1">
      <w:start w:val="1"/>
      <w:numFmt w:val="lowerRoman"/>
      <w:lvlText w:val="%3."/>
      <w:lvlJc w:val="right"/>
      <w:pPr>
        <w:ind w:left="2869" w:hanging="180"/>
      </w:pPr>
    </w:lvl>
    <w:lvl w:ilvl="3" w:tplc="683C38F2" w:tentative="1">
      <w:start w:val="1"/>
      <w:numFmt w:val="decimal"/>
      <w:lvlText w:val="%4."/>
      <w:lvlJc w:val="left"/>
      <w:pPr>
        <w:ind w:left="3589" w:hanging="360"/>
      </w:pPr>
    </w:lvl>
    <w:lvl w:ilvl="4" w:tplc="F85A304A" w:tentative="1">
      <w:start w:val="1"/>
      <w:numFmt w:val="lowerLetter"/>
      <w:lvlText w:val="%5."/>
      <w:lvlJc w:val="left"/>
      <w:pPr>
        <w:ind w:left="4309" w:hanging="360"/>
      </w:pPr>
    </w:lvl>
    <w:lvl w:ilvl="5" w:tplc="095EC9FE" w:tentative="1">
      <w:start w:val="1"/>
      <w:numFmt w:val="lowerRoman"/>
      <w:lvlText w:val="%6."/>
      <w:lvlJc w:val="right"/>
      <w:pPr>
        <w:ind w:left="5029" w:hanging="180"/>
      </w:pPr>
    </w:lvl>
    <w:lvl w:ilvl="6" w:tplc="9A66D55A" w:tentative="1">
      <w:start w:val="1"/>
      <w:numFmt w:val="decimal"/>
      <w:lvlText w:val="%7."/>
      <w:lvlJc w:val="left"/>
      <w:pPr>
        <w:ind w:left="5749" w:hanging="360"/>
      </w:pPr>
    </w:lvl>
    <w:lvl w:ilvl="7" w:tplc="8070EA7C" w:tentative="1">
      <w:start w:val="1"/>
      <w:numFmt w:val="lowerLetter"/>
      <w:lvlText w:val="%8."/>
      <w:lvlJc w:val="left"/>
      <w:pPr>
        <w:ind w:left="6469" w:hanging="360"/>
      </w:pPr>
    </w:lvl>
    <w:lvl w:ilvl="8" w:tplc="5358BCE8" w:tentative="1">
      <w:start w:val="1"/>
      <w:numFmt w:val="lowerRoman"/>
      <w:lvlText w:val="%9."/>
      <w:lvlJc w:val="right"/>
      <w:pPr>
        <w:ind w:left="7189" w:hanging="180"/>
      </w:pPr>
    </w:lvl>
  </w:abstractNum>
  <w:abstractNum w:abstractNumId="242" w15:restartNumberingAfterBreak="0">
    <w:nsid w:val="5F377A83"/>
    <w:multiLevelType w:val="hybridMultilevel"/>
    <w:tmpl w:val="69182ABE"/>
    <w:lvl w:ilvl="0" w:tplc="37D42D1A">
      <w:start w:val="1"/>
      <w:numFmt w:val="russianUpper"/>
      <w:lvlText w:val="%1."/>
      <w:lvlJc w:val="left"/>
      <w:pPr>
        <w:ind w:left="1440" w:hanging="360"/>
      </w:pPr>
      <w:rPr>
        <w:rFonts w:hint="default"/>
      </w:rPr>
    </w:lvl>
    <w:lvl w:ilvl="1" w:tplc="9A36763A" w:tentative="1">
      <w:start w:val="1"/>
      <w:numFmt w:val="lowerLetter"/>
      <w:lvlText w:val="%2."/>
      <w:lvlJc w:val="left"/>
      <w:pPr>
        <w:ind w:left="2160" w:hanging="360"/>
      </w:pPr>
    </w:lvl>
    <w:lvl w:ilvl="2" w:tplc="EA9E6BD6" w:tentative="1">
      <w:start w:val="1"/>
      <w:numFmt w:val="lowerRoman"/>
      <w:lvlText w:val="%3."/>
      <w:lvlJc w:val="right"/>
      <w:pPr>
        <w:ind w:left="2880" w:hanging="180"/>
      </w:pPr>
    </w:lvl>
    <w:lvl w:ilvl="3" w:tplc="61F0A738" w:tentative="1">
      <w:start w:val="1"/>
      <w:numFmt w:val="decimal"/>
      <w:lvlText w:val="%4."/>
      <w:lvlJc w:val="left"/>
      <w:pPr>
        <w:ind w:left="3600" w:hanging="360"/>
      </w:pPr>
    </w:lvl>
    <w:lvl w:ilvl="4" w:tplc="AA367DB2" w:tentative="1">
      <w:start w:val="1"/>
      <w:numFmt w:val="lowerLetter"/>
      <w:lvlText w:val="%5."/>
      <w:lvlJc w:val="left"/>
      <w:pPr>
        <w:ind w:left="4320" w:hanging="360"/>
      </w:pPr>
    </w:lvl>
    <w:lvl w:ilvl="5" w:tplc="723840CC" w:tentative="1">
      <w:start w:val="1"/>
      <w:numFmt w:val="lowerRoman"/>
      <w:lvlText w:val="%6."/>
      <w:lvlJc w:val="right"/>
      <w:pPr>
        <w:ind w:left="5040" w:hanging="180"/>
      </w:pPr>
    </w:lvl>
    <w:lvl w:ilvl="6" w:tplc="4DBC7704" w:tentative="1">
      <w:start w:val="1"/>
      <w:numFmt w:val="decimal"/>
      <w:lvlText w:val="%7."/>
      <w:lvlJc w:val="left"/>
      <w:pPr>
        <w:ind w:left="5760" w:hanging="360"/>
      </w:pPr>
    </w:lvl>
    <w:lvl w:ilvl="7" w:tplc="5FA6CD94" w:tentative="1">
      <w:start w:val="1"/>
      <w:numFmt w:val="lowerLetter"/>
      <w:lvlText w:val="%8."/>
      <w:lvlJc w:val="left"/>
      <w:pPr>
        <w:ind w:left="6480" w:hanging="360"/>
      </w:pPr>
    </w:lvl>
    <w:lvl w:ilvl="8" w:tplc="48208048" w:tentative="1">
      <w:start w:val="1"/>
      <w:numFmt w:val="lowerRoman"/>
      <w:lvlText w:val="%9."/>
      <w:lvlJc w:val="right"/>
      <w:pPr>
        <w:ind w:left="7200" w:hanging="180"/>
      </w:pPr>
    </w:lvl>
  </w:abstractNum>
  <w:abstractNum w:abstractNumId="243" w15:restartNumberingAfterBreak="0">
    <w:nsid w:val="5FAA395F"/>
    <w:multiLevelType w:val="hybridMultilevel"/>
    <w:tmpl w:val="3F82D744"/>
    <w:lvl w:ilvl="0" w:tplc="E19EF2DA">
      <w:start w:val="1"/>
      <w:numFmt w:val="russianUpper"/>
      <w:lvlText w:val="%1."/>
      <w:lvlJc w:val="left"/>
      <w:pPr>
        <w:ind w:left="720" w:hanging="360"/>
      </w:pPr>
      <w:rPr>
        <w:rFonts w:hint="default"/>
      </w:rPr>
    </w:lvl>
    <w:lvl w:ilvl="1" w:tplc="54664B16" w:tentative="1">
      <w:start w:val="1"/>
      <w:numFmt w:val="lowerLetter"/>
      <w:lvlText w:val="%2."/>
      <w:lvlJc w:val="left"/>
      <w:pPr>
        <w:ind w:left="1440" w:hanging="360"/>
      </w:pPr>
    </w:lvl>
    <w:lvl w:ilvl="2" w:tplc="E7B21AE8" w:tentative="1">
      <w:start w:val="1"/>
      <w:numFmt w:val="lowerRoman"/>
      <w:lvlText w:val="%3."/>
      <w:lvlJc w:val="right"/>
      <w:pPr>
        <w:ind w:left="2160" w:hanging="180"/>
      </w:pPr>
    </w:lvl>
    <w:lvl w:ilvl="3" w:tplc="AE5447CE" w:tentative="1">
      <w:start w:val="1"/>
      <w:numFmt w:val="decimal"/>
      <w:lvlText w:val="%4."/>
      <w:lvlJc w:val="left"/>
      <w:pPr>
        <w:ind w:left="2880" w:hanging="360"/>
      </w:pPr>
    </w:lvl>
    <w:lvl w:ilvl="4" w:tplc="141A7E38" w:tentative="1">
      <w:start w:val="1"/>
      <w:numFmt w:val="lowerLetter"/>
      <w:lvlText w:val="%5."/>
      <w:lvlJc w:val="left"/>
      <w:pPr>
        <w:ind w:left="3600" w:hanging="360"/>
      </w:pPr>
    </w:lvl>
    <w:lvl w:ilvl="5" w:tplc="A97C705E" w:tentative="1">
      <w:start w:val="1"/>
      <w:numFmt w:val="lowerRoman"/>
      <w:lvlText w:val="%6."/>
      <w:lvlJc w:val="right"/>
      <w:pPr>
        <w:ind w:left="4320" w:hanging="180"/>
      </w:pPr>
    </w:lvl>
    <w:lvl w:ilvl="6" w:tplc="4FB67678" w:tentative="1">
      <w:start w:val="1"/>
      <w:numFmt w:val="decimal"/>
      <w:lvlText w:val="%7."/>
      <w:lvlJc w:val="left"/>
      <w:pPr>
        <w:ind w:left="5040" w:hanging="360"/>
      </w:pPr>
    </w:lvl>
    <w:lvl w:ilvl="7" w:tplc="6BE82CB6" w:tentative="1">
      <w:start w:val="1"/>
      <w:numFmt w:val="lowerLetter"/>
      <w:lvlText w:val="%8."/>
      <w:lvlJc w:val="left"/>
      <w:pPr>
        <w:ind w:left="5760" w:hanging="360"/>
      </w:pPr>
    </w:lvl>
    <w:lvl w:ilvl="8" w:tplc="A39AF7A2" w:tentative="1">
      <w:start w:val="1"/>
      <w:numFmt w:val="lowerRoman"/>
      <w:lvlText w:val="%9."/>
      <w:lvlJc w:val="right"/>
      <w:pPr>
        <w:ind w:left="6480" w:hanging="180"/>
      </w:pPr>
    </w:lvl>
  </w:abstractNum>
  <w:abstractNum w:abstractNumId="244" w15:restartNumberingAfterBreak="0">
    <w:nsid w:val="626E743D"/>
    <w:multiLevelType w:val="hybridMultilevel"/>
    <w:tmpl w:val="20A4A944"/>
    <w:lvl w:ilvl="0" w:tplc="4290E408">
      <w:start w:val="1"/>
      <w:numFmt w:val="russianUpper"/>
      <w:lvlText w:val="%1."/>
      <w:lvlJc w:val="left"/>
      <w:pPr>
        <w:ind w:left="1440" w:hanging="360"/>
      </w:pPr>
      <w:rPr>
        <w:rFonts w:hint="default"/>
      </w:rPr>
    </w:lvl>
    <w:lvl w:ilvl="1" w:tplc="9F620C30" w:tentative="1">
      <w:start w:val="1"/>
      <w:numFmt w:val="lowerLetter"/>
      <w:lvlText w:val="%2."/>
      <w:lvlJc w:val="left"/>
      <w:pPr>
        <w:ind w:left="2160" w:hanging="360"/>
      </w:pPr>
    </w:lvl>
    <w:lvl w:ilvl="2" w:tplc="D80C06A0" w:tentative="1">
      <w:start w:val="1"/>
      <w:numFmt w:val="lowerRoman"/>
      <w:lvlText w:val="%3."/>
      <w:lvlJc w:val="right"/>
      <w:pPr>
        <w:ind w:left="2880" w:hanging="180"/>
      </w:pPr>
    </w:lvl>
    <w:lvl w:ilvl="3" w:tplc="9F342936" w:tentative="1">
      <w:start w:val="1"/>
      <w:numFmt w:val="decimal"/>
      <w:lvlText w:val="%4."/>
      <w:lvlJc w:val="left"/>
      <w:pPr>
        <w:ind w:left="3600" w:hanging="360"/>
      </w:pPr>
    </w:lvl>
    <w:lvl w:ilvl="4" w:tplc="7E1C98A0" w:tentative="1">
      <w:start w:val="1"/>
      <w:numFmt w:val="lowerLetter"/>
      <w:lvlText w:val="%5."/>
      <w:lvlJc w:val="left"/>
      <w:pPr>
        <w:ind w:left="4320" w:hanging="360"/>
      </w:pPr>
    </w:lvl>
    <w:lvl w:ilvl="5" w:tplc="DA92AE1E" w:tentative="1">
      <w:start w:val="1"/>
      <w:numFmt w:val="lowerRoman"/>
      <w:lvlText w:val="%6."/>
      <w:lvlJc w:val="right"/>
      <w:pPr>
        <w:ind w:left="5040" w:hanging="180"/>
      </w:pPr>
    </w:lvl>
    <w:lvl w:ilvl="6" w:tplc="61D20DF8" w:tentative="1">
      <w:start w:val="1"/>
      <w:numFmt w:val="decimal"/>
      <w:lvlText w:val="%7."/>
      <w:lvlJc w:val="left"/>
      <w:pPr>
        <w:ind w:left="5760" w:hanging="360"/>
      </w:pPr>
    </w:lvl>
    <w:lvl w:ilvl="7" w:tplc="4CC44A0A" w:tentative="1">
      <w:start w:val="1"/>
      <w:numFmt w:val="lowerLetter"/>
      <w:lvlText w:val="%8."/>
      <w:lvlJc w:val="left"/>
      <w:pPr>
        <w:ind w:left="6480" w:hanging="360"/>
      </w:pPr>
    </w:lvl>
    <w:lvl w:ilvl="8" w:tplc="E550C366" w:tentative="1">
      <w:start w:val="1"/>
      <w:numFmt w:val="lowerRoman"/>
      <w:lvlText w:val="%9."/>
      <w:lvlJc w:val="right"/>
      <w:pPr>
        <w:ind w:left="7200" w:hanging="180"/>
      </w:pPr>
    </w:lvl>
  </w:abstractNum>
  <w:abstractNum w:abstractNumId="245" w15:restartNumberingAfterBreak="0">
    <w:nsid w:val="62B221FE"/>
    <w:multiLevelType w:val="hybridMultilevel"/>
    <w:tmpl w:val="9E243A14"/>
    <w:lvl w:ilvl="0" w:tplc="468A7C7C">
      <w:start w:val="1"/>
      <w:numFmt w:val="russianUpper"/>
      <w:lvlText w:val="%1."/>
      <w:lvlJc w:val="left"/>
      <w:pPr>
        <w:ind w:left="1440" w:hanging="360"/>
      </w:pPr>
      <w:rPr>
        <w:rFonts w:hint="default"/>
      </w:rPr>
    </w:lvl>
    <w:lvl w:ilvl="1" w:tplc="2506C150" w:tentative="1">
      <w:start w:val="1"/>
      <w:numFmt w:val="lowerLetter"/>
      <w:lvlText w:val="%2."/>
      <w:lvlJc w:val="left"/>
      <w:pPr>
        <w:ind w:left="2160" w:hanging="360"/>
      </w:pPr>
    </w:lvl>
    <w:lvl w:ilvl="2" w:tplc="B76C263C" w:tentative="1">
      <w:start w:val="1"/>
      <w:numFmt w:val="lowerRoman"/>
      <w:lvlText w:val="%3."/>
      <w:lvlJc w:val="right"/>
      <w:pPr>
        <w:ind w:left="2880" w:hanging="180"/>
      </w:pPr>
    </w:lvl>
    <w:lvl w:ilvl="3" w:tplc="49A6E98C" w:tentative="1">
      <w:start w:val="1"/>
      <w:numFmt w:val="decimal"/>
      <w:lvlText w:val="%4."/>
      <w:lvlJc w:val="left"/>
      <w:pPr>
        <w:ind w:left="3600" w:hanging="360"/>
      </w:pPr>
    </w:lvl>
    <w:lvl w:ilvl="4" w:tplc="445AB18A" w:tentative="1">
      <w:start w:val="1"/>
      <w:numFmt w:val="lowerLetter"/>
      <w:lvlText w:val="%5."/>
      <w:lvlJc w:val="left"/>
      <w:pPr>
        <w:ind w:left="4320" w:hanging="360"/>
      </w:pPr>
    </w:lvl>
    <w:lvl w:ilvl="5" w:tplc="A3BC07DC" w:tentative="1">
      <w:start w:val="1"/>
      <w:numFmt w:val="lowerRoman"/>
      <w:lvlText w:val="%6."/>
      <w:lvlJc w:val="right"/>
      <w:pPr>
        <w:ind w:left="5040" w:hanging="180"/>
      </w:pPr>
    </w:lvl>
    <w:lvl w:ilvl="6" w:tplc="E46815F4" w:tentative="1">
      <w:start w:val="1"/>
      <w:numFmt w:val="decimal"/>
      <w:lvlText w:val="%7."/>
      <w:lvlJc w:val="left"/>
      <w:pPr>
        <w:ind w:left="5760" w:hanging="360"/>
      </w:pPr>
    </w:lvl>
    <w:lvl w:ilvl="7" w:tplc="AB3A830C" w:tentative="1">
      <w:start w:val="1"/>
      <w:numFmt w:val="lowerLetter"/>
      <w:lvlText w:val="%8."/>
      <w:lvlJc w:val="left"/>
      <w:pPr>
        <w:ind w:left="6480" w:hanging="360"/>
      </w:pPr>
    </w:lvl>
    <w:lvl w:ilvl="8" w:tplc="CBCCC44C" w:tentative="1">
      <w:start w:val="1"/>
      <w:numFmt w:val="lowerRoman"/>
      <w:lvlText w:val="%9."/>
      <w:lvlJc w:val="right"/>
      <w:pPr>
        <w:ind w:left="7200" w:hanging="180"/>
      </w:pPr>
    </w:lvl>
  </w:abstractNum>
  <w:abstractNum w:abstractNumId="246" w15:restartNumberingAfterBreak="0">
    <w:nsid w:val="638B115C"/>
    <w:multiLevelType w:val="hybridMultilevel"/>
    <w:tmpl w:val="90C449D6"/>
    <w:lvl w:ilvl="0" w:tplc="78EC7570">
      <w:start w:val="1"/>
      <w:numFmt w:val="russianUpper"/>
      <w:lvlText w:val="%1."/>
      <w:lvlJc w:val="left"/>
      <w:pPr>
        <w:ind w:left="360" w:hanging="360"/>
      </w:pPr>
      <w:rPr>
        <w:rFonts w:hint="default"/>
      </w:rPr>
    </w:lvl>
    <w:lvl w:ilvl="1" w:tplc="AE70AE80" w:tentative="1">
      <w:start w:val="1"/>
      <w:numFmt w:val="lowerLetter"/>
      <w:lvlText w:val="%2."/>
      <w:lvlJc w:val="left"/>
      <w:pPr>
        <w:ind w:left="1080" w:hanging="360"/>
      </w:pPr>
    </w:lvl>
    <w:lvl w:ilvl="2" w:tplc="D0D2B078" w:tentative="1">
      <w:start w:val="1"/>
      <w:numFmt w:val="lowerRoman"/>
      <w:lvlText w:val="%3."/>
      <w:lvlJc w:val="right"/>
      <w:pPr>
        <w:ind w:left="1800" w:hanging="180"/>
      </w:pPr>
    </w:lvl>
    <w:lvl w:ilvl="3" w:tplc="791466DA" w:tentative="1">
      <w:start w:val="1"/>
      <w:numFmt w:val="decimal"/>
      <w:lvlText w:val="%4."/>
      <w:lvlJc w:val="left"/>
      <w:pPr>
        <w:ind w:left="2520" w:hanging="360"/>
      </w:pPr>
    </w:lvl>
    <w:lvl w:ilvl="4" w:tplc="4EC66C86" w:tentative="1">
      <w:start w:val="1"/>
      <w:numFmt w:val="lowerLetter"/>
      <w:lvlText w:val="%5."/>
      <w:lvlJc w:val="left"/>
      <w:pPr>
        <w:ind w:left="3240" w:hanging="360"/>
      </w:pPr>
    </w:lvl>
    <w:lvl w:ilvl="5" w:tplc="D6CE441A" w:tentative="1">
      <w:start w:val="1"/>
      <w:numFmt w:val="lowerRoman"/>
      <w:lvlText w:val="%6."/>
      <w:lvlJc w:val="right"/>
      <w:pPr>
        <w:ind w:left="3960" w:hanging="180"/>
      </w:pPr>
    </w:lvl>
    <w:lvl w:ilvl="6" w:tplc="F1D87BA4" w:tentative="1">
      <w:start w:val="1"/>
      <w:numFmt w:val="decimal"/>
      <w:lvlText w:val="%7."/>
      <w:lvlJc w:val="left"/>
      <w:pPr>
        <w:ind w:left="4680" w:hanging="360"/>
      </w:pPr>
    </w:lvl>
    <w:lvl w:ilvl="7" w:tplc="C2E09382" w:tentative="1">
      <w:start w:val="1"/>
      <w:numFmt w:val="lowerLetter"/>
      <w:lvlText w:val="%8."/>
      <w:lvlJc w:val="left"/>
      <w:pPr>
        <w:ind w:left="5400" w:hanging="360"/>
      </w:pPr>
    </w:lvl>
    <w:lvl w:ilvl="8" w:tplc="644633EA" w:tentative="1">
      <w:start w:val="1"/>
      <w:numFmt w:val="lowerRoman"/>
      <w:lvlText w:val="%9."/>
      <w:lvlJc w:val="right"/>
      <w:pPr>
        <w:ind w:left="6120" w:hanging="180"/>
      </w:pPr>
    </w:lvl>
  </w:abstractNum>
  <w:abstractNum w:abstractNumId="247" w15:restartNumberingAfterBreak="0">
    <w:nsid w:val="63993AB1"/>
    <w:multiLevelType w:val="multilevel"/>
    <w:tmpl w:val="901C1AEE"/>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8" w15:restartNumberingAfterBreak="0">
    <w:nsid w:val="6466773D"/>
    <w:multiLevelType w:val="hybridMultilevel"/>
    <w:tmpl w:val="84622396"/>
    <w:lvl w:ilvl="0" w:tplc="E3700348">
      <w:start w:val="1"/>
      <w:numFmt w:val="russianUpper"/>
      <w:lvlText w:val="%1."/>
      <w:lvlJc w:val="left"/>
      <w:pPr>
        <w:ind w:left="720" w:hanging="360"/>
      </w:pPr>
      <w:rPr>
        <w:rFonts w:hint="default"/>
      </w:rPr>
    </w:lvl>
    <w:lvl w:ilvl="1" w:tplc="582611F0" w:tentative="1">
      <w:start w:val="1"/>
      <w:numFmt w:val="lowerLetter"/>
      <w:lvlText w:val="%2."/>
      <w:lvlJc w:val="left"/>
      <w:pPr>
        <w:ind w:left="1440" w:hanging="360"/>
      </w:pPr>
    </w:lvl>
    <w:lvl w:ilvl="2" w:tplc="9D0C58B6" w:tentative="1">
      <w:start w:val="1"/>
      <w:numFmt w:val="lowerRoman"/>
      <w:lvlText w:val="%3."/>
      <w:lvlJc w:val="right"/>
      <w:pPr>
        <w:ind w:left="2160" w:hanging="180"/>
      </w:pPr>
    </w:lvl>
    <w:lvl w:ilvl="3" w:tplc="B22A9F94" w:tentative="1">
      <w:start w:val="1"/>
      <w:numFmt w:val="decimal"/>
      <w:lvlText w:val="%4."/>
      <w:lvlJc w:val="left"/>
      <w:pPr>
        <w:ind w:left="2880" w:hanging="360"/>
      </w:pPr>
    </w:lvl>
    <w:lvl w:ilvl="4" w:tplc="7040A7FA" w:tentative="1">
      <w:start w:val="1"/>
      <w:numFmt w:val="lowerLetter"/>
      <w:lvlText w:val="%5."/>
      <w:lvlJc w:val="left"/>
      <w:pPr>
        <w:ind w:left="3600" w:hanging="360"/>
      </w:pPr>
    </w:lvl>
    <w:lvl w:ilvl="5" w:tplc="CB5E6A04" w:tentative="1">
      <w:start w:val="1"/>
      <w:numFmt w:val="lowerRoman"/>
      <w:lvlText w:val="%6."/>
      <w:lvlJc w:val="right"/>
      <w:pPr>
        <w:ind w:left="4320" w:hanging="180"/>
      </w:pPr>
    </w:lvl>
    <w:lvl w:ilvl="6" w:tplc="B710641A" w:tentative="1">
      <w:start w:val="1"/>
      <w:numFmt w:val="decimal"/>
      <w:lvlText w:val="%7."/>
      <w:lvlJc w:val="left"/>
      <w:pPr>
        <w:ind w:left="5040" w:hanging="360"/>
      </w:pPr>
    </w:lvl>
    <w:lvl w:ilvl="7" w:tplc="A0F8ECEA" w:tentative="1">
      <w:start w:val="1"/>
      <w:numFmt w:val="lowerLetter"/>
      <w:lvlText w:val="%8."/>
      <w:lvlJc w:val="left"/>
      <w:pPr>
        <w:ind w:left="5760" w:hanging="360"/>
      </w:pPr>
    </w:lvl>
    <w:lvl w:ilvl="8" w:tplc="948AEC8A" w:tentative="1">
      <w:start w:val="1"/>
      <w:numFmt w:val="lowerRoman"/>
      <w:lvlText w:val="%9."/>
      <w:lvlJc w:val="right"/>
      <w:pPr>
        <w:ind w:left="6480" w:hanging="180"/>
      </w:pPr>
    </w:lvl>
  </w:abstractNum>
  <w:abstractNum w:abstractNumId="249" w15:restartNumberingAfterBreak="0">
    <w:nsid w:val="64B8330E"/>
    <w:multiLevelType w:val="hybridMultilevel"/>
    <w:tmpl w:val="53A65680"/>
    <w:lvl w:ilvl="0" w:tplc="23B88CAA">
      <w:start w:val="1"/>
      <w:numFmt w:val="decimal"/>
      <w:lvlText w:val="%1."/>
      <w:lvlJc w:val="left"/>
      <w:pPr>
        <w:ind w:left="720" w:hanging="360"/>
      </w:pPr>
      <w:rPr>
        <w:rFonts w:hint="default"/>
      </w:rPr>
    </w:lvl>
    <w:lvl w:ilvl="1" w:tplc="D6867CD6" w:tentative="1">
      <w:start w:val="1"/>
      <w:numFmt w:val="lowerLetter"/>
      <w:lvlText w:val="%2."/>
      <w:lvlJc w:val="left"/>
      <w:pPr>
        <w:ind w:left="1440" w:hanging="360"/>
      </w:pPr>
    </w:lvl>
    <w:lvl w:ilvl="2" w:tplc="90708F32" w:tentative="1">
      <w:start w:val="1"/>
      <w:numFmt w:val="lowerRoman"/>
      <w:lvlText w:val="%3."/>
      <w:lvlJc w:val="right"/>
      <w:pPr>
        <w:ind w:left="2160" w:hanging="180"/>
      </w:pPr>
    </w:lvl>
    <w:lvl w:ilvl="3" w:tplc="FB36C8F8" w:tentative="1">
      <w:start w:val="1"/>
      <w:numFmt w:val="decimal"/>
      <w:lvlText w:val="%4."/>
      <w:lvlJc w:val="left"/>
      <w:pPr>
        <w:ind w:left="2880" w:hanging="360"/>
      </w:pPr>
    </w:lvl>
    <w:lvl w:ilvl="4" w:tplc="813C74BA" w:tentative="1">
      <w:start w:val="1"/>
      <w:numFmt w:val="lowerLetter"/>
      <w:lvlText w:val="%5."/>
      <w:lvlJc w:val="left"/>
      <w:pPr>
        <w:ind w:left="3600" w:hanging="360"/>
      </w:pPr>
    </w:lvl>
    <w:lvl w:ilvl="5" w:tplc="61B24B70" w:tentative="1">
      <w:start w:val="1"/>
      <w:numFmt w:val="lowerRoman"/>
      <w:lvlText w:val="%6."/>
      <w:lvlJc w:val="right"/>
      <w:pPr>
        <w:ind w:left="4320" w:hanging="180"/>
      </w:pPr>
    </w:lvl>
    <w:lvl w:ilvl="6" w:tplc="92AAF484" w:tentative="1">
      <w:start w:val="1"/>
      <w:numFmt w:val="decimal"/>
      <w:lvlText w:val="%7."/>
      <w:lvlJc w:val="left"/>
      <w:pPr>
        <w:ind w:left="5040" w:hanging="360"/>
      </w:pPr>
    </w:lvl>
    <w:lvl w:ilvl="7" w:tplc="1B48E182" w:tentative="1">
      <w:start w:val="1"/>
      <w:numFmt w:val="lowerLetter"/>
      <w:lvlText w:val="%8."/>
      <w:lvlJc w:val="left"/>
      <w:pPr>
        <w:ind w:left="5760" w:hanging="360"/>
      </w:pPr>
    </w:lvl>
    <w:lvl w:ilvl="8" w:tplc="C9183EE8" w:tentative="1">
      <w:start w:val="1"/>
      <w:numFmt w:val="lowerRoman"/>
      <w:lvlText w:val="%9."/>
      <w:lvlJc w:val="right"/>
      <w:pPr>
        <w:ind w:left="6480" w:hanging="180"/>
      </w:pPr>
    </w:lvl>
  </w:abstractNum>
  <w:abstractNum w:abstractNumId="250" w15:restartNumberingAfterBreak="0">
    <w:nsid w:val="65110842"/>
    <w:multiLevelType w:val="hybridMultilevel"/>
    <w:tmpl w:val="08A88AE4"/>
    <w:lvl w:ilvl="0" w:tplc="40405E3A">
      <w:start w:val="1"/>
      <w:numFmt w:val="russianUpper"/>
      <w:lvlText w:val="%1."/>
      <w:lvlJc w:val="left"/>
      <w:pPr>
        <w:ind w:left="1440" w:hanging="360"/>
      </w:pPr>
      <w:rPr>
        <w:rFonts w:hint="default"/>
      </w:rPr>
    </w:lvl>
    <w:lvl w:ilvl="1" w:tplc="6D8C122C" w:tentative="1">
      <w:start w:val="1"/>
      <w:numFmt w:val="lowerLetter"/>
      <w:lvlText w:val="%2."/>
      <w:lvlJc w:val="left"/>
      <w:pPr>
        <w:ind w:left="2160" w:hanging="360"/>
      </w:pPr>
    </w:lvl>
    <w:lvl w:ilvl="2" w:tplc="907C5256" w:tentative="1">
      <w:start w:val="1"/>
      <w:numFmt w:val="lowerRoman"/>
      <w:lvlText w:val="%3."/>
      <w:lvlJc w:val="right"/>
      <w:pPr>
        <w:ind w:left="2880" w:hanging="180"/>
      </w:pPr>
    </w:lvl>
    <w:lvl w:ilvl="3" w:tplc="1FA8BF12" w:tentative="1">
      <w:start w:val="1"/>
      <w:numFmt w:val="decimal"/>
      <w:lvlText w:val="%4."/>
      <w:lvlJc w:val="left"/>
      <w:pPr>
        <w:ind w:left="3600" w:hanging="360"/>
      </w:pPr>
    </w:lvl>
    <w:lvl w:ilvl="4" w:tplc="BE2C19D8" w:tentative="1">
      <w:start w:val="1"/>
      <w:numFmt w:val="lowerLetter"/>
      <w:lvlText w:val="%5."/>
      <w:lvlJc w:val="left"/>
      <w:pPr>
        <w:ind w:left="4320" w:hanging="360"/>
      </w:pPr>
    </w:lvl>
    <w:lvl w:ilvl="5" w:tplc="E9064950" w:tentative="1">
      <w:start w:val="1"/>
      <w:numFmt w:val="lowerRoman"/>
      <w:lvlText w:val="%6."/>
      <w:lvlJc w:val="right"/>
      <w:pPr>
        <w:ind w:left="5040" w:hanging="180"/>
      </w:pPr>
    </w:lvl>
    <w:lvl w:ilvl="6" w:tplc="E98C33B0" w:tentative="1">
      <w:start w:val="1"/>
      <w:numFmt w:val="decimal"/>
      <w:lvlText w:val="%7."/>
      <w:lvlJc w:val="left"/>
      <w:pPr>
        <w:ind w:left="5760" w:hanging="360"/>
      </w:pPr>
    </w:lvl>
    <w:lvl w:ilvl="7" w:tplc="55A86688" w:tentative="1">
      <w:start w:val="1"/>
      <w:numFmt w:val="lowerLetter"/>
      <w:lvlText w:val="%8."/>
      <w:lvlJc w:val="left"/>
      <w:pPr>
        <w:ind w:left="6480" w:hanging="360"/>
      </w:pPr>
    </w:lvl>
    <w:lvl w:ilvl="8" w:tplc="CFC44D02" w:tentative="1">
      <w:start w:val="1"/>
      <w:numFmt w:val="lowerRoman"/>
      <w:lvlText w:val="%9."/>
      <w:lvlJc w:val="right"/>
      <w:pPr>
        <w:ind w:left="7200" w:hanging="180"/>
      </w:pPr>
    </w:lvl>
  </w:abstractNum>
  <w:abstractNum w:abstractNumId="251" w15:restartNumberingAfterBreak="0">
    <w:nsid w:val="653F7A9C"/>
    <w:multiLevelType w:val="hybridMultilevel"/>
    <w:tmpl w:val="0026017C"/>
    <w:lvl w:ilvl="0" w:tplc="572E150E">
      <w:start w:val="1"/>
      <w:numFmt w:val="russianUpper"/>
      <w:lvlText w:val="%1."/>
      <w:lvlJc w:val="left"/>
      <w:pPr>
        <w:ind w:left="1440" w:hanging="360"/>
      </w:pPr>
      <w:rPr>
        <w:rFonts w:hint="default"/>
      </w:rPr>
    </w:lvl>
    <w:lvl w:ilvl="1" w:tplc="2B88736A" w:tentative="1">
      <w:start w:val="1"/>
      <w:numFmt w:val="lowerLetter"/>
      <w:lvlText w:val="%2."/>
      <w:lvlJc w:val="left"/>
      <w:pPr>
        <w:ind w:left="2160" w:hanging="360"/>
      </w:pPr>
    </w:lvl>
    <w:lvl w:ilvl="2" w:tplc="1F7636B2" w:tentative="1">
      <w:start w:val="1"/>
      <w:numFmt w:val="lowerRoman"/>
      <w:lvlText w:val="%3."/>
      <w:lvlJc w:val="right"/>
      <w:pPr>
        <w:ind w:left="2880" w:hanging="180"/>
      </w:pPr>
    </w:lvl>
    <w:lvl w:ilvl="3" w:tplc="B82298D8" w:tentative="1">
      <w:start w:val="1"/>
      <w:numFmt w:val="decimal"/>
      <w:lvlText w:val="%4."/>
      <w:lvlJc w:val="left"/>
      <w:pPr>
        <w:ind w:left="3600" w:hanging="360"/>
      </w:pPr>
    </w:lvl>
    <w:lvl w:ilvl="4" w:tplc="FF40FC4C" w:tentative="1">
      <w:start w:val="1"/>
      <w:numFmt w:val="lowerLetter"/>
      <w:lvlText w:val="%5."/>
      <w:lvlJc w:val="left"/>
      <w:pPr>
        <w:ind w:left="4320" w:hanging="360"/>
      </w:pPr>
    </w:lvl>
    <w:lvl w:ilvl="5" w:tplc="93A4A49E" w:tentative="1">
      <w:start w:val="1"/>
      <w:numFmt w:val="lowerRoman"/>
      <w:lvlText w:val="%6."/>
      <w:lvlJc w:val="right"/>
      <w:pPr>
        <w:ind w:left="5040" w:hanging="180"/>
      </w:pPr>
    </w:lvl>
    <w:lvl w:ilvl="6" w:tplc="EC7ABDAA" w:tentative="1">
      <w:start w:val="1"/>
      <w:numFmt w:val="decimal"/>
      <w:lvlText w:val="%7."/>
      <w:lvlJc w:val="left"/>
      <w:pPr>
        <w:ind w:left="5760" w:hanging="360"/>
      </w:pPr>
    </w:lvl>
    <w:lvl w:ilvl="7" w:tplc="C8AC0C58" w:tentative="1">
      <w:start w:val="1"/>
      <w:numFmt w:val="lowerLetter"/>
      <w:lvlText w:val="%8."/>
      <w:lvlJc w:val="left"/>
      <w:pPr>
        <w:ind w:left="6480" w:hanging="360"/>
      </w:pPr>
    </w:lvl>
    <w:lvl w:ilvl="8" w:tplc="EEDAA6D2" w:tentative="1">
      <w:start w:val="1"/>
      <w:numFmt w:val="lowerRoman"/>
      <w:lvlText w:val="%9."/>
      <w:lvlJc w:val="right"/>
      <w:pPr>
        <w:ind w:left="7200" w:hanging="180"/>
      </w:pPr>
    </w:lvl>
  </w:abstractNum>
  <w:abstractNum w:abstractNumId="252" w15:restartNumberingAfterBreak="0">
    <w:nsid w:val="65AC492D"/>
    <w:multiLevelType w:val="hybridMultilevel"/>
    <w:tmpl w:val="EAAA2D42"/>
    <w:lvl w:ilvl="0" w:tplc="A4B07B4A">
      <w:start w:val="1"/>
      <w:numFmt w:val="russianUpper"/>
      <w:lvlText w:val="%1."/>
      <w:lvlJc w:val="left"/>
      <w:pPr>
        <w:ind w:left="720" w:hanging="360"/>
      </w:pPr>
      <w:rPr>
        <w:rFonts w:hint="default"/>
      </w:rPr>
    </w:lvl>
    <w:lvl w:ilvl="1" w:tplc="44B2D05C" w:tentative="1">
      <w:start w:val="1"/>
      <w:numFmt w:val="lowerLetter"/>
      <w:lvlText w:val="%2."/>
      <w:lvlJc w:val="left"/>
      <w:pPr>
        <w:ind w:left="1440" w:hanging="360"/>
      </w:pPr>
    </w:lvl>
    <w:lvl w:ilvl="2" w:tplc="14264FB8" w:tentative="1">
      <w:start w:val="1"/>
      <w:numFmt w:val="lowerRoman"/>
      <w:lvlText w:val="%3."/>
      <w:lvlJc w:val="right"/>
      <w:pPr>
        <w:ind w:left="2160" w:hanging="180"/>
      </w:pPr>
    </w:lvl>
    <w:lvl w:ilvl="3" w:tplc="E07EC59E" w:tentative="1">
      <w:start w:val="1"/>
      <w:numFmt w:val="decimal"/>
      <w:lvlText w:val="%4."/>
      <w:lvlJc w:val="left"/>
      <w:pPr>
        <w:ind w:left="2880" w:hanging="360"/>
      </w:pPr>
    </w:lvl>
    <w:lvl w:ilvl="4" w:tplc="C5606682" w:tentative="1">
      <w:start w:val="1"/>
      <w:numFmt w:val="lowerLetter"/>
      <w:lvlText w:val="%5."/>
      <w:lvlJc w:val="left"/>
      <w:pPr>
        <w:ind w:left="3600" w:hanging="360"/>
      </w:pPr>
    </w:lvl>
    <w:lvl w:ilvl="5" w:tplc="1F0A24B2" w:tentative="1">
      <w:start w:val="1"/>
      <w:numFmt w:val="lowerRoman"/>
      <w:lvlText w:val="%6."/>
      <w:lvlJc w:val="right"/>
      <w:pPr>
        <w:ind w:left="4320" w:hanging="180"/>
      </w:pPr>
    </w:lvl>
    <w:lvl w:ilvl="6" w:tplc="2CDECAC2" w:tentative="1">
      <w:start w:val="1"/>
      <w:numFmt w:val="decimal"/>
      <w:lvlText w:val="%7."/>
      <w:lvlJc w:val="left"/>
      <w:pPr>
        <w:ind w:left="5040" w:hanging="360"/>
      </w:pPr>
    </w:lvl>
    <w:lvl w:ilvl="7" w:tplc="070E02D6" w:tentative="1">
      <w:start w:val="1"/>
      <w:numFmt w:val="lowerLetter"/>
      <w:lvlText w:val="%8."/>
      <w:lvlJc w:val="left"/>
      <w:pPr>
        <w:ind w:left="5760" w:hanging="360"/>
      </w:pPr>
    </w:lvl>
    <w:lvl w:ilvl="8" w:tplc="426CB9F8" w:tentative="1">
      <w:start w:val="1"/>
      <w:numFmt w:val="lowerRoman"/>
      <w:lvlText w:val="%9."/>
      <w:lvlJc w:val="right"/>
      <w:pPr>
        <w:ind w:left="6480" w:hanging="180"/>
      </w:pPr>
    </w:lvl>
  </w:abstractNum>
  <w:abstractNum w:abstractNumId="253" w15:restartNumberingAfterBreak="0">
    <w:nsid w:val="66034DDE"/>
    <w:multiLevelType w:val="hybridMultilevel"/>
    <w:tmpl w:val="C0DC4CCC"/>
    <w:lvl w:ilvl="0" w:tplc="B9F0D098">
      <w:start w:val="1"/>
      <w:numFmt w:val="decimal"/>
      <w:lvlText w:val="%1."/>
      <w:lvlJc w:val="left"/>
      <w:pPr>
        <w:ind w:left="510" w:hanging="360"/>
      </w:pPr>
      <w:rPr>
        <w:rFonts w:hint="default"/>
        <w:b/>
      </w:rPr>
    </w:lvl>
    <w:lvl w:ilvl="1" w:tplc="0522431A" w:tentative="1">
      <w:start w:val="1"/>
      <w:numFmt w:val="lowerLetter"/>
      <w:lvlText w:val="%2."/>
      <w:lvlJc w:val="left"/>
      <w:pPr>
        <w:ind w:left="1230" w:hanging="360"/>
      </w:pPr>
    </w:lvl>
    <w:lvl w:ilvl="2" w:tplc="BB2C012C" w:tentative="1">
      <w:start w:val="1"/>
      <w:numFmt w:val="lowerRoman"/>
      <w:lvlText w:val="%3."/>
      <w:lvlJc w:val="right"/>
      <w:pPr>
        <w:ind w:left="1950" w:hanging="180"/>
      </w:pPr>
    </w:lvl>
    <w:lvl w:ilvl="3" w:tplc="305A44F2" w:tentative="1">
      <w:start w:val="1"/>
      <w:numFmt w:val="decimal"/>
      <w:lvlText w:val="%4."/>
      <w:lvlJc w:val="left"/>
      <w:pPr>
        <w:ind w:left="2670" w:hanging="360"/>
      </w:pPr>
    </w:lvl>
    <w:lvl w:ilvl="4" w:tplc="86249D8C" w:tentative="1">
      <w:start w:val="1"/>
      <w:numFmt w:val="lowerLetter"/>
      <w:lvlText w:val="%5."/>
      <w:lvlJc w:val="left"/>
      <w:pPr>
        <w:ind w:left="3390" w:hanging="360"/>
      </w:pPr>
    </w:lvl>
    <w:lvl w:ilvl="5" w:tplc="941ECF38" w:tentative="1">
      <w:start w:val="1"/>
      <w:numFmt w:val="lowerRoman"/>
      <w:lvlText w:val="%6."/>
      <w:lvlJc w:val="right"/>
      <w:pPr>
        <w:ind w:left="4110" w:hanging="180"/>
      </w:pPr>
    </w:lvl>
    <w:lvl w:ilvl="6" w:tplc="1EF26EFC" w:tentative="1">
      <w:start w:val="1"/>
      <w:numFmt w:val="decimal"/>
      <w:lvlText w:val="%7."/>
      <w:lvlJc w:val="left"/>
      <w:pPr>
        <w:ind w:left="4830" w:hanging="360"/>
      </w:pPr>
    </w:lvl>
    <w:lvl w:ilvl="7" w:tplc="2E66573C" w:tentative="1">
      <w:start w:val="1"/>
      <w:numFmt w:val="lowerLetter"/>
      <w:lvlText w:val="%8."/>
      <w:lvlJc w:val="left"/>
      <w:pPr>
        <w:ind w:left="5550" w:hanging="360"/>
      </w:pPr>
    </w:lvl>
    <w:lvl w:ilvl="8" w:tplc="F74E3422" w:tentative="1">
      <w:start w:val="1"/>
      <w:numFmt w:val="lowerRoman"/>
      <w:lvlText w:val="%9."/>
      <w:lvlJc w:val="right"/>
      <w:pPr>
        <w:ind w:left="6270" w:hanging="180"/>
      </w:pPr>
    </w:lvl>
  </w:abstractNum>
  <w:abstractNum w:abstractNumId="254" w15:restartNumberingAfterBreak="0">
    <w:nsid w:val="66906521"/>
    <w:multiLevelType w:val="hybridMultilevel"/>
    <w:tmpl w:val="D270C858"/>
    <w:lvl w:ilvl="0" w:tplc="AAC83502">
      <w:start w:val="1"/>
      <w:numFmt w:val="russianUpper"/>
      <w:lvlText w:val="%1."/>
      <w:lvlJc w:val="left"/>
      <w:pPr>
        <w:ind w:left="1571" w:hanging="360"/>
      </w:pPr>
      <w:rPr>
        <w:rFonts w:hint="default"/>
      </w:rPr>
    </w:lvl>
    <w:lvl w:ilvl="1" w:tplc="0C8A748E" w:tentative="1">
      <w:start w:val="1"/>
      <w:numFmt w:val="lowerLetter"/>
      <w:lvlText w:val="%2."/>
      <w:lvlJc w:val="left"/>
      <w:pPr>
        <w:ind w:left="2291" w:hanging="360"/>
      </w:pPr>
    </w:lvl>
    <w:lvl w:ilvl="2" w:tplc="FF76E8D4" w:tentative="1">
      <w:start w:val="1"/>
      <w:numFmt w:val="lowerRoman"/>
      <w:lvlText w:val="%3."/>
      <w:lvlJc w:val="right"/>
      <w:pPr>
        <w:ind w:left="3011" w:hanging="180"/>
      </w:pPr>
    </w:lvl>
    <w:lvl w:ilvl="3" w:tplc="C48A7CDE" w:tentative="1">
      <w:start w:val="1"/>
      <w:numFmt w:val="decimal"/>
      <w:lvlText w:val="%4."/>
      <w:lvlJc w:val="left"/>
      <w:pPr>
        <w:ind w:left="3731" w:hanging="360"/>
      </w:pPr>
    </w:lvl>
    <w:lvl w:ilvl="4" w:tplc="ADF28798" w:tentative="1">
      <w:start w:val="1"/>
      <w:numFmt w:val="lowerLetter"/>
      <w:lvlText w:val="%5."/>
      <w:lvlJc w:val="left"/>
      <w:pPr>
        <w:ind w:left="4451" w:hanging="360"/>
      </w:pPr>
    </w:lvl>
    <w:lvl w:ilvl="5" w:tplc="672EC1AE" w:tentative="1">
      <w:start w:val="1"/>
      <w:numFmt w:val="lowerRoman"/>
      <w:lvlText w:val="%6."/>
      <w:lvlJc w:val="right"/>
      <w:pPr>
        <w:ind w:left="5171" w:hanging="180"/>
      </w:pPr>
    </w:lvl>
    <w:lvl w:ilvl="6" w:tplc="BB26427A" w:tentative="1">
      <w:start w:val="1"/>
      <w:numFmt w:val="decimal"/>
      <w:lvlText w:val="%7."/>
      <w:lvlJc w:val="left"/>
      <w:pPr>
        <w:ind w:left="5891" w:hanging="360"/>
      </w:pPr>
    </w:lvl>
    <w:lvl w:ilvl="7" w:tplc="D7264FCE" w:tentative="1">
      <w:start w:val="1"/>
      <w:numFmt w:val="lowerLetter"/>
      <w:lvlText w:val="%8."/>
      <w:lvlJc w:val="left"/>
      <w:pPr>
        <w:ind w:left="6611" w:hanging="360"/>
      </w:pPr>
    </w:lvl>
    <w:lvl w:ilvl="8" w:tplc="F342BA94" w:tentative="1">
      <w:start w:val="1"/>
      <w:numFmt w:val="lowerRoman"/>
      <w:lvlText w:val="%9."/>
      <w:lvlJc w:val="right"/>
      <w:pPr>
        <w:ind w:left="7331" w:hanging="180"/>
      </w:pPr>
    </w:lvl>
  </w:abstractNum>
  <w:abstractNum w:abstractNumId="255" w15:restartNumberingAfterBreak="0">
    <w:nsid w:val="669D5202"/>
    <w:multiLevelType w:val="hybridMultilevel"/>
    <w:tmpl w:val="9F725918"/>
    <w:lvl w:ilvl="0" w:tplc="200263B2">
      <w:start w:val="1"/>
      <w:numFmt w:val="russianUpper"/>
      <w:lvlText w:val="%1."/>
      <w:lvlJc w:val="left"/>
      <w:pPr>
        <w:ind w:left="720" w:hanging="360"/>
      </w:pPr>
      <w:rPr>
        <w:rFonts w:hint="default"/>
      </w:rPr>
    </w:lvl>
    <w:lvl w:ilvl="1" w:tplc="FAC4D51A" w:tentative="1">
      <w:start w:val="1"/>
      <w:numFmt w:val="lowerLetter"/>
      <w:lvlText w:val="%2."/>
      <w:lvlJc w:val="left"/>
      <w:pPr>
        <w:ind w:left="1440" w:hanging="360"/>
      </w:pPr>
    </w:lvl>
    <w:lvl w:ilvl="2" w:tplc="FC2A9B98" w:tentative="1">
      <w:start w:val="1"/>
      <w:numFmt w:val="lowerRoman"/>
      <w:lvlText w:val="%3."/>
      <w:lvlJc w:val="right"/>
      <w:pPr>
        <w:ind w:left="2160" w:hanging="180"/>
      </w:pPr>
    </w:lvl>
    <w:lvl w:ilvl="3" w:tplc="9B50BAF0" w:tentative="1">
      <w:start w:val="1"/>
      <w:numFmt w:val="decimal"/>
      <w:lvlText w:val="%4."/>
      <w:lvlJc w:val="left"/>
      <w:pPr>
        <w:ind w:left="2880" w:hanging="360"/>
      </w:pPr>
    </w:lvl>
    <w:lvl w:ilvl="4" w:tplc="22CA0A8A" w:tentative="1">
      <w:start w:val="1"/>
      <w:numFmt w:val="lowerLetter"/>
      <w:lvlText w:val="%5."/>
      <w:lvlJc w:val="left"/>
      <w:pPr>
        <w:ind w:left="3600" w:hanging="360"/>
      </w:pPr>
    </w:lvl>
    <w:lvl w:ilvl="5" w:tplc="A460A5D8" w:tentative="1">
      <w:start w:val="1"/>
      <w:numFmt w:val="lowerRoman"/>
      <w:lvlText w:val="%6."/>
      <w:lvlJc w:val="right"/>
      <w:pPr>
        <w:ind w:left="4320" w:hanging="180"/>
      </w:pPr>
    </w:lvl>
    <w:lvl w:ilvl="6" w:tplc="D2942B10" w:tentative="1">
      <w:start w:val="1"/>
      <w:numFmt w:val="decimal"/>
      <w:lvlText w:val="%7."/>
      <w:lvlJc w:val="left"/>
      <w:pPr>
        <w:ind w:left="5040" w:hanging="360"/>
      </w:pPr>
    </w:lvl>
    <w:lvl w:ilvl="7" w:tplc="5A6A26FE" w:tentative="1">
      <w:start w:val="1"/>
      <w:numFmt w:val="lowerLetter"/>
      <w:lvlText w:val="%8."/>
      <w:lvlJc w:val="left"/>
      <w:pPr>
        <w:ind w:left="5760" w:hanging="360"/>
      </w:pPr>
    </w:lvl>
    <w:lvl w:ilvl="8" w:tplc="5366C6CA" w:tentative="1">
      <w:start w:val="1"/>
      <w:numFmt w:val="lowerRoman"/>
      <w:lvlText w:val="%9."/>
      <w:lvlJc w:val="right"/>
      <w:pPr>
        <w:ind w:left="6480" w:hanging="180"/>
      </w:pPr>
    </w:lvl>
  </w:abstractNum>
  <w:abstractNum w:abstractNumId="256" w15:restartNumberingAfterBreak="0">
    <w:nsid w:val="66CD1B40"/>
    <w:multiLevelType w:val="hybridMultilevel"/>
    <w:tmpl w:val="22987A48"/>
    <w:lvl w:ilvl="0" w:tplc="920417C4">
      <w:start w:val="1"/>
      <w:numFmt w:val="decimal"/>
      <w:lvlText w:val="%1."/>
      <w:lvlJc w:val="left"/>
      <w:pPr>
        <w:ind w:left="360" w:hanging="360"/>
      </w:pPr>
      <w:rPr>
        <w:rFonts w:hint="default"/>
        <w:b/>
        <w:color w:val="auto"/>
        <w:sz w:val="24"/>
        <w:szCs w:val="24"/>
      </w:rPr>
    </w:lvl>
    <w:lvl w:ilvl="1" w:tplc="060A1F0C" w:tentative="1">
      <w:start w:val="1"/>
      <w:numFmt w:val="lowerLetter"/>
      <w:lvlText w:val="%2."/>
      <w:lvlJc w:val="left"/>
      <w:pPr>
        <w:ind w:left="1080" w:hanging="360"/>
      </w:pPr>
    </w:lvl>
    <w:lvl w:ilvl="2" w:tplc="8D28A6AC" w:tentative="1">
      <w:start w:val="1"/>
      <w:numFmt w:val="lowerRoman"/>
      <w:lvlText w:val="%3."/>
      <w:lvlJc w:val="right"/>
      <w:pPr>
        <w:ind w:left="1800" w:hanging="180"/>
      </w:pPr>
    </w:lvl>
    <w:lvl w:ilvl="3" w:tplc="9DDC8D26" w:tentative="1">
      <w:start w:val="1"/>
      <w:numFmt w:val="decimal"/>
      <w:lvlText w:val="%4."/>
      <w:lvlJc w:val="left"/>
      <w:pPr>
        <w:ind w:left="2520" w:hanging="360"/>
      </w:pPr>
    </w:lvl>
    <w:lvl w:ilvl="4" w:tplc="83F82810" w:tentative="1">
      <w:start w:val="1"/>
      <w:numFmt w:val="lowerLetter"/>
      <w:lvlText w:val="%5."/>
      <w:lvlJc w:val="left"/>
      <w:pPr>
        <w:ind w:left="3240" w:hanging="360"/>
      </w:pPr>
    </w:lvl>
    <w:lvl w:ilvl="5" w:tplc="553C508E" w:tentative="1">
      <w:start w:val="1"/>
      <w:numFmt w:val="lowerRoman"/>
      <w:lvlText w:val="%6."/>
      <w:lvlJc w:val="right"/>
      <w:pPr>
        <w:ind w:left="3960" w:hanging="180"/>
      </w:pPr>
    </w:lvl>
    <w:lvl w:ilvl="6" w:tplc="B8D424FA" w:tentative="1">
      <w:start w:val="1"/>
      <w:numFmt w:val="decimal"/>
      <w:lvlText w:val="%7."/>
      <w:lvlJc w:val="left"/>
      <w:pPr>
        <w:ind w:left="4680" w:hanging="360"/>
      </w:pPr>
    </w:lvl>
    <w:lvl w:ilvl="7" w:tplc="1368E500" w:tentative="1">
      <w:start w:val="1"/>
      <w:numFmt w:val="lowerLetter"/>
      <w:lvlText w:val="%8."/>
      <w:lvlJc w:val="left"/>
      <w:pPr>
        <w:ind w:left="5400" w:hanging="360"/>
      </w:pPr>
    </w:lvl>
    <w:lvl w:ilvl="8" w:tplc="D48EF5F4" w:tentative="1">
      <w:start w:val="1"/>
      <w:numFmt w:val="lowerRoman"/>
      <w:lvlText w:val="%9."/>
      <w:lvlJc w:val="right"/>
      <w:pPr>
        <w:ind w:left="6120" w:hanging="180"/>
      </w:pPr>
    </w:lvl>
  </w:abstractNum>
  <w:abstractNum w:abstractNumId="257" w15:restartNumberingAfterBreak="0">
    <w:nsid w:val="66D37CC7"/>
    <w:multiLevelType w:val="hybridMultilevel"/>
    <w:tmpl w:val="58D07D7E"/>
    <w:lvl w:ilvl="0" w:tplc="48D2F406">
      <w:start w:val="1"/>
      <w:numFmt w:val="russianUpper"/>
      <w:lvlText w:val="%1."/>
      <w:lvlJc w:val="left"/>
      <w:pPr>
        <w:ind w:left="1440" w:hanging="360"/>
      </w:pPr>
      <w:rPr>
        <w:rFonts w:hint="default"/>
      </w:rPr>
    </w:lvl>
    <w:lvl w:ilvl="1" w:tplc="45FADCFE" w:tentative="1">
      <w:start w:val="1"/>
      <w:numFmt w:val="lowerLetter"/>
      <w:lvlText w:val="%2."/>
      <w:lvlJc w:val="left"/>
      <w:pPr>
        <w:ind w:left="2160" w:hanging="360"/>
      </w:pPr>
    </w:lvl>
    <w:lvl w:ilvl="2" w:tplc="8558274E" w:tentative="1">
      <w:start w:val="1"/>
      <w:numFmt w:val="lowerRoman"/>
      <w:lvlText w:val="%3."/>
      <w:lvlJc w:val="right"/>
      <w:pPr>
        <w:ind w:left="2880" w:hanging="180"/>
      </w:pPr>
    </w:lvl>
    <w:lvl w:ilvl="3" w:tplc="42CCDD58" w:tentative="1">
      <w:start w:val="1"/>
      <w:numFmt w:val="decimal"/>
      <w:lvlText w:val="%4."/>
      <w:lvlJc w:val="left"/>
      <w:pPr>
        <w:ind w:left="3600" w:hanging="360"/>
      </w:pPr>
    </w:lvl>
    <w:lvl w:ilvl="4" w:tplc="11F65426" w:tentative="1">
      <w:start w:val="1"/>
      <w:numFmt w:val="lowerLetter"/>
      <w:lvlText w:val="%5."/>
      <w:lvlJc w:val="left"/>
      <w:pPr>
        <w:ind w:left="4320" w:hanging="360"/>
      </w:pPr>
    </w:lvl>
    <w:lvl w:ilvl="5" w:tplc="8A50AD20" w:tentative="1">
      <w:start w:val="1"/>
      <w:numFmt w:val="lowerRoman"/>
      <w:lvlText w:val="%6."/>
      <w:lvlJc w:val="right"/>
      <w:pPr>
        <w:ind w:left="5040" w:hanging="180"/>
      </w:pPr>
    </w:lvl>
    <w:lvl w:ilvl="6" w:tplc="0F4E68B0" w:tentative="1">
      <w:start w:val="1"/>
      <w:numFmt w:val="decimal"/>
      <w:lvlText w:val="%7."/>
      <w:lvlJc w:val="left"/>
      <w:pPr>
        <w:ind w:left="5760" w:hanging="360"/>
      </w:pPr>
    </w:lvl>
    <w:lvl w:ilvl="7" w:tplc="93743A30" w:tentative="1">
      <w:start w:val="1"/>
      <w:numFmt w:val="lowerLetter"/>
      <w:lvlText w:val="%8."/>
      <w:lvlJc w:val="left"/>
      <w:pPr>
        <w:ind w:left="6480" w:hanging="360"/>
      </w:pPr>
    </w:lvl>
    <w:lvl w:ilvl="8" w:tplc="B584027C" w:tentative="1">
      <w:start w:val="1"/>
      <w:numFmt w:val="lowerRoman"/>
      <w:lvlText w:val="%9."/>
      <w:lvlJc w:val="right"/>
      <w:pPr>
        <w:ind w:left="7200" w:hanging="180"/>
      </w:pPr>
    </w:lvl>
  </w:abstractNum>
  <w:abstractNum w:abstractNumId="258" w15:restartNumberingAfterBreak="0">
    <w:nsid w:val="6732261D"/>
    <w:multiLevelType w:val="hybridMultilevel"/>
    <w:tmpl w:val="B3821EFC"/>
    <w:lvl w:ilvl="0" w:tplc="1A7EB0E8">
      <w:start w:val="1"/>
      <w:numFmt w:val="russianUpper"/>
      <w:lvlText w:val="%1."/>
      <w:lvlJc w:val="left"/>
      <w:pPr>
        <w:ind w:left="720" w:hanging="360"/>
      </w:pPr>
      <w:rPr>
        <w:rFonts w:hint="default"/>
      </w:rPr>
    </w:lvl>
    <w:lvl w:ilvl="1" w:tplc="4738B80C" w:tentative="1">
      <w:start w:val="1"/>
      <w:numFmt w:val="lowerLetter"/>
      <w:lvlText w:val="%2."/>
      <w:lvlJc w:val="left"/>
      <w:pPr>
        <w:ind w:left="1440" w:hanging="360"/>
      </w:pPr>
    </w:lvl>
    <w:lvl w:ilvl="2" w:tplc="4DB6977C" w:tentative="1">
      <w:start w:val="1"/>
      <w:numFmt w:val="lowerRoman"/>
      <w:lvlText w:val="%3."/>
      <w:lvlJc w:val="right"/>
      <w:pPr>
        <w:ind w:left="2160" w:hanging="180"/>
      </w:pPr>
    </w:lvl>
    <w:lvl w:ilvl="3" w:tplc="1614806C" w:tentative="1">
      <w:start w:val="1"/>
      <w:numFmt w:val="decimal"/>
      <w:lvlText w:val="%4."/>
      <w:lvlJc w:val="left"/>
      <w:pPr>
        <w:ind w:left="2880" w:hanging="360"/>
      </w:pPr>
    </w:lvl>
    <w:lvl w:ilvl="4" w:tplc="224AD6EA" w:tentative="1">
      <w:start w:val="1"/>
      <w:numFmt w:val="lowerLetter"/>
      <w:lvlText w:val="%5."/>
      <w:lvlJc w:val="left"/>
      <w:pPr>
        <w:ind w:left="3600" w:hanging="360"/>
      </w:pPr>
    </w:lvl>
    <w:lvl w:ilvl="5" w:tplc="6A4EB3A0" w:tentative="1">
      <w:start w:val="1"/>
      <w:numFmt w:val="lowerRoman"/>
      <w:lvlText w:val="%6."/>
      <w:lvlJc w:val="right"/>
      <w:pPr>
        <w:ind w:left="4320" w:hanging="180"/>
      </w:pPr>
    </w:lvl>
    <w:lvl w:ilvl="6" w:tplc="78C49970" w:tentative="1">
      <w:start w:val="1"/>
      <w:numFmt w:val="decimal"/>
      <w:lvlText w:val="%7."/>
      <w:lvlJc w:val="left"/>
      <w:pPr>
        <w:ind w:left="5040" w:hanging="360"/>
      </w:pPr>
    </w:lvl>
    <w:lvl w:ilvl="7" w:tplc="C80025FE" w:tentative="1">
      <w:start w:val="1"/>
      <w:numFmt w:val="lowerLetter"/>
      <w:lvlText w:val="%8."/>
      <w:lvlJc w:val="left"/>
      <w:pPr>
        <w:ind w:left="5760" w:hanging="360"/>
      </w:pPr>
    </w:lvl>
    <w:lvl w:ilvl="8" w:tplc="F446C1B2" w:tentative="1">
      <w:start w:val="1"/>
      <w:numFmt w:val="lowerRoman"/>
      <w:lvlText w:val="%9."/>
      <w:lvlJc w:val="right"/>
      <w:pPr>
        <w:ind w:left="6480" w:hanging="180"/>
      </w:pPr>
    </w:lvl>
  </w:abstractNum>
  <w:abstractNum w:abstractNumId="259" w15:restartNumberingAfterBreak="0">
    <w:nsid w:val="674B7F65"/>
    <w:multiLevelType w:val="hybridMultilevel"/>
    <w:tmpl w:val="441EAB10"/>
    <w:lvl w:ilvl="0" w:tplc="DEE0D50A">
      <w:start w:val="1"/>
      <w:numFmt w:val="russianUpper"/>
      <w:lvlText w:val="%1."/>
      <w:lvlJc w:val="left"/>
      <w:pPr>
        <w:ind w:left="720" w:hanging="360"/>
      </w:pPr>
      <w:rPr>
        <w:rFonts w:hint="default"/>
      </w:rPr>
    </w:lvl>
    <w:lvl w:ilvl="1" w:tplc="5E7C5736" w:tentative="1">
      <w:start w:val="1"/>
      <w:numFmt w:val="lowerLetter"/>
      <w:lvlText w:val="%2."/>
      <w:lvlJc w:val="left"/>
      <w:pPr>
        <w:ind w:left="1440" w:hanging="360"/>
      </w:pPr>
    </w:lvl>
    <w:lvl w:ilvl="2" w:tplc="243EBAAC" w:tentative="1">
      <w:start w:val="1"/>
      <w:numFmt w:val="lowerRoman"/>
      <w:lvlText w:val="%3."/>
      <w:lvlJc w:val="right"/>
      <w:pPr>
        <w:ind w:left="2160" w:hanging="180"/>
      </w:pPr>
    </w:lvl>
    <w:lvl w:ilvl="3" w:tplc="E6B2DCD2" w:tentative="1">
      <w:start w:val="1"/>
      <w:numFmt w:val="decimal"/>
      <w:lvlText w:val="%4."/>
      <w:lvlJc w:val="left"/>
      <w:pPr>
        <w:ind w:left="2880" w:hanging="360"/>
      </w:pPr>
    </w:lvl>
    <w:lvl w:ilvl="4" w:tplc="DFF65DFA" w:tentative="1">
      <w:start w:val="1"/>
      <w:numFmt w:val="lowerLetter"/>
      <w:lvlText w:val="%5."/>
      <w:lvlJc w:val="left"/>
      <w:pPr>
        <w:ind w:left="3600" w:hanging="360"/>
      </w:pPr>
    </w:lvl>
    <w:lvl w:ilvl="5" w:tplc="C3E00414" w:tentative="1">
      <w:start w:val="1"/>
      <w:numFmt w:val="lowerRoman"/>
      <w:lvlText w:val="%6."/>
      <w:lvlJc w:val="right"/>
      <w:pPr>
        <w:ind w:left="4320" w:hanging="180"/>
      </w:pPr>
    </w:lvl>
    <w:lvl w:ilvl="6" w:tplc="C3E8239A" w:tentative="1">
      <w:start w:val="1"/>
      <w:numFmt w:val="decimal"/>
      <w:lvlText w:val="%7."/>
      <w:lvlJc w:val="left"/>
      <w:pPr>
        <w:ind w:left="5040" w:hanging="360"/>
      </w:pPr>
    </w:lvl>
    <w:lvl w:ilvl="7" w:tplc="189EA8C0" w:tentative="1">
      <w:start w:val="1"/>
      <w:numFmt w:val="lowerLetter"/>
      <w:lvlText w:val="%8."/>
      <w:lvlJc w:val="left"/>
      <w:pPr>
        <w:ind w:left="5760" w:hanging="360"/>
      </w:pPr>
    </w:lvl>
    <w:lvl w:ilvl="8" w:tplc="59266F3A" w:tentative="1">
      <w:start w:val="1"/>
      <w:numFmt w:val="lowerRoman"/>
      <w:lvlText w:val="%9."/>
      <w:lvlJc w:val="right"/>
      <w:pPr>
        <w:ind w:left="6480" w:hanging="180"/>
      </w:pPr>
    </w:lvl>
  </w:abstractNum>
  <w:abstractNum w:abstractNumId="260" w15:restartNumberingAfterBreak="0">
    <w:nsid w:val="681003B3"/>
    <w:multiLevelType w:val="hybridMultilevel"/>
    <w:tmpl w:val="9ED0F9DE"/>
    <w:lvl w:ilvl="0" w:tplc="7FA0C3BA">
      <w:start w:val="1"/>
      <w:numFmt w:val="russianUpper"/>
      <w:lvlText w:val="%1."/>
      <w:lvlJc w:val="left"/>
      <w:pPr>
        <w:ind w:left="720" w:hanging="360"/>
      </w:pPr>
      <w:rPr>
        <w:rFonts w:hint="default"/>
        <w:b w:val="0"/>
        <w:bCs w:val="0"/>
      </w:rPr>
    </w:lvl>
    <w:lvl w:ilvl="1" w:tplc="60EA8A18" w:tentative="1">
      <w:start w:val="1"/>
      <w:numFmt w:val="lowerLetter"/>
      <w:lvlText w:val="%2."/>
      <w:lvlJc w:val="left"/>
      <w:pPr>
        <w:ind w:left="1440" w:hanging="360"/>
      </w:pPr>
    </w:lvl>
    <w:lvl w:ilvl="2" w:tplc="41828CA0" w:tentative="1">
      <w:start w:val="1"/>
      <w:numFmt w:val="lowerRoman"/>
      <w:lvlText w:val="%3."/>
      <w:lvlJc w:val="right"/>
      <w:pPr>
        <w:ind w:left="2160" w:hanging="180"/>
      </w:pPr>
    </w:lvl>
    <w:lvl w:ilvl="3" w:tplc="3CB2D9C8" w:tentative="1">
      <w:start w:val="1"/>
      <w:numFmt w:val="decimal"/>
      <w:lvlText w:val="%4."/>
      <w:lvlJc w:val="left"/>
      <w:pPr>
        <w:ind w:left="2880" w:hanging="360"/>
      </w:pPr>
    </w:lvl>
    <w:lvl w:ilvl="4" w:tplc="8F647368" w:tentative="1">
      <w:start w:val="1"/>
      <w:numFmt w:val="lowerLetter"/>
      <w:lvlText w:val="%5."/>
      <w:lvlJc w:val="left"/>
      <w:pPr>
        <w:ind w:left="3600" w:hanging="360"/>
      </w:pPr>
    </w:lvl>
    <w:lvl w:ilvl="5" w:tplc="EAB22FCE" w:tentative="1">
      <w:start w:val="1"/>
      <w:numFmt w:val="lowerRoman"/>
      <w:lvlText w:val="%6."/>
      <w:lvlJc w:val="right"/>
      <w:pPr>
        <w:ind w:left="4320" w:hanging="180"/>
      </w:pPr>
    </w:lvl>
    <w:lvl w:ilvl="6" w:tplc="6A18AC18" w:tentative="1">
      <w:start w:val="1"/>
      <w:numFmt w:val="decimal"/>
      <w:lvlText w:val="%7."/>
      <w:lvlJc w:val="left"/>
      <w:pPr>
        <w:ind w:left="5040" w:hanging="360"/>
      </w:pPr>
    </w:lvl>
    <w:lvl w:ilvl="7" w:tplc="C41E58B0" w:tentative="1">
      <w:start w:val="1"/>
      <w:numFmt w:val="lowerLetter"/>
      <w:lvlText w:val="%8."/>
      <w:lvlJc w:val="left"/>
      <w:pPr>
        <w:ind w:left="5760" w:hanging="360"/>
      </w:pPr>
    </w:lvl>
    <w:lvl w:ilvl="8" w:tplc="CB2E4F72" w:tentative="1">
      <w:start w:val="1"/>
      <w:numFmt w:val="lowerRoman"/>
      <w:lvlText w:val="%9."/>
      <w:lvlJc w:val="right"/>
      <w:pPr>
        <w:ind w:left="6480" w:hanging="180"/>
      </w:pPr>
    </w:lvl>
  </w:abstractNum>
  <w:abstractNum w:abstractNumId="261" w15:restartNumberingAfterBreak="0">
    <w:nsid w:val="68FA795C"/>
    <w:multiLevelType w:val="hybridMultilevel"/>
    <w:tmpl w:val="2FC2B63E"/>
    <w:lvl w:ilvl="0" w:tplc="3ED6E180">
      <w:start w:val="1"/>
      <w:numFmt w:val="russianUpper"/>
      <w:lvlText w:val="%1."/>
      <w:lvlJc w:val="left"/>
      <w:pPr>
        <w:ind w:left="1429" w:hanging="360"/>
      </w:pPr>
      <w:rPr>
        <w:rFonts w:hint="default"/>
      </w:rPr>
    </w:lvl>
    <w:lvl w:ilvl="1" w:tplc="82649906" w:tentative="1">
      <w:start w:val="1"/>
      <w:numFmt w:val="lowerLetter"/>
      <w:lvlText w:val="%2."/>
      <w:lvlJc w:val="left"/>
      <w:pPr>
        <w:ind w:left="2149" w:hanging="360"/>
      </w:pPr>
    </w:lvl>
    <w:lvl w:ilvl="2" w:tplc="E182BE9E" w:tentative="1">
      <w:start w:val="1"/>
      <w:numFmt w:val="lowerRoman"/>
      <w:lvlText w:val="%3."/>
      <w:lvlJc w:val="right"/>
      <w:pPr>
        <w:ind w:left="2869" w:hanging="180"/>
      </w:pPr>
    </w:lvl>
    <w:lvl w:ilvl="3" w:tplc="52085620" w:tentative="1">
      <w:start w:val="1"/>
      <w:numFmt w:val="decimal"/>
      <w:lvlText w:val="%4."/>
      <w:lvlJc w:val="left"/>
      <w:pPr>
        <w:ind w:left="3589" w:hanging="360"/>
      </w:pPr>
    </w:lvl>
    <w:lvl w:ilvl="4" w:tplc="79AEA4BC" w:tentative="1">
      <w:start w:val="1"/>
      <w:numFmt w:val="lowerLetter"/>
      <w:lvlText w:val="%5."/>
      <w:lvlJc w:val="left"/>
      <w:pPr>
        <w:ind w:left="4309" w:hanging="360"/>
      </w:pPr>
    </w:lvl>
    <w:lvl w:ilvl="5" w:tplc="5FEC4236" w:tentative="1">
      <w:start w:val="1"/>
      <w:numFmt w:val="lowerRoman"/>
      <w:lvlText w:val="%6."/>
      <w:lvlJc w:val="right"/>
      <w:pPr>
        <w:ind w:left="5029" w:hanging="180"/>
      </w:pPr>
    </w:lvl>
    <w:lvl w:ilvl="6" w:tplc="8A544F8A" w:tentative="1">
      <w:start w:val="1"/>
      <w:numFmt w:val="decimal"/>
      <w:lvlText w:val="%7."/>
      <w:lvlJc w:val="left"/>
      <w:pPr>
        <w:ind w:left="5749" w:hanging="360"/>
      </w:pPr>
    </w:lvl>
    <w:lvl w:ilvl="7" w:tplc="C4FCA18A" w:tentative="1">
      <w:start w:val="1"/>
      <w:numFmt w:val="lowerLetter"/>
      <w:lvlText w:val="%8."/>
      <w:lvlJc w:val="left"/>
      <w:pPr>
        <w:ind w:left="6469" w:hanging="360"/>
      </w:pPr>
    </w:lvl>
    <w:lvl w:ilvl="8" w:tplc="C70CAFE2" w:tentative="1">
      <w:start w:val="1"/>
      <w:numFmt w:val="lowerRoman"/>
      <w:lvlText w:val="%9."/>
      <w:lvlJc w:val="right"/>
      <w:pPr>
        <w:ind w:left="7189" w:hanging="180"/>
      </w:pPr>
    </w:lvl>
  </w:abstractNum>
  <w:abstractNum w:abstractNumId="262" w15:restartNumberingAfterBreak="0">
    <w:nsid w:val="697E56E2"/>
    <w:multiLevelType w:val="multilevel"/>
    <w:tmpl w:val="AE7C38BE"/>
    <w:lvl w:ilvl="0">
      <w:start w:val="1"/>
      <w:numFmt w:val="decimal"/>
      <w:pStyle w:val="a"/>
      <w:lvlText w:val="%1"/>
      <w:lvlJc w:val="left"/>
      <w:pPr>
        <w:tabs>
          <w:tab w:val="num" w:pos="0"/>
        </w:tabs>
        <w:ind w:left="2261" w:hanging="1410"/>
      </w:p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263" w15:restartNumberingAfterBreak="0">
    <w:nsid w:val="69CC0189"/>
    <w:multiLevelType w:val="hybridMultilevel"/>
    <w:tmpl w:val="48925A12"/>
    <w:lvl w:ilvl="0" w:tplc="C2B8B16E">
      <w:start w:val="1"/>
      <w:numFmt w:val="russianUpper"/>
      <w:lvlText w:val="%1."/>
      <w:lvlJc w:val="left"/>
      <w:pPr>
        <w:ind w:left="1560" w:hanging="360"/>
      </w:pPr>
      <w:rPr>
        <w:rFonts w:hint="default"/>
        <w:b w:val="0"/>
        <w:color w:val="000000"/>
        <w:sz w:val="22"/>
      </w:rPr>
    </w:lvl>
    <w:lvl w:ilvl="1" w:tplc="41968E14" w:tentative="1">
      <w:start w:val="1"/>
      <w:numFmt w:val="lowerLetter"/>
      <w:lvlText w:val="%2."/>
      <w:lvlJc w:val="left"/>
      <w:pPr>
        <w:ind w:left="2280" w:hanging="360"/>
      </w:pPr>
    </w:lvl>
    <w:lvl w:ilvl="2" w:tplc="00146076" w:tentative="1">
      <w:start w:val="1"/>
      <w:numFmt w:val="lowerRoman"/>
      <w:lvlText w:val="%3."/>
      <w:lvlJc w:val="right"/>
      <w:pPr>
        <w:ind w:left="3000" w:hanging="180"/>
      </w:pPr>
    </w:lvl>
    <w:lvl w:ilvl="3" w:tplc="E9A29106" w:tentative="1">
      <w:start w:val="1"/>
      <w:numFmt w:val="decimal"/>
      <w:lvlText w:val="%4."/>
      <w:lvlJc w:val="left"/>
      <w:pPr>
        <w:ind w:left="3720" w:hanging="360"/>
      </w:pPr>
    </w:lvl>
    <w:lvl w:ilvl="4" w:tplc="11E4C7CA" w:tentative="1">
      <w:start w:val="1"/>
      <w:numFmt w:val="lowerLetter"/>
      <w:lvlText w:val="%5."/>
      <w:lvlJc w:val="left"/>
      <w:pPr>
        <w:ind w:left="4440" w:hanging="360"/>
      </w:pPr>
    </w:lvl>
    <w:lvl w:ilvl="5" w:tplc="45E490A6" w:tentative="1">
      <w:start w:val="1"/>
      <w:numFmt w:val="lowerRoman"/>
      <w:lvlText w:val="%6."/>
      <w:lvlJc w:val="right"/>
      <w:pPr>
        <w:ind w:left="5160" w:hanging="180"/>
      </w:pPr>
    </w:lvl>
    <w:lvl w:ilvl="6" w:tplc="AAB0D1E0" w:tentative="1">
      <w:start w:val="1"/>
      <w:numFmt w:val="decimal"/>
      <w:lvlText w:val="%7."/>
      <w:lvlJc w:val="left"/>
      <w:pPr>
        <w:ind w:left="5880" w:hanging="360"/>
      </w:pPr>
    </w:lvl>
    <w:lvl w:ilvl="7" w:tplc="FB487BD2" w:tentative="1">
      <w:start w:val="1"/>
      <w:numFmt w:val="lowerLetter"/>
      <w:lvlText w:val="%8."/>
      <w:lvlJc w:val="left"/>
      <w:pPr>
        <w:ind w:left="6600" w:hanging="360"/>
      </w:pPr>
    </w:lvl>
    <w:lvl w:ilvl="8" w:tplc="B90EF14A" w:tentative="1">
      <w:start w:val="1"/>
      <w:numFmt w:val="lowerRoman"/>
      <w:lvlText w:val="%9."/>
      <w:lvlJc w:val="right"/>
      <w:pPr>
        <w:ind w:left="7320" w:hanging="180"/>
      </w:pPr>
    </w:lvl>
  </w:abstractNum>
  <w:abstractNum w:abstractNumId="264" w15:restartNumberingAfterBreak="0">
    <w:nsid w:val="69D969FD"/>
    <w:multiLevelType w:val="multilevel"/>
    <w:tmpl w:val="BDF4CF7C"/>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5" w15:restartNumberingAfterBreak="0">
    <w:nsid w:val="6AC85775"/>
    <w:multiLevelType w:val="hybridMultilevel"/>
    <w:tmpl w:val="FA2C2DC0"/>
    <w:lvl w:ilvl="0" w:tplc="083AFC3A">
      <w:start w:val="1"/>
      <w:numFmt w:val="russianUpper"/>
      <w:lvlText w:val="%1."/>
      <w:lvlJc w:val="left"/>
      <w:pPr>
        <w:ind w:left="720" w:hanging="360"/>
      </w:pPr>
      <w:rPr>
        <w:rFonts w:hint="default"/>
      </w:rPr>
    </w:lvl>
    <w:lvl w:ilvl="1" w:tplc="04DCAD30" w:tentative="1">
      <w:start w:val="1"/>
      <w:numFmt w:val="lowerLetter"/>
      <w:lvlText w:val="%2."/>
      <w:lvlJc w:val="left"/>
      <w:pPr>
        <w:ind w:left="1440" w:hanging="360"/>
      </w:pPr>
    </w:lvl>
    <w:lvl w:ilvl="2" w:tplc="7A2C75EE" w:tentative="1">
      <w:start w:val="1"/>
      <w:numFmt w:val="lowerRoman"/>
      <w:lvlText w:val="%3."/>
      <w:lvlJc w:val="right"/>
      <w:pPr>
        <w:ind w:left="2160" w:hanging="180"/>
      </w:pPr>
    </w:lvl>
    <w:lvl w:ilvl="3" w:tplc="ACACDD34" w:tentative="1">
      <w:start w:val="1"/>
      <w:numFmt w:val="decimal"/>
      <w:lvlText w:val="%4."/>
      <w:lvlJc w:val="left"/>
      <w:pPr>
        <w:ind w:left="2880" w:hanging="360"/>
      </w:pPr>
    </w:lvl>
    <w:lvl w:ilvl="4" w:tplc="B3E28F32" w:tentative="1">
      <w:start w:val="1"/>
      <w:numFmt w:val="lowerLetter"/>
      <w:lvlText w:val="%5."/>
      <w:lvlJc w:val="left"/>
      <w:pPr>
        <w:ind w:left="3600" w:hanging="360"/>
      </w:pPr>
    </w:lvl>
    <w:lvl w:ilvl="5" w:tplc="0FDA7392" w:tentative="1">
      <w:start w:val="1"/>
      <w:numFmt w:val="lowerRoman"/>
      <w:lvlText w:val="%6."/>
      <w:lvlJc w:val="right"/>
      <w:pPr>
        <w:ind w:left="4320" w:hanging="180"/>
      </w:pPr>
    </w:lvl>
    <w:lvl w:ilvl="6" w:tplc="0EDC4C48" w:tentative="1">
      <w:start w:val="1"/>
      <w:numFmt w:val="decimal"/>
      <w:lvlText w:val="%7."/>
      <w:lvlJc w:val="left"/>
      <w:pPr>
        <w:ind w:left="5040" w:hanging="360"/>
      </w:pPr>
    </w:lvl>
    <w:lvl w:ilvl="7" w:tplc="C2408AF2" w:tentative="1">
      <w:start w:val="1"/>
      <w:numFmt w:val="lowerLetter"/>
      <w:lvlText w:val="%8."/>
      <w:lvlJc w:val="left"/>
      <w:pPr>
        <w:ind w:left="5760" w:hanging="360"/>
      </w:pPr>
    </w:lvl>
    <w:lvl w:ilvl="8" w:tplc="D1DECE8A" w:tentative="1">
      <w:start w:val="1"/>
      <w:numFmt w:val="lowerRoman"/>
      <w:lvlText w:val="%9."/>
      <w:lvlJc w:val="right"/>
      <w:pPr>
        <w:ind w:left="6480" w:hanging="180"/>
      </w:pPr>
    </w:lvl>
  </w:abstractNum>
  <w:abstractNum w:abstractNumId="266" w15:restartNumberingAfterBreak="0">
    <w:nsid w:val="6B364024"/>
    <w:multiLevelType w:val="hybridMultilevel"/>
    <w:tmpl w:val="F06855F2"/>
    <w:lvl w:ilvl="0" w:tplc="867601AE">
      <w:start w:val="1"/>
      <w:numFmt w:val="russianUpper"/>
      <w:lvlText w:val="%1."/>
      <w:lvlJc w:val="left"/>
      <w:pPr>
        <w:ind w:left="1571" w:hanging="360"/>
      </w:pPr>
      <w:rPr>
        <w:rFonts w:hint="default"/>
      </w:rPr>
    </w:lvl>
    <w:lvl w:ilvl="1" w:tplc="E88E1F4C" w:tentative="1">
      <w:start w:val="1"/>
      <w:numFmt w:val="lowerLetter"/>
      <w:lvlText w:val="%2."/>
      <w:lvlJc w:val="left"/>
      <w:pPr>
        <w:ind w:left="2291" w:hanging="360"/>
      </w:pPr>
    </w:lvl>
    <w:lvl w:ilvl="2" w:tplc="E6E44634" w:tentative="1">
      <w:start w:val="1"/>
      <w:numFmt w:val="lowerRoman"/>
      <w:lvlText w:val="%3."/>
      <w:lvlJc w:val="right"/>
      <w:pPr>
        <w:ind w:left="3011" w:hanging="180"/>
      </w:pPr>
    </w:lvl>
    <w:lvl w:ilvl="3" w:tplc="8FCC13E8" w:tentative="1">
      <w:start w:val="1"/>
      <w:numFmt w:val="decimal"/>
      <w:lvlText w:val="%4."/>
      <w:lvlJc w:val="left"/>
      <w:pPr>
        <w:ind w:left="3731" w:hanging="360"/>
      </w:pPr>
    </w:lvl>
    <w:lvl w:ilvl="4" w:tplc="1444C710" w:tentative="1">
      <w:start w:val="1"/>
      <w:numFmt w:val="lowerLetter"/>
      <w:lvlText w:val="%5."/>
      <w:lvlJc w:val="left"/>
      <w:pPr>
        <w:ind w:left="4451" w:hanging="360"/>
      </w:pPr>
    </w:lvl>
    <w:lvl w:ilvl="5" w:tplc="25CC4494" w:tentative="1">
      <w:start w:val="1"/>
      <w:numFmt w:val="lowerRoman"/>
      <w:lvlText w:val="%6."/>
      <w:lvlJc w:val="right"/>
      <w:pPr>
        <w:ind w:left="5171" w:hanging="180"/>
      </w:pPr>
    </w:lvl>
    <w:lvl w:ilvl="6" w:tplc="56D6AC0E" w:tentative="1">
      <w:start w:val="1"/>
      <w:numFmt w:val="decimal"/>
      <w:lvlText w:val="%7."/>
      <w:lvlJc w:val="left"/>
      <w:pPr>
        <w:ind w:left="5891" w:hanging="360"/>
      </w:pPr>
    </w:lvl>
    <w:lvl w:ilvl="7" w:tplc="16726C2C" w:tentative="1">
      <w:start w:val="1"/>
      <w:numFmt w:val="lowerLetter"/>
      <w:lvlText w:val="%8."/>
      <w:lvlJc w:val="left"/>
      <w:pPr>
        <w:ind w:left="6611" w:hanging="360"/>
      </w:pPr>
    </w:lvl>
    <w:lvl w:ilvl="8" w:tplc="49049276" w:tentative="1">
      <w:start w:val="1"/>
      <w:numFmt w:val="lowerRoman"/>
      <w:lvlText w:val="%9."/>
      <w:lvlJc w:val="right"/>
      <w:pPr>
        <w:ind w:left="7331" w:hanging="180"/>
      </w:pPr>
    </w:lvl>
  </w:abstractNum>
  <w:abstractNum w:abstractNumId="267" w15:restartNumberingAfterBreak="0">
    <w:nsid w:val="6B555914"/>
    <w:multiLevelType w:val="hybridMultilevel"/>
    <w:tmpl w:val="DB5ACBD4"/>
    <w:lvl w:ilvl="0" w:tplc="346EDBB0">
      <w:start w:val="1"/>
      <w:numFmt w:val="decimal"/>
      <w:lvlText w:val="%1."/>
      <w:lvlJc w:val="left"/>
      <w:pPr>
        <w:ind w:left="720" w:hanging="360"/>
      </w:pPr>
      <w:rPr>
        <w:rFonts w:hint="default"/>
      </w:rPr>
    </w:lvl>
    <w:lvl w:ilvl="1" w:tplc="7FAE92F0" w:tentative="1">
      <w:start w:val="1"/>
      <w:numFmt w:val="lowerLetter"/>
      <w:lvlText w:val="%2."/>
      <w:lvlJc w:val="left"/>
      <w:pPr>
        <w:ind w:left="1440" w:hanging="360"/>
      </w:pPr>
    </w:lvl>
    <w:lvl w:ilvl="2" w:tplc="A086D812" w:tentative="1">
      <w:start w:val="1"/>
      <w:numFmt w:val="lowerRoman"/>
      <w:lvlText w:val="%3."/>
      <w:lvlJc w:val="right"/>
      <w:pPr>
        <w:ind w:left="2160" w:hanging="180"/>
      </w:pPr>
    </w:lvl>
    <w:lvl w:ilvl="3" w:tplc="B6BE181C" w:tentative="1">
      <w:start w:val="1"/>
      <w:numFmt w:val="decimal"/>
      <w:lvlText w:val="%4."/>
      <w:lvlJc w:val="left"/>
      <w:pPr>
        <w:ind w:left="2880" w:hanging="360"/>
      </w:pPr>
    </w:lvl>
    <w:lvl w:ilvl="4" w:tplc="4ED0DB2A" w:tentative="1">
      <w:start w:val="1"/>
      <w:numFmt w:val="lowerLetter"/>
      <w:lvlText w:val="%5."/>
      <w:lvlJc w:val="left"/>
      <w:pPr>
        <w:ind w:left="3600" w:hanging="360"/>
      </w:pPr>
    </w:lvl>
    <w:lvl w:ilvl="5" w:tplc="91A052C4" w:tentative="1">
      <w:start w:val="1"/>
      <w:numFmt w:val="lowerRoman"/>
      <w:lvlText w:val="%6."/>
      <w:lvlJc w:val="right"/>
      <w:pPr>
        <w:ind w:left="4320" w:hanging="180"/>
      </w:pPr>
    </w:lvl>
    <w:lvl w:ilvl="6" w:tplc="ADF4D8D2" w:tentative="1">
      <w:start w:val="1"/>
      <w:numFmt w:val="decimal"/>
      <w:lvlText w:val="%7."/>
      <w:lvlJc w:val="left"/>
      <w:pPr>
        <w:ind w:left="5040" w:hanging="360"/>
      </w:pPr>
    </w:lvl>
    <w:lvl w:ilvl="7" w:tplc="684828D4" w:tentative="1">
      <w:start w:val="1"/>
      <w:numFmt w:val="lowerLetter"/>
      <w:lvlText w:val="%8."/>
      <w:lvlJc w:val="left"/>
      <w:pPr>
        <w:ind w:left="5760" w:hanging="360"/>
      </w:pPr>
    </w:lvl>
    <w:lvl w:ilvl="8" w:tplc="97E6DE5C" w:tentative="1">
      <w:start w:val="1"/>
      <w:numFmt w:val="lowerRoman"/>
      <w:lvlText w:val="%9."/>
      <w:lvlJc w:val="right"/>
      <w:pPr>
        <w:ind w:left="6480" w:hanging="180"/>
      </w:pPr>
    </w:lvl>
  </w:abstractNum>
  <w:abstractNum w:abstractNumId="268" w15:restartNumberingAfterBreak="0">
    <w:nsid w:val="6B597FB5"/>
    <w:multiLevelType w:val="multilevel"/>
    <w:tmpl w:val="47E2FDD0"/>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9" w15:restartNumberingAfterBreak="0">
    <w:nsid w:val="6B7078AE"/>
    <w:multiLevelType w:val="hybridMultilevel"/>
    <w:tmpl w:val="DC16EEDE"/>
    <w:lvl w:ilvl="0" w:tplc="9F26035C">
      <w:start w:val="1"/>
      <w:numFmt w:val="russianUpper"/>
      <w:lvlText w:val="%1."/>
      <w:lvlJc w:val="left"/>
      <w:pPr>
        <w:ind w:left="720" w:hanging="360"/>
      </w:pPr>
    </w:lvl>
    <w:lvl w:ilvl="1" w:tplc="2C96C180">
      <w:start w:val="1"/>
      <w:numFmt w:val="lowerLetter"/>
      <w:lvlText w:val="%2."/>
      <w:lvlJc w:val="left"/>
      <w:pPr>
        <w:ind w:left="1440" w:hanging="360"/>
      </w:pPr>
    </w:lvl>
    <w:lvl w:ilvl="2" w:tplc="C91483BA">
      <w:start w:val="1"/>
      <w:numFmt w:val="lowerRoman"/>
      <w:lvlText w:val="%3."/>
      <w:lvlJc w:val="right"/>
      <w:pPr>
        <w:ind w:left="2160" w:hanging="180"/>
      </w:pPr>
    </w:lvl>
    <w:lvl w:ilvl="3" w:tplc="0938272A">
      <w:start w:val="1"/>
      <w:numFmt w:val="decimal"/>
      <w:lvlText w:val="%4."/>
      <w:lvlJc w:val="left"/>
      <w:pPr>
        <w:ind w:left="2880" w:hanging="360"/>
      </w:pPr>
    </w:lvl>
    <w:lvl w:ilvl="4" w:tplc="F7D6780E">
      <w:start w:val="1"/>
      <w:numFmt w:val="lowerLetter"/>
      <w:lvlText w:val="%5."/>
      <w:lvlJc w:val="left"/>
      <w:pPr>
        <w:ind w:left="3600" w:hanging="360"/>
      </w:pPr>
    </w:lvl>
    <w:lvl w:ilvl="5" w:tplc="34B20136">
      <w:start w:val="1"/>
      <w:numFmt w:val="lowerRoman"/>
      <w:lvlText w:val="%6."/>
      <w:lvlJc w:val="right"/>
      <w:pPr>
        <w:ind w:left="4320" w:hanging="180"/>
      </w:pPr>
    </w:lvl>
    <w:lvl w:ilvl="6" w:tplc="B9F20CF0">
      <w:start w:val="1"/>
      <w:numFmt w:val="decimal"/>
      <w:lvlText w:val="%7."/>
      <w:lvlJc w:val="left"/>
      <w:pPr>
        <w:ind w:left="5040" w:hanging="360"/>
      </w:pPr>
    </w:lvl>
    <w:lvl w:ilvl="7" w:tplc="C584EFDE">
      <w:start w:val="1"/>
      <w:numFmt w:val="lowerLetter"/>
      <w:lvlText w:val="%8."/>
      <w:lvlJc w:val="left"/>
      <w:pPr>
        <w:ind w:left="5760" w:hanging="360"/>
      </w:pPr>
    </w:lvl>
    <w:lvl w:ilvl="8" w:tplc="C96A811A">
      <w:start w:val="1"/>
      <w:numFmt w:val="lowerRoman"/>
      <w:lvlText w:val="%9."/>
      <w:lvlJc w:val="right"/>
      <w:pPr>
        <w:ind w:left="6480" w:hanging="180"/>
      </w:pPr>
    </w:lvl>
  </w:abstractNum>
  <w:abstractNum w:abstractNumId="270" w15:restartNumberingAfterBreak="0">
    <w:nsid w:val="6C694F0C"/>
    <w:multiLevelType w:val="multilevel"/>
    <w:tmpl w:val="871A5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6CC33344"/>
    <w:multiLevelType w:val="hybridMultilevel"/>
    <w:tmpl w:val="E44484A4"/>
    <w:lvl w:ilvl="0" w:tplc="B2423672">
      <w:start w:val="1"/>
      <w:numFmt w:val="russianUpper"/>
      <w:lvlText w:val="%1."/>
      <w:lvlJc w:val="left"/>
      <w:pPr>
        <w:ind w:left="2280" w:hanging="360"/>
      </w:pPr>
      <w:rPr>
        <w:rFonts w:hint="default"/>
      </w:rPr>
    </w:lvl>
    <w:lvl w:ilvl="1" w:tplc="335A7B7E" w:tentative="1">
      <w:start w:val="1"/>
      <w:numFmt w:val="lowerLetter"/>
      <w:lvlText w:val="%2."/>
      <w:lvlJc w:val="left"/>
      <w:pPr>
        <w:ind w:left="3000" w:hanging="360"/>
      </w:pPr>
    </w:lvl>
    <w:lvl w:ilvl="2" w:tplc="1D6E4FDC" w:tentative="1">
      <w:start w:val="1"/>
      <w:numFmt w:val="lowerRoman"/>
      <w:lvlText w:val="%3."/>
      <w:lvlJc w:val="right"/>
      <w:pPr>
        <w:ind w:left="3720" w:hanging="180"/>
      </w:pPr>
    </w:lvl>
    <w:lvl w:ilvl="3" w:tplc="2B468006" w:tentative="1">
      <w:start w:val="1"/>
      <w:numFmt w:val="decimal"/>
      <w:lvlText w:val="%4."/>
      <w:lvlJc w:val="left"/>
      <w:pPr>
        <w:ind w:left="4440" w:hanging="360"/>
      </w:pPr>
    </w:lvl>
    <w:lvl w:ilvl="4" w:tplc="CAB04C48" w:tentative="1">
      <w:start w:val="1"/>
      <w:numFmt w:val="lowerLetter"/>
      <w:lvlText w:val="%5."/>
      <w:lvlJc w:val="left"/>
      <w:pPr>
        <w:ind w:left="5160" w:hanging="360"/>
      </w:pPr>
    </w:lvl>
    <w:lvl w:ilvl="5" w:tplc="E3A4A834" w:tentative="1">
      <w:start w:val="1"/>
      <w:numFmt w:val="lowerRoman"/>
      <w:lvlText w:val="%6."/>
      <w:lvlJc w:val="right"/>
      <w:pPr>
        <w:ind w:left="5880" w:hanging="180"/>
      </w:pPr>
    </w:lvl>
    <w:lvl w:ilvl="6" w:tplc="681A21A8" w:tentative="1">
      <w:start w:val="1"/>
      <w:numFmt w:val="decimal"/>
      <w:lvlText w:val="%7."/>
      <w:lvlJc w:val="left"/>
      <w:pPr>
        <w:ind w:left="6600" w:hanging="360"/>
      </w:pPr>
    </w:lvl>
    <w:lvl w:ilvl="7" w:tplc="A8E84A56" w:tentative="1">
      <w:start w:val="1"/>
      <w:numFmt w:val="lowerLetter"/>
      <w:lvlText w:val="%8."/>
      <w:lvlJc w:val="left"/>
      <w:pPr>
        <w:ind w:left="7320" w:hanging="360"/>
      </w:pPr>
    </w:lvl>
    <w:lvl w:ilvl="8" w:tplc="4F90B14E" w:tentative="1">
      <w:start w:val="1"/>
      <w:numFmt w:val="lowerRoman"/>
      <w:lvlText w:val="%9."/>
      <w:lvlJc w:val="right"/>
      <w:pPr>
        <w:ind w:left="8040" w:hanging="180"/>
      </w:pPr>
    </w:lvl>
  </w:abstractNum>
  <w:abstractNum w:abstractNumId="272" w15:restartNumberingAfterBreak="0">
    <w:nsid w:val="6DBF09F7"/>
    <w:multiLevelType w:val="hybridMultilevel"/>
    <w:tmpl w:val="9AA8BEAE"/>
    <w:lvl w:ilvl="0" w:tplc="6B20137C">
      <w:start w:val="1"/>
      <w:numFmt w:val="decimal"/>
      <w:lvlText w:val="%1."/>
      <w:lvlJc w:val="left"/>
      <w:pPr>
        <w:ind w:left="720" w:hanging="360"/>
      </w:pPr>
      <w:rPr>
        <w:rFonts w:hint="default"/>
        <w:b/>
        <w:bCs/>
      </w:rPr>
    </w:lvl>
    <w:lvl w:ilvl="1" w:tplc="DE40C622" w:tentative="1">
      <w:start w:val="1"/>
      <w:numFmt w:val="lowerLetter"/>
      <w:lvlText w:val="%2."/>
      <w:lvlJc w:val="left"/>
      <w:pPr>
        <w:ind w:left="1440" w:hanging="360"/>
      </w:pPr>
    </w:lvl>
    <w:lvl w:ilvl="2" w:tplc="A678F90A" w:tentative="1">
      <w:start w:val="1"/>
      <w:numFmt w:val="lowerRoman"/>
      <w:lvlText w:val="%3."/>
      <w:lvlJc w:val="right"/>
      <w:pPr>
        <w:ind w:left="2160" w:hanging="180"/>
      </w:pPr>
    </w:lvl>
    <w:lvl w:ilvl="3" w:tplc="A78630F6" w:tentative="1">
      <w:start w:val="1"/>
      <w:numFmt w:val="decimal"/>
      <w:lvlText w:val="%4."/>
      <w:lvlJc w:val="left"/>
      <w:pPr>
        <w:ind w:left="2880" w:hanging="360"/>
      </w:pPr>
    </w:lvl>
    <w:lvl w:ilvl="4" w:tplc="937A128C" w:tentative="1">
      <w:start w:val="1"/>
      <w:numFmt w:val="lowerLetter"/>
      <w:lvlText w:val="%5."/>
      <w:lvlJc w:val="left"/>
      <w:pPr>
        <w:ind w:left="3600" w:hanging="360"/>
      </w:pPr>
    </w:lvl>
    <w:lvl w:ilvl="5" w:tplc="DA488384" w:tentative="1">
      <w:start w:val="1"/>
      <w:numFmt w:val="lowerRoman"/>
      <w:lvlText w:val="%6."/>
      <w:lvlJc w:val="right"/>
      <w:pPr>
        <w:ind w:left="4320" w:hanging="180"/>
      </w:pPr>
    </w:lvl>
    <w:lvl w:ilvl="6" w:tplc="000C1F8A" w:tentative="1">
      <w:start w:val="1"/>
      <w:numFmt w:val="decimal"/>
      <w:lvlText w:val="%7."/>
      <w:lvlJc w:val="left"/>
      <w:pPr>
        <w:ind w:left="5040" w:hanging="360"/>
      </w:pPr>
    </w:lvl>
    <w:lvl w:ilvl="7" w:tplc="36CC8B46" w:tentative="1">
      <w:start w:val="1"/>
      <w:numFmt w:val="lowerLetter"/>
      <w:lvlText w:val="%8."/>
      <w:lvlJc w:val="left"/>
      <w:pPr>
        <w:ind w:left="5760" w:hanging="360"/>
      </w:pPr>
    </w:lvl>
    <w:lvl w:ilvl="8" w:tplc="8ABCB278" w:tentative="1">
      <w:start w:val="1"/>
      <w:numFmt w:val="lowerRoman"/>
      <w:lvlText w:val="%9."/>
      <w:lvlJc w:val="right"/>
      <w:pPr>
        <w:ind w:left="6480" w:hanging="180"/>
      </w:pPr>
    </w:lvl>
  </w:abstractNum>
  <w:abstractNum w:abstractNumId="273" w15:restartNumberingAfterBreak="0">
    <w:nsid w:val="6DE77E23"/>
    <w:multiLevelType w:val="hybridMultilevel"/>
    <w:tmpl w:val="C8026B36"/>
    <w:lvl w:ilvl="0" w:tplc="EA00BD06">
      <w:start w:val="1"/>
      <w:numFmt w:val="russianUpper"/>
      <w:lvlText w:val="%1."/>
      <w:lvlJc w:val="left"/>
      <w:pPr>
        <w:ind w:left="720" w:hanging="360"/>
      </w:pPr>
      <w:rPr>
        <w:rFonts w:hint="default"/>
      </w:rPr>
    </w:lvl>
    <w:lvl w:ilvl="1" w:tplc="1F123F82" w:tentative="1">
      <w:start w:val="1"/>
      <w:numFmt w:val="lowerLetter"/>
      <w:lvlText w:val="%2."/>
      <w:lvlJc w:val="left"/>
      <w:pPr>
        <w:ind w:left="1440" w:hanging="360"/>
      </w:pPr>
    </w:lvl>
    <w:lvl w:ilvl="2" w:tplc="BEA6826A" w:tentative="1">
      <w:start w:val="1"/>
      <w:numFmt w:val="lowerRoman"/>
      <w:lvlText w:val="%3."/>
      <w:lvlJc w:val="right"/>
      <w:pPr>
        <w:ind w:left="2160" w:hanging="180"/>
      </w:pPr>
    </w:lvl>
    <w:lvl w:ilvl="3" w:tplc="80C0BF48" w:tentative="1">
      <w:start w:val="1"/>
      <w:numFmt w:val="decimal"/>
      <w:lvlText w:val="%4."/>
      <w:lvlJc w:val="left"/>
      <w:pPr>
        <w:ind w:left="2880" w:hanging="360"/>
      </w:pPr>
    </w:lvl>
    <w:lvl w:ilvl="4" w:tplc="B8FE6A98" w:tentative="1">
      <w:start w:val="1"/>
      <w:numFmt w:val="lowerLetter"/>
      <w:lvlText w:val="%5."/>
      <w:lvlJc w:val="left"/>
      <w:pPr>
        <w:ind w:left="3600" w:hanging="360"/>
      </w:pPr>
    </w:lvl>
    <w:lvl w:ilvl="5" w:tplc="E50231A4" w:tentative="1">
      <w:start w:val="1"/>
      <w:numFmt w:val="lowerRoman"/>
      <w:lvlText w:val="%6."/>
      <w:lvlJc w:val="right"/>
      <w:pPr>
        <w:ind w:left="4320" w:hanging="180"/>
      </w:pPr>
    </w:lvl>
    <w:lvl w:ilvl="6" w:tplc="BB5080EA" w:tentative="1">
      <w:start w:val="1"/>
      <w:numFmt w:val="decimal"/>
      <w:lvlText w:val="%7."/>
      <w:lvlJc w:val="left"/>
      <w:pPr>
        <w:ind w:left="5040" w:hanging="360"/>
      </w:pPr>
    </w:lvl>
    <w:lvl w:ilvl="7" w:tplc="2A046922" w:tentative="1">
      <w:start w:val="1"/>
      <w:numFmt w:val="lowerLetter"/>
      <w:lvlText w:val="%8."/>
      <w:lvlJc w:val="left"/>
      <w:pPr>
        <w:ind w:left="5760" w:hanging="360"/>
      </w:pPr>
    </w:lvl>
    <w:lvl w:ilvl="8" w:tplc="D690F008" w:tentative="1">
      <w:start w:val="1"/>
      <w:numFmt w:val="lowerRoman"/>
      <w:lvlText w:val="%9."/>
      <w:lvlJc w:val="right"/>
      <w:pPr>
        <w:ind w:left="6480" w:hanging="180"/>
      </w:pPr>
    </w:lvl>
  </w:abstractNum>
  <w:abstractNum w:abstractNumId="274" w15:restartNumberingAfterBreak="0">
    <w:nsid w:val="6E26033D"/>
    <w:multiLevelType w:val="hybridMultilevel"/>
    <w:tmpl w:val="F3E8BFFA"/>
    <w:lvl w:ilvl="0" w:tplc="86C24276">
      <w:start w:val="1"/>
      <w:numFmt w:val="russianUpper"/>
      <w:lvlText w:val="%1."/>
      <w:lvlJc w:val="left"/>
      <w:pPr>
        <w:ind w:left="2160" w:hanging="360"/>
      </w:pPr>
      <w:rPr>
        <w:rFonts w:hint="default"/>
      </w:rPr>
    </w:lvl>
    <w:lvl w:ilvl="1" w:tplc="1FD485F0" w:tentative="1">
      <w:start w:val="1"/>
      <w:numFmt w:val="lowerLetter"/>
      <w:lvlText w:val="%2."/>
      <w:lvlJc w:val="left"/>
      <w:pPr>
        <w:ind w:left="2880" w:hanging="360"/>
      </w:pPr>
    </w:lvl>
    <w:lvl w:ilvl="2" w:tplc="E0CA4A7E" w:tentative="1">
      <w:start w:val="1"/>
      <w:numFmt w:val="lowerRoman"/>
      <w:lvlText w:val="%3."/>
      <w:lvlJc w:val="right"/>
      <w:pPr>
        <w:ind w:left="3600" w:hanging="180"/>
      </w:pPr>
    </w:lvl>
    <w:lvl w:ilvl="3" w:tplc="47DE9784" w:tentative="1">
      <w:start w:val="1"/>
      <w:numFmt w:val="decimal"/>
      <w:lvlText w:val="%4."/>
      <w:lvlJc w:val="left"/>
      <w:pPr>
        <w:ind w:left="4320" w:hanging="360"/>
      </w:pPr>
    </w:lvl>
    <w:lvl w:ilvl="4" w:tplc="3236C1C2" w:tentative="1">
      <w:start w:val="1"/>
      <w:numFmt w:val="lowerLetter"/>
      <w:lvlText w:val="%5."/>
      <w:lvlJc w:val="left"/>
      <w:pPr>
        <w:ind w:left="5040" w:hanging="360"/>
      </w:pPr>
    </w:lvl>
    <w:lvl w:ilvl="5" w:tplc="E34A0934" w:tentative="1">
      <w:start w:val="1"/>
      <w:numFmt w:val="lowerRoman"/>
      <w:lvlText w:val="%6."/>
      <w:lvlJc w:val="right"/>
      <w:pPr>
        <w:ind w:left="5760" w:hanging="180"/>
      </w:pPr>
    </w:lvl>
    <w:lvl w:ilvl="6" w:tplc="7158952E" w:tentative="1">
      <w:start w:val="1"/>
      <w:numFmt w:val="decimal"/>
      <w:lvlText w:val="%7."/>
      <w:lvlJc w:val="left"/>
      <w:pPr>
        <w:ind w:left="6480" w:hanging="360"/>
      </w:pPr>
    </w:lvl>
    <w:lvl w:ilvl="7" w:tplc="9F588D0C" w:tentative="1">
      <w:start w:val="1"/>
      <w:numFmt w:val="lowerLetter"/>
      <w:lvlText w:val="%8."/>
      <w:lvlJc w:val="left"/>
      <w:pPr>
        <w:ind w:left="7200" w:hanging="360"/>
      </w:pPr>
    </w:lvl>
    <w:lvl w:ilvl="8" w:tplc="8312BE26" w:tentative="1">
      <w:start w:val="1"/>
      <w:numFmt w:val="lowerRoman"/>
      <w:lvlText w:val="%9."/>
      <w:lvlJc w:val="right"/>
      <w:pPr>
        <w:ind w:left="7920" w:hanging="180"/>
      </w:pPr>
    </w:lvl>
  </w:abstractNum>
  <w:abstractNum w:abstractNumId="275" w15:restartNumberingAfterBreak="0">
    <w:nsid w:val="6EB203CA"/>
    <w:multiLevelType w:val="hybridMultilevel"/>
    <w:tmpl w:val="09684B40"/>
    <w:lvl w:ilvl="0" w:tplc="9ECA1C1E">
      <w:start w:val="1"/>
      <w:numFmt w:val="russianUpper"/>
      <w:lvlText w:val="%1."/>
      <w:lvlJc w:val="left"/>
      <w:pPr>
        <w:ind w:left="720" w:hanging="360"/>
      </w:pPr>
      <w:rPr>
        <w:rFonts w:hint="default"/>
      </w:rPr>
    </w:lvl>
    <w:lvl w:ilvl="1" w:tplc="351489AA" w:tentative="1">
      <w:start w:val="1"/>
      <w:numFmt w:val="lowerLetter"/>
      <w:lvlText w:val="%2."/>
      <w:lvlJc w:val="left"/>
      <w:pPr>
        <w:ind w:left="1440" w:hanging="360"/>
      </w:pPr>
    </w:lvl>
    <w:lvl w:ilvl="2" w:tplc="D610ADBE" w:tentative="1">
      <w:start w:val="1"/>
      <w:numFmt w:val="lowerRoman"/>
      <w:lvlText w:val="%3."/>
      <w:lvlJc w:val="right"/>
      <w:pPr>
        <w:ind w:left="2160" w:hanging="180"/>
      </w:pPr>
    </w:lvl>
    <w:lvl w:ilvl="3" w:tplc="CCA6B9F8" w:tentative="1">
      <w:start w:val="1"/>
      <w:numFmt w:val="decimal"/>
      <w:lvlText w:val="%4."/>
      <w:lvlJc w:val="left"/>
      <w:pPr>
        <w:ind w:left="2880" w:hanging="360"/>
      </w:pPr>
    </w:lvl>
    <w:lvl w:ilvl="4" w:tplc="FD64AEF6" w:tentative="1">
      <w:start w:val="1"/>
      <w:numFmt w:val="lowerLetter"/>
      <w:lvlText w:val="%5."/>
      <w:lvlJc w:val="left"/>
      <w:pPr>
        <w:ind w:left="3600" w:hanging="360"/>
      </w:pPr>
    </w:lvl>
    <w:lvl w:ilvl="5" w:tplc="91EC9A02" w:tentative="1">
      <w:start w:val="1"/>
      <w:numFmt w:val="lowerRoman"/>
      <w:lvlText w:val="%6."/>
      <w:lvlJc w:val="right"/>
      <w:pPr>
        <w:ind w:left="4320" w:hanging="180"/>
      </w:pPr>
    </w:lvl>
    <w:lvl w:ilvl="6" w:tplc="AC8AD14E" w:tentative="1">
      <w:start w:val="1"/>
      <w:numFmt w:val="decimal"/>
      <w:lvlText w:val="%7."/>
      <w:lvlJc w:val="left"/>
      <w:pPr>
        <w:ind w:left="5040" w:hanging="360"/>
      </w:pPr>
    </w:lvl>
    <w:lvl w:ilvl="7" w:tplc="596E386C" w:tentative="1">
      <w:start w:val="1"/>
      <w:numFmt w:val="lowerLetter"/>
      <w:lvlText w:val="%8."/>
      <w:lvlJc w:val="left"/>
      <w:pPr>
        <w:ind w:left="5760" w:hanging="360"/>
      </w:pPr>
    </w:lvl>
    <w:lvl w:ilvl="8" w:tplc="E0604E38" w:tentative="1">
      <w:start w:val="1"/>
      <w:numFmt w:val="lowerRoman"/>
      <w:lvlText w:val="%9."/>
      <w:lvlJc w:val="right"/>
      <w:pPr>
        <w:ind w:left="6480" w:hanging="180"/>
      </w:pPr>
    </w:lvl>
  </w:abstractNum>
  <w:abstractNum w:abstractNumId="276" w15:restartNumberingAfterBreak="0">
    <w:nsid w:val="6EBD2974"/>
    <w:multiLevelType w:val="hybridMultilevel"/>
    <w:tmpl w:val="22987A48"/>
    <w:lvl w:ilvl="0" w:tplc="59EC0C8C">
      <w:start w:val="1"/>
      <w:numFmt w:val="decimal"/>
      <w:lvlText w:val="%1."/>
      <w:lvlJc w:val="left"/>
      <w:pPr>
        <w:ind w:left="360" w:hanging="360"/>
      </w:pPr>
      <w:rPr>
        <w:rFonts w:hint="default"/>
        <w:b/>
        <w:color w:val="auto"/>
        <w:sz w:val="24"/>
        <w:szCs w:val="24"/>
      </w:rPr>
    </w:lvl>
    <w:lvl w:ilvl="1" w:tplc="C5C2215A" w:tentative="1">
      <w:start w:val="1"/>
      <w:numFmt w:val="lowerLetter"/>
      <w:lvlText w:val="%2."/>
      <w:lvlJc w:val="left"/>
      <w:pPr>
        <w:ind w:left="1080" w:hanging="360"/>
      </w:pPr>
    </w:lvl>
    <w:lvl w:ilvl="2" w:tplc="C3EA8316" w:tentative="1">
      <w:start w:val="1"/>
      <w:numFmt w:val="lowerRoman"/>
      <w:lvlText w:val="%3."/>
      <w:lvlJc w:val="right"/>
      <w:pPr>
        <w:ind w:left="1800" w:hanging="180"/>
      </w:pPr>
    </w:lvl>
    <w:lvl w:ilvl="3" w:tplc="5E64B3AE" w:tentative="1">
      <w:start w:val="1"/>
      <w:numFmt w:val="decimal"/>
      <w:lvlText w:val="%4."/>
      <w:lvlJc w:val="left"/>
      <w:pPr>
        <w:ind w:left="2520" w:hanging="360"/>
      </w:pPr>
    </w:lvl>
    <w:lvl w:ilvl="4" w:tplc="8870BB2A" w:tentative="1">
      <w:start w:val="1"/>
      <w:numFmt w:val="lowerLetter"/>
      <w:lvlText w:val="%5."/>
      <w:lvlJc w:val="left"/>
      <w:pPr>
        <w:ind w:left="3240" w:hanging="360"/>
      </w:pPr>
    </w:lvl>
    <w:lvl w:ilvl="5" w:tplc="F00A3B5C" w:tentative="1">
      <w:start w:val="1"/>
      <w:numFmt w:val="lowerRoman"/>
      <w:lvlText w:val="%6."/>
      <w:lvlJc w:val="right"/>
      <w:pPr>
        <w:ind w:left="3960" w:hanging="180"/>
      </w:pPr>
    </w:lvl>
    <w:lvl w:ilvl="6" w:tplc="BADE4EDC" w:tentative="1">
      <w:start w:val="1"/>
      <w:numFmt w:val="decimal"/>
      <w:lvlText w:val="%7."/>
      <w:lvlJc w:val="left"/>
      <w:pPr>
        <w:ind w:left="4680" w:hanging="360"/>
      </w:pPr>
    </w:lvl>
    <w:lvl w:ilvl="7" w:tplc="B9ACB0D2" w:tentative="1">
      <w:start w:val="1"/>
      <w:numFmt w:val="lowerLetter"/>
      <w:lvlText w:val="%8."/>
      <w:lvlJc w:val="left"/>
      <w:pPr>
        <w:ind w:left="5400" w:hanging="360"/>
      </w:pPr>
    </w:lvl>
    <w:lvl w:ilvl="8" w:tplc="F210FC80" w:tentative="1">
      <w:start w:val="1"/>
      <w:numFmt w:val="lowerRoman"/>
      <w:lvlText w:val="%9."/>
      <w:lvlJc w:val="right"/>
      <w:pPr>
        <w:ind w:left="6120" w:hanging="180"/>
      </w:pPr>
    </w:lvl>
  </w:abstractNum>
  <w:abstractNum w:abstractNumId="277" w15:restartNumberingAfterBreak="0">
    <w:nsid w:val="6EE22D5C"/>
    <w:multiLevelType w:val="hybridMultilevel"/>
    <w:tmpl w:val="C46AD1B4"/>
    <w:lvl w:ilvl="0" w:tplc="B33459CC">
      <w:start w:val="1"/>
      <w:numFmt w:val="russianUpper"/>
      <w:lvlText w:val="%1."/>
      <w:lvlJc w:val="left"/>
      <w:pPr>
        <w:ind w:left="720" w:hanging="360"/>
      </w:pPr>
      <w:rPr>
        <w:rFonts w:hint="default"/>
      </w:rPr>
    </w:lvl>
    <w:lvl w:ilvl="1" w:tplc="6BD0895C" w:tentative="1">
      <w:start w:val="1"/>
      <w:numFmt w:val="lowerLetter"/>
      <w:lvlText w:val="%2."/>
      <w:lvlJc w:val="left"/>
      <w:pPr>
        <w:ind w:left="1440" w:hanging="360"/>
      </w:pPr>
    </w:lvl>
    <w:lvl w:ilvl="2" w:tplc="2D22D740" w:tentative="1">
      <w:start w:val="1"/>
      <w:numFmt w:val="lowerRoman"/>
      <w:lvlText w:val="%3."/>
      <w:lvlJc w:val="right"/>
      <w:pPr>
        <w:ind w:left="2160" w:hanging="180"/>
      </w:pPr>
    </w:lvl>
    <w:lvl w:ilvl="3" w:tplc="75248064" w:tentative="1">
      <w:start w:val="1"/>
      <w:numFmt w:val="decimal"/>
      <w:lvlText w:val="%4."/>
      <w:lvlJc w:val="left"/>
      <w:pPr>
        <w:ind w:left="2880" w:hanging="360"/>
      </w:pPr>
    </w:lvl>
    <w:lvl w:ilvl="4" w:tplc="17E2BB0C" w:tentative="1">
      <w:start w:val="1"/>
      <w:numFmt w:val="lowerLetter"/>
      <w:lvlText w:val="%5."/>
      <w:lvlJc w:val="left"/>
      <w:pPr>
        <w:ind w:left="3600" w:hanging="360"/>
      </w:pPr>
    </w:lvl>
    <w:lvl w:ilvl="5" w:tplc="2B7E0ADE" w:tentative="1">
      <w:start w:val="1"/>
      <w:numFmt w:val="lowerRoman"/>
      <w:lvlText w:val="%6."/>
      <w:lvlJc w:val="right"/>
      <w:pPr>
        <w:ind w:left="4320" w:hanging="180"/>
      </w:pPr>
    </w:lvl>
    <w:lvl w:ilvl="6" w:tplc="3BD6C916" w:tentative="1">
      <w:start w:val="1"/>
      <w:numFmt w:val="decimal"/>
      <w:lvlText w:val="%7."/>
      <w:lvlJc w:val="left"/>
      <w:pPr>
        <w:ind w:left="5040" w:hanging="360"/>
      </w:pPr>
    </w:lvl>
    <w:lvl w:ilvl="7" w:tplc="013A8A76" w:tentative="1">
      <w:start w:val="1"/>
      <w:numFmt w:val="lowerLetter"/>
      <w:lvlText w:val="%8."/>
      <w:lvlJc w:val="left"/>
      <w:pPr>
        <w:ind w:left="5760" w:hanging="360"/>
      </w:pPr>
    </w:lvl>
    <w:lvl w:ilvl="8" w:tplc="740A438E" w:tentative="1">
      <w:start w:val="1"/>
      <w:numFmt w:val="lowerRoman"/>
      <w:lvlText w:val="%9."/>
      <w:lvlJc w:val="right"/>
      <w:pPr>
        <w:ind w:left="6480" w:hanging="180"/>
      </w:pPr>
    </w:lvl>
  </w:abstractNum>
  <w:abstractNum w:abstractNumId="278" w15:restartNumberingAfterBreak="0">
    <w:nsid w:val="6EE80260"/>
    <w:multiLevelType w:val="hybridMultilevel"/>
    <w:tmpl w:val="2EBAD9C0"/>
    <w:lvl w:ilvl="0" w:tplc="B560D2A0">
      <w:start w:val="1"/>
      <w:numFmt w:val="russianUpper"/>
      <w:lvlText w:val="%1."/>
      <w:lvlJc w:val="left"/>
      <w:pPr>
        <w:ind w:left="870" w:hanging="360"/>
      </w:pPr>
      <w:rPr>
        <w:rFonts w:hint="default"/>
        <w:b w:val="0"/>
        <w:bCs w:val="0"/>
      </w:rPr>
    </w:lvl>
    <w:lvl w:ilvl="1" w:tplc="02E20734" w:tentative="1">
      <w:start w:val="1"/>
      <w:numFmt w:val="lowerLetter"/>
      <w:lvlText w:val="%2."/>
      <w:lvlJc w:val="left"/>
      <w:pPr>
        <w:ind w:left="1590" w:hanging="360"/>
      </w:pPr>
    </w:lvl>
    <w:lvl w:ilvl="2" w:tplc="B9AC8F70" w:tentative="1">
      <w:start w:val="1"/>
      <w:numFmt w:val="lowerRoman"/>
      <w:lvlText w:val="%3."/>
      <w:lvlJc w:val="right"/>
      <w:pPr>
        <w:ind w:left="2310" w:hanging="180"/>
      </w:pPr>
    </w:lvl>
    <w:lvl w:ilvl="3" w:tplc="2D64A064" w:tentative="1">
      <w:start w:val="1"/>
      <w:numFmt w:val="decimal"/>
      <w:lvlText w:val="%4."/>
      <w:lvlJc w:val="left"/>
      <w:pPr>
        <w:ind w:left="3030" w:hanging="360"/>
      </w:pPr>
    </w:lvl>
    <w:lvl w:ilvl="4" w:tplc="8424D426" w:tentative="1">
      <w:start w:val="1"/>
      <w:numFmt w:val="lowerLetter"/>
      <w:lvlText w:val="%5."/>
      <w:lvlJc w:val="left"/>
      <w:pPr>
        <w:ind w:left="3750" w:hanging="360"/>
      </w:pPr>
    </w:lvl>
    <w:lvl w:ilvl="5" w:tplc="59768B6A" w:tentative="1">
      <w:start w:val="1"/>
      <w:numFmt w:val="lowerRoman"/>
      <w:lvlText w:val="%6."/>
      <w:lvlJc w:val="right"/>
      <w:pPr>
        <w:ind w:left="4470" w:hanging="180"/>
      </w:pPr>
    </w:lvl>
    <w:lvl w:ilvl="6" w:tplc="D2EE9FB8" w:tentative="1">
      <w:start w:val="1"/>
      <w:numFmt w:val="decimal"/>
      <w:lvlText w:val="%7."/>
      <w:lvlJc w:val="left"/>
      <w:pPr>
        <w:ind w:left="5190" w:hanging="360"/>
      </w:pPr>
    </w:lvl>
    <w:lvl w:ilvl="7" w:tplc="CEAC4C40" w:tentative="1">
      <w:start w:val="1"/>
      <w:numFmt w:val="lowerLetter"/>
      <w:lvlText w:val="%8."/>
      <w:lvlJc w:val="left"/>
      <w:pPr>
        <w:ind w:left="5910" w:hanging="360"/>
      </w:pPr>
    </w:lvl>
    <w:lvl w:ilvl="8" w:tplc="CB262C38" w:tentative="1">
      <w:start w:val="1"/>
      <w:numFmt w:val="lowerRoman"/>
      <w:lvlText w:val="%9."/>
      <w:lvlJc w:val="right"/>
      <w:pPr>
        <w:ind w:left="6630" w:hanging="180"/>
      </w:pPr>
    </w:lvl>
  </w:abstractNum>
  <w:abstractNum w:abstractNumId="279" w15:restartNumberingAfterBreak="0">
    <w:nsid w:val="6F1B3B82"/>
    <w:multiLevelType w:val="hybridMultilevel"/>
    <w:tmpl w:val="72BCF532"/>
    <w:lvl w:ilvl="0" w:tplc="71B833FC">
      <w:start w:val="1"/>
      <w:numFmt w:val="russianUpper"/>
      <w:lvlText w:val="%1."/>
      <w:lvlJc w:val="left"/>
      <w:pPr>
        <w:ind w:left="720" w:hanging="360"/>
      </w:pPr>
      <w:rPr>
        <w:rFonts w:hint="default"/>
      </w:rPr>
    </w:lvl>
    <w:lvl w:ilvl="1" w:tplc="C3E817E6" w:tentative="1">
      <w:start w:val="1"/>
      <w:numFmt w:val="lowerLetter"/>
      <w:lvlText w:val="%2."/>
      <w:lvlJc w:val="left"/>
      <w:pPr>
        <w:ind w:left="1440" w:hanging="360"/>
      </w:pPr>
    </w:lvl>
    <w:lvl w:ilvl="2" w:tplc="3D0A2996" w:tentative="1">
      <w:start w:val="1"/>
      <w:numFmt w:val="lowerRoman"/>
      <w:lvlText w:val="%3."/>
      <w:lvlJc w:val="right"/>
      <w:pPr>
        <w:ind w:left="2160" w:hanging="180"/>
      </w:pPr>
    </w:lvl>
    <w:lvl w:ilvl="3" w:tplc="C5F49BEC" w:tentative="1">
      <w:start w:val="1"/>
      <w:numFmt w:val="decimal"/>
      <w:lvlText w:val="%4."/>
      <w:lvlJc w:val="left"/>
      <w:pPr>
        <w:ind w:left="2880" w:hanging="360"/>
      </w:pPr>
    </w:lvl>
    <w:lvl w:ilvl="4" w:tplc="4F9EF8A8" w:tentative="1">
      <w:start w:val="1"/>
      <w:numFmt w:val="lowerLetter"/>
      <w:lvlText w:val="%5."/>
      <w:lvlJc w:val="left"/>
      <w:pPr>
        <w:ind w:left="3600" w:hanging="360"/>
      </w:pPr>
    </w:lvl>
    <w:lvl w:ilvl="5" w:tplc="F9664046" w:tentative="1">
      <w:start w:val="1"/>
      <w:numFmt w:val="lowerRoman"/>
      <w:lvlText w:val="%6."/>
      <w:lvlJc w:val="right"/>
      <w:pPr>
        <w:ind w:left="4320" w:hanging="180"/>
      </w:pPr>
    </w:lvl>
    <w:lvl w:ilvl="6" w:tplc="49081988" w:tentative="1">
      <w:start w:val="1"/>
      <w:numFmt w:val="decimal"/>
      <w:lvlText w:val="%7."/>
      <w:lvlJc w:val="left"/>
      <w:pPr>
        <w:ind w:left="5040" w:hanging="360"/>
      </w:pPr>
    </w:lvl>
    <w:lvl w:ilvl="7" w:tplc="00342DE2" w:tentative="1">
      <w:start w:val="1"/>
      <w:numFmt w:val="lowerLetter"/>
      <w:lvlText w:val="%8."/>
      <w:lvlJc w:val="left"/>
      <w:pPr>
        <w:ind w:left="5760" w:hanging="360"/>
      </w:pPr>
    </w:lvl>
    <w:lvl w:ilvl="8" w:tplc="94B8EF1E" w:tentative="1">
      <w:start w:val="1"/>
      <w:numFmt w:val="lowerRoman"/>
      <w:lvlText w:val="%9."/>
      <w:lvlJc w:val="right"/>
      <w:pPr>
        <w:ind w:left="6480" w:hanging="180"/>
      </w:pPr>
    </w:lvl>
  </w:abstractNum>
  <w:abstractNum w:abstractNumId="280" w15:restartNumberingAfterBreak="0">
    <w:nsid w:val="6F6E1AE1"/>
    <w:multiLevelType w:val="hybridMultilevel"/>
    <w:tmpl w:val="006A2F98"/>
    <w:lvl w:ilvl="0" w:tplc="E012AB90">
      <w:start w:val="1"/>
      <w:numFmt w:val="russianUpper"/>
      <w:lvlText w:val="%1."/>
      <w:lvlJc w:val="left"/>
      <w:pPr>
        <w:ind w:left="1429" w:hanging="360"/>
      </w:pPr>
      <w:rPr>
        <w:rFonts w:hint="default"/>
        <w:b w:val="0"/>
      </w:rPr>
    </w:lvl>
    <w:lvl w:ilvl="1" w:tplc="4DA8A388" w:tentative="1">
      <w:start w:val="1"/>
      <w:numFmt w:val="lowerLetter"/>
      <w:lvlText w:val="%2."/>
      <w:lvlJc w:val="left"/>
      <w:pPr>
        <w:ind w:left="2149" w:hanging="360"/>
      </w:pPr>
    </w:lvl>
    <w:lvl w:ilvl="2" w:tplc="08E0B396" w:tentative="1">
      <w:start w:val="1"/>
      <w:numFmt w:val="lowerRoman"/>
      <w:lvlText w:val="%3."/>
      <w:lvlJc w:val="right"/>
      <w:pPr>
        <w:ind w:left="2869" w:hanging="180"/>
      </w:pPr>
    </w:lvl>
    <w:lvl w:ilvl="3" w:tplc="1FE0456C" w:tentative="1">
      <w:start w:val="1"/>
      <w:numFmt w:val="decimal"/>
      <w:lvlText w:val="%4."/>
      <w:lvlJc w:val="left"/>
      <w:pPr>
        <w:ind w:left="3589" w:hanging="360"/>
      </w:pPr>
    </w:lvl>
    <w:lvl w:ilvl="4" w:tplc="D27EB0E4" w:tentative="1">
      <w:start w:val="1"/>
      <w:numFmt w:val="lowerLetter"/>
      <w:lvlText w:val="%5."/>
      <w:lvlJc w:val="left"/>
      <w:pPr>
        <w:ind w:left="4309" w:hanging="360"/>
      </w:pPr>
    </w:lvl>
    <w:lvl w:ilvl="5" w:tplc="B066EBB4" w:tentative="1">
      <w:start w:val="1"/>
      <w:numFmt w:val="lowerRoman"/>
      <w:lvlText w:val="%6."/>
      <w:lvlJc w:val="right"/>
      <w:pPr>
        <w:ind w:left="5029" w:hanging="180"/>
      </w:pPr>
    </w:lvl>
    <w:lvl w:ilvl="6" w:tplc="E6946040" w:tentative="1">
      <w:start w:val="1"/>
      <w:numFmt w:val="decimal"/>
      <w:lvlText w:val="%7."/>
      <w:lvlJc w:val="left"/>
      <w:pPr>
        <w:ind w:left="5749" w:hanging="360"/>
      </w:pPr>
    </w:lvl>
    <w:lvl w:ilvl="7" w:tplc="0FC20D04" w:tentative="1">
      <w:start w:val="1"/>
      <w:numFmt w:val="lowerLetter"/>
      <w:lvlText w:val="%8."/>
      <w:lvlJc w:val="left"/>
      <w:pPr>
        <w:ind w:left="6469" w:hanging="360"/>
      </w:pPr>
    </w:lvl>
    <w:lvl w:ilvl="8" w:tplc="CD1EAE22" w:tentative="1">
      <w:start w:val="1"/>
      <w:numFmt w:val="lowerRoman"/>
      <w:lvlText w:val="%9."/>
      <w:lvlJc w:val="right"/>
      <w:pPr>
        <w:ind w:left="7189" w:hanging="180"/>
      </w:pPr>
    </w:lvl>
  </w:abstractNum>
  <w:abstractNum w:abstractNumId="281" w15:restartNumberingAfterBreak="0">
    <w:nsid w:val="6FB17027"/>
    <w:multiLevelType w:val="hybridMultilevel"/>
    <w:tmpl w:val="390AA6E6"/>
    <w:lvl w:ilvl="0" w:tplc="53066FDC">
      <w:start w:val="1"/>
      <w:numFmt w:val="decimal"/>
      <w:lvlText w:val="%1."/>
      <w:lvlJc w:val="left"/>
      <w:pPr>
        <w:ind w:left="720" w:hanging="360"/>
      </w:pPr>
      <w:rPr>
        <w:rFonts w:hint="default"/>
        <w:b/>
      </w:rPr>
    </w:lvl>
    <w:lvl w:ilvl="1" w:tplc="EC96BC4A" w:tentative="1">
      <w:start w:val="1"/>
      <w:numFmt w:val="lowerLetter"/>
      <w:lvlText w:val="%2."/>
      <w:lvlJc w:val="left"/>
      <w:pPr>
        <w:ind w:left="1440" w:hanging="360"/>
      </w:pPr>
    </w:lvl>
    <w:lvl w:ilvl="2" w:tplc="D79E6DD4" w:tentative="1">
      <w:start w:val="1"/>
      <w:numFmt w:val="lowerRoman"/>
      <w:lvlText w:val="%3."/>
      <w:lvlJc w:val="right"/>
      <w:pPr>
        <w:ind w:left="2160" w:hanging="180"/>
      </w:pPr>
    </w:lvl>
    <w:lvl w:ilvl="3" w:tplc="D1CAD53E" w:tentative="1">
      <w:start w:val="1"/>
      <w:numFmt w:val="decimal"/>
      <w:lvlText w:val="%4."/>
      <w:lvlJc w:val="left"/>
      <w:pPr>
        <w:ind w:left="2880" w:hanging="360"/>
      </w:pPr>
    </w:lvl>
    <w:lvl w:ilvl="4" w:tplc="60E83DA2" w:tentative="1">
      <w:start w:val="1"/>
      <w:numFmt w:val="lowerLetter"/>
      <w:lvlText w:val="%5."/>
      <w:lvlJc w:val="left"/>
      <w:pPr>
        <w:ind w:left="3600" w:hanging="360"/>
      </w:pPr>
    </w:lvl>
    <w:lvl w:ilvl="5" w:tplc="DCC29170" w:tentative="1">
      <w:start w:val="1"/>
      <w:numFmt w:val="lowerRoman"/>
      <w:lvlText w:val="%6."/>
      <w:lvlJc w:val="right"/>
      <w:pPr>
        <w:ind w:left="4320" w:hanging="180"/>
      </w:pPr>
    </w:lvl>
    <w:lvl w:ilvl="6" w:tplc="DEF018E8" w:tentative="1">
      <w:start w:val="1"/>
      <w:numFmt w:val="decimal"/>
      <w:lvlText w:val="%7."/>
      <w:lvlJc w:val="left"/>
      <w:pPr>
        <w:ind w:left="5040" w:hanging="360"/>
      </w:pPr>
    </w:lvl>
    <w:lvl w:ilvl="7" w:tplc="D5500F8C" w:tentative="1">
      <w:start w:val="1"/>
      <w:numFmt w:val="lowerLetter"/>
      <w:lvlText w:val="%8."/>
      <w:lvlJc w:val="left"/>
      <w:pPr>
        <w:ind w:left="5760" w:hanging="360"/>
      </w:pPr>
    </w:lvl>
    <w:lvl w:ilvl="8" w:tplc="E9F02082" w:tentative="1">
      <w:start w:val="1"/>
      <w:numFmt w:val="lowerRoman"/>
      <w:lvlText w:val="%9."/>
      <w:lvlJc w:val="right"/>
      <w:pPr>
        <w:ind w:left="6480" w:hanging="180"/>
      </w:pPr>
    </w:lvl>
  </w:abstractNum>
  <w:abstractNum w:abstractNumId="282" w15:restartNumberingAfterBreak="0">
    <w:nsid w:val="6FB79F01"/>
    <w:multiLevelType w:val="hybridMultilevel"/>
    <w:tmpl w:val="390AA6E6"/>
    <w:lvl w:ilvl="0" w:tplc="17FC8C82">
      <w:start w:val="1"/>
      <w:numFmt w:val="decimal"/>
      <w:lvlText w:val="%1."/>
      <w:lvlJc w:val="left"/>
      <w:pPr>
        <w:ind w:left="720" w:hanging="360"/>
      </w:pPr>
      <w:rPr>
        <w:rFonts w:hint="default"/>
        <w:b/>
      </w:rPr>
    </w:lvl>
    <w:lvl w:ilvl="1" w:tplc="CE2863D8" w:tentative="1">
      <w:start w:val="1"/>
      <w:numFmt w:val="lowerLetter"/>
      <w:lvlText w:val="%2."/>
      <w:lvlJc w:val="left"/>
      <w:pPr>
        <w:ind w:left="1440" w:hanging="360"/>
      </w:pPr>
    </w:lvl>
    <w:lvl w:ilvl="2" w:tplc="EF0C641C" w:tentative="1">
      <w:start w:val="1"/>
      <w:numFmt w:val="lowerRoman"/>
      <w:lvlText w:val="%3."/>
      <w:lvlJc w:val="right"/>
      <w:pPr>
        <w:ind w:left="2160" w:hanging="180"/>
      </w:pPr>
    </w:lvl>
    <w:lvl w:ilvl="3" w:tplc="0D40970E" w:tentative="1">
      <w:start w:val="1"/>
      <w:numFmt w:val="decimal"/>
      <w:lvlText w:val="%4."/>
      <w:lvlJc w:val="left"/>
      <w:pPr>
        <w:ind w:left="2880" w:hanging="360"/>
      </w:pPr>
    </w:lvl>
    <w:lvl w:ilvl="4" w:tplc="6738607E" w:tentative="1">
      <w:start w:val="1"/>
      <w:numFmt w:val="lowerLetter"/>
      <w:lvlText w:val="%5."/>
      <w:lvlJc w:val="left"/>
      <w:pPr>
        <w:ind w:left="3600" w:hanging="360"/>
      </w:pPr>
    </w:lvl>
    <w:lvl w:ilvl="5" w:tplc="5E9E2A46" w:tentative="1">
      <w:start w:val="1"/>
      <w:numFmt w:val="lowerRoman"/>
      <w:lvlText w:val="%6."/>
      <w:lvlJc w:val="right"/>
      <w:pPr>
        <w:ind w:left="4320" w:hanging="180"/>
      </w:pPr>
    </w:lvl>
    <w:lvl w:ilvl="6" w:tplc="0D68906A" w:tentative="1">
      <w:start w:val="1"/>
      <w:numFmt w:val="decimal"/>
      <w:lvlText w:val="%7."/>
      <w:lvlJc w:val="left"/>
      <w:pPr>
        <w:ind w:left="5040" w:hanging="360"/>
      </w:pPr>
    </w:lvl>
    <w:lvl w:ilvl="7" w:tplc="D8BE6BE0" w:tentative="1">
      <w:start w:val="1"/>
      <w:numFmt w:val="lowerLetter"/>
      <w:lvlText w:val="%8."/>
      <w:lvlJc w:val="left"/>
      <w:pPr>
        <w:ind w:left="5760" w:hanging="360"/>
      </w:pPr>
    </w:lvl>
    <w:lvl w:ilvl="8" w:tplc="0E762C1A" w:tentative="1">
      <w:start w:val="1"/>
      <w:numFmt w:val="lowerRoman"/>
      <w:lvlText w:val="%9."/>
      <w:lvlJc w:val="right"/>
      <w:pPr>
        <w:ind w:left="6480" w:hanging="180"/>
      </w:pPr>
    </w:lvl>
  </w:abstractNum>
  <w:abstractNum w:abstractNumId="283" w15:restartNumberingAfterBreak="0">
    <w:nsid w:val="6FCE0F63"/>
    <w:multiLevelType w:val="hybridMultilevel"/>
    <w:tmpl w:val="FCAAC89C"/>
    <w:lvl w:ilvl="0" w:tplc="FAAC45E0">
      <w:start w:val="1"/>
      <w:numFmt w:val="russianUpper"/>
      <w:lvlText w:val="%1."/>
      <w:lvlJc w:val="left"/>
      <w:pPr>
        <w:ind w:left="720" w:hanging="360"/>
      </w:pPr>
      <w:rPr>
        <w:rFonts w:hint="default"/>
      </w:rPr>
    </w:lvl>
    <w:lvl w:ilvl="1" w:tplc="03A8A3E8" w:tentative="1">
      <w:start w:val="1"/>
      <w:numFmt w:val="lowerLetter"/>
      <w:lvlText w:val="%2."/>
      <w:lvlJc w:val="left"/>
      <w:pPr>
        <w:ind w:left="1440" w:hanging="360"/>
      </w:pPr>
    </w:lvl>
    <w:lvl w:ilvl="2" w:tplc="85885794" w:tentative="1">
      <w:start w:val="1"/>
      <w:numFmt w:val="lowerRoman"/>
      <w:lvlText w:val="%3."/>
      <w:lvlJc w:val="right"/>
      <w:pPr>
        <w:ind w:left="2160" w:hanging="180"/>
      </w:pPr>
    </w:lvl>
    <w:lvl w:ilvl="3" w:tplc="5F6AE5AC" w:tentative="1">
      <w:start w:val="1"/>
      <w:numFmt w:val="decimal"/>
      <w:lvlText w:val="%4."/>
      <w:lvlJc w:val="left"/>
      <w:pPr>
        <w:ind w:left="2880" w:hanging="360"/>
      </w:pPr>
    </w:lvl>
    <w:lvl w:ilvl="4" w:tplc="B1A8F97C" w:tentative="1">
      <w:start w:val="1"/>
      <w:numFmt w:val="lowerLetter"/>
      <w:lvlText w:val="%5."/>
      <w:lvlJc w:val="left"/>
      <w:pPr>
        <w:ind w:left="3600" w:hanging="360"/>
      </w:pPr>
    </w:lvl>
    <w:lvl w:ilvl="5" w:tplc="AA8A0DC2" w:tentative="1">
      <w:start w:val="1"/>
      <w:numFmt w:val="lowerRoman"/>
      <w:lvlText w:val="%6."/>
      <w:lvlJc w:val="right"/>
      <w:pPr>
        <w:ind w:left="4320" w:hanging="180"/>
      </w:pPr>
    </w:lvl>
    <w:lvl w:ilvl="6" w:tplc="3F5C33C6" w:tentative="1">
      <w:start w:val="1"/>
      <w:numFmt w:val="decimal"/>
      <w:lvlText w:val="%7."/>
      <w:lvlJc w:val="left"/>
      <w:pPr>
        <w:ind w:left="5040" w:hanging="360"/>
      </w:pPr>
    </w:lvl>
    <w:lvl w:ilvl="7" w:tplc="7B6075EA" w:tentative="1">
      <w:start w:val="1"/>
      <w:numFmt w:val="lowerLetter"/>
      <w:lvlText w:val="%8."/>
      <w:lvlJc w:val="left"/>
      <w:pPr>
        <w:ind w:left="5760" w:hanging="360"/>
      </w:pPr>
    </w:lvl>
    <w:lvl w:ilvl="8" w:tplc="2D2C72CC" w:tentative="1">
      <w:start w:val="1"/>
      <w:numFmt w:val="lowerRoman"/>
      <w:lvlText w:val="%9."/>
      <w:lvlJc w:val="right"/>
      <w:pPr>
        <w:ind w:left="6480" w:hanging="180"/>
      </w:pPr>
    </w:lvl>
  </w:abstractNum>
  <w:abstractNum w:abstractNumId="284" w15:restartNumberingAfterBreak="0">
    <w:nsid w:val="70430C66"/>
    <w:multiLevelType w:val="hybridMultilevel"/>
    <w:tmpl w:val="C03E8072"/>
    <w:lvl w:ilvl="0" w:tplc="9F6217F0">
      <w:start w:val="1"/>
      <w:numFmt w:val="russianUpper"/>
      <w:lvlText w:val="%1."/>
      <w:lvlJc w:val="left"/>
      <w:pPr>
        <w:ind w:left="720" w:hanging="360"/>
      </w:pPr>
      <w:rPr>
        <w:rFonts w:hint="default"/>
      </w:rPr>
    </w:lvl>
    <w:lvl w:ilvl="1" w:tplc="D8C83334" w:tentative="1">
      <w:start w:val="1"/>
      <w:numFmt w:val="lowerLetter"/>
      <w:lvlText w:val="%2."/>
      <w:lvlJc w:val="left"/>
      <w:pPr>
        <w:ind w:left="1440" w:hanging="360"/>
      </w:pPr>
    </w:lvl>
    <w:lvl w:ilvl="2" w:tplc="CCEE63B4" w:tentative="1">
      <w:start w:val="1"/>
      <w:numFmt w:val="lowerRoman"/>
      <w:lvlText w:val="%3."/>
      <w:lvlJc w:val="right"/>
      <w:pPr>
        <w:ind w:left="2160" w:hanging="180"/>
      </w:pPr>
    </w:lvl>
    <w:lvl w:ilvl="3" w:tplc="7BA4B0D8" w:tentative="1">
      <w:start w:val="1"/>
      <w:numFmt w:val="decimal"/>
      <w:lvlText w:val="%4."/>
      <w:lvlJc w:val="left"/>
      <w:pPr>
        <w:ind w:left="2880" w:hanging="360"/>
      </w:pPr>
    </w:lvl>
    <w:lvl w:ilvl="4" w:tplc="F5D45CC0" w:tentative="1">
      <w:start w:val="1"/>
      <w:numFmt w:val="lowerLetter"/>
      <w:lvlText w:val="%5."/>
      <w:lvlJc w:val="left"/>
      <w:pPr>
        <w:ind w:left="3600" w:hanging="360"/>
      </w:pPr>
    </w:lvl>
    <w:lvl w:ilvl="5" w:tplc="C2C0B7A2" w:tentative="1">
      <w:start w:val="1"/>
      <w:numFmt w:val="lowerRoman"/>
      <w:lvlText w:val="%6."/>
      <w:lvlJc w:val="right"/>
      <w:pPr>
        <w:ind w:left="4320" w:hanging="180"/>
      </w:pPr>
    </w:lvl>
    <w:lvl w:ilvl="6" w:tplc="524A2FEC" w:tentative="1">
      <w:start w:val="1"/>
      <w:numFmt w:val="decimal"/>
      <w:lvlText w:val="%7."/>
      <w:lvlJc w:val="left"/>
      <w:pPr>
        <w:ind w:left="5040" w:hanging="360"/>
      </w:pPr>
    </w:lvl>
    <w:lvl w:ilvl="7" w:tplc="FC980A52" w:tentative="1">
      <w:start w:val="1"/>
      <w:numFmt w:val="lowerLetter"/>
      <w:lvlText w:val="%8."/>
      <w:lvlJc w:val="left"/>
      <w:pPr>
        <w:ind w:left="5760" w:hanging="360"/>
      </w:pPr>
    </w:lvl>
    <w:lvl w:ilvl="8" w:tplc="6B90CBA8" w:tentative="1">
      <w:start w:val="1"/>
      <w:numFmt w:val="lowerRoman"/>
      <w:lvlText w:val="%9."/>
      <w:lvlJc w:val="right"/>
      <w:pPr>
        <w:ind w:left="6480" w:hanging="180"/>
      </w:pPr>
    </w:lvl>
  </w:abstractNum>
  <w:abstractNum w:abstractNumId="285" w15:restartNumberingAfterBreak="0">
    <w:nsid w:val="7099638E"/>
    <w:multiLevelType w:val="multilevel"/>
    <w:tmpl w:val="A71C6A12"/>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6" w15:restartNumberingAfterBreak="0">
    <w:nsid w:val="71273FCF"/>
    <w:multiLevelType w:val="hybridMultilevel"/>
    <w:tmpl w:val="F2204296"/>
    <w:lvl w:ilvl="0" w:tplc="661CA91E">
      <w:start w:val="1"/>
      <w:numFmt w:val="russianUpper"/>
      <w:lvlText w:val="%1."/>
      <w:lvlJc w:val="left"/>
      <w:pPr>
        <w:ind w:left="1230" w:hanging="360"/>
      </w:pPr>
      <w:rPr>
        <w:rFonts w:hint="default"/>
        <w:b w:val="0"/>
        <w:bCs w:val="0"/>
      </w:rPr>
    </w:lvl>
    <w:lvl w:ilvl="1" w:tplc="94AACFFC" w:tentative="1">
      <w:start w:val="1"/>
      <w:numFmt w:val="lowerLetter"/>
      <w:lvlText w:val="%2."/>
      <w:lvlJc w:val="left"/>
      <w:pPr>
        <w:ind w:left="1950" w:hanging="360"/>
      </w:pPr>
    </w:lvl>
    <w:lvl w:ilvl="2" w:tplc="749AB592" w:tentative="1">
      <w:start w:val="1"/>
      <w:numFmt w:val="lowerRoman"/>
      <w:lvlText w:val="%3."/>
      <w:lvlJc w:val="right"/>
      <w:pPr>
        <w:ind w:left="2670" w:hanging="180"/>
      </w:pPr>
    </w:lvl>
    <w:lvl w:ilvl="3" w:tplc="51E2CED6" w:tentative="1">
      <w:start w:val="1"/>
      <w:numFmt w:val="decimal"/>
      <w:lvlText w:val="%4."/>
      <w:lvlJc w:val="left"/>
      <w:pPr>
        <w:ind w:left="3390" w:hanging="360"/>
      </w:pPr>
    </w:lvl>
    <w:lvl w:ilvl="4" w:tplc="8BA6F94E" w:tentative="1">
      <w:start w:val="1"/>
      <w:numFmt w:val="lowerLetter"/>
      <w:lvlText w:val="%5."/>
      <w:lvlJc w:val="left"/>
      <w:pPr>
        <w:ind w:left="4110" w:hanging="360"/>
      </w:pPr>
    </w:lvl>
    <w:lvl w:ilvl="5" w:tplc="A842585C" w:tentative="1">
      <w:start w:val="1"/>
      <w:numFmt w:val="lowerRoman"/>
      <w:lvlText w:val="%6."/>
      <w:lvlJc w:val="right"/>
      <w:pPr>
        <w:ind w:left="4830" w:hanging="180"/>
      </w:pPr>
    </w:lvl>
    <w:lvl w:ilvl="6" w:tplc="3EE07714" w:tentative="1">
      <w:start w:val="1"/>
      <w:numFmt w:val="decimal"/>
      <w:lvlText w:val="%7."/>
      <w:lvlJc w:val="left"/>
      <w:pPr>
        <w:ind w:left="5550" w:hanging="360"/>
      </w:pPr>
    </w:lvl>
    <w:lvl w:ilvl="7" w:tplc="998ADA02" w:tentative="1">
      <w:start w:val="1"/>
      <w:numFmt w:val="lowerLetter"/>
      <w:lvlText w:val="%8."/>
      <w:lvlJc w:val="left"/>
      <w:pPr>
        <w:ind w:left="6270" w:hanging="360"/>
      </w:pPr>
    </w:lvl>
    <w:lvl w:ilvl="8" w:tplc="2CEEF048" w:tentative="1">
      <w:start w:val="1"/>
      <w:numFmt w:val="lowerRoman"/>
      <w:lvlText w:val="%9."/>
      <w:lvlJc w:val="right"/>
      <w:pPr>
        <w:ind w:left="6990" w:hanging="180"/>
      </w:pPr>
    </w:lvl>
  </w:abstractNum>
  <w:abstractNum w:abstractNumId="287" w15:restartNumberingAfterBreak="0">
    <w:nsid w:val="7135541B"/>
    <w:multiLevelType w:val="hybridMultilevel"/>
    <w:tmpl w:val="CCA8D7C2"/>
    <w:lvl w:ilvl="0" w:tplc="35C8BA7C">
      <w:start w:val="1"/>
      <w:numFmt w:val="russianUpper"/>
      <w:lvlText w:val="%1."/>
      <w:lvlJc w:val="left"/>
      <w:pPr>
        <w:ind w:left="720" w:hanging="360"/>
      </w:pPr>
      <w:rPr>
        <w:rFonts w:hint="default"/>
      </w:rPr>
    </w:lvl>
    <w:lvl w:ilvl="1" w:tplc="DBA01556" w:tentative="1">
      <w:start w:val="1"/>
      <w:numFmt w:val="lowerLetter"/>
      <w:lvlText w:val="%2."/>
      <w:lvlJc w:val="left"/>
      <w:pPr>
        <w:ind w:left="1440" w:hanging="360"/>
      </w:pPr>
    </w:lvl>
    <w:lvl w:ilvl="2" w:tplc="ED2A2468" w:tentative="1">
      <w:start w:val="1"/>
      <w:numFmt w:val="lowerRoman"/>
      <w:lvlText w:val="%3."/>
      <w:lvlJc w:val="right"/>
      <w:pPr>
        <w:ind w:left="2160" w:hanging="180"/>
      </w:pPr>
    </w:lvl>
    <w:lvl w:ilvl="3" w:tplc="125A6452" w:tentative="1">
      <w:start w:val="1"/>
      <w:numFmt w:val="decimal"/>
      <w:lvlText w:val="%4."/>
      <w:lvlJc w:val="left"/>
      <w:pPr>
        <w:ind w:left="2880" w:hanging="360"/>
      </w:pPr>
    </w:lvl>
    <w:lvl w:ilvl="4" w:tplc="372864E8" w:tentative="1">
      <w:start w:val="1"/>
      <w:numFmt w:val="lowerLetter"/>
      <w:lvlText w:val="%5."/>
      <w:lvlJc w:val="left"/>
      <w:pPr>
        <w:ind w:left="3600" w:hanging="360"/>
      </w:pPr>
    </w:lvl>
    <w:lvl w:ilvl="5" w:tplc="A7FA9DC0" w:tentative="1">
      <w:start w:val="1"/>
      <w:numFmt w:val="lowerRoman"/>
      <w:lvlText w:val="%6."/>
      <w:lvlJc w:val="right"/>
      <w:pPr>
        <w:ind w:left="4320" w:hanging="180"/>
      </w:pPr>
    </w:lvl>
    <w:lvl w:ilvl="6" w:tplc="6AB4FE3C" w:tentative="1">
      <w:start w:val="1"/>
      <w:numFmt w:val="decimal"/>
      <w:lvlText w:val="%7."/>
      <w:lvlJc w:val="left"/>
      <w:pPr>
        <w:ind w:left="5040" w:hanging="360"/>
      </w:pPr>
    </w:lvl>
    <w:lvl w:ilvl="7" w:tplc="06B6C676" w:tentative="1">
      <w:start w:val="1"/>
      <w:numFmt w:val="lowerLetter"/>
      <w:lvlText w:val="%8."/>
      <w:lvlJc w:val="left"/>
      <w:pPr>
        <w:ind w:left="5760" w:hanging="360"/>
      </w:pPr>
    </w:lvl>
    <w:lvl w:ilvl="8" w:tplc="2A4A9C70" w:tentative="1">
      <w:start w:val="1"/>
      <w:numFmt w:val="lowerRoman"/>
      <w:lvlText w:val="%9."/>
      <w:lvlJc w:val="right"/>
      <w:pPr>
        <w:ind w:left="6480" w:hanging="180"/>
      </w:pPr>
    </w:lvl>
  </w:abstractNum>
  <w:abstractNum w:abstractNumId="288" w15:restartNumberingAfterBreak="0">
    <w:nsid w:val="71ED589D"/>
    <w:multiLevelType w:val="multilevel"/>
    <w:tmpl w:val="B2BA2A10"/>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727F54F8"/>
    <w:multiLevelType w:val="hybridMultilevel"/>
    <w:tmpl w:val="07D24FF4"/>
    <w:lvl w:ilvl="0" w:tplc="15BC2ADC">
      <w:start w:val="1"/>
      <w:numFmt w:val="russianUpper"/>
      <w:lvlText w:val="%1."/>
      <w:lvlJc w:val="left"/>
      <w:pPr>
        <w:ind w:left="1571" w:hanging="360"/>
      </w:pPr>
      <w:rPr>
        <w:rFonts w:hint="default"/>
      </w:rPr>
    </w:lvl>
    <w:lvl w:ilvl="1" w:tplc="926EE90C" w:tentative="1">
      <w:start w:val="1"/>
      <w:numFmt w:val="lowerLetter"/>
      <w:lvlText w:val="%2."/>
      <w:lvlJc w:val="left"/>
      <w:pPr>
        <w:ind w:left="2291" w:hanging="360"/>
      </w:pPr>
    </w:lvl>
    <w:lvl w:ilvl="2" w:tplc="294CC49A" w:tentative="1">
      <w:start w:val="1"/>
      <w:numFmt w:val="lowerRoman"/>
      <w:lvlText w:val="%3."/>
      <w:lvlJc w:val="right"/>
      <w:pPr>
        <w:ind w:left="3011" w:hanging="180"/>
      </w:pPr>
    </w:lvl>
    <w:lvl w:ilvl="3" w:tplc="BF409B22" w:tentative="1">
      <w:start w:val="1"/>
      <w:numFmt w:val="decimal"/>
      <w:lvlText w:val="%4."/>
      <w:lvlJc w:val="left"/>
      <w:pPr>
        <w:ind w:left="3731" w:hanging="360"/>
      </w:pPr>
    </w:lvl>
    <w:lvl w:ilvl="4" w:tplc="D1869A8C" w:tentative="1">
      <w:start w:val="1"/>
      <w:numFmt w:val="lowerLetter"/>
      <w:lvlText w:val="%5."/>
      <w:lvlJc w:val="left"/>
      <w:pPr>
        <w:ind w:left="4451" w:hanging="360"/>
      </w:pPr>
    </w:lvl>
    <w:lvl w:ilvl="5" w:tplc="703AFE1C" w:tentative="1">
      <w:start w:val="1"/>
      <w:numFmt w:val="lowerRoman"/>
      <w:lvlText w:val="%6."/>
      <w:lvlJc w:val="right"/>
      <w:pPr>
        <w:ind w:left="5171" w:hanging="180"/>
      </w:pPr>
    </w:lvl>
    <w:lvl w:ilvl="6" w:tplc="1430ED32" w:tentative="1">
      <w:start w:val="1"/>
      <w:numFmt w:val="decimal"/>
      <w:lvlText w:val="%7."/>
      <w:lvlJc w:val="left"/>
      <w:pPr>
        <w:ind w:left="5891" w:hanging="360"/>
      </w:pPr>
    </w:lvl>
    <w:lvl w:ilvl="7" w:tplc="38D000EC" w:tentative="1">
      <w:start w:val="1"/>
      <w:numFmt w:val="lowerLetter"/>
      <w:lvlText w:val="%8."/>
      <w:lvlJc w:val="left"/>
      <w:pPr>
        <w:ind w:left="6611" w:hanging="360"/>
      </w:pPr>
    </w:lvl>
    <w:lvl w:ilvl="8" w:tplc="C0A0541C" w:tentative="1">
      <w:start w:val="1"/>
      <w:numFmt w:val="lowerRoman"/>
      <w:lvlText w:val="%9."/>
      <w:lvlJc w:val="right"/>
      <w:pPr>
        <w:ind w:left="7331" w:hanging="180"/>
      </w:pPr>
    </w:lvl>
  </w:abstractNum>
  <w:abstractNum w:abstractNumId="290" w15:restartNumberingAfterBreak="0">
    <w:nsid w:val="73281CCE"/>
    <w:multiLevelType w:val="multilevel"/>
    <w:tmpl w:val="6F34B58A"/>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1" w15:restartNumberingAfterBreak="0">
    <w:nsid w:val="73D1714A"/>
    <w:multiLevelType w:val="hybridMultilevel"/>
    <w:tmpl w:val="9E5CC186"/>
    <w:lvl w:ilvl="0" w:tplc="DDE8AAB4">
      <w:start w:val="1"/>
      <w:numFmt w:val="russianUpper"/>
      <w:lvlText w:val="%1."/>
      <w:lvlJc w:val="left"/>
      <w:pPr>
        <w:ind w:left="870" w:hanging="360"/>
      </w:pPr>
      <w:rPr>
        <w:rFonts w:hint="default"/>
        <w:b w:val="0"/>
        <w:bCs w:val="0"/>
      </w:rPr>
    </w:lvl>
    <w:lvl w:ilvl="1" w:tplc="269A353A" w:tentative="1">
      <w:start w:val="1"/>
      <w:numFmt w:val="lowerLetter"/>
      <w:lvlText w:val="%2."/>
      <w:lvlJc w:val="left"/>
      <w:pPr>
        <w:ind w:left="1590" w:hanging="360"/>
      </w:pPr>
    </w:lvl>
    <w:lvl w:ilvl="2" w:tplc="461C0DA6" w:tentative="1">
      <w:start w:val="1"/>
      <w:numFmt w:val="lowerRoman"/>
      <w:lvlText w:val="%3."/>
      <w:lvlJc w:val="right"/>
      <w:pPr>
        <w:ind w:left="2310" w:hanging="180"/>
      </w:pPr>
    </w:lvl>
    <w:lvl w:ilvl="3" w:tplc="10DAD0CE" w:tentative="1">
      <w:start w:val="1"/>
      <w:numFmt w:val="decimal"/>
      <w:lvlText w:val="%4."/>
      <w:lvlJc w:val="left"/>
      <w:pPr>
        <w:ind w:left="3030" w:hanging="360"/>
      </w:pPr>
    </w:lvl>
    <w:lvl w:ilvl="4" w:tplc="1756BF28" w:tentative="1">
      <w:start w:val="1"/>
      <w:numFmt w:val="lowerLetter"/>
      <w:lvlText w:val="%5."/>
      <w:lvlJc w:val="left"/>
      <w:pPr>
        <w:ind w:left="3750" w:hanging="360"/>
      </w:pPr>
    </w:lvl>
    <w:lvl w:ilvl="5" w:tplc="F230A396" w:tentative="1">
      <w:start w:val="1"/>
      <w:numFmt w:val="lowerRoman"/>
      <w:lvlText w:val="%6."/>
      <w:lvlJc w:val="right"/>
      <w:pPr>
        <w:ind w:left="4470" w:hanging="180"/>
      </w:pPr>
    </w:lvl>
    <w:lvl w:ilvl="6" w:tplc="5B149018" w:tentative="1">
      <w:start w:val="1"/>
      <w:numFmt w:val="decimal"/>
      <w:lvlText w:val="%7."/>
      <w:lvlJc w:val="left"/>
      <w:pPr>
        <w:ind w:left="5190" w:hanging="360"/>
      </w:pPr>
    </w:lvl>
    <w:lvl w:ilvl="7" w:tplc="5818E3BA" w:tentative="1">
      <w:start w:val="1"/>
      <w:numFmt w:val="lowerLetter"/>
      <w:lvlText w:val="%8."/>
      <w:lvlJc w:val="left"/>
      <w:pPr>
        <w:ind w:left="5910" w:hanging="360"/>
      </w:pPr>
    </w:lvl>
    <w:lvl w:ilvl="8" w:tplc="D4D81992" w:tentative="1">
      <w:start w:val="1"/>
      <w:numFmt w:val="lowerRoman"/>
      <w:lvlText w:val="%9."/>
      <w:lvlJc w:val="right"/>
      <w:pPr>
        <w:ind w:left="6630" w:hanging="180"/>
      </w:pPr>
    </w:lvl>
  </w:abstractNum>
  <w:abstractNum w:abstractNumId="292" w15:restartNumberingAfterBreak="0">
    <w:nsid w:val="741520A5"/>
    <w:multiLevelType w:val="hybridMultilevel"/>
    <w:tmpl w:val="9DEE28E2"/>
    <w:lvl w:ilvl="0" w:tplc="CD2225FC">
      <w:start w:val="1"/>
      <w:numFmt w:val="russianUpper"/>
      <w:lvlText w:val="%1."/>
      <w:lvlJc w:val="left"/>
      <w:pPr>
        <w:ind w:left="720" w:hanging="360"/>
      </w:pPr>
      <w:rPr>
        <w:rFonts w:hint="default"/>
        <w:b w:val="0"/>
        <w:bCs w:val="0"/>
      </w:rPr>
    </w:lvl>
    <w:lvl w:ilvl="1" w:tplc="C01EF354" w:tentative="1">
      <w:start w:val="1"/>
      <w:numFmt w:val="lowerLetter"/>
      <w:lvlText w:val="%2."/>
      <w:lvlJc w:val="left"/>
      <w:pPr>
        <w:ind w:left="1440" w:hanging="360"/>
      </w:pPr>
    </w:lvl>
    <w:lvl w:ilvl="2" w:tplc="873ED202" w:tentative="1">
      <w:start w:val="1"/>
      <w:numFmt w:val="lowerRoman"/>
      <w:lvlText w:val="%3."/>
      <w:lvlJc w:val="right"/>
      <w:pPr>
        <w:ind w:left="2160" w:hanging="180"/>
      </w:pPr>
    </w:lvl>
    <w:lvl w:ilvl="3" w:tplc="26E0E980" w:tentative="1">
      <w:start w:val="1"/>
      <w:numFmt w:val="decimal"/>
      <w:lvlText w:val="%4."/>
      <w:lvlJc w:val="left"/>
      <w:pPr>
        <w:ind w:left="2880" w:hanging="360"/>
      </w:pPr>
    </w:lvl>
    <w:lvl w:ilvl="4" w:tplc="7EA4C190" w:tentative="1">
      <w:start w:val="1"/>
      <w:numFmt w:val="lowerLetter"/>
      <w:lvlText w:val="%5."/>
      <w:lvlJc w:val="left"/>
      <w:pPr>
        <w:ind w:left="3600" w:hanging="360"/>
      </w:pPr>
    </w:lvl>
    <w:lvl w:ilvl="5" w:tplc="6C1E22AC" w:tentative="1">
      <w:start w:val="1"/>
      <w:numFmt w:val="lowerRoman"/>
      <w:lvlText w:val="%6."/>
      <w:lvlJc w:val="right"/>
      <w:pPr>
        <w:ind w:left="4320" w:hanging="180"/>
      </w:pPr>
    </w:lvl>
    <w:lvl w:ilvl="6" w:tplc="98DCD89C" w:tentative="1">
      <w:start w:val="1"/>
      <w:numFmt w:val="decimal"/>
      <w:lvlText w:val="%7."/>
      <w:lvlJc w:val="left"/>
      <w:pPr>
        <w:ind w:left="5040" w:hanging="360"/>
      </w:pPr>
    </w:lvl>
    <w:lvl w:ilvl="7" w:tplc="71E03150" w:tentative="1">
      <w:start w:val="1"/>
      <w:numFmt w:val="lowerLetter"/>
      <w:lvlText w:val="%8."/>
      <w:lvlJc w:val="left"/>
      <w:pPr>
        <w:ind w:left="5760" w:hanging="360"/>
      </w:pPr>
    </w:lvl>
    <w:lvl w:ilvl="8" w:tplc="452ABD30" w:tentative="1">
      <w:start w:val="1"/>
      <w:numFmt w:val="lowerRoman"/>
      <w:lvlText w:val="%9."/>
      <w:lvlJc w:val="right"/>
      <w:pPr>
        <w:ind w:left="6480" w:hanging="180"/>
      </w:pPr>
    </w:lvl>
  </w:abstractNum>
  <w:abstractNum w:abstractNumId="293" w15:restartNumberingAfterBreak="0">
    <w:nsid w:val="74CD3A52"/>
    <w:multiLevelType w:val="hybridMultilevel"/>
    <w:tmpl w:val="294A7EDE"/>
    <w:lvl w:ilvl="0" w:tplc="DDEAF858">
      <w:start w:val="1"/>
      <w:numFmt w:val="russianUpper"/>
      <w:lvlText w:val="%1."/>
      <w:lvlJc w:val="left"/>
      <w:pPr>
        <w:ind w:left="720" w:hanging="360"/>
      </w:pPr>
      <w:rPr>
        <w:rFonts w:hint="default"/>
      </w:rPr>
    </w:lvl>
    <w:lvl w:ilvl="1" w:tplc="06B00BD0" w:tentative="1">
      <w:start w:val="1"/>
      <w:numFmt w:val="lowerLetter"/>
      <w:lvlText w:val="%2."/>
      <w:lvlJc w:val="left"/>
      <w:pPr>
        <w:ind w:left="1440" w:hanging="360"/>
      </w:pPr>
    </w:lvl>
    <w:lvl w:ilvl="2" w:tplc="AECA08AA" w:tentative="1">
      <w:start w:val="1"/>
      <w:numFmt w:val="lowerRoman"/>
      <w:lvlText w:val="%3."/>
      <w:lvlJc w:val="right"/>
      <w:pPr>
        <w:ind w:left="2160" w:hanging="180"/>
      </w:pPr>
    </w:lvl>
    <w:lvl w:ilvl="3" w:tplc="B0AC59BE" w:tentative="1">
      <w:start w:val="1"/>
      <w:numFmt w:val="decimal"/>
      <w:lvlText w:val="%4."/>
      <w:lvlJc w:val="left"/>
      <w:pPr>
        <w:ind w:left="2880" w:hanging="360"/>
      </w:pPr>
    </w:lvl>
    <w:lvl w:ilvl="4" w:tplc="3F483D70" w:tentative="1">
      <w:start w:val="1"/>
      <w:numFmt w:val="lowerLetter"/>
      <w:lvlText w:val="%5."/>
      <w:lvlJc w:val="left"/>
      <w:pPr>
        <w:ind w:left="3600" w:hanging="360"/>
      </w:pPr>
    </w:lvl>
    <w:lvl w:ilvl="5" w:tplc="4C0CE236" w:tentative="1">
      <w:start w:val="1"/>
      <w:numFmt w:val="lowerRoman"/>
      <w:lvlText w:val="%6."/>
      <w:lvlJc w:val="right"/>
      <w:pPr>
        <w:ind w:left="4320" w:hanging="180"/>
      </w:pPr>
    </w:lvl>
    <w:lvl w:ilvl="6" w:tplc="E3F48970" w:tentative="1">
      <w:start w:val="1"/>
      <w:numFmt w:val="decimal"/>
      <w:lvlText w:val="%7."/>
      <w:lvlJc w:val="left"/>
      <w:pPr>
        <w:ind w:left="5040" w:hanging="360"/>
      </w:pPr>
    </w:lvl>
    <w:lvl w:ilvl="7" w:tplc="FDF093D2" w:tentative="1">
      <w:start w:val="1"/>
      <w:numFmt w:val="lowerLetter"/>
      <w:lvlText w:val="%8."/>
      <w:lvlJc w:val="left"/>
      <w:pPr>
        <w:ind w:left="5760" w:hanging="360"/>
      </w:pPr>
    </w:lvl>
    <w:lvl w:ilvl="8" w:tplc="71E4B046" w:tentative="1">
      <w:start w:val="1"/>
      <w:numFmt w:val="lowerRoman"/>
      <w:lvlText w:val="%9."/>
      <w:lvlJc w:val="right"/>
      <w:pPr>
        <w:ind w:left="6480" w:hanging="180"/>
      </w:pPr>
    </w:lvl>
  </w:abstractNum>
  <w:abstractNum w:abstractNumId="294" w15:restartNumberingAfterBreak="0">
    <w:nsid w:val="754F1CAA"/>
    <w:multiLevelType w:val="hybridMultilevel"/>
    <w:tmpl w:val="CD0A8D9A"/>
    <w:lvl w:ilvl="0" w:tplc="934E9430">
      <w:start w:val="1"/>
      <w:numFmt w:val="russianUpper"/>
      <w:lvlText w:val="%1."/>
      <w:lvlJc w:val="left"/>
      <w:pPr>
        <w:ind w:left="720" w:hanging="360"/>
      </w:pPr>
      <w:rPr>
        <w:rFonts w:hint="default"/>
      </w:rPr>
    </w:lvl>
    <w:lvl w:ilvl="1" w:tplc="7EFADC30" w:tentative="1">
      <w:start w:val="1"/>
      <w:numFmt w:val="lowerLetter"/>
      <w:lvlText w:val="%2."/>
      <w:lvlJc w:val="left"/>
      <w:pPr>
        <w:ind w:left="1440" w:hanging="360"/>
      </w:pPr>
    </w:lvl>
    <w:lvl w:ilvl="2" w:tplc="C5D4D75E" w:tentative="1">
      <w:start w:val="1"/>
      <w:numFmt w:val="lowerRoman"/>
      <w:lvlText w:val="%3."/>
      <w:lvlJc w:val="right"/>
      <w:pPr>
        <w:ind w:left="2160" w:hanging="180"/>
      </w:pPr>
    </w:lvl>
    <w:lvl w:ilvl="3" w:tplc="B0E61DB4" w:tentative="1">
      <w:start w:val="1"/>
      <w:numFmt w:val="decimal"/>
      <w:lvlText w:val="%4."/>
      <w:lvlJc w:val="left"/>
      <w:pPr>
        <w:ind w:left="2880" w:hanging="360"/>
      </w:pPr>
    </w:lvl>
    <w:lvl w:ilvl="4" w:tplc="FD8A19AC" w:tentative="1">
      <w:start w:val="1"/>
      <w:numFmt w:val="lowerLetter"/>
      <w:lvlText w:val="%5."/>
      <w:lvlJc w:val="left"/>
      <w:pPr>
        <w:ind w:left="3600" w:hanging="360"/>
      </w:pPr>
    </w:lvl>
    <w:lvl w:ilvl="5" w:tplc="1EC275D0" w:tentative="1">
      <w:start w:val="1"/>
      <w:numFmt w:val="lowerRoman"/>
      <w:lvlText w:val="%6."/>
      <w:lvlJc w:val="right"/>
      <w:pPr>
        <w:ind w:left="4320" w:hanging="180"/>
      </w:pPr>
    </w:lvl>
    <w:lvl w:ilvl="6" w:tplc="413289BA" w:tentative="1">
      <w:start w:val="1"/>
      <w:numFmt w:val="decimal"/>
      <w:lvlText w:val="%7."/>
      <w:lvlJc w:val="left"/>
      <w:pPr>
        <w:ind w:left="5040" w:hanging="360"/>
      </w:pPr>
    </w:lvl>
    <w:lvl w:ilvl="7" w:tplc="17FEF502" w:tentative="1">
      <w:start w:val="1"/>
      <w:numFmt w:val="lowerLetter"/>
      <w:lvlText w:val="%8."/>
      <w:lvlJc w:val="left"/>
      <w:pPr>
        <w:ind w:left="5760" w:hanging="360"/>
      </w:pPr>
    </w:lvl>
    <w:lvl w:ilvl="8" w:tplc="DB9A37AC" w:tentative="1">
      <w:start w:val="1"/>
      <w:numFmt w:val="lowerRoman"/>
      <w:lvlText w:val="%9."/>
      <w:lvlJc w:val="right"/>
      <w:pPr>
        <w:ind w:left="6480" w:hanging="180"/>
      </w:pPr>
    </w:lvl>
  </w:abstractNum>
  <w:abstractNum w:abstractNumId="295" w15:restartNumberingAfterBreak="0">
    <w:nsid w:val="75CA0F5B"/>
    <w:multiLevelType w:val="multilevel"/>
    <w:tmpl w:val="6C7AE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76056FAF"/>
    <w:multiLevelType w:val="hybridMultilevel"/>
    <w:tmpl w:val="FCBC6A1E"/>
    <w:lvl w:ilvl="0" w:tplc="A7005068">
      <w:start w:val="1"/>
      <w:numFmt w:val="decimal"/>
      <w:lvlText w:val="%1."/>
      <w:lvlJc w:val="left"/>
      <w:pPr>
        <w:ind w:left="360" w:hanging="360"/>
      </w:pPr>
    </w:lvl>
    <w:lvl w:ilvl="1" w:tplc="22183492" w:tentative="1">
      <w:start w:val="1"/>
      <w:numFmt w:val="lowerLetter"/>
      <w:lvlText w:val="%2."/>
      <w:lvlJc w:val="left"/>
      <w:pPr>
        <w:ind w:left="1080" w:hanging="360"/>
      </w:pPr>
    </w:lvl>
    <w:lvl w:ilvl="2" w:tplc="145A0BCC" w:tentative="1">
      <w:start w:val="1"/>
      <w:numFmt w:val="lowerRoman"/>
      <w:lvlText w:val="%3."/>
      <w:lvlJc w:val="right"/>
      <w:pPr>
        <w:ind w:left="1800" w:hanging="180"/>
      </w:pPr>
    </w:lvl>
    <w:lvl w:ilvl="3" w:tplc="F582FCCE" w:tentative="1">
      <w:start w:val="1"/>
      <w:numFmt w:val="decimal"/>
      <w:lvlText w:val="%4."/>
      <w:lvlJc w:val="left"/>
      <w:pPr>
        <w:ind w:left="2520" w:hanging="360"/>
      </w:pPr>
    </w:lvl>
    <w:lvl w:ilvl="4" w:tplc="2286C43A" w:tentative="1">
      <w:start w:val="1"/>
      <w:numFmt w:val="lowerLetter"/>
      <w:lvlText w:val="%5."/>
      <w:lvlJc w:val="left"/>
      <w:pPr>
        <w:ind w:left="3240" w:hanging="360"/>
      </w:pPr>
    </w:lvl>
    <w:lvl w:ilvl="5" w:tplc="808AC064" w:tentative="1">
      <w:start w:val="1"/>
      <w:numFmt w:val="lowerRoman"/>
      <w:lvlText w:val="%6."/>
      <w:lvlJc w:val="right"/>
      <w:pPr>
        <w:ind w:left="3960" w:hanging="180"/>
      </w:pPr>
    </w:lvl>
    <w:lvl w:ilvl="6" w:tplc="5BF2E11C" w:tentative="1">
      <w:start w:val="1"/>
      <w:numFmt w:val="decimal"/>
      <w:lvlText w:val="%7."/>
      <w:lvlJc w:val="left"/>
      <w:pPr>
        <w:ind w:left="4680" w:hanging="360"/>
      </w:pPr>
    </w:lvl>
    <w:lvl w:ilvl="7" w:tplc="A8B6C41C" w:tentative="1">
      <w:start w:val="1"/>
      <w:numFmt w:val="lowerLetter"/>
      <w:lvlText w:val="%8."/>
      <w:lvlJc w:val="left"/>
      <w:pPr>
        <w:ind w:left="5400" w:hanging="360"/>
      </w:pPr>
    </w:lvl>
    <w:lvl w:ilvl="8" w:tplc="F4F28B98" w:tentative="1">
      <w:start w:val="1"/>
      <w:numFmt w:val="lowerRoman"/>
      <w:lvlText w:val="%9."/>
      <w:lvlJc w:val="right"/>
      <w:pPr>
        <w:ind w:left="6120" w:hanging="180"/>
      </w:pPr>
    </w:lvl>
  </w:abstractNum>
  <w:abstractNum w:abstractNumId="297" w15:restartNumberingAfterBreak="0">
    <w:nsid w:val="76A26CD1"/>
    <w:multiLevelType w:val="multilevel"/>
    <w:tmpl w:val="E9EECFBA"/>
    <w:lvl w:ilvl="0">
      <w:start w:val="1"/>
      <w:numFmt w:val="russianUpper"/>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70B2643"/>
    <w:multiLevelType w:val="hybridMultilevel"/>
    <w:tmpl w:val="21E003EE"/>
    <w:lvl w:ilvl="0" w:tplc="EE9A116E">
      <w:start w:val="1"/>
      <w:numFmt w:val="russianUpper"/>
      <w:lvlText w:val="%1."/>
      <w:lvlJc w:val="left"/>
      <w:pPr>
        <w:ind w:left="720" w:hanging="360"/>
      </w:pPr>
      <w:rPr>
        <w:rFonts w:hint="default"/>
      </w:rPr>
    </w:lvl>
    <w:lvl w:ilvl="1" w:tplc="18E8C518" w:tentative="1">
      <w:start w:val="1"/>
      <w:numFmt w:val="lowerLetter"/>
      <w:lvlText w:val="%2."/>
      <w:lvlJc w:val="left"/>
      <w:pPr>
        <w:ind w:left="1440" w:hanging="360"/>
      </w:pPr>
    </w:lvl>
    <w:lvl w:ilvl="2" w:tplc="CCF20AF2" w:tentative="1">
      <w:start w:val="1"/>
      <w:numFmt w:val="lowerRoman"/>
      <w:lvlText w:val="%3."/>
      <w:lvlJc w:val="right"/>
      <w:pPr>
        <w:ind w:left="2160" w:hanging="180"/>
      </w:pPr>
    </w:lvl>
    <w:lvl w:ilvl="3" w:tplc="44AA9200" w:tentative="1">
      <w:start w:val="1"/>
      <w:numFmt w:val="decimal"/>
      <w:lvlText w:val="%4."/>
      <w:lvlJc w:val="left"/>
      <w:pPr>
        <w:ind w:left="2880" w:hanging="360"/>
      </w:pPr>
    </w:lvl>
    <w:lvl w:ilvl="4" w:tplc="9DC8A350" w:tentative="1">
      <w:start w:val="1"/>
      <w:numFmt w:val="lowerLetter"/>
      <w:lvlText w:val="%5."/>
      <w:lvlJc w:val="left"/>
      <w:pPr>
        <w:ind w:left="3600" w:hanging="360"/>
      </w:pPr>
    </w:lvl>
    <w:lvl w:ilvl="5" w:tplc="DFCC4332" w:tentative="1">
      <w:start w:val="1"/>
      <w:numFmt w:val="lowerRoman"/>
      <w:lvlText w:val="%6."/>
      <w:lvlJc w:val="right"/>
      <w:pPr>
        <w:ind w:left="4320" w:hanging="180"/>
      </w:pPr>
    </w:lvl>
    <w:lvl w:ilvl="6" w:tplc="5FD27E1E" w:tentative="1">
      <w:start w:val="1"/>
      <w:numFmt w:val="decimal"/>
      <w:lvlText w:val="%7."/>
      <w:lvlJc w:val="left"/>
      <w:pPr>
        <w:ind w:left="5040" w:hanging="360"/>
      </w:pPr>
    </w:lvl>
    <w:lvl w:ilvl="7" w:tplc="E96C90E0" w:tentative="1">
      <w:start w:val="1"/>
      <w:numFmt w:val="lowerLetter"/>
      <w:lvlText w:val="%8."/>
      <w:lvlJc w:val="left"/>
      <w:pPr>
        <w:ind w:left="5760" w:hanging="360"/>
      </w:pPr>
    </w:lvl>
    <w:lvl w:ilvl="8" w:tplc="6D48CE5C" w:tentative="1">
      <w:start w:val="1"/>
      <w:numFmt w:val="lowerRoman"/>
      <w:lvlText w:val="%9."/>
      <w:lvlJc w:val="right"/>
      <w:pPr>
        <w:ind w:left="6480" w:hanging="180"/>
      </w:pPr>
    </w:lvl>
  </w:abstractNum>
  <w:abstractNum w:abstractNumId="299" w15:restartNumberingAfterBreak="0">
    <w:nsid w:val="772771EC"/>
    <w:multiLevelType w:val="hybridMultilevel"/>
    <w:tmpl w:val="7BC4A53E"/>
    <w:lvl w:ilvl="0" w:tplc="2584C160">
      <w:start w:val="1"/>
      <w:numFmt w:val="russianUpper"/>
      <w:lvlText w:val="%1."/>
      <w:lvlJc w:val="left"/>
      <w:pPr>
        <w:ind w:left="720" w:hanging="360"/>
      </w:pPr>
      <w:rPr>
        <w:rFonts w:hint="default"/>
      </w:rPr>
    </w:lvl>
    <w:lvl w:ilvl="1" w:tplc="2F7619E8" w:tentative="1">
      <w:start w:val="1"/>
      <w:numFmt w:val="lowerLetter"/>
      <w:lvlText w:val="%2."/>
      <w:lvlJc w:val="left"/>
      <w:pPr>
        <w:ind w:left="1440" w:hanging="360"/>
      </w:pPr>
    </w:lvl>
    <w:lvl w:ilvl="2" w:tplc="18C23E34" w:tentative="1">
      <w:start w:val="1"/>
      <w:numFmt w:val="lowerRoman"/>
      <w:lvlText w:val="%3."/>
      <w:lvlJc w:val="right"/>
      <w:pPr>
        <w:ind w:left="2160" w:hanging="180"/>
      </w:pPr>
    </w:lvl>
    <w:lvl w:ilvl="3" w:tplc="9CA29082" w:tentative="1">
      <w:start w:val="1"/>
      <w:numFmt w:val="decimal"/>
      <w:lvlText w:val="%4."/>
      <w:lvlJc w:val="left"/>
      <w:pPr>
        <w:ind w:left="2880" w:hanging="360"/>
      </w:pPr>
    </w:lvl>
    <w:lvl w:ilvl="4" w:tplc="633C751E" w:tentative="1">
      <w:start w:val="1"/>
      <w:numFmt w:val="lowerLetter"/>
      <w:lvlText w:val="%5."/>
      <w:lvlJc w:val="left"/>
      <w:pPr>
        <w:ind w:left="3600" w:hanging="360"/>
      </w:pPr>
    </w:lvl>
    <w:lvl w:ilvl="5" w:tplc="5DE23448" w:tentative="1">
      <w:start w:val="1"/>
      <w:numFmt w:val="lowerRoman"/>
      <w:lvlText w:val="%6."/>
      <w:lvlJc w:val="right"/>
      <w:pPr>
        <w:ind w:left="4320" w:hanging="180"/>
      </w:pPr>
    </w:lvl>
    <w:lvl w:ilvl="6" w:tplc="2CF8B50E" w:tentative="1">
      <w:start w:val="1"/>
      <w:numFmt w:val="decimal"/>
      <w:lvlText w:val="%7."/>
      <w:lvlJc w:val="left"/>
      <w:pPr>
        <w:ind w:left="5040" w:hanging="360"/>
      </w:pPr>
    </w:lvl>
    <w:lvl w:ilvl="7" w:tplc="5EDA6700" w:tentative="1">
      <w:start w:val="1"/>
      <w:numFmt w:val="lowerLetter"/>
      <w:lvlText w:val="%8."/>
      <w:lvlJc w:val="left"/>
      <w:pPr>
        <w:ind w:left="5760" w:hanging="360"/>
      </w:pPr>
    </w:lvl>
    <w:lvl w:ilvl="8" w:tplc="C0CA8E84" w:tentative="1">
      <w:start w:val="1"/>
      <w:numFmt w:val="lowerRoman"/>
      <w:lvlText w:val="%9."/>
      <w:lvlJc w:val="right"/>
      <w:pPr>
        <w:ind w:left="6480" w:hanging="180"/>
      </w:pPr>
    </w:lvl>
  </w:abstractNum>
  <w:abstractNum w:abstractNumId="300" w15:restartNumberingAfterBreak="0">
    <w:nsid w:val="77C5234D"/>
    <w:multiLevelType w:val="multilevel"/>
    <w:tmpl w:val="8C7612DC"/>
    <w:lvl w:ilvl="0">
      <w:start w:val="1"/>
      <w:numFmt w:val="russianUpper"/>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1" w15:restartNumberingAfterBreak="0">
    <w:nsid w:val="78DF5483"/>
    <w:multiLevelType w:val="hybridMultilevel"/>
    <w:tmpl w:val="BB8428DE"/>
    <w:lvl w:ilvl="0" w:tplc="F38CD8BC">
      <w:start w:val="1"/>
      <w:numFmt w:val="russianUpper"/>
      <w:lvlText w:val="%1."/>
      <w:lvlJc w:val="left"/>
      <w:pPr>
        <w:ind w:left="1080" w:hanging="360"/>
      </w:pPr>
      <w:rPr>
        <w:rFonts w:hint="default"/>
      </w:rPr>
    </w:lvl>
    <w:lvl w:ilvl="1" w:tplc="282A4960" w:tentative="1">
      <w:start w:val="1"/>
      <w:numFmt w:val="lowerLetter"/>
      <w:lvlText w:val="%2."/>
      <w:lvlJc w:val="left"/>
      <w:pPr>
        <w:ind w:left="1800" w:hanging="360"/>
      </w:pPr>
    </w:lvl>
    <w:lvl w:ilvl="2" w:tplc="4D34597C" w:tentative="1">
      <w:start w:val="1"/>
      <w:numFmt w:val="lowerRoman"/>
      <w:lvlText w:val="%3."/>
      <w:lvlJc w:val="right"/>
      <w:pPr>
        <w:ind w:left="2520" w:hanging="180"/>
      </w:pPr>
    </w:lvl>
    <w:lvl w:ilvl="3" w:tplc="68DEAD16" w:tentative="1">
      <w:start w:val="1"/>
      <w:numFmt w:val="decimal"/>
      <w:lvlText w:val="%4."/>
      <w:lvlJc w:val="left"/>
      <w:pPr>
        <w:ind w:left="3240" w:hanging="360"/>
      </w:pPr>
    </w:lvl>
    <w:lvl w:ilvl="4" w:tplc="D090C97E" w:tentative="1">
      <w:start w:val="1"/>
      <w:numFmt w:val="lowerLetter"/>
      <w:lvlText w:val="%5."/>
      <w:lvlJc w:val="left"/>
      <w:pPr>
        <w:ind w:left="3960" w:hanging="360"/>
      </w:pPr>
    </w:lvl>
    <w:lvl w:ilvl="5" w:tplc="9D40380E" w:tentative="1">
      <w:start w:val="1"/>
      <w:numFmt w:val="lowerRoman"/>
      <w:lvlText w:val="%6."/>
      <w:lvlJc w:val="right"/>
      <w:pPr>
        <w:ind w:left="4680" w:hanging="180"/>
      </w:pPr>
    </w:lvl>
    <w:lvl w:ilvl="6" w:tplc="B934A22A" w:tentative="1">
      <w:start w:val="1"/>
      <w:numFmt w:val="decimal"/>
      <w:lvlText w:val="%7."/>
      <w:lvlJc w:val="left"/>
      <w:pPr>
        <w:ind w:left="5400" w:hanging="360"/>
      </w:pPr>
    </w:lvl>
    <w:lvl w:ilvl="7" w:tplc="B44AE912" w:tentative="1">
      <w:start w:val="1"/>
      <w:numFmt w:val="lowerLetter"/>
      <w:lvlText w:val="%8."/>
      <w:lvlJc w:val="left"/>
      <w:pPr>
        <w:ind w:left="6120" w:hanging="360"/>
      </w:pPr>
    </w:lvl>
    <w:lvl w:ilvl="8" w:tplc="EB56F1E8" w:tentative="1">
      <w:start w:val="1"/>
      <w:numFmt w:val="lowerRoman"/>
      <w:lvlText w:val="%9."/>
      <w:lvlJc w:val="right"/>
      <w:pPr>
        <w:ind w:left="6840" w:hanging="180"/>
      </w:pPr>
    </w:lvl>
  </w:abstractNum>
  <w:abstractNum w:abstractNumId="302" w15:restartNumberingAfterBreak="0">
    <w:nsid w:val="78FF15CF"/>
    <w:multiLevelType w:val="hybridMultilevel"/>
    <w:tmpl w:val="A31E2652"/>
    <w:lvl w:ilvl="0" w:tplc="8E08647C">
      <w:start w:val="1"/>
      <w:numFmt w:val="russianUpper"/>
      <w:lvlText w:val="%1."/>
      <w:lvlJc w:val="left"/>
      <w:pPr>
        <w:ind w:left="720" w:hanging="360"/>
      </w:pPr>
      <w:rPr>
        <w:rFonts w:hint="default"/>
        <w:b w:val="0"/>
        <w:bCs w:val="0"/>
      </w:rPr>
    </w:lvl>
    <w:lvl w:ilvl="1" w:tplc="76CE57A6" w:tentative="1">
      <w:start w:val="1"/>
      <w:numFmt w:val="lowerLetter"/>
      <w:lvlText w:val="%2."/>
      <w:lvlJc w:val="left"/>
      <w:pPr>
        <w:ind w:left="1440" w:hanging="360"/>
      </w:pPr>
    </w:lvl>
    <w:lvl w:ilvl="2" w:tplc="D260517C" w:tentative="1">
      <w:start w:val="1"/>
      <w:numFmt w:val="lowerRoman"/>
      <w:lvlText w:val="%3."/>
      <w:lvlJc w:val="right"/>
      <w:pPr>
        <w:ind w:left="2160" w:hanging="180"/>
      </w:pPr>
    </w:lvl>
    <w:lvl w:ilvl="3" w:tplc="7F3C9E9E" w:tentative="1">
      <w:start w:val="1"/>
      <w:numFmt w:val="decimal"/>
      <w:lvlText w:val="%4."/>
      <w:lvlJc w:val="left"/>
      <w:pPr>
        <w:ind w:left="2880" w:hanging="360"/>
      </w:pPr>
    </w:lvl>
    <w:lvl w:ilvl="4" w:tplc="B64889F0" w:tentative="1">
      <w:start w:val="1"/>
      <w:numFmt w:val="lowerLetter"/>
      <w:lvlText w:val="%5."/>
      <w:lvlJc w:val="left"/>
      <w:pPr>
        <w:ind w:left="3600" w:hanging="360"/>
      </w:pPr>
    </w:lvl>
    <w:lvl w:ilvl="5" w:tplc="601EFE60" w:tentative="1">
      <w:start w:val="1"/>
      <w:numFmt w:val="lowerRoman"/>
      <w:lvlText w:val="%6."/>
      <w:lvlJc w:val="right"/>
      <w:pPr>
        <w:ind w:left="4320" w:hanging="180"/>
      </w:pPr>
    </w:lvl>
    <w:lvl w:ilvl="6" w:tplc="7494F314" w:tentative="1">
      <w:start w:val="1"/>
      <w:numFmt w:val="decimal"/>
      <w:lvlText w:val="%7."/>
      <w:lvlJc w:val="left"/>
      <w:pPr>
        <w:ind w:left="5040" w:hanging="360"/>
      </w:pPr>
    </w:lvl>
    <w:lvl w:ilvl="7" w:tplc="F86A7C72" w:tentative="1">
      <w:start w:val="1"/>
      <w:numFmt w:val="lowerLetter"/>
      <w:lvlText w:val="%8."/>
      <w:lvlJc w:val="left"/>
      <w:pPr>
        <w:ind w:left="5760" w:hanging="360"/>
      </w:pPr>
    </w:lvl>
    <w:lvl w:ilvl="8" w:tplc="B1F207A2" w:tentative="1">
      <w:start w:val="1"/>
      <w:numFmt w:val="lowerRoman"/>
      <w:lvlText w:val="%9."/>
      <w:lvlJc w:val="right"/>
      <w:pPr>
        <w:ind w:left="6480" w:hanging="180"/>
      </w:pPr>
    </w:lvl>
  </w:abstractNum>
  <w:abstractNum w:abstractNumId="303" w15:restartNumberingAfterBreak="0">
    <w:nsid w:val="79690A78"/>
    <w:multiLevelType w:val="hybridMultilevel"/>
    <w:tmpl w:val="98AC6734"/>
    <w:lvl w:ilvl="0" w:tplc="C9FC8378">
      <w:start w:val="1"/>
      <w:numFmt w:val="russianUpper"/>
      <w:lvlText w:val="%1."/>
      <w:lvlJc w:val="left"/>
      <w:pPr>
        <w:ind w:left="1429" w:hanging="360"/>
      </w:pPr>
      <w:rPr>
        <w:rFonts w:hint="default"/>
      </w:rPr>
    </w:lvl>
    <w:lvl w:ilvl="1" w:tplc="FEBE5EA8" w:tentative="1">
      <w:start w:val="1"/>
      <w:numFmt w:val="lowerLetter"/>
      <w:lvlText w:val="%2."/>
      <w:lvlJc w:val="left"/>
      <w:pPr>
        <w:ind w:left="2149" w:hanging="360"/>
      </w:pPr>
    </w:lvl>
    <w:lvl w:ilvl="2" w:tplc="B39280FA" w:tentative="1">
      <w:start w:val="1"/>
      <w:numFmt w:val="lowerRoman"/>
      <w:lvlText w:val="%3."/>
      <w:lvlJc w:val="right"/>
      <w:pPr>
        <w:ind w:left="2869" w:hanging="180"/>
      </w:pPr>
    </w:lvl>
    <w:lvl w:ilvl="3" w:tplc="8F5655C6" w:tentative="1">
      <w:start w:val="1"/>
      <w:numFmt w:val="decimal"/>
      <w:lvlText w:val="%4."/>
      <w:lvlJc w:val="left"/>
      <w:pPr>
        <w:ind w:left="3589" w:hanging="360"/>
      </w:pPr>
    </w:lvl>
    <w:lvl w:ilvl="4" w:tplc="0416145A" w:tentative="1">
      <w:start w:val="1"/>
      <w:numFmt w:val="lowerLetter"/>
      <w:lvlText w:val="%5."/>
      <w:lvlJc w:val="left"/>
      <w:pPr>
        <w:ind w:left="4309" w:hanging="360"/>
      </w:pPr>
    </w:lvl>
    <w:lvl w:ilvl="5" w:tplc="22766376" w:tentative="1">
      <w:start w:val="1"/>
      <w:numFmt w:val="lowerRoman"/>
      <w:lvlText w:val="%6."/>
      <w:lvlJc w:val="right"/>
      <w:pPr>
        <w:ind w:left="5029" w:hanging="180"/>
      </w:pPr>
    </w:lvl>
    <w:lvl w:ilvl="6" w:tplc="2C0E6456" w:tentative="1">
      <w:start w:val="1"/>
      <w:numFmt w:val="decimal"/>
      <w:lvlText w:val="%7."/>
      <w:lvlJc w:val="left"/>
      <w:pPr>
        <w:ind w:left="5749" w:hanging="360"/>
      </w:pPr>
    </w:lvl>
    <w:lvl w:ilvl="7" w:tplc="8E746DA6" w:tentative="1">
      <w:start w:val="1"/>
      <w:numFmt w:val="lowerLetter"/>
      <w:lvlText w:val="%8."/>
      <w:lvlJc w:val="left"/>
      <w:pPr>
        <w:ind w:left="6469" w:hanging="360"/>
      </w:pPr>
    </w:lvl>
    <w:lvl w:ilvl="8" w:tplc="0DD4DA54" w:tentative="1">
      <w:start w:val="1"/>
      <w:numFmt w:val="lowerRoman"/>
      <w:lvlText w:val="%9."/>
      <w:lvlJc w:val="right"/>
      <w:pPr>
        <w:ind w:left="7189" w:hanging="180"/>
      </w:pPr>
    </w:lvl>
  </w:abstractNum>
  <w:abstractNum w:abstractNumId="304" w15:restartNumberingAfterBreak="0">
    <w:nsid w:val="797967B1"/>
    <w:multiLevelType w:val="hybridMultilevel"/>
    <w:tmpl w:val="A17ECA24"/>
    <w:lvl w:ilvl="0" w:tplc="DAE2B13C">
      <w:start w:val="1"/>
      <w:numFmt w:val="russianUpper"/>
      <w:lvlText w:val="%1."/>
      <w:lvlJc w:val="left"/>
      <w:pPr>
        <w:ind w:left="1440" w:hanging="360"/>
      </w:pPr>
      <w:rPr>
        <w:rFonts w:hint="default"/>
      </w:rPr>
    </w:lvl>
    <w:lvl w:ilvl="1" w:tplc="CCCA0C18" w:tentative="1">
      <w:start w:val="1"/>
      <w:numFmt w:val="lowerLetter"/>
      <w:lvlText w:val="%2."/>
      <w:lvlJc w:val="left"/>
      <w:pPr>
        <w:ind w:left="2160" w:hanging="360"/>
      </w:pPr>
    </w:lvl>
    <w:lvl w:ilvl="2" w:tplc="717C0D3E" w:tentative="1">
      <w:start w:val="1"/>
      <w:numFmt w:val="lowerRoman"/>
      <w:lvlText w:val="%3."/>
      <w:lvlJc w:val="right"/>
      <w:pPr>
        <w:ind w:left="2880" w:hanging="180"/>
      </w:pPr>
    </w:lvl>
    <w:lvl w:ilvl="3" w:tplc="764A7862" w:tentative="1">
      <w:start w:val="1"/>
      <w:numFmt w:val="decimal"/>
      <w:lvlText w:val="%4."/>
      <w:lvlJc w:val="left"/>
      <w:pPr>
        <w:ind w:left="3600" w:hanging="360"/>
      </w:pPr>
    </w:lvl>
    <w:lvl w:ilvl="4" w:tplc="DEFABB8E" w:tentative="1">
      <w:start w:val="1"/>
      <w:numFmt w:val="lowerLetter"/>
      <w:lvlText w:val="%5."/>
      <w:lvlJc w:val="left"/>
      <w:pPr>
        <w:ind w:left="4320" w:hanging="360"/>
      </w:pPr>
    </w:lvl>
    <w:lvl w:ilvl="5" w:tplc="D76CD358" w:tentative="1">
      <w:start w:val="1"/>
      <w:numFmt w:val="lowerRoman"/>
      <w:lvlText w:val="%6."/>
      <w:lvlJc w:val="right"/>
      <w:pPr>
        <w:ind w:left="5040" w:hanging="180"/>
      </w:pPr>
    </w:lvl>
    <w:lvl w:ilvl="6" w:tplc="68F01978" w:tentative="1">
      <w:start w:val="1"/>
      <w:numFmt w:val="decimal"/>
      <w:lvlText w:val="%7."/>
      <w:lvlJc w:val="left"/>
      <w:pPr>
        <w:ind w:left="5760" w:hanging="360"/>
      </w:pPr>
    </w:lvl>
    <w:lvl w:ilvl="7" w:tplc="5F3E581C" w:tentative="1">
      <w:start w:val="1"/>
      <w:numFmt w:val="lowerLetter"/>
      <w:lvlText w:val="%8."/>
      <w:lvlJc w:val="left"/>
      <w:pPr>
        <w:ind w:left="6480" w:hanging="360"/>
      </w:pPr>
    </w:lvl>
    <w:lvl w:ilvl="8" w:tplc="A42A65B2" w:tentative="1">
      <w:start w:val="1"/>
      <w:numFmt w:val="lowerRoman"/>
      <w:lvlText w:val="%9."/>
      <w:lvlJc w:val="right"/>
      <w:pPr>
        <w:ind w:left="7200" w:hanging="180"/>
      </w:pPr>
    </w:lvl>
  </w:abstractNum>
  <w:abstractNum w:abstractNumId="305" w15:restartNumberingAfterBreak="0">
    <w:nsid w:val="7999369B"/>
    <w:multiLevelType w:val="multilevel"/>
    <w:tmpl w:val="326830DC"/>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6" w15:restartNumberingAfterBreak="0">
    <w:nsid w:val="7A1001FE"/>
    <w:multiLevelType w:val="hybridMultilevel"/>
    <w:tmpl w:val="1F126784"/>
    <w:lvl w:ilvl="0" w:tplc="CBFAF1FA">
      <w:start w:val="1"/>
      <w:numFmt w:val="russianUpper"/>
      <w:lvlText w:val="%1."/>
      <w:lvlJc w:val="left"/>
      <w:pPr>
        <w:ind w:left="1440" w:hanging="360"/>
      </w:pPr>
      <w:rPr>
        <w:rFonts w:hint="default"/>
      </w:rPr>
    </w:lvl>
    <w:lvl w:ilvl="1" w:tplc="8C7E5F68" w:tentative="1">
      <w:start w:val="1"/>
      <w:numFmt w:val="lowerLetter"/>
      <w:lvlText w:val="%2."/>
      <w:lvlJc w:val="left"/>
      <w:pPr>
        <w:ind w:left="2160" w:hanging="360"/>
      </w:pPr>
    </w:lvl>
    <w:lvl w:ilvl="2" w:tplc="8A5448D6" w:tentative="1">
      <w:start w:val="1"/>
      <w:numFmt w:val="lowerRoman"/>
      <w:lvlText w:val="%3."/>
      <w:lvlJc w:val="right"/>
      <w:pPr>
        <w:ind w:left="2880" w:hanging="180"/>
      </w:pPr>
    </w:lvl>
    <w:lvl w:ilvl="3" w:tplc="9EA230EC" w:tentative="1">
      <w:start w:val="1"/>
      <w:numFmt w:val="decimal"/>
      <w:lvlText w:val="%4."/>
      <w:lvlJc w:val="left"/>
      <w:pPr>
        <w:ind w:left="3600" w:hanging="360"/>
      </w:pPr>
    </w:lvl>
    <w:lvl w:ilvl="4" w:tplc="3D36BAE8" w:tentative="1">
      <w:start w:val="1"/>
      <w:numFmt w:val="lowerLetter"/>
      <w:lvlText w:val="%5."/>
      <w:lvlJc w:val="left"/>
      <w:pPr>
        <w:ind w:left="4320" w:hanging="360"/>
      </w:pPr>
    </w:lvl>
    <w:lvl w:ilvl="5" w:tplc="D8A8341C" w:tentative="1">
      <w:start w:val="1"/>
      <w:numFmt w:val="lowerRoman"/>
      <w:lvlText w:val="%6."/>
      <w:lvlJc w:val="right"/>
      <w:pPr>
        <w:ind w:left="5040" w:hanging="180"/>
      </w:pPr>
    </w:lvl>
    <w:lvl w:ilvl="6" w:tplc="A0321698" w:tentative="1">
      <w:start w:val="1"/>
      <w:numFmt w:val="decimal"/>
      <w:lvlText w:val="%7."/>
      <w:lvlJc w:val="left"/>
      <w:pPr>
        <w:ind w:left="5760" w:hanging="360"/>
      </w:pPr>
    </w:lvl>
    <w:lvl w:ilvl="7" w:tplc="2012BF2C" w:tentative="1">
      <w:start w:val="1"/>
      <w:numFmt w:val="lowerLetter"/>
      <w:lvlText w:val="%8."/>
      <w:lvlJc w:val="left"/>
      <w:pPr>
        <w:ind w:left="6480" w:hanging="360"/>
      </w:pPr>
    </w:lvl>
    <w:lvl w:ilvl="8" w:tplc="81F4DB14" w:tentative="1">
      <w:start w:val="1"/>
      <w:numFmt w:val="lowerRoman"/>
      <w:lvlText w:val="%9."/>
      <w:lvlJc w:val="right"/>
      <w:pPr>
        <w:ind w:left="7200" w:hanging="180"/>
      </w:pPr>
    </w:lvl>
  </w:abstractNum>
  <w:abstractNum w:abstractNumId="307" w15:restartNumberingAfterBreak="0">
    <w:nsid w:val="7A735045"/>
    <w:multiLevelType w:val="hybridMultilevel"/>
    <w:tmpl w:val="44E2F12C"/>
    <w:lvl w:ilvl="0" w:tplc="31C25C82">
      <w:start w:val="1"/>
      <w:numFmt w:val="russianUpper"/>
      <w:lvlText w:val="%1."/>
      <w:lvlJc w:val="left"/>
      <w:pPr>
        <w:ind w:left="720" w:hanging="360"/>
      </w:pPr>
      <w:rPr>
        <w:rFonts w:hint="default"/>
        <w:b w:val="0"/>
        <w:sz w:val="24"/>
        <w:szCs w:val="24"/>
      </w:rPr>
    </w:lvl>
    <w:lvl w:ilvl="1" w:tplc="668EDAA0">
      <w:start w:val="1"/>
      <w:numFmt w:val="decimal"/>
      <w:lvlText w:val="%2."/>
      <w:lvlJc w:val="left"/>
      <w:pPr>
        <w:ind w:left="1440" w:hanging="360"/>
      </w:pPr>
      <w:rPr>
        <w:rFonts w:hint="default"/>
      </w:rPr>
    </w:lvl>
    <w:lvl w:ilvl="2" w:tplc="DBA86900" w:tentative="1">
      <w:start w:val="1"/>
      <w:numFmt w:val="lowerRoman"/>
      <w:lvlText w:val="%3."/>
      <w:lvlJc w:val="right"/>
      <w:pPr>
        <w:ind w:left="2160" w:hanging="180"/>
      </w:pPr>
    </w:lvl>
    <w:lvl w:ilvl="3" w:tplc="AB2EB02E" w:tentative="1">
      <w:start w:val="1"/>
      <w:numFmt w:val="decimal"/>
      <w:lvlText w:val="%4."/>
      <w:lvlJc w:val="left"/>
      <w:pPr>
        <w:ind w:left="2880" w:hanging="360"/>
      </w:pPr>
    </w:lvl>
    <w:lvl w:ilvl="4" w:tplc="4434E638" w:tentative="1">
      <w:start w:val="1"/>
      <w:numFmt w:val="lowerLetter"/>
      <w:lvlText w:val="%5."/>
      <w:lvlJc w:val="left"/>
      <w:pPr>
        <w:ind w:left="3600" w:hanging="360"/>
      </w:pPr>
    </w:lvl>
    <w:lvl w:ilvl="5" w:tplc="8F88F79E" w:tentative="1">
      <w:start w:val="1"/>
      <w:numFmt w:val="lowerRoman"/>
      <w:lvlText w:val="%6."/>
      <w:lvlJc w:val="right"/>
      <w:pPr>
        <w:ind w:left="4320" w:hanging="180"/>
      </w:pPr>
    </w:lvl>
    <w:lvl w:ilvl="6" w:tplc="09F08146" w:tentative="1">
      <w:start w:val="1"/>
      <w:numFmt w:val="decimal"/>
      <w:lvlText w:val="%7."/>
      <w:lvlJc w:val="left"/>
      <w:pPr>
        <w:ind w:left="5040" w:hanging="360"/>
      </w:pPr>
    </w:lvl>
    <w:lvl w:ilvl="7" w:tplc="F16E89C8" w:tentative="1">
      <w:start w:val="1"/>
      <w:numFmt w:val="lowerLetter"/>
      <w:lvlText w:val="%8."/>
      <w:lvlJc w:val="left"/>
      <w:pPr>
        <w:ind w:left="5760" w:hanging="360"/>
      </w:pPr>
    </w:lvl>
    <w:lvl w:ilvl="8" w:tplc="4350E2B6" w:tentative="1">
      <w:start w:val="1"/>
      <w:numFmt w:val="lowerRoman"/>
      <w:lvlText w:val="%9."/>
      <w:lvlJc w:val="right"/>
      <w:pPr>
        <w:ind w:left="6480" w:hanging="180"/>
      </w:pPr>
    </w:lvl>
  </w:abstractNum>
  <w:abstractNum w:abstractNumId="308" w15:restartNumberingAfterBreak="0">
    <w:nsid w:val="7ABA14E3"/>
    <w:multiLevelType w:val="hybridMultilevel"/>
    <w:tmpl w:val="E6166682"/>
    <w:lvl w:ilvl="0" w:tplc="4850B216">
      <w:start w:val="1"/>
      <w:numFmt w:val="russianUpper"/>
      <w:lvlText w:val="%1."/>
      <w:lvlJc w:val="left"/>
      <w:pPr>
        <w:ind w:left="720" w:hanging="360"/>
      </w:pPr>
      <w:rPr>
        <w:rFonts w:hint="default"/>
      </w:rPr>
    </w:lvl>
    <w:lvl w:ilvl="1" w:tplc="8EE6ADFE" w:tentative="1">
      <w:start w:val="1"/>
      <w:numFmt w:val="lowerLetter"/>
      <w:lvlText w:val="%2."/>
      <w:lvlJc w:val="left"/>
      <w:pPr>
        <w:ind w:left="1440" w:hanging="360"/>
      </w:pPr>
    </w:lvl>
    <w:lvl w:ilvl="2" w:tplc="8884CDA4" w:tentative="1">
      <w:start w:val="1"/>
      <w:numFmt w:val="lowerRoman"/>
      <w:lvlText w:val="%3."/>
      <w:lvlJc w:val="right"/>
      <w:pPr>
        <w:ind w:left="2160" w:hanging="180"/>
      </w:pPr>
    </w:lvl>
    <w:lvl w:ilvl="3" w:tplc="BC78DF98" w:tentative="1">
      <w:start w:val="1"/>
      <w:numFmt w:val="decimal"/>
      <w:lvlText w:val="%4."/>
      <w:lvlJc w:val="left"/>
      <w:pPr>
        <w:ind w:left="2880" w:hanging="360"/>
      </w:pPr>
    </w:lvl>
    <w:lvl w:ilvl="4" w:tplc="696251D2" w:tentative="1">
      <w:start w:val="1"/>
      <w:numFmt w:val="lowerLetter"/>
      <w:lvlText w:val="%5."/>
      <w:lvlJc w:val="left"/>
      <w:pPr>
        <w:ind w:left="3600" w:hanging="360"/>
      </w:pPr>
    </w:lvl>
    <w:lvl w:ilvl="5" w:tplc="6E1C9916" w:tentative="1">
      <w:start w:val="1"/>
      <w:numFmt w:val="lowerRoman"/>
      <w:lvlText w:val="%6."/>
      <w:lvlJc w:val="right"/>
      <w:pPr>
        <w:ind w:left="4320" w:hanging="180"/>
      </w:pPr>
    </w:lvl>
    <w:lvl w:ilvl="6" w:tplc="567E7418" w:tentative="1">
      <w:start w:val="1"/>
      <w:numFmt w:val="decimal"/>
      <w:lvlText w:val="%7."/>
      <w:lvlJc w:val="left"/>
      <w:pPr>
        <w:ind w:left="5040" w:hanging="360"/>
      </w:pPr>
    </w:lvl>
    <w:lvl w:ilvl="7" w:tplc="21506356" w:tentative="1">
      <w:start w:val="1"/>
      <w:numFmt w:val="lowerLetter"/>
      <w:lvlText w:val="%8."/>
      <w:lvlJc w:val="left"/>
      <w:pPr>
        <w:ind w:left="5760" w:hanging="360"/>
      </w:pPr>
    </w:lvl>
    <w:lvl w:ilvl="8" w:tplc="58589598" w:tentative="1">
      <w:start w:val="1"/>
      <w:numFmt w:val="lowerRoman"/>
      <w:lvlText w:val="%9."/>
      <w:lvlJc w:val="right"/>
      <w:pPr>
        <w:ind w:left="6480" w:hanging="180"/>
      </w:pPr>
    </w:lvl>
  </w:abstractNum>
  <w:abstractNum w:abstractNumId="309" w15:restartNumberingAfterBreak="0">
    <w:nsid w:val="7B222C1F"/>
    <w:multiLevelType w:val="hybridMultilevel"/>
    <w:tmpl w:val="BC0800CC"/>
    <w:lvl w:ilvl="0" w:tplc="BFD02F52">
      <w:start w:val="1"/>
      <w:numFmt w:val="russianUpper"/>
      <w:lvlText w:val="%1."/>
      <w:lvlJc w:val="left"/>
      <w:pPr>
        <w:ind w:left="720" w:hanging="360"/>
      </w:pPr>
      <w:rPr>
        <w:rFonts w:hint="default"/>
      </w:rPr>
    </w:lvl>
    <w:lvl w:ilvl="1" w:tplc="CA5E00DC" w:tentative="1">
      <w:start w:val="1"/>
      <w:numFmt w:val="lowerLetter"/>
      <w:lvlText w:val="%2."/>
      <w:lvlJc w:val="left"/>
      <w:pPr>
        <w:ind w:left="1440" w:hanging="360"/>
      </w:pPr>
    </w:lvl>
    <w:lvl w:ilvl="2" w:tplc="34AE56A2" w:tentative="1">
      <w:start w:val="1"/>
      <w:numFmt w:val="lowerRoman"/>
      <w:lvlText w:val="%3."/>
      <w:lvlJc w:val="right"/>
      <w:pPr>
        <w:ind w:left="2160" w:hanging="180"/>
      </w:pPr>
    </w:lvl>
    <w:lvl w:ilvl="3" w:tplc="E2185AF8" w:tentative="1">
      <w:start w:val="1"/>
      <w:numFmt w:val="decimal"/>
      <w:lvlText w:val="%4."/>
      <w:lvlJc w:val="left"/>
      <w:pPr>
        <w:ind w:left="2880" w:hanging="360"/>
      </w:pPr>
    </w:lvl>
    <w:lvl w:ilvl="4" w:tplc="71C64F8C" w:tentative="1">
      <w:start w:val="1"/>
      <w:numFmt w:val="lowerLetter"/>
      <w:lvlText w:val="%5."/>
      <w:lvlJc w:val="left"/>
      <w:pPr>
        <w:ind w:left="3600" w:hanging="360"/>
      </w:pPr>
    </w:lvl>
    <w:lvl w:ilvl="5" w:tplc="132493DA" w:tentative="1">
      <w:start w:val="1"/>
      <w:numFmt w:val="lowerRoman"/>
      <w:lvlText w:val="%6."/>
      <w:lvlJc w:val="right"/>
      <w:pPr>
        <w:ind w:left="4320" w:hanging="180"/>
      </w:pPr>
    </w:lvl>
    <w:lvl w:ilvl="6" w:tplc="7C6EED22" w:tentative="1">
      <w:start w:val="1"/>
      <w:numFmt w:val="decimal"/>
      <w:lvlText w:val="%7."/>
      <w:lvlJc w:val="left"/>
      <w:pPr>
        <w:ind w:left="5040" w:hanging="360"/>
      </w:pPr>
    </w:lvl>
    <w:lvl w:ilvl="7" w:tplc="D98A09C2" w:tentative="1">
      <w:start w:val="1"/>
      <w:numFmt w:val="lowerLetter"/>
      <w:lvlText w:val="%8."/>
      <w:lvlJc w:val="left"/>
      <w:pPr>
        <w:ind w:left="5760" w:hanging="360"/>
      </w:pPr>
    </w:lvl>
    <w:lvl w:ilvl="8" w:tplc="A7D2A16C" w:tentative="1">
      <w:start w:val="1"/>
      <w:numFmt w:val="lowerRoman"/>
      <w:lvlText w:val="%9."/>
      <w:lvlJc w:val="right"/>
      <w:pPr>
        <w:ind w:left="6480" w:hanging="180"/>
      </w:pPr>
    </w:lvl>
  </w:abstractNum>
  <w:abstractNum w:abstractNumId="310" w15:restartNumberingAfterBreak="0">
    <w:nsid w:val="7B80302B"/>
    <w:multiLevelType w:val="hybridMultilevel"/>
    <w:tmpl w:val="5BC4D84C"/>
    <w:lvl w:ilvl="0" w:tplc="FB14F89C">
      <w:start w:val="1"/>
      <w:numFmt w:val="russianUpper"/>
      <w:lvlText w:val="%1."/>
      <w:lvlJc w:val="left"/>
      <w:pPr>
        <w:ind w:left="720" w:hanging="360"/>
      </w:pPr>
      <w:rPr>
        <w:rFonts w:hint="default"/>
      </w:rPr>
    </w:lvl>
    <w:lvl w:ilvl="1" w:tplc="31F0529E" w:tentative="1">
      <w:start w:val="1"/>
      <w:numFmt w:val="lowerLetter"/>
      <w:lvlText w:val="%2."/>
      <w:lvlJc w:val="left"/>
      <w:pPr>
        <w:ind w:left="1440" w:hanging="360"/>
      </w:pPr>
    </w:lvl>
    <w:lvl w:ilvl="2" w:tplc="DEA63B4E" w:tentative="1">
      <w:start w:val="1"/>
      <w:numFmt w:val="lowerRoman"/>
      <w:lvlText w:val="%3."/>
      <w:lvlJc w:val="right"/>
      <w:pPr>
        <w:ind w:left="2160" w:hanging="180"/>
      </w:pPr>
    </w:lvl>
    <w:lvl w:ilvl="3" w:tplc="73DE6EC0" w:tentative="1">
      <w:start w:val="1"/>
      <w:numFmt w:val="decimal"/>
      <w:lvlText w:val="%4."/>
      <w:lvlJc w:val="left"/>
      <w:pPr>
        <w:ind w:left="2880" w:hanging="360"/>
      </w:pPr>
    </w:lvl>
    <w:lvl w:ilvl="4" w:tplc="595208D8" w:tentative="1">
      <w:start w:val="1"/>
      <w:numFmt w:val="lowerLetter"/>
      <w:lvlText w:val="%5."/>
      <w:lvlJc w:val="left"/>
      <w:pPr>
        <w:ind w:left="3600" w:hanging="360"/>
      </w:pPr>
    </w:lvl>
    <w:lvl w:ilvl="5" w:tplc="AB86E1A8" w:tentative="1">
      <w:start w:val="1"/>
      <w:numFmt w:val="lowerRoman"/>
      <w:lvlText w:val="%6."/>
      <w:lvlJc w:val="right"/>
      <w:pPr>
        <w:ind w:left="4320" w:hanging="180"/>
      </w:pPr>
    </w:lvl>
    <w:lvl w:ilvl="6" w:tplc="A15815A0" w:tentative="1">
      <w:start w:val="1"/>
      <w:numFmt w:val="decimal"/>
      <w:lvlText w:val="%7."/>
      <w:lvlJc w:val="left"/>
      <w:pPr>
        <w:ind w:left="5040" w:hanging="360"/>
      </w:pPr>
    </w:lvl>
    <w:lvl w:ilvl="7" w:tplc="1D209D1E" w:tentative="1">
      <w:start w:val="1"/>
      <w:numFmt w:val="lowerLetter"/>
      <w:lvlText w:val="%8."/>
      <w:lvlJc w:val="left"/>
      <w:pPr>
        <w:ind w:left="5760" w:hanging="360"/>
      </w:pPr>
    </w:lvl>
    <w:lvl w:ilvl="8" w:tplc="0CFC9652" w:tentative="1">
      <w:start w:val="1"/>
      <w:numFmt w:val="lowerRoman"/>
      <w:lvlText w:val="%9."/>
      <w:lvlJc w:val="right"/>
      <w:pPr>
        <w:ind w:left="6480" w:hanging="180"/>
      </w:pPr>
    </w:lvl>
  </w:abstractNum>
  <w:abstractNum w:abstractNumId="311" w15:restartNumberingAfterBreak="0">
    <w:nsid w:val="7BED7971"/>
    <w:multiLevelType w:val="hybridMultilevel"/>
    <w:tmpl w:val="5F5E19C2"/>
    <w:lvl w:ilvl="0" w:tplc="15B2D2FA">
      <w:start w:val="1"/>
      <w:numFmt w:val="russianUpper"/>
      <w:lvlText w:val="%1."/>
      <w:lvlJc w:val="left"/>
      <w:pPr>
        <w:ind w:left="1428" w:hanging="360"/>
      </w:pPr>
      <w:rPr>
        <w:rFonts w:hint="default"/>
      </w:rPr>
    </w:lvl>
    <w:lvl w:ilvl="1" w:tplc="486253CE" w:tentative="1">
      <w:start w:val="1"/>
      <w:numFmt w:val="lowerLetter"/>
      <w:lvlText w:val="%2."/>
      <w:lvlJc w:val="left"/>
      <w:pPr>
        <w:ind w:left="2148" w:hanging="360"/>
      </w:pPr>
    </w:lvl>
    <w:lvl w:ilvl="2" w:tplc="723A8D70" w:tentative="1">
      <w:start w:val="1"/>
      <w:numFmt w:val="lowerRoman"/>
      <w:lvlText w:val="%3."/>
      <w:lvlJc w:val="right"/>
      <w:pPr>
        <w:ind w:left="2868" w:hanging="180"/>
      </w:pPr>
    </w:lvl>
    <w:lvl w:ilvl="3" w:tplc="6CC64B86" w:tentative="1">
      <w:start w:val="1"/>
      <w:numFmt w:val="decimal"/>
      <w:lvlText w:val="%4."/>
      <w:lvlJc w:val="left"/>
      <w:pPr>
        <w:ind w:left="3588" w:hanging="360"/>
      </w:pPr>
    </w:lvl>
    <w:lvl w:ilvl="4" w:tplc="D794FCD4" w:tentative="1">
      <w:start w:val="1"/>
      <w:numFmt w:val="lowerLetter"/>
      <w:lvlText w:val="%5."/>
      <w:lvlJc w:val="left"/>
      <w:pPr>
        <w:ind w:left="4308" w:hanging="360"/>
      </w:pPr>
    </w:lvl>
    <w:lvl w:ilvl="5" w:tplc="E2A0B06A" w:tentative="1">
      <w:start w:val="1"/>
      <w:numFmt w:val="lowerRoman"/>
      <w:lvlText w:val="%6."/>
      <w:lvlJc w:val="right"/>
      <w:pPr>
        <w:ind w:left="5028" w:hanging="180"/>
      </w:pPr>
    </w:lvl>
    <w:lvl w:ilvl="6" w:tplc="67102AF0" w:tentative="1">
      <w:start w:val="1"/>
      <w:numFmt w:val="decimal"/>
      <w:lvlText w:val="%7."/>
      <w:lvlJc w:val="left"/>
      <w:pPr>
        <w:ind w:left="5748" w:hanging="360"/>
      </w:pPr>
    </w:lvl>
    <w:lvl w:ilvl="7" w:tplc="BD76FA82" w:tentative="1">
      <w:start w:val="1"/>
      <w:numFmt w:val="lowerLetter"/>
      <w:lvlText w:val="%8."/>
      <w:lvlJc w:val="left"/>
      <w:pPr>
        <w:ind w:left="6468" w:hanging="360"/>
      </w:pPr>
    </w:lvl>
    <w:lvl w:ilvl="8" w:tplc="D8A259E6" w:tentative="1">
      <w:start w:val="1"/>
      <w:numFmt w:val="lowerRoman"/>
      <w:lvlText w:val="%9."/>
      <w:lvlJc w:val="right"/>
      <w:pPr>
        <w:ind w:left="7188" w:hanging="180"/>
      </w:pPr>
    </w:lvl>
  </w:abstractNum>
  <w:abstractNum w:abstractNumId="312" w15:restartNumberingAfterBreak="0">
    <w:nsid w:val="7C312872"/>
    <w:multiLevelType w:val="hybridMultilevel"/>
    <w:tmpl w:val="22987A48"/>
    <w:lvl w:ilvl="0" w:tplc="94F899B2">
      <w:start w:val="1"/>
      <w:numFmt w:val="decimal"/>
      <w:lvlText w:val="%1."/>
      <w:lvlJc w:val="left"/>
      <w:pPr>
        <w:ind w:left="360" w:hanging="360"/>
      </w:pPr>
      <w:rPr>
        <w:rFonts w:hint="default"/>
        <w:b/>
        <w:color w:val="auto"/>
        <w:sz w:val="24"/>
        <w:szCs w:val="24"/>
      </w:rPr>
    </w:lvl>
    <w:lvl w:ilvl="1" w:tplc="E0F4924C" w:tentative="1">
      <w:start w:val="1"/>
      <w:numFmt w:val="lowerLetter"/>
      <w:lvlText w:val="%2."/>
      <w:lvlJc w:val="left"/>
      <w:pPr>
        <w:ind w:left="1080" w:hanging="360"/>
      </w:pPr>
    </w:lvl>
    <w:lvl w:ilvl="2" w:tplc="D4FC7888" w:tentative="1">
      <w:start w:val="1"/>
      <w:numFmt w:val="lowerRoman"/>
      <w:lvlText w:val="%3."/>
      <w:lvlJc w:val="right"/>
      <w:pPr>
        <w:ind w:left="1800" w:hanging="180"/>
      </w:pPr>
    </w:lvl>
    <w:lvl w:ilvl="3" w:tplc="7BEA5CCE" w:tentative="1">
      <w:start w:val="1"/>
      <w:numFmt w:val="decimal"/>
      <w:lvlText w:val="%4."/>
      <w:lvlJc w:val="left"/>
      <w:pPr>
        <w:ind w:left="2520" w:hanging="360"/>
      </w:pPr>
    </w:lvl>
    <w:lvl w:ilvl="4" w:tplc="BFB894D2" w:tentative="1">
      <w:start w:val="1"/>
      <w:numFmt w:val="lowerLetter"/>
      <w:lvlText w:val="%5."/>
      <w:lvlJc w:val="left"/>
      <w:pPr>
        <w:ind w:left="3240" w:hanging="360"/>
      </w:pPr>
    </w:lvl>
    <w:lvl w:ilvl="5" w:tplc="A4A83808" w:tentative="1">
      <w:start w:val="1"/>
      <w:numFmt w:val="lowerRoman"/>
      <w:lvlText w:val="%6."/>
      <w:lvlJc w:val="right"/>
      <w:pPr>
        <w:ind w:left="3960" w:hanging="180"/>
      </w:pPr>
    </w:lvl>
    <w:lvl w:ilvl="6" w:tplc="DBC80DBA" w:tentative="1">
      <w:start w:val="1"/>
      <w:numFmt w:val="decimal"/>
      <w:lvlText w:val="%7."/>
      <w:lvlJc w:val="left"/>
      <w:pPr>
        <w:ind w:left="4680" w:hanging="360"/>
      </w:pPr>
    </w:lvl>
    <w:lvl w:ilvl="7" w:tplc="0E30A58C" w:tentative="1">
      <w:start w:val="1"/>
      <w:numFmt w:val="lowerLetter"/>
      <w:lvlText w:val="%8."/>
      <w:lvlJc w:val="left"/>
      <w:pPr>
        <w:ind w:left="5400" w:hanging="360"/>
      </w:pPr>
    </w:lvl>
    <w:lvl w:ilvl="8" w:tplc="64C655B4" w:tentative="1">
      <w:start w:val="1"/>
      <w:numFmt w:val="lowerRoman"/>
      <w:lvlText w:val="%9."/>
      <w:lvlJc w:val="right"/>
      <w:pPr>
        <w:ind w:left="6120" w:hanging="180"/>
      </w:pPr>
    </w:lvl>
  </w:abstractNum>
  <w:abstractNum w:abstractNumId="313" w15:restartNumberingAfterBreak="0">
    <w:nsid w:val="7C9E18EF"/>
    <w:multiLevelType w:val="multilevel"/>
    <w:tmpl w:val="9FCE234E"/>
    <w:lvl w:ilvl="0">
      <w:start w:val="1"/>
      <w:numFmt w:val="russianUpp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14" w15:restartNumberingAfterBreak="0">
    <w:nsid w:val="7CAD717F"/>
    <w:multiLevelType w:val="hybridMultilevel"/>
    <w:tmpl w:val="53A65680"/>
    <w:lvl w:ilvl="0" w:tplc="50A2EE04">
      <w:start w:val="1"/>
      <w:numFmt w:val="decimal"/>
      <w:lvlText w:val="%1."/>
      <w:lvlJc w:val="left"/>
      <w:pPr>
        <w:ind w:left="720" w:hanging="360"/>
      </w:pPr>
      <w:rPr>
        <w:rFonts w:hint="default"/>
      </w:rPr>
    </w:lvl>
    <w:lvl w:ilvl="1" w:tplc="D020F9A8" w:tentative="1">
      <w:start w:val="1"/>
      <w:numFmt w:val="lowerLetter"/>
      <w:lvlText w:val="%2."/>
      <w:lvlJc w:val="left"/>
      <w:pPr>
        <w:ind w:left="1440" w:hanging="360"/>
      </w:pPr>
    </w:lvl>
    <w:lvl w:ilvl="2" w:tplc="28641204" w:tentative="1">
      <w:start w:val="1"/>
      <w:numFmt w:val="lowerRoman"/>
      <w:lvlText w:val="%3."/>
      <w:lvlJc w:val="right"/>
      <w:pPr>
        <w:ind w:left="2160" w:hanging="180"/>
      </w:pPr>
    </w:lvl>
    <w:lvl w:ilvl="3" w:tplc="75C20A64" w:tentative="1">
      <w:start w:val="1"/>
      <w:numFmt w:val="decimal"/>
      <w:lvlText w:val="%4."/>
      <w:lvlJc w:val="left"/>
      <w:pPr>
        <w:ind w:left="2880" w:hanging="360"/>
      </w:pPr>
    </w:lvl>
    <w:lvl w:ilvl="4" w:tplc="1C4ABD32" w:tentative="1">
      <w:start w:val="1"/>
      <w:numFmt w:val="lowerLetter"/>
      <w:lvlText w:val="%5."/>
      <w:lvlJc w:val="left"/>
      <w:pPr>
        <w:ind w:left="3600" w:hanging="360"/>
      </w:pPr>
    </w:lvl>
    <w:lvl w:ilvl="5" w:tplc="96AE2002" w:tentative="1">
      <w:start w:val="1"/>
      <w:numFmt w:val="lowerRoman"/>
      <w:lvlText w:val="%6."/>
      <w:lvlJc w:val="right"/>
      <w:pPr>
        <w:ind w:left="4320" w:hanging="180"/>
      </w:pPr>
    </w:lvl>
    <w:lvl w:ilvl="6" w:tplc="41BE946E" w:tentative="1">
      <w:start w:val="1"/>
      <w:numFmt w:val="decimal"/>
      <w:lvlText w:val="%7."/>
      <w:lvlJc w:val="left"/>
      <w:pPr>
        <w:ind w:left="5040" w:hanging="360"/>
      </w:pPr>
    </w:lvl>
    <w:lvl w:ilvl="7" w:tplc="CA4692B6" w:tentative="1">
      <w:start w:val="1"/>
      <w:numFmt w:val="lowerLetter"/>
      <w:lvlText w:val="%8."/>
      <w:lvlJc w:val="left"/>
      <w:pPr>
        <w:ind w:left="5760" w:hanging="360"/>
      </w:pPr>
    </w:lvl>
    <w:lvl w:ilvl="8" w:tplc="CCAA247A" w:tentative="1">
      <w:start w:val="1"/>
      <w:numFmt w:val="lowerRoman"/>
      <w:lvlText w:val="%9."/>
      <w:lvlJc w:val="right"/>
      <w:pPr>
        <w:ind w:left="6480" w:hanging="180"/>
      </w:pPr>
    </w:lvl>
  </w:abstractNum>
  <w:abstractNum w:abstractNumId="315" w15:restartNumberingAfterBreak="0">
    <w:nsid w:val="7D310497"/>
    <w:multiLevelType w:val="hybridMultilevel"/>
    <w:tmpl w:val="E2707CAC"/>
    <w:lvl w:ilvl="0" w:tplc="8FE85A30">
      <w:start w:val="1"/>
      <w:numFmt w:val="decimal"/>
      <w:lvlText w:val="%1."/>
      <w:lvlJc w:val="left"/>
      <w:pPr>
        <w:ind w:left="360" w:hanging="360"/>
      </w:pPr>
      <w:rPr>
        <w:rFonts w:hint="default"/>
      </w:rPr>
    </w:lvl>
    <w:lvl w:ilvl="1" w:tplc="3F680AE2" w:tentative="1">
      <w:start w:val="1"/>
      <w:numFmt w:val="lowerLetter"/>
      <w:lvlText w:val="%2."/>
      <w:lvlJc w:val="left"/>
      <w:pPr>
        <w:ind w:left="1080" w:hanging="360"/>
      </w:pPr>
    </w:lvl>
    <w:lvl w:ilvl="2" w:tplc="C13EF746" w:tentative="1">
      <w:start w:val="1"/>
      <w:numFmt w:val="lowerRoman"/>
      <w:lvlText w:val="%3."/>
      <w:lvlJc w:val="right"/>
      <w:pPr>
        <w:ind w:left="1800" w:hanging="180"/>
      </w:pPr>
    </w:lvl>
    <w:lvl w:ilvl="3" w:tplc="BC602D1E" w:tentative="1">
      <w:start w:val="1"/>
      <w:numFmt w:val="decimal"/>
      <w:lvlText w:val="%4."/>
      <w:lvlJc w:val="left"/>
      <w:pPr>
        <w:ind w:left="2520" w:hanging="360"/>
      </w:pPr>
    </w:lvl>
    <w:lvl w:ilvl="4" w:tplc="67FA77A8" w:tentative="1">
      <w:start w:val="1"/>
      <w:numFmt w:val="lowerLetter"/>
      <w:lvlText w:val="%5."/>
      <w:lvlJc w:val="left"/>
      <w:pPr>
        <w:ind w:left="3240" w:hanging="360"/>
      </w:pPr>
    </w:lvl>
    <w:lvl w:ilvl="5" w:tplc="01928990" w:tentative="1">
      <w:start w:val="1"/>
      <w:numFmt w:val="lowerRoman"/>
      <w:lvlText w:val="%6."/>
      <w:lvlJc w:val="right"/>
      <w:pPr>
        <w:ind w:left="3960" w:hanging="180"/>
      </w:pPr>
    </w:lvl>
    <w:lvl w:ilvl="6" w:tplc="055E32C0" w:tentative="1">
      <w:start w:val="1"/>
      <w:numFmt w:val="decimal"/>
      <w:lvlText w:val="%7."/>
      <w:lvlJc w:val="left"/>
      <w:pPr>
        <w:ind w:left="4680" w:hanging="360"/>
      </w:pPr>
    </w:lvl>
    <w:lvl w:ilvl="7" w:tplc="5D366786" w:tentative="1">
      <w:start w:val="1"/>
      <w:numFmt w:val="lowerLetter"/>
      <w:lvlText w:val="%8."/>
      <w:lvlJc w:val="left"/>
      <w:pPr>
        <w:ind w:left="5400" w:hanging="360"/>
      </w:pPr>
    </w:lvl>
    <w:lvl w:ilvl="8" w:tplc="144E5218" w:tentative="1">
      <w:start w:val="1"/>
      <w:numFmt w:val="lowerRoman"/>
      <w:lvlText w:val="%9."/>
      <w:lvlJc w:val="right"/>
      <w:pPr>
        <w:ind w:left="6120" w:hanging="180"/>
      </w:pPr>
    </w:lvl>
  </w:abstractNum>
  <w:abstractNum w:abstractNumId="316" w15:restartNumberingAfterBreak="0">
    <w:nsid w:val="7DA50461"/>
    <w:multiLevelType w:val="hybridMultilevel"/>
    <w:tmpl w:val="362A5B08"/>
    <w:lvl w:ilvl="0" w:tplc="250EE53C">
      <w:start w:val="1"/>
      <w:numFmt w:val="russianUpper"/>
      <w:lvlText w:val="%1."/>
      <w:lvlJc w:val="left"/>
      <w:pPr>
        <w:ind w:left="360" w:hanging="360"/>
      </w:pPr>
      <w:rPr>
        <w:rFonts w:hint="default"/>
      </w:rPr>
    </w:lvl>
    <w:lvl w:ilvl="1" w:tplc="DBE8EA7E" w:tentative="1">
      <w:start w:val="1"/>
      <w:numFmt w:val="lowerLetter"/>
      <w:lvlText w:val="%2."/>
      <w:lvlJc w:val="left"/>
      <w:pPr>
        <w:ind w:left="1080" w:hanging="360"/>
      </w:pPr>
    </w:lvl>
    <w:lvl w:ilvl="2" w:tplc="6412A212" w:tentative="1">
      <w:start w:val="1"/>
      <w:numFmt w:val="lowerRoman"/>
      <w:lvlText w:val="%3."/>
      <w:lvlJc w:val="right"/>
      <w:pPr>
        <w:ind w:left="1800" w:hanging="180"/>
      </w:pPr>
    </w:lvl>
    <w:lvl w:ilvl="3" w:tplc="39D8898E" w:tentative="1">
      <w:start w:val="1"/>
      <w:numFmt w:val="decimal"/>
      <w:lvlText w:val="%4."/>
      <w:lvlJc w:val="left"/>
      <w:pPr>
        <w:ind w:left="2520" w:hanging="360"/>
      </w:pPr>
    </w:lvl>
    <w:lvl w:ilvl="4" w:tplc="9426027E" w:tentative="1">
      <w:start w:val="1"/>
      <w:numFmt w:val="lowerLetter"/>
      <w:lvlText w:val="%5."/>
      <w:lvlJc w:val="left"/>
      <w:pPr>
        <w:ind w:left="3240" w:hanging="360"/>
      </w:pPr>
    </w:lvl>
    <w:lvl w:ilvl="5" w:tplc="FEE411E0" w:tentative="1">
      <w:start w:val="1"/>
      <w:numFmt w:val="lowerRoman"/>
      <w:lvlText w:val="%6."/>
      <w:lvlJc w:val="right"/>
      <w:pPr>
        <w:ind w:left="3960" w:hanging="180"/>
      </w:pPr>
    </w:lvl>
    <w:lvl w:ilvl="6" w:tplc="261C8DDC" w:tentative="1">
      <w:start w:val="1"/>
      <w:numFmt w:val="decimal"/>
      <w:lvlText w:val="%7."/>
      <w:lvlJc w:val="left"/>
      <w:pPr>
        <w:ind w:left="4680" w:hanging="360"/>
      </w:pPr>
    </w:lvl>
    <w:lvl w:ilvl="7" w:tplc="D1FA1C36" w:tentative="1">
      <w:start w:val="1"/>
      <w:numFmt w:val="lowerLetter"/>
      <w:lvlText w:val="%8."/>
      <w:lvlJc w:val="left"/>
      <w:pPr>
        <w:ind w:left="5400" w:hanging="360"/>
      </w:pPr>
    </w:lvl>
    <w:lvl w:ilvl="8" w:tplc="A45E5B56" w:tentative="1">
      <w:start w:val="1"/>
      <w:numFmt w:val="lowerRoman"/>
      <w:lvlText w:val="%9."/>
      <w:lvlJc w:val="right"/>
      <w:pPr>
        <w:ind w:left="6120" w:hanging="180"/>
      </w:pPr>
    </w:lvl>
  </w:abstractNum>
  <w:abstractNum w:abstractNumId="317" w15:restartNumberingAfterBreak="0">
    <w:nsid w:val="7DDA4D3C"/>
    <w:multiLevelType w:val="hybridMultilevel"/>
    <w:tmpl w:val="CE16CB48"/>
    <w:lvl w:ilvl="0" w:tplc="FAE84BB4">
      <w:start w:val="1"/>
      <w:numFmt w:val="decimal"/>
      <w:lvlText w:val="%1."/>
      <w:lvlJc w:val="left"/>
      <w:pPr>
        <w:ind w:left="720" w:hanging="360"/>
      </w:pPr>
      <w:rPr>
        <w:rFonts w:hint="default"/>
      </w:rPr>
    </w:lvl>
    <w:lvl w:ilvl="1" w:tplc="A016FE48" w:tentative="1">
      <w:start w:val="1"/>
      <w:numFmt w:val="lowerLetter"/>
      <w:lvlText w:val="%2."/>
      <w:lvlJc w:val="left"/>
      <w:pPr>
        <w:ind w:left="1440" w:hanging="360"/>
      </w:pPr>
    </w:lvl>
    <w:lvl w:ilvl="2" w:tplc="C66CBBAA" w:tentative="1">
      <w:start w:val="1"/>
      <w:numFmt w:val="lowerRoman"/>
      <w:lvlText w:val="%3."/>
      <w:lvlJc w:val="right"/>
      <w:pPr>
        <w:ind w:left="2160" w:hanging="180"/>
      </w:pPr>
    </w:lvl>
    <w:lvl w:ilvl="3" w:tplc="DD3A9178" w:tentative="1">
      <w:start w:val="1"/>
      <w:numFmt w:val="decimal"/>
      <w:lvlText w:val="%4."/>
      <w:lvlJc w:val="left"/>
      <w:pPr>
        <w:ind w:left="2880" w:hanging="360"/>
      </w:pPr>
    </w:lvl>
    <w:lvl w:ilvl="4" w:tplc="4C48B748" w:tentative="1">
      <w:start w:val="1"/>
      <w:numFmt w:val="lowerLetter"/>
      <w:lvlText w:val="%5."/>
      <w:lvlJc w:val="left"/>
      <w:pPr>
        <w:ind w:left="3600" w:hanging="360"/>
      </w:pPr>
    </w:lvl>
    <w:lvl w:ilvl="5" w:tplc="B262DEB6" w:tentative="1">
      <w:start w:val="1"/>
      <w:numFmt w:val="lowerRoman"/>
      <w:lvlText w:val="%6."/>
      <w:lvlJc w:val="right"/>
      <w:pPr>
        <w:ind w:left="4320" w:hanging="180"/>
      </w:pPr>
    </w:lvl>
    <w:lvl w:ilvl="6" w:tplc="7F3CAF7A" w:tentative="1">
      <w:start w:val="1"/>
      <w:numFmt w:val="decimal"/>
      <w:lvlText w:val="%7."/>
      <w:lvlJc w:val="left"/>
      <w:pPr>
        <w:ind w:left="5040" w:hanging="360"/>
      </w:pPr>
    </w:lvl>
    <w:lvl w:ilvl="7" w:tplc="918E5C34" w:tentative="1">
      <w:start w:val="1"/>
      <w:numFmt w:val="lowerLetter"/>
      <w:lvlText w:val="%8."/>
      <w:lvlJc w:val="left"/>
      <w:pPr>
        <w:ind w:left="5760" w:hanging="360"/>
      </w:pPr>
    </w:lvl>
    <w:lvl w:ilvl="8" w:tplc="D29E77CA" w:tentative="1">
      <w:start w:val="1"/>
      <w:numFmt w:val="lowerRoman"/>
      <w:lvlText w:val="%9."/>
      <w:lvlJc w:val="right"/>
      <w:pPr>
        <w:ind w:left="6480" w:hanging="180"/>
      </w:pPr>
    </w:lvl>
  </w:abstractNum>
  <w:abstractNum w:abstractNumId="318" w15:restartNumberingAfterBreak="0">
    <w:nsid w:val="7F330D58"/>
    <w:multiLevelType w:val="hybridMultilevel"/>
    <w:tmpl w:val="2EC6CB74"/>
    <w:lvl w:ilvl="0" w:tplc="A2C4A7F4">
      <w:start w:val="1"/>
      <w:numFmt w:val="russianUpper"/>
      <w:lvlText w:val="%1."/>
      <w:lvlJc w:val="left"/>
      <w:pPr>
        <w:ind w:left="1440" w:hanging="360"/>
      </w:pPr>
      <w:rPr>
        <w:rFonts w:hint="default"/>
      </w:rPr>
    </w:lvl>
    <w:lvl w:ilvl="1" w:tplc="D44E6D20" w:tentative="1">
      <w:start w:val="1"/>
      <w:numFmt w:val="lowerLetter"/>
      <w:lvlText w:val="%2."/>
      <w:lvlJc w:val="left"/>
      <w:pPr>
        <w:ind w:left="2160" w:hanging="360"/>
      </w:pPr>
    </w:lvl>
    <w:lvl w:ilvl="2" w:tplc="CBE6D0EC" w:tentative="1">
      <w:start w:val="1"/>
      <w:numFmt w:val="lowerRoman"/>
      <w:lvlText w:val="%3."/>
      <w:lvlJc w:val="right"/>
      <w:pPr>
        <w:ind w:left="2880" w:hanging="180"/>
      </w:pPr>
    </w:lvl>
    <w:lvl w:ilvl="3" w:tplc="6292ECCC" w:tentative="1">
      <w:start w:val="1"/>
      <w:numFmt w:val="decimal"/>
      <w:lvlText w:val="%4."/>
      <w:lvlJc w:val="left"/>
      <w:pPr>
        <w:ind w:left="3600" w:hanging="360"/>
      </w:pPr>
    </w:lvl>
    <w:lvl w:ilvl="4" w:tplc="DCB00254" w:tentative="1">
      <w:start w:val="1"/>
      <w:numFmt w:val="lowerLetter"/>
      <w:lvlText w:val="%5."/>
      <w:lvlJc w:val="left"/>
      <w:pPr>
        <w:ind w:left="4320" w:hanging="360"/>
      </w:pPr>
    </w:lvl>
    <w:lvl w:ilvl="5" w:tplc="9656F2A8" w:tentative="1">
      <w:start w:val="1"/>
      <w:numFmt w:val="lowerRoman"/>
      <w:lvlText w:val="%6."/>
      <w:lvlJc w:val="right"/>
      <w:pPr>
        <w:ind w:left="5040" w:hanging="180"/>
      </w:pPr>
    </w:lvl>
    <w:lvl w:ilvl="6" w:tplc="DB840B5C" w:tentative="1">
      <w:start w:val="1"/>
      <w:numFmt w:val="decimal"/>
      <w:lvlText w:val="%7."/>
      <w:lvlJc w:val="left"/>
      <w:pPr>
        <w:ind w:left="5760" w:hanging="360"/>
      </w:pPr>
    </w:lvl>
    <w:lvl w:ilvl="7" w:tplc="08B0B522" w:tentative="1">
      <w:start w:val="1"/>
      <w:numFmt w:val="lowerLetter"/>
      <w:lvlText w:val="%8."/>
      <w:lvlJc w:val="left"/>
      <w:pPr>
        <w:ind w:left="6480" w:hanging="360"/>
      </w:pPr>
    </w:lvl>
    <w:lvl w:ilvl="8" w:tplc="50EE40CC" w:tentative="1">
      <w:start w:val="1"/>
      <w:numFmt w:val="lowerRoman"/>
      <w:lvlText w:val="%9."/>
      <w:lvlJc w:val="right"/>
      <w:pPr>
        <w:ind w:left="7200" w:hanging="180"/>
      </w:pPr>
    </w:lvl>
  </w:abstractNum>
  <w:abstractNum w:abstractNumId="319" w15:restartNumberingAfterBreak="0">
    <w:nsid w:val="7F663407"/>
    <w:multiLevelType w:val="multilevel"/>
    <w:tmpl w:val="460A791E"/>
    <w:lvl w:ilvl="0">
      <w:start w:val="1"/>
      <w:numFmt w:val="russianUpp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7F7F7145"/>
    <w:multiLevelType w:val="hybridMultilevel"/>
    <w:tmpl w:val="52D634F4"/>
    <w:lvl w:ilvl="0" w:tplc="5D0AC4F8">
      <w:start w:val="1"/>
      <w:numFmt w:val="russianUpper"/>
      <w:lvlText w:val="%1."/>
      <w:lvlJc w:val="left"/>
      <w:pPr>
        <w:ind w:left="1571" w:hanging="360"/>
      </w:pPr>
      <w:rPr>
        <w:rFonts w:hint="default"/>
      </w:rPr>
    </w:lvl>
    <w:lvl w:ilvl="1" w:tplc="D320EBCA" w:tentative="1">
      <w:start w:val="1"/>
      <w:numFmt w:val="lowerLetter"/>
      <w:lvlText w:val="%2."/>
      <w:lvlJc w:val="left"/>
      <w:pPr>
        <w:ind w:left="2291" w:hanging="360"/>
      </w:pPr>
    </w:lvl>
    <w:lvl w:ilvl="2" w:tplc="5DD06B16" w:tentative="1">
      <w:start w:val="1"/>
      <w:numFmt w:val="lowerRoman"/>
      <w:lvlText w:val="%3."/>
      <w:lvlJc w:val="right"/>
      <w:pPr>
        <w:ind w:left="3011" w:hanging="180"/>
      </w:pPr>
    </w:lvl>
    <w:lvl w:ilvl="3" w:tplc="82488B7C" w:tentative="1">
      <w:start w:val="1"/>
      <w:numFmt w:val="decimal"/>
      <w:lvlText w:val="%4."/>
      <w:lvlJc w:val="left"/>
      <w:pPr>
        <w:ind w:left="3731" w:hanging="360"/>
      </w:pPr>
    </w:lvl>
    <w:lvl w:ilvl="4" w:tplc="A106E4DC" w:tentative="1">
      <w:start w:val="1"/>
      <w:numFmt w:val="lowerLetter"/>
      <w:lvlText w:val="%5."/>
      <w:lvlJc w:val="left"/>
      <w:pPr>
        <w:ind w:left="4451" w:hanging="360"/>
      </w:pPr>
    </w:lvl>
    <w:lvl w:ilvl="5" w:tplc="4C6AFA78" w:tentative="1">
      <w:start w:val="1"/>
      <w:numFmt w:val="lowerRoman"/>
      <w:lvlText w:val="%6."/>
      <w:lvlJc w:val="right"/>
      <w:pPr>
        <w:ind w:left="5171" w:hanging="180"/>
      </w:pPr>
    </w:lvl>
    <w:lvl w:ilvl="6" w:tplc="4F8E81B6" w:tentative="1">
      <w:start w:val="1"/>
      <w:numFmt w:val="decimal"/>
      <w:lvlText w:val="%7."/>
      <w:lvlJc w:val="left"/>
      <w:pPr>
        <w:ind w:left="5891" w:hanging="360"/>
      </w:pPr>
    </w:lvl>
    <w:lvl w:ilvl="7" w:tplc="A606BDB6" w:tentative="1">
      <w:start w:val="1"/>
      <w:numFmt w:val="lowerLetter"/>
      <w:lvlText w:val="%8."/>
      <w:lvlJc w:val="left"/>
      <w:pPr>
        <w:ind w:left="6611" w:hanging="360"/>
      </w:pPr>
    </w:lvl>
    <w:lvl w:ilvl="8" w:tplc="A00A317A" w:tentative="1">
      <w:start w:val="1"/>
      <w:numFmt w:val="lowerRoman"/>
      <w:lvlText w:val="%9."/>
      <w:lvlJc w:val="right"/>
      <w:pPr>
        <w:ind w:left="7331" w:hanging="180"/>
      </w:pPr>
    </w:lvl>
  </w:abstractNum>
  <w:num w:numId="1" w16cid:durableId="1477189643">
    <w:abstractNumId w:val="28"/>
  </w:num>
  <w:num w:numId="2" w16cid:durableId="96801193">
    <w:abstractNumId w:val="2"/>
  </w:num>
  <w:num w:numId="3" w16cid:durableId="2070225051">
    <w:abstractNumId w:val="87"/>
  </w:num>
  <w:num w:numId="4" w16cid:durableId="1308320500">
    <w:abstractNumId w:val="249"/>
  </w:num>
  <w:num w:numId="5" w16cid:durableId="367880271">
    <w:abstractNumId w:val="297"/>
  </w:num>
  <w:num w:numId="6" w16cid:durableId="1948149748">
    <w:abstractNumId w:val="228"/>
  </w:num>
  <w:num w:numId="7" w16cid:durableId="1117986640">
    <w:abstractNumId w:val="99"/>
  </w:num>
  <w:num w:numId="8" w16cid:durableId="1241406912">
    <w:abstractNumId w:val="57"/>
  </w:num>
  <w:num w:numId="9" w16cid:durableId="2074548946">
    <w:abstractNumId w:val="270"/>
  </w:num>
  <w:num w:numId="10" w16cid:durableId="307787848">
    <w:abstractNumId w:val="185"/>
  </w:num>
  <w:num w:numId="11" w16cid:durableId="439834763">
    <w:abstractNumId w:val="14"/>
  </w:num>
  <w:num w:numId="12" w16cid:durableId="459616053">
    <w:abstractNumId w:val="219"/>
  </w:num>
  <w:num w:numId="13" w16cid:durableId="318535076">
    <w:abstractNumId w:val="4"/>
  </w:num>
  <w:num w:numId="14" w16cid:durableId="620917685">
    <w:abstractNumId w:val="304"/>
  </w:num>
  <w:num w:numId="15" w16cid:durableId="601301538">
    <w:abstractNumId w:val="282"/>
  </w:num>
  <w:num w:numId="16" w16cid:durableId="335232596">
    <w:abstractNumId w:val="318"/>
  </w:num>
  <w:num w:numId="17" w16cid:durableId="1721712320">
    <w:abstractNumId w:val="198"/>
  </w:num>
  <w:num w:numId="18" w16cid:durableId="579868076">
    <w:abstractNumId w:val="127"/>
  </w:num>
  <w:num w:numId="19" w16cid:durableId="2058814137">
    <w:abstractNumId w:val="216"/>
  </w:num>
  <w:num w:numId="20" w16cid:durableId="276497113">
    <w:abstractNumId w:val="124"/>
  </w:num>
  <w:num w:numId="21" w16cid:durableId="483082658">
    <w:abstractNumId w:val="66"/>
  </w:num>
  <w:num w:numId="22" w16cid:durableId="180625905">
    <w:abstractNumId w:val="150"/>
  </w:num>
  <w:num w:numId="23" w16cid:durableId="1806045959">
    <w:abstractNumId w:val="293"/>
  </w:num>
  <w:num w:numId="24" w16cid:durableId="312301041">
    <w:abstractNumId w:val="152"/>
  </w:num>
  <w:num w:numId="25" w16cid:durableId="203175548">
    <w:abstractNumId w:val="59"/>
  </w:num>
  <w:num w:numId="26" w16cid:durableId="853305203">
    <w:abstractNumId w:val="103"/>
  </w:num>
  <w:num w:numId="27" w16cid:durableId="283460394">
    <w:abstractNumId w:val="200"/>
  </w:num>
  <w:num w:numId="28" w16cid:durableId="1350137184">
    <w:abstractNumId w:val="207"/>
  </w:num>
  <w:num w:numId="29" w16cid:durableId="1853497368">
    <w:abstractNumId w:val="217"/>
  </w:num>
  <w:num w:numId="30" w16cid:durableId="1825270991">
    <w:abstractNumId w:val="48"/>
  </w:num>
  <w:num w:numId="31" w16cid:durableId="83767160">
    <w:abstractNumId w:val="165"/>
  </w:num>
  <w:num w:numId="32" w16cid:durableId="606160212">
    <w:abstractNumId w:val="92"/>
  </w:num>
  <w:num w:numId="33" w16cid:durableId="1359310132">
    <w:abstractNumId w:val="13"/>
  </w:num>
  <w:num w:numId="34" w16cid:durableId="1644117150">
    <w:abstractNumId w:val="261"/>
  </w:num>
  <w:num w:numId="35" w16cid:durableId="1451588716">
    <w:abstractNumId w:val="23"/>
  </w:num>
  <w:num w:numId="36" w16cid:durableId="904340637">
    <w:abstractNumId w:val="19"/>
  </w:num>
  <w:num w:numId="37" w16cid:durableId="1584224046">
    <w:abstractNumId w:val="202"/>
  </w:num>
  <w:num w:numId="38" w16cid:durableId="1021472053">
    <w:abstractNumId w:val="210"/>
  </w:num>
  <w:num w:numId="39" w16cid:durableId="1851748084">
    <w:abstractNumId w:val="227"/>
  </w:num>
  <w:num w:numId="40" w16cid:durableId="1273438297">
    <w:abstractNumId w:val="263"/>
  </w:num>
  <w:num w:numId="41" w16cid:durableId="1155881214">
    <w:abstractNumId w:val="167"/>
  </w:num>
  <w:num w:numId="42" w16cid:durableId="7484075">
    <w:abstractNumId w:val="172"/>
  </w:num>
  <w:num w:numId="43" w16cid:durableId="638221760">
    <w:abstractNumId w:val="281"/>
  </w:num>
  <w:num w:numId="44" w16cid:durableId="1651012286">
    <w:abstractNumId w:val="46"/>
  </w:num>
  <w:num w:numId="45" w16cid:durableId="279074473">
    <w:abstractNumId w:val="58"/>
  </w:num>
  <w:num w:numId="46" w16cid:durableId="447748845">
    <w:abstractNumId w:val="214"/>
  </w:num>
  <w:num w:numId="47" w16cid:durableId="786847676">
    <w:abstractNumId w:val="253"/>
  </w:num>
  <w:num w:numId="48" w16cid:durableId="2119333034">
    <w:abstractNumId w:val="161"/>
  </w:num>
  <w:num w:numId="49" w16cid:durableId="1062826284">
    <w:abstractNumId w:val="271"/>
  </w:num>
  <w:num w:numId="50" w16cid:durableId="175729697">
    <w:abstractNumId w:val="26"/>
  </w:num>
  <w:num w:numId="51" w16cid:durableId="243489345">
    <w:abstractNumId w:val="215"/>
  </w:num>
  <w:num w:numId="52" w16cid:durableId="420293644">
    <w:abstractNumId w:val="120"/>
  </w:num>
  <w:num w:numId="53" w16cid:durableId="592470780">
    <w:abstractNumId w:val="128"/>
  </w:num>
  <w:num w:numId="54" w16cid:durableId="480654885">
    <w:abstractNumId w:val="84"/>
  </w:num>
  <w:num w:numId="55" w16cid:durableId="320164526">
    <w:abstractNumId w:val="314"/>
  </w:num>
  <w:num w:numId="56" w16cid:durableId="1306662040">
    <w:abstractNumId w:val="188"/>
  </w:num>
  <w:num w:numId="57" w16cid:durableId="1772168000">
    <w:abstractNumId w:val="104"/>
  </w:num>
  <w:num w:numId="58" w16cid:durableId="113788975">
    <w:abstractNumId w:val="193"/>
  </w:num>
  <w:num w:numId="59" w16cid:durableId="71858255">
    <w:abstractNumId w:val="132"/>
  </w:num>
  <w:num w:numId="60" w16cid:durableId="961687409">
    <w:abstractNumId w:val="179"/>
  </w:num>
  <w:num w:numId="61" w16cid:durableId="1557620749">
    <w:abstractNumId w:val="181"/>
  </w:num>
  <w:num w:numId="62" w16cid:durableId="984045326">
    <w:abstractNumId w:val="20"/>
  </w:num>
  <w:num w:numId="63" w16cid:durableId="1786073353">
    <w:abstractNumId w:val="286"/>
  </w:num>
  <w:num w:numId="64" w16cid:durableId="736053632">
    <w:abstractNumId w:val="276"/>
  </w:num>
  <w:num w:numId="65" w16cid:durableId="214196286">
    <w:abstractNumId w:val="246"/>
  </w:num>
  <w:num w:numId="66" w16cid:durableId="266740487">
    <w:abstractNumId w:val="143"/>
  </w:num>
  <w:num w:numId="67" w16cid:durableId="1140028075">
    <w:abstractNumId w:val="206"/>
  </w:num>
  <w:num w:numId="68" w16cid:durableId="1298804727">
    <w:abstractNumId w:val="0"/>
  </w:num>
  <w:num w:numId="69" w16cid:durableId="1892571414">
    <w:abstractNumId w:val="130"/>
  </w:num>
  <w:num w:numId="70" w16cid:durableId="1167936324">
    <w:abstractNumId w:val="118"/>
  </w:num>
  <w:num w:numId="71" w16cid:durableId="1085297764">
    <w:abstractNumId w:val="158"/>
  </w:num>
  <w:num w:numId="72" w16cid:durableId="1481582165">
    <w:abstractNumId w:val="316"/>
  </w:num>
  <w:num w:numId="73" w16cid:durableId="1366565887">
    <w:abstractNumId w:val="133"/>
  </w:num>
  <w:num w:numId="74" w16cid:durableId="1395085559">
    <w:abstractNumId w:val="160"/>
  </w:num>
  <w:num w:numId="75" w16cid:durableId="794328526">
    <w:abstractNumId w:val="94"/>
  </w:num>
  <w:num w:numId="76" w16cid:durableId="624895147">
    <w:abstractNumId w:val="109"/>
  </w:num>
  <w:num w:numId="77" w16cid:durableId="873082132">
    <w:abstractNumId w:val="108"/>
  </w:num>
  <w:num w:numId="78" w16cid:durableId="1131174564">
    <w:abstractNumId w:val="89"/>
  </w:num>
  <w:num w:numId="79" w16cid:durableId="841553177">
    <w:abstractNumId w:val="146"/>
  </w:num>
  <w:num w:numId="80" w16cid:durableId="1422335727">
    <w:abstractNumId w:val="302"/>
  </w:num>
  <w:num w:numId="81" w16cid:durableId="1376932862">
    <w:abstractNumId w:val="296"/>
  </w:num>
  <w:num w:numId="82" w16cid:durableId="2068603556">
    <w:abstractNumId w:val="310"/>
  </w:num>
  <w:num w:numId="83" w16cid:durableId="1249535980">
    <w:abstractNumId w:val="64"/>
  </w:num>
  <w:num w:numId="84" w16cid:durableId="296373955">
    <w:abstractNumId w:val="115"/>
  </w:num>
  <w:num w:numId="85" w16cid:durableId="55862575">
    <w:abstractNumId w:val="292"/>
  </w:num>
  <w:num w:numId="86" w16cid:durableId="1312174659">
    <w:abstractNumId w:val="100"/>
  </w:num>
  <w:num w:numId="87" w16cid:durableId="721518098">
    <w:abstractNumId w:val="147"/>
  </w:num>
  <w:num w:numId="88" w16cid:durableId="1791969988">
    <w:abstractNumId w:val="29"/>
  </w:num>
  <w:num w:numId="89" w16cid:durableId="120995982">
    <w:abstractNumId w:val="229"/>
  </w:num>
  <w:num w:numId="90" w16cid:durableId="1880164978">
    <w:abstractNumId w:val="24"/>
  </w:num>
  <w:num w:numId="91" w16cid:durableId="510685400">
    <w:abstractNumId w:val="56"/>
  </w:num>
  <w:num w:numId="92" w16cid:durableId="919295406">
    <w:abstractNumId w:val="139"/>
  </w:num>
  <w:num w:numId="93" w16cid:durableId="1793788107">
    <w:abstractNumId w:val="212"/>
  </w:num>
  <w:num w:numId="94" w16cid:durableId="421026312">
    <w:abstractNumId w:val="183"/>
  </w:num>
  <w:num w:numId="95" w16cid:durableId="316998494">
    <w:abstractNumId w:val="260"/>
  </w:num>
  <w:num w:numId="96" w16cid:durableId="1369379463">
    <w:abstractNumId w:val="315"/>
  </w:num>
  <w:num w:numId="97" w16cid:durableId="1529683567">
    <w:abstractNumId w:val="232"/>
  </w:num>
  <w:num w:numId="98" w16cid:durableId="1748771059">
    <w:abstractNumId w:val="151"/>
  </w:num>
  <w:num w:numId="99" w16cid:durableId="13270926">
    <w:abstractNumId w:val="37"/>
  </w:num>
  <w:num w:numId="100" w16cid:durableId="1503156223">
    <w:abstractNumId w:val="178"/>
  </w:num>
  <w:num w:numId="101" w16cid:durableId="1597127512">
    <w:abstractNumId w:val="213"/>
  </w:num>
  <w:num w:numId="102" w16cid:durableId="430467507">
    <w:abstractNumId w:val="174"/>
  </w:num>
  <w:num w:numId="103" w16cid:durableId="403725731">
    <w:abstractNumId w:val="291"/>
  </w:num>
  <w:num w:numId="104" w16cid:durableId="1115248952">
    <w:abstractNumId w:val="125"/>
  </w:num>
  <w:num w:numId="105" w16cid:durableId="1006204595">
    <w:abstractNumId w:val="278"/>
  </w:num>
  <w:num w:numId="106" w16cid:durableId="918255027">
    <w:abstractNumId w:val="33"/>
  </w:num>
  <w:num w:numId="107" w16cid:durableId="2046712607">
    <w:abstractNumId w:val="18"/>
  </w:num>
  <w:num w:numId="108" w16cid:durableId="1721588804">
    <w:abstractNumId w:val="257"/>
  </w:num>
  <w:num w:numId="109" w16cid:durableId="1737777353">
    <w:abstractNumId w:val="250"/>
  </w:num>
  <w:num w:numId="110" w16cid:durableId="1780029498">
    <w:abstractNumId w:val="244"/>
  </w:num>
  <w:num w:numId="111" w16cid:durableId="292099496">
    <w:abstractNumId w:val="204"/>
  </w:num>
  <w:num w:numId="112" w16cid:durableId="914123136">
    <w:abstractNumId w:val="74"/>
  </w:num>
  <w:num w:numId="113" w16cid:durableId="2077240576">
    <w:abstractNumId w:val="252"/>
  </w:num>
  <w:num w:numId="114" w16cid:durableId="2026857039">
    <w:abstractNumId w:val="119"/>
  </w:num>
  <w:num w:numId="115" w16cid:durableId="766803343">
    <w:abstractNumId w:val="319"/>
  </w:num>
  <w:num w:numId="116" w16cid:durableId="1584950102">
    <w:abstractNumId w:val="175"/>
  </w:num>
  <w:num w:numId="117" w16cid:durableId="418790251">
    <w:abstractNumId w:val="11"/>
  </w:num>
  <w:num w:numId="118" w16cid:durableId="1172136976">
    <w:abstractNumId w:val="245"/>
  </w:num>
  <w:num w:numId="119" w16cid:durableId="1443917315">
    <w:abstractNumId w:val="221"/>
  </w:num>
  <w:num w:numId="120" w16cid:durableId="526212502">
    <w:abstractNumId w:val="306"/>
  </w:num>
  <w:num w:numId="121" w16cid:durableId="1098066471">
    <w:abstractNumId w:val="111"/>
  </w:num>
  <w:num w:numId="122" w16cid:durableId="134033756">
    <w:abstractNumId w:val="140"/>
  </w:num>
  <w:num w:numId="123" w16cid:durableId="2141410534">
    <w:abstractNumId w:val="317"/>
  </w:num>
  <w:num w:numId="124" w16cid:durableId="1155101076">
    <w:abstractNumId w:val="226"/>
  </w:num>
  <w:num w:numId="125" w16cid:durableId="1413627099">
    <w:abstractNumId w:val="303"/>
  </w:num>
  <w:num w:numId="126" w16cid:durableId="1878010821">
    <w:abstractNumId w:val="136"/>
  </w:num>
  <w:num w:numId="127" w16cid:durableId="1867448663">
    <w:abstractNumId w:val="86"/>
  </w:num>
  <w:num w:numId="128" w16cid:durableId="1288392671">
    <w:abstractNumId w:val="233"/>
  </w:num>
  <w:num w:numId="129" w16cid:durableId="9383686">
    <w:abstractNumId w:val="62"/>
  </w:num>
  <w:num w:numId="130" w16cid:durableId="465776280">
    <w:abstractNumId w:val="220"/>
  </w:num>
  <w:num w:numId="131" w16cid:durableId="410470084">
    <w:abstractNumId w:val="121"/>
  </w:num>
  <w:num w:numId="132" w16cid:durableId="52587501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7360750">
    <w:abstractNumId w:val="117"/>
  </w:num>
  <w:num w:numId="134" w16cid:durableId="608044324">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645940795">
    <w:abstractNumId w:val="85"/>
  </w:num>
  <w:num w:numId="136" w16cid:durableId="1561403498">
    <w:abstractNumId w:val="171"/>
  </w:num>
  <w:num w:numId="137" w16cid:durableId="789399765">
    <w:abstractNumId w:val="42"/>
  </w:num>
  <w:num w:numId="138" w16cid:durableId="1783962527">
    <w:abstractNumId w:val="309"/>
  </w:num>
  <w:num w:numId="139" w16cid:durableId="534197319">
    <w:abstractNumId w:val="272"/>
  </w:num>
  <w:num w:numId="140" w16cid:durableId="708845574">
    <w:abstractNumId w:val="112"/>
  </w:num>
  <w:num w:numId="141" w16cid:durableId="865362473">
    <w:abstractNumId w:val="45"/>
  </w:num>
  <w:num w:numId="142" w16cid:durableId="1238247697">
    <w:abstractNumId w:val="169"/>
  </w:num>
  <w:num w:numId="143" w16cid:durableId="968709084">
    <w:abstractNumId w:val="3"/>
  </w:num>
  <w:num w:numId="144" w16cid:durableId="1775246594">
    <w:abstractNumId w:val="148"/>
  </w:num>
  <w:num w:numId="145" w16cid:durableId="1046103095">
    <w:abstractNumId w:val="267"/>
  </w:num>
  <w:num w:numId="146" w16cid:durableId="26588800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673414680">
    <w:abstractNumId w:val="73"/>
  </w:num>
  <w:num w:numId="148" w16cid:durableId="1741292472">
    <w:abstractNumId w:val="110"/>
  </w:num>
  <w:num w:numId="149" w16cid:durableId="692996365">
    <w:abstractNumId w:val="82"/>
  </w:num>
  <w:num w:numId="150" w16cid:durableId="276763108">
    <w:abstractNumId w:val="113"/>
  </w:num>
  <w:num w:numId="151" w16cid:durableId="1565988934">
    <w:abstractNumId w:val="180"/>
  </w:num>
  <w:num w:numId="152" w16cid:durableId="649409713">
    <w:abstractNumId w:val="9"/>
  </w:num>
  <w:num w:numId="153" w16cid:durableId="1866359174">
    <w:abstractNumId w:val="255"/>
  </w:num>
  <w:num w:numId="154" w16cid:durableId="642856010">
    <w:abstractNumId w:val="30"/>
  </w:num>
  <w:num w:numId="155" w16cid:durableId="866912984">
    <w:abstractNumId w:val="71"/>
  </w:num>
  <w:num w:numId="156" w16cid:durableId="359009987">
    <w:abstractNumId w:val="75"/>
  </w:num>
  <w:num w:numId="157" w16cid:durableId="1614822257">
    <w:abstractNumId w:val="168"/>
  </w:num>
  <w:num w:numId="158" w16cid:durableId="744643630">
    <w:abstractNumId w:val="189"/>
  </w:num>
  <w:num w:numId="159" w16cid:durableId="280039713">
    <w:abstractNumId w:val="203"/>
  </w:num>
  <w:num w:numId="160" w16cid:durableId="1901136157">
    <w:abstractNumId w:val="145"/>
  </w:num>
  <w:num w:numId="161" w16cid:durableId="1231964541">
    <w:abstractNumId w:val="114"/>
  </w:num>
  <w:num w:numId="162" w16cid:durableId="1304850181">
    <w:abstractNumId w:val="199"/>
  </w:num>
  <w:num w:numId="163" w16cid:durableId="1593929621">
    <w:abstractNumId w:val="237"/>
  </w:num>
  <w:num w:numId="164" w16cid:durableId="749157265">
    <w:abstractNumId w:val="163"/>
  </w:num>
  <w:num w:numId="165" w16cid:durableId="1403484778">
    <w:abstractNumId w:val="16"/>
  </w:num>
  <w:num w:numId="166" w16cid:durableId="527648342">
    <w:abstractNumId w:val="32"/>
  </w:num>
  <w:num w:numId="167" w16cid:durableId="1517620884">
    <w:abstractNumId w:val="123"/>
  </w:num>
  <w:num w:numId="168" w16cid:durableId="893078395">
    <w:abstractNumId w:val="12"/>
  </w:num>
  <w:num w:numId="169" w16cid:durableId="1293487937">
    <w:abstractNumId w:val="50"/>
  </w:num>
  <w:num w:numId="170" w16cid:durableId="1930655531">
    <w:abstractNumId w:val="95"/>
  </w:num>
  <w:num w:numId="171" w16cid:durableId="301429024">
    <w:abstractNumId w:val="191"/>
  </w:num>
  <w:num w:numId="172" w16cid:durableId="1564606946">
    <w:abstractNumId w:val="159"/>
  </w:num>
  <w:num w:numId="173" w16cid:durableId="263539990">
    <w:abstractNumId w:val="47"/>
  </w:num>
  <w:num w:numId="174" w16cid:durableId="1231768144">
    <w:abstractNumId w:val="184"/>
  </w:num>
  <w:num w:numId="175" w16cid:durableId="257830653">
    <w:abstractNumId w:val="153"/>
  </w:num>
  <w:num w:numId="176" w16cid:durableId="1889106176">
    <w:abstractNumId w:val="274"/>
  </w:num>
  <w:num w:numId="177" w16cid:durableId="1868329484">
    <w:abstractNumId w:val="177"/>
  </w:num>
  <w:num w:numId="178" w16cid:durableId="1666008391">
    <w:abstractNumId w:val="242"/>
  </w:num>
  <w:num w:numId="179" w16cid:durableId="1797481358">
    <w:abstractNumId w:val="176"/>
  </w:num>
  <w:num w:numId="180" w16cid:durableId="67072747">
    <w:abstractNumId w:val="164"/>
  </w:num>
  <w:num w:numId="181" w16cid:durableId="859708286">
    <w:abstractNumId w:val="258"/>
  </w:num>
  <w:num w:numId="182" w16cid:durableId="1493060018">
    <w:abstractNumId w:val="201"/>
  </w:num>
  <w:num w:numId="183" w16cid:durableId="1769275665">
    <w:abstractNumId w:val="154"/>
  </w:num>
  <w:num w:numId="184" w16cid:durableId="459805860">
    <w:abstractNumId w:val="173"/>
  </w:num>
  <w:num w:numId="185" w16cid:durableId="1099567065">
    <w:abstractNumId w:val="279"/>
  </w:num>
  <w:num w:numId="186" w16cid:durableId="2146773296">
    <w:abstractNumId w:val="157"/>
  </w:num>
  <w:num w:numId="187" w16cid:durableId="1516915707">
    <w:abstractNumId w:val="195"/>
  </w:num>
  <w:num w:numId="188" w16cid:durableId="1602033836">
    <w:abstractNumId w:val="41"/>
  </w:num>
  <w:num w:numId="189" w16cid:durableId="1675451456">
    <w:abstractNumId w:val="22"/>
  </w:num>
  <w:num w:numId="190" w16cid:durableId="153223778">
    <w:abstractNumId w:val="275"/>
  </w:num>
  <w:num w:numId="191" w16cid:durableId="2106416016">
    <w:abstractNumId w:val="36"/>
  </w:num>
  <w:num w:numId="192" w16cid:durableId="1141195991">
    <w:abstractNumId w:val="31"/>
  </w:num>
  <w:num w:numId="193" w16cid:durableId="449055966">
    <w:abstractNumId w:val="101"/>
  </w:num>
  <w:num w:numId="194" w16cid:durableId="674694711">
    <w:abstractNumId w:val="308"/>
  </w:num>
  <w:num w:numId="195" w16cid:durableId="727656007">
    <w:abstractNumId w:val="25"/>
  </w:num>
  <w:num w:numId="196" w16cid:durableId="1765883660">
    <w:abstractNumId w:val="162"/>
  </w:num>
  <w:num w:numId="197" w16cid:durableId="425924645">
    <w:abstractNumId w:val="43"/>
  </w:num>
  <w:num w:numId="198" w16cid:durableId="278345288">
    <w:abstractNumId w:val="231"/>
  </w:num>
  <w:num w:numId="199" w16cid:durableId="1246068127">
    <w:abstractNumId w:val="15"/>
  </w:num>
  <w:num w:numId="200" w16cid:durableId="896821556">
    <w:abstractNumId w:val="283"/>
  </w:num>
  <w:num w:numId="201" w16cid:durableId="5443671">
    <w:abstractNumId w:val="53"/>
  </w:num>
  <w:num w:numId="202" w16cid:durableId="1270237035">
    <w:abstractNumId w:val="5"/>
  </w:num>
  <w:num w:numId="203" w16cid:durableId="1588926257">
    <w:abstractNumId w:val="72"/>
  </w:num>
  <w:num w:numId="204" w16cid:durableId="983587287">
    <w:abstractNumId w:val="295"/>
  </w:num>
  <w:num w:numId="205" w16cid:durableId="1007757937">
    <w:abstractNumId w:val="107"/>
  </w:num>
  <w:num w:numId="206" w16cid:durableId="991564500">
    <w:abstractNumId w:val="77"/>
  </w:num>
  <w:num w:numId="207" w16cid:durableId="528567675">
    <w:abstractNumId w:val="277"/>
  </w:num>
  <w:num w:numId="208" w16cid:durableId="334764952">
    <w:abstractNumId w:val="298"/>
  </w:num>
  <w:num w:numId="209" w16cid:durableId="478112086">
    <w:abstractNumId w:val="248"/>
  </w:num>
  <w:num w:numId="210" w16cid:durableId="1052850741">
    <w:abstractNumId w:val="284"/>
  </w:num>
  <w:num w:numId="211" w16cid:durableId="677121841">
    <w:abstractNumId w:val="301"/>
  </w:num>
  <w:num w:numId="212" w16cid:durableId="1635482942">
    <w:abstractNumId w:val="38"/>
  </w:num>
  <w:num w:numId="213" w16cid:durableId="42025944">
    <w:abstractNumId w:val="294"/>
  </w:num>
  <w:num w:numId="214" w16cid:durableId="1779714944">
    <w:abstractNumId w:val="44"/>
  </w:num>
  <w:num w:numId="215" w16cid:durableId="1041633152">
    <w:abstractNumId w:val="243"/>
  </w:num>
  <w:num w:numId="216" w16cid:durableId="326783298">
    <w:abstractNumId w:val="21"/>
  </w:num>
  <w:num w:numId="217" w16cid:durableId="336078406">
    <w:abstractNumId w:val="93"/>
  </w:num>
  <w:num w:numId="218" w16cid:durableId="444353456">
    <w:abstractNumId w:val="218"/>
  </w:num>
  <w:num w:numId="219" w16cid:durableId="1347560393">
    <w:abstractNumId w:val="68"/>
  </w:num>
  <w:num w:numId="220" w16cid:durableId="612251120">
    <w:abstractNumId w:val="1"/>
  </w:num>
  <w:num w:numId="221" w16cid:durableId="151144974">
    <w:abstractNumId w:val="299"/>
  </w:num>
  <w:num w:numId="222" w16cid:durableId="1447460119">
    <w:abstractNumId w:val="208"/>
  </w:num>
  <w:num w:numId="223" w16cid:durableId="740323666">
    <w:abstractNumId w:val="78"/>
  </w:num>
  <w:num w:numId="224" w16cid:durableId="1606424128">
    <w:abstractNumId w:val="138"/>
  </w:num>
  <w:num w:numId="225" w16cid:durableId="327902070">
    <w:abstractNumId w:val="79"/>
  </w:num>
  <w:num w:numId="226" w16cid:durableId="1704939650">
    <w:abstractNumId w:val="194"/>
  </w:num>
  <w:num w:numId="227" w16cid:durableId="1395619843">
    <w:abstractNumId w:val="149"/>
  </w:num>
  <w:num w:numId="228" w16cid:durableId="1254899086">
    <w:abstractNumId w:val="239"/>
  </w:num>
  <w:num w:numId="229" w16cid:durableId="632907568">
    <w:abstractNumId w:val="40"/>
  </w:num>
  <w:num w:numId="230" w16cid:durableId="1688873089">
    <w:abstractNumId w:val="222"/>
  </w:num>
  <w:num w:numId="231" w16cid:durableId="1036468638">
    <w:abstractNumId w:val="69"/>
  </w:num>
  <w:num w:numId="232" w16cid:durableId="1098401803">
    <w:abstractNumId w:val="166"/>
  </w:num>
  <w:num w:numId="233" w16cid:durableId="570239122">
    <w:abstractNumId w:val="27"/>
  </w:num>
  <w:num w:numId="234" w16cid:durableId="1554462001">
    <w:abstractNumId w:val="287"/>
  </w:num>
  <w:num w:numId="235" w16cid:durableId="1052537675">
    <w:abstractNumId w:val="280"/>
  </w:num>
  <w:num w:numId="236" w16cid:durableId="974532137">
    <w:abstractNumId w:val="241"/>
  </w:num>
  <w:num w:numId="237" w16cid:durableId="2023242041">
    <w:abstractNumId w:val="137"/>
  </w:num>
  <w:num w:numId="238" w16cid:durableId="92291026">
    <w:abstractNumId w:val="8"/>
  </w:num>
  <w:num w:numId="239" w16cid:durableId="404769275">
    <w:abstractNumId w:val="52"/>
  </w:num>
  <w:num w:numId="240" w16cid:durableId="1790928997">
    <w:abstractNumId w:val="80"/>
  </w:num>
  <w:num w:numId="241" w16cid:durableId="1965841937">
    <w:abstractNumId w:val="224"/>
  </w:num>
  <w:num w:numId="242" w16cid:durableId="1522938769">
    <w:abstractNumId w:val="156"/>
  </w:num>
  <w:num w:numId="243" w16cid:durableId="2142378646">
    <w:abstractNumId w:val="144"/>
  </w:num>
  <w:num w:numId="244" w16cid:durableId="832065666">
    <w:abstractNumId w:val="54"/>
  </w:num>
  <w:num w:numId="245" w16cid:durableId="157309871">
    <w:abstractNumId w:val="256"/>
  </w:num>
  <w:num w:numId="246" w16cid:durableId="2005428307">
    <w:abstractNumId w:val="61"/>
  </w:num>
  <w:num w:numId="247" w16cid:durableId="1525440574">
    <w:abstractNumId w:val="96"/>
  </w:num>
  <w:num w:numId="248" w16cid:durableId="495921489">
    <w:abstractNumId w:val="102"/>
  </w:num>
  <w:num w:numId="249" w16cid:durableId="1276209280">
    <w:abstractNumId w:val="312"/>
  </w:num>
  <w:num w:numId="250" w16cid:durableId="856888412">
    <w:abstractNumId w:val="10"/>
  </w:num>
  <w:num w:numId="251" w16cid:durableId="569578586">
    <w:abstractNumId w:val="251"/>
  </w:num>
  <w:num w:numId="252" w16cid:durableId="733697421">
    <w:abstractNumId w:val="83"/>
  </w:num>
  <w:num w:numId="253" w16cid:durableId="1937443591">
    <w:abstractNumId w:val="273"/>
  </w:num>
  <w:num w:numId="254" w16cid:durableId="290281782">
    <w:abstractNumId w:val="223"/>
  </w:num>
  <w:num w:numId="255" w16cid:durableId="941956921">
    <w:abstractNumId w:val="7"/>
  </w:num>
  <w:num w:numId="256" w16cid:durableId="2029133994">
    <w:abstractNumId w:val="307"/>
  </w:num>
  <w:num w:numId="257" w16cid:durableId="819351733">
    <w:abstractNumId w:val="65"/>
  </w:num>
  <w:num w:numId="258" w16cid:durableId="1870793675">
    <w:abstractNumId w:val="88"/>
  </w:num>
  <w:num w:numId="259" w16cid:durableId="371997187">
    <w:abstractNumId w:val="122"/>
  </w:num>
  <w:num w:numId="260" w16cid:durableId="905844557">
    <w:abstractNumId w:val="187"/>
  </w:num>
  <w:num w:numId="261" w16cid:durableId="146169968">
    <w:abstractNumId w:val="76"/>
  </w:num>
  <w:num w:numId="262" w16cid:durableId="1918704785">
    <w:abstractNumId w:val="135"/>
  </w:num>
  <w:num w:numId="263" w16cid:durableId="547575718">
    <w:abstractNumId w:val="105"/>
  </w:num>
  <w:num w:numId="264" w16cid:durableId="618142693">
    <w:abstractNumId w:val="129"/>
  </w:num>
  <w:num w:numId="265" w16cid:durableId="35854099">
    <w:abstractNumId w:val="155"/>
  </w:num>
  <w:num w:numId="266" w16cid:durableId="206339703">
    <w:abstractNumId w:val="190"/>
  </w:num>
  <w:num w:numId="267" w16cid:durableId="836070510">
    <w:abstractNumId w:val="266"/>
  </w:num>
  <w:num w:numId="268" w16cid:durableId="568030241">
    <w:abstractNumId w:val="51"/>
  </w:num>
  <w:num w:numId="269" w16cid:durableId="2110004158">
    <w:abstractNumId w:val="254"/>
  </w:num>
  <w:num w:numId="270" w16cid:durableId="1784885105">
    <w:abstractNumId w:val="196"/>
  </w:num>
  <w:num w:numId="271" w16cid:durableId="1077365478">
    <w:abstractNumId w:val="289"/>
  </w:num>
  <w:num w:numId="272" w16cid:durableId="1266500958">
    <w:abstractNumId w:val="97"/>
  </w:num>
  <w:num w:numId="273" w16cid:durableId="1397514017">
    <w:abstractNumId w:val="320"/>
  </w:num>
  <w:num w:numId="274" w16cid:durableId="1352150194">
    <w:abstractNumId w:val="6"/>
  </w:num>
  <w:num w:numId="275" w16cid:durableId="1918586973">
    <w:abstractNumId w:val="63"/>
  </w:num>
  <w:num w:numId="276" w16cid:durableId="1996571560">
    <w:abstractNumId w:val="91"/>
  </w:num>
  <w:num w:numId="277" w16cid:durableId="203099223">
    <w:abstractNumId w:val="259"/>
  </w:num>
  <w:num w:numId="278" w16cid:durableId="836113863">
    <w:abstractNumId w:val="238"/>
  </w:num>
  <w:num w:numId="279" w16cid:durableId="906964124">
    <w:abstractNumId w:val="311"/>
  </w:num>
  <w:num w:numId="280" w16cid:durableId="1668286202">
    <w:abstractNumId w:val="90"/>
  </w:num>
  <w:num w:numId="281" w16cid:durableId="993410797">
    <w:abstractNumId w:val="234"/>
  </w:num>
  <w:num w:numId="282" w16cid:durableId="1321812016">
    <w:abstractNumId w:val="106"/>
  </w:num>
  <w:num w:numId="283" w16cid:durableId="1327513882">
    <w:abstractNumId w:val="225"/>
  </w:num>
  <w:num w:numId="284" w16cid:durableId="1493251890">
    <w:abstractNumId w:val="34"/>
  </w:num>
  <w:num w:numId="285" w16cid:durableId="1080521324">
    <w:abstractNumId w:val="288"/>
  </w:num>
  <w:num w:numId="286" w16cid:durableId="712195958">
    <w:abstractNumId w:val="209"/>
  </w:num>
  <w:num w:numId="287" w16cid:durableId="1238708150">
    <w:abstractNumId w:val="192"/>
  </w:num>
  <w:num w:numId="288" w16cid:durableId="585266678">
    <w:abstractNumId w:val="230"/>
  </w:num>
  <w:num w:numId="289" w16cid:durableId="1180855017">
    <w:abstractNumId w:val="265"/>
  </w:num>
  <w:num w:numId="290" w16cid:durableId="322860285">
    <w:abstractNumId w:val="116"/>
  </w:num>
  <w:num w:numId="291" w16cid:durableId="371467490">
    <w:abstractNumId w:val="262"/>
  </w:num>
  <w:num w:numId="292" w16cid:durableId="1802961361">
    <w:abstractNumId w:val="313"/>
  </w:num>
  <w:num w:numId="293" w16cid:durableId="1671063474">
    <w:abstractNumId w:val="81"/>
  </w:num>
  <w:num w:numId="294" w16cid:durableId="603653838">
    <w:abstractNumId w:val="142"/>
  </w:num>
  <w:num w:numId="295" w16cid:durableId="33041114">
    <w:abstractNumId w:val="236"/>
  </w:num>
  <w:num w:numId="296" w16cid:durableId="688794152">
    <w:abstractNumId w:val="264"/>
  </w:num>
  <w:num w:numId="297" w16cid:durableId="988627982">
    <w:abstractNumId w:val="98"/>
  </w:num>
  <w:num w:numId="298" w16cid:durableId="1179387565">
    <w:abstractNumId w:val="268"/>
  </w:num>
  <w:num w:numId="299" w16cid:durableId="617369372">
    <w:abstractNumId w:val="235"/>
  </w:num>
  <w:num w:numId="300" w16cid:durableId="2041851400">
    <w:abstractNumId w:val="211"/>
  </w:num>
  <w:num w:numId="301" w16cid:durableId="758526284">
    <w:abstractNumId w:val="60"/>
  </w:num>
  <w:num w:numId="302" w16cid:durableId="1630865841">
    <w:abstractNumId w:val="300"/>
  </w:num>
  <w:num w:numId="303" w16cid:durableId="1028414798">
    <w:abstractNumId w:val="141"/>
  </w:num>
  <w:num w:numId="304" w16cid:durableId="1228880922">
    <w:abstractNumId w:val="17"/>
  </w:num>
  <w:num w:numId="305" w16cid:durableId="724912074">
    <w:abstractNumId w:val="186"/>
  </w:num>
  <w:num w:numId="306" w16cid:durableId="205027546">
    <w:abstractNumId w:val="67"/>
  </w:num>
  <w:num w:numId="307" w16cid:durableId="1533566870">
    <w:abstractNumId w:val="70"/>
  </w:num>
  <w:num w:numId="308" w16cid:durableId="1867714320">
    <w:abstractNumId w:val="285"/>
  </w:num>
  <w:num w:numId="309" w16cid:durableId="1249265188">
    <w:abstractNumId w:val="55"/>
  </w:num>
  <w:num w:numId="310" w16cid:durableId="679282973">
    <w:abstractNumId w:val="247"/>
  </w:num>
  <w:num w:numId="311" w16cid:durableId="1293822740">
    <w:abstractNumId w:val="305"/>
  </w:num>
  <w:num w:numId="312" w16cid:durableId="280693696">
    <w:abstractNumId w:val="49"/>
  </w:num>
  <w:num w:numId="313" w16cid:durableId="213081065">
    <w:abstractNumId w:val="240"/>
  </w:num>
  <w:num w:numId="314" w16cid:durableId="377243522">
    <w:abstractNumId w:val="39"/>
  </w:num>
  <w:num w:numId="315" w16cid:durableId="549458318">
    <w:abstractNumId w:val="290"/>
  </w:num>
  <w:num w:numId="316" w16cid:durableId="1388602317">
    <w:abstractNumId w:val="170"/>
  </w:num>
  <w:num w:numId="317" w16cid:durableId="495147341">
    <w:abstractNumId w:val="205"/>
  </w:num>
  <w:num w:numId="318" w16cid:durableId="79378255">
    <w:abstractNumId w:val="35"/>
  </w:num>
  <w:num w:numId="319" w16cid:durableId="817960897">
    <w:abstractNumId w:val="182"/>
  </w:num>
  <w:num w:numId="320" w16cid:durableId="1271862218">
    <w:abstractNumId w:val="126"/>
  </w:num>
  <w:num w:numId="321" w16cid:durableId="1906257874">
    <w:abstractNumId w:val="197"/>
  </w:num>
  <w:numIdMacAtCleanup w:val="3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evenAndOddHeaders/>
  <w:characterSpacingControl w:val="doNotCompress"/>
  <w:hdrShapeDefaults>
    <o:shapedefaults v:ext="edit" spidmax="219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C190B"/>
    <w:rsid w:val="00000CC9"/>
    <w:rsid w:val="00000F49"/>
    <w:rsid w:val="0000134D"/>
    <w:rsid w:val="000035A6"/>
    <w:rsid w:val="00004133"/>
    <w:rsid w:val="0000474B"/>
    <w:rsid w:val="00005364"/>
    <w:rsid w:val="00007D4B"/>
    <w:rsid w:val="00010269"/>
    <w:rsid w:val="0001508F"/>
    <w:rsid w:val="00015B72"/>
    <w:rsid w:val="00015E81"/>
    <w:rsid w:val="00016313"/>
    <w:rsid w:val="00016A10"/>
    <w:rsid w:val="00016E57"/>
    <w:rsid w:val="00017046"/>
    <w:rsid w:val="00017500"/>
    <w:rsid w:val="000178CD"/>
    <w:rsid w:val="00020C03"/>
    <w:rsid w:val="00020C5E"/>
    <w:rsid w:val="00021B1E"/>
    <w:rsid w:val="00022350"/>
    <w:rsid w:val="000244F6"/>
    <w:rsid w:val="00024BED"/>
    <w:rsid w:val="00024CAA"/>
    <w:rsid w:val="00025C16"/>
    <w:rsid w:val="00025C9C"/>
    <w:rsid w:val="00027ABC"/>
    <w:rsid w:val="00027D8A"/>
    <w:rsid w:val="00030578"/>
    <w:rsid w:val="00030A6F"/>
    <w:rsid w:val="0003151E"/>
    <w:rsid w:val="00031C86"/>
    <w:rsid w:val="0003240D"/>
    <w:rsid w:val="00032BBC"/>
    <w:rsid w:val="00034A24"/>
    <w:rsid w:val="00035DFC"/>
    <w:rsid w:val="00035F1C"/>
    <w:rsid w:val="000365AC"/>
    <w:rsid w:val="00036BCB"/>
    <w:rsid w:val="000370C7"/>
    <w:rsid w:val="00040733"/>
    <w:rsid w:val="00040C16"/>
    <w:rsid w:val="00040E0B"/>
    <w:rsid w:val="000412F3"/>
    <w:rsid w:val="0004366B"/>
    <w:rsid w:val="000436C6"/>
    <w:rsid w:val="00043A92"/>
    <w:rsid w:val="00043D44"/>
    <w:rsid w:val="000442F2"/>
    <w:rsid w:val="00045169"/>
    <w:rsid w:val="000457F4"/>
    <w:rsid w:val="00046216"/>
    <w:rsid w:val="00046DBF"/>
    <w:rsid w:val="0004705C"/>
    <w:rsid w:val="000474C2"/>
    <w:rsid w:val="00047E7F"/>
    <w:rsid w:val="00051187"/>
    <w:rsid w:val="000512CB"/>
    <w:rsid w:val="000520B6"/>
    <w:rsid w:val="0005223B"/>
    <w:rsid w:val="000524BE"/>
    <w:rsid w:val="000547E7"/>
    <w:rsid w:val="00054ECB"/>
    <w:rsid w:val="00055095"/>
    <w:rsid w:val="000567E9"/>
    <w:rsid w:val="000568BD"/>
    <w:rsid w:val="00057DF2"/>
    <w:rsid w:val="000725D9"/>
    <w:rsid w:val="00073B73"/>
    <w:rsid w:val="00074EC3"/>
    <w:rsid w:val="00075430"/>
    <w:rsid w:val="00075CF9"/>
    <w:rsid w:val="00075E92"/>
    <w:rsid w:val="000760C0"/>
    <w:rsid w:val="00081A97"/>
    <w:rsid w:val="00081E8C"/>
    <w:rsid w:val="00082332"/>
    <w:rsid w:val="00082AD9"/>
    <w:rsid w:val="00082F22"/>
    <w:rsid w:val="0008453A"/>
    <w:rsid w:val="00084971"/>
    <w:rsid w:val="000851F7"/>
    <w:rsid w:val="0008546A"/>
    <w:rsid w:val="0008606B"/>
    <w:rsid w:val="0009036B"/>
    <w:rsid w:val="00090CAC"/>
    <w:rsid w:val="0009216E"/>
    <w:rsid w:val="00092FE4"/>
    <w:rsid w:val="0009344B"/>
    <w:rsid w:val="00094A26"/>
    <w:rsid w:val="0009606A"/>
    <w:rsid w:val="000A1847"/>
    <w:rsid w:val="000A18BC"/>
    <w:rsid w:val="000A1E33"/>
    <w:rsid w:val="000A3817"/>
    <w:rsid w:val="000A51DE"/>
    <w:rsid w:val="000A6C1A"/>
    <w:rsid w:val="000A7F89"/>
    <w:rsid w:val="000B089C"/>
    <w:rsid w:val="000B10DD"/>
    <w:rsid w:val="000B1E3E"/>
    <w:rsid w:val="000B2BA4"/>
    <w:rsid w:val="000B782D"/>
    <w:rsid w:val="000B7A2D"/>
    <w:rsid w:val="000C07EA"/>
    <w:rsid w:val="000C0802"/>
    <w:rsid w:val="000C0B81"/>
    <w:rsid w:val="000C113A"/>
    <w:rsid w:val="000C37CA"/>
    <w:rsid w:val="000C39EC"/>
    <w:rsid w:val="000C3A7B"/>
    <w:rsid w:val="000C3AF1"/>
    <w:rsid w:val="000C3CDF"/>
    <w:rsid w:val="000C41E8"/>
    <w:rsid w:val="000C47D2"/>
    <w:rsid w:val="000C5B7D"/>
    <w:rsid w:val="000C63E9"/>
    <w:rsid w:val="000C7DBB"/>
    <w:rsid w:val="000D04FD"/>
    <w:rsid w:val="000D05AC"/>
    <w:rsid w:val="000D14A3"/>
    <w:rsid w:val="000D1822"/>
    <w:rsid w:val="000D191C"/>
    <w:rsid w:val="000D193A"/>
    <w:rsid w:val="000D1D53"/>
    <w:rsid w:val="000D241C"/>
    <w:rsid w:val="000D2441"/>
    <w:rsid w:val="000D24DE"/>
    <w:rsid w:val="000D4151"/>
    <w:rsid w:val="000D45AD"/>
    <w:rsid w:val="000D4702"/>
    <w:rsid w:val="000D5C78"/>
    <w:rsid w:val="000D62E5"/>
    <w:rsid w:val="000D6633"/>
    <w:rsid w:val="000D66ED"/>
    <w:rsid w:val="000D78DF"/>
    <w:rsid w:val="000D7F21"/>
    <w:rsid w:val="000E07AD"/>
    <w:rsid w:val="000E0876"/>
    <w:rsid w:val="000E0BBA"/>
    <w:rsid w:val="000E0E37"/>
    <w:rsid w:val="000E3DFE"/>
    <w:rsid w:val="000E3F00"/>
    <w:rsid w:val="000E4B33"/>
    <w:rsid w:val="000E4DD9"/>
    <w:rsid w:val="000E7AAE"/>
    <w:rsid w:val="000F0D23"/>
    <w:rsid w:val="000F10FD"/>
    <w:rsid w:val="000F15E6"/>
    <w:rsid w:val="000F164A"/>
    <w:rsid w:val="000F1FA1"/>
    <w:rsid w:val="000F2BBE"/>
    <w:rsid w:val="000F2D4F"/>
    <w:rsid w:val="000F37B1"/>
    <w:rsid w:val="000F3BE9"/>
    <w:rsid w:val="000F3DA5"/>
    <w:rsid w:val="000F4470"/>
    <w:rsid w:val="000F4609"/>
    <w:rsid w:val="000F4E13"/>
    <w:rsid w:val="000F5507"/>
    <w:rsid w:val="000F61E9"/>
    <w:rsid w:val="000F61F6"/>
    <w:rsid w:val="000F65CC"/>
    <w:rsid w:val="000F7E67"/>
    <w:rsid w:val="001001A2"/>
    <w:rsid w:val="00100777"/>
    <w:rsid w:val="00100D1F"/>
    <w:rsid w:val="00101297"/>
    <w:rsid w:val="00101C42"/>
    <w:rsid w:val="0010284A"/>
    <w:rsid w:val="00102C7D"/>
    <w:rsid w:val="00103569"/>
    <w:rsid w:val="00103968"/>
    <w:rsid w:val="00103B44"/>
    <w:rsid w:val="00104059"/>
    <w:rsid w:val="001047DA"/>
    <w:rsid w:val="001058AE"/>
    <w:rsid w:val="00105BE5"/>
    <w:rsid w:val="00110ABA"/>
    <w:rsid w:val="00110ABE"/>
    <w:rsid w:val="0011109B"/>
    <w:rsid w:val="00111E71"/>
    <w:rsid w:val="00112ED2"/>
    <w:rsid w:val="00113A1C"/>
    <w:rsid w:val="00114163"/>
    <w:rsid w:val="0011453D"/>
    <w:rsid w:val="001148B4"/>
    <w:rsid w:val="00115090"/>
    <w:rsid w:val="00115A86"/>
    <w:rsid w:val="001161E8"/>
    <w:rsid w:val="00116A7B"/>
    <w:rsid w:val="00120309"/>
    <w:rsid w:val="00120C64"/>
    <w:rsid w:val="001211B4"/>
    <w:rsid w:val="001216F9"/>
    <w:rsid w:val="00121B42"/>
    <w:rsid w:val="001221FA"/>
    <w:rsid w:val="00122DD3"/>
    <w:rsid w:val="001236F5"/>
    <w:rsid w:val="001239A5"/>
    <w:rsid w:val="00125737"/>
    <w:rsid w:val="00125E9F"/>
    <w:rsid w:val="001261A6"/>
    <w:rsid w:val="001261B4"/>
    <w:rsid w:val="00126653"/>
    <w:rsid w:val="001268FB"/>
    <w:rsid w:val="00127A5B"/>
    <w:rsid w:val="0013077A"/>
    <w:rsid w:val="0013295A"/>
    <w:rsid w:val="00133DB3"/>
    <w:rsid w:val="00134F8A"/>
    <w:rsid w:val="00135622"/>
    <w:rsid w:val="00136511"/>
    <w:rsid w:val="00136872"/>
    <w:rsid w:val="00136D31"/>
    <w:rsid w:val="00136DCD"/>
    <w:rsid w:val="001370C4"/>
    <w:rsid w:val="00137B29"/>
    <w:rsid w:val="001412AE"/>
    <w:rsid w:val="00143056"/>
    <w:rsid w:val="00144496"/>
    <w:rsid w:val="001457A2"/>
    <w:rsid w:val="00145ABA"/>
    <w:rsid w:val="001469EC"/>
    <w:rsid w:val="001471CC"/>
    <w:rsid w:val="0015156B"/>
    <w:rsid w:val="00151683"/>
    <w:rsid w:val="00151CF4"/>
    <w:rsid w:val="00152448"/>
    <w:rsid w:val="0015310F"/>
    <w:rsid w:val="00153605"/>
    <w:rsid w:val="0015412A"/>
    <w:rsid w:val="0015418C"/>
    <w:rsid w:val="001542D9"/>
    <w:rsid w:val="00154931"/>
    <w:rsid w:val="00156947"/>
    <w:rsid w:val="0016023A"/>
    <w:rsid w:val="001602B0"/>
    <w:rsid w:val="001607A5"/>
    <w:rsid w:val="00160E09"/>
    <w:rsid w:val="00162576"/>
    <w:rsid w:val="001625D3"/>
    <w:rsid w:val="00162EA2"/>
    <w:rsid w:val="001634FB"/>
    <w:rsid w:val="00164AD5"/>
    <w:rsid w:val="00165D27"/>
    <w:rsid w:val="001663EC"/>
    <w:rsid w:val="00166A92"/>
    <w:rsid w:val="001679C3"/>
    <w:rsid w:val="00170E20"/>
    <w:rsid w:val="00171459"/>
    <w:rsid w:val="0017176D"/>
    <w:rsid w:val="00171B36"/>
    <w:rsid w:val="00171C77"/>
    <w:rsid w:val="0017314C"/>
    <w:rsid w:val="001731A8"/>
    <w:rsid w:val="001733AE"/>
    <w:rsid w:val="00174C18"/>
    <w:rsid w:val="0017510C"/>
    <w:rsid w:val="0017612A"/>
    <w:rsid w:val="00176856"/>
    <w:rsid w:val="00176A94"/>
    <w:rsid w:val="00180093"/>
    <w:rsid w:val="0018092B"/>
    <w:rsid w:val="001816D6"/>
    <w:rsid w:val="001817B7"/>
    <w:rsid w:val="0018268C"/>
    <w:rsid w:val="00184E19"/>
    <w:rsid w:val="00184FEA"/>
    <w:rsid w:val="0018521E"/>
    <w:rsid w:val="001859E4"/>
    <w:rsid w:val="00187297"/>
    <w:rsid w:val="00190910"/>
    <w:rsid w:val="0019110F"/>
    <w:rsid w:val="00191460"/>
    <w:rsid w:val="00191933"/>
    <w:rsid w:val="0019304E"/>
    <w:rsid w:val="00195162"/>
    <w:rsid w:val="001963CE"/>
    <w:rsid w:val="0019764F"/>
    <w:rsid w:val="00197CF6"/>
    <w:rsid w:val="001A0392"/>
    <w:rsid w:val="001A0CB0"/>
    <w:rsid w:val="001A1620"/>
    <w:rsid w:val="001A1FFB"/>
    <w:rsid w:val="001A2BBD"/>
    <w:rsid w:val="001A360F"/>
    <w:rsid w:val="001A3998"/>
    <w:rsid w:val="001A4778"/>
    <w:rsid w:val="001A549B"/>
    <w:rsid w:val="001A5BD5"/>
    <w:rsid w:val="001B13B6"/>
    <w:rsid w:val="001B18A3"/>
    <w:rsid w:val="001B38DE"/>
    <w:rsid w:val="001B4D13"/>
    <w:rsid w:val="001C1191"/>
    <w:rsid w:val="001C1565"/>
    <w:rsid w:val="001C308D"/>
    <w:rsid w:val="001C354B"/>
    <w:rsid w:val="001C3F76"/>
    <w:rsid w:val="001C44B1"/>
    <w:rsid w:val="001C4B24"/>
    <w:rsid w:val="001C4D84"/>
    <w:rsid w:val="001C5744"/>
    <w:rsid w:val="001C6847"/>
    <w:rsid w:val="001C75FF"/>
    <w:rsid w:val="001D129E"/>
    <w:rsid w:val="001D14DE"/>
    <w:rsid w:val="001D1E8F"/>
    <w:rsid w:val="001D375C"/>
    <w:rsid w:val="001D3AFC"/>
    <w:rsid w:val="001D3D22"/>
    <w:rsid w:val="001D3DCB"/>
    <w:rsid w:val="001D3EA4"/>
    <w:rsid w:val="001D5923"/>
    <w:rsid w:val="001D5CE8"/>
    <w:rsid w:val="001D617D"/>
    <w:rsid w:val="001D641A"/>
    <w:rsid w:val="001D70A5"/>
    <w:rsid w:val="001D75BA"/>
    <w:rsid w:val="001D785E"/>
    <w:rsid w:val="001E05BF"/>
    <w:rsid w:val="001E0B62"/>
    <w:rsid w:val="001E0E9A"/>
    <w:rsid w:val="001E2759"/>
    <w:rsid w:val="001E286A"/>
    <w:rsid w:val="001E4485"/>
    <w:rsid w:val="001E587F"/>
    <w:rsid w:val="001E5B57"/>
    <w:rsid w:val="001E5EAE"/>
    <w:rsid w:val="001E731A"/>
    <w:rsid w:val="001E799C"/>
    <w:rsid w:val="001E7FAF"/>
    <w:rsid w:val="001F0430"/>
    <w:rsid w:val="001F0622"/>
    <w:rsid w:val="001F0A3A"/>
    <w:rsid w:val="001F1163"/>
    <w:rsid w:val="001F1225"/>
    <w:rsid w:val="001F1229"/>
    <w:rsid w:val="001F2ABF"/>
    <w:rsid w:val="001F3D69"/>
    <w:rsid w:val="001F4231"/>
    <w:rsid w:val="001F4BBA"/>
    <w:rsid w:val="001F4BBD"/>
    <w:rsid w:val="001F5192"/>
    <w:rsid w:val="001F5B26"/>
    <w:rsid w:val="001F693E"/>
    <w:rsid w:val="0020066B"/>
    <w:rsid w:val="00200AC7"/>
    <w:rsid w:val="00200C67"/>
    <w:rsid w:val="0020103D"/>
    <w:rsid w:val="002012FE"/>
    <w:rsid w:val="00201A84"/>
    <w:rsid w:val="00201D34"/>
    <w:rsid w:val="00202F6C"/>
    <w:rsid w:val="00203A13"/>
    <w:rsid w:val="00204C5B"/>
    <w:rsid w:val="00204DB0"/>
    <w:rsid w:val="002059B5"/>
    <w:rsid w:val="0020616D"/>
    <w:rsid w:val="00207DE1"/>
    <w:rsid w:val="00210229"/>
    <w:rsid w:val="002106FC"/>
    <w:rsid w:val="0021214F"/>
    <w:rsid w:val="00212687"/>
    <w:rsid w:val="00212820"/>
    <w:rsid w:val="002129CE"/>
    <w:rsid w:val="0021447F"/>
    <w:rsid w:val="00215269"/>
    <w:rsid w:val="002155EF"/>
    <w:rsid w:val="00215A8F"/>
    <w:rsid w:val="00217398"/>
    <w:rsid w:val="002176CB"/>
    <w:rsid w:val="00217AFC"/>
    <w:rsid w:val="00217CB6"/>
    <w:rsid w:val="002218F1"/>
    <w:rsid w:val="0022354A"/>
    <w:rsid w:val="0022582E"/>
    <w:rsid w:val="0022707D"/>
    <w:rsid w:val="002271D3"/>
    <w:rsid w:val="002313A8"/>
    <w:rsid w:val="00231D9A"/>
    <w:rsid w:val="00232314"/>
    <w:rsid w:val="002324D6"/>
    <w:rsid w:val="002337A4"/>
    <w:rsid w:val="00233CE8"/>
    <w:rsid w:val="00233D6E"/>
    <w:rsid w:val="002348A0"/>
    <w:rsid w:val="00234A38"/>
    <w:rsid w:val="0023793C"/>
    <w:rsid w:val="00240333"/>
    <w:rsid w:val="00240986"/>
    <w:rsid w:val="00240D92"/>
    <w:rsid w:val="00240E30"/>
    <w:rsid w:val="00240E4B"/>
    <w:rsid w:val="00241E09"/>
    <w:rsid w:val="00242DA1"/>
    <w:rsid w:val="0024350E"/>
    <w:rsid w:val="002443F6"/>
    <w:rsid w:val="002451EC"/>
    <w:rsid w:val="002467DE"/>
    <w:rsid w:val="00246BCD"/>
    <w:rsid w:val="00247444"/>
    <w:rsid w:val="00250AA9"/>
    <w:rsid w:val="00251198"/>
    <w:rsid w:val="00251386"/>
    <w:rsid w:val="0025142F"/>
    <w:rsid w:val="00251598"/>
    <w:rsid w:val="00252B39"/>
    <w:rsid w:val="00252BBD"/>
    <w:rsid w:val="00252D72"/>
    <w:rsid w:val="00253342"/>
    <w:rsid w:val="002536FD"/>
    <w:rsid w:val="00253DCB"/>
    <w:rsid w:val="002549A5"/>
    <w:rsid w:val="00254F16"/>
    <w:rsid w:val="00255F00"/>
    <w:rsid w:val="00255FF0"/>
    <w:rsid w:val="00256B4F"/>
    <w:rsid w:val="00256B5F"/>
    <w:rsid w:val="00257227"/>
    <w:rsid w:val="00257BD5"/>
    <w:rsid w:val="0026103C"/>
    <w:rsid w:val="002611A9"/>
    <w:rsid w:val="002615F7"/>
    <w:rsid w:val="0026187D"/>
    <w:rsid w:val="00261E4C"/>
    <w:rsid w:val="002621F0"/>
    <w:rsid w:val="0026239A"/>
    <w:rsid w:val="0026753F"/>
    <w:rsid w:val="00270650"/>
    <w:rsid w:val="002720F9"/>
    <w:rsid w:val="0027237D"/>
    <w:rsid w:val="00272C49"/>
    <w:rsid w:val="002746C6"/>
    <w:rsid w:val="00274A90"/>
    <w:rsid w:val="00274C7D"/>
    <w:rsid w:val="00274D56"/>
    <w:rsid w:val="00274F0D"/>
    <w:rsid w:val="002750C5"/>
    <w:rsid w:val="0027543E"/>
    <w:rsid w:val="0027765B"/>
    <w:rsid w:val="00280A4E"/>
    <w:rsid w:val="002816D3"/>
    <w:rsid w:val="00281D6D"/>
    <w:rsid w:val="00282F09"/>
    <w:rsid w:val="00283CFB"/>
    <w:rsid w:val="002841A7"/>
    <w:rsid w:val="00284F37"/>
    <w:rsid w:val="00285860"/>
    <w:rsid w:val="00285C55"/>
    <w:rsid w:val="00286759"/>
    <w:rsid w:val="0028695A"/>
    <w:rsid w:val="002901D9"/>
    <w:rsid w:val="00291317"/>
    <w:rsid w:val="0029132E"/>
    <w:rsid w:val="00291824"/>
    <w:rsid w:val="00292E86"/>
    <w:rsid w:val="00292EA0"/>
    <w:rsid w:val="00293A70"/>
    <w:rsid w:val="002950B6"/>
    <w:rsid w:val="00296323"/>
    <w:rsid w:val="00296C5C"/>
    <w:rsid w:val="002972BB"/>
    <w:rsid w:val="002A130E"/>
    <w:rsid w:val="002A15EC"/>
    <w:rsid w:val="002A188C"/>
    <w:rsid w:val="002A18BF"/>
    <w:rsid w:val="002A1C0D"/>
    <w:rsid w:val="002A30B5"/>
    <w:rsid w:val="002A4059"/>
    <w:rsid w:val="002A4B24"/>
    <w:rsid w:val="002A4EDE"/>
    <w:rsid w:val="002A5555"/>
    <w:rsid w:val="002A5BFC"/>
    <w:rsid w:val="002A6C9D"/>
    <w:rsid w:val="002A77E3"/>
    <w:rsid w:val="002A7FF0"/>
    <w:rsid w:val="002B0286"/>
    <w:rsid w:val="002B1C3C"/>
    <w:rsid w:val="002B22D6"/>
    <w:rsid w:val="002B2C72"/>
    <w:rsid w:val="002B342D"/>
    <w:rsid w:val="002B46F3"/>
    <w:rsid w:val="002B6F8F"/>
    <w:rsid w:val="002B7534"/>
    <w:rsid w:val="002C0A04"/>
    <w:rsid w:val="002C11A9"/>
    <w:rsid w:val="002C14E0"/>
    <w:rsid w:val="002C1D29"/>
    <w:rsid w:val="002C2121"/>
    <w:rsid w:val="002C2141"/>
    <w:rsid w:val="002C5E64"/>
    <w:rsid w:val="002C6806"/>
    <w:rsid w:val="002C76E4"/>
    <w:rsid w:val="002C7A9C"/>
    <w:rsid w:val="002C7B88"/>
    <w:rsid w:val="002D054F"/>
    <w:rsid w:val="002D0A03"/>
    <w:rsid w:val="002D0BDD"/>
    <w:rsid w:val="002D1B14"/>
    <w:rsid w:val="002D2783"/>
    <w:rsid w:val="002D2C9E"/>
    <w:rsid w:val="002D3736"/>
    <w:rsid w:val="002D373B"/>
    <w:rsid w:val="002D3F34"/>
    <w:rsid w:val="002D4587"/>
    <w:rsid w:val="002D633E"/>
    <w:rsid w:val="002E06A2"/>
    <w:rsid w:val="002E0ABC"/>
    <w:rsid w:val="002E1A29"/>
    <w:rsid w:val="002E35CC"/>
    <w:rsid w:val="002E37F6"/>
    <w:rsid w:val="002E3FFF"/>
    <w:rsid w:val="002E4110"/>
    <w:rsid w:val="002E4E69"/>
    <w:rsid w:val="002E538D"/>
    <w:rsid w:val="002E5F42"/>
    <w:rsid w:val="002E7460"/>
    <w:rsid w:val="002E75F4"/>
    <w:rsid w:val="002F09A9"/>
    <w:rsid w:val="002F1261"/>
    <w:rsid w:val="002F13C2"/>
    <w:rsid w:val="002F3697"/>
    <w:rsid w:val="002F3F87"/>
    <w:rsid w:val="002F4FFD"/>
    <w:rsid w:val="002F52B3"/>
    <w:rsid w:val="002F67E2"/>
    <w:rsid w:val="002F7107"/>
    <w:rsid w:val="00301AE4"/>
    <w:rsid w:val="00304278"/>
    <w:rsid w:val="00304619"/>
    <w:rsid w:val="003058BF"/>
    <w:rsid w:val="00305C08"/>
    <w:rsid w:val="003067B8"/>
    <w:rsid w:val="00306CC7"/>
    <w:rsid w:val="003107A9"/>
    <w:rsid w:val="00310DCB"/>
    <w:rsid w:val="00311A19"/>
    <w:rsid w:val="00312146"/>
    <w:rsid w:val="003133C6"/>
    <w:rsid w:val="00313AE5"/>
    <w:rsid w:val="00313EF6"/>
    <w:rsid w:val="003143C1"/>
    <w:rsid w:val="00316E55"/>
    <w:rsid w:val="00317365"/>
    <w:rsid w:val="003206BE"/>
    <w:rsid w:val="00320E84"/>
    <w:rsid w:val="00321DA4"/>
    <w:rsid w:val="0032202F"/>
    <w:rsid w:val="00322099"/>
    <w:rsid w:val="003237BF"/>
    <w:rsid w:val="00323FE4"/>
    <w:rsid w:val="0032494D"/>
    <w:rsid w:val="00324B0D"/>
    <w:rsid w:val="0032538B"/>
    <w:rsid w:val="003272C2"/>
    <w:rsid w:val="003272EC"/>
    <w:rsid w:val="0032766A"/>
    <w:rsid w:val="00327EC1"/>
    <w:rsid w:val="003307C8"/>
    <w:rsid w:val="003309EE"/>
    <w:rsid w:val="003340E6"/>
    <w:rsid w:val="00334254"/>
    <w:rsid w:val="0033491B"/>
    <w:rsid w:val="00335609"/>
    <w:rsid w:val="0033561D"/>
    <w:rsid w:val="00335D34"/>
    <w:rsid w:val="0033608C"/>
    <w:rsid w:val="00336E2B"/>
    <w:rsid w:val="00337A88"/>
    <w:rsid w:val="00340715"/>
    <w:rsid w:val="00340826"/>
    <w:rsid w:val="003441D0"/>
    <w:rsid w:val="003442E8"/>
    <w:rsid w:val="0034479C"/>
    <w:rsid w:val="00345D17"/>
    <w:rsid w:val="00345DEA"/>
    <w:rsid w:val="00346A41"/>
    <w:rsid w:val="00346E0D"/>
    <w:rsid w:val="00347B28"/>
    <w:rsid w:val="00350033"/>
    <w:rsid w:val="00350219"/>
    <w:rsid w:val="0035031F"/>
    <w:rsid w:val="003514E9"/>
    <w:rsid w:val="0035260E"/>
    <w:rsid w:val="0035536A"/>
    <w:rsid w:val="0035553A"/>
    <w:rsid w:val="00355C7A"/>
    <w:rsid w:val="003562EE"/>
    <w:rsid w:val="00357850"/>
    <w:rsid w:val="003578F2"/>
    <w:rsid w:val="003601B8"/>
    <w:rsid w:val="00360989"/>
    <w:rsid w:val="00362E0A"/>
    <w:rsid w:val="00362E59"/>
    <w:rsid w:val="0036319E"/>
    <w:rsid w:val="003634A4"/>
    <w:rsid w:val="00363749"/>
    <w:rsid w:val="003641E0"/>
    <w:rsid w:val="0036433A"/>
    <w:rsid w:val="00364695"/>
    <w:rsid w:val="00364BD8"/>
    <w:rsid w:val="00364FE1"/>
    <w:rsid w:val="00365C34"/>
    <w:rsid w:val="00366222"/>
    <w:rsid w:val="00370A51"/>
    <w:rsid w:val="00371CEA"/>
    <w:rsid w:val="003724DB"/>
    <w:rsid w:val="00372ED9"/>
    <w:rsid w:val="003744BC"/>
    <w:rsid w:val="00375196"/>
    <w:rsid w:val="00375C0C"/>
    <w:rsid w:val="0037750B"/>
    <w:rsid w:val="00380AA7"/>
    <w:rsid w:val="00381C5C"/>
    <w:rsid w:val="0038253B"/>
    <w:rsid w:val="0038271F"/>
    <w:rsid w:val="00382D40"/>
    <w:rsid w:val="003833C4"/>
    <w:rsid w:val="003841EB"/>
    <w:rsid w:val="0038421F"/>
    <w:rsid w:val="003842C4"/>
    <w:rsid w:val="00384DFC"/>
    <w:rsid w:val="003853A0"/>
    <w:rsid w:val="00385A6C"/>
    <w:rsid w:val="0038619D"/>
    <w:rsid w:val="00386246"/>
    <w:rsid w:val="00386591"/>
    <w:rsid w:val="00386A09"/>
    <w:rsid w:val="00387627"/>
    <w:rsid w:val="003879BD"/>
    <w:rsid w:val="00387B0F"/>
    <w:rsid w:val="00390B25"/>
    <w:rsid w:val="003916A0"/>
    <w:rsid w:val="0039189E"/>
    <w:rsid w:val="003919AA"/>
    <w:rsid w:val="0039224C"/>
    <w:rsid w:val="00393D07"/>
    <w:rsid w:val="003941A6"/>
    <w:rsid w:val="003946E3"/>
    <w:rsid w:val="00395D37"/>
    <w:rsid w:val="00397FBB"/>
    <w:rsid w:val="003A05DD"/>
    <w:rsid w:val="003A05F5"/>
    <w:rsid w:val="003A060C"/>
    <w:rsid w:val="003A0A14"/>
    <w:rsid w:val="003A0C6D"/>
    <w:rsid w:val="003A0E20"/>
    <w:rsid w:val="003A2628"/>
    <w:rsid w:val="003A3128"/>
    <w:rsid w:val="003A374F"/>
    <w:rsid w:val="003A3BD4"/>
    <w:rsid w:val="003A3CE9"/>
    <w:rsid w:val="003A4159"/>
    <w:rsid w:val="003A4799"/>
    <w:rsid w:val="003A55D7"/>
    <w:rsid w:val="003A5795"/>
    <w:rsid w:val="003A59C8"/>
    <w:rsid w:val="003A5FDC"/>
    <w:rsid w:val="003A706C"/>
    <w:rsid w:val="003A7382"/>
    <w:rsid w:val="003A775A"/>
    <w:rsid w:val="003A79CC"/>
    <w:rsid w:val="003B05B2"/>
    <w:rsid w:val="003B08CB"/>
    <w:rsid w:val="003B141C"/>
    <w:rsid w:val="003B1DF1"/>
    <w:rsid w:val="003B2185"/>
    <w:rsid w:val="003B2A7C"/>
    <w:rsid w:val="003B2D51"/>
    <w:rsid w:val="003B48AA"/>
    <w:rsid w:val="003B49FA"/>
    <w:rsid w:val="003B4C46"/>
    <w:rsid w:val="003B5508"/>
    <w:rsid w:val="003B5E6F"/>
    <w:rsid w:val="003B7BC0"/>
    <w:rsid w:val="003C09EF"/>
    <w:rsid w:val="003C1D93"/>
    <w:rsid w:val="003C277C"/>
    <w:rsid w:val="003C283B"/>
    <w:rsid w:val="003C2D94"/>
    <w:rsid w:val="003C38FF"/>
    <w:rsid w:val="003C466D"/>
    <w:rsid w:val="003C4988"/>
    <w:rsid w:val="003C5011"/>
    <w:rsid w:val="003C55EA"/>
    <w:rsid w:val="003C59A5"/>
    <w:rsid w:val="003C59BA"/>
    <w:rsid w:val="003C629C"/>
    <w:rsid w:val="003D0104"/>
    <w:rsid w:val="003D212A"/>
    <w:rsid w:val="003D2742"/>
    <w:rsid w:val="003D2959"/>
    <w:rsid w:val="003D5429"/>
    <w:rsid w:val="003D563B"/>
    <w:rsid w:val="003D6862"/>
    <w:rsid w:val="003D75F4"/>
    <w:rsid w:val="003E087E"/>
    <w:rsid w:val="003E0D4A"/>
    <w:rsid w:val="003E2CC8"/>
    <w:rsid w:val="003E2D85"/>
    <w:rsid w:val="003E2FEE"/>
    <w:rsid w:val="003E30D7"/>
    <w:rsid w:val="003E33A5"/>
    <w:rsid w:val="003E3BD5"/>
    <w:rsid w:val="003E5511"/>
    <w:rsid w:val="003E5D3C"/>
    <w:rsid w:val="003E6BD8"/>
    <w:rsid w:val="003E6EDD"/>
    <w:rsid w:val="003F250D"/>
    <w:rsid w:val="003F4DCA"/>
    <w:rsid w:val="003F54C6"/>
    <w:rsid w:val="003F5761"/>
    <w:rsid w:val="003F5918"/>
    <w:rsid w:val="003F5B8B"/>
    <w:rsid w:val="003F60A1"/>
    <w:rsid w:val="003F6C32"/>
    <w:rsid w:val="003F7EA3"/>
    <w:rsid w:val="004001BD"/>
    <w:rsid w:val="00400322"/>
    <w:rsid w:val="004009CF"/>
    <w:rsid w:val="00400F6A"/>
    <w:rsid w:val="004014FB"/>
    <w:rsid w:val="00402A34"/>
    <w:rsid w:val="00402AAB"/>
    <w:rsid w:val="0040349F"/>
    <w:rsid w:val="004034A3"/>
    <w:rsid w:val="004036A9"/>
    <w:rsid w:val="00403F1E"/>
    <w:rsid w:val="00404239"/>
    <w:rsid w:val="0040436D"/>
    <w:rsid w:val="00404BFA"/>
    <w:rsid w:val="004064F7"/>
    <w:rsid w:val="004075A5"/>
    <w:rsid w:val="004079BF"/>
    <w:rsid w:val="00407EF4"/>
    <w:rsid w:val="004110AC"/>
    <w:rsid w:val="004111B4"/>
    <w:rsid w:val="004138FD"/>
    <w:rsid w:val="00413967"/>
    <w:rsid w:val="004139E9"/>
    <w:rsid w:val="00414EEF"/>
    <w:rsid w:val="00415504"/>
    <w:rsid w:val="00415B28"/>
    <w:rsid w:val="00415CDA"/>
    <w:rsid w:val="004166F4"/>
    <w:rsid w:val="004176FE"/>
    <w:rsid w:val="004229D4"/>
    <w:rsid w:val="004245B3"/>
    <w:rsid w:val="00424B0C"/>
    <w:rsid w:val="004263E3"/>
    <w:rsid w:val="0042782C"/>
    <w:rsid w:val="00430257"/>
    <w:rsid w:val="004302E2"/>
    <w:rsid w:val="0043267B"/>
    <w:rsid w:val="00432AE1"/>
    <w:rsid w:val="00432D1C"/>
    <w:rsid w:val="00433336"/>
    <w:rsid w:val="0043461E"/>
    <w:rsid w:val="00434673"/>
    <w:rsid w:val="00437551"/>
    <w:rsid w:val="00440D8A"/>
    <w:rsid w:val="00442933"/>
    <w:rsid w:val="00443E49"/>
    <w:rsid w:val="00444791"/>
    <w:rsid w:val="00445958"/>
    <w:rsid w:val="004463B9"/>
    <w:rsid w:val="004465ED"/>
    <w:rsid w:val="00446A77"/>
    <w:rsid w:val="0044773B"/>
    <w:rsid w:val="00447F3A"/>
    <w:rsid w:val="00450408"/>
    <w:rsid w:val="004504BD"/>
    <w:rsid w:val="00450F50"/>
    <w:rsid w:val="00451D22"/>
    <w:rsid w:val="004523D9"/>
    <w:rsid w:val="00452661"/>
    <w:rsid w:val="00455308"/>
    <w:rsid w:val="0045570C"/>
    <w:rsid w:val="00455B14"/>
    <w:rsid w:val="00456A10"/>
    <w:rsid w:val="00460637"/>
    <w:rsid w:val="004607B9"/>
    <w:rsid w:val="00461F08"/>
    <w:rsid w:val="00462F5C"/>
    <w:rsid w:val="004633C5"/>
    <w:rsid w:val="004634B5"/>
    <w:rsid w:val="004648F3"/>
    <w:rsid w:val="0046615F"/>
    <w:rsid w:val="00466815"/>
    <w:rsid w:val="00466BDF"/>
    <w:rsid w:val="00467970"/>
    <w:rsid w:val="00467C50"/>
    <w:rsid w:val="00471322"/>
    <w:rsid w:val="00471458"/>
    <w:rsid w:val="00472C99"/>
    <w:rsid w:val="00474218"/>
    <w:rsid w:val="004760C6"/>
    <w:rsid w:val="00480276"/>
    <w:rsid w:val="00480A55"/>
    <w:rsid w:val="00481708"/>
    <w:rsid w:val="00482790"/>
    <w:rsid w:val="00482CD2"/>
    <w:rsid w:val="004833E5"/>
    <w:rsid w:val="0048466D"/>
    <w:rsid w:val="00484ACF"/>
    <w:rsid w:val="00484F5E"/>
    <w:rsid w:val="0048612F"/>
    <w:rsid w:val="0048660F"/>
    <w:rsid w:val="00487A8C"/>
    <w:rsid w:val="00490657"/>
    <w:rsid w:val="00491968"/>
    <w:rsid w:val="00491A99"/>
    <w:rsid w:val="00492581"/>
    <w:rsid w:val="00492B96"/>
    <w:rsid w:val="004933FF"/>
    <w:rsid w:val="004943A6"/>
    <w:rsid w:val="0049475D"/>
    <w:rsid w:val="00494DC5"/>
    <w:rsid w:val="004953DF"/>
    <w:rsid w:val="004955EE"/>
    <w:rsid w:val="00495CF5"/>
    <w:rsid w:val="00495EF6"/>
    <w:rsid w:val="004A0A9F"/>
    <w:rsid w:val="004A0F6B"/>
    <w:rsid w:val="004A1166"/>
    <w:rsid w:val="004A13BC"/>
    <w:rsid w:val="004A1BF3"/>
    <w:rsid w:val="004A1C7D"/>
    <w:rsid w:val="004A239F"/>
    <w:rsid w:val="004A2618"/>
    <w:rsid w:val="004A3055"/>
    <w:rsid w:val="004A4C48"/>
    <w:rsid w:val="004A5271"/>
    <w:rsid w:val="004A6A00"/>
    <w:rsid w:val="004A6A1F"/>
    <w:rsid w:val="004A7000"/>
    <w:rsid w:val="004B02C2"/>
    <w:rsid w:val="004B0ED3"/>
    <w:rsid w:val="004B144F"/>
    <w:rsid w:val="004B1C66"/>
    <w:rsid w:val="004B2A2F"/>
    <w:rsid w:val="004B2BB3"/>
    <w:rsid w:val="004B2C8C"/>
    <w:rsid w:val="004B3330"/>
    <w:rsid w:val="004B4AED"/>
    <w:rsid w:val="004B4C92"/>
    <w:rsid w:val="004B54F6"/>
    <w:rsid w:val="004B55CF"/>
    <w:rsid w:val="004B59CD"/>
    <w:rsid w:val="004B5BB5"/>
    <w:rsid w:val="004B5CBE"/>
    <w:rsid w:val="004B60D2"/>
    <w:rsid w:val="004B6DB2"/>
    <w:rsid w:val="004B70A5"/>
    <w:rsid w:val="004B72AB"/>
    <w:rsid w:val="004B7F7D"/>
    <w:rsid w:val="004C1985"/>
    <w:rsid w:val="004C3121"/>
    <w:rsid w:val="004C4415"/>
    <w:rsid w:val="004C48AB"/>
    <w:rsid w:val="004C4DAB"/>
    <w:rsid w:val="004C4F9A"/>
    <w:rsid w:val="004C58E2"/>
    <w:rsid w:val="004C6C57"/>
    <w:rsid w:val="004D076C"/>
    <w:rsid w:val="004D0BDD"/>
    <w:rsid w:val="004D23D7"/>
    <w:rsid w:val="004D2653"/>
    <w:rsid w:val="004D2879"/>
    <w:rsid w:val="004D3094"/>
    <w:rsid w:val="004D32FA"/>
    <w:rsid w:val="004D4550"/>
    <w:rsid w:val="004D496A"/>
    <w:rsid w:val="004D4BAC"/>
    <w:rsid w:val="004D57C4"/>
    <w:rsid w:val="004D5A8C"/>
    <w:rsid w:val="004D7E4B"/>
    <w:rsid w:val="004D7F68"/>
    <w:rsid w:val="004E0250"/>
    <w:rsid w:val="004E0A3A"/>
    <w:rsid w:val="004E0CFC"/>
    <w:rsid w:val="004E0F31"/>
    <w:rsid w:val="004E1367"/>
    <w:rsid w:val="004E16F7"/>
    <w:rsid w:val="004E1F58"/>
    <w:rsid w:val="004E256C"/>
    <w:rsid w:val="004E2ECB"/>
    <w:rsid w:val="004E3294"/>
    <w:rsid w:val="004E39E6"/>
    <w:rsid w:val="004E3E71"/>
    <w:rsid w:val="004E4BB2"/>
    <w:rsid w:val="004E500B"/>
    <w:rsid w:val="004E5AE7"/>
    <w:rsid w:val="004E6DDC"/>
    <w:rsid w:val="004E7B28"/>
    <w:rsid w:val="004F0B0D"/>
    <w:rsid w:val="004F0EAD"/>
    <w:rsid w:val="004F154C"/>
    <w:rsid w:val="004F2FF7"/>
    <w:rsid w:val="004F4152"/>
    <w:rsid w:val="004F4300"/>
    <w:rsid w:val="004F487B"/>
    <w:rsid w:val="004F48EA"/>
    <w:rsid w:val="004F5754"/>
    <w:rsid w:val="004F67F7"/>
    <w:rsid w:val="00500A13"/>
    <w:rsid w:val="00500A45"/>
    <w:rsid w:val="00500A61"/>
    <w:rsid w:val="00501EC9"/>
    <w:rsid w:val="00502D9C"/>
    <w:rsid w:val="0050338F"/>
    <w:rsid w:val="0050389D"/>
    <w:rsid w:val="005042B7"/>
    <w:rsid w:val="00505046"/>
    <w:rsid w:val="005050AB"/>
    <w:rsid w:val="00505C0A"/>
    <w:rsid w:val="00506A35"/>
    <w:rsid w:val="005122B4"/>
    <w:rsid w:val="0051299D"/>
    <w:rsid w:val="00513327"/>
    <w:rsid w:val="00513735"/>
    <w:rsid w:val="00514251"/>
    <w:rsid w:val="00514F0B"/>
    <w:rsid w:val="0051512A"/>
    <w:rsid w:val="005153F8"/>
    <w:rsid w:val="00515E64"/>
    <w:rsid w:val="00516A24"/>
    <w:rsid w:val="0051750C"/>
    <w:rsid w:val="00517574"/>
    <w:rsid w:val="00517D4B"/>
    <w:rsid w:val="0052022F"/>
    <w:rsid w:val="00520840"/>
    <w:rsid w:val="00523099"/>
    <w:rsid w:val="00523AE1"/>
    <w:rsid w:val="005250CE"/>
    <w:rsid w:val="005258DF"/>
    <w:rsid w:val="005273A6"/>
    <w:rsid w:val="005278ED"/>
    <w:rsid w:val="00530F67"/>
    <w:rsid w:val="00533080"/>
    <w:rsid w:val="00533CD3"/>
    <w:rsid w:val="00533D5B"/>
    <w:rsid w:val="00534C64"/>
    <w:rsid w:val="005352F6"/>
    <w:rsid w:val="00535631"/>
    <w:rsid w:val="005366E7"/>
    <w:rsid w:val="0054001B"/>
    <w:rsid w:val="0054044B"/>
    <w:rsid w:val="005409A7"/>
    <w:rsid w:val="00540A21"/>
    <w:rsid w:val="00540AF3"/>
    <w:rsid w:val="005418D3"/>
    <w:rsid w:val="00543620"/>
    <w:rsid w:val="00543D68"/>
    <w:rsid w:val="005444E0"/>
    <w:rsid w:val="00544B30"/>
    <w:rsid w:val="0054605E"/>
    <w:rsid w:val="0054626D"/>
    <w:rsid w:val="0054644A"/>
    <w:rsid w:val="005468A9"/>
    <w:rsid w:val="00550A53"/>
    <w:rsid w:val="00551568"/>
    <w:rsid w:val="00551BA2"/>
    <w:rsid w:val="0055226A"/>
    <w:rsid w:val="00552CB6"/>
    <w:rsid w:val="0055361B"/>
    <w:rsid w:val="00554653"/>
    <w:rsid w:val="00555309"/>
    <w:rsid w:val="005561CF"/>
    <w:rsid w:val="00557051"/>
    <w:rsid w:val="00561B11"/>
    <w:rsid w:val="00561E57"/>
    <w:rsid w:val="00565C41"/>
    <w:rsid w:val="00565F43"/>
    <w:rsid w:val="005660D8"/>
    <w:rsid w:val="00566321"/>
    <w:rsid w:val="00566C10"/>
    <w:rsid w:val="0056748D"/>
    <w:rsid w:val="00571237"/>
    <w:rsid w:val="00571545"/>
    <w:rsid w:val="00572056"/>
    <w:rsid w:val="00572404"/>
    <w:rsid w:val="0057275B"/>
    <w:rsid w:val="00572B48"/>
    <w:rsid w:val="00572C3B"/>
    <w:rsid w:val="0057470A"/>
    <w:rsid w:val="00574734"/>
    <w:rsid w:val="005747AD"/>
    <w:rsid w:val="00575478"/>
    <w:rsid w:val="00576B97"/>
    <w:rsid w:val="00576BCA"/>
    <w:rsid w:val="0057765A"/>
    <w:rsid w:val="0058108B"/>
    <w:rsid w:val="00581978"/>
    <w:rsid w:val="00581E46"/>
    <w:rsid w:val="0058301C"/>
    <w:rsid w:val="005833E3"/>
    <w:rsid w:val="005834D8"/>
    <w:rsid w:val="00583A2A"/>
    <w:rsid w:val="00583AA2"/>
    <w:rsid w:val="00583EE9"/>
    <w:rsid w:val="00584639"/>
    <w:rsid w:val="005846E0"/>
    <w:rsid w:val="00585D56"/>
    <w:rsid w:val="00585F66"/>
    <w:rsid w:val="00586A53"/>
    <w:rsid w:val="00586D32"/>
    <w:rsid w:val="00590525"/>
    <w:rsid w:val="0059116A"/>
    <w:rsid w:val="0059177A"/>
    <w:rsid w:val="00591833"/>
    <w:rsid w:val="00591D14"/>
    <w:rsid w:val="0059256A"/>
    <w:rsid w:val="005926E3"/>
    <w:rsid w:val="00592CCE"/>
    <w:rsid w:val="005930A2"/>
    <w:rsid w:val="00593504"/>
    <w:rsid w:val="00593856"/>
    <w:rsid w:val="005940CD"/>
    <w:rsid w:val="00595439"/>
    <w:rsid w:val="00595C3F"/>
    <w:rsid w:val="00596A9C"/>
    <w:rsid w:val="00596B0B"/>
    <w:rsid w:val="00597E78"/>
    <w:rsid w:val="005A0B0F"/>
    <w:rsid w:val="005A1803"/>
    <w:rsid w:val="005A1BE8"/>
    <w:rsid w:val="005A267A"/>
    <w:rsid w:val="005A2A3F"/>
    <w:rsid w:val="005A36F6"/>
    <w:rsid w:val="005A45C7"/>
    <w:rsid w:val="005A4664"/>
    <w:rsid w:val="005A4ACA"/>
    <w:rsid w:val="005A4F9B"/>
    <w:rsid w:val="005A53C5"/>
    <w:rsid w:val="005A7C4B"/>
    <w:rsid w:val="005A7EE3"/>
    <w:rsid w:val="005B049F"/>
    <w:rsid w:val="005B0865"/>
    <w:rsid w:val="005B0E7E"/>
    <w:rsid w:val="005B10F7"/>
    <w:rsid w:val="005B18A1"/>
    <w:rsid w:val="005B3C07"/>
    <w:rsid w:val="005B468C"/>
    <w:rsid w:val="005B5723"/>
    <w:rsid w:val="005B5D12"/>
    <w:rsid w:val="005B64C6"/>
    <w:rsid w:val="005B6552"/>
    <w:rsid w:val="005B6885"/>
    <w:rsid w:val="005B6A5E"/>
    <w:rsid w:val="005B7145"/>
    <w:rsid w:val="005C15ED"/>
    <w:rsid w:val="005C56A3"/>
    <w:rsid w:val="005C63D3"/>
    <w:rsid w:val="005C73D6"/>
    <w:rsid w:val="005D078D"/>
    <w:rsid w:val="005D0AF0"/>
    <w:rsid w:val="005D0C99"/>
    <w:rsid w:val="005D10F9"/>
    <w:rsid w:val="005D17AF"/>
    <w:rsid w:val="005D1C5B"/>
    <w:rsid w:val="005D1F4A"/>
    <w:rsid w:val="005D21C2"/>
    <w:rsid w:val="005D245C"/>
    <w:rsid w:val="005D266F"/>
    <w:rsid w:val="005D2F8A"/>
    <w:rsid w:val="005D32F2"/>
    <w:rsid w:val="005D394C"/>
    <w:rsid w:val="005D4373"/>
    <w:rsid w:val="005D4C32"/>
    <w:rsid w:val="005D4CF7"/>
    <w:rsid w:val="005D50EC"/>
    <w:rsid w:val="005D51D8"/>
    <w:rsid w:val="005D6213"/>
    <w:rsid w:val="005D6D22"/>
    <w:rsid w:val="005D72C1"/>
    <w:rsid w:val="005E12ED"/>
    <w:rsid w:val="005E39BA"/>
    <w:rsid w:val="005E424F"/>
    <w:rsid w:val="005E5795"/>
    <w:rsid w:val="005E5EDB"/>
    <w:rsid w:val="005E5EE8"/>
    <w:rsid w:val="005E61AC"/>
    <w:rsid w:val="005E653C"/>
    <w:rsid w:val="005E699D"/>
    <w:rsid w:val="005F05E8"/>
    <w:rsid w:val="005F0731"/>
    <w:rsid w:val="005F0BDF"/>
    <w:rsid w:val="005F0E45"/>
    <w:rsid w:val="005F14F6"/>
    <w:rsid w:val="005F19E2"/>
    <w:rsid w:val="005F1E66"/>
    <w:rsid w:val="005F1E6A"/>
    <w:rsid w:val="005F2022"/>
    <w:rsid w:val="005F4751"/>
    <w:rsid w:val="005F5845"/>
    <w:rsid w:val="005F6406"/>
    <w:rsid w:val="005F672B"/>
    <w:rsid w:val="005F6768"/>
    <w:rsid w:val="005F6817"/>
    <w:rsid w:val="00600D8E"/>
    <w:rsid w:val="00600DC3"/>
    <w:rsid w:val="00602B97"/>
    <w:rsid w:val="00602FC9"/>
    <w:rsid w:val="0060451E"/>
    <w:rsid w:val="00604F1F"/>
    <w:rsid w:val="006053ED"/>
    <w:rsid w:val="006067DC"/>
    <w:rsid w:val="00606BB2"/>
    <w:rsid w:val="006113CE"/>
    <w:rsid w:val="00611855"/>
    <w:rsid w:val="00612EF7"/>
    <w:rsid w:val="0061308B"/>
    <w:rsid w:val="00613BEF"/>
    <w:rsid w:val="00614DF8"/>
    <w:rsid w:val="00615161"/>
    <w:rsid w:val="006151E6"/>
    <w:rsid w:val="006160C5"/>
    <w:rsid w:val="00616805"/>
    <w:rsid w:val="00620104"/>
    <w:rsid w:val="00622503"/>
    <w:rsid w:val="0062347D"/>
    <w:rsid w:val="00623EFD"/>
    <w:rsid w:val="006250A9"/>
    <w:rsid w:val="0062584F"/>
    <w:rsid w:val="00625D9C"/>
    <w:rsid w:val="00625E01"/>
    <w:rsid w:val="006263F6"/>
    <w:rsid w:val="006302DB"/>
    <w:rsid w:val="006304FD"/>
    <w:rsid w:val="00631046"/>
    <w:rsid w:val="0063167D"/>
    <w:rsid w:val="00632553"/>
    <w:rsid w:val="00634663"/>
    <w:rsid w:val="006346D4"/>
    <w:rsid w:val="0063533F"/>
    <w:rsid w:val="006356EC"/>
    <w:rsid w:val="006372AD"/>
    <w:rsid w:val="00640169"/>
    <w:rsid w:val="0064061B"/>
    <w:rsid w:val="00640807"/>
    <w:rsid w:val="00640F07"/>
    <w:rsid w:val="006418B3"/>
    <w:rsid w:val="006424F2"/>
    <w:rsid w:val="00642FA8"/>
    <w:rsid w:val="00643860"/>
    <w:rsid w:val="0065104A"/>
    <w:rsid w:val="00651937"/>
    <w:rsid w:val="0065222A"/>
    <w:rsid w:val="006522D8"/>
    <w:rsid w:val="00652394"/>
    <w:rsid w:val="00653401"/>
    <w:rsid w:val="0065385C"/>
    <w:rsid w:val="00653CC4"/>
    <w:rsid w:val="0065485C"/>
    <w:rsid w:val="00655844"/>
    <w:rsid w:val="00655C46"/>
    <w:rsid w:val="00656325"/>
    <w:rsid w:val="0065668A"/>
    <w:rsid w:val="00657484"/>
    <w:rsid w:val="00660054"/>
    <w:rsid w:val="00661119"/>
    <w:rsid w:val="00661B09"/>
    <w:rsid w:val="006624F5"/>
    <w:rsid w:val="00662C7D"/>
    <w:rsid w:val="00663B54"/>
    <w:rsid w:val="00663CA9"/>
    <w:rsid w:val="00664449"/>
    <w:rsid w:val="006644B5"/>
    <w:rsid w:val="00665258"/>
    <w:rsid w:val="00665A43"/>
    <w:rsid w:val="00666CAB"/>
    <w:rsid w:val="006677FE"/>
    <w:rsid w:val="00667B22"/>
    <w:rsid w:val="006728F4"/>
    <w:rsid w:val="0067446A"/>
    <w:rsid w:val="0067462E"/>
    <w:rsid w:val="00674CF6"/>
    <w:rsid w:val="00675A22"/>
    <w:rsid w:val="00675CED"/>
    <w:rsid w:val="00676952"/>
    <w:rsid w:val="0067739B"/>
    <w:rsid w:val="00677797"/>
    <w:rsid w:val="00677858"/>
    <w:rsid w:val="006813A4"/>
    <w:rsid w:val="006823C5"/>
    <w:rsid w:val="00684578"/>
    <w:rsid w:val="006845DF"/>
    <w:rsid w:val="0068493D"/>
    <w:rsid w:val="00684B7C"/>
    <w:rsid w:val="00684C19"/>
    <w:rsid w:val="00684F52"/>
    <w:rsid w:val="00686052"/>
    <w:rsid w:val="006874F0"/>
    <w:rsid w:val="00687853"/>
    <w:rsid w:val="006879D8"/>
    <w:rsid w:val="00690425"/>
    <w:rsid w:val="00690D3E"/>
    <w:rsid w:val="00691077"/>
    <w:rsid w:val="006916D4"/>
    <w:rsid w:val="00691AD5"/>
    <w:rsid w:val="006925A8"/>
    <w:rsid w:val="00692BA7"/>
    <w:rsid w:val="00695024"/>
    <w:rsid w:val="0069578A"/>
    <w:rsid w:val="006967E2"/>
    <w:rsid w:val="00697C42"/>
    <w:rsid w:val="006A046C"/>
    <w:rsid w:val="006A156B"/>
    <w:rsid w:val="006A2022"/>
    <w:rsid w:val="006A2CAE"/>
    <w:rsid w:val="006A3376"/>
    <w:rsid w:val="006A420B"/>
    <w:rsid w:val="006A602A"/>
    <w:rsid w:val="006A6544"/>
    <w:rsid w:val="006A6629"/>
    <w:rsid w:val="006A70A4"/>
    <w:rsid w:val="006A70AE"/>
    <w:rsid w:val="006A70F3"/>
    <w:rsid w:val="006A7A13"/>
    <w:rsid w:val="006B0139"/>
    <w:rsid w:val="006B0E6F"/>
    <w:rsid w:val="006B0FB1"/>
    <w:rsid w:val="006B1CF1"/>
    <w:rsid w:val="006B1DEE"/>
    <w:rsid w:val="006B3E0A"/>
    <w:rsid w:val="006B3EE5"/>
    <w:rsid w:val="006B433A"/>
    <w:rsid w:val="006B45E1"/>
    <w:rsid w:val="006B4C44"/>
    <w:rsid w:val="006B4D31"/>
    <w:rsid w:val="006B4DAA"/>
    <w:rsid w:val="006B55C8"/>
    <w:rsid w:val="006B5D59"/>
    <w:rsid w:val="006B5E89"/>
    <w:rsid w:val="006B6532"/>
    <w:rsid w:val="006B6A61"/>
    <w:rsid w:val="006C05EA"/>
    <w:rsid w:val="006C084B"/>
    <w:rsid w:val="006C0944"/>
    <w:rsid w:val="006C1087"/>
    <w:rsid w:val="006C10D9"/>
    <w:rsid w:val="006C1C85"/>
    <w:rsid w:val="006C289D"/>
    <w:rsid w:val="006C2B19"/>
    <w:rsid w:val="006C2CFA"/>
    <w:rsid w:val="006C6FB0"/>
    <w:rsid w:val="006C7B53"/>
    <w:rsid w:val="006D0844"/>
    <w:rsid w:val="006D1EBD"/>
    <w:rsid w:val="006D26CD"/>
    <w:rsid w:val="006D2AC6"/>
    <w:rsid w:val="006D338C"/>
    <w:rsid w:val="006D3655"/>
    <w:rsid w:val="006D50C0"/>
    <w:rsid w:val="006D5165"/>
    <w:rsid w:val="006D51A0"/>
    <w:rsid w:val="006D5BDE"/>
    <w:rsid w:val="006D5D49"/>
    <w:rsid w:val="006D64EF"/>
    <w:rsid w:val="006D6B25"/>
    <w:rsid w:val="006E0C03"/>
    <w:rsid w:val="006E255C"/>
    <w:rsid w:val="006E2C01"/>
    <w:rsid w:val="006E3724"/>
    <w:rsid w:val="006E4452"/>
    <w:rsid w:val="006E4468"/>
    <w:rsid w:val="006E53DE"/>
    <w:rsid w:val="006E64BC"/>
    <w:rsid w:val="006E6938"/>
    <w:rsid w:val="006E6D43"/>
    <w:rsid w:val="006E6DA1"/>
    <w:rsid w:val="006E7157"/>
    <w:rsid w:val="006E7D25"/>
    <w:rsid w:val="006F0279"/>
    <w:rsid w:val="006F02EA"/>
    <w:rsid w:val="006F05DC"/>
    <w:rsid w:val="006F0B46"/>
    <w:rsid w:val="006F1DA4"/>
    <w:rsid w:val="006F3583"/>
    <w:rsid w:val="006F44BD"/>
    <w:rsid w:val="006F4CD2"/>
    <w:rsid w:val="006F5EC5"/>
    <w:rsid w:val="006F7006"/>
    <w:rsid w:val="00700382"/>
    <w:rsid w:val="007006A5"/>
    <w:rsid w:val="007025F0"/>
    <w:rsid w:val="00703ADE"/>
    <w:rsid w:val="00703BC1"/>
    <w:rsid w:val="00704D83"/>
    <w:rsid w:val="007060FB"/>
    <w:rsid w:val="0070728B"/>
    <w:rsid w:val="00710348"/>
    <w:rsid w:val="007116D6"/>
    <w:rsid w:val="0071394A"/>
    <w:rsid w:val="00714D28"/>
    <w:rsid w:val="00714DCB"/>
    <w:rsid w:val="00714F33"/>
    <w:rsid w:val="0071636B"/>
    <w:rsid w:val="007169A9"/>
    <w:rsid w:val="00717714"/>
    <w:rsid w:val="00717782"/>
    <w:rsid w:val="007200E4"/>
    <w:rsid w:val="007204E8"/>
    <w:rsid w:val="00720A4F"/>
    <w:rsid w:val="007219B6"/>
    <w:rsid w:val="00721A13"/>
    <w:rsid w:val="00721EAB"/>
    <w:rsid w:val="00722CBE"/>
    <w:rsid w:val="00723775"/>
    <w:rsid w:val="00723871"/>
    <w:rsid w:val="00724BC8"/>
    <w:rsid w:val="00730944"/>
    <w:rsid w:val="00730D5E"/>
    <w:rsid w:val="00731F85"/>
    <w:rsid w:val="00732178"/>
    <w:rsid w:val="007342DC"/>
    <w:rsid w:val="00734D80"/>
    <w:rsid w:val="007359A6"/>
    <w:rsid w:val="00736399"/>
    <w:rsid w:val="007363EF"/>
    <w:rsid w:val="00737056"/>
    <w:rsid w:val="00740F10"/>
    <w:rsid w:val="007421DC"/>
    <w:rsid w:val="00743A56"/>
    <w:rsid w:val="007445B7"/>
    <w:rsid w:val="00744740"/>
    <w:rsid w:val="00744871"/>
    <w:rsid w:val="0074494F"/>
    <w:rsid w:val="007450F3"/>
    <w:rsid w:val="0074518B"/>
    <w:rsid w:val="00745CCF"/>
    <w:rsid w:val="00745FC0"/>
    <w:rsid w:val="00745FEE"/>
    <w:rsid w:val="007464D4"/>
    <w:rsid w:val="00746576"/>
    <w:rsid w:val="00750203"/>
    <w:rsid w:val="007504E5"/>
    <w:rsid w:val="007505C0"/>
    <w:rsid w:val="00750E2C"/>
    <w:rsid w:val="00751138"/>
    <w:rsid w:val="0075372A"/>
    <w:rsid w:val="00753BBA"/>
    <w:rsid w:val="00756385"/>
    <w:rsid w:val="00756637"/>
    <w:rsid w:val="0075759C"/>
    <w:rsid w:val="00760253"/>
    <w:rsid w:val="007609CE"/>
    <w:rsid w:val="007610DD"/>
    <w:rsid w:val="0076140F"/>
    <w:rsid w:val="00762AEC"/>
    <w:rsid w:val="0076388D"/>
    <w:rsid w:val="00764F4C"/>
    <w:rsid w:val="007654A4"/>
    <w:rsid w:val="007661B0"/>
    <w:rsid w:val="00766ED4"/>
    <w:rsid w:val="0076736B"/>
    <w:rsid w:val="00770A33"/>
    <w:rsid w:val="00770EFF"/>
    <w:rsid w:val="00771C81"/>
    <w:rsid w:val="00772FA6"/>
    <w:rsid w:val="007730CD"/>
    <w:rsid w:val="00773584"/>
    <w:rsid w:val="00773841"/>
    <w:rsid w:val="007738E0"/>
    <w:rsid w:val="007742DE"/>
    <w:rsid w:val="007754D0"/>
    <w:rsid w:val="0077580F"/>
    <w:rsid w:val="00776906"/>
    <w:rsid w:val="00777420"/>
    <w:rsid w:val="0077792E"/>
    <w:rsid w:val="0078064D"/>
    <w:rsid w:val="007807C7"/>
    <w:rsid w:val="00780DA3"/>
    <w:rsid w:val="00781530"/>
    <w:rsid w:val="00781751"/>
    <w:rsid w:val="00781C4D"/>
    <w:rsid w:val="00782A50"/>
    <w:rsid w:val="00782CEF"/>
    <w:rsid w:val="007835BA"/>
    <w:rsid w:val="007844EA"/>
    <w:rsid w:val="007845A4"/>
    <w:rsid w:val="00785605"/>
    <w:rsid w:val="0078599D"/>
    <w:rsid w:val="0078618E"/>
    <w:rsid w:val="0078630E"/>
    <w:rsid w:val="00787296"/>
    <w:rsid w:val="0078751C"/>
    <w:rsid w:val="007875AB"/>
    <w:rsid w:val="00790D77"/>
    <w:rsid w:val="0079150D"/>
    <w:rsid w:val="00791A85"/>
    <w:rsid w:val="00791C7B"/>
    <w:rsid w:val="00793D0E"/>
    <w:rsid w:val="007951AA"/>
    <w:rsid w:val="00795415"/>
    <w:rsid w:val="0079714A"/>
    <w:rsid w:val="007A15F0"/>
    <w:rsid w:val="007A1AD1"/>
    <w:rsid w:val="007A1B3D"/>
    <w:rsid w:val="007A2030"/>
    <w:rsid w:val="007A456F"/>
    <w:rsid w:val="007A4EA1"/>
    <w:rsid w:val="007A5555"/>
    <w:rsid w:val="007A59F7"/>
    <w:rsid w:val="007A5C4D"/>
    <w:rsid w:val="007A63C6"/>
    <w:rsid w:val="007A649E"/>
    <w:rsid w:val="007A76DD"/>
    <w:rsid w:val="007B15E5"/>
    <w:rsid w:val="007B2B41"/>
    <w:rsid w:val="007B2D91"/>
    <w:rsid w:val="007B345D"/>
    <w:rsid w:val="007B37A0"/>
    <w:rsid w:val="007B70E8"/>
    <w:rsid w:val="007B7310"/>
    <w:rsid w:val="007B74FC"/>
    <w:rsid w:val="007C0618"/>
    <w:rsid w:val="007C0CE4"/>
    <w:rsid w:val="007C0D94"/>
    <w:rsid w:val="007C34F2"/>
    <w:rsid w:val="007C3FCC"/>
    <w:rsid w:val="007C404E"/>
    <w:rsid w:val="007C45BC"/>
    <w:rsid w:val="007C4DD5"/>
    <w:rsid w:val="007C7910"/>
    <w:rsid w:val="007C79A0"/>
    <w:rsid w:val="007C7E04"/>
    <w:rsid w:val="007D0893"/>
    <w:rsid w:val="007D0C12"/>
    <w:rsid w:val="007D0F1E"/>
    <w:rsid w:val="007D1705"/>
    <w:rsid w:val="007D35DF"/>
    <w:rsid w:val="007D4312"/>
    <w:rsid w:val="007D43A5"/>
    <w:rsid w:val="007D6A39"/>
    <w:rsid w:val="007D7456"/>
    <w:rsid w:val="007E06B8"/>
    <w:rsid w:val="007E07A7"/>
    <w:rsid w:val="007E0C48"/>
    <w:rsid w:val="007E10F6"/>
    <w:rsid w:val="007E21B7"/>
    <w:rsid w:val="007E25F3"/>
    <w:rsid w:val="007E2733"/>
    <w:rsid w:val="007E2BA4"/>
    <w:rsid w:val="007E3FE6"/>
    <w:rsid w:val="007E4870"/>
    <w:rsid w:val="007E52FD"/>
    <w:rsid w:val="007E5A0A"/>
    <w:rsid w:val="007E5EE7"/>
    <w:rsid w:val="007E5F31"/>
    <w:rsid w:val="007E6925"/>
    <w:rsid w:val="007E6F26"/>
    <w:rsid w:val="007E751B"/>
    <w:rsid w:val="007E7CE3"/>
    <w:rsid w:val="007F085D"/>
    <w:rsid w:val="007F0921"/>
    <w:rsid w:val="007F1FBC"/>
    <w:rsid w:val="007F259C"/>
    <w:rsid w:val="007F2C89"/>
    <w:rsid w:val="007F2E31"/>
    <w:rsid w:val="007F2FD5"/>
    <w:rsid w:val="007F457C"/>
    <w:rsid w:val="007F4767"/>
    <w:rsid w:val="007F4991"/>
    <w:rsid w:val="007F4D94"/>
    <w:rsid w:val="007F54AE"/>
    <w:rsid w:val="007F6074"/>
    <w:rsid w:val="007F69EC"/>
    <w:rsid w:val="007F6B27"/>
    <w:rsid w:val="007F6BDF"/>
    <w:rsid w:val="007F6BF2"/>
    <w:rsid w:val="007F78C2"/>
    <w:rsid w:val="00801A82"/>
    <w:rsid w:val="00801D21"/>
    <w:rsid w:val="0080410B"/>
    <w:rsid w:val="008044F0"/>
    <w:rsid w:val="0080457A"/>
    <w:rsid w:val="00804647"/>
    <w:rsid w:val="00804B39"/>
    <w:rsid w:val="008059A9"/>
    <w:rsid w:val="008069D1"/>
    <w:rsid w:val="00806DDC"/>
    <w:rsid w:val="008075F9"/>
    <w:rsid w:val="00807DF4"/>
    <w:rsid w:val="00811167"/>
    <w:rsid w:val="008114F1"/>
    <w:rsid w:val="008117E9"/>
    <w:rsid w:val="00812853"/>
    <w:rsid w:val="00812E05"/>
    <w:rsid w:val="00812F31"/>
    <w:rsid w:val="00814B08"/>
    <w:rsid w:val="00815566"/>
    <w:rsid w:val="008164BA"/>
    <w:rsid w:val="0081694B"/>
    <w:rsid w:val="00817600"/>
    <w:rsid w:val="00817EE1"/>
    <w:rsid w:val="008212E9"/>
    <w:rsid w:val="00823251"/>
    <w:rsid w:val="0082354C"/>
    <w:rsid w:val="00823A2A"/>
    <w:rsid w:val="00824671"/>
    <w:rsid w:val="0082488B"/>
    <w:rsid w:val="00825239"/>
    <w:rsid w:val="008254AF"/>
    <w:rsid w:val="00826448"/>
    <w:rsid w:val="008271DD"/>
    <w:rsid w:val="008303B2"/>
    <w:rsid w:val="00830C78"/>
    <w:rsid w:val="00830FD2"/>
    <w:rsid w:val="00831A39"/>
    <w:rsid w:val="00831B38"/>
    <w:rsid w:val="008344FE"/>
    <w:rsid w:val="00835290"/>
    <w:rsid w:val="00835517"/>
    <w:rsid w:val="00835796"/>
    <w:rsid w:val="008366E6"/>
    <w:rsid w:val="00836D8F"/>
    <w:rsid w:val="008372F9"/>
    <w:rsid w:val="00840514"/>
    <w:rsid w:val="00840B1C"/>
    <w:rsid w:val="0084109E"/>
    <w:rsid w:val="00842998"/>
    <w:rsid w:val="00842D72"/>
    <w:rsid w:val="00843D75"/>
    <w:rsid w:val="008443F8"/>
    <w:rsid w:val="00844764"/>
    <w:rsid w:val="00844CED"/>
    <w:rsid w:val="008458C7"/>
    <w:rsid w:val="00845990"/>
    <w:rsid w:val="00846C68"/>
    <w:rsid w:val="00846EB1"/>
    <w:rsid w:val="00847E50"/>
    <w:rsid w:val="00851AF7"/>
    <w:rsid w:val="00851BAC"/>
    <w:rsid w:val="0085307E"/>
    <w:rsid w:val="008533EE"/>
    <w:rsid w:val="00854949"/>
    <w:rsid w:val="00855332"/>
    <w:rsid w:val="00855446"/>
    <w:rsid w:val="0085633B"/>
    <w:rsid w:val="0086076D"/>
    <w:rsid w:val="00860852"/>
    <w:rsid w:val="008614F2"/>
    <w:rsid w:val="00861E2C"/>
    <w:rsid w:val="0086240A"/>
    <w:rsid w:val="00862588"/>
    <w:rsid w:val="00864AA5"/>
    <w:rsid w:val="00865678"/>
    <w:rsid w:val="00865B92"/>
    <w:rsid w:val="00866A78"/>
    <w:rsid w:val="00866C17"/>
    <w:rsid w:val="00866C2A"/>
    <w:rsid w:val="00866E12"/>
    <w:rsid w:val="0086778A"/>
    <w:rsid w:val="008677E4"/>
    <w:rsid w:val="008679F2"/>
    <w:rsid w:val="00870C0C"/>
    <w:rsid w:val="00870C67"/>
    <w:rsid w:val="00872318"/>
    <w:rsid w:val="0087387F"/>
    <w:rsid w:val="00873BB8"/>
    <w:rsid w:val="0087519E"/>
    <w:rsid w:val="0087600A"/>
    <w:rsid w:val="0087786F"/>
    <w:rsid w:val="008802F6"/>
    <w:rsid w:val="00880703"/>
    <w:rsid w:val="00880DB4"/>
    <w:rsid w:val="00880F7C"/>
    <w:rsid w:val="008821FE"/>
    <w:rsid w:val="00882910"/>
    <w:rsid w:val="00884000"/>
    <w:rsid w:val="00884679"/>
    <w:rsid w:val="008848E8"/>
    <w:rsid w:val="00884CA8"/>
    <w:rsid w:val="00884D12"/>
    <w:rsid w:val="00885F22"/>
    <w:rsid w:val="00886D90"/>
    <w:rsid w:val="00887E10"/>
    <w:rsid w:val="0089009C"/>
    <w:rsid w:val="00891129"/>
    <w:rsid w:val="0089144E"/>
    <w:rsid w:val="008929FE"/>
    <w:rsid w:val="00893139"/>
    <w:rsid w:val="00893338"/>
    <w:rsid w:val="0089386F"/>
    <w:rsid w:val="0089395C"/>
    <w:rsid w:val="00893BC7"/>
    <w:rsid w:val="00894DE6"/>
    <w:rsid w:val="00895182"/>
    <w:rsid w:val="00895EAA"/>
    <w:rsid w:val="00897DE3"/>
    <w:rsid w:val="008A07DA"/>
    <w:rsid w:val="008A090E"/>
    <w:rsid w:val="008A0BEC"/>
    <w:rsid w:val="008A1629"/>
    <w:rsid w:val="008A2351"/>
    <w:rsid w:val="008A37EF"/>
    <w:rsid w:val="008A5683"/>
    <w:rsid w:val="008A57FC"/>
    <w:rsid w:val="008A5CC4"/>
    <w:rsid w:val="008A7CE6"/>
    <w:rsid w:val="008A7F08"/>
    <w:rsid w:val="008B0682"/>
    <w:rsid w:val="008B1323"/>
    <w:rsid w:val="008B1551"/>
    <w:rsid w:val="008B189F"/>
    <w:rsid w:val="008B1FDF"/>
    <w:rsid w:val="008B3220"/>
    <w:rsid w:val="008B3CAF"/>
    <w:rsid w:val="008B3FA4"/>
    <w:rsid w:val="008B4F16"/>
    <w:rsid w:val="008B540B"/>
    <w:rsid w:val="008B66C4"/>
    <w:rsid w:val="008B7776"/>
    <w:rsid w:val="008B7ADE"/>
    <w:rsid w:val="008C09CC"/>
    <w:rsid w:val="008C190B"/>
    <w:rsid w:val="008C19CD"/>
    <w:rsid w:val="008C19E9"/>
    <w:rsid w:val="008C325E"/>
    <w:rsid w:val="008C3C88"/>
    <w:rsid w:val="008C4363"/>
    <w:rsid w:val="008C448E"/>
    <w:rsid w:val="008C4B19"/>
    <w:rsid w:val="008C4EAB"/>
    <w:rsid w:val="008C5F13"/>
    <w:rsid w:val="008C68FC"/>
    <w:rsid w:val="008C6A7A"/>
    <w:rsid w:val="008C7682"/>
    <w:rsid w:val="008C7B69"/>
    <w:rsid w:val="008C7DA5"/>
    <w:rsid w:val="008C7FEB"/>
    <w:rsid w:val="008D0137"/>
    <w:rsid w:val="008D0E32"/>
    <w:rsid w:val="008D14B0"/>
    <w:rsid w:val="008D1794"/>
    <w:rsid w:val="008D18C0"/>
    <w:rsid w:val="008D234D"/>
    <w:rsid w:val="008D239F"/>
    <w:rsid w:val="008D281D"/>
    <w:rsid w:val="008D32C0"/>
    <w:rsid w:val="008D42DB"/>
    <w:rsid w:val="008D6CF0"/>
    <w:rsid w:val="008D74D1"/>
    <w:rsid w:val="008E1679"/>
    <w:rsid w:val="008E1C71"/>
    <w:rsid w:val="008E2510"/>
    <w:rsid w:val="008E2D31"/>
    <w:rsid w:val="008E3444"/>
    <w:rsid w:val="008E39A6"/>
    <w:rsid w:val="008E3EAB"/>
    <w:rsid w:val="008E4452"/>
    <w:rsid w:val="008E48E7"/>
    <w:rsid w:val="008E4B3C"/>
    <w:rsid w:val="008E5485"/>
    <w:rsid w:val="008E5D98"/>
    <w:rsid w:val="008E6014"/>
    <w:rsid w:val="008E7526"/>
    <w:rsid w:val="008E7AA1"/>
    <w:rsid w:val="008F080D"/>
    <w:rsid w:val="008F116F"/>
    <w:rsid w:val="008F16C1"/>
    <w:rsid w:val="008F241F"/>
    <w:rsid w:val="008F3D0B"/>
    <w:rsid w:val="008F41C9"/>
    <w:rsid w:val="008F42F9"/>
    <w:rsid w:val="008F5634"/>
    <w:rsid w:val="008F64BB"/>
    <w:rsid w:val="008F69C4"/>
    <w:rsid w:val="008F6EC8"/>
    <w:rsid w:val="008F6F52"/>
    <w:rsid w:val="008F72F4"/>
    <w:rsid w:val="008F7F64"/>
    <w:rsid w:val="00900221"/>
    <w:rsid w:val="009004D9"/>
    <w:rsid w:val="009012C2"/>
    <w:rsid w:val="00901AFA"/>
    <w:rsid w:val="00903DB4"/>
    <w:rsid w:val="009049FD"/>
    <w:rsid w:val="00904A4A"/>
    <w:rsid w:val="00904FD5"/>
    <w:rsid w:val="00906A56"/>
    <w:rsid w:val="00907316"/>
    <w:rsid w:val="009074A2"/>
    <w:rsid w:val="0091057F"/>
    <w:rsid w:val="009109D7"/>
    <w:rsid w:val="00910CB1"/>
    <w:rsid w:val="00912D1B"/>
    <w:rsid w:val="0091313A"/>
    <w:rsid w:val="009135A7"/>
    <w:rsid w:val="0091567D"/>
    <w:rsid w:val="0091569B"/>
    <w:rsid w:val="00915F3E"/>
    <w:rsid w:val="00916123"/>
    <w:rsid w:val="009171DA"/>
    <w:rsid w:val="009177DF"/>
    <w:rsid w:val="0091786F"/>
    <w:rsid w:val="009178D2"/>
    <w:rsid w:val="00920D16"/>
    <w:rsid w:val="0092171D"/>
    <w:rsid w:val="00922E81"/>
    <w:rsid w:val="00922F66"/>
    <w:rsid w:val="009230EB"/>
    <w:rsid w:val="0092394D"/>
    <w:rsid w:val="00924B1E"/>
    <w:rsid w:val="00925028"/>
    <w:rsid w:val="009256A3"/>
    <w:rsid w:val="009268AD"/>
    <w:rsid w:val="00927578"/>
    <w:rsid w:val="00927A0E"/>
    <w:rsid w:val="00930591"/>
    <w:rsid w:val="009305B3"/>
    <w:rsid w:val="00930776"/>
    <w:rsid w:val="00930E24"/>
    <w:rsid w:val="009335BF"/>
    <w:rsid w:val="00934968"/>
    <w:rsid w:val="0093612D"/>
    <w:rsid w:val="00936386"/>
    <w:rsid w:val="00936708"/>
    <w:rsid w:val="00936AE1"/>
    <w:rsid w:val="00937557"/>
    <w:rsid w:val="00937A1C"/>
    <w:rsid w:val="009400EC"/>
    <w:rsid w:val="0094231C"/>
    <w:rsid w:val="0094286F"/>
    <w:rsid w:val="00943F16"/>
    <w:rsid w:val="00943FC1"/>
    <w:rsid w:val="00944213"/>
    <w:rsid w:val="00944534"/>
    <w:rsid w:val="00944916"/>
    <w:rsid w:val="0094558D"/>
    <w:rsid w:val="00945CD5"/>
    <w:rsid w:val="00946333"/>
    <w:rsid w:val="00946F2E"/>
    <w:rsid w:val="00947ED0"/>
    <w:rsid w:val="009506AE"/>
    <w:rsid w:val="00951AF7"/>
    <w:rsid w:val="00953119"/>
    <w:rsid w:val="009537E1"/>
    <w:rsid w:val="00953947"/>
    <w:rsid w:val="009554F5"/>
    <w:rsid w:val="00955B16"/>
    <w:rsid w:val="00956043"/>
    <w:rsid w:val="00956BD7"/>
    <w:rsid w:val="00956E5E"/>
    <w:rsid w:val="00956EEB"/>
    <w:rsid w:val="0095743C"/>
    <w:rsid w:val="00957B8B"/>
    <w:rsid w:val="00960789"/>
    <w:rsid w:val="009617FB"/>
    <w:rsid w:val="00961886"/>
    <w:rsid w:val="009624EB"/>
    <w:rsid w:val="00962916"/>
    <w:rsid w:val="00962EFD"/>
    <w:rsid w:val="00963103"/>
    <w:rsid w:val="009648FA"/>
    <w:rsid w:val="00964BB3"/>
    <w:rsid w:val="00967685"/>
    <w:rsid w:val="009702AE"/>
    <w:rsid w:val="00970634"/>
    <w:rsid w:val="009718E4"/>
    <w:rsid w:val="00971F82"/>
    <w:rsid w:val="009720AD"/>
    <w:rsid w:val="009723E1"/>
    <w:rsid w:val="00972DF9"/>
    <w:rsid w:val="00973690"/>
    <w:rsid w:val="00973F4E"/>
    <w:rsid w:val="00975591"/>
    <w:rsid w:val="00975724"/>
    <w:rsid w:val="00975D88"/>
    <w:rsid w:val="00976B8F"/>
    <w:rsid w:val="00977CAC"/>
    <w:rsid w:val="00977F49"/>
    <w:rsid w:val="00980107"/>
    <w:rsid w:val="0098104C"/>
    <w:rsid w:val="00982611"/>
    <w:rsid w:val="00982626"/>
    <w:rsid w:val="009828B8"/>
    <w:rsid w:val="00983032"/>
    <w:rsid w:val="0098404D"/>
    <w:rsid w:val="00991376"/>
    <w:rsid w:val="00991999"/>
    <w:rsid w:val="00991C79"/>
    <w:rsid w:val="00992C1A"/>
    <w:rsid w:val="00993344"/>
    <w:rsid w:val="009937B3"/>
    <w:rsid w:val="00994254"/>
    <w:rsid w:val="0099527A"/>
    <w:rsid w:val="0099651E"/>
    <w:rsid w:val="00996CC3"/>
    <w:rsid w:val="00996DF8"/>
    <w:rsid w:val="00997342"/>
    <w:rsid w:val="009A02F1"/>
    <w:rsid w:val="009A0C0E"/>
    <w:rsid w:val="009A1127"/>
    <w:rsid w:val="009A1283"/>
    <w:rsid w:val="009A12B3"/>
    <w:rsid w:val="009A1F2E"/>
    <w:rsid w:val="009A2BD9"/>
    <w:rsid w:val="009A3F55"/>
    <w:rsid w:val="009A452D"/>
    <w:rsid w:val="009A4860"/>
    <w:rsid w:val="009A5BC4"/>
    <w:rsid w:val="009B0205"/>
    <w:rsid w:val="009B3390"/>
    <w:rsid w:val="009B3BCB"/>
    <w:rsid w:val="009B41BF"/>
    <w:rsid w:val="009B5162"/>
    <w:rsid w:val="009B58FA"/>
    <w:rsid w:val="009B5D03"/>
    <w:rsid w:val="009C051C"/>
    <w:rsid w:val="009C12DF"/>
    <w:rsid w:val="009C1BB4"/>
    <w:rsid w:val="009C1E51"/>
    <w:rsid w:val="009C1E96"/>
    <w:rsid w:val="009C1F0E"/>
    <w:rsid w:val="009C259B"/>
    <w:rsid w:val="009C2A98"/>
    <w:rsid w:val="009C447E"/>
    <w:rsid w:val="009C5E80"/>
    <w:rsid w:val="009C6629"/>
    <w:rsid w:val="009C79B3"/>
    <w:rsid w:val="009D0184"/>
    <w:rsid w:val="009D01FB"/>
    <w:rsid w:val="009D09AC"/>
    <w:rsid w:val="009D1471"/>
    <w:rsid w:val="009D18F6"/>
    <w:rsid w:val="009D287E"/>
    <w:rsid w:val="009D2BDF"/>
    <w:rsid w:val="009D6DC4"/>
    <w:rsid w:val="009D7A0A"/>
    <w:rsid w:val="009D7E80"/>
    <w:rsid w:val="009E0A95"/>
    <w:rsid w:val="009E0B86"/>
    <w:rsid w:val="009E0B8C"/>
    <w:rsid w:val="009E0F3C"/>
    <w:rsid w:val="009E1214"/>
    <w:rsid w:val="009E170A"/>
    <w:rsid w:val="009E1A85"/>
    <w:rsid w:val="009E1E9D"/>
    <w:rsid w:val="009E20B0"/>
    <w:rsid w:val="009E2871"/>
    <w:rsid w:val="009E3948"/>
    <w:rsid w:val="009E48F2"/>
    <w:rsid w:val="009E53BB"/>
    <w:rsid w:val="009E5757"/>
    <w:rsid w:val="009E5BDB"/>
    <w:rsid w:val="009E6350"/>
    <w:rsid w:val="009E71C8"/>
    <w:rsid w:val="009E7C7C"/>
    <w:rsid w:val="009F06D0"/>
    <w:rsid w:val="009F153A"/>
    <w:rsid w:val="009F21A5"/>
    <w:rsid w:val="009F2724"/>
    <w:rsid w:val="009F2C45"/>
    <w:rsid w:val="009F30EF"/>
    <w:rsid w:val="009F3962"/>
    <w:rsid w:val="009F4D97"/>
    <w:rsid w:val="009F5738"/>
    <w:rsid w:val="009F5DC1"/>
    <w:rsid w:val="009F64BF"/>
    <w:rsid w:val="009F66F1"/>
    <w:rsid w:val="009F748A"/>
    <w:rsid w:val="009F784F"/>
    <w:rsid w:val="00A00717"/>
    <w:rsid w:val="00A01501"/>
    <w:rsid w:val="00A01698"/>
    <w:rsid w:val="00A02FD1"/>
    <w:rsid w:val="00A033C8"/>
    <w:rsid w:val="00A04000"/>
    <w:rsid w:val="00A052C7"/>
    <w:rsid w:val="00A05A24"/>
    <w:rsid w:val="00A05C18"/>
    <w:rsid w:val="00A06F75"/>
    <w:rsid w:val="00A073CB"/>
    <w:rsid w:val="00A07C24"/>
    <w:rsid w:val="00A10F2C"/>
    <w:rsid w:val="00A112F7"/>
    <w:rsid w:val="00A11A8F"/>
    <w:rsid w:val="00A11D76"/>
    <w:rsid w:val="00A124A6"/>
    <w:rsid w:val="00A12C37"/>
    <w:rsid w:val="00A156A0"/>
    <w:rsid w:val="00A15CE2"/>
    <w:rsid w:val="00A16144"/>
    <w:rsid w:val="00A16329"/>
    <w:rsid w:val="00A16AEA"/>
    <w:rsid w:val="00A16C9D"/>
    <w:rsid w:val="00A170AC"/>
    <w:rsid w:val="00A1732F"/>
    <w:rsid w:val="00A17CAD"/>
    <w:rsid w:val="00A21DE3"/>
    <w:rsid w:val="00A22432"/>
    <w:rsid w:val="00A22B5E"/>
    <w:rsid w:val="00A22D98"/>
    <w:rsid w:val="00A247B8"/>
    <w:rsid w:val="00A25AA4"/>
    <w:rsid w:val="00A25E59"/>
    <w:rsid w:val="00A25F52"/>
    <w:rsid w:val="00A30F25"/>
    <w:rsid w:val="00A31295"/>
    <w:rsid w:val="00A3198D"/>
    <w:rsid w:val="00A31FC1"/>
    <w:rsid w:val="00A347CA"/>
    <w:rsid w:val="00A36676"/>
    <w:rsid w:val="00A375B8"/>
    <w:rsid w:val="00A40227"/>
    <w:rsid w:val="00A40520"/>
    <w:rsid w:val="00A417B9"/>
    <w:rsid w:val="00A41B95"/>
    <w:rsid w:val="00A41BC3"/>
    <w:rsid w:val="00A42062"/>
    <w:rsid w:val="00A42C4B"/>
    <w:rsid w:val="00A43390"/>
    <w:rsid w:val="00A43B6A"/>
    <w:rsid w:val="00A4411B"/>
    <w:rsid w:val="00A44CEF"/>
    <w:rsid w:val="00A4524A"/>
    <w:rsid w:val="00A45782"/>
    <w:rsid w:val="00A4729E"/>
    <w:rsid w:val="00A47A5B"/>
    <w:rsid w:val="00A501BB"/>
    <w:rsid w:val="00A50360"/>
    <w:rsid w:val="00A50D93"/>
    <w:rsid w:val="00A53861"/>
    <w:rsid w:val="00A53E27"/>
    <w:rsid w:val="00A543B3"/>
    <w:rsid w:val="00A54C8A"/>
    <w:rsid w:val="00A554B3"/>
    <w:rsid w:val="00A55B04"/>
    <w:rsid w:val="00A56281"/>
    <w:rsid w:val="00A5759D"/>
    <w:rsid w:val="00A57752"/>
    <w:rsid w:val="00A60603"/>
    <w:rsid w:val="00A60731"/>
    <w:rsid w:val="00A609A0"/>
    <w:rsid w:val="00A62345"/>
    <w:rsid w:val="00A626E8"/>
    <w:rsid w:val="00A64511"/>
    <w:rsid w:val="00A64F92"/>
    <w:rsid w:val="00A6575A"/>
    <w:rsid w:val="00A662A9"/>
    <w:rsid w:val="00A66AEE"/>
    <w:rsid w:val="00A67ABA"/>
    <w:rsid w:val="00A716B0"/>
    <w:rsid w:val="00A720D3"/>
    <w:rsid w:val="00A725A8"/>
    <w:rsid w:val="00A73503"/>
    <w:rsid w:val="00A7399F"/>
    <w:rsid w:val="00A73F8B"/>
    <w:rsid w:val="00A74542"/>
    <w:rsid w:val="00A74F36"/>
    <w:rsid w:val="00A7512F"/>
    <w:rsid w:val="00A76486"/>
    <w:rsid w:val="00A767BE"/>
    <w:rsid w:val="00A7732B"/>
    <w:rsid w:val="00A80180"/>
    <w:rsid w:val="00A812A1"/>
    <w:rsid w:val="00A82EDC"/>
    <w:rsid w:val="00A83E0C"/>
    <w:rsid w:val="00A84958"/>
    <w:rsid w:val="00A84D55"/>
    <w:rsid w:val="00A86229"/>
    <w:rsid w:val="00A8722E"/>
    <w:rsid w:val="00A87243"/>
    <w:rsid w:val="00A87BA6"/>
    <w:rsid w:val="00A87F24"/>
    <w:rsid w:val="00A90AB7"/>
    <w:rsid w:val="00A91F08"/>
    <w:rsid w:val="00A92DAA"/>
    <w:rsid w:val="00A93EF7"/>
    <w:rsid w:val="00A944EC"/>
    <w:rsid w:val="00A947A7"/>
    <w:rsid w:val="00A94808"/>
    <w:rsid w:val="00A95E8A"/>
    <w:rsid w:val="00A96360"/>
    <w:rsid w:val="00A97375"/>
    <w:rsid w:val="00AA1776"/>
    <w:rsid w:val="00AA29AC"/>
    <w:rsid w:val="00AA2BD5"/>
    <w:rsid w:val="00AA34B6"/>
    <w:rsid w:val="00AA38D5"/>
    <w:rsid w:val="00AA3C28"/>
    <w:rsid w:val="00AA404D"/>
    <w:rsid w:val="00AA505F"/>
    <w:rsid w:val="00AA705D"/>
    <w:rsid w:val="00AA7A22"/>
    <w:rsid w:val="00AB150C"/>
    <w:rsid w:val="00AB1E0A"/>
    <w:rsid w:val="00AB2828"/>
    <w:rsid w:val="00AB2A8A"/>
    <w:rsid w:val="00AB4096"/>
    <w:rsid w:val="00AB431A"/>
    <w:rsid w:val="00AB4689"/>
    <w:rsid w:val="00AB4C8E"/>
    <w:rsid w:val="00AB52BC"/>
    <w:rsid w:val="00AB55F2"/>
    <w:rsid w:val="00AB5AEE"/>
    <w:rsid w:val="00AB77C6"/>
    <w:rsid w:val="00AC0CBA"/>
    <w:rsid w:val="00AC23C9"/>
    <w:rsid w:val="00AC3140"/>
    <w:rsid w:val="00AC4BAC"/>
    <w:rsid w:val="00AC5399"/>
    <w:rsid w:val="00AC6069"/>
    <w:rsid w:val="00AC701B"/>
    <w:rsid w:val="00AC7FD1"/>
    <w:rsid w:val="00AD071C"/>
    <w:rsid w:val="00AD08E6"/>
    <w:rsid w:val="00AD0EAE"/>
    <w:rsid w:val="00AD1E7C"/>
    <w:rsid w:val="00AD2157"/>
    <w:rsid w:val="00AD293E"/>
    <w:rsid w:val="00AD492A"/>
    <w:rsid w:val="00AD671B"/>
    <w:rsid w:val="00AD7613"/>
    <w:rsid w:val="00AD7C17"/>
    <w:rsid w:val="00AE0863"/>
    <w:rsid w:val="00AE0DA5"/>
    <w:rsid w:val="00AE3926"/>
    <w:rsid w:val="00AE431F"/>
    <w:rsid w:val="00AE4598"/>
    <w:rsid w:val="00AE4E40"/>
    <w:rsid w:val="00AE531F"/>
    <w:rsid w:val="00AE5F2A"/>
    <w:rsid w:val="00AE60C8"/>
    <w:rsid w:val="00AE62F2"/>
    <w:rsid w:val="00AE64E4"/>
    <w:rsid w:val="00AE7D33"/>
    <w:rsid w:val="00AF0755"/>
    <w:rsid w:val="00AF0CF0"/>
    <w:rsid w:val="00AF10F3"/>
    <w:rsid w:val="00AF1E37"/>
    <w:rsid w:val="00AF2E82"/>
    <w:rsid w:val="00AF58B1"/>
    <w:rsid w:val="00AF5A5B"/>
    <w:rsid w:val="00AF5C9E"/>
    <w:rsid w:val="00AF65CF"/>
    <w:rsid w:val="00AF6929"/>
    <w:rsid w:val="00AF6CD4"/>
    <w:rsid w:val="00AF6F62"/>
    <w:rsid w:val="00AF6FD6"/>
    <w:rsid w:val="00AF7EA8"/>
    <w:rsid w:val="00B00AEB"/>
    <w:rsid w:val="00B03A34"/>
    <w:rsid w:val="00B042DC"/>
    <w:rsid w:val="00B04DC8"/>
    <w:rsid w:val="00B0615B"/>
    <w:rsid w:val="00B073E3"/>
    <w:rsid w:val="00B074BF"/>
    <w:rsid w:val="00B07B38"/>
    <w:rsid w:val="00B07C74"/>
    <w:rsid w:val="00B1016B"/>
    <w:rsid w:val="00B10516"/>
    <w:rsid w:val="00B117FA"/>
    <w:rsid w:val="00B11933"/>
    <w:rsid w:val="00B1196A"/>
    <w:rsid w:val="00B12241"/>
    <w:rsid w:val="00B12994"/>
    <w:rsid w:val="00B13266"/>
    <w:rsid w:val="00B13A5A"/>
    <w:rsid w:val="00B13B52"/>
    <w:rsid w:val="00B13C17"/>
    <w:rsid w:val="00B14580"/>
    <w:rsid w:val="00B1480C"/>
    <w:rsid w:val="00B161E7"/>
    <w:rsid w:val="00B204BB"/>
    <w:rsid w:val="00B213C8"/>
    <w:rsid w:val="00B2140B"/>
    <w:rsid w:val="00B21E44"/>
    <w:rsid w:val="00B21EE8"/>
    <w:rsid w:val="00B21F74"/>
    <w:rsid w:val="00B2357F"/>
    <w:rsid w:val="00B23645"/>
    <w:rsid w:val="00B23715"/>
    <w:rsid w:val="00B241FE"/>
    <w:rsid w:val="00B24CEE"/>
    <w:rsid w:val="00B258F2"/>
    <w:rsid w:val="00B25B36"/>
    <w:rsid w:val="00B270A7"/>
    <w:rsid w:val="00B27DAB"/>
    <w:rsid w:val="00B30642"/>
    <w:rsid w:val="00B3066B"/>
    <w:rsid w:val="00B30F0C"/>
    <w:rsid w:val="00B3115F"/>
    <w:rsid w:val="00B32128"/>
    <w:rsid w:val="00B32EAA"/>
    <w:rsid w:val="00B33192"/>
    <w:rsid w:val="00B343AC"/>
    <w:rsid w:val="00B352F7"/>
    <w:rsid w:val="00B35A1F"/>
    <w:rsid w:val="00B35B6F"/>
    <w:rsid w:val="00B360A6"/>
    <w:rsid w:val="00B36459"/>
    <w:rsid w:val="00B366B3"/>
    <w:rsid w:val="00B36DC1"/>
    <w:rsid w:val="00B36F9F"/>
    <w:rsid w:val="00B37B86"/>
    <w:rsid w:val="00B37DC8"/>
    <w:rsid w:val="00B40387"/>
    <w:rsid w:val="00B416C5"/>
    <w:rsid w:val="00B4238B"/>
    <w:rsid w:val="00B43D94"/>
    <w:rsid w:val="00B44585"/>
    <w:rsid w:val="00B44B30"/>
    <w:rsid w:val="00B452F0"/>
    <w:rsid w:val="00B4544C"/>
    <w:rsid w:val="00B45511"/>
    <w:rsid w:val="00B45B05"/>
    <w:rsid w:val="00B45CC4"/>
    <w:rsid w:val="00B472C8"/>
    <w:rsid w:val="00B4740B"/>
    <w:rsid w:val="00B50C9B"/>
    <w:rsid w:val="00B50D28"/>
    <w:rsid w:val="00B50E15"/>
    <w:rsid w:val="00B50EDB"/>
    <w:rsid w:val="00B51154"/>
    <w:rsid w:val="00B530A5"/>
    <w:rsid w:val="00B53DC9"/>
    <w:rsid w:val="00B549BD"/>
    <w:rsid w:val="00B54EAC"/>
    <w:rsid w:val="00B56975"/>
    <w:rsid w:val="00B5747D"/>
    <w:rsid w:val="00B57E17"/>
    <w:rsid w:val="00B6062A"/>
    <w:rsid w:val="00B61F07"/>
    <w:rsid w:val="00B6257B"/>
    <w:rsid w:val="00B62942"/>
    <w:rsid w:val="00B6315B"/>
    <w:rsid w:val="00B63695"/>
    <w:rsid w:val="00B640CD"/>
    <w:rsid w:val="00B654CA"/>
    <w:rsid w:val="00B656B7"/>
    <w:rsid w:val="00B66054"/>
    <w:rsid w:val="00B662B6"/>
    <w:rsid w:val="00B67144"/>
    <w:rsid w:val="00B67415"/>
    <w:rsid w:val="00B67416"/>
    <w:rsid w:val="00B7100E"/>
    <w:rsid w:val="00B7170D"/>
    <w:rsid w:val="00B72F55"/>
    <w:rsid w:val="00B74AAC"/>
    <w:rsid w:val="00B74EE6"/>
    <w:rsid w:val="00B756BE"/>
    <w:rsid w:val="00B76308"/>
    <w:rsid w:val="00B7658A"/>
    <w:rsid w:val="00B76688"/>
    <w:rsid w:val="00B77316"/>
    <w:rsid w:val="00B77D73"/>
    <w:rsid w:val="00B77D8C"/>
    <w:rsid w:val="00B8012C"/>
    <w:rsid w:val="00B833B8"/>
    <w:rsid w:val="00B863CF"/>
    <w:rsid w:val="00B86CF3"/>
    <w:rsid w:val="00B87C86"/>
    <w:rsid w:val="00B90E6F"/>
    <w:rsid w:val="00B914E1"/>
    <w:rsid w:val="00B91788"/>
    <w:rsid w:val="00B9374A"/>
    <w:rsid w:val="00B94617"/>
    <w:rsid w:val="00B95C41"/>
    <w:rsid w:val="00B95DD2"/>
    <w:rsid w:val="00B95EB2"/>
    <w:rsid w:val="00B968CD"/>
    <w:rsid w:val="00B96DD6"/>
    <w:rsid w:val="00B9769B"/>
    <w:rsid w:val="00B97B31"/>
    <w:rsid w:val="00BA02CC"/>
    <w:rsid w:val="00BA0311"/>
    <w:rsid w:val="00BA18C9"/>
    <w:rsid w:val="00BA1A94"/>
    <w:rsid w:val="00BA1B67"/>
    <w:rsid w:val="00BA208A"/>
    <w:rsid w:val="00BA3EDE"/>
    <w:rsid w:val="00BA4B8E"/>
    <w:rsid w:val="00BA4F7B"/>
    <w:rsid w:val="00BA5340"/>
    <w:rsid w:val="00BA74A5"/>
    <w:rsid w:val="00BB0609"/>
    <w:rsid w:val="00BB0FB0"/>
    <w:rsid w:val="00BB1818"/>
    <w:rsid w:val="00BB23A0"/>
    <w:rsid w:val="00BB3E90"/>
    <w:rsid w:val="00BB482B"/>
    <w:rsid w:val="00BB4A2B"/>
    <w:rsid w:val="00BB4FB4"/>
    <w:rsid w:val="00BB70FE"/>
    <w:rsid w:val="00BC0AD2"/>
    <w:rsid w:val="00BC0FA9"/>
    <w:rsid w:val="00BC17FF"/>
    <w:rsid w:val="00BC2512"/>
    <w:rsid w:val="00BC26EC"/>
    <w:rsid w:val="00BC29CB"/>
    <w:rsid w:val="00BC2F09"/>
    <w:rsid w:val="00BC330E"/>
    <w:rsid w:val="00BC36B7"/>
    <w:rsid w:val="00BC49D8"/>
    <w:rsid w:val="00BC4B88"/>
    <w:rsid w:val="00BC5A20"/>
    <w:rsid w:val="00BC6134"/>
    <w:rsid w:val="00BC7909"/>
    <w:rsid w:val="00BC7E17"/>
    <w:rsid w:val="00BD04D8"/>
    <w:rsid w:val="00BD0F39"/>
    <w:rsid w:val="00BD1266"/>
    <w:rsid w:val="00BD161F"/>
    <w:rsid w:val="00BD2933"/>
    <w:rsid w:val="00BD3548"/>
    <w:rsid w:val="00BD3866"/>
    <w:rsid w:val="00BD3C6D"/>
    <w:rsid w:val="00BD4671"/>
    <w:rsid w:val="00BD4F2D"/>
    <w:rsid w:val="00BD594D"/>
    <w:rsid w:val="00BD5A25"/>
    <w:rsid w:val="00BD7B9E"/>
    <w:rsid w:val="00BE0C2D"/>
    <w:rsid w:val="00BE15DD"/>
    <w:rsid w:val="00BE1CC9"/>
    <w:rsid w:val="00BE21AA"/>
    <w:rsid w:val="00BE25E1"/>
    <w:rsid w:val="00BE35E1"/>
    <w:rsid w:val="00BE4C45"/>
    <w:rsid w:val="00BE528D"/>
    <w:rsid w:val="00BE55E5"/>
    <w:rsid w:val="00BE5EBD"/>
    <w:rsid w:val="00BE6F13"/>
    <w:rsid w:val="00BE77A7"/>
    <w:rsid w:val="00BF0DD2"/>
    <w:rsid w:val="00BF37BD"/>
    <w:rsid w:val="00BF39D7"/>
    <w:rsid w:val="00BF3C8F"/>
    <w:rsid w:val="00BF3F36"/>
    <w:rsid w:val="00BF4FC1"/>
    <w:rsid w:val="00BF6445"/>
    <w:rsid w:val="00BF644F"/>
    <w:rsid w:val="00BF7A0F"/>
    <w:rsid w:val="00C00589"/>
    <w:rsid w:val="00C01657"/>
    <w:rsid w:val="00C02BA4"/>
    <w:rsid w:val="00C03407"/>
    <w:rsid w:val="00C0381F"/>
    <w:rsid w:val="00C03A23"/>
    <w:rsid w:val="00C0410F"/>
    <w:rsid w:val="00C04325"/>
    <w:rsid w:val="00C065E3"/>
    <w:rsid w:val="00C07B86"/>
    <w:rsid w:val="00C07E8D"/>
    <w:rsid w:val="00C103AC"/>
    <w:rsid w:val="00C111A4"/>
    <w:rsid w:val="00C11623"/>
    <w:rsid w:val="00C11CA8"/>
    <w:rsid w:val="00C120A0"/>
    <w:rsid w:val="00C12B1A"/>
    <w:rsid w:val="00C12D07"/>
    <w:rsid w:val="00C12D88"/>
    <w:rsid w:val="00C137C3"/>
    <w:rsid w:val="00C13B4F"/>
    <w:rsid w:val="00C14004"/>
    <w:rsid w:val="00C145E6"/>
    <w:rsid w:val="00C147F0"/>
    <w:rsid w:val="00C15357"/>
    <w:rsid w:val="00C15D1B"/>
    <w:rsid w:val="00C15FB6"/>
    <w:rsid w:val="00C16C3E"/>
    <w:rsid w:val="00C17B20"/>
    <w:rsid w:val="00C20138"/>
    <w:rsid w:val="00C2058E"/>
    <w:rsid w:val="00C20A44"/>
    <w:rsid w:val="00C20FE5"/>
    <w:rsid w:val="00C21525"/>
    <w:rsid w:val="00C239EE"/>
    <w:rsid w:val="00C24AE1"/>
    <w:rsid w:val="00C2536E"/>
    <w:rsid w:val="00C260D5"/>
    <w:rsid w:val="00C265D2"/>
    <w:rsid w:val="00C26FAB"/>
    <w:rsid w:val="00C27449"/>
    <w:rsid w:val="00C27555"/>
    <w:rsid w:val="00C27A14"/>
    <w:rsid w:val="00C27AA3"/>
    <w:rsid w:val="00C31C54"/>
    <w:rsid w:val="00C320B0"/>
    <w:rsid w:val="00C331DF"/>
    <w:rsid w:val="00C33771"/>
    <w:rsid w:val="00C33EC0"/>
    <w:rsid w:val="00C34C2B"/>
    <w:rsid w:val="00C36A94"/>
    <w:rsid w:val="00C374A1"/>
    <w:rsid w:val="00C378F2"/>
    <w:rsid w:val="00C405AA"/>
    <w:rsid w:val="00C4118B"/>
    <w:rsid w:val="00C42A2E"/>
    <w:rsid w:val="00C43975"/>
    <w:rsid w:val="00C444A5"/>
    <w:rsid w:val="00C447ED"/>
    <w:rsid w:val="00C44A5B"/>
    <w:rsid w:val="00C456B6"/>
    <w:rsid w:val="00C45990"/>
    <w:rsid w:val="00C461EA"/>
    <w:rsid w:val="00C464F6"/>
    <w:rsid w:val="00C46AC7"/>
    <w:rsid w:val="00C47045"/>
    <w:rsid w:val="00C4709B"/>
    <w:rsid w:val="00C471F9"/>
    <w:rsid w:val="00C50449"/>
    <w:rsid w:val="00C50D8A"/>
    <w:rsid w:val="00C515CC"/>
    <w:rsid w:val="00C52755"/>
    <w:rsid w:val="00C534DE"/>
    <w:rsid w:val="00C53A9A"/>
    <w:rsid w:val="00C53CA9"/>
    <w:rsid w:val="00C54526"/>
    <w:rsid w:val="00C55189"/>
    <w:rsid w:val="00C558B7"/>
    <w:rsid w:val="00C55CC0"/>
    <w:rsid w:val="00C562CB"/>
    <w:rsid w:val="00C56713"/>
    <w:rsid w:val="00C57610"/>
    <w:rsid w:val="00C57BB7"/>
    <w:rsid w:val="00C60294"/>
    <w:rsid w:val="00C6032E"/>
    <w:rsid w:val="00C604F9"/>
    <w:rsid w:val="00C608BA"/>
    <w:rsid w:val="00C61FD1"/>
    <w:rsid w:val="00C623CC"/>
    <w:rsid w:val="00C635D8"/>
    <w:rsid w:val="00C65931"/>
    <w:rsid w:val="00C66336"/>
    <w:rsid w:val="00C66403"/>
    <w:rsid w:val="00C66489"/>
    <w:rsid w:val="00C66789"/>
    <w:rsid w:val="00C6703F"/>
    <w:rsid w:val="00C673A0"/>
    <w:rsid w:val="00C677AD"/>
    <w:rsid w:val="00C67F63"/>
    <w:rsid w:val="00C70657"/>
    <w:rsid w:val="00C708D0"/>
    <w:rsid w:val="00C70D3C"/>
    <w:rsid w:val="00C71252"/>
    <w:rsid w:val="00C71F73"/>
    <w:rsid w:val="00C71FFB"/>
    <w:rsid w:val="00C72607"/>
    <w:rsid w:val="00C743C8"/>
    <w:rsid w:val="00C74675"/>
    <w:rsid w:val="00C7562A"/>
    <w:rsid w:val="00C7686E"/>
    <w:rsid w:val="00C76D84"/>
    <w:rsid w:val="00C76DBF"/>
    <w:rsid w:val="00C771FE"/>
    <w:rsid w:val="00C775E9"/>
    <w:rsid w:val="00C80061"/>
    <w:rsid w:val="00C80BEA"/>
    <w:rsid w:val="00C80D4A"/>
    <w:rsid w:val="00C81369"/>
    <w:rsid w:val="00C81799"/>
    <w:rsid w:val="00C81FCC"/>
    <w:rsid w:val="00C82009"/>
    <w:rsid w:val="00C844AC"/>
    <w:rsid w:val="00C846CF"/>
    <w:rsid w:val="00C85C9E"/>
    <w:rsid w:val="00C8625F"/>
    <w:rsid w:val="00C867E2"/>
    <w:rsid w:val="00C86DBC"/>
    <w:rsid w:val="00C87602"/>
    <w:rsid w:val="00C90D64"/>
    <w:rsid w:val="00C90DF7"/>
    <w:rsid w:val="00C90E55"/>
    <w:rsid w:val="00C91230"/>
    <w:rsid w:val="00C916F7"/>
    <w:rsid w:val="00C92489"/>
    <w:rsid w:val="00C93764"/>
    <w:rsid w:val="00C9392F"/>
    <w:rsid w:val="00C9417C"/>
    <w:rsid w:val="00C94B20"/>
    <w:rsid w:val="00C94DFA"/>
    <w:rsid w:val="00C960DF"/>
    <w:rsid w:val="00C9732F"/>
    <w:rsid w:val="00C97856"/>
    <w:rsid w:val="00CA02E2"/>
    <w:rsid w:val="00CA118F"/>
    <w:rsid w:val="00CA27BA"/>
    <w:rsid w:val="00CA39EF"/>
    <w:rsid w:val="00CA5461"/>
    <w:rsid w:val="00CA595C"/>
    <w:rsid w:val="00CA59AD"/>
    <w:rsid w:val="00CA5E8E"/>
    <w:rsid w:val="00CA6B4D"/>
    <w:rsid w:val="00CB114A"/>
    <w:rsid w:val="00CB1F98"/>
    <w:rsid w:val="00CB2197"/>
    <w:rsid w:val="00CB27D6"/>
    <w:rsid w:val="00CB4E86"/>
    <w:rsid w:val="00CB5ED8"/>
    <w:rsid w:val="00CB66D9"/>
    <w:rsid w:val="00CB6CA1"/>
    <w:rsid w:val="00CB6D3D"/>
    <w:rsid w:val="00CB6D7A"/>
    <w:rsid w:val="00CC0EF9"/>
    <w:rsid w:val="00CC1C0B"/>
    <w:rsid w:val="00CC28D2"/>
    <w:rsid w:val="00CC2EDD"/>
    <w:rsid w:val="00CC4371"/>
    <w:rsid w:val="00CC5882"/>
    <w:rsid w:val="00CC774B"/>
    <w:rsid w:val="00CC7E18"/>
    <w:rsid w:val="00CD0DF4"/>
    <w:rsid w:val="00CD16D6"/>
    <w:rsid w:val="00CD18C5"/>
    <w:rsid w:val="00CD26AE"/>
    <w:rsid w:val="00CD2EC8"/>
    <w:rsid w:val="00CD434B"/>
    <w:rsid w:val="00CD44BC"/>
    <w:rsid w:val="00CD4AC1"/>
    <w:rsid w:val="00CD7571"/>
    <w:rsid w:val="00CD7BAE"/>
    <w:rsid w:val="00CD7BB8"/>
    <w:rsid w:val="00CD7D11"/>
    <w:rsid w:val="00CE1E9E"/>
    <w:rsid w:val="00CE284F"/>
    <w:rsid w:val="00CE28AF"/>
    <w:rsid w:val="00CE6A17"/>
    <w:rsid w:val="00CE6DD1"/>
    <w:rsid w:val="00CE6FF2"/>
    <w:rsid w:val="00CF0637"/>
    <w:rsid w:val="00CF06D4"/>
    <w:rsid w:val="00CF10DD"/>
    <w:rsid w:val="00CF17EB"/>
    <w:rsid w:val="00CF2637"/>
    <w:rsid w:val="00CF4096"/>
    <w:rsid w:val="00CF42CE"/>
    <w:rsid w:val="00CF551A"/>
    <w:rsid w:val="00CF5FEA"/>
    <w:rsid w:val="00CF6896"/>
    <w:rsid w:val="00CF72E5"/>
    <w:rsid w:val="00CF7399"/>
    <w:rsid w:val="00CF78D4"/>
    <w:rsid w:val="00CF7D78"/>
    <w:rsid w:val="00CF7DA7"/>
    <w:rsid w:val="00CF7F14"/>
    <w:rsid w:val="00D00219"/>
    <w:rsid w:val="00D00FC0"/>
    <w:rsid w:val="00D01C60"/>
    <w:rsid w:val="00D0205D"/>
    <w:rsid w:val="00D02B32"/>
    <w:rsid w:val="00D02E03"/>
    <w:rsid w:val="00D03082"/>
    <w:rsid w:val="00D03C87"/>
    <w:rsid w:val="00D04908"/>
    <w:rsid w:val="00D0521C"/>
    <w:rsid w:val="00D053D3"/>
    <w:rsid w:val="00D06314"/>
    <w:rsid w:val="00D06679"/>
    <w:rsid w:val="00D06DEA"/>
    <w:rsid w:val="00D073A9"/>
    <w:rsid w:val="00D073F9"/>
    <w:rsid w:val="00D0795E"/>
    <w:rsid w:val="00D10125"/>
    <w:rsid w:val="00D10D15"/>
    <w:rsid w:val="00D118F7"/>
    <w:rsid w:val="00D13D22"/>
    <w:rsid w:val="00D1536C"/>
    <w:rsid w:val="00D15928"/>
    <w:rsid w:val="00D163B8"/>
    <w:rsid w:val="00D1641D"/>
    <w:rsid w:val="00D1743A"/>
    <w:rsid w:val="00D177B4"/>
    <w:rsid w:val="00D17D48"/>
    <w:rsid w:val="00D17EC9"/>
    <w:rsid w:val="00D17F46"/>
    <w:rsid w:val="00D20C24"/>
    <w:rsid w:val="00D20E58"/>
    <w:rsid w:val="00D219F0"/>
    <w:rsid w:val="00D2267D"/>
    <w:rsid w:val="00D2325E"/>
    <w:rsid w:val="00D23284"/>
    <w:rsid w:val="00D235D2"/>
    <w:rsid w:val="00D23B12"/>
    <w:rsid w:val="00D23C19"/>
    <w:rsid w:val="00D24A17"/>
    <w:rsid w:val="00D24A3E"/>
    <w:rsid w:val="00D261A8"/>
    <w:rsid w:val="00D26E22"/>
    <w:rsid w:val="00D27AB6"/>
    <w:rsid w:val="00D30180"/>
    <w:rsid w:val="00D3065D"/>
    <w:rsid w:val="00D31B20"/>
    <w:rsid w:val="00D320AD"/>
    <w:rsid w:val="00D32B6C"/>
    <w:rsid w:val="00D33157"/>
    <w:rsid w:val="00D333DC"/>
    <w:rsid w:val="00D33475"/>
    <w:rsid w:val="00D34CBF"/>
    <w:rsid w:val="00D34F28"/>
    <w:rsid w:val="00D350DF"/>
    <w:rsid w:val="00D36274"/>
    <w:rsid w:val="00D36549"/>
    <w:rsid w:val="00D37995"/>
    <w:rsid w:val="00D37DEF"/>
    <w:rsid w:val="00D402AA"/>
    <w:rsid w:val="00D410EC"/>
    <w:rsid w:val="00D411A0"/>
    <w:rsid w:val="00D4125E"/>
    <w:rsid w:val="00D413B6"/>
    <w:rsid w:val="00D421FD"/>
    <w:rsid w:val="00D426EC"/>
    <w:rsid w:val="00D43AFF"/>
    <w:rsid w:val="00D43E4C"/>
    <w:rsid w:val="00D44A74"/>
    <w:rsid w:val="00D44E6E"/>
    <w:rsid w:val="00D4722D"/>
    <w:rsid w:val="00D50900"/>
    <w:rsid w:val="00D50DCC"/>
    <w:rsid w:val="00D50DD7"/>
    <w:rsid w:val="00D515A0"/>
    <w:rsid w:val="00D51BD6"/>
    <w:rsid w:val="00D51C34"/>
    <w:rsid w:val="00D528D5"/>
    <w:rsid w:val="00D52AB4"/>
    <w:rsid w:val="00D52BAF"/>
    <w:rsid w:val="00D530C2"/>
    <w:rsid w:val="00D530E3"/>
    <w:rsid w:val="00D53A25"/>
    <w:rsid w:val="00D54988"/>
    <w:rsid w:val="00D549A3"/>
    <w:rsid w:val="00D54F87"/>
    <w:rsid w:val="00D55448"/>
    <w:rsid w:val="00D56D29"/>
    <w:rsid w:val="00D576F5"/>
    <w:rsid w:val="00D579BB"/>
    <w:rsid w:val="00D6012F"/>
    <w:rsid w:val="00D61D84"/>
    <w:rsid w:val="00D62124"/>
    <w:rsid w:val="00D626F2"/>
    <w:rsid w:val="00D6500E"/>
    <w:rsid w:val="00D65675"/>
    <w:rsid w:val="00D6587E"/>
    <w:rsid w:val="00D65FBA"/>
    <w:rsid w:val="00D7022B"/>
    <w:rsid w:val="00D711AF"/>
    <w:rsid w:val="00D729E9"/>
    <w:rsid w:val="00D72F31"/>
    <w:rsid w:val="00D73098"/>
    <w:rsid w:val="00D732DB"/>
    <w:rsid w:val="00D7334A"/>
    <w:rsid w:val="00D73AD8"/>
    <w:rsid w:val="00D7414A"/>
    <w:rsid w:val="00D76DC4"/>
    <w:rsid w:val="00D77201"/>
    <w:rsid w:val="00D77E1E"/>
    <w:rsid w:val="00D8003F"/>
    <w:rsid w:val="00D8010F"/>
    <w:rsid w:val="00D818A7"/>
    <w:rsid w:val="00D827C9"/>
    <w:rsid w:val="00D82BB6"/>
    <w:rsid w:val="00D82BE2"/>
    <w:rsid w:val="00D82D86"/>
    <w:rsid w:val="00D83236"/>
    <w:rsid w:val="00D8357F"/>
    <w:rsid w:val="00D83632"/>
    <w:rsid w:val="00D838AD"/>
    <w:rsid w:val="00D8391E"/>
    <w:rsid w:val="00D84037"/>
    <w:rsid w:val="00D84265"/>
    <w:rsid w:val="00D8505D"/>
    <w:rsid w:val="00D854BD"/>
    <w:rsid w:val="00D85858"/>
    <w:rsid w:val="00D85990"/>
    <w:rsid w:val="00D85F45"/>
    <w:rsid w:val="00D87834"/>
    <w:rsid w:val="00D87A21"/>
    <w:rsid w:val="00D916D1"/>
    <w:rsid w:val="00D92E54"/>
    <w:rsid w:val="00D93B6E"/>
    <w:rsid w:val="00D93E22"/>
    <w:rsid w:val="00D951B4"/>
    <w:rsid w:val="00D961E2"/>
    <w:rsid w:val="00D97AB5"/>
    <w:rsid w:val="00D97B72"/>
    <w:rsid w:val="00DA089A"/>
    <w:rsid w:val="00DA0A93"/>
    <w:rsid w:val="00DA15FA"/>
    <w:rsid w:val="00DA1F40"/>
    <w:rsid w:val="00DA2CC3"/>
    <w:rsid w:val="00DA3D37"/>
    <w:rsid w:val="00DA3DE0"/>
    <w:rsid w:val="00DA40B7"/>
    <w:rsid w:val="00DA4846"/>
    <w:rsid w:val="00DA5650"/>
    <w:rsid w:val="00DA56D7"/>
    <w:rsid w:val="00DA61A1"/>
    <w:rsid w:val="00DA6347"/>
    <w:rsid w:val="00DA6D00"/>
    <w:rsid w:val="00DA7973"/>
    <w:rsid w:val="00DA7C24"/>
    <w:rsid w:val="00DA7F50"/>
    <w:rsid w:val="00DB0498"/>
    <w:rsid w:val="00DB05CF"/>
    <w:rsid w:val="00DB2B7C"/>
    <w:rsid w:val="00DB31F1"/>
    <w:rsid w:val="00DB38EA"/>
    <w:rsid w:val="00DB4783"/>
    <w:rsid w:val="00DB4932"/>
    <w:rsid w:val="00DC0311"/>
    <w:rsid w:val="00DC06C6"/>
    <w:rsid w:val="00DC0E5E"/>
    <w:rsid w:val="00DC153D"/>
    <w:rsid w:val="00DC1947"/>
    <w:rsid w:val="00DC1AE8"/>
    <w:rsid w:val="00DC1DCB"/>
    <w:rsid w:val="00DC21A5"/>
    <w:rsid w:val="00DC2369"/>
    <w:rsid w:val="00DC2765"/>
    <w:rsid w:val="00DC309D"/>
    <w:rsid w:val="00DC311B"/>
    <w:rsid w:val="00DC3EAB"/>
    <w:rsid w:val="00DC4219"/>
    <w:rsid w:val="00DC4420"/>
    <w:rsid w:val="00DC55A5"/>
    <w:rsid w:val="00DC63E3"/>
    <w:rsid w:val="00DC6968"/>
    <w:rsid w:val="00DC738D"/>
    <w:rsid w:val="00DC75C5"/>
    <w:rsid w:val="00DC7B9E"/>
    <w:rsid w:val="00DD1089"/>
    <w:rsid w:val="00DD1667"/>
    <w:rsid w:val="00DD1978"/>
    <w:rsid w:val="00DD1F67"/>
    <w:rsid w:val="00DD2DAF"/>
    <w:rsid w:val="00DD2E43"/>
    <w:rsid w:val="00DD3852"/>
    <w:rsid w:val="00DD41E8"/>
    <w:rsid w:val="00DD44EF"/>
    <w:rsid w:val="00DD4D8B"/>
    <w:rsid w:val="00DE06A4"/>
    <w:rsid w:val="00DE0C92"/>
    <w:rsid w:val="00DE2902"/>
    <w:rsid w:val="00DE3091"/>
    <w:rsid w:val="00DE3A92"/>
    <w:rsid w:val="00DE3DBB"/>
    <w:rsid w:val="00DE4578"/>
    <w:rsid w:val="00DE4711"/>
    <w:rsid w:val="00DE4818"/>
    <w:rsid w:val="00DE543D"/>
    <w:rsid w:val="00DE56D5"/>
    <w:rsid w:val="00DE57E5"/>
    <w:rsid w:val="00DE6DB0"/>
    <w:rsid w:val="00DE6DFB"/>
    <w:rsid w:val="00DF0438"/>
    <w:rsid w:val="00DF081C"/>
    <w:rsid w:val="00DF1798"/>
    <w:rsid w:val="00DF1CE0"/>
    <w:rsid w:val="00DF1DF5"/>
    <w:rsid w:val="00DF202C"/>
    <w:rsid w:val="00DF2F78"/>
    <w:rsid w:val="00DF3386"/>
    <w:rsid w:val="00DF3466"/>
    <w:rsid w:val="00DF3474"/>
    <w:rsid w:val="00DF34AB"/>
    <w:rsid w:val="00DF34EC"/>
    <w:rsid w:val="00DF3AC6"/>
    <w:rsid w:val="00DF4687"/>
    <w:rsid w:val="00DF47AE"/>
    <w:rsid w:val="00DF4F31"/>
    <w:rsid w:val="00DF5835"/>
    <w:rsid w:val="00DF59BA"/>
    <w:rsid w:val="00DF6FE3"/>
    <w:rsid w:val="00DF70A3"/>
    <w:rsid w:val="00DF73F5"/>
    <w:rsid w:val="00E0074E"/>
    <w:rsid w:val="00E0163B"/>
    <w:rsid w:val="00E0172A"/>
    <w:rsid w:val="00E01E8C"/>
    <w:rsid w:val="00E029BE"/>
    <w:rsid w:val="00E052A6"/>
    <w:rsid w:val="00E0573B"/>
    <w:rsid w:val="00E069B6"/>
    <w:rsid w:val="00E07FA8"/>
    <w:rsid w:val="00E11E89"/>
    <w:rsid w:val="00E128A8"/>
    <w:rsid w:val="00E13707"/>
    <w:rsid w:val="00E13E8B"/>
    <w:rsid w:val="00E14633"/>
    <w:rsid w:val="00E150AA"/>
    <w:rsid w:val="00E153DD"/>
    <w:rsid w:val="00E15CF2"/>
    <w:rsid w:val="00E16A20"/>
    <w:rsid w:val="00E16F82"/>
    <w:rsid w:val="00E20773"/>
    <w:rsid w:val="00E208CC"/>
    <w:rsid w:val="00E20DD6"/>
    <w:rsid w:val="00E213D9"/>
    <w:rsid w:val="00E2221D"/>
    <w:rsid w:val="00E230D4"/>
    <w:rsid w:val="00E236E4"/>
    <w:rsid w:val="00E2531F"/>
    <w:rsid w:val="00E2589F"/>
    <w:rsid w:val="00E25E80"/>
    <w:rsid w:val="00E261C4"/>
    <w:rsid w:val="00E2799A"/>
    <w:rsid w:val="00E27A23"/>
    <w:rsid w:val="00E27AD5"/>
    <w:rsid w:val="00E27F48"/>
    <w:rsid w:val="00E305DA"/>
    <w:rsid w:val="00E313B1"/>
    <w:rsid w:val="00E324D2"/>
    <w:rsid w:val="00E32ADF"/>
    <w:rsid w:val="00E32DAA"/>
    <w:rsid w:val="00E33358"/>
    <w:rsid w:val="00E342CB"/>
    <w:rsid w:val="00E34F44"/>
    <w:rsid w:val="00E36B30"/>
    <w:rsid w:val="00E37C45"/>
    <w:rsid w:val="00E40952"/>
    <w:rsid w:val="00E422ED"/>
    <w:rsid w:val="00E42889"/>
    <w:rsid w:val="00E428F3"/>
    <w:rsid w:val="00E42A61"/>
    <w:rsid w:val="00E47A11"/>
    <w:rsid w:val="00E50595"/>
    <w:rsid w:val="00E50938"/>
    <w:rsid w:val="00E512E2"/>
    <w:rsid w:val="00E51C49"/>
    <w:rsid w:val="00E52431"/>
    <w:rsid w:val="00E52C2D"/>
    <w:rsid w:val="00E530D7"/>
    <w:rsid w:val="00E5451E"/>
    <w:rsid w:val="00E5473C"/>
    <w:rsid w:val="00E54A1C"/>
    <w:rsid w:val="00E54D5C"/>
    <w:rsid w:val="00E55440"/>
    <w:rsid w:val="00E5653C"/>
    <w:rsid w:val="00E57F77"/>
    <w:rsid w:val="00E6056C"/>
    <w:rsid w:val="00E607C7"/>
    <w:rsid w:val="00E609CB"/>
    <w:rsid w:val="00E6226F"/>
    <w:rsid w:val="00E62FA2"/>
    <w:rsid w:val="00E64106"/>
    <w:rsid w:val="00E64801"/>
    <w:rsid w:val="00E64888"/>
    <w:rsid w:val="00E64C91"/>
    <w:rsid w:val="00E66358"/>
    <w:rsid w:val="00E6742E"/>
    <w:rsid w:val="00E67834"/>
    <w:rsid w:val="00E679D6"/>
    <w:rsid w:val="00E707C4"/>
    <w:rsid w:val="00E70D70"/>
    <w:rsid w:val="00E710E8"/>
    <w:rsid w:val="00E7371C"/>
    <w:rsid w:val="00E74962"/>
    <w:rsid w:val="00E75169"/>
    <w:rsid w:val="00E776E9"/>
    <w:rsid w:val="00E80AAB"/>
    <w:rsid w:val="00E80B81"/>
    <w:rsid w:val="00E80C61"/>
    <w:rsid w:val="00E81567"/>
    <w:rsid w:val="00E81BC2"/>
    <w:rsid w:val="00E82BE1"/>
    <w:rsid w:val="00E82DA8"/>
    <w:rsid w:val="00E854AB"/>
    <w:rsid w:val="00E85B9F"/>
    <w:rsid w:val="00E85CD8"/>
    <w:rsid w:val="00E864B7"/>
    <w:rsid w:val="00E86BC3"/>
    <w:rsid w:val="00E86CA3"/>
    <w:rsid w:val="00E86D20"/>
    <w:rsid w:val="00E91AA3"/>
    <w:rsid w:val="00E91F53"/>
    <w:rsid w:val="00E91FBF"/>
    <w:rsid w:val="00E92CEE"/>
    <w:rsid w:val="00E92DE9"/>
    <w:rsid w:val="00E92EBF"/>
    <w:rsid w:val="00E93CFF"/>
    <w:rsid w:val="00E94330"/>
    <w:rsid w:val="00E94DE0"/>
    <w:rsid w:val="00E95D8D"/>
    <w:rsid w:val="00E95F63"/>
    <w:rsid w:val="00E96023"/>
    <w:rsid w:val="00E960C8"/>
    <w:rsid w:val="00EA0CFF"/>
    <w:rsid w:val="00EA1285"/>
    <w:rsid w:val="00EA2611"/>
    <w:rsid w:val="00EA2BBD"/>
    <w:rsid w:val="00EA2E3D"/>
    <w:rsid w:val="00EA30D8"/>
    <w:rsid w:val="00EA331F"/>
    <w:rsid w:val="00EA33B5"/>
    <w:rsid w:val="00EA3778"/>
    <w:rsid w:val="00EA3BA3"/>
    <w:rsid w:val="00EA4467"/>
    <w:rsid w:val="00EA56B2"/>
    <w:rsid w:val="00EA5D16"/>
    <w:rsid w:val="00EA5F17"/>
    <w:rsid w:val="00EA636B"/>
    <w:rsid w:val="00EA79C5"/>
    <w:rsid w:val="00EB0262"/>
    <w:rsid w:val="00EB0269"/>
    <w:rsid w:val="00EB0683"/>
    <w:rsid w:val="00EB1185"/>
    <w:rsid w:val="00EB1475"/>
    <w:rsid w:val="00EB14DB"/>
    <w:rsid w:val="00EB2243"/>
    <w:rsid w:val="00EB3147"/>
    <w:rsid w:val="00EB3D44"/>
    <w:rsid w:val="00EB5769"/>
    <w:rsid w:val="00EB5ED8"/>
    <w:rsid w:val="00EB6130"/>
    <w:rsid w:val="00EB76C2"/>
    <w:rsid w:val="00EB7FB8"/>
    <w:rsid w:val="00EC083F"/>
    <w:rsid w:val="00EC08A0"/>
    <w:rsid w:val="00EC0B63"/>
    <w:rsid w:val="00EC1875"/>
    <w:rsid w:val="00EC1901"/>
    <w:rsid w:val="00EC1DA7"/>
    <w:rsid w:val="00EC2860"/>
    <w:rsid w:val="00EC3762"/>
    <w:rsid w:val="00EC3AD7"/>
    <w:rsid w:val="00EC3B13"/>
    <w:rsid w:val="00EC3D83"/>
    <w:rsid w:val="00EC3E62"/>
    <w:rsid w:val="00EC4302"/>
    <w:rsid w:val="00EC52AA"/>
    <w:rsid w:val="00EC52DB"/>
    <w:rsid w:val="00ED1197"/>
    <w:rsid w:val="00ED16B6"/>
    <w:rsid w:val="00ED1FE1"/>
    <w:rsid w:val="00ED38F8"/>
    <w:rsid w:val="00ED3E33"/>
    <w:rsid w:val="00ED4A72"/>
    <w:rsid w:val="00ED4B31"/>
    <w:rsid w:val="00ED5170"/>
    <w:rsid w:val="00ED594A"/>
    <w:rsid w:val="00ED5E65"/>
    <w:rsid w:val="00ED6AA2"/>
    <w:rsid w:val="00ED6D3B"/>
    <w:rsid w:val="00ED7C24"/>
    <w:rsid w:val="00EE01A8"/>
    <w:rsid w:val="00EE1539"/>
    <w:rsid w:val="00EE1D00"/>
    <w:rsid w:val="00EE1DCB"/>
    <w:rsid w:val="00EE2212"/>
    <w:rsid w:val="00EE2F33"/>
    <w:rsid w:val="00EE3E64"/>
    <w:rsid w:val="00EE3FD8"/>
    <w:rsid w:val="00EE585C"/>
    <w:rsid w:val="00EE5ECD"/>
    <w:rsid w:val="00EE655E"/>
    <w:rsid w:val="00EE677D"/>
    <w:rsid w:val="00EE7A52"/>
    <w:rsid w:val="00EE7B1F"/>
    <w:rsid w:val="00EF0034"/>
    <w:rsid w:val="00EF05A6"/>
    <w:rsid w:val="00EF06F0"/>
    <w:rsid w:val="00EF146D"/>
    <w:rsid w:val="00EF1A74"/>
    <w:rsid w:val="00EF1F0B"/>
    <w:rsid w:val="00EF1F96"/>
    <w:rsid w:val="00EF2C57"/>
    <w:rsid w:val="00EF2FDF"/>
    <w:rsid w:val="00EF3CBB"/>
    <w:rsid w:val="00EF5BEC"/>
    <w:rsid w:val="00EF65A9"/>
    <w:rsid w:val="00EF75BF"/>
    <w:rsid w:val="00F001A9"/>
    <w:rsid w:val="00F00493"/>
    <w:rsid w:val="00F0080A"/>
    <w:rsid w:val="00F00CE5"/>
    <w:rsid w:val="00F012D3"/>
    <w:rsid w:val="00F01351"/>
    <w:rsid w:val="00F01801"/>
    <w:rsid w:val="00F0396E"/>
    <w:rsid w:val="00F04940"/>
    <w:rsid w:val="00F052D3"/>
    <w:rsid w:val="00F06023"/>
    <w:rsid w:val="00F065C1"/>
    <w:rsid w:val="00F070E3"/>
    <w:rsid w:val="00F12E12"/>
    <w:rsid w:val="00F13512"/>
    <w:rsid w:val="00F13F9B"/>
    <w:rsid w:val="00F14535"/>
    <w:rsid w:val="00F1477E"/>
    <w:rsid w:val="00F14F02"/>
    <w:rsid w:val="00F14FEA"/>
    <w:rsid w:val="00F154ED"/>
    <w:rsid w:val="00F15AE3"/>
    <w:rsid w:val="00F15EC8"/>
    <w:rsid w:val="00F1615B"/>
    <w:rsid w:val="00F164F5"/>
    <w:rsid w:val="00F205CD"/>
    <w:rsid w:val="00F20E7F"/>
    <w:rsid w:val="00F20FCE"/>
    <w:rsid w:val="00F212A1"/>
    <w:rsid w:val="00F22023"/>
    <w:rsid w:val="00F221D6"/>
    <w:rsid w:val="00F22EC4"/>
    <w:rsid w:val="00F23119"/>
    <w:rsid w:val="00F23DA6"/>
    <w:rsid w:val="00F23F9D"/>
    <w:rsid w:val="00F24221"/>
    <w:rsid w:val="00F25A1F"/>
    <w:rsid w:val="00F2749B"/>
    <w:rsid w:val="00F27D9E"/>
    <w:rsid w:val="00F30D78"/>
    <w:rsid w:val="00F33732"/>
    <w:rsid w:val="00F34026"/>
    <w:rsid w:val="00F34D6C"/>
    <w:rsid w:val="00F34F7B"/>
    <w:rsid w:val="00F358C9"/>
    <w:rsid w:val="00F35D70"/>
    <w:rsid w:val="00F36DD9"/>
    <w:rsid w:val="00F37913"/>
    <w:rsid w:val="00F37FEB"/>
    <w:rsid w:val="00F4078A"/>
    <w:rsid w:val="00F415A6"/>
    <w:rsid w:val="00F4372F"/>
    <w:rsid w:val="00F45AE7"/>
    <w:rsid w:val="00F46027"/>
    <w:rsid w:val="00F47735"/>
    <w:rsid w:val="00F47926"/>
    <w:rsid w:val="00F47CCD"/>
    <w:rsid w:val="00F509E7"/>
    <w:rsid w:val="00F50DEA"/>
    <w:rsid w:val="00F51B08"/>
    <w:rsid w:val="00F51D64"/>
    <w:rsid w:val="00F52150"/>
    <w:rsid w:val="00F524E2"/>
    <w:rsid w:val="00F52B1F"/>
    <w:rsid w:val="00F5301E"/>
    <w:rsid w:val="00F53B57"/>
    <w:rsid w:val="00F53B72"/>
    <w:rsid w:val="00F54608"/>
    <w:rsid w:val="00F5509D"/>
    <w:rsid w:val="00F56417"/>
    <w:rsid w:val="00F56461"/>
    <w:rsid w:val="00F57E52"/>
    <w:rsid w:val="00F60589"/>
    <w:rsid w:val="00F60874"/>
    <w:rsid w:val="00F608FF"/>
    <w:rsid w:val="00F61B45"/>
    <w:rsid w:val="00F61D2E"/>
    <w:rsid w:val="00F62D6D"/>
    <w:rsid w:val="00F635C7"/>
    <w:rsid w:val="00F63AB0"/>
    <w:rsid w:val="00F6418C"/>
    <w:rsid w:val="00F65B63"/>
    <w:rsid w:val="00F66147"/>
    <w:rsid w:val="00F66B68"/>
    <w:rsid w:val="00F670D9"/>
    <w:rsid w:val="00F67272"/>
    <w:rsid w:val="00F6778B"/>
    <w:rsid w:val="00F700A7"/>
    <w:rsid w:val="00F70E7B"/>
    <w:rsid w:val="00F71551"/>
    <w:rsid w:val="00F718A6"/>
    <w:rsid w:val="00F71B72"/>
    <w:rsid w:val="00F7261F"/>
    <w:rsid w:val="00F72B55"/>
    <w:rsid w:val="00F734FF"/>
    <w:rsid w:val="00F755FA"/>
    <w:rsid w:val="00F75747"/>
    <w:rsid w:val="00F75C8D"/>
    <w:rsid w:val="00F75D09"/>
    <w:rsid w:val="00F77267"/>
    <w:rsid w:val="00F777DF"/>
    <w:rsid w:val="00F7792E"/>
    <w:rsid w:val="00F8226E"/>
    <w:rsid w:val="00F82EC6"/>
    <w:rsid w:val="00F84067"/>
    <w:rsid w:val="00F842CE"/>
    <w:rsid w:val="00F847FD"/>
    <w:rsid w:val="00F84952"/>
    <w:rsid w:val="00F87243"/>
    <w:rsid w:val="00F879FE"/>
    <w:rsid w:val="00F87B87"/>
    <w:rsid w:val="00F87F8B"/>
    <w:rsid w:val="00F900B4"/>
    <w:rsid w:val="00F90552"/>
    <w:rsid w:val="00F91C67"/>
    <w:rsid w:val="00F94971"/>
    <w:rsid w:val="00F950D5"/>
    <w:rsid w:val="00F95FF6"/>
    <w:rsid w:val="00F96946"/>
    <w:rsid w:val="00F97205"/>
    <w:rsid w:val="00FA1313"/>
    <w:rsid w:val="00FA4283"/>
    <w:rsid w:val="00FA466F"/>
    <w:rsid w:val="00FA4937"/>
    <w:rsid w:val="00FA4A18"/>
    <w:rsid w:val="00FA70E9"/>
    <w:rsid w:val="00FA7616"/>
    <w:rsid w:val="00FA7E86"/>
    <w:rsid w:val="00FA7F04"/>
    <w:rsid w:val="00FB116C"/>
    <w:rsid w:val="00FB124C"/>
    <w:rsid w:val="00FB1461"/>
    <w:rsid w:val="00FB1990"/>
    <w:rsid w:val="00FB1AFA"/>
    <w:rsid w:val="00FB23CD"/>
    <w:rsid w:val="00FB38DB"/>
    <w:rsid w:val="00FB4302"/>
    <w:rsid w:val="00FB7D16"/>
    <w:rsid w:val="00FB7F9B"/>
    <w:rsid w:val="00FC1155"/>
    <w:rsid w:val="00FC1AF1"/>
    <w:rsid w:val="00FC2530"/>
    <w:rsid w:val="00FC2D2F"/>
    <w:rsid w:val="00FC366E"/>
    <w:rsid w:val="00FC406A"/>
    <w:rsid w:val="00FC6069"/>
    <w:rsid w:val="00FC675D"/>
    <w:rsid w:val="00FC7511"/>
    <w:rsid w:val="00FC7AFC"/>
    <w:rsid w:val="00FD16F2"/>
    <w:rsid w:val="00FD19DD"/>
    <w:rsid w:val="00FD1D1F"/>
    <w:rsid w:val="00FD1EB8"/>
    <w:rsid w:val="00FD2010"/>
    <w:rsid w:val="00FD258A"/>
    <w:rsid w:val="00FD3A3D"/>
    <w:rsid w:val="00FD425D"/>
    <w:rsid w:val="00FD560D"/>
    <w:rsid w:val="00FE039A"/>
    <w:rsid w:val="00FE07AC"/>
    <w:rsid w:val="00FE0AA2"/>
    <w:rsid w:val="00FE0B9C"/>
    <w:rsid w:val="00FE0CE1"/>
    <w:rsid w:val="00FE1497"/>
    <w:rsid w:val="00FE1B95"/>
    <w:rsid w:val="00FE2014"/>
    <w:rsid w:val="00FE39D0"/>
    <w:rsid w:val="00FE4C5B"/>
    <w:rsid w:val="00FE6288"/>
    <w:rsid w:val="00FE68C7"/>
    <w:rsid w:val="00FE79C6"/>
    <w:rsid w:val="00FE7A9B"/>
    <w:rsid w:val="00FE7D3C"/>
    <w:rsid w:val="00FF04A5"/>
    <w:rsid w:val="00FF09A6"/>
    <w:rsid w:val="00FF0A95"/>
    <w:rsid w:val="00FF18F5"/>
    <w:rsid w:val="00FF2072"/>
    <w:rsid w:val="00FF27AA"/>
    <w:rsid w:val="00FF419F"/>
    <w:rsid w:val="00FF44BF"/>
    <w:rsid w:val="00FF47DB"/>
    <w:rsid w:val="00FF5749"/>
    <w:rsid w:val="00FF5834"/>
    <w:rsid w:val="00FF58E4"/>
    <w:rsid w:val="00FF5936"/>
    <w:rsid w:val="00FF5967"/>
    <w:rsid w:val="00FF63BE"/>
    <w:rsid w:val="00FF7E70"/>
    <w:rsid w:val="00FF7F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91"/>
    <o:shapelayout v:ext="edit">
      <o:idmap v:ext="edit" data="2"/>
    </o:shapelayout>
  </w:shapeDefaults>
  <w:decimalSymbol w:val=","/>
  <w:listSeparator w:val=";"/>
  <w14:docId w14:val="770B84A2"/>
  <w15:docId w15:val="{8DCD55A2-6FD8-4A88-8A26-DCE7129D6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F0731"/>
  </w:style>
  <w:style w:type="paragraph" w:styleId="1">
    <w:name w:val="heading 1"/>
    <w:basedOn w:val="a0"/>
    <w:next w:val="a0"/>
    <w:link w:val="10"/>
    <w:uiPriority w:val="9"/>
    <w:qFormat/>
    <w:rsid w:val="00F847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nhideWhenUsed/>
    <w:qFormat/>
    <w:rsid w:val="007E06B8"/>
    <w:pPr>
      <w:keepNext/>
      <w:spacing w:before="240" w:after="60" w:line="240" w:lineRule="auto"/>
      <w:outlineLvl w:val="1"/>
    </w:pPr>
    <w:rPr>
      <w:rFonts w:ascii="Cambria" w:eastAsia="Times New Roman" w:hAnsi="Cambria" w:cs="Times New Roman"/>
      <w:b/>
      <w:bCs/>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8C190B"/>
    <w:pPr>
      <w:ind w:left="720"/>
      <w:contextualSpacing/>
    </w:pPr>
    <w:rPr>
      <w:rFonts w:eastAsiaTheme="minorHAnsi"/>
      <w:lang w:eastAsia="en-US"/>
    </w:rPr>
  </w:style>
  <w:style w:type="paragraph" w:styleId="a5">
    <w:name w:val="Body Text"/>
    <w:basedOn w:val="a0"/>
    <w:link w:val="a6"/>
    <w:rsid w:val="008C190B"/>
    <w:pPr>
      <w:widowControl w:val="0"/>
      <w:shd w:val="clear" w:color="auto" w:fill="FFFFFF"/>
      <w:spacing w:after="0" w:line="240" w:lineRule="auto"/>
    </w:pPr>
    <w:rPr>
      <w:rFonts w:ascii="Times New Roman" w:eastAsia="Times New Roman" w:hAnsi="Times New Roman" w:cs="Times New Roman"/>
      <w:color w:val="000000"/>
      <w:sz w:val="28"/>
      <w:szCs w:val="20"/>
    </w:rPr>
  </w:style>
  <w:style w:type="character" w:customStyle="1" w:styleId="a6">
    <w:name w:val="Основной текст Знак"/>
    <w:basedOn w:val="a1"/>
    <w:link w:val="a5"/>
    <w:rsid w:val="008C190B"/>
    <w:rPr>
      <w:rFonts w:ascii="Times New Roman" w:eastAsia="Times New Roman" w:hAnsi="Times New Roman" w:cs="Times New Roman"/>
      <w:color w:val="000000"/>
      <w:sz w:val="28"/>
      <w:szCs w:val="20"/>
      <w:shd w:val="clear" w:color="auto" w:fill="FFFFFF"/>
    </w:rPr>
  </w:style>
  <w:style w:type="paragraph" w:styleId="a7">
    <w:name w:val="Normal (Web)"/>
    <w:basedOn w:val="a0"/>
    <w:uiPriority w:val="99"/>
    <w:unhideWhenUsed/>
    <w:rsid w:val="002A5BFC"/>
    <w:pPr>
      <w:spacing w:before="75" w:after="100" w:afterAutospacing="1" w:line="240" w:lineRule="auto"/>
      <w:ind w:left="150" w:right="75"/>
    </w:pPr>
    <w:rPr>
      <w:rFonts w:ascii="Verdana" w:eastAsia="Times New Roman" w:hAnsi="Verdana" w:cs="Times New Roman"/>
      <w:sz w:val="21"/>
      <w:szCs w:val="21"/>
    </w:rPr>
  </w:style>
  <w:style w:type="character" w:styleId="a8">
    <w:name w:val="Hyperlink"/>
    <w:unhideWhenUsed/>
    <w:rsid w:val="007E06B8"/>
    <w:rPr>
      <w:color w:val="0000FF"/>
      <w:u w:val="single"/>
    </w:rPr>
  </w:style>
  <w:style w:type="character" w:customStyle="1" w:styleId="20">
    <w:name w:val="Заголовок 2 Знак"/>
    <w:basedOn w:val="a1"/>
    <w:link w:val="2"/>
    <w:rsid w:val="007E06B8"/>
    <w:rPr>
      <w:rFonts w:ascii="Cambria" w:eastAsia="Times New Roman" w:hAnsi="Cambria" w:cs="Times New Roman"/>
      <w:b/>
      <w:bCs/>
      <w:i/>
      <w:iCs/>
      <w:sz w:val="28"/>
      <w:szCs w:val="28"/>
    </w:rPr>
  </w:style>
  <w:style w:type="paragraph" w:styleId="a9">
    <w:name w:val="header"/>
    <w:basedOn w:val="a0"/>
    <w:link w:val="aa"/>
    <w:uiPriority w:val="99"/>
    <w:unhideWhenUsed/>
    <w:rsid w:val="002D373B"/>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2D373B"/>
  </w:style>
  <w:style w:type="paragraph" w:styleId="ab">
    <w:name w:val="footer"/>
    <w:basedOn w:val="a0"/>
    <w:link w:val="ac"/>
    <w:uiPriority w:val="99"/>
    <w:unhideWhenUsed/>
    <w:rsid w:val="002D373B"/>
    <w:pPr>
      <w:tabs>
        <w:tab w:val="center" w:pos="4677"/>
        <w:tab w:val="right" w:pos="9355"/>
      </w:tabs>
      <w:spacing w:after="0" w:line="240" w:lineRule="auto"/>
    </w:pPr>
  </w:style>
  <w:style w:type="character" w:customStyle="1" w:styleId="ac">
    <w:name w:val="Нижний колонтитул Знак"/>
    <w:basedOn w:val="a1"/>
    <w:link w:val="ab"/>
    <w:uiPriority w:val="99"/>
    <w:rsid w:val="002D373B"/>
  </w:style>
  <w:style w:type="paragraph" w:customStyle="1" w:styleId="11">
    <w:name w:val="Стиль1"/>
    <w:basedOn w:val="ad"/>
    <w:qFormat/>
    <w:rsid w:val="003E5511"/>
    <w:pPr>
      <w:ind w:firstLine="709"/>
      <w:jc w:val="both"/>
    </w:pPr>
    <w:rPr>
      <w:rFonts w:ascii="Times New Roman" w:eastAsiaTheme="minorHAnsi" w:hAnsi="Times New Roman"/>
      <w:sz w:val="24"/>
      <w:lang w:eastAsia="en-US"/>
    </w:rPr>
  </w:style>
  <w:style w:type="paragraph" w:styleId="ad">
    <w:name w:val="No Spacing"/>
    <w:uiPriority w:val="1"/>
    <w:qFormat/>
    <w:rsid w:val="003E5511"/>
    <w:pPr>
      <w:spacing w:after="0" w:line="240" w:lineRule="auto"/>
    </w:pPr>
  </w:style>
  <w:style w:type="paragraph" w:styleId="HTML">
    <w:name w:val="HTML Preformatted"/>
    <w:basedOn w:val="a0"/>
    <w:link w:val="HTML0"/>
    <w:rsid w:val="00F23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F23F9D"/>
    <w:rPr>
      <w:rFonts w:ascii="Courier New" w:eastAsia="Times New Roman" w:hAnsi="Courier New" w:cs="Courier New"/>
      <w:sz w:val="20"/>
      <w:szCs w:val="20"/>
    </w:rPr>
  </w:style>
  <w:style w:type="character" w:customStyle="1" w:styleId="apple-converted-space">
    <w:name w:val="apple-converted-space"/>
    <w:basedOn w:val="a1"/>
    <w:rsid w:val="000C113A"/>
  </w:style>
  <w:style w:type="character" w:styleId="ae">
    <w:name w:val="Strong"/>
    <w:basedOn w:val="a1"/>
    <w:uiPriority w:val="22"/>
    <w:qFormat/>
    <w:rsid w:val="0052022F"/>
    <w:rPr>
      <w:b/>
      <w:bCs/>
    </w:rPr>
  </w:style>
  <w:style w:type="paragraph" w:customStyle="1" w:styleId="Style3">
    <w:name w:val="Style3"/>
    <w:basedOn w:val="a0"/>
    <w:rsid w:val="00D82BB6"/>
    <w:pPr>
      <w:widowControl w:val="0"/>
      <w:autoSpaceDE w:val="0"/>
      <w:autoSpaceDN w:val="0"/>
      <w:adjustRightInd w:val="0"/>
      <w:spacing w:after="0" w:line="230" w:lineRule="exact"/>
      <w:ind w:firstLine="278"/>
      <w:jc w:val="both"/>
    </w:pPr>
    <w:rPr>
      <w:rFonts w:ascii="Times New Roman" w:eastAsia="Times New Roman" w:hAnsi="Times New Roman" w:cs="Times New Roman"/>
      <w:sz w:val="24"/>
      <w:szCs w:val="24"/>
    </w:rPr>
  </w:style>
  <w:style w:type="character" w:customStyle="1" w:styleId="FontStyle42">
    <w:name w:val="Font Style42"/>
    <w:basedOn w:val="a1"/>
    <w:rsid w:val="00D82BB6"/>
    <w:rPr>
      <w:rFonts w:ascii="Times New Roman" w:hAnsi="Times New Roman" w:cs="Times New Roman"/>
      <w:sz w:val="18"/>
      <w:szCs w:val="18"/>
    </w:rPr>
  </w:style>
  <w:style w:type="paragraph" w:customStyle="1" w:styleId="Style15">
    <w:name w:val="Style15"/>
    <w:basedOn w:val="a0"/>
    <w:rsid w:val="00D82BB6"/>
    <w:pPr>
      <w:widowControl w:val="0"/>
      <w:autoSpaceDE w:val="0"/>
      <w:autoSpaceDN w:val="0"/>
      <w:adjustRightInd w:val="0"/>
      <w:spacing w:after="0" w:line="221" w:lineRule="exact"/>
      <w:ind w:firstLine="274"/>
      <w:jc w:val="both"/>
    </w:pPr>
    <w:rPr>
      <w:rFonts w:ascii="Times New Roman" w:eastAsia="Times New Roman" w:hAnsi="Times New Roman" w:cs="Times New Roman"/>
      <w:sz w:val="24"/>
      <w:szCs w:val="24"/>
    </w:rPr>
  </w:style>
  <w:style w:type="paragraph" w:customStyle="1" w:styleId="Style14">
    <w:name w:val="Style14"/>
    <w:basedOn w:val="a0"/>
    <w:rsid w:val="00D82BB6"/>
    <w:pPr>
      <w:widowControl w:val="0"/>
      <w:autoSpaceDE w:val="0"/>
      <w:autoSpaceDN w:val="0"/>
      <w:adjustRightInd w:val="0"/>
      <w:spacing w:after="0" w:line="227" w:lineRule="exact"/>
      <w:ind w:firstLine="274"/>
    </w:pPr>
    <w:rPr>
      <w:rFonts w:ascii="Times New Roman" w:eastAsia="Times New Roman" w:hAnsi="Times New Roman" w:cs="Times New Roman"/>
      <w:sz w:val="24"/>
      <w:szCs w:val="24"/>
    </w:rPr>
  </w:style>
  <w:style w:type="character" w:customStyle="1" w:styleId="FontStyle29">
    <w:name w:val="Font Style29"/>
    <w:basedOn w:val="a1"/>
    <w:rsid w:val="00D82BB6"/>
    <w:rPr>
      <w:rFonts w:ascii="Times New Roman" w:hAnsi="Times New Roman" w:cs="Times New Roman"/>
      <w:b/>
      <w:bCs/>
      <w:sz w:val="18"/>
      <w:szCs w:val="18"/>
    </w:rPr>
  </w:style>
  <w:style w:type="character" w:customStyle="1" w:styleId="FontStyle44">
    <w:name w:val="Font Style44"/>
    <w:basedOn w:val="a1"/>
    <w:rsid w:val="00D82BB6"/>
    <w:rPr>
      <w:rFonts w:ascii="Times New Roman" w:hAnsi="Times New Roman" w:cs="Times New Roman"/>
      <w:spacing w:val="10"/>
      <w:sz w:val="16"/>
      <w:szCs w:val="16"/>
    </w:rPr>
  </w:style>
  <w:style w:type="paragraph" w:customStyle="1" w:styleId="Style1">
    <w:name w:val="Style1"/>
    <w:basedOn w:val="a0"/>
    <w:rsid w:val="00D82BB6"/>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48">
    <w:name w:val="Font Style48"/>
    <w:basedOn w:val="a1"/>
    <w:rsid w:val="00D82BB6"/>
    <w:rPr>
      <w:rFonts w:ascii="Times New Roman" w:hAnsi="Times New Roman" w:cs="Times New Roman"/>
      <w:b/>
      <w:bCs/>
      <w:i/>
      <w:iCs/>
      <w:sz w:val="18"/>
      <w:szCs w:val="18"/>
    </w:rPr>
  </w:style>
  <w:style w:type="paragraph" w:customStyle="1" w:styleId="rtejustify">
    <w:name w:val="rtejustify"/>
    <w:basedOn w:val="a0"/>
    <w:rsid w:val="00D320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A626E8"/>
    <w:pPr>
      <w:widowControl w:val="0"/>
      <w:autoSpaceDE w:val="0"/>
      <w:autoSpaceDN w:val="0"/>
      <w:adjustRightInd w:val="0"/>
      <w:spacing w:after="0" w:line="240" w:lineRule="auto"/>
    </w:pPr>
    <w:rPr>
      <w:rFonts w:ascii="Arial" w:hAnsi="Arial" w:cs="Arial"/>
      <w:sz w:val="20"/>
      <w:szCs w:val="20"/>
    </w:rPr>
  </w:style>
  <w:style w:type="paragraph" w:customStyle="1" w:styleId="af">
    <w:name w:val="Текст с отступом"/>
    <w:basedOn w:val="a0"/>
    <w:rsid w:val="00C11CA8"/>
    <w:pPr>
      <w:widowControl w:val="0"/>
      <w:spacing w:after="0" w:line="240" w:lineRule="auto"/>
      <w:ind w:firstLine="709"/>
      <w:jc w:val="both"/>
    </w:pPr>
    <w:rPr>
      <w:rFonts w:ascii="Arial Narrow" w:eastAsia="Times New Roman" w:hAnsi="Arial Narrow" w:cs="Arial Narrow"/>
      <w:sz w:val="24"/>
      <w:szCs w:val="24"/>
    </w:rPr>
  </w:style>
  <w:style w:type="paragraph" w:customStyle="1" w:styleId="Default">
    <w:name w:val="Default"/>
    <w:rsid w:val="008E3EA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0">
    <w:name w:val="Balloon Text"/>
    <w:basedOn w:val="a0"/>
    <w:link w:val="af1"/>
    <w:uiPriority w:val="99"/>
    <w:semiHidden/>
    <w:unhideWhenUsed/>
    <w:rsid w:val="001E5B57"/>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1E5B57"/>
    <w:rPr>
      <w:rFonts w:ascii="Tahoma" w:hAnsi="Tahoma" w:cs="Tahoma"/>
      <w:sz w:val="16"/>
      <w:szCs w:val="16"/>
    </w:rPr>
  </w:style>
  <w:style w:type="table" w:styleId="af2">
    <w:name w:val="Table Grid"/>
    <w:basedOn w:val="a2"/>
    <w:uiPriority w:val="59"/>
    <w:rsid w:val="004504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
    <w:name w:val="Основной текст 3 Знак"/>
    <w:basedOn w:val="a1"/>
    <w:qFormat/>
    <w:rsid w:val="00C9732F"/>
    <w:rPr>
      <w:rFonts w:ascii="Times New Roman" w:eastAsia="Times New Roman" w:hAnsi="Times New Roman" w:cs="Times New Roman"/>
      <w:sz w:val="28"/>
      <w:szCs w:val="20"/>
      <w:lang w:eastAsia="ru-RU"/>
    </w:rPr>
  </w:style>
  <w:style w:type="character" w:customStyle="1" w:styleId="10">
    <w:name w:val="Заголовок 1 Знак"/>
    <w:basedOn w:val="a1"/>
    <w:link w:val="1"/>
    <w:uiPriority w:val="9"/>
    <w:rsid w:val="00F847FD"/>
    <w:rPr>
      <w:rFonts w:asciiTheme="majorHAnsi" w:eastAsiaTheme="majorEastAsia" w:hAnsiTheme="majorHAnsi" w:cstheme="majorBidi"/>
      <w:color w:val="365F91" w:themeColor="accent1" w:themeShade="BF"/>
      <w:sz w:val="32"/>
      <w:szCs w:val="32"/>
    </w:rPr>
  </w:style>
  <w:style w:type="character" w:customStyle="1" w:styleId="7">
    <w:name w:val="Основной текст (7)_"/>
    <w:basedOn w:val="a1"/>
    <w:link w:val="70"/>
    <w:rsid w:val="00502D9C"/>
    <w:rPr>
      <w:rFonts w:ascii="Segoe UI" w:eastAsia="Segoe UI" w:hAnsi="Segoe UI" w:cs="Segoe UI"/>
      <w:b/>
      <w:bCs/>
      <w:i/>
      <w:iCs/>
      <w:sz w:val="18"/>
      <w:szCs w:val="18"/>
      <w:shd w:val="clear" w:color="auto" w:fill="FFFFFF"/>
    </w:rPr>
  </w:style>
  <w:style w:type="paragraph" w:customStyle="1" w:styleId="70">
    <w:name w:val="Основной текст (7)"/>
    <w:basedOn w:val="a0"/>
    <w:link w:val="7"/>
    <w:rsid w:val="00502D9C"/>
    <w:pPr>
      <w:widowControl w:val="0"/>
      <w:shd w:val="clear" w:color="auto" w:fill="FFFFFF"/>
      <w:spacing w:after="0" w:line="269" w:lineRule="exact"/>
      <w:ind w:firstLine="580"/>
      <w:jc w:val="both"/>
    </w:pPr>
    <w:rPr>
      <w:rFonts w:ascii="Segoe UI" w:eastAsia="Segoe UI" w:hAnsi="Segoe UI" w:cs="Segoe UI"/>
      <w:b/>
      <w:bCs/>
      <w:i/>
      <w:iCs/>
      <w:sz w:val="18"/>
      <w:szCs w:val="18"/>
    </w:rPr>
  </w:style>
  <w:style w:type="table" w:customStyle="1" w:styleId="TableGrid0">
    <w:name w:val="Table Grid_0"/>
    <w:basedOn w:val="a2"/>
    <w:uiPriority w:val="59"/>
    <w:rsid w:val="00C70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0"/>
    <w:link w:val="af4"/>
    <w:uiPriority w:val="99"/>
    <w:unhideWhenUsed/>
    <w:rsid w:val="003641E0"/>
    <w:pPr>
      <w:spacing w:after="120"/>
      <w:ind w:left="283"/>
    </w:pPr>
  </w:style>
  <w:style w:type="character" w:customStyle="1" w:styleId="af4">
    <w:name w:val="Основной текст с отступом Знак"/>
    <w:basedOn w:val="a1"/>
    <w:link w:val="af3"/>
    <w:uiPriority w:val="99"/>
    <w:rsid w:val="003641E0"/>
  </w:style>
  <w:style w:type="table" w:customStyle="1" w:styleId="TableGrid1">
    <w:name w:val="Table Grid_1"/>
    <w:basedOn w:val="a2"/>
    <w:uiPriority w:val="59"/>
    <w:rsid w:val="000918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2"/>
    <w:uiPriority w:val="59"/>
    <w:rsid w:val="000918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Emphasis"/>
    <w:uiPriority w:val="99"/>
    <w:qFormat/>
    <w:locked/>
    <w:rsid w:val="007D35DF"/>
    <w:rPr>
      <w:rFonts w:cs="Times New Roman"/>
      <w:i/>
      <w:iCs/>
    </w:rPr>
  </w:style>
  <w:style w:type="paragraph" w:styleId="30">
    <w:name w:val="Body Text 3"/>
    <w:basedOn w:val="a0"/>
    <w:link w:val="31"/>
    <w:uiPriority w:val="99"/>
    <w:rsid w:val="00683797"/>
    <w:pPr>
      <w:spacing w:after="120"/>
    </w:pPr>
    <w:rPr>
      <w:rFonts w:ascii="Calibri" w:eastAsia="Times New Roman" w:hAnsi="Calibri" w:cs="Times New Roman"/>
      <w:sz w:val="16"/>
      <w:szCs w:val="16"/>
    </w:rPr>
  </w:style>
  <w:style w:type="character" w:customStyle="1" w:styleId="31">
    <w:name w:val="Основной текст 3 Знак1"/>
    <w:link w:val="30"/>
    <w:uiPriority w:val="99"/>
    <w:semiHidden/>
    <w:locked/>
    <w:rsid w:val="003C1D93"/>
    <w:rPr>
      <w:rFonts w:ascii="Calibri" w:eastAsia="Times New Roman" w:hAnsi="Calibri" w:cs="Times New Roman"/>
      <w:sz w:val="16"/>
      <w:szCs w:val="16"/>
    </w:rPr>
  </w:style>
  <w:style w:type="table" w:customStyle="1" w:styleId="TableGrid3">
    <w:name w:val="Table Grid_3"/>
    <w:basedOn w:val="a2"/>
    <w:uiPriority w:val="59"/>
    <w:rsid w:val="00C70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_4"/>
    <w:basedOn w:val="a2"/>
    <w:uiPriority w:val="59"/>
    <w:rsid w:val="004504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етка таблицы1"/>
    <w:basedOn w:val="a2"/>
    <w:next w:val="TableGrid2"/>
    <w:uiPriority w:val="59"/>
    <w:rsid w:val="00691077"/>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_5"/>
    <w:basedOn w:val="a2"/>
    <w:uiPriority w:val="59"/>
    <w:rsid w:val="00C708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_6"/>
    <w:basedOn w:val="a2"/>
    <w:uiPriority w:val="59"/>
    <w:rsid w:val="004504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_7"/>
    <w:basedOn w:val="a2"/>
    <w:uiPriority w:val="59"/>
    <w:rsid w:val="004504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_8"/>
    <w:basedOn w:val="a2"/>
    <w:uiPriority w:val="59"/>
    <w:rsid w:val="004504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0">
    <w:name w:val="Сетка таблицы1_0"/>
    <w:basedOn w:val="a2"/>
    <w:next w:val="TableGrid1"/>
    <w:uiPriority w:val="59"/>
    <w:rsid w:val="00691077"/>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3">
    <w:name w:val="c3"/>
    <w:basedOn w:val="a0"/>
    <w:rsid w:val="00AD08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t-p">
    <w:name w:val="dt-p"/>
    <w:basedOn w:val="a0"/>
    <w:rsid w:val="008D17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1"/>
    <w:rsid w:val="008C4363"/>
  </w:style>
  <w:style w:type="paragraph" w:customStyle="1" w:styleId="Style22">
    <w:name w:val="Style22"/>
    <w:basedOn w:val="a0"/>
    <w:uiPriority w:val="99"/>
    <w:rsid w:val="00040733"/>
    <w:pPr>
      <w:widowControl w:val="0"/>
      <w:autoSpaceDE w:val="0"/>
      <w:autoSpaceDN w:val="0"/>
      <w:adjustRightInd w:val="0"/>
      <w:spacing w:after="0" w:line="269" w:lineRule="exact"/>
    </w:pPr>
    <w:rPr>
      <w:rFonts w:ascii="Times New Roman" w:hAnsi="Times New Roman" w:cs="Times New Roman"/>
      <w:sz w:val="24"/>
      <w:szCs w:val="24"/>
    </w:rPr>
  </w:style>
  <w:style w:type="character" w:customStyle="1" w:styleId="FontStyle36">
    <w:name w:val="Font Style36"/>
    <w:basedOn w:val="a1"/>
    <w:uiPriority w:val="99"/>
    <w:rsid w:val="005F672B"/>
    <w:rPr>
      <w:rFonts w:ascii="Times New Roman" w:hAnsi="Times New Roman" w:cs="Times New Roman"/>
      <w:sz w:val="28"/>
      <w:szCs w:val="28"/>
    </w:rPr>
  </w:style>
  <w:style w:type="paragraph" w:customStyle="1" w:styleId="Style18">
    <w:name w:val="Style18"/>
    <w:basedOn w:val="a0"/>
    <w:uiPriority w:val="99"/>
    <w:rsid w:val="002E35CC"/>
    <w:pPr>
      <w:widowControl w:val="0"/>
      <w:autoSpaceDE w:val="0"/>
      <w:autoSpaceDN w:val="0"/>
      <w:adjustRightInd w:val="0"/>
      <w:spacing w:after="0" w:line="275" w:lineRule="exact"/>
      <w:jc w:val="both"/>
    </w:pPr>
    <w:rPr>
      <w:rFonts w:ascii="Times New Roman" w:hAnsi="Times New Roman" w:cs="Times New Roman"/>
      <w:sz w:val="24"/>
      <w:szCs w:val="24"/>
    </w:rPr>
  </w:style>
  <w:style w:type="character" w:customStyle="1" w:styleId="FontStyle78">
    <w:name w:val="Font Style78"/>
    <w:basedOn w:val="a1"/>
    <w:uiPriority w:val="99"/>
    <w:rsid w:val="002E35CC"/>
    <w:rPr>
      <w:rFonts w:ascii="Times New Roman" w:hAnsi="Times New Roman" w:cs="Times New Roman"/>
      <w:sz w:val="22"/>
      <w:szCs w:val="22"/>
    </w:rPr>
  </w:style>
  <w:style w:type="paragraph" w:customStyle="1" w:styleId="Style17">
    <w:name w:val="Style17"/>
    <w:basedOn w:val="a0"/>
    <w:uiPriority w:val="99"/>
    <w:rsid w:val="002E35CC"/>
    <w:pPr>
      <w:widowControl w:val="0"/>
      <w:autoSpaceDE w:val="0"/>
      <w:autoSpaceDN w:val="0"/>
      <w:adjustRightInd w:val="0"/>
      <w:spacing w:after="0" w:line="276" w:lineRule="exact"/>
      <w:jc w:val="both"/>
    </w:pPr>
    <w:rPr>
      <w:rFonts w:ascii="Times New Roman" w:hAnsi="Times New Roman" w:cs="Times New Roman"/>
      <w:sz w:val="24"/>
      <w:szCs w:val="24"/>
    </w:rPr>
  </w:style>
  <w:style w:type="paragraph" w:customStyle="1" w:styleId="13">
    <w:name w:val="Обычный1"/>
    <w:qFormat/>
    <w:rsid w:val="009F1F38"/>
    <w:pPr>
      <w:suppressAutoHyphens/>
      <w:spacing w:after="0" w:line="100" w:lineRule="atLeast"/>
    </w:pPr>
    <w:rPr>
      <w:rFonts w:ascii="Times New Roman" w:eastAsia="Times New Roman" w:hAnsi="Times New Roman" w:cs="Times New Roman"/>
      <w:sz w:val="24"/>
      <w:szCs w:val="24"/>
    </w:rPr>
  </w:style>
  <w:style w:type="paragraph" w:customStyle="1" w:styleId="af6">
    <w:name w:val="Содержимое врезки"/>
    <w:basedOn w:val="13"/>
    <w:qFormat/>
  </w:style>
  <w:style w:type="paragraph" w:customStyle="1" w:styleId="a">
    <w:name w:val="Вопрос"/>
    <w:basedOn w:val="13"/>
    <w:next w:val="13"/>
    <w:link w:val="af7"/>
    <w:qFormat/>
    <w:rsid w:val="00197AEA"/>
    <w:pPr>
      <w:numPr>
        <w:numId w:val="291"/>
      </w:numPr>
      <w:tabs>
        <w:tab w:val="left" w:pos="567"/>
      </w:tabs>
      <w:spacing w:before="60" w:after="60" w:line="240" w:lineRule="auto"/>
      <w:textAlignment w:val="baseline"/>
    </w:pPr>
    <w:rPr>
      <w:rFonts w:eastAsia="WenQuanYi Zen Hei" w:cs="Lohit Hindi"/>
      <w:b/>
      <w:kern w:val="2"/>
      <w:sz w:val="28"/>
      <w:lang w:eastAsia="zh-CN" w:bidi="hi-IN"/>
    </w:rPr>
  </w:style>
  <w:style w:type="character" w:customStyle="1" w:styleId="af7">
    <w:name w:val="Вопрос Знак"/>
    <w:link w:val="a"/>
    <w:qFormat/>
    <w:rsid w:val="00197AEA"/>
    <w:rPr>
      <w:rFonts w:ascii="Times New Roman" w:eastAsia="WenQuanYi Zen Hei" w:hAnsi="Times New Roman" w:cs="Lohit Hindi"/>
      <w:b/>
      <w:kern w:val="2"/>
      <w:sz w:val="28"/>
      <w:szCs w:val="24"/>
      <w:lang w:eastAsia="zh-CN" w:bidi="hi-IN"/>
    </w:rPr>
  </w:style>
  <w:style w:type="paragraph" w:customStyle="1" w:styleId="101">
    <w:name w:val="Обычный1_0"/>
    <w:qFormat/>
    <w:rsid w:val="009F1F38"/>
    <w:pPr>
      <w:widowControl w:val="0"/>
      <w:suppressAutoHyphens/>
      <w:spacing w:before="200" w:after="0" w:line="252" w:lineRule="auto"/>
      <w:ind w:left="200" w:hanging="200"/>
    </w:pPr>
    <w:rPr>
      <w:rFonts w:ascii="Times New Roman" w:eastAsia="Times New Roma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0.xml"/><Relationship Id="rId299" Type="http://schemas.openxmlformats.org/officeDocument/2006/relationships/header" Target="header123.xml"/><Relationship Id="rId21" Type="http://schemas.openxmlformats.org/officeDocument/2006/relationships/footer" Target="footer7.xml"/><Relationship Id="rId63" Type="http://schemas.openxmlformats.org/officeDocument/2006/relationships/header" Target="header26.xml"/><Relationship Id="rId159" Type="http://schemas.openxmlformats.org/officeDocument/2006/relationships/footer" Target="footer75.xml"/><Relationship Id="rId170" Type="http://schemas.openxmlformats.org/officeDocument/2006/relationships/hyperlink" Target="https://login.consultant.ru/link/?req=doc&amp;base=LAW&amp;n=449455&amp;dst=100720&amp;field=134&amp;date=21.04.2024" TargetMode="External"/><Relationship Id="rId226" Type="http://schemas.openxmlformats.org/officeDocument/2006/relationships/header" Target="header97.xml"/><Relationship Id="rId268" Type="http://schemas.openxmlformats.org/officeDocument/2006/relationships/footer" Target="footer120.xml"/><Relationship Id="rId32" Type="http://schemas.openxmlformats.org/officeDocument/2006/relationships/footer" Target="footer13.xml"/><Relationship Id="rId74" Type="http://schemas.openxmlformats.org/officeDocument/2006/relationships/footer" Target="footer35.xml"/><Relationship Id="rId128" Type="http://schemas.openxmlformats.org/officeDocument/2006/relationships/header" Target="header54.xml"/><Relationship Id="rId5" Type="http://schemas.openxmlformats.org/officeDocument/2006/relationships/webSettings" Target="webSettings.xml"/><Relationship Id="rId181" Type="http://schemas.openxmlformats.org/officeDocument/2006/relationships/header" Target="header76.xml"/><Relationship Id="rId237" Type="http://schemas.openxmlformats.org/officeDocument/2006/relationships/hyperlink" Target="https://login.consultant.ru/link/?req=doc&amp;base=LAW&amp;n=410299&amp;dst=100236&amp;field=134&amp;date=14.04.2024" TargetMode="External"/><Relationship Id="rId279" Type="http://schemas.openxmlformats.org/officeDocument/2006/relationships/hyperlink" Target="https://login.consultant.ru/link/?req=doc&amp;base=LAW&amp;n=450444&amp;dst=1365&amp;field=134&amp;date=18.04.2024" TargetMode="External"/><Relationship Id="rId43" Type="http://schemas.openxmlformats.org/officeDocument/2006/relationships/footer" Target="footer20.xml"/><Relationship Id="rId139" Type="http://schemas.openxmlformats.org/officeDocument/2006/relationships/footer" Target="footer65.xml"/><Relationship Id="rId290" Type="http://schemas.openxmlformats.org/officeDocument/2006/relationships/header" Target="header119.xml"/><Relationship Id="rId304" Type="http://schemas.openxmlformats.org/officeDocument/2006/relationships/footer" Target="footer135.xml"/><Relationship Id="rId85" Type="http://schemas.openxmlformats.org/officeDocument/2006/relationships/footer" Target="footer40.xml"/><Relationship Id="rId150" Type="http://schemas.openxmlformats.org/officeDocument/2006/relationships/footer" Target="footer70.xml"/><Relationship Id="rId192" Type="http://schemas.openxmlformats.org/officeDocument/2006/relationships/footer" Target="footer88.xml"/><Relationship Id="rId206" Type="http://schemas.openxmlformats.org/officeDocument/2006/relationships/footer" Target="footer96.xml"/><Relationship Id="rId248" Type="http://schemas.openxmlformats.org/officeDocument/2006/relationships/hyperlink" Target="https://www.consultant.ru/document/cons_doc_LAW_305/" TargetMode="External"/><Relationship Id="rId12" Type="http://schemas.openxmlformats.org/officeDocument/2006/relationships/footer" Target="footer2.xml"/><Relationship Id="rId108" Type="http://schemas.openxmlformats.org/officeDocument/2006/relationships/header" Target="header47.xml"/><Relationship Id="rId315" Type="http://schemas.openxmlformats.org/officeDocument/2006/relationships/hyperlink" Target="https://login.consultant.ru/link/?req=doc&amp;base=LAW&amp;n=394459&amp;dst=100043&amp;field=134&amp;date=07.04.2024" TargetMode="External"/><Relationship Id="rId54" Type="http://schemas.openxmlformats.org/officeDocument/2006/relationships/header" Target="header21.xml"/><Relationship Id="rId96" Type="http://schemas.openxmlformats.org/officeDocument/2006/relationships/footer" Target="footer45.xml"/><Relationship Id="rId161" Type="http://schemas.openxmlformats.org/officeDocument/2006/relationships/header" Target="header70.xml"/><Relationship Id="rId217" Type="http://schemas.openxmlformats.org/officeDocument/2006/relationships/header" Target="header92.xml"/><Relationship Id="rId259" Type="http://schemas.openxmlformats.org/officeDocument/2006/relationships/header" Target="header107.xml"/><Relationship Id="rId23" Type="http://schemas.openxmlformats.org/officeDocument/2006/relationships/header" Target="header7.xml"/><Relationship Id="rId119" Type="http://schemas.openxmlformats.org/officeDocument/2006/relationships/footer" Target="footer56.xml"/><Relationship Id="rId270" Type="http://schemas.openxmlformats.org/officeDocument/2006/relationships/header" Target="header112.xml"/><Relationship Id="rId65" Type="http://schemas.openxmlformats.org/officeDocument/2006/relationships/footer" Target="footer31.xml"/><Relationship Id="rId130" Type="http://schemas.openxmlformats.org/officeDocument/2006/relationships/footer" Target="footer60.xml"/><Relationship Id="rId172" Type="http://schemas.openxmlformats.org/officeDocument/2006/relationships/hyperlink" Target="https://login.consultant.ru/link/?req=doc&amp;base=LAW&amp;n=369253&amp;dst=9&amp;field=134&amp;date=21.04.2024" TargetMode="External"/><Relationship Id="rId228" Type="http://schemas.openxmlformats.org/officeDocument/2006/relationships/footer" Target="footer106.xml"/><Relationship Id="rId13" Type="http://schemas.openxmlformats.org/officeDocument/2006/relationships/header" Target="header3.xml"/><Relationship Id="rId109" Type="http://schemas.openxmlformats.org/officeDocument/2006/relationships/footer" Target="footer51.xml"/><Relationship Id="rId260" Type="http://schemas.openxmlformats.org/officeDocument/2006/relationships/footer" Target="footer116.xml"/><Relationship Id="rId281" Type="http://schemas.openxmlformats.org/officeDocument/2006/relationships/hyperlink" Target="https://login.consultant.ru/link/?req=doc&amp;base=LAW&amp;n=444772&amp;dst=2063&amp;field=134&amp;date=18.04.2024" TargetMode="External"/><Relationship Id="rId316" Type="http://schemas.openxmlformats.org/officeDocument/2006/relationships/hyperlink" Target="https://login.consultant.ru/link/?req=doc&amp;base=LAW&amp;n=394459&amp;dst=100043&amp;field=134&amp;date=07.04.2024" TargetMode="External"/><Relationship Id="rId34" Type="http://schemas.openxmlformats.org/officeDocument/2006/relationships/header" Target="header12.xml"/><Relationship Id="rId55" Type="http://schemas.openxmlformats.org/officeDocument/2006/relationships/footer" Target="footer26.xml"/><Relationship Id="rId76" Type="http://schemas.openxmlformats.org/officeDocument/2006/relationships/header" Target="header32.xml"/><Relationship Id="rId97" Type="http://schemas.openxmlformats.org/officeDocument/2006/relationships/footer" Target="footer46.xml"/><Relationship Id="rId120" Type="http://schemas.openxmlformats.org/officeDocument/2006/relationships/header" Target="header51.xml"/><Relationship Id="rId141" Type="http://schemas.openxmlformats.org/officeDocument/2006/relationships/header" Target="header61.xml"/><Relationship Id="rId7" Type="http://schemas.openxmlformats.org/officeDocument/2006/relationships/endnotes" Target="endnotes.xml"/><Relationship Id="rId162" Type="http://schemas.openxmlformats.org/officeDocument/2006/relationships/header" Target="header71.xml"/><Relationship Id="rId183" Type="http://schemas.openxmlformats.org/officeDocument/2006/relationships/footer" Target="footer83.xml"/><Relationship Id="rId218" Type="http://schemas.openxmlformats.org/officeDocument/2006/relationships/header" Target="header93.xml"/><Relationship Id="rId239" Type="http://schemas.openxmlformats.org/officeDocument/2006/relationships/footer" Target="footer109.xml"/><Relationship Id="rId250" Type="http://schemas.openxmlformats.org/officeDocument/2006/relationships/hyperlink" Target="https://www.consultant.ru/document/cons_doc_LAW_305/" TargetMode="External"/><Relationship Id="rId271" Type="http://schemas.openxmlformats.org/officeDocument/2006/relationships/header" Target="header113.xml"/><Relationship Id="rId292" Type="http://schemas.openxmlformats.org/officeDocument/2006/relationships/footer" Target="footer129.xml"/><Relationship Id="rId306" Type="http://schemas.openxmlformats.org/officeDocument/2006/relationships/header" Target="header127.xml"/><Relationship Id="rId24" Type="http://schemas.openxmlformats.org/officeDocument/2006/relationships/header" Target="header8.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footer" Target="footer41.xml"/><Relationship Id="rId110" Type="http://schemas.openxmlformats.org/officeDocument/2006/relationships/footer" Target="footer52.xml"/><Relationship Id="rId131" Type="http://schemas.openxmlformats.org/officeDocument/2006/relationships/footer" Target="footer61.xml"/><Relationship Id="rId152" Type="http://schemas.openxmlformats.org/officeDocument/2006/relationships/header" Target="header66.xml"/><Relationship Id="rId173" Type="http://schemas.openxmlformats.org/officeDocument/2006/relationships/header" Target="header72.xml"/><Relationship Id="rId194" Type="http://schemas.openxmlformats.org/officeDocument/2006/relationships/header" Target="header82.xml"/><Relationship Id="rId208" Type="http://schemas.openxmlformats.org/officeDocument/2006/relationships/header" Target="header89.xml"/><Relationship Id="rId229" Type="http://schemas.openxmlformats.org/officeDocument/2006/relationships/header" Target="header98.xml"/><Relationship Id="rId240" Type="http://schemas.openxmlformats.org/officeDocument/2006/relationships/header" Target="header100.xml"/><Relationship Id="rId261" Type="http://schemas.openxmlformats.org/officeDocument/2006/relationships/footer" Target="footer117.xml"/><Relationship Id="rId14" Type="http://schemas.openxmlformats.org/officeDocument/2006/relationships/header" Target="header4.xml"/><Relationship Id="rId35" Type="http://schemas.openxmlformats.org/officeDocument/2006/relationships/footer" Target="footer15.xml"/><Relationship Id="rId56" Type="http://schemas.openxmlformats.org/officeDocument/2006/relationships/header" Target="header22.xml"/><Relationship Id="rId77" Type="http://schemas.openxmlformats.org/officeDocument/2006/relationships/footer" Target="footer36.xml"/><Relationship Id="rId100" Type="http://schemas.openxmlformats.org/officeDocument/2006/relationships/hyperlink" Target="https://www.consultant.ru/document/cons_doc_LAW_454812/921dde6cb45a0c0bddc3a34adccf24bca2136711/" TargetMode="External"/><Relationship Id="rId282" Type="http://schemas.openxmlformats.org/officeDocument/2006/relationships/hyperlink" Target="https://login.consultant.ru/link/?req=doc&amp;base=LAW&amp;n=444772&amp;dst=1817&amp;field=134&amp;date=18.04.2024" TargetMode="External"/><Relationship Id="rId317" Type="http://schemas.openxmlformats.org/officeDocument/2006/relationships/footer" Target="footer139.xml"/><Relationship Id="rId8" Type="http://schemas.openxmlformats.org/officeDocument/2006/relationships/image" Target="media/image1.jpeg"/><Relationship Id="rId98" Type="http://schemas.openxmlformats.org/officeDocument/2006/relationships/header" Target="header42.xml"/><Relationship Id="rId121" Type="http://schemas.openxmlformats.org/officeDocument/2006/relationships/footer" Target="footer57.xml"/><Relationship Id="rId142" Type="http://schemas.openxmlformats.org/officeDocument/2006/relationships/footer" Target="footer66.xml"/><Relationship Id="rId163" Type="http://schemas.openxmlformats.org/officeDocument/2006/relationships/footer" Target="footer77.xml"/><Relationship Id="rId184" Type="http://schemas.openxmlformats.org/officeDocument/2006/relationships/footer" Target="footer84.xml"/><Relationship Id="rId219" Type="http://schemas.openxmlformats.org/officeDocument/2006/relationships/footer" Target="footer101.xml"/><Relationship Id="rId230" Type="http://schemas.openxmlformats.org/officeDocument/2006/relationships/header" Target="header99.xml"/><Relationship Id="rId251" Type="http://schemas.openxmlformats.org/officeDocument/2006/relationships/hyperlink" Target="https://www.consultant.ru/document/cons_doc_LAW_305/" TargetMode="External"/><Relationship Id="rId25" Type="http://schemas.openxmlformats.org/officeDocument/2006/relationships/footer" Target="footer9.xml"/><Relationship Id="rId46" Type="http://schemas.openxmlformats.org/officeDocument/2006/relationships/footer" Target="footer21.xml"/><Relationship Id="rId67" Type="http://schemas.openxmlformats.org/officeDocument/2006/relationships/footer" Target="footer32.xml"/><Relationship Id="rId272" Type="http://schemas.openxmlformats.org/officeDocument/2006/relationships/footer" Target="footer122.xml"/><Relationship Id="rId293" Type="http://schemas.openxmlformats.org/officeDocument/2006/relationships/header" Target="header120.xml"/><Relationship Id="rId307" Type="http://schemas.openxmlformats.org/officeDocument/2006/relationships/footer" Target="footer136.xml"/><Relationship Id="rId88" Type="http://schemas.openxmlformats.org/officeDocument/2006/relationships/header" Target="header37.xml"/><Relationship Id="rId111" Type="http://schemas.openxmlformats.org/officeDocument/2006/relationships/header" Target="header48.xml"/><Relationship Id="rId132" Type="http://schemas.openxmlformats.org/officeDocument/2006/relationships/header" Target="header56.xml"/><Relationship Id="rId153" Type="http://schemas.openxmlformats.org/officeDocument/2006/relationships/header" Target="header67.xml"/><Relationship Id="rId174" Type="http://schemas.openxmlformats.org/officeDocument/2006/relationships/header" Target="header73.xml"/><Relationship Id="rId195" Type="http://schemas.openxmlformats.org/officeDocument/2006/relationships/header" Target="header83.xml"/><Relationship Id="rId209" Type="http://schemas.openxmlformats.org/officeDocument/2006/relationships/footer" Target="footer97.xml"/><Relationship Id="rId220" Type="http://schemas.openxmlformats.org/officeDocument/2006/relationships/footer" Target="footer102.xml"/><Relationship Id="rId241" Type="http://schemas.openxmlformats.org/officeDocument/2006/relationships/header" Target="header101.xml"/><Relationship Id="rId15" Type="http://schemas.openxmlformats.org/officeDocument/2006/relationships/footer" Target="footer3.xml"/><Relationship Id="rId36" Type="http://schemas.openxmlformats.org/officeDocument/2006/relationships/footer" Target="footer16.xml"/><Relationship Id="rId57" Type="http://schemas.openxmlformats.org/officeDocument/2006/relationships/header" Target="header23.xml"/><Relationship Id="rId262" Type="http://schemas.openxmlformats.org/officeDocument/2006/relationships/header" Target="header108.xml"/><Relationship Id="rId283" Type="http://schemas.openxmlformats.org/officeDocument/2006/relationships/hyperlink" Target="https://login.consultant.ru/link/?req=doc&amp;base=LAW&amp;n=450444&amp;date=18.04.2024" TargetMode="External"/><Relationship Id="rId318" Type="http://schemas.openxmlformats.org/officeDocument/2006/relationships/fontTable" Target="fontTable.xml"/><Relationship Id="rId78" Type="http://schemas.openxmlformats.org/officeDocument/2006/relationships/footer" Target="footer37.xml"/><Relationship Id="rId99" Type="http://schemas.openxmlformats.org/officeDocument/2006/relationships/footer" Target="footer47.xml"/><Relationship Id="rId101" Type="http://schemas.openxmlformats.org/officeDocument/2006/relationships/header" Target="header43.xml"/><Relationship Id="rId122" Type="http://schemas.openxmlformats.org/officeDocument/2006/relationships/hyperlink" Target="https://ru.wikipedia.org/wiki/%D0%A1%D0%B8%D1%81%D1%82%D0%B5%D0%BC%D1%8B_%D0%BD%D0%B0%D0%BB%D0%BE%D0%B3%D0%BE%D0%BE%D0%B1%D0%BB%D0%BE%D0%B6%D0%B5%D0%BD%D0%B8%D1%8F_%D0%B2_%D0%A0%D0%BE%D1%81%D1%81%D0%B8%D0%B8" TargetMode="External"/><Relationship Id="rId143" Type="http://schemas.openxmlformats.org/officeDocument/2006/relationships/footer" Target="footer67.xml"/><Relationship Id="rId164" Type="http://schemas.openxmlformats.org/officeDocument/2006/relationships/footer" Target="footer78.xml"/><Relationship Id="rId185" Type="http://schemas.openxmlformats.org/officeDocument/2006/relationships/header" Target="header78.xml"/><Relationship Id="rId9" Type="http://schemas.openxmlformats.org/officeDocument/2006/relationships/header" Target="header1.xml"/><Relationship Id="rId210" Type="http://schemas.openxmlformats.org/officeDocument/2006/relationships/footer" Target="footer98.xml"/><Relationship Id="rId26" Type="http://schemas.openxmlformats.org/officeDocument/2006/relationships/footer" Target="footer10.xml"/><Relationship Id="rId231" Type="http://schemas.openxmlformats.org/officeDocument/2006/relationships/footer" Target="footer107.xml"/><Relationship Id="rId252" Type="http://schemas.openxmlformats.org/officeDocument/2006/relationships/hyperlink" Target="https://www.consultant.ru/document/cons_doc_LAW_305/" TargetMode="External"/><Relationship Id="rId273" Type="http://schemas.openxmlformats.org/officeDocument/2006/relationships/footer" Target="footer123.xml"/><Relationship Id="rId294" Type="http://schemas.openxmlformats.org/officeDocument/2006/relationships/header" Target="header121.xml"/><Relationship Id="rId308" Type="http://schemas.openxmlformats.org/officeDocument/2006/relationships/footer" Target="footer137.xml"/><Relationship Id="rId47" Type="http://schemas.openxmlformats.org/officeDocument/2006/relationships/footer" Target="footer22.xml"/><Relationship Id="rId68" Type="http://schemas.openxmlformats.org/officeDocument/2006/relationships/hyperlink" Target="https://www.consultant.ru/document/cons_doc_LAW_71450/" TargetMode="External"/><Relationship Id="rId89" Type="http://schemas.openxmlformats.org/officeDocument/2006/relationships/header" Target="header38.xml"/><Relationship Id="rId112" Type="http://schemas.openxmlformats.org/officeDocument/2006/relationships/footer" Target="footer53.xml"/><Relationship Id="rId133" Type="http://schemas.openxmlformats.org/officeDocument/2006/relationships/header" Target="header57.xml"/><Relationship Id="rId154" Type="http://schemas.openxmlformats.org/officeDocument/2006/relationships/footer" Target="footer72.xml"/><Relationship Id="rId175" Type="http://schemas.openxmlformats.org/officeDocument/2006/relationships/footer" Target="footer79.xml"/><Relationship Id="rId196" Type="http://schemas.openxmlformats.org/officeDocument/2006/relationships/footer" Target="footer90.xml"/><Relationship Id="rId200" Type="http://schemas.openxmlformats.org/officeDocument/2006/relationships/footer" Target="footer92.xml"/><Relationship Id="rId16" Type="http://schemas.openxmlformats.org/officeDocument/2006/relationships/footer" Target="footer4.xml"/><Relationship Id="rId221" Type="http://schemas.openxmlformats.org/officeDocument/2006/relationships/header" Target="header94.xml"/><Relationship Id="rId242" Type="http://schemas.openxmlformats.org/officeDocument/2006/relationships/footer" Target="footer110.xml"/><Relationship Id="rId263" Type="http://schemas.openxmlformats.org/officeDocument/2006/relationships/header" Target="header109.xml"/><Relationship Id="rId284" Type="http://schemas.openxmlformats.org/officeDocument/2006/relationships/hyperlink" Target="https://login.consultant.ru/link/?req=doc&amp;base=LAW&amp;n=450444&amp;dst=100757&amp;field=134&amp;date=18.04.2024" TargetMode="External"/><Relationship Id="rId319" Type="http://schemas.openxmlformats.org/officeDocument/2006/relationships/theme" Target="theme/theme1.xml"/><Relationship Id="rId37" Type="http://schemas.openxmlformats.org/officeDocument/2006/relationships/header" Target="header13.xml"/><Relationship Id="rId58" Type="http://schemas.openxmlformats.org/officeDocument/2006/relationships/footer" Target="footer27.xml"/><Relationship Id="rId79" Type="http://schemas.openxmlformats.org/officeDocument/2006/relationships/header" Target="header33.xml"/><Relationship Id="rId102" Type="http://schemas.openxmlformats.org/officeDocument/2006/relationships/header" Target="header44.xml"/><Relationship Id="rId123" Type="http://schemas.openxmlformats.org/officeDocument/2006/relationships/hyperlink" Target="https://ru.wikipedia.org/wiki/%D0%A1%D0%B8%D1%81%D1%82%D0%B5%D0%BC%D1%8B_%D0%BD%D0%B0%D0%BB%D0%BE%D0%B3%D0%BE%D0%BE%D0%B1%D0%BB%D0%BE%D0%B6%D0%B5%D0%BD%D0%B8%D1%8F_%D0%B2_%D0%A0%D0%BE%D1%81%D1%81%D0%B8%D0%B8" TargetMode="External"/><Relationship Id="rId144" Type="http://schemas.openxmlformats.org/officeDocument/2006/relationships/header" Target="header62.xml"/><Relationship Id="rId90" Type="http://schemas.openxmlformats.org/officeDocument/2006/relationships/footer" Target="footer42.xml"/><Relationship Id="rId165" Type="http://schemas.openxmlformats.org/officeDocument/2006/relationships/hyperlink" Target="https://login.consultant.ru/link/?req=doc&amp;base=LAW&amp;n=442362&amp;dst=100279&amp;field=134&amp;date=21.04.2024" TargetMode="External"/><Relationship Id="rId186" Type="http://schemas.openxmlformats.org/officeDocument/2006/relationships/header" Target="header79.xml"/><Relationship Id="rId211" Type="http://schemas.openxmlformats.org/officeDocument/2006/relationships/header" Target="header90.xml"/><Relationship Id="rId232" Type="http://schemas.openxmlformats.org/officeDocument/2006/relationships/footer" Target="footer108.xml"/><Relationship Id="rId253" Type="http://schemas.openxmlformats.org/officeDocument/2006/relationships/hyperlink" Target="https://www.consultant.ru/document/cons_doc_LAW_305/" TargetMode="External"/><Relationship Id="rId274" Type="http://schemas.openxmlformats.org/officeDocument/2006/relationships/header" Target="header114.xml"/><Relationship Id="rId295" Type="http://schemas.openxmlformats.org/officeDocument/2006/relationships/footer" Target="footer130.xml"/><Relationship Id="rId309" Type="http://schemas.openxmlformats.org/officeDocument/2006/relationships/header" Target="header128.xml"/><Relationship Id="rId27" Type="http://schemas.openxmlformats.org/officeDocument/2006/relationships/header" Target="header9.xml"/><Relationship Id="rId48" Type="http://schemas.openxmlformats.org/officeDocument/2006/relationships/header" Target="header18.xml"/><Relationship Id="rId69" Type="http://schemas.openxmlformats.org/officeDocument/2006/relationships/header" Target="header28.xml"/><Relationship Id="rId113" Type="http://schemas.openxmlformats.org/officeDocument/2006/relationships/hyperlink" Target="https://www.consultant.ru/document/cons_doc_LAW_5842/" TargetMode="External"/><Relationship Id="rId134" Type="http://schemas.openxmlformats.org/officeDocument/2006/relationships/footer" Target="footer62.xml"/><Relationship Id="rId80" Type="http://schemas.openxmlformats.org/officeDocument/2006/relationships/footer" Target="footer38.xml"/><Relationship Id="rId155" Type="http://schemas.openxmlformats.org/officeDocument/2006/relationships/footer" Target="footer73.xml"/><Relationship Id="rId176" Type="http://schemas.openxmlformats.org/officeDocument/2006/relationships/footer" Target="footer80.xml"/><Relationship Id="rId197" Type="http://schemas.openxmlformats.org/officeDocument/2006/relationships/footer" Target="footer91.xml"/><Relationship Id="rId201" Type="http://schemas.openxmlformats.org/officeDocument/2006/relationships/footer" Target="footer93.xml"/><Relationship Id="rId222" Type="http://schemas.openxmlformats.org/officeDocument/2006/relationships/header" Target="header95.xml"/><Relationship Id="rId243" Type="http://schemas.openxmlformats.org/officeDocument/2006/relationships/footer" Target="footer111.xml"/><Relationship Id="rId264" Type="http://schemas.openxmlformats.org/officeDocument/2006/relationships/footer" Target="footer118.xml"/><Relationship Id="rId285" Type="http://schemas.openxmlformats.org/officeDocument/2006/relationships/header" Target="header116.xml"/><Relationship Id="rId17" Type="http://schemas.openxmlformats.org/officeDocument/2006/relationships/footer" Target="footer5.xml"/><Relationship Id="rId38" Type="http://schemas.openxmlformats.org/officeDocument/2006/relationships/header" Target="header14.xml"/><Relationship Id="rId59" Type="http://schemas.openxmlformats.org/officeDocument/2006/relationships/footer" Target="footer28.xml"/><Relationship Id="rId103" Type="http://schemas.openxmlformats.org/officeDocument/2006/relationships/footer" Target="footer48.xml"/><Relationship Id="rId124" Type="http://schemas.openxmlformats.org/officeDocument/2006/relationships/header" Target="header52.xml"/><Relationship Id="rId310" Type="http://schemas.openxmlformats.org/officeDocument/2006/relationships/footer" Target="footer138.xml"/><Relationship Id="rId70" Type="http://schemas.openxmlformats.org/officeDocument/2006/relationships/header" Target="header29.xml"/><Relationship Id="rId91" Type="http://schemas.openxmlformats.org/officeDocument/2006/relationships/footer" Target="footer43.xml"/><Relationship Id="rId145" Type="http://schemas.openxmlformats.org/officeDocument/2006/relationships/header" Target="header63.xml"/><Relationship Id="rId166" Type="http://schemas.openxmlformats.org/officeDocument/2006/relationships/hyperlink" Target="https://login.consultant.ru/link/?req=doc&amp;base=LAW&amp;n=450444&amp;dst=100216&amp;field=134&amp;date=21.04.2024" TargetMode="External"/><Relationship Id="rId187" Type="http://schemas.openxmlformats.org/officeDocument/2006/relationships/footer" Target="footer85.xml"/><Relationship Id="rId1" Type="http://schemas.openxmlformats.org/officeDocument/2006/relationships/customXml" Target="../customXml/item1.xml"/><Relationship Id="rId212" Type="http://schemas.openxmlformats.org/officeDocument/2006/relationships/header" Target="header91.xml"/><Relationship Id="rId233" Type="http://schemas.openxmlformats.org/officeDocument/2006/relationships/hyperlink" Target="https://login.consultant.ru/link/?req=doc&amp;base=LAW&amp;n=449549&amp;dst=100463&amp;field=134&amp;date=14.04.2024" TargetMode="External"/><Relationship Id="rId254" Type="http://schemas.openxmlformats.org/officeDocument/2006/relationships/header" Target="header104.xml"/><Relationship Id="rId28" Type="http://schemas.openxmlformats.org/officeDocument/2006/relationships/footer" Target="footer11.xml"/><Relationship Id="rId49" Type="http://schemas.openxmlformats.org/officeDocument/2006/relationships/footer" Target="footer23.xml"/><Relationship Id="rId114" Type="http://schemas.openxmlformats.org/officeDocument/2006/relationships/hyperlink" Target="https://login.consultant.ru/link/?req=doc&amp;base=LAW&amp;n=182878&amp;dst=10705&amp;field=134&amp;date=23.03.2024" TargetMode="External"/><Relationship Id="rId275" Type="http://schemas.openxmlformats.org/officeDocument/2006/relationships/header" Target="header115.xml"/><Relationship Id="rId296" Type="http://schemas.openxmlformats.org/officeDocument/2006/relationships/footer" Target="footer131.xml"/><Relationship Id="rId300" Type="http://schemas.openxmlformats.org/officeDocument/2006/relationships/header" Target="header124.xml"/><Relationship Id="rId60" Type="http://schemas.openxmlformats.org/officeDocument/2006/relationships/header" Target="header24.xml"/><Relationship Id="rId81" Type="http://schemas.openxmlformats.org/officeDocument/2006/relationships/image" Target="media/image2.jpeg"/><Relationship Id="rId135" Type="http://schemas.openxmlformats.org/officeDocument/2006/relationships/footer" Target="footer63.xml"/><Relationship Id="rId156" Type="http://schemas.openxmlformats.org/officeDocument/2006/relationships/footer" Target="footer74.xml"/><Relationship Id="rId177" Type="http://schemas.openxmlformats.org/officeDocument/2006/relationships/header" Target="header74.xml"/><Relationship Id="rId198" Type="http://schemas.openxmlformats.org/officeDocument/2006/relationships/header" Target="header84.xml"/><Relationship Id="rId202" Type="http://schemas.openxmlformats.org/officeDocument/2006/relationships/footer" Target="footer94.xml"/><Relationship Id="rId223" Type="http://schemas.openxmlformats.org/officeDocument/2006/relationships/footer" Target="footer103.xml"/><Relationship Id="rId244" Type="http://schemas.openxmlformats.org/officeDocument/2006/relationships/header" Target="header102.xml"/><Relationship Id="rId18" Type="http://schemas.openxmlformats.org/officeDocument/2006/relationships/header" Target="header5.xml"/><Relationship Id="rId39" Type="http://schemas.openxmlformats.org/officeDocument/2006/relationships/footer" Target="footer17.xml"/><Relationship Id="rId265" Type="http://schemas.openxmlformats.org/officeDocument/2006/relationships/footer" Target="footer119.xml"/><Relationship Id="rId286" Type="http://schemas.openxmlformats.org/officeDocument/2006/relationships/header" Target="header117.xml"/><Relationship Id="rId50" Type="http://schemas.openxmlformats.org/officeDocument/2006/relationships/header" Target="header19.xml"/><Relationship Id="rId104" Type="http://schemas.openxmlformats.org/officeDocument/2006/relationships/footer" Target="footer49.xml"/><Relationship Id="rId125" Type="http://schemas.openxmlformats.org/officeDocument/2006/relationships/header" Target="header53.xml"/><Relationship Id="rId146" Type="http://schemas.openxmlformats.org/officeDocument/2006/relationships/footer" Target="footer68.xml"/><Relationship Id="rId167" Type="http://schemas.openxmlformats.org/officeDocument/2006/relationships/hyperlink" Target="https://login.consultant.ru/link/?req=doc&amp;base=LAW&amp;n=436660&amp;dst=272&amp;field=134&amp;date=21.04.2024" TargetMode="External"/><Relationship Id="rId188" Type="http://schemas.openxmlformats.org/officeDocument/2006/relationships/footer" Target="footer86.xml"/><Relationship Id="rId311" Type="http://schemas.openxmlformats.org/officeDocument/2006/relationships/hyperlink" Target="https://login.consultant.ru/link/?req=doc&amp;base=LAW&amp;n=380602&amp;dst=100005&amp;field=134&amp;date=07.04.2024" TargetMode="External"/><Relationship Id="rId71" Type="http://schemas.openxmlformats.org/officeDocument/2006/relationships/footer" Target="footer33.xml"/><Relationship Id="rId92" Type="http://schemas.openxmlformats.org/officeDocument/2006/relationships/header" Target="header39.xml"/><Relationship Id="rId213" Type="http://schemas.openxmlformats.org/officeDocument/2006/relationships/footer" Target="footer99.xml"/><Relationship Id="rId234" Type="http://schemas.openxmlformats.org/officeDocument/2006/relationships/hyperlink" Target="https://login.consultant.ru/link/?req=doc&amp;base=LAW&amp;n=410706&amp;dst=101537&amp;field=134&amp;date=14.04.2024" TargetMode="External"/><Relationship Id="rId2" Type="http://schemas.openxmlformats.org/officeDocument/2006/relationships/numbering" Target="numbering.xml"/><Relationship Id="rId29" Type="http://schemas.openxmlformats.org/officeDocument/2006/relationships/footer" Target="footer12.xml"/><Relationship Id="rId255" Type="http://schemas.openxmlformats.org/officeDocument/2006/relationships/header" Target="header105.xml"/><Relationship Id="rId276" Type="http://schemas.openxmlformats.org/officeDocument/2006/relationships/footer" Target="footer124.xml"/><Relationship Id="rId297" Type="http://schemas.openxmlformats.org/officeDocument/2006/relationships/header" Target="header122.xml"/><Relationship Id="rId40" Type="http://schemas.openxmlformats.org/officeDocument/2006/relationships/footer" Target="footer18.xml"/><Relationship Id="rId115" Type="http://schemas.openxmlformats.org/officeDocument/2006/relationships/footer" Target="footer54.xml"/><Relationship Id="rId136" Type="http://schemas.openxmlformats.org/officeDocument/2006/relationships/header" Target="header58.xml"/><Relationship Id="rId157" Type="http://schemas.openxmlformats.org/officeDocument/2006/relationships/header" Target="header68.xml"/><Relationship Id="rId178" Type="http://schemas.openxmlformats.org/officeDocument/2006/relationships/header" Target="header75.xml"/><Relationship Id="rId301" Type="http://schemas.openxmlformats.org/officeDocument/2006/relationships/footer" Target="footer133.xml"/><Relationship Id="rId61" Type="http://schemas.openxmlformats.org/officeDocument/2006/relationships/footer" Target="footer29.xml"/><Relationship Id="rId82" Type="http://schemas.openxmlformats.org/officeDocument/2006/relationships/header" Target="header34.xml"/><Relationship Id="rId199" Type="http://schemas.openxmlformats.org/officeDocument/2006/relationships/header" Target="header85.xml"/><Relationship Id="rId203" Type="http://schemas.openxmlformats.org/officeDocument/2006/relationships/header" Target="header86.xml"/><Relationship Id="rId19" Type="http://schemas.openxmlformats.org/officeDocument/2006/relationships/header" Target="header6.xml"/><Relationship Id="rId224" Type="http://schemas.openxmlformats.org/officeDocument/2006/relationships/footer" Target="footer104.xml"/><Relationship Id="rId245" Type="http://schemas.openxmlformats.org/officeDocument/2006/relationships/header" Target="header103.xml"/><Relationship Id="rId266" Type="http://schemas.openxmlformats.org/officeDocument/2006/relationships/header" Target="header110.xml"/><Relationship Id="rId287" Type="http://schemas.openxmlformats.org/officeDocument/2006/relationships/footer" Target="footer126.xml"/><Relationship Id="rId30" Type="http://schemas.openxmlformats.org/officeDocument/2006/relationships/header" Target="header10.xml"/><Relationship Id="rId105" Type="http://schemas.openxmlformats.org/officeDocument/2006/relationships/header" Target="header45.xml"/><Relationship Id="rId126" Type="http://schemas.openxmlformats.org/officeDocument/2006/relationships/footer" Target="footer58.xml"/><Relationship Id="rId147" Type="http://schemas.openxmlformats.org/officeDocument/2006/relationships/footer" Target="footer69.xml"/><Relationship Id="rId168" Type="http://schemas.openxmlformats.org/officeDocument/2006/relationships/hyperlink" Target="https://fssp.gov.ru" TargetMode="External"/><Relationship Id="rId312" Type="http://schemas.openxmlformats.org/officeDocument/2006/relationships/hyperlink" Target="https://login.consultant.ru/link/?req=doc&amp;base=LAW&amp;n=443776&amp;dst=100253&amp;field=134&amp;date=07.04.2024" TargetMode="External"/><Relationship Id="rId51" Type="http://schemas.openxmlformats.org/officeDocument/2006/relationships/header" Target="header20.xml"/><Relationship Id="rId72" Type="http://schemas.openxmlformats.org/officeDocument/2006/relationships/footer" Target="footer34.xml"/><Relationship Id="rId93" Type="http://schemas.openxmlformats.org/officeDocument/2006/relationships/footer" Target="footer44.xml"/><Relationship Id="rId189" Type="http://schemas.openxmlformats.org/officeDocument/2006/relationships/footer" Target="footer87.xml"/><Relationship Id="rId3" Type="http://schemas.openxmlformats.org/officeDocument/2006/relationships/styles" Target="styles.xml"/><Relationship Id="rId214" Type="http://schemas.openxmlformats.org/officeDocument/2006/relationships/footer" Target="footer100.xml"/><Relationship Id="rId235" Type="http://schemas.openxmlformats.org/officeDocument/2006/relationships/hyperlink" Target="https://login.consultant.ru/link/?req=doc&amp;base=LAW&amp;n=410306&amp;dst=1316&amp;field=134&amp;date=14.04.2024" TargetMode="External"/><Relationship Id="rId256" Type="http://schemas.openxmlformats.org/officeDocument/2006/relationships/footer" Target="footer114.xml"/><Relationship Id="rId277" Type="http://schemas.openxmlformats.org/officeDocument/2006/relationships/footer" Target="footer125.xml"/><Relationship Id="rId298" Type="http://schemas.openxmlformats.org/officeDocument/2006/relationships/footer" Target="footer132.xml"/><Relationship Id="rId116" Type="http://schemas.openxmlformats.org/officeDocument/2006/relationships/header" Target="header49.xml"/><Relationship Id="rId137" Type="http://schemas.openxmlformats.org/officeDocument/2006/relationships/header" Target="header59.xml"/><Relationship Id="rId158" Type="http://schemas.openxmlformats.org/officeDocument/2006/relationships/header" Target="header69.xml"/><Relationship Id="rId302" Type="http://schemas.openxmlformats.org/officeDocument/2006/relationships/footer" Target="footer134.xml"/><Relationship Id="rId20" Type="http://schemas.openxmlformats.org/officeDocument/2006/relationships/footer" Target="footer6.xml"/><Relationship Id="rId41" Type="http://schemas.openxmlformats.org/officeDocument/2006/relationships/header" Target="header15.xml"/><Relationship Id="rId62" Type="http://schemas.openxmlformats.org/officeDocument/2006/relationships/header" Target="header25.xml"/><Relationship Id="rId83" Type="http://schemas.openxmlformats.org/officeDocument/2006/relationships/header" Target="header35.xml"/><Relationship Id="rId179" Type="http://schemas.openxmlformats.org/officeDocument/2006/relationships/footer" Target="footer81.xml"/><Relationship Id="rId190" Type="http://schemas.openxmlformats.org/officeDocument/2006/relationships/header" Target="header80.xml"/><Relationship Id="rId204" Type="http://schemas.openxmlformats.org/officeDocument/2006/relationships/header" Target="header87.xml"/><Relationship Id="rId225" Type="http://schemas.openxmlformats.org/officeDocument/2006/relationships/header" Target="header96.xml"/><Relationship Id="rId246" Type="http://schemas.openxmlformats.org/officeDocument/2006/relationships/footer" Target="footer112.xml"/><Relationship Id="rId267" Type="http://schemas.openxmlformats.org/officeDocument/2006/relationships/header" Target="header111.xml"/><Relationship Id="rId288" Type="http://schemas.openxmlformats.org/officeDocument/2006/relationships/footer" Target="footer127.xml"/><Relationship Id="rId106" Type="http://schemas.openxmlformats.org/officeDocument/2006/relationships/footer" Target="footer50.xml"/><Relationship Id="rId127" Type="http://schemas.openxmlformats.org/officeDocument/2006/relationships/footer" Target="footer59.xml"/><Relationship Id="rId313" Type="http://schemas.openxmlformats.org/officeDocument/2006/relationships/hyperlink" Target="https://login.consultant.ru/link/?req=doc&amp;base=LAW&amp;n=380602&amp;dst=100099&amp;field=134&amp;date=07.04.2024" TargetMode="External"/><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footer" Target="footer24.xml"/><Relationship Id="rId73" Type="http://schemas.openxmlformats.org/officeDocument/2006/relationships/header" Target="header30.xml"/><Relationship Id="rId94" Type="http://schemas.openxmlformats.org/officeDocument/2006/relationships/header" Target="header40.xml"/><Relationship Id="rId148" Type="http://schemas.openxmlformats.org/officeDocument/2006/relationships/header" Target="header64.xml"/><Relationship Id="rId169" Type="http://schemas.openxmlformats.org/officeDocument/2006/relationships/hyperlink" Target="https://login.consultant.ru/link/?req=doc&amp;base=LAW&amp;n=465568&amp;dst=100516&amp;field=134&amp;date=21.04.2024" TargetMode="External"/><Relationship Id="rId4" Type="http://schemas.openxmlformats.org/officeDocument/2006/relationships/settings" Target="settings.xml"/><Relationship Id="rId180" Type="http://schemas.openxmlformats.org/officeDocument/2006/relationships/footer" Target="footer82.xml"/><Relationship Id="rId215" Type="http://schemas.openxmlformats.org/officeDocument/2006/relationships/hyperlink" Target="https://ru.wikipedia.org/wiki/%D0%A4%D1%80%D0%B0%D0%BD%D1%86%D0%B8%D1%8F" TargetMode="External"/><Relationship Id="rId236" Type="http://schemas.openxmlformats.org/officeDocument/2006/relationships/hyperlink" Target="https://login.consultant.ru/link/?req=doc&amp;base=LAW&amp;n=410306&amp;dst=10516&amp;field=134&amp;date=14.04.2024" TargetMode="External"/><Relationship Id="rId257" Type="http://schemas.openxmlformats.org/officeDocument/2006/relationships/footer" Target="footer115.xml"/><Relationship Id="rId278" Type="http://schemas.openxmlformats.org/officeDocument/2006/relationships/hyperlink" Target="https://login.consultant.ru/link/?req=doc&amp;base=LAW&amp;n=450444&amp;dst=1281&amp;field=134&amp;date=18.04.2024" TargetMode="External"/><Relationship Id="rId303" Type="http://schemas.openxmlformats.org/officeDocument/2006/relationships/header" Target="header125.xml"/><Relationship Id="rId42" Type="http://schemas.openxmlformats.org/officeDocument/2006/relationships/footer" Target="footer19.xml"/><Relationship Id="rId84" Type="http://schemas.openxmlformats.org/officeDocument/2006/relationships/footer" Target="footer39.xml"/><Relationship Id="rId138" Type="http://schemas.openxmlformats.org/officeDocument/2006/relationships/footer" Target="footer64.xml"/><Relationship Id="rId191" Type="http://schemas.openxmlformats.org/officeDocument/2006/relationships/header" Target="header81.xml"/><Relationship Id="rId205" Type="http://schemas.openxmlformats.org/officeDocument/2006/relationships/footer" Target="footer95.xml"/><Relationship Id="rId247" Type="http://schemas.openxmlformats.org/officeDocument/2006/relationships/footer" Target="footer113.xml"/><Relationship Id="rId107" Type="http://schemas.openxmlformats.org/officeDocument/2006/relationships/header" Target="header46.xml"/><Relationship Id="rId289" Type="http://schemas.openxmlformats.org/officeDocument/2006/relationships/header" Target="header118.xml"/><Relationship Id="rId11" Type="http://schemas.openxmlformats.org/officeDocument/2006/relationships/footer" Target="footer1.xml"/><Relationship Id="rId53" Type="http://schemas.openxmlformats.org/officeDocument/2006/relationships/footer" Target="footer25.xml"/><Relationship Id="rId149" Type="http://schemas.openxmlformats.org/officeDocument/2006/relationships/header" Target="header65.xml"/><Relationship Id="rId314" Type="http://schemas.openxmlformats.org/officeDocument/2006/relationships/hyperlink" Target="https://login.consultant.ru/link/?req=doc&amp;base=LAW&amp;n=440015&amp;dst=100026&amp;field=134&amp;date=07.04.2024" TargetMode="External"/><Relationship Id="rId95" Type="http://schemas.openxmlformats.org/officeDocument/2006/relationships/header" Target="header41.xml"/><Relationship Id="rId160" Type="http://schemas.openxmlformats.org/officeDocument/2006/relationships/footer" Target="footer76.xml"/><Relationship Id="rId216" Type="http://schemas.openxmlformats.org/officeDocument/2006/relationships/hyperlink" Target="https://ru.wikipedia.org/wiki/%D0%9C%D0%B5%D0%BD%D0%B5%D0%B4%D0%B6%D0%BC%D0%B5%D0%BD%D1%82" TargetMode="External"/><Relationship Id="rId258" Type="http://schemas.openxmlformats.org/officeDocument/2006/relationships/header" Target="header106.xml"/><Relationship Id="rId22" Type="http://schemas.openxmlformats.org/officeDocument/2006/relationships/footer" Target="footer8.xml"/><Relationship Id="rId64" Type="http://schemas.openxmlformats.org/officeDocument/2006/relationships/footer" Target="footer30.xml"/><Relationship Id="rId118" Type="http://schemas.openxmlformats.org/officeDocument/2006/relationships/footer" Target="footer55.xml"/><Relationship Id="rId171" Type="http://schemas.openxmlformats.org/officeDocument/2006/relationships/hyperlink" Target="https://login.consultant.ru/link/?req=doc&amp;base=LAW&amp;n=465568&amp;dst=100157&amp;field=134&amp;date=21.04.2024" TargetMode="External"/><Relationship Id="rId227" Type="http://schemas.openxmlformats.org/officeDocument/2006/relationships/footer" Target="footer105.xml"/><Relationship Id="rId269" Type="http://schemas.openxmlformats.org/officeDocument/2006/relationships/footer" Target="footer121.xml"/><Relationship Id="rId33" Type="http://schemas.openxmlformats.org/officeDocument/2006/relationships/footer" Target="footer14.xml"/><Relationship Id="rId129" Type="http://schemas.openxmlformats.org/officeDocument/2006/relationships/header" Target="header55.xml"/><Relationship Id="rId280" Type="http://schemas.openxmlformats.org/officeDocument/2006/relationships/hyperlink" Target="https://login.consultant.ru/link/?req=doc&amp;base=LAW&amp;n=444772&amp;dst=2063&amp;field=134&amp;date=18.04.2024" TargetMode="External"/><Relationship Id="rId75" Type="http://schemas.openxmlformats.org/officeDocument/2006/relationships/header" Target="header31.xml"/><Relationship Id="rId140" Type="http://schemas.openxmlformats.org/officeDocument/2006/relationships/header" Target="header60.xml"/><Relationship Id="rId182" Type="http://schemas.openxmlformats.org/officeDocument/2006/relationships/header" Target="header77.xml"/><Relationship Id="rId6" Type="http://schemas.openxmlformats.org/officeDocument/2006/relationships/footnotes" Target="footnotes.xml"/><Relationship Id="rId238" Type="http://schemas.openxmlformats.org/officeDocument/2006/relationships/hyperlink" Target="https://login.consultant.ru/link/?req=doc&amp;base=LAW&amp;n=410299&amp;dst=101501&amp;field=134&amp;date=14.04.2024" TargetMode="External"/><Relationship Id="rId291" Type="http://schemas.openxmlformats.org/officeDocument/2006/relationships/footer" Target="footer128.xml"/><Relationship Id="rId305" Type="http://schemas.openxmlformats.org/officeDocument/2006/relationships/header" Target="header126.xml"/><Relationship Id="rId44" Type="http://schemas.openxmlformats.org/officeDocument/2006/relationships/header" Target="header16.xml"/><Relationship Id="rId86" Type="http://schemas.openxmlformats.org/officeDocument/2006/relationships/header" Target="header36.xml"/><Relationship Id="rId151" Type="http://schemas.openxmlformats.org/officeDocument/2006/relationships/footer" Target="footer71.xml"/><Relationship Id="rId193" Type="http://schemas.openxmlformats.org/officeDocument/2006/relationships/footer" Target="footer89.xml"/><Relationship Id="rId207" Type="http://schemas.openxmlformats.org/officeDocument/2006/relationships/header" Target="header88.xml"/><Relationship Id="rId249" Type="http://schemas.openxmlformats.org/officeDocument/2006/relationships/hyperlink" Target="https://www.consultant.ru/document/cons_doc_LAW_3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F4FE7-F9DA-4FA6-970F-D40B69179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357</Pages>
  <Words>85511</Words>
  <Characters>487415</Characters>
  <Application>Microsoft Office Word</Application>
  <DocSecurity>0</DocSecurity>
  <Lines>4061</Lines>
  <Paragraphs>1143</Paragraphs>
  <ScaleCrop>false</ScaleCrop>
  <HeadingPairs>
    <vt:vector size="2" baseType="variant">
      <vt:variant>
        <vt:lpstr>Название</vt:lpstr>
      </vt:variant>
      <vt:variant>
        <vt:i4>1</vt:i4>
      </vt:variant>
    </vt:vector>
  </HeadingPairs>
  <TitlesOfParts>
    <vt:vector size="1" baseType="lpstr">
      <vt:lpstr/>
    </vt:vector>
  </TitlesOfParts>
  <Company>МЭБИК</Company>
  <LinksUpToDate>false</LinksUpToDate>
  <CharactersWithSpaces>571783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ECONOM</dc:creator>
  <cp:keywords/>
  <dc:description/>
  <cp:lastModifiedBy>user1</cp:lastModifiedBy>
  <cp:revision>5</cp:revision>
  <dcterms:created xsi:type="dcterms:W3CDTF">2024-05-03T11:35:00Z</dcterms:created>
  <dcterms:modified xsi:type="dcterms:W3CDTF">2024-05-06T13:30:00Z</dcterms:modified>
</cp:coreProperties>
</file>